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000000" w:themeColor="text1"/>
          <w:sz w:val="24"/>
        </w:rPr>
        <w:id w:val="-1290352585"/>
        <w:docPartObj>
          <w:docPartGallery w:val="Cover Pages"/>
          <w:docPartUnique/>
        </w:docPartObj>
      </w:sdtPr>
      <w:sdtEndPr>
        <w:rPr>
          <w:sz w:val="20"/>
        </w:rPr>
      </w:sdtEndPr>
      <w:sdtContent>
        <w:p w:rsidR="007307AA" w:rsidRPr="00E60DB7" w:rsidRDefault="009B1243" w:rsidP="009B1243">
          <w:pPr>
            <w:pStyle w:val="NoSpacing"/>
            <w:ind w:left="720"/>
            <w:rPr>
              <w:color w:val="000000" w:themeColor="text1"/>
              <w:sz w:val="24"/>
            </w:rPr>
          </w:pPr>
          <w:r w:rsidRPr="00E60DB7">
            <w:rPr>
              <w:noProof/>
              <w:color w:val="000000" w:themeColor="text1"/>
              <w:lang w:eastAsia="en-US"/>
            </w:rPr>
            <w:drawing>
              <wp:anchor distT="0" distB="0" distL="114300" distR="114300" simplePos="0" relativeHeight="251659264" behindDoc="1" locked="0" layoutInCell="1" allowOverlap="0">
                <wp:simplePos x="0" y="0"/>
                <wp:positionH relativeFrom="margin">
                  <wp:posOffset>208280</wp:posOffset>
                </wp:positionH>
                <wp:positionV relativeFrom="margin">
                  <wp:posOffset>234315</wp:posOffset>
                </wp:positionV>
                <wp:extent cx="4969510" cy="4004945"/>
                <wp:effectExtent l="171450" t="171450" r="193040" b="18605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69510" cy="40049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757975" w:rsidRPr="00E60DB7">
            <w:rPr>
              <w:noProof/>
              <w:color w:val="000000" w:themeColor="text1"/>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669F" w:rsidRDefault="00AA51DD">
                                <w:pPr>
                                  <w:pStyle w:val="ContactInfo"/>
                                </w:pPr>
                                <w:sdt>
                                  <w:sdtPr>
                                    <w:alias w:val="Name"/>
                                    <w:tag w:val=""/>
                                    <w:id w:val="-407769923"/>
                                    <w:placeholder>
                                      <w:docPart w:val="9D095BDCC96849D69A33D6F7C9382313"/>
                                    </w:placeholder>
                                    <w:dataBinding w:prefixMappings="xmlns:ns0='http://purl.org/dc/elements/1.1/' xmlns:ns1='http://schemas.openxmlformats.org/package/2006/metadata/core-properties' " w:xpath="/ns1:coreProperties[1]/ns0:creator[1]" w:storeItemID="{6C3C8BC8-F283-45AE-878A-BAB7291924A1}"/>
                                    <w:text/>
                                  </w:sdtPr>
                                  <w:sdtEndPr/>
                                  <w:sdtContent>
                                    <w:r w:rsidR="0082669F">
                                      <w:t>GROUP 19</w:t>
                                    </w:r>
                                  </w:sdtContent>
                                </w:sdt>
                                <w:r w:rsidR="0082669F">
                                  <w:t> | </w:t>
                                </w:r>
                                <w:sdt>
                                  <w:sdtPr>
                                    <w:alias w:val="Course Title"/>
                                    <w:tag w:val=""/>
                                    <w:id w:val="2118713017"/>
                                    <w:placeholder>
                                      <w:docPart w:val="F43CDA8A33FC456CBBF2DE298464027D"/>
                                    </w:placeholder>
                                    <w:dataBinding w:prefixMappings="xmlns:ns0='http://purl.org/dc/elements/1.1/' xmlns:ns1='http://schemas.openxmlformats.org/package/2006/metadata/core-properties' " w:xpath="/ns1:coreProperties[1]/ns1:keywords[1]" w:storeItemID="{6C3C8BC8-F283-45AE-878A-BAB7291924A1}"/>
                                    <w:text/>
                                  </w:sdtPr>
                                  <w:sdtEndPr/>
                                  <w:sdtContent>
                                    <w:r w:rsidR="0082669F">
                                      <w:t>INFORMATION SYSTEMS</w:t>
                                    </w:r>
                                  </w:sdtContent>
                                </w:sdt>
                                <w:r w:rsidR="0082669F">
                                  <w:t> | </w:t>
                                </w:r>
                                <w:sdt>
                                  <w:sdtPr>
                                    <w:alias w:val="Date"/>
                                    <w:tag w:val=""/>
                                    <w:id w:val="1798481904"/>
                                    <w:placeholder>
                                      <w:docPart w:val="3B4CB4F0A5414AB09B2A1DAA35413777"/>
                                    </w:placeholder>
                                    <w:dataBinding w:prefixMappings="xmlns:ns0='http://schemas.microsoft.com/office/2006/coverPageProps' " w:xpath="/ns0:CoverPageProperties[1]/ns0:PublishDate[1]" w:storeItemID="{55AF091B-3C7A-41E3-B477-F2FDAA23CFDA}"/>
                                    <w:date w:fullDate="2018-10-08T00:00:00Z">
                                      <w:dateFormat w:val="MMMM d, yyyy"/>
                                      <w:lid w:val="en-US"/>
                                      <w:storeMappedDataAs w:val="dateTime"/>
                                      <w:calendar w:val="gregorian"/>
                                    </w:date>
                                  </w:sdtPr>
                                  <w:sdtEndPr/>
                                  <w:sdtContent>
                                    <w:r w:rsidR="0082669F">
                                      <w:t>October 8,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82669F" w:rsidRDefault="0082669F">
                          <w:pPr>
                            <w:pStyle w:val="ContactInfo"/>
                          </w:pPr>
                          <w:sdt>
                            <w:sdtPr>
                              <w:alias w:val="Name"/>
                              <w:tag w:val=""/>
                              <w:id w:val="-407769923"/>
                              <w:placeholder>
                                <w:docPart w:val="9D095BDCC96849D69A33D6F7C9382313"/>
                              </w:placeholder>
                              <w:dataBinding w:prefixMappings="xmlns:ns0='http://purl.org/dc/elements/1.1/' xmlns:ns1='http://schemas.openxmlformats.org/package/2006/metadata/core-properties' " w:xpath="/ns1:coreProperties[1]/ns0:creator[1]" w:storeItemID="{6C3C8BC8-F283-45AE-878A-BAB7291924A1}"/>
                              <w:text/>
                            </w:sdtPr>
                            <w:sdtContent>
                              <w:r>
                                <w:t>GROUP 19</w:t>
                              </w:r>
                            </w:sdtContent>
                          </w:sdt>
                          <w:r>
                            <w:t> | </w:t>
                          </w:r>
                          <w:sdt>
                            <w:sdtPr>
                              <w:alias w:val="Course Title"/>
                              <w:tag w:val=""/>
                              <w:id w:val="2118713017"/>
                              <w:placeholder>
                                <w:docPart w:val="F43CDA8A33FC456CBBF2DE298464027D"/>
                              </w:placeholder>
                              <w:dataBinding w:prefixMappings="xmlns:ns0='http://purl.org/dc/elements/1.1/' xmlns:ns1='http://schemas.openxmlformats.org/package/2006/metadata/core-properties' " w:xpath="/ns1:coreProperties[1]/ns1:keywords[1]" w:storeItemID="{6C3C8BC8-F283-45AE-878A-BAB7291924A1}"/>
                              <w:text/>
                            </w:sdtPr>
                            <w:sdtContent>
                              <w:r>
                                <w:t>INFORMATION SYSTEMS</w:t>
                              </w:r>
                            </w:sdtContent>
                          </w:sdt>
                          <w:r>
                            <w:t> | </w:t>
                          </w:r>
                          <w:sdt>
                            <w:sdtPr>
                              <w:alias w:val="Date"/>
                              <w:tag w:val=""/>
                              <w:id w:val="1798481904"/>
                              <w:placeholder>
                                <w:docPart w:val="3B4CB4F0A5414AB09B2A1DAA35413777"/>
                              </w:placeholder>
                              <w:dataBinding w:prefixMappings="xmlns:ns0='http://schemas.microsoft.com/office/2006/coverPageProps' " w:xpath="/ns0:CoverPageProperties[1]/ns0:PublishDate[1]" w:storeItemID="{55AF091B-3C7A-41E3-B477-F2FDAA23CFDA}"/>
                              <w:date w:fullDate="2018-10-08T00:00:00Z">
                                <w:dateFormat w:val="MMMM d, yyyy"/>
                                <w:lid w:val="en-US"/>
                                <w:storeMappedDataAs w:val="dateTime"/>
                                <w:calendar w:val="gregorian"/>
                              </w:date>
                            </w:sdtPr>
                            <w:sdtContent>
                              <w:r>
                                <w:t>October 8, 2018</w:t>
                              </w:r>
                            </w:sdtContent>
                          </w:sdt>
                        </w:p>
                      </w:txbxContent>
                    </v:textbox>
                    <w10:wrap type="square" anchorx="margin" anchory="margin"/>
                  </v:shape>
                </w:pict>
              </mc:Fallback>
            </mc:AlternateContent>
          </w:r>
          <w:r w:rsidR="00757975" w:rsidRPr="00E60DB7">
            <w:rPr>
              <w:noProof/>
              <w:color w:val="000000" w:themeColor="text1"/>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669F" w:rsidRDefault="00AA51DD">
                                <w:pPr>
                                  <w:pStyle w:val="Title"/>
                                </w:pPr>
                                <w:sdt>
                                  <w:sdtPr>
                                    <w:alias w:val="Title"/>
                                    <w:tag w:val=""/>
                                    <w:id w:val="261420144"/>
                                    <w:dataBinding w:prefixMappings="xmlns:ns0='http://purl.org/dc/elements/1.1/' xmlns:ns1='http://schemas.openxmlformats.org/package/2006/metadata/core-properties' " w:xpath="/ns1:coreProperties[1]/ns0:title[1]" w:storeItemID="{6C3C8BC8-F283-45AE-878A-BAB7291924A1}"/>
                                    <w:text/>
                                  </w:sdtPr>
                                  <w:sdtEndPr/>
                                  <w:sdtContent>
                                    <w:r w:rsidR="0082669F">
                                      <w:t>GHANA FLOWER SHOW</w:t>
                                    </w:r>
                                  </w:sdtContent>
                                </w:sdt>
                              </w:p>
                              <w:p w:rsidR="0082669F" w:rsidRDefault="00AA51DD">
                                <w:pPr>
                                  <w:pStyle w:val="Subtitle"/>
                                </w:pPr>
                                <w:sdt>
                                  <w:sdtPr>
                                    <w:alias w:val="Subtitle"/>
                                    <w:tag w:val=""/>
                                    <w:id w:val="-657999259"/>
                                    <w:dataBinding w:prefixMappings="xmlns:ns0='http://purl.org/dc/elements/1.1/' xmlns:ns1='http://schemas.openxmlformats.org/package/2006/metadata/core-properties' " w:xpath="/ns1:coreProperties[1]/ns0:subject[1]" w:storeItemID="{6C3C8BC8-F283-45AE-878A-BAB7291924A1}"/>
                                    <w:text/>
                                  </w:sdtPr>
                                  <w:sdtEndPr/>
                                  <w:sdtContent>
                                    <w:r w:rsidR="0082669F">
                                      <w:t>CUSTOMER INFORMATION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82669F" w:rsidRDefault="0082669F">
                          <w:pPr>
                            <w:pStyle w:val="Title"/>
                          </w:pPr>
                          <w:sdt>
                            <w:sdtPr>
                              <w:alias w:val="Title"/>
                              <w:tag w:val=""/>
                              <w:id w:val="261420144"/>
                              <w:dataBinding w:prefixMappings="xmlns:ns0='http://purl.org/dc/elements/1.1/' xmlns:ns1='http://schemas.openxmlformats.org/package/2006/metadata/core-properties' " w:xpath="/ns1:coreProperties[1]/ns0:title[1]" w:storeItemID="{6C3C8BC8-F283-45AE-878A-BAB7291924A1}"/>
                              <w:text/>
                            </w:sdtPr>
                            <w:sdtContent>
                              <w:r>
                                <w:t>GHANA FLOWER SHOW</w:t>
                              </w:r>
                            </w:sdtContent>
                          </w:sdt>
                        </w:p>
                        <w:p w:rsidR="0082669F" w:rsidRDefault="0082669F">
                          <w:pPr>
                            <w:pStyle w:val="Subtitle"/>
                          </w:pPr>
                          <w:sdt>
                            <w:sdtPr>
                              <w:alias w:val="Subtitle"/>
                              <w:tag w:val=""/>
                              <w:id w:val="-657999259"/>
                              <w:dataBinding w:prefixMappings="xmlns:ns0='http://purl.org/dc/elements/1.1/' xmlns:ns1='http://schemas.openxmlformats.org/package/2006/metadata/core-properties' " w:xpath="/ns1:coreProperties[1]/ns0:subject[1]" w:storeItemID="{6C3C8BC8-F283-45AE-878A-BAB7291924A1}"/>
                              <w:text/>
                            </w:sdtPr>
                            <w:sdtContent>
                              <w:r>
                                <w:t>CUSTOMER INFORMATION</w:t>
                              </w:r>
                            </w:sdtContent>
                          </w:sdt>
                        </w:p>
                      </w:txbxContent>
                    </v:textbox>
                    <w10:wrap type="square" anchorx="margin" anchory="margin"/>
                  </v:shape>
                </w:pict>
              </mc:Fallback>
            </mc:AlternateContent>
          </w:r>
        </w:p>
        <w:p w:rsidR="007307AA" w:rsidRPr="00E60DB7" w:rsidRDefault="00757975">
          <w:pPr>
            <w:rPr>
              <w:color w:val="000000" w:themeColor="text1"/>
            </w:rPr>
          </w:pPr>
          <w:r w:rsidRPr="00E60DB7">
            <w:rPr>
              <w:color w:val="000000" w:themeColor="text1"/>
            </w:rPr>
            <w:br w:type="page"/>
          </w:r>
        </w:p>
      </w:sdtContent>
    </w:sdt>
    <w:bookmarkEnd w:id="4"/>
    <w:bookmarkEnd w:id="3"/>
    <w:bookmarkEnd w:id="2"/>
    <w:bookmarkEnd w:id="1"/>
    <w:bookmarkEnd w:id="0"/>
    <w:p w:rsidR="007307AA" w:rsidRPr="00E60DB7" w:rsidRDefault="004C306E" w:rsidP="004C306E">
      <w:pPr>
        <w:jc w:val="both"/>
        <w:rPr>
          <w:b/>
          <w:color w:val="000000" w:themeColor="text1"/>
          <w:sz w:val="24"/>
          <w:szCs w:val="24"/>
        </w:rPr>
      </w:pPr>
      <w:r w:rsidRPr="00E60DB7">
        <w:rPr>
          <w:b/>
          <w:color w:val="000000" w:themeColor="text1"/>
          <w:sz w:val="24"/>
          <w:szCs w:val="24"/>
        </w:rPr>
        <w:lastRenderedPageBreak/>
        <w:t>QUE</w:t>
      </w:r>
      <w:r w:rsidR="00123121" w:rsidRPr="00E60DB7">
        <w:rPr>
          <w:b/>
          <w:color w:val="000000" w:themeColor="text1"/>
          <w:sz w:val="24"/>
          <w:szCs w:val="24"/>
        </w:rPr>
        <w:t>STION</w:t>
      </w:r>
      <w:r w:rsidRPr="00E60DB7">
        <w:rPr>
          <w:b/>
          <w:color w:val="000000" w:themeColor="text1"/>
          <w:sz w:val="24"/>
          <w:szCs w:val="24"/>
        </w:rPr>
        <w:t xml:space="preserve"> REPORT ANSWERS</w:t>
      </w:r>
    </w:p>
    <w:p w:rsidR="009B1243" w:rsidRPr="00E60DB7" w:rsidRDefault="009B1243" w:rsidP="004C306E">
      <w:pPr>
        <w:jc w:val="both"/>
        <w:rPr>
          <w:color w:val="000000" w:themeColor="text1"/>
          <w:sz w:val="24"/>
          <w:szCs w:val="24"/>
        </w:rPr>
      </w:pPr>
      <w:r w:rsidRPr="00E60DB7">
        <w:rPr>
          <w:color w:val="000000" w:themeColor="text1"/>
          <w:sz w:val="24"/>
          <w:szCs w:val="24"/>
        </w:rPr>
        <w:t>C. GHANA FLOWER SHOW</w:t>
      </w:r>
      <w:r w:rsidR="004C306E" w:rsidRPr="00E60DB7">
        <w:rPr>
          <w:color w:val="000000" w:themeColor="text1"/>
          <w:sz w:val="24"/>
          <w:szCs w:val="24"/>
        </w:rPr>
        <w:t xml:space="preserve">: </w:t>
      </w:r>
      <w:r w:rsidRPr="00E60DB7">
        <w:rPr>
          <w:color w:val="000000" w:themeColor="text1"/>
          <w:sz w:val="24"/>
          <w:szCs w:val="24"/>
        </w:rPr>
        <w:t>CUSTOMER INFORAMTION</w:t>
      </w:r>
    </w:p>
    <w:p w:rsidR="00D530FA" w:rsidRDefault="009B1243" w:rsidP="004C306E">
      <w:pPr>
        <w:jc w:val="both"/>
        <w:rPr>
          <w:color w:val="000000" w:themeColor="text1"/>
          <w:sz w:val="24"/>
          <w:szCs w:val="24"/>
        </w:rPr>
      </w:pPr>
      <w:r w:rsidRPr="00E60DB7">
        <w:rPr>
          <w:color w:val="000000" w:themeColor="text1"/>
          <w:sz w:val="24"/>
          <w:szCs w:val="24"/>
        </w:rPr>
        <w:t xml:space="preserve">There is a flower show that is going on at the </w:t>
      </w:r>
      <w:proofErr w:type="spellStart"/>
      <w:r w:rsidRPr="00E60DB7">
        <w:rPr>
          <w:color w:val="000000" w:themeColor="text1"/>
          <w:sz w:val="24"/>
          <w:szCs w:val="24"/>
        </w:rPr>
        <w:t>Efua</w:t>
      </w:r>
      <w:proofErr w:type="spellEnd"/>
      <w:r w:rsidRPr="00E60DB7">
        <w:rPr>
          <w:color w:val="000000" w:themeColor="text1"/>
          <w:sz w:val="24"/>
          <w:szCs w:val="24"/>
        </w:rPr>
        <w:t xml:space="preserve"> Sutherland Garden opposite the Ghana Theatre building. Visit the show and gather information requirements of the participating flower companies and model it.</w:t>
      </w:r>
    </w:p>
    <w:p w:rsidR="009B1243" w:rsidRPr="00E60DB7" w:rsidRDefault="00123121" w:rsidP="004C306E">
      <w:pPr>
        <w:jc w:val="both"/>
        <w:rPr>
          <w:color w:val="000000" w:themeColor="text1"/>
          <w:sz w:val="24"/>
          <w:szCs w:val="24"/>
        </w:rPr>
      </w:pPr>
      <w:r w:rsidRPr="00E60DB7">
        <w:rPr>
          <w:color w:val="000000" w:themeColor="text1"/>
          <w:sz w:val="24"/>
          <w:szCs w:val="24"/>
        </w:rPr>
        <w:t>From the Flower Company the Information Requirements are:</w:t>
      </w:r>
    </w:p>
    <w:p w:rsidR="00123121" w:rsidRPr="00E60DB7" w:rsidRDefault="00123121" w:rsidP="00123121">
      <w:pPr>
        <w:pStyle w:val="ListParagraph"/>
        <w:numPr>
          <w:ilvl w:val="0"/>
          <w:numId w:val="7"/>
        </w:numPr>
        <w:jc w:val="both"/>
        <w:rPr>
          <w:color w:val="000000" w:themeColor="text1"/>
          <w:sz w:val="24"/>
          <w:szCs w:val="24"/>
        </w:rPr>
      </w:pPr>
      <w:r w:rsidRPr="00E60DB7">
        <w:rPr>
          <w:color w:val="000000" w:themeColor="text1"/>
          <w:sz w:val="24"/>
          <w:szCs w:val="24"/>
        </w:rPr>
        <w:t>Company Name</w:t>
      </w:r>
    </w:p>
    <w:p w:rsidR="00123121" w:rsidRPr="00E60DB7" w:rsidRDefault="00123121" w:rsidP="00123121">
      <w:pPr>
        <w:pStyle w:val="ListParagraph"/>
        <w:numPr>
          <w:ilvl w:val="0"/>
          <w:numId w:val="7"/>
        </w:numPr>
        <w:jc w:val="both"/>
        <w:rPr>
          <w:color w:val="000000" w:themeColor="text1"/>
          <w:sz w:val="24"/>
          <w:szCs w:val="24"/>
        </w:rPr>
      </w:pPr>
      <w:r w:rsidRPr="00E60DB7">
        <w:rPr>
          <w:color w:val="000000" w:themeColor="text1"/>
          <w:sz w:val="24"/>
          <w:szCs w:val="24"/>
        </w:rPr>
        <w:t>Owner</w:t>
      </w:r>
    </w:p>
    <w:p w:rsidR="00123121" w:rsidRPr="00E60DB7" w:rsidRDefault="00123121" w:rsidP="00123121">
      <w:pPr>
        <w:pStyle w:val="ListParagraph"/>
        <w:numPr>
          <w:ilvl w:val="0"/>
          <w:numId w:val="7"/>
        </w:numPr>
        <w:jc w:val="both"/>
        <w:rPr>
          <w:color w:val="000000" w:themeColor="text1"/>
          <w:sz w:val="24"/>
          <w:szCs w:val="24"/>
        </w:rPr>
      </w:pPr>
      <w:r w:rsidRPr="00E60DB7">
        <w:rPr>
          <w:color w:val="000000" w:themeColor="text1"/>
          <w:sz w:val="24"/>
          <w:szCs w:val="24"/>
        </w:rPr>
        <w:t>Contact</w:t>
      </w:r>
    </w:p>
    <w:p w:rsidR="00123121" w:rsidRPr="00E60DB7" w:rsidRDefault="00123121" w:rsidP="00123121">
      <w:pPr>
        <w:pStyle w:val="ListParagraph"/>
        <w:numPr>
          <w:ilvl w:val="0"/>
          <w:numId w:val="7"/>
        </w:numPr>
        <w:jc w:val="both"/>
        <w:rPr>
          <w:color w:val="000000" w:themeColor="text1"/>
          <w:sz w:val="24"/>
          <w:szCs w:val="24"/>
        </w:rPr>
      </w:pPr>
      <w:r w:rsidRPr="00E60DB7">
        <w:rPr>
          <w:color w:val="000000" w:themeColor="text1"/>
          <w:sz w:val="24"/>
          <w:szCs w:val="24"/>
        </w:rPr>
        <w:t>Location Address</w:t>
      </w:r>
    </w:p>
    <w:p w:rsidR="00123121" w:rsidRPr="00E60DB7" w:rsidRDefault="00123121" w:rsidP="00123121">
      <w:pPr>
        <w:pStyle w:val="ListParagraph"/>
        <w:numPr>
          <w:ilvl w:val="0"/>
          <w:numId w:val="7"/>
        </w:numPr>
        <w:jc w:val="both"/>
        <w:rPr>
          <w:color w:val="000000" w:themeColor="text1"/>
          <w:sz w:val="24"/>
          <w:szCs w:val="24"/>
        </w:rPr>
      </w:pPr>
      <w:r w:rsidRPr="00E60DB7">
        <w:rPr>
          <w:color w:val="000000" w:themeColor="text1"/>
          <w:sz w:val="24"/>
          <w:szCs w:val="24"/>
        </w:rPr>
        <w:t>Email and</w:t>
      </w:r>
    </w:p>
    <w:p w:rsidR="00123121" w:rsidRPr="00E60DB7" w:rsidRDefault="00123121" w:rsidP="00123121">
      <w:pPr>
        <w:pStyle w:val="ListParagraph"/>
        <w:numPr>
          <w:ilvl w:val="0"/>
          <w:numId w:val="7"/>
        </w:numPr>
        <w:jc w:val="both"/>
        <w:rPr>
          <w:color w:val="000000" w:themeColor="text1"/>
          <w:sz w:val="24"/>
          <w:szCs w:val="24"/>
        </w:rPr>
      </w:pPr>
      <w:r w:rsidRPr="00E60DB7">
        <w:rPr>
          <w:color w:val="000000" w:themeColor="text1"/>
          <w:sz w:val="24"/>
          <w:szCs w:val="24"/>
        </w:rPr>
        <w:t>Specializations</w:t>
      </w:r>
    </w:p>
    <w:p w:rsidR="00123121" w:rsidRPr="00E60DB7" w:rsidRDefault="00123121" w:rsidP="00123121">
      <w:pPr>
        <w:jc w:val="both"/>
        <w:rPr>
          <w:color w:val="000000" w:themeColor="text1"/>
          <w:sz w:val="24"/>
          <w:szCs w:val="24"/>
        </w:rPr>
      </w:pPr>
      <w:r w:rsidRPr="00E60DB7">
        <w:rPr>
          <w:color w:val="000000" w:themeColor="text1"/>
          <w:sz w:val="24"/>
          <w:szCs w:val="24"/>
        </w:rPr>
        <w:t>Likewise from Flower Plant, profile includes:</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Common Name</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Botanical Name</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Use of Flower</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Predominant Features</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Suitable Location</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Flower Type</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Medicinal Purpose</w:t>
      </w:r>
    </w:p>
    <w:p w:rsidR="00123121" w:rsidRPr="00E60DB7" w:rsidRDefault="00123121" w:rsidP="00123121">
      <w:pPr>
        <w:pStyle w:val="ListParagraph"/>
        <w:numPr>
          <w:ilvl w:val="0"/>
          <w:numId w:val="8"/>
        </w:numPr>
        <w:jc w:val="both"/>
        <w:rPr>
          <w:color w:val="000000" w:themeColor="text1"/>
          <w:sz w:val="24"/>
          <w:szCs w:val="24"/>
        </w:rPr>
      </w:pPr>
      <w:r w:rsidRPr="00E60DB7">
        <w:rPr>
          <w:color w:val="000000" w:themeColor="text1"/>
          <w:sz w:val="24"/>
          <w:szCs w:val="24"/>
        </w:rPr>
        <w:t>Image of Flower</w:t>
      </w:r>
    </w:p>
    <w:p w:rsidR="00123121" w:rsidRDefault="00D44DF5" w:rsidP="00123121">
      <w:pPr>
        <w:jc w:val="both"/>
        <w:rPr>
          <w:color w:val="000000" w:themeColor="text1"/>
          <w:sz w:val="24"/>
          <w:szCs w:val="24"/>
        </w:rPr>
      </w:pPr>
      <w:r>
        <w:rPr>
          <w:color w:val="000000" w:themeColor="text1"/>
          <w:sz w:val="24"/>
          <w:szCs w:val="24"/>
        </w:rPr>
        <w:t xml:space="preserve">According to the General System Theory, we consider the Garden Flower Show as a System, and so operates within an environment, which is the </w:t>
      </w:r>
      <w:proofErr w:type="spellStart"/>
      <w:r>
        <w:rPr>
          <w:color w:val="000000" w:themeColor="text1"/>
          <w:sz w:val="24"/>
          <w:szCs w:val="24"/>
        </w:rPr>
        <w:t>Efua</w:t>
      </w:r>
      <w:proofErr w:type="spellEnd"/>
      <w:r>
        <w:rPr>
          <w:color w:val="000000" w:themeColor="text1"/>
          <w:sz w:val="24"/>
          <w:szCs w:val="24"/>
        </w:rPr>
        <w:t xml:space="preserve"> Sutherland Garden. Outside the garden is an external environment, whereas within remains an internal environment comprising of the companies.</w:t>
      </w:r>
    </w:p>
    <w:p w:rsidR="00D44DF5" w:rsidRPr="00E60DB7" w:rsidRDefault="000C2822" w:rsidP="00123121">
      <w:pPr>
        <w:jc w:val="both"/>
        <w:rPr>
          <w:color w:val="000000" w:themeColor="text1"/>
          <w:sz w:val="24"/>
          <w:szCs w:val="24"/>
        </w:rPr>
      </w:pPr>
      <w:r>
        <w:rPr>
          <w:color w:val="000000" w:themeColor="text1"/>
          <w:sz w:val="24"/>
          <w:szCs w:val="24"/>
        </w:rPr>
        <w:t>Customers interact with companies to view products or make enquiries, t</w:t>
      </w:r>
      <w:r w:rsidR="00D44DF5">
        <w:rPr>
          <w:color w:val="000000" w:themeColor="text1"/>
          <w:sz w:val="24"/>
          <w:szCs w:val="24"/>
        </w:rPr>
        <w:t>hese companies</w:t>
      </w:r>
      <w:r>
        <w:rPr>
          <w:color w:val="000000" w:themeColor="text1"/>
          <w:sz w:val="24"/>
          <w:szCs w:val="24"/>
        </w:rPr>
        <w:t xml:space="preserve"> also</w:t>
      </w:r>
      <w:r w:rsidR="00D44DF5">
        <w:rPr>
          <w:color w:val="000000" w:themeColor="text1"/>
          <w:sz w:val="24"/>
          <w:szCs w:val="24"/>
        </w:rPr>
        <w:t xml:space="preserve"> interact with customers to exhibit t</w:t>
      </w:r>
      <w:r>
        <w:rPr>
          <w:color w:val="000000" w:themeColor="text1"/>
          <w:sz w:val="24"/>
          <w:szCs w:val="24"/>
        </w:rPr>
        <w:t xml:space="preserve">heir products for sale, </w:t>
      </w:r>
      <w:r w:rsidR="00D44DF5">
        <w:rPr>
          <w:color w:val="000000" w:themeColor="text1"/>
          <w:sz w:val="24"/>
          <w:szCs w:val="24"/>
        </w:rPr>
        <w:t xml:space="preserve">feed-forward and feed-back. </w:t>
      </w:r>
    </w:p>
    <w:p w:rsidR="008361D9" w:rsidRDefault="000C2822" w:rsidP="004C306E">
      <w:pPr>
        <w:jc w:val="both"/>
        <w:rPr>
          <w:color w:val="000000" w:themeColor="text1"/>
          <w:sz w:val="24"/>
          <w:szCs w:val="24"/>
        </w:rPr>
      </w:pPr>
      <w:r>
        <w:rPr>
          <w:color w:val="000000" w:themeColor="text1"/>
          <w:sz w:val="24"/>
          <w:szCs w:val="24"/>
        </w:rPr>
        <w:t>T</w:t>
      </w:r>
      <w:r w:rsidR="00E60DB7" w:rsidRPr="00E60DB7">
        <w:rPr>
          <w:color w:val="000000" w:themeColor="text1"/>
          <w:sz w:val="24"/>
          <w:szCs w:val="24"/>
        </w:rPr>
        <w:t xml:space="preserve">he group was able to get 20 different companies to meet information requirements </w:t>
      </w:r>
      <w:r w:rsidR="00D44DF5" w:rsidRPr="00E60DB7">
        <w:rPr>
          <w:color w:val="000000" w:themeColor="text1"/>
          <w:sz w:val="24"/>
          <w:szCs w:val="24"/>
        </w:rPr>
        <w:t>of</w:t>
      </w:r>
      <w:r w:rsidR="00D44DF5">
        <w:rPr>
          <w:color w:val="000000" w:themeColor="text1"/>
          <w:sz w:val="24"/>
          <w:szCs w:val="24"/>
        </w:rPr>
        <w:t xml:space="preserve"> </w:t>
      </w:r>
      <w:r w:rsidR="00D44DF5" w:rsidRPr="00E60DB7">
        <w:rPr>
          <w:color w:val="000000" w:themeColor="text1"/>
          <w:sz w:val="24"/>
          <w:szCs w:val="24"/>
        </w:rPr>
        <w:t>Flower</w:t>
      </w:r>
      <w:r w:rsidR="00E60DB7" w:rsidRPr="00E60DB7">
        <w:rPr>
          <w:color w:val="000000" w:themeColor="text1"/>
          <w:sz w:val="24"/>
          <w:szCs w:val="24"/>
        </w:rPr>
        <w:t xml:space="preserve"> C</w:t>
      </w:r>
      <w:r w:rsidR="000633BB">
        <w:rPr>
          <w:color w:val="000000" w:themeColor="text1"/>
          <w:sz w:val="24"/>
          <w:szCs w:val="24"/>
        </w:rPr>
        <w:t>ompany</w:t>
      </w:r>
      <w:r w:rsidR="00E60DB7" w:rsidRPr="00E60DB7">
        <w:rPr>
          <w:color w:val="000000" w:themeColor="text1"/>
          <w:sz w:val="24"/>
          <w:szCs w:val="24"/>
        </w:rPr>
        <w:t xml:space="preserve"> and 100 different flowers also to meet information requirement of Flower Plant.</w:t>
      </w:r>
    </w:p>
    <w:p w:rsidR="00E60DB7" w:rsidRDefault="00E60DB7" w:rsidP="004C306E">
      <w:pPr>
        <w:jc w:val="both"/>
        <w:rPr>
          <w:color w:val="000000" w:themeColor="text1"/>
          <w:sz w:val="24"/>
          <w:szCs w:val="24"/>
        </w:rPr>
      </w:pPr>
      <w:r w:rsidRPr="00E60DB7">
        <w:rPr>
          <w:color w:val="000000" w:themeColor="text1"/>
          <w:sz w:val="24"/>
          <w:szCs w:val="24"/>
        </w:rPr>
        <w:lastRenderedPageBreak/>
        <w:t xml:space="preserve">Two different tables were created, one to contain information on Flower Company and the other on Flower Plant. </w:t>
      </w:r>
      <w:r>
        <w:rPr>
          <w:color w:val="000000" w:themeColor="text1"/>
          <w:sz w:val="24"/>
          <w:szCs w:val="24"/>
        </w:rPr>
        <w:t xml:space="preserve">In each table ID’s are generated such that both Flower Companies and Flower Plants have an ID. </w:t>
      </w:r>
      <w:r w:rsidR="000633BB">
        <w:rPr>
          <w:color w:val="000000" w:themeColor="text1"/>
          <w:sz w:val="24"/>
          <w:szCs w:val="24"/>
        </w:rPr>
        <w:t>These ID’s are the primary keys in each table.</w:t>
      </w:r>
    </w:p>
    <w:p w:rsidR="000633BB" w:rsidRDefault="00E60DB7" w:rsidP="000633BB">
      <w:pPr>
        <w:jc w:val="both"/>
        <w:rPr>
          <w:color w:val="000000" w:themeColor="text1"/>
          <w:sz w:val="24"/>
          <w:szCs w:val="24"/>
        </w:rPr>
      </w:pPr>
      <w:r>
        <w:rPr>
          <w:color w:val="000000" w:themeColor="text1"/>
          <w:sz w:val="24"/>
          <w:szCs w:val="24"/>
        </w:rPr>
        <w:t>A relationshi</w:t>
      </w:r>
      <w:r w:rsidR="000633BB">
        <w:rPr>
          <w:color w:val="000000" w:themeColor="text1"/>
          <w:sz w:val="24"/>
          <w:szCs w:val="24"/>
        </w:rPr>
        <w:t xml:space="preserve">p is established between these tables using the primary key, ID of the Flower Company table and a foreign key, Company ID of the Flower Plant table. A one </w:t>
      </w:r>
      <w:proofErr w:type="gramStart"/>
      <w:r w:rsidR="00467CF1">
        <w:rPr>
          <w:color w:val="000000" w:themeColor="text1"/>
          <w:sz w:val="24"/>
          <w:szCs w:val="24"/>
        </w:rPr>
        <w:t>to</w:t>
      </w:r>
      <w:proofErr w:type="gramEnd"/>
      <w:r w:rsidR="00467CF1">
        <w:rPr>
          <w:color w:val="000000" w:themeColor="text1"/>
          <w:sz w:val="24"/>
          <w:szCs w:val="24"/>
        </w:rPr>
        <w:t xml:space="preserve"> many relationship is established between these tables</w:t>
      </w:r>
      <w:r w:rsidR="000633BB">
        <w:rPr>
          <w:color w:val="000000" w:themeColor="text1"/>
          <w:sz w:val="24"/>
          <w:szCs w:val="24"/>
        </w:rPr>
        <w:t>, because a number of flower plant may possess a single Flower Company’s ID. This relationship is established so that</w:t>
      </w:r>
      <w:r w:rsidR="000633BB" w:rsidRPr="000633BB">
        <w:rPr>
          <w:color w:val="000000" w:themeColor="text1"/>
          <w:sz w:val="24"/>
          <w:szCs w:val="24"/>
        </w:rPr>
        <w:t xml:space="preserve"> </w:t>
      </w:r>
      <w:r w:rsidR="000633BB">
        <w:rPr>
          <w:color w:val="000000" w:themeColor="text1"/>
          <w:sz w:val="24"/>
          <w:szCs w:val="24"/>
        </w:rPr>
        <w:t xml:space="preserve">Flower Company’s ID may be accessible in Flower Plant table. </w:t>
      </w:r>
    </w:p>
    <w:p w:rsidR="000633BB" w:rsidRDefault="00F1009C" w:rsidP="00F1009C">
      <w:pPr>
        <w:tabs>
          <w:tab w:val="left" w:pos="1713"/>
        </w:tabs>
        <w:jc w:val="both"/>
        <w:rPr>
          <w:color w:val="000000" w:themeColor="text1"/>
          <w:sz w:val="24"/>
          <w:szCs w:val="24"/>
        </w:rPr>
      </w:pPr>
      <w:r>
        <w:rPr>
          <w:noProof/>
          <w:color w:val="000000" w:themeColor="text1"/>
          <w:sz w:val="24"/>
          <w:szCs w:val="24"/>
          <w:lang w:eastAsia="en-US"/>
        </w:rPr>
        <w:drawing>
          <wp:inline distT="0" distB="0" distL="0" distR="0">
            <wp:extent cx="5486400" cy="3123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23565"/>
                    </a:xfrm>
                    <a:prstGeom prst="rect">
                      <a:avLst/>
                    </a:prstGeom>
                  </pic:spPr>
                </pic:pic>
              </a:graphicData>
            </a:graphic>
          </wp:inline>
        </w:drawing>
      </w:r>
      <w:r>
        <w:rPr>
          <w:color w:val="000000" w:themeColor="text1"/>
          <w:sz w:val="24"/>
          <w:szCs w:val="24"/>
        </w:rPr>
        <w:tab/>
      </w:r>
    </w:p>
    <w:p w:rsidR="0054216B" w:rsidRDefault="00F1009C" w:rsidP="004C306E">
      <w:pPr>
        <w:jc w:val="both"/>
        <w:rPr>
          <w:color w:val="000000" w:themeColor="text1"/>
          <w:sz w:val="24"/>
          <w:szCs w:val="24"/>
        </w:rPr>
      </w:pPr>
      <w:r>
        <w:rPr>
          <w:color w:val="000000" w:themeColor="text1"/>
          <w:sz w:val="24"/>
          <w:szCs w:val="24"/>
        </w:rPr>
        <w:t xml:space="preserve">Forms were also created for each </w:t>
      </w:r>
      <w:r w:rsidR="00CA47FB">
        <w:rPr>
          <w:color w:val="000000" w:themeColor="text1"/>
          <w:sz w:val="24"/>
          <w:szCs w:val="24"/>
        </w:rPr>
        <w:t xml:space="preserve">of the </w:t>
      </w:r>
      <w:r>
        <w:rPr>
          <w:color w:val="000000" w:themeColor="text1"/>
          <w:sz w:val="24"/>
          <w:szCs w:val="24"/>
        </w:rPr>
        <w:t>tables, a form fo</w:t>
      </w:r>
      <w:r w:rsidR="00CA47FB">
        <w:rPr>
          <w:color w:val="000000" w:themeColor="text1"/>
          <w:sz w:val="24"/>
          <w:szCs w:val="24"/>
        </w:rPr>
        <w:t xml:space="preserve">r the Flower Company and </w:t>
      </w:r>
      <w:r>
        <w:rPr>
          <w:color w:val="000000" w:themeColor="text1"/>
          <w:sz w:val="24"/>
          <w:szCs w:val="24"/>
        </w:rPr>
        <w:t>Flower Plant, these were created to populate the tables respectively. The form created f</w:t>
      </w:r>
      <w:r w:rsidR="006224FD">
        <w:rPr>
          <w:color w:val="000000" w:themeColor="text1"/>
          <w:sz w:val="24"/>
          <w:szCs w:val="24"/>
        </w:rPr>
        <w:t>or the Flower Plant was a split form</w:t>
      </w:r>
      <w:r w:rsidR="00CA47FB">
        <w:rPr>
          <w:color w:val="000000" w:themeColor="text1"/>
          <w:sz w:val="24"/>
          <w:szCs w:val="24"/>
        </w:rPr>
        <w:t xml:space="preserve">, this gives us two views of the data, a </w:t>
      </w:r>
      <w:r w:rsidR="00CA47FB">
        <w:rPr>
          <w:color w:val="000000" w:themeColor="text1"/>
          <w:sz w:val="24"/>
          <w:szCs w:val="24"/>
        </w:rPr>
        <w:lastRenderedPageBreak/>
        <w:t>Datasheet view and a Form view</w:t>
      </w:r>
      <w:r w:rsidR="006224FD">
        <w:rPr>
          <w:color w:val="000000" w:themeColor="text1"/>
          <w:sz w:val="24"/>
          <w:szCs w:val="24"/>
        </w:rPr>
        <w:t xml:space="preserve"> to</w:t>
      </w:r>
      <w:r w:rsidR="002F22EF">
        <w:rPr>
          <w:color w:val="000000" w:themeColor="text1"/>
          <w:sz w:val="24"/>
          <w:szCs w:val="24"/>
        </w:rPr>
        <w:t xml:space="preserve"> </w:t>
      </w:r>
      <w:r w:rsidR="006224FD">
        <w:rPr>
          <w:color w:val="000000" w:themeColor="text1"/>
          <w:sz w:val="24"/>
          <w:szCs w:val="24"/>
        </w:rPr>
        <w:t>allow</w:t>
      </w:r>
      <w:r w:rsidR="002F22EF">
        <w:rPr>
          <w:color w:val="000000" w:themeColor="text1"/>
          <w:sz w:val="24"/>
          <w:szCs w:val="24"/>
        </w:rPr>
        <w:t xml:space="preserve"> quick location and modification </w:t>
      </w:r>
      <w:r w:rsidR="0054216B">
        <w:rPr>
          <w:color w:val="000000" w:themeColor="text1"/>
          <w:sz w:val="24"/>
          <w:szCs w:val="24"/>
        </w:rPr>
        <w:t>of data.</w:t>
      </w:r>
      <w:r w:rsidR="009C7EC0">
        <w:rPr>
          <w:noProof/>
          <w:color w:val="000000" w:themeColor="text1"/>
          <w:sz w:val="24"/>
          <w:szCs w:val="24"/>
          <w:lang w:eastAsia="en-US"/>
        </w:rPr>
        <w:drawing>
          <wp:inline distT="0" distB="0" distL="0" distR="0">
            <wp:extent cx="5449351" cy="2364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12">
                      <a:extLst>
                        <a:ext uri="{28A0092B-C50C-407E-A947-70E740481C1C}">
                          <a14:useLocalDpi xmlns:a14="http://schemas.microsoft.com/office/drawing/2010/main" val="0"/>
                        </a:ext>
                      </a:extLst>
                    </a:blip>
                    <a:stretch>
                      <a:fillRect/>
                    </a:stretch>
                  </pic:blipFill>
                  <pic:spPr>
                    <a:xfrm>
                      <a:off x="0" y="0"/>
                      <a:ext cx="5560050" cy="2412868"/>
                    </a:xfrm>
                    <a:prstGeom prst="rect">
                      <a:avLst/>
                    </a:prstGeom>
                  </pic:spPr>
                </pic:pic>
              </a:graphicData>
            </a:graphic>
          </wp:inline>
        </w:drawing>
      </w:r>
    </w:p>
    <w:p w:rsidR="0054216B" w:rsidRDefault="006224FD" w:rsidP="004C306E">
      <w:pPr>
        <w:jc w:val="both"/>
        <w:rPr>
          <w:color w:val="000000" w:themeColor="text1"/>
          <w:sz w:val="24"/>
          <w:szCs w:val="24"/>
        </w:rPr>
      </w:pPr>
      <w:r>
        <w:rPr>
          <w:color w:val="000000" w:themeColor="text1"/>
          <w:sz w:val="24"/>
          <w:szCs w:val="24"/>
        </w:rPr>
        <w:t>And so with the Flower Plant split form, retrieving of data is made efficient, thus saves time. The database is to allow the users only to retrieve data and not modify</w:t>
      </w:r>
      <w:r w:rsidR="0054216B">
        <w:rPr>
          <w:color w:val="000000" w:themeColor="text1"/>
          <w:sz w:val="24"/>
          <w:szCs w:val="24"/>
        </w:rPr>
        <w:t>, by generating a report, also suitable in ad-hoc cases.</w:t>
      </w:r>
    </w:p>
    <w:p w:rsidR="0054216B" w:rsidRDefault="0054216B" w:rsidP="004C306E">
      <w:pPr>
        <w:jc w:val="both"/>
        <w:rPr>
          <w:color w:val="000000" w:themeColor="text1"/>
          <w:sz w:val="24"/>
          <w:szCs w:val="24"/>
        </w:rPr>
      </w:pPr>
      <w:r>
        <w:rPr>
          <w:noProof/>
          <w:color w:val="000000" w:themeColor="text1"/>
          <w:sz w:val="24"/>
          <w:szCs w:val="24"/>
          <w:lang w:eastAsia="en-US"/>
        </w:rPr>
        <w:drawing>
          <wp:inline distT="0" distB="0" distL="0" distR="0" wp14:anchorId="151A1232" wp14:editId="2438C2FC">
            <wp:extent cx="5486400" cy="258232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582321"/>
                    </a:xfrm>
                    <a:prstGeom prst="rect">
                      <a:avLst/>
                    </a:prstGeom>
                  </pic:spPr>
                </pic:pic>
              </a:graphicData>
            </a:graphic>
          </wp:inline>
        </w:drawing>
      </w:r>
    </w:p>
    <w:p w:rsidR="009C7EC0" w:rsidRPr="0054216B" w:rsidRDefault="0054216B" w:rsidP="0054216B">
      <w:pPr>
        <w:rPr>
          <w:b/>
          <w:color w:val="000000" w:themeColor="text1"/>
          <w:sz w:val="24"/>
          <w:szCs w:val="24"/>
        </w:rPr>
      </w:pPr>
      <w:r w:rsidRPr="0054216B">
        <w:rPr>
          <w:b/>
          <w:color w:val="000000" w:themeColor="text1"/>
          <w:sz w:val="24"/>
          <w:szCs w:val="24"/>
        </w:rPr>
        <w:t>GROUP 19</w:t>
      </w:r>
    </w:p>
    <w:p w:rsidR="0054216B" w:rsidRPr="0054216B" w:rsidRDefault="0054216B" w:rsidP="0054216B">
      <w:pPr>
        <w:rPr>
          <w:color w:val="000000" w:themeColor="text1"/>
          <w:sz w:val="22"/>
          <w:szCs w:val="22"/>
        </w:rPr>
      </w:pPr>
      <w:r w:rsidRPr="0054216B">
        <w:rPr>
          <w:color w:val="000000" w:themeColor="text1"/>
          <w:sz w:val="22"/>
          <w:szCs w:val="22"/>
        </w:rPr>
        <w:t xml:space="preserve">Emmanuel </w:t>
      </w:r>
      <w:proofErr w:type="spellStart"/>
      <w:r w:rsidRPr="0054216B">
        <w:rPr>
          <w:color w:val="000000" w:themeColor="text1"/>
          <w:sz w:val="22"/>
          <w:szCs w:val="22"/>
        </w:rPr>
        <w:t>Baidoo</w:t>
      </w:r>
      <w:proofErr w:type="spellEnd"/>
      <w:r>
        <w:rPr>
          <w:color w:val="000000" w:themeColor="text1"/>
          <w:sz w:val="22"/>
          <w:szCs w:val="22"/>
        </w:rPr>
        <w:t xml:space="preserve"> - </w:t>
      </w:r>
      <w:r w:rsidR="008361D9">
        <w:rPr>
          <w:color w:val="000000" w:themeColor="text1"/>
          <w:sz w:val="22"/>
          <w:szCs w:val="22"/>
        </w:rPr>
        <w:t>10689100</w:t>
      </w:r>
    </w:p>
    <w:p w:rsidR="0054216B" w:rsidRPr="0054216B" w:rsidRDefault="0054216B" w:rsidP="0054216B">
      <w:pPr>
        <w:rPr>
          <w:color w:val="000000" w:themeColor="text1"/>
          <w:sz w:val="22"/>
          <w:szCs w:val="22"/>
        </w:rPr>
      </w:pPr>
      <w:proofErr w:type="spellStart"/>
      <w:r w:rsidRPr="0054216B">
        <w:rPr>
          <w:color w:val="000000" w:themeColor="text1"/>
          <w:sz w:val="22"/>
          <w:szCs w:val="22"/>
        </w:rPr>
        <w:t>Naa</w:t>
      </w:r>
      <w:proofErr w:type="spellEnd"/>
      <w:r w:rsidRPr="0054216B">
        <w:rPr>
          <w:color w:val="000000" w:themeColor="text1"/>
          <w:sz w:val="22"/>
          <w:szCs w:val="22"/>
        </w:rPr>
        <w:t xml:space="preserve"> </w:t>
      </w:r>
      <w:proofErr w:type="spellStart"/>
      <w:r w:rsidRPr="0054216B">
        <w:rPr>
          <w:color w:val="000000" w:themeColor="text1"/>
          <w:sz w:val="22"/>
          <w:szCs w:val="22"/>
        </w:rPr>
        <w:t>Dodua</w:t>
      </w:r>
      <w:proofErr w:type="spellEnd"/>
      <w:r w:rsidRPr="0054216B">
        <w:rPr>
          <w:color w:val="000000" w:themeColor="text1"/>
          <w:sz w:val="22"/>
          <w:szCs w:val="22"/>
        </w:rPr>
        <w:t xml:space="preserve"> </w:t>
      </w:r>
      <w:proofErr w:type="spellStart"/>
      <w:r w:rsidRPr="0054216B">
        <w:rPr>
          <w:color w:val="000000" w:themeColor="text1"/>
          <w:sz w:val="22"/>
          <w:szCs w:val="22"/>
        </w:rPr>
        <w:t>Doodoo</w:t>
      </w:r>
      <w:proofErr w:type="spellEnd"/>
      <w:r>
        <w:rPr>
          <w:color w:val="000000" w:themeColor="text1"/>
          <w:sz w:val="22"/>
          <w:szCs w:val="22"/>
        </w:rPr>
        <w:t xml:space="preserve"> </w:t>
      </w:r>
      <w:r w:rsidR="008361D9">
        <w:rPr>
          <w:color w:val="000000" w:themeColor="text1"/>
          <w:sz w:val="22"/>
          <w:szCs w:val="22"/>
        </w:rPr>
        <w:t>–</w:t>
      </w:r>
      <w:r>
        <w:rPr>
          <w:color w:val="000000" w:themeColor="text1"/>
          <w:sz w:val="22"/>
          <w:szCs w:val="22"/>
        </w:rPr>
        <w:t xml:space="preserve"> </w:t>
      </w:r>
      <w:r w:rsidR="008361D9" w:rsidRPr="008361D9">
        <w:rPr>
          <w:color w:val="000000" w:themeColor="text1"/>
          <w:sz w:val="22"/>
          <w:szCs w:val="22"/>
        </w:rPr>
        <w:t>1068960</w:t>
      </w:r>
      <w:r w:rsidR="008361D9">
        <w:rPr>
          <w:color w:val="000000" w:themeColor="text1"/>
          <w:sz w:val="22"/>
          <w:szCs w:val="22"/>
        </w:rPr>
        <w:t>4</w:t>
      </w:r>
    </w:p>
    <w:p w:rsidR="0054216B" w:rsidRPr="0054216B" w:rsidRDefault="0054216B" w:rsidP="0054216B">
      <w:pPr>
        <w:rPr>
          <w:color w:val="000000" w:themeColor="text1"/>
          <w:sz w:val="22"/>
          <w:szCs w:val="22"/>
        </w:rPr>
      </w:pPr>
      <w:r w:rsidRPr="0054216B">
        <w:rPr>
          <w:color w:val="000000" w:themeColor="text1"/>
          <w:sz w:val="22"/>
          <w:szCs w:val="22"/>
        </w:rPr>
        <w:t>Atinyo</w:t>
      </w:r>
      <w:r w:rsidR="008361D9">
        <w:rPr>
          <w:color w:val="000000" w:themeColor="text1"/>
          <w:sz w:val="22"/>
          <w:szCs w:val="22"/>
        </w:rPr>
        <w:t xml:space="preserve"> </w:t>
      </w:r>
      <w:proofErr w:type="spellStart"/>
      <w:r w:rsidR="008361D9">
        <w:rPr>
          <w:color w:val="000000" w:themeColor="text1"/>
          <w:sz w:val="22"/>
          <w:szCs w:val="22"/>
        </w:rPr>
        <w:t>Nii</w:t>
      </w:r>
      <w:proofErr w:type="spellEnd"/>
      <w:r w:rsidR="008361D9">
        <w:rPr>
          <w:color w:val="000000" w:themeColor="text1"/>
          <w:sz w:val="22"/>
          <w:szCs w:val="22"/>
        </w:rPr>
        <w:t xml:space="preserve"> </w:t>
      </w:r>
      <w:proofErr w:type="spellStart"/>
      <w:r w:rsidR="008361D9">
        <w:rPr>
          <w:color w:val="000000" w:themeColor="text1"/>
          <w:sz w:val="22"/>
          <w:szCs w:val="22"/>
        </w:rPr>
        <w:t>Nai</w:t>
      </w:r>
      <w:proofErr w:type="spellEnd"/>
      <w:r w:rsidRPr="0054216B">
        <w:rPr>
          <w:color w:val="000000" w:themeColor="text1"/>
          <w:sz w:val="22"/>
          <w:szCs w:val="22"/>
        </w:rPr>
        <w:t xml:space="preserve"> Joshua </w:t>
      </w:r>
      <w:proofErr w:type="spellStart"/>
      <w:r w:rsidRPr="0054216B">
        <w:rPr>
          <w:color w:val="000000" w:themeColor="text1"/>
          <w:sz w:val="22"/>
          <w:szCs w:val="22"/>
        </w:rPr>
        <w:t>Edem</w:t>
      </w:r>
      <w:proofErr w:type="spellEnd"/>
      <w:r>
        <w:rPr>
          <w:color w:val="000000" w:themeColor="text1"/>
          <w:sz w:val="22"/>
          <w:szCs w:val="22"/>
        </w:rPr>
        <w:t xml:space="preserve"> -</w:t>
      </w:r>
      <w:r w:rsidR="008361D9">
        <w:rPr>
          <w:color w:val="000000" w:themeColor="text1"/>
          <w:sz w:val="22"/>
          <w:szCs w:val="22"/>
        </w:rPr>
        <w:t xml:space="preserve"> 10689990</w:t>
      </w:r>
      <w:r>
        <w:rPr>
          <w:color w:val="000000" w:themeColor="text1"/>
          <w:sz w:val="22"/>
          <w:szCs w:val="22"/>
        </w:rPr>
        <w:t xml:space="preserve"> </w:t>
      </w:r>
    </w:p>
    <w:p w:rsidR="008361D9" w:rsidRDefault="0054216B" w:rsidP="008361D9">
      <w:pPr>
        <w:rPr>
          <w:color w:val="000000" w:themeColor="text1"/>
          <w:sz w:val="22"/>
          <w:szCs w:val="22"/>
        </w:rPr>
      </w:pPr>
      <w:r w:rsidRPr="0054216B">
        <w:rPr>
          <w:color w:val="000000" w:themeColor="text1"/>
          <w:sz w:val="22"/>
          <w:szCs w:val="22"/>
        </w:rPr>
        <w:t>Larry Williams</w:t>
      </w:r>
      <w:r>
        <w:rPr>
          <w:color w:val="000000" w:themeColor="text1"/>
          <w:sz w:val="22"/>
          <w:szCs w:val="22"/>
        </w:rPr>
        <w:t xml:space="preserve"> </w:t>
      </w:r>
      <w:r w:rsidR="008361D9">
        <w:rPr>
          <w:color w:val="000000" w:themeColor="text1"/>
          <w:sz w:val="22"/>
          <w:szCs w:val="22"/>
        </w:rPr>
        <w:t>–</w:t>
      </w:r>
      <w:r>
        <w:rPr>
          <w:color w:val="000000" w:themeColor="text1"/>
          <w:sz w:val="22"/>
          <w:szCs w:val="22"/>
        </w:rPr>
        <w:t xml:space="preserve"> </w:t>
      </w:r>
      <w:r w:rsidR="008361D9" w:rsidRPr="008361D9">
        <w:rPr>
          <w:color w:val="000000" w:themeColor="text1"/>
          <w:sz w:val="22"/>
          <w:szCs w:val="22"/>
        </w:rPr>
        <w:t>10688870</w:t>
      </w:r>
    </w:p>
    <w:p w:rsidR="008361D9" w:rsidRPr="008361D9" w:rsidRDefault="0054216B" w:rsidP="008361D9">
      <w:pPr>
        <w:rPr>
          <w:color w:val="000000" w:themeColor="text1"/>
          <w:sz w:val="22"/>
          <w:szCs w:val="22"/>
        </w:rPr>
      </w:pPr>
      <w:r w:rsidRPr="0054216B">
        <w:rPr>
          <w:color w:val="000000" w:themeColor="text1"/>
          <w:sz w:val="22"/>
          <w:szCs w:val="22"/>
        </w:rPr>
        <w:t>Abu Joshua</w:t>
      </w:r>
      <w:r>
        <w:rPr>
          <w:color w:val="000000" w:themeColor="text1"/>
          <w:sz w:val="22"/>
          <w:szCs w:val="22"/>
        </w:rPr>
        <w:t xml:space="preserve"> </w:t>
      </w:r>
      <w:r w:rsidR="008361D9">
        <w:rPr>
          <w:color w:val="000000" w:themeColor="text1"/>
          <w:sz w:val="22"/>
          <w:szCs w:val="22"/>
        </w:rPr>
        <w:t>–</w:t>
      </w:r>
      <w:r>
        <w:rPr>
          <w:color w:val="000000" w:themeColor="text1"/>
          <w:sz w:val="22"/>
          <w:szCs w:val="22"/>
        </w:rPr>
        <w:t xml:space="preserve"> </w:t>
      </w:r>
      <w:r w:rsidR="008361D9" w:rsidRPr="008361D9">
        <w:rPr>
          <w:color w:val="000000" w:themeColor="text1"/>
          <w:sz w:val="22"/>
          <w:szCs w:val="22"/>
        </w:rPr>
        <w:t>10689800</w:t>
      </w:r>
      <w:bookmarkStart w:id="5" w:name="_GoBack"/>
      <w:bookmarkEnd w:id="5"/>
    </w:p>
    <w:sectPr w:rsidR="008361D9" w:rsidRPr="008361D9">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1DD" w:rsidRDefault="00AA51DD">
      <w:pPr>
        <w:spacing w:before="0" w:after="0" w:line="240" w:lineRule="auto"/>
      </w:pPr>
      <w:r>
        <w:separator/>
      </w:r>
    </w:p>
  </w:endnote>
  <w:endnote w:type="continuationSeparator" w:id="0">
    <w:p w:rsidR="00AA51DD" w:rsidRDefault="00AA51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9F" w:rsidRDefault="0082669F">
    <w:pPr>
      <w:pStyle w:val="Footer"/>
    </w:pPr>
    <w:r>
      <w:t xml:space="preserve">Page </w:t>
    </w:r>
    <w:r>
      <w:fldChar w:fldCharType="begin"/>
    </w:r>
    <w:r>
      <w:instrText xml:space="preserve"> PAGE  \* Arabic  \* MERGEFORMAT </w:instrText>
    </w:r>
    <w:r>
      <w:fldChar w:fldCharType="separate"/>
    </w:r>
    <w:r w:rsidR="0094058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1DD" w:rsidRDefault="00AA51DD">
      <w:pPr>
        <w:spacing w:before="0" w:after="0" w:line="240" w:lineRule="auto"/>
      </w:pPr>
      <w:r>
        <w:separator/>
      </w:r>
    </w:p>
  </w:footnote>
  <w:footnote w:type="continuationSeparator" w:id="0">
    <w:p w:rsidR="00AA51DD" w:rsidRDefault="00AA51D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315C71"/>
    <w:multiLevelType w:val="hybridMultilevel"/>
    <w:tmpl w:val="6102ED7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93E012D"/>
    <w:multiLevelType w:val="hybridMultilevel"/>
    <w:tmpl w:val="222C3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41"/>
    <w:rsid w:val="000633BB"/>
    <w:rsid w:val="000C2822"/>
    <w:rsid w:val="00123121"/>
    <w:rsid w:val="002C0B89"/>
    <w:rsid w:val="002D26CC"/>
    <w:rsid w:val="002F22EF"/>
    <w:rsid w:val="002F3341"/>
    <w:rsid w:val="003A19D4"/>
    <w:rsid w:val="00467CF1"/>
    <w:rsid w:val="004C306E"/>
    <w:rsid w:val="0054216B"/>
    <w:rsid w:val="00567CF5"/>
    <w:rsid w:val="006224FD"/>
    <w:rsid w:val="007307AA"/>
    <w:rsid w:val="00757975"/>
    <w:rsid w:val="00771B5F"/>
    <w:rsid w:val="0082669F"/>
    <w:rsid w:val="008361D9"/>
    <w:rsid w:val="00940581"/>
    <w:rsid w:val="009B1243"/>
    <w:rsid w:val="009C7EC0"/>
    <w:rsid w:val="00AA51DD"/>
    <w:rsid w:val="00CA47FB"/>
    <w:rsid w:val="00D44DF5"/>
    <w:rsid w:val="00D530FA"/>
    <w:rsid w:val="00E60DB7"/>
    <w:rsid w:val="00F1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69C3DF16-6570-4982-BC99-3858C75F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12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095BDCC96849D69A33D6F7C9382313"/>
        <w:category>
          <w:name w:val="General"/>
          <w:gallery w:val="placeholder"/>
        </w:category>
        <w:types>
          <w:type w:val="bbPlcHdr"/>
        </w:types>
        <w:behaviors>
          <w:behavior w:val="content"/>
        </w:behaviors>
        <w:guid w:val="{1173A66C-EA84-46F1-A054-47D272A492CA}"/>
      </w:docPartPr>
      <w:docPartBody>
        <w:p w:rsidR="00DC273F" w:rsidRDefault="000804B6">
          <w:pPr>
            <w:pStyle w:val="9D095BDCC96849D69A33D6F7C9382313"/>
          </w:pPr>
          <w:r>
            <w:t>[Name]</w:t>
          </w:r>
        </w:p>
      </w:docPartBody>
    </w:docPart>
    <w:docPart>
      <w:docPartPr>
        <w:name w:val="F43CDA8A33FC456CBBF2DE298464027D"/>
        <w:category>
          <w:name w:val="General"/>
          <w:gallery w:val="placeholder"/>
        </w:category>
        <w:types>
          <w:type w:val="bbPlcHdr"/>
        </w:types>
        <w:behaviors>
          <w:behavior w:val="content"/>
        </w:behaviors>
        <w:guid w:val="{F2D7BC8F-623B-4D73-998A-DC475F8D8B4E}"/>
      </w:docPartPr>
      <w:docPartBody>
        <w:p w:rsidR="00DC273F" w:rsidRDefault="000804B6">
          <w:pPr>
            <w:pStyle w:val="F43CDA8A33FC456CBBF2DE298464027D"/>
          </w:pPr>
          <w:r>
            <w:t>[Course Title]</w:t>
          </w:r>
        </w:p>
      </w:docPartBody>
    </w:docPart>
    <w:docPart>
      <w:docPartPr>
        <w:name w:val="3B4CB4F0A5414AB09B2A1DAA35413777"/>
        <w:category>
          <w:name w:val="General"/>
          <w:gallery w:val="placeholder"/>
        </w:category>
        <w:types>
          <w:type w:val="bbPlcHdr"/>
        </w:types>
        <w:behaviors>
          <w:behavior w:val="content"/>
        </w:behaviors>
        <w:guid w:val="{43088027-CC56-4D6C-B038-80CAF72A5BB8}"/>
      </w:docPartPr>
      <w:docPartBody>
        <w:p w:rsidR="00DC273F" w:rsidRDefault="000804B6">
          <w:pPr>
            <w:pStyle w:val="3B4CB4F0A5414AB09B2A1DAA3541377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B6"/>
    <w:rsid w:val="000804B6"/>
    <w:rsid w:val="00DC273F"/>
    <w:rsid w:val="00F7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D67141F7442E4646AD33004CBAA56403">
    <w:name w:val="D67141F7442E4646AD33004CBAA56403"/>
  </w:style>
  <w:style w:type="paragraph" w:customStyle="1" w:styleId="9D095BDCC96849D69A33D6F7C9382313">
    <w:name w:val="9D095BDCC96849D69A33D6F7C9382313"/>
  </w:style>
  <w:style w:type="paragraph" w:customStyle="1" w:styleId="F43CDA8A33FC456CBBF2DE298464027D">
    <w:name w:val="F43CDA8A33FC456CBBF2DE298464027D"/>
  </w:style>
  <w:style w:type="paragraph" w:customStyle="1" w:styleId="3B4CB4F0A5414AB09B2A1DAA35413777">
    <w:name w:val="3B4CB4F0A5414AB09B2A1DAA354137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CE0AB777-027B-4F8D-AB5B-ECCEF6B6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350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GHANA FLOWER SHOW</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GHANA FLOWER SHOW</dc:title>
  <dc:subject>CUSTOMER INFORMATION</dc:subject>
  <dc:creator>GROUP 19</dc:creator>
  <cp:keywords>INFORMATION SYSTEMS</cp:keywords>
  <cp:lastModifiedBy>Joshua Atinyo</cp:lastModifiedBy>
  <cp:revision>13</cp:revision>
  <cp:lastPrinted>2018-10-08T12:31:00Z</cp:lastPrinted>
  <dcterms:created xsi:type="dcterms:W3CDTF">2018-10-05T11:58:00Z</dcterms:created>
  <dcterms:modified xsi:type="dcterms:W3CDTF">2018-10-08T12:31:00Z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