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19CC4" w14:textId="77777777" w:rsidR="007E6872" w:rsidRDefault="007E6872">
      <w:pPr>
        <w:pStyle w:val="Title"/>
      </w:pPr>
      <w:r>
        <w:t>EXHIBIT D</w:t>
      </w:r>
    </w:p>
    <w:p w14:paraId="5BA7FC0B" w14:textId="77777777" w:rsidR="007E6872" w:rsidRDefault="00533CE2">
      <w:pPr>
        <w:pStyle w:val="Heading1"/>
        <w:rPr>
          <w:i w:val="0"/>
          <w:u w:val="none"/>
        </w:rPr>
      </w:pPr>
      <w:r>
        <w:rPr>
          <w:i w:val="0"/>
          <w:u w:val="none"/>
        </w:rPr>
        <w:t xml:space="preserve">SMALL </w:t>
      </w:r>
      <w:r w:rsidR="007E6872">
        <w:rPr>
          <w:i w:val="0"/>
          <w:u w:val="none"/>
        </w:rPr>
        <w:t>BUSINESS ENTERPRISE</w:t>
      </w:r>
      <w:r>
        <w:rPr>
          <w:i w:val="0"/>
          <w:u w:val="none"/>
        </w:rPr>
        <w:t xml:space="preserve"> (SBE)</w:t>
      </w:r>
      <w:r w:rsidR="007E6872">
        <w:rPr>
          <w:i w:val="0"/>
          <w:u w:val="none"/>
        </w:rPr>
        <w:t xml:space="preserve"> PROGRAM</w:t>
      </w:r>
    </w:p>
    <w:p w14:paraId="567D20F7" w14:textId="77777777" w:rsidR="007B7558" w:rsidRPr="004D5DCC" w:rsidRDefault="004D5DCC" w:rsidP="007B7558">
      <w:pPr>
        <w:jc w:val="center"/>
        <w:rPr>
          <w:b/>
        </w:rPr>
      </w:pPr>
      <w:r w:rsidRPr="004D5DCC">
        <w:rPr>
          <w:b/>
        </w:rPr>
        <w:t xml:space="preserve"> </w:t>
      </w:r>
      <w:r w:rsidR="0075173D">
        <w:rPr>
          <w:b/>
        </w:rPr>
        <w:t xml:space="preserve">FOR LOCALLY FUNDED </w:t>
      </w:r>
      <w:r w:rsidRPr="004D5DCC">
        <w:rPr>
          <w:b/>
        </w:rPr>
        <w:t>SOLICITATIONS</w:t>
      </w:r>
    </w:p>
    <w:p w14:paraId="19667DF2" w14:textId="77777777" w:rsidR="007E6872" w:rsidRDefault="007E6872">
      <w:pPr>
        <w:jc w:val="center"/>
      </w:pPr>
      <w:r>
        <w:rPr>
          <w:b/>
          <w:sz w:val="24"/>
        </w:rPr>
        <w:t>____________________________________________________________________________</w:t>
      </w:r>
    </w:p>
    <w:p w14:paraId="0BFA7B11" w14:textId="77777777" w:rsidR="007E6872" w:rsidRDefault="007E6872"/>
    <w:p w14:paraId="234FFFF6" w14:textId="77777777" w:rsidR="007E6872" w:rsidRDefault="007E6872">
      <w:pPr>
        <w:sectPr w:rsidR="007E6872">
          <w:headerReference w:type="even" r:id="rId15"/>
          <w:headerReference w:type="default" r:id="rId16"/>
          <w:footerReference w:type="even" r:id="rId17"/>
          <w:footerReference w:type="default" r:id="rId18"/>
          <w:pgSz w:w="12240" w:h="15840" w:code="1"/>
          <w:pgMar w:top="1440" w:right="1008" w:bottom="1008" w:left="1008" w:header="720" w:footer="720" w:gutter="0"/>
          <w:cols w:space="720"/>
        </w:sectPr>
      </w:pPr>
    </w:p>
    <w:p w14:paraId="4F1B5077" w14:textId="77777777" w:rsidR="00042024" w:rsidRPr="00485264" w:rsidRDefault="00BB2F50" w:rsidP="00485264">
      <w:pPr>
        <w:pStyle w:val="PlainText"/>
        <w:numPr>
          <w:ilvl w:val="0"/>
          <w:numId w:val="2"/>
        </w:numPr>
        <w:tabs>
          <w:tab w:val="num" w:pos="540"/>
        </w:tabs>
        <w:ind w:left="540" w:hanging="540"/>
        <w:rPr>
          <w:rFonts w:ascii="Arial" w:hAnsi="Arial" w:cs="Arial"/>
          <w:b/>
        </w:rPr>
      </w:pPr>
      <w:r w:rsidRPr="00E55EAF">
        <w:rPr>
          <w:rFonts w:ascii="Arial" w:hAnsi="Arial" w:cs="Arial"/>
          <w:b/>
          <w:u w:val="single"/>
        </w:rPr>
        <w:t>PROGRAM BACKGROUND</w:t>
      </w:r>
    </w:p>
    <w:p w14:paraId="65EAC5BC" w14:textId="77777777" w:rsidR="00485264" w:rsidRPr="00485264" w:rsidRDefault="00485264" w:rsidP="00485264">
      <w:pPr>
        <w:pStyle w:val="PlainText"/>
        <w:ind w:left="540"/>
        <w:rPr>
          <w:rFonts w:ascii="Arial" w:hAnsi="Arial" w:cs="Arial"/>
          <w:b/>
        </w:rPr>
      </w:pPr>
    </w:p>
    <w:p w14:paraId="7AB0BBB3" w14:textId="77777777" w:rsidR="00485264" w:rsidRDefault="00533CE2" w:rsidP="001F217E">
      <w:pPr>
        <w:widowControl w:val="0"/>
        <w:jc w:val="both"/>
        <w:rPr>
          <w:rFonts w:cs="Arial"/>
          <w:snapToGrid w:val="0"/>
          <w:sz w:val="20"/>
        </w:rPr>
      </w:pPr>
      <w:r w:rsidRPr="00E55EAF">
        <w:rPr>
          <w:rFonts w:cs="Arial"/>
          <w:snapToGrid w:val="0"/>
          <w:sz w:val="20"/>
        </w:rPr>
        <w:t>The Small Business</w:t>
      </w:r>
      <w:r w:rsidR="00791F8F" w:rsidRPr="00E55EAF">
        <w:rPr>
          <w:rFonts w:cs="Arial"/>
          <w:snapToGrid w:val="0"/>
          <w:sz w:val="20"/>
        </w:rPr>
        <w:t xml:space="preserve"> Enterprise (SBE)</w:t>
      </w:r>
      <w:r w:rsidRPr="00E55EAF">
        <w:rPr>
          <w:rFonts w:cs="Arial"/>
          <w:snapToGrid w:val="0"/>
          <w:sz w:val="20"/>
        </w:rPr>
        <w:t xml:space="preserve"> pro</w:t>
      </w:r>
      <w:r w:rsidR="007B7558" w:rsidRPr="00E55EAF">
        <w:rPr>
          <w:rFonts w:cs="Arial"/>
          <w:snapToGrid w:val="0"/>
          <w:sz w:val="20"/>
        </w:rPr>
        <w:t>gram</w:t>
      </w:r>
      <w:r w:rsidRPr="00E55EAF">
        <w:rPr>
          <w:rFonts w:cs="Arial"/>
          <w:snapToGrid w:val="0"/>
          <w:sz w:val="20"/>
        </w:rPr>
        <w:t xml:space="preserve"> </w:t>
      </w:r>
      <w:r w:rsidR="007B7558" w:rsidRPr="00E55EAF">
        <w:rPr>
          <w:rFonts w:cs="Arial"/>
          <w:snapToGrid w:val="0"/>
          <w:sz w:val="20"/>
        </w:rPr>
        <w:t>is</w:t>
      </w:r>
      <w:r w:rsidRPr="00E55EAF">
        <w:rPr>
          <w:rFonts w:cs="Arial"/>
          <w:snapToGrid w:val="0"/>
          <w:sz w:val="20"/>
        </w:rPr>
        <w:t xml:space="preserve"> designed to work with the </w:t>
      </w:r>
      <w:r w:rsidR="007B7558" w:rsidRPr="00E55EAF">
        <w:rPr>
          <w:rFonts w:cs="Arial"/>
          <w:snapToGrid w:val="0"/>
          <w:sz w:val="20"/>
        </w:rPr>
        <w:t>s</w:t>
      </w:r>
      <w:r w:rsidRPr="00E55EAF">
        <w:rPr>
          <w:rFonts w:cs="Arial"/>
          <w:snapToGrid w:val="0"/>
          <w:sz w:val="20"/>
        </w:rPr>
        <w:t xml:space="preserve">mall </w:t>
      </w:r>
      <w:r w:rsidR="007B7558" w:rsidRPr="00E55EAF">
        <w:rPr>
          <w:rFonts w:cs="Arial"/>
          <w:snapToGrid w:val="0"/>
          <w:sz w:val="20"/>
        </w:rPr>
        <w:t>b</w:t>
      </w:r>
      <w:r w:rsidRPr="00E55EAF">
        <w:rPr>
          <w:rFonts w:cs="Arial"/>
          <w:snapToGrid w:val="0"/>
          <w:sz w:val="20"/>
        </w:rPr>
        <w:t xml:space="preserve">usiness </w:t>
      </w:r>
      <w:r w:rsidR="007B7558" w:rsidRPr="00E55EAF">
        <w:rPr>
          <w:rFonts w:cs="Arial"/>
          <w:snapToGrid w:val="0"/>
          <w:sz w:val="20"/>
        </w:rPr>
        <w:t>c</w:t>
      </w:r>
      <w:r w:rsidRPr="00E55EAF">
        <w:rPr>
          <w:rFonts w:cs="Arial"/>
          <w:snapToGrid w:val="0"/>
          <w:sz w:val="20"/>
        </w:rPr>
        <w:t>ommunity</w:t>
      </w:r>
      <w:r w:rsidR="00AC412B" w:rsidRPr="00E55EAF">
        <w:rPr>
          <w:rFonts w:cs="Arial"/>
          <w:snapToGrid w:val="0"/>
          <w:sz w:val="20"/>
        </w:rPr>
        <w:t xml:space="preserve"> to enhance SBE participation in </w:t>
      </w:r>
      <w:r w:rsidR="00A40807" w:rsidRPr="00E55EAF">
        <w:rPr>
          <w:rFonts w:cs="Arial"/>
          <w:snapToGrid w:val="0"/>
          <w:sz w:val="20"/>
        </w:rPr>
        <w:t>locally funded procurements</w:t>
      </w:r>
      <w:r w:rsidRPr="00E55EAF">
        <w:rPr>
          <w:rFonts w:cs="Arial"/>
          <w:snapToGrid w:val="0"/>
          <w:sz w:val="20"/>
        </w:rPr>
        <w:t xml:space="preserve">.   The intent of </w:t>
      </w:r>
      <w:r w:rsidR="00046838" w:rsidRPr="00E55EAF">
        <w:rPr>
          <w:rFonts w:cs="Arial"/>
          <w:snapToGrid w:val="0"/>
          <w:sz w:val="20"/>
        </w:rPr>
        <w:t xml:space="preserve">the </w:t>
      </w:r>
      <w:r w:rsidRPr="00E55EAF">
        <w:rPr>
          <w:rFonts w:cs="Arial"/>
          <w:snapToGrid w:val="0"/>
          <w:sz w:val="20"/>
        </w:rPr>
        <w:t xml:space="preserve">SBE program is to provide full and fair opportunities for equal participation by </w:t>
      </w:r>
      <w:r w:rsidR="00A40807" w:rsidRPr="00E55EAF">
        <w:rPr>
          <w:rFonts w:cs="Arial"/>
          <w:snapToGrid w:val="0"/>
          <w:sz w:val="20"/>
        </w:rPr>
        <w:t xml:space="preserve">all </w:t>
      </w:r>
      <w:r w:rsidRPr="00E55EAF">
        <w:rPr>
          <w:rFonts w:cs="Arial"/>
          <w:snapToGrid w:val="0"/>
          <w:sz w:val="20"/>
        </w:rPr>
        <w:t xml:space="preserve">small businesses at </w:t>
      </w:r>
      <w:r w:rsidR="007B7558" w:rsidRPr="00E55EAF">
        <w:rPr>
          <w:rFonts w:cs="Arial"/>
          <w:snapToGrid w:val="0"/>
          <w:sz w:val="20"/>
        </w:rPr>
        <w:t>the Authority</w:t>
      </w:r>
      <w:r w:rsidRPr="00E55EAF">
        <w:rPr>
          <w:rFonts w:cs="Arial"/>
          <w:snapToGrid w:val="0"/>
          <w:sz w:val="20"/>
        </w:rPr>
        <w:t xml:space="preserve">.   </w:t>
      </w:r>
      <w:r w:rsidR="00AC412B" w:rsidRPr="00E55EAF">
        <w:rPr>
          <w:rFonts w:cs="Arial"/>
          <w:snapToGrid w:val="0"/>
          <w:sz w:val="20"/>
        </w:rPr>
        <w:t>T</w:t>
      </w:r>
      <w:r w:rsidRPr="00E55EAF">
        <w:rPr>
          <w:rFonts w:cs="Arial"/>
          <w:snapToGrid w:val="0"/>
          <w:sz w:val="20"/>
        </w:rPr>
        <w:t xml:space="preserve">he program provides specific thresholds to create </w:t>
      </w:r>
      <w:r w:rsidR="00A40807" w:rsidRPr="00E55EAF">
        <w:rPr>
          <w:rFonts w:cs="Arial"/>
          <w:snapToGrid w:val="0"/>
          <w:sz w:val="20"/>
        </w:rPr>
        <w:t>opportunities</w:t>
      </w:r>
      <w:r w:rsidR="00BB2F50" w:rsidRPr="00E55EAF">
        <w:rPr>
          <w:rFonts w:cs="Arial"/>
          <w:snapToGrid w:val="0"/>
          <w:sz w:val="20"/>
        </w:rPr>
        <w:t xml:space="preserve">, </w:t>
      </w:r>
      <w:r w:rsidR="00AC412B" w:rsidRPr="00E55EAF">
        <w:rPr>
          <w:rFonts w:cs="Arial"/>
          <w:snapToGrid w:val="0"/>
          <w:sz w:val="20"/>
        </w:rPr>
        <w:t xml:space="preserve">promote </w:t>
      </w:r>
      <w:r w:rsidRPr="00E55EAF">
        <w:rPr>
          <w:rFonts w:cs="Arial"/>
          <w:snapToGrid w:val="0"/>
          <w:sz w:val="20"/>
        </w:rPr>
        <w:t>competitiveness</w:t>
      </w:r>
      <w:r w:rsidR="00AC412B" w:rsidRPr="00E55EAF">
        <w:rPr>
          <w:rFonts w:cs="Arial"/>
          <w:snapToGrid w:val="0"/>
          <w:sz w:val="20"/>
        </w:rPr>
        <w:t>,</w:t>
      </w:r>
      <w:r w:rsidRPr="00E55EAF">
        <w:rPr>
          <w:rFonts w:cs="Arial"/>
          <w:snapToGrid w:val="0"/>
          <w:sz w:val="20"/>
        </w:rPr>
        <w:t xml:space="preserve"> and assist SBEs in overcoming potential barriers to participating in contracting opportunities.</w:t>
      </w:r>
    </w:p>
    <w:p w14:paraId="691DAC46" w14:textId="77777777" w:rsidR="00485264" w:rsidRPr="00E55EAF" w:rsidRDefault="00485264" w:rsidP="001F217E">
      <w:pPr>
        <w:widowControl w:val="0"/>
        <w:jc w:val="both"/>
        <w:rPr>
          <w:rFonts w:cs="Arial"/>
          <w:snapToGrid w:val="0"/>
          <w:sz w:val="20"/>
        </w:rPr>
      </w:pPr>
    </w:p>
    <w:p w14:paraId="3266E926" w14:textId="77777777" w:rsidR="00704EF2" w:rsidRPr="00E55EAF" w:rsidRDefault="00BB2F50" w:rsidP="00B231AE">
      <w:pPr>
        <w:numPr>
          <w:ilvl w:val="0"/>
          <w:numId w:val="2"/>
        </w:numPr>
        <w:tabs>
          <w:tab w:val="left" w:pos="540"/>
        </w:tabs>
        <w:ind w:left="0" w:firstLine="0"/>
        <w:jc w:val="both"/>
        <w:rPr>
          <w:rFonts w:cs="Arial"/>
          <w:b/>
          <w:snapToGrid w:val="0"/>
          <w:sz w:val="20"/>
          <w:u w:val="single"/>
        </w:rPr>
      </w:pPr>
      <w:r w:rsidRPr="00E55EAF">
        <w:rPr>
          <w:rFonts w:cs="Arial"/>
          <w:b/>
          <w:snapToGrid w:val="0"/>
          <w:sz w:val="20"/>
          <w:u w:val="single"/>
        </w:rPr>
        <w:t>DEFINITION</w:t>
      </w:r>
    </w:p>
    <w:p w14:paraId="310B29FA" w14:textId="77777777" w:rsidR="00704EF2" w:rsidRPr="00E55EAF" w:rsidRDefault="00704EF2" w:rsidP="00BB2F50">
      <w:pPr>
        <w:jc w:val="both"/>
        <w:rPr>
          <w:rFonts w:cs="Arial"/>
          <w:snapToGrid w:val="0"/>
          <w:sz w:val="20"/>
          <w:highlight w:val="yellow"/>
        </w:rPr>
      </w:pPr>
    </w:p>
    <w:p w14:paraId="14562720" w14:textId="77777777" w:rsidR="00533CE2" w:rsidRPr="00E55EAF" w:rsidRDefault="00533CE2" w:rsidP="00EB58D3">
      <w:pPr>
        <w:pStyle w:val="ListParagraph"/>
        <w:numPr>
          <w:ilvl w:val="0"/>
          <w:numId w:val="13"/>
        </w:numPr>
        <w:tabs>
          <w:tab w:val="left" w:pos="540"/>
        </w:tabs>
        <w:ind w:left="0" w:firstLine="0"/>
        <w:jc w:val="both"/>
        <w:rPr>
          <w:rFonts w:cs="Arial"/>
          <w:color w:val="3F3F3F"/>
          <w:sz w:val="20"/>
          <w:lang w:val="en"/>
        </w:rPr>
      </w:pPr>
      <w:r w:rsidRPr="00E55EAF">
        <w:rPr>
          <w:rFonts w:cs="Arial"/>
          <w:snapToGrid w:val="0"/>
          <w:sz w:val="20"/>
        </w:rPr>
        <w:t xml:space="preserve">Capital Metro defines small business as any business whose annual gross income averaged over the past three (3) years does not exceed the Small Business Administration’s (SBA) size standards as set forth in 13 </w:t>
      </w:r>
      <w:r w:rsidR="00E55EAF" w:rsidRPr="00E55EAF">
        <w:rPr>
          <w:rFonts w:cs="Arial"/>
          <w:snapToGrid w:val="0"/>
          <w:sz w:val="20"/>
        </w:rPr>
        <w:t>C.F.R.</w:t>
      </w:r>
      <w:r w:rsidRPr="00E55EAF">
        <w:rPr>
          <w:rFonts w:cs="Arial"/>
          <w:snapToGrid w:val="0"/>
          <w:sz w:val="20"/>
        </w:rPr>
        <w:t xml:space="preserve">, Part 121. </w:t>
      </w:r>
      <w:r w:rsidRPr="00E55EAF">
        <w:rPr>
          <w:rFonts w:cs="Arial"/>
          <w:snapToGrid w:val="0"/>
          <w:color w:val="000000"/>
          <w:sz w:val="20"/>
        </w:rPr>
        <w:t>A size standard is the largest that a firm can be and still qualify as a small business.</w:t>
      </w:r>
    </w:p>
    <w:p w14:paraId="4827BF28" w14:textId="77777777" w:rsidR="007E6872" w:rsidRPr="00E55EAF" w:rsidRDefault="007E6872" w:rsidP="00BB2F50">
      <w:pPr>
        <w:jc w:val="both"/>
        <w:rPr>
          <w:rFonts w:cs="Arial"/>
          <w:sz w:val="20"/>
          <w:highlight w:val="yellow"/>
        </w:rPr>
      </w:pPr>
    </w:p>
    <w:p w14:paraId="37DD34C7" w14:textId="77777777" w:rsidR="00A605E2" w:rsidRPr="00E55EAF" w:rsidRDefault="00EB58D3" w:rsidP="00EB58D3">
      <w:pPr>
        <w:tabs>
          <w:tab w:val="left" w:pos="540"/>
        </w:tabs>
        <w:jc w:val="both"/>
        <w:rPr>
          <w:rFonts w:cs="Arial"/>
          <w:sz w:val="20"/>
          <w:highlight w:val="yellow"/>
        </w:rPr>
      </w:pPr>
      <w:r w:rsidRPr="00E55EAF">
        <w:rPr>
          <w:rFonts w:cs="Arial"/>
          <w:sz w:val="20"/>
        </w:rPr>
        <w:t>(b)</w:t>
      </w:r>
      <w:r w:rsidRPr="00E55EAF">
        <w:rPr>
          <w:rFonts w:cs="Arial"/>
          <w:sz w:val="20"/>
        </w:rPr>
        <w:tab/>
      </w:r>
      <w:r w:rsidR="00704EF2" w:rsidRPr="00E55EAF">
        <w:rPr>
          <w:rFonts w:cs="Arial"/>
          <w:sz w:val="20"/>
        </w:rPr>
        <w:t>A</w:t>
      </w:r>
      <w:r w:rsidR="00791F8F" w:rsidRPr="00E55EAF">
        <w:rPr>
          <w:rFonts w:cs="Arial"/>
          <w:sz w:val="20"/>
        </w:rPr>
        <w:t xml:space="preserve">ny Small Business </w:t>
      </w:r>
      <w:r w:rsidR="00A605E2" w:rsidRPr="00E55EAF">
        <w:rPr>
          <w:rFonts w:cs="Arial"/>
          <w:sz w:val="20"/>
        </w:rPr>
        <w:t xml:space="preserve">that is </w:t>
      </w:r>
      <w:r w:rsidR="00791F8F" w:rsidRPr="00E55EAF">
        <w:rPr>
          <w:rFonts w:cs="Arial"/>
          <w:sz w:val="20"/>
        </w:rPr>
        <w:t>certified as a Small Business Enterprise (SBE), Minority Business Enterprise (MBE), Wom</w:t>
      </w:r>
      <w:r w:rsidR="00A605E2" w:rsidRPr="00E55EAF">
        <w:rPr>
          <w:rFonts w:cs="Arial"/>
          <w:sz w:val="20"/>
        </w:rPr>
        <w:t xml:space="preserve">en Business Enterprise (WBE), </w:t>
      </w:r>
      <w:r w:rsidR="00791F8F" w:rsidRPr="00E55EAF">
        <w:rPr>
          <w:rFonts w:cs="Arial"/>
          <w:sz w:val="20"/>
        </w:rPr>
        <w:t>Disadvantaged Busi</w:t>
      </w:r>
      <w:r w:rsidR="00E55EAF">
        <w:rPr>
          <w:rFonts w:cs="Arial"/>
          <w:sz w:val="20"/>
        </w:rPr>
        <w:t>ness Enterprise (</w:t>
      </w:r>
      <w:r w:rsidR="00791F8F" w:rsidRPr="00E55EAF">
        <w:rPr>
          <w:rFonts w:cs="Arial"/>
          <w:sz w:val="20"/>
        </w:rPr>
        <w:t xml:space="preserve">DBE) </w:t>
      </w:r>
      <w:r w:rsidR="00A605E2" w:rsidRPr="00E55EAF">
        <w:rPr>
          <w:rFonts w:cs="Arial"/>
          <w:sz w:val="20"/>
        </w:rPr>
        <w:t xml:space="preserve">and Historically Underutilized Business (HUB) meeting the SBA size requirement </w:t>
      </w:r>
      <w:r w:rsidR="00791F8F" w:rsidRPr="00E55EAF">
        <w:rPr>
          <w:rFonts w:cs="Arial"/>
          <w:sz w:val="20"/>
        </w:rPr>
        <w:t>will be accept</w:t>
      </w:r>
      <w:r w:rsidR="00A605E2" w:rsidRPr="00E55EAF">
        <w:rPr>
          <w:rFonts w:cs="Arial"/>
          <w:sz w:val="20"/>
        </w:rPr>
        <w:t xml:space="preserve">ed </w:t>
      </w:r>
      <w:r w:rsidR="00791F8F" w:rsidRPr="00E55EAF">
        <w:rPr>
          <w:rFonts w:cs="Arial"/>
          <w:sz w:val="20"/>
        </w:rPr>
        <w:t>as meeting the Capital Metro SBE require</w:t>
      </w:r>
      <w:r w:rsidR="005900E0" w:rsidRPr="00E55EAF">
        <w:rPr>
          <w:rFonts w:cs="Arial"/>
          <w:sz w:val="20"/>
        </w:rPr>
        <w:t>ments</w:t>
      </w:r>
      <w:r w:rsidR="00791F8F" w:rsidRPr="00E55EAF">
        <w:rPr>
          <w:rFonts w:cs="Arial"/>
          <w:sz w:val="20"/>
        </w:rPr>
        <w:t xml:space="preserve"> </w:t>
      </w:r>
    </w:p>
    <w:p w14:paraId="3C3E8891" w14:textId="77777777" w:rsidR="007E6872" w:rsidRPr="00E55EAF" w:rsidRDefault="007E6872">
      <w:pPr>
        <w:pStyle w:val="Footer"/>
        <w:tabs>
          <w:tab w:val="clear" w:pos="4320"/>
          <w:tab w:val="clear" w:pos="8640"/>
        </w:tabs>
        <w:rPr>
          <w:rFonts w:cs="Arial"/>
          <w:sz w:val="20"/>
        </w:rPr>
      </w:pPr>
    </w:p>
    <w:p w14:paraId="4609E716" w14:textId="77777777" w:rsidR="007E6872" w:rsidRPr="00E55EAF" w:rsidRDefault="00A40807" w:rsidP="00A258DA">
      <w:pPr>
        <w:numPr>
          <w:ilvl w:val="0"/>
          <w:numId w:val="2"/>
        </w:numPr>
        <w:tabs>
          <w:tab w:val="num" w:pos="540"/>
        </w:tabs>
        <w:ind w:left="540" w:hanging="540"/>
        <w:rPr>
          <w:rFonts w:cs="Arial"/>
          <w:b/>
          <w:sz w:val="20"/>
        </w:rPr>
      </w:pPr>
      <w:r w:rsidRPr="00E55EAF">
        <w:rPr>
          <w:rFonts w:cs="Arial"/>
          <w:b/>
          <w:sz w:val="20"/>
          <w:u w:val="single"/>
        </w:rPr>
        <w:t>SUBMISSION OF S</w:t>
      </w:r>
      <w:r w:rsidR="007E6872" w:rsidRPr="00E55EAF">
        <w:rPr>
          <w:rFonts w:cs="Arial"/>
          <w:b/>
          <w:sz w:val="20"/>
          <w:u w:val="single"/>
        </w:rPr>
        <w:t>BE FORMS</w:t>
      </w:r>
    </w:p>
    <w:p w14:paraId="04F30A9E" w14:textId="77777777" w:rsidR="007E6872" w:rsidRPr="00E55EAF" w:rsidRDefault="007E6872">
      <w:pPr>
        <w:rPr>
          <w:rFonts w:cs="Arial"/>
          <w:sz w:val="20"/>
        </w:rPr>
      </w:pPr>
    </w:p>
    <w:p w14:paraId="7AEAF7C8" w14:textId="77777777" w:rsidR="00FD0B70" w:rsidRPr="00E55EAF" w:rsidRDefault="007E6872" w:rsidP="0091524D">
      <w:pPr>
        <w:jc w:val="both"/>
        <w:rPr>
          <w:rFonts w:cs="Arial"/>
          <w:sz w:val="20"/>
        </w:rPr>
      </w:pPr>
      <w:r w:rsidRPr="00E55EAF">
        <w:rPr>
          <w:rFonts w:cs="Arial"/>
          <w:sz w:val="20"/>
        </w:rPr>
        <w:t xml:space="preserve">Offerors shall submit with their offer a </w:t>
      </w:r>
      <w:r w:rsidRPr="00E55EAF">
        <w:rPr>
          <w:rFonts w:cs="Arial"/>
          <w:sz w:val="20"/>
          <w:u w:val="single"/>
        </w:rPr>
        <w:t>completed Schedule C of Subcontractor Participation</w:t>
      </w:r>
      <w:r w:rsidRPr="00E55EAF">
        <w:rPr>
          <w:rFonts w:cs="Arial"/>
          <w:sz w:val="20"/>
        </w:rPr>
        <w:t xml:space="preserve"> form (listing all proposed subcontractors,) and an e</w:t>
      </w:r>
      <w:r w:rsidR="00791F8F" w:rsidRPr="00E55EAF">
        <w:rPr>
          <w:rFonts w:cs="Arial"/>
          <w:sz w:val="20"/>
        </w:rPr>
        <w:t>xecuted Intent to Perform as a SBE Subcontractor form for each S</w:t>
      </w:r>
      <w:r w:rsidRPr="00E55EAF">
        <w:rPr>
          <w:rFonts w:cs="Arial"/>
          <w:sz w:val="20"/>
        </w:rPr>
        <w:t xml:space="preserve">BE subcontractor listed on the Schedule C.  As required in Section 5 of this Exhibit, complete Good Faith Effort documentation (if necessary) must be submitted at this same time.  </w:t>
      </w:r>
      <w:r w:rsidR="00791F8F" w:rsidRPr="00E55EAF">
        <w:rPr>
          <w:rFonts w:cs="Arial"/>
          <w:sz w:val="20"/>
        </w:rPr>
        <w:t>The listing of a S</w:t>
      </w:r>
      <w:r w:rsidRPr="00E55EAF">
        <w:rPr>
          <w:rFonts w:cs="Arial"/>
          <w:sz w:val="20"/>
        </w:rPr>
        <w:t>BE by an Offeror shall constitute a representation by the Offeror to the Au</w:t>
      </w:r>
      <w:r w:rsidR="00791F8F" w:rsidRPr="00E55EAF">
        <w:rPr>
          <w:rFonts w:cs="Arial"/>
          <w:sz w:val="20"/>
        </w:rPr>
        <w:t>thority that it believes such S</w:t>
      </w:r>
      <w:r w:rsidRPr="00E55EAF">
        <w:rPr>
          <w:rFonts w:cs="Arial"/>
          <w:sz w:val="20"/>
        </w:rPr>
        <w:t xml:space="preserve">BE firm to be technically and financially qualified and available to perform the work.  It shall also represent a commitment by the Offeror that if it is awarded the contract it will </w:t>
      </w:r>
      <w:proofErr w:type="gramStart"/>
      <w:r w:rsidRPr="00E55EAF">
        <w:rPr>
          <w:rFonts w:cs="Arial"/>
          <w:sz w:val="20"/>
        </w:rPr>
        <w:t>enter into</w:t>
      </w:r>
      <w:proofErr w:type="gramEnd"/>
      <w:r w:rsidRPr="00E55EAF">
        <w:rPr>
          <w:rFonts w:cs="Arial"/>
          <w:sz w:val="20"/>
        </w:rPr>
        <w:t xml:space="preserve"> a subcontract with such </w:t>
      </w:r>
      <w:r w:rsidR="00791F8F" w:rsidRPr="00E55EAF">
        <w:rPr>
          <w:rFonts w:cs="Arial"/>
          <w:sz w:val="20"/>
        </w:rPr>
        <w:t>S</w:t>
      </w:r>
      <w:r w:rsidR="00BB2F50" w:rsidRPr="00E55EAF">
        <w:rPr>
          <w:rFonts w:cs="Arial"/>
          <w:sz w:val="20"/>
        </w:rPr>
        <w:t>BE</w:t>
      </w:r>
      <w:r w:rsidRPr="00E55EAF">
        <w:rPr>
          <w:rFonts w:cs="Arial"/>
          <w:sz w:val="20"/>
        </w:rPr>
        <w:t xml:space="preserve"> for the work described and at the price set forth in both the Schedule C of Subcontractor Participation and the Intent to Perform as a </w:t>
      </w:r>
      <w:r w:rsidR="00791F8F" w:rsidRPr="00E55EAF">
        <w:rPr>
          <w:rFonts w:cs="Arial"/>
          <w:sz w:val="20"/>
        </w:rPr>
        <w:t>S</w:t>
      </w:r>
      <w:r w:rsidRPr="00E55EAF">
        <w:rPr>
          <w:rFonts w:cs="Arial"/>
          <w:sz w:val="20"/>
        </w:rPr>
        <w:t xml:space="preserve">BE Subcontractor forms.  If the price changes after the forms have been submitted but prior to award of the contract, the Offeror will immediately notify the Authority's Procurement Department of the changed amount and the reason(s) for the change.  No substitutions of </w:t>
      </w:r>
      <w:r w:rsidR="00791F8F" w:rsidRPr="00E55EAF">
        <w:rPr>
          <w:rFonts w:cs="Arial"/>
          <w:sz w:val="20"/>
        </w:rPr>
        <w:t>S</w:t>
      </w:r>
      <w:r w:rsidRPr="00E55EAF">
        <w:rPr>
          <w:rFonts w:cs="Arial"/>
          <w:sz w:val="20"/>
        </w:rPr>
        <w:t xml:space="preserve">BE firms may be </w:t>
      </w:r>
      <w:proofErr w:type="gramStart"/>
      <w:r w:rsidRPr="00E55EAF">
        <w:rPr>
          <w:rFonts w:cs="Arial"/>
          <w:sz w:val="20"/>
        </w:rPr>
        <w:t>effected</w:t>
      </w:r>
      <w:proofErr w:type="gramEnd"/>
      <w:r w:rsidRPr="00E55EAF">
        <w:rPr>
          <w:rFonts w:cs="Arial"/>
          <w:sz w:val="20"/>
        </w:rPr>
        <w:t xml:space="preserve"> without the Authority's prior written</w:t>
      </w:r>
      <w:r w:rsidR="00F44D68" w:rsidRPr="00E55EAF">
        <w:rPr>
          <w:rFonts w:cs="Arial"/>
          <w:sz w:val="20"/>
        </w:rPr>
        <w:t xml:space="preserve"> approval.  If an offeror is a S</w:t>
      </w:r>
      <w:r w:rsidRPr="00E55EAF">
        <w:rPr>
          <w:rFonts w:cs="Arial"/>
          <w:sz w:val="20"/>
        </w:rPr>
        <w:t>BE and wishes to count its participation on the project towards the goal, it is required to perform that portion with its own work force.</w:t>
      </w:r>
    </w:p>
    <w:p w14:paraId="2330B030" w14:textId="77777777" w:rsidR="00FD0B70" w:rsidRPr="00E55EAF" w:rsidRDefault="00FD0B70" w:rsidP="00A80CA0">
      <w:pPr>
        <w:rPr>
          <w:rFonts w:cs="Arial"/>
          <w:sz w:val="20"/>
        </w:rPr>
      </w:pPr>
    </w:p>
    <w:p w14:paraId="1DE3F715" w14:textId="77777777" w:rsidR="007E6872" w:rsidRPr="00E55EAF" w:rsidRDefault="007E6872" w:rsidP="00A80CA0">
      <w:pPr>
        <w:numPr>
          <w:ilvl w:val="0"/>
          <w:numId w:val="2"/>
        </w:numPr>
        <w:tabs>
          <w:tab w:val="num" w:pos="540"/>
        </w:tabs>
        <w:ind w:left="0" w:firstLine="0"/>
        <w:rPr>
          <w:rFonts w:cs="Arial"/>
          <w:b/>
          <w:sz w:val="20"/>
        </w:rPr>
      </w:pPr>
      <w:r w:rsidRPr="00E55EAF">
        <w:rPr>
          <w:rFonts w:cs="Arial"/>
          <w:b/>
          <w:sz w:val="20"/>
          <w:u w:val="single"/>
        </w:rPr>
        <w:t>CREDIT TOWARDS GOALS</w:t>
      </w:r>
    </w:p>
    <w:p w14:paraId="4D8AABB5" w14:textId="77777777" w:rsidR="007E6872" w:rsidRPr="00E55EAF" w:rsidRDefault="007E6872" w:rsidP="00A80CA0">
      <w:pPr>
        <w:pStyle w:val="PlainText"/>
        <w:rPr>
          <w:rFonts w:ascii="Arial" w:hAnsi="Arial" w:cs="Arial"/>
        </w:rPr>
      </w:pPr>
    </w:p>
    <w:p w14:paraId="5BEA18BE" w14:textId="77777777" w:rsidR="007E6872" w:rsidRPr="00E55EAF" w:rsidRDefault="00791F8F" w:rsidP="00FA0AAF">
      <w:pPr>
        <w:pStyle w:val="PlainText"/>
        <w:numPr>
          <w:ilvl w:val="0"/>
          <w:numId w:val="4"/>
        </w:numPr>
        <w:tabs>
          <w:tab w:val="clear" w:pos="360"/>
          <w:tab w:val="left" w:pos="540"/>
        </w:tabs>
        <w:ind w:left="0" w:right="36" w:firstLine="0"/>
        <w:jc w:val="both"/>
        <w:rPr>
          <w:rFonts w:ascii="Arial" w:hAnsi="Arial" w:cs="Arial"/>
        </w:rPr>
      </w:pPr>
      <w:r w:rsidRPr="00E55EAF">
        <w:rPr>
          <w:rFonts w:ascii="Arial" w:hAnsi="Arial" w:cs="Arial"/>
        </w:rPr>
        <w:t>No credit toward meeting S</w:t>
      </w:r>
      <w:r w:rsidR="007E6872" w:rsidRPr="00E55EAF">
        <w:rPr>
          <w:rFonts w:ascii="Arial" w:hAnsi="Arial" w:cs="Arial"/>
        </w:rPr>
        <w:t>BE go</w:t>
      </w:r>
      <w:r w:rsidR="00BB2F50" w:rsidRPr="00E55EAF">
        <w:rPr>
          <w:rFonts w:ascii="Arial" w:hAnsi="Arial" w:cs="Arial"/>
        </w:rPr>
        <w:t>als will be allowed</w:t>
      </w:r>
      <w:r w:rsidR="00A80CA0" w:rsidRPr="00E55EAF">
        <w:rPr>
          <w:rFonts w:ascii="Arial" w:hAnsi="Arial" w:cs="Arial"/>
        </w:rPr>
        <w:t xml:space="preserve"> </w:t>
      </w:r>
      <w:r w:rsidR="00BB2F50" w:rsidRPr="00E55EAF">
        <w:rPr>
          <w:rFonts w:ascii="Arial" w:hAnsi="Arial" w:cs="Arial"/>
        </w:rPr>
        <w:t xml:space="preserve">unless </w:t>
      </w:r>
      <w:r w:rsidRPr="00E55EAF">
        <w:rPr>
          <w:rFonts w:ascii="Arial" w:hAnsi="Arial" w:cs="Arial"/>
        </w:rPr>
        <w:t>the S</w:t>
      </w:r>
      <w:r w:rsidR="007E6872" w:rsidRPr="00E55EAF">
        <w:rPr>
          <w:rFonts w:ascii="Arial" w:hAnsi="Arial" w:cs="Arial"/>
        </w:rPr>
        <w:t xml:space="preserve">BE is determined to be eligible by the </w:t>
      </w:r>
      <w:r w:rsidRPr="00E55EAF">
        <w:rPr>
          <w:rFonts w:ascii="Arial" w:hAnsi="Arial" w:cs="Arial"/>
        </w:rPr>
        <w:t>Capital Metro Office of Diversity</w:t>
      </w:r>
      <w:r w:rsidR="007E6872" w:rsidRPr="00E55EAF">
        <w:rPr>
          <w:rFonts w:ascii="Arial" w:hAnsi="Arial" w:cs="Arial"/>
        </w:rPr>
        <w:t xml:space="preserve">.  Offerors are strongly encouraged to contact the Authority's </w:t>
      </w:r>
      <w:r w:rsidRPr="00E55EAF">
        <w:rPr>
          <w:rFonts w:ascii="Arial" w:hAnsi="Arial" w:cs="Arial"/>
        </w:rPr>
        <w:t>Office of Diversity</w:t>
      </w:r>
      <w:r w:rsidR="007E6872" w:rsidRPr="00E55EAF">
        <w:rPr>
          <w:rFonts w:ascii="Arial" w:hAnsi="Arial" w:cs="Arial"/>
        </w:rPr>
        <w:t xml:space="preserve"> well in advance of the date set for receipt of offers </w:t>
      </w:r>
      <w:proofErr w:type="gramStart"/>
      <w:r w:rsidR="007E6872" w:rsidRPr="00E55EAF">
        <w:rPr>
          <w:rFonts w:ascii="Arial" w:hAnsi="Arial" w:cs="Arial"/>
        </w:rPr>
        <w:t>in order to</w:t>
      </w:r>
      <w:proofErr w:type="gramEnd"/>
      <w:r w:rsidR="007E6872" w:rsidRPr="00E55EAF">
        <w:rPr>
          <w:rFonts w:ascii="Arial" w:hAnsi="Arial" w:cs="Arial"/>
        </w:rPr>
        <w:t xml:space="preserve"> enable review of the pro</w:t>
      </w:r>
      <w:r w:rsidRPr="00E55EAF">
        <w:rPr>
          <w:rFonts w:ascii="Arial" w:hAnsi="Arial" w:cs="Arial"/>
        </w:rPr>
        <w:t>posed S</w:t>
      </w:r>
      <w:r w:rsidR="007E6872" w:rsidRPr="00E55EAF">
        <w:rPr>
          <w:rFonts w:ascii="Arial" w:hAnsi="Arial" w:cs="Arial"/>
        </w:rPr>
        <w:t>BEs eligibility to participate in the Authori</w:t>
      </w:r>
      <w:r w:rsidRPr="00E55EAF">
        <w:rPr>
          <w:rFonts w:ascii="Arial" w:hAnsi="Arial" w:cs="Arial"/>
        </w:rPr>
        <w:t>ty's S</w:t>
      </w:r>
      <w:r w:rsidR="007E6872" w:rsidRPr="00E55EAF">
        <w:rPr>
          <w:rFonts w:ascii="Arial" w:hAnsi="Arial" w:cs="Arial"/>
        </w:rPr>
        <w:t xml:space="preserve">BE Program. The dollar value of work performed under a contract with a firm after it has </w:t>
      </w:r>
      <w:r w:rsidRPr="00E55EAF">
        <w:rPr>
          <w:rFonts w:ascii="Arial" w:hAnsi="Arial" w:cs="Arial"/>
        </w:rPr>
        <w:t xml:space="preserve">graduated from the </w:t>
      </w:r>
      <w:r w:rsidR="00F44D68" w:rsidRPr="00E55EAF">
        <w:rPr>
          <w:rFonts w:ascii="Arial" w:hAnsi="Arial" w:cs="Arial"/>
        </w:rPr>
        <w:t>S</w:t>
      </w:r>
      <w:r w:rsidRPr="00E55EAF">
        <w:rPr>
          <w:rFonts w:ascii="Arial" w:hAnsi="Arial" w:cs="Arial"/>
        </w:rPr>
        <w:t xml:space="preserve">BE program </w:t>
      </w:r>
      <w:r w:rsidR="007E6872" w:rsidRPr="00E55EAF">
        <w:rPr>
          <w:rFonts w:ascii="Arial" w:hAnsi="Arial" w:cs="Arial"/>
        </w:rPr>
        <w:t>cannot count toward a contract goal. Participa</w:t>
      </w:r>
      <w:r w:rsidRPr="00E55EAF">
        <w:rPr>
          <w:rFonts w:ascii="Arial" w:hAnsi="Arial" w:cs="Arial"/>
        </w:rPr>
        <w:t>tion of a S</w:t>
      </w:r>
      <w:r w:rsidR="007E6872" w:rsidRPr="00E55EAF">
        <w:rPr>
          <w:rFonts w:ascii="Arial" w:hAnsi="Arial" w:cs="Arial"/>
        </w:rPr>
        <w:t>BE subcontractor cannot count toward the prime contrac</w:t>
      </w:r>
      <w:r w:rsidR="00F44D68" w:rsidRPr="00E55EAF">
        <w:rPr>
          <w:rFonts w:ascii="Arial" w:hAnsi="Arial" w:cs="Arial"/>
        </w:rPr>
        <w:t>tor's S</w:t>
      </w:r>
      <w:r w:rsidR="007E6872" w:rsidRPr="00E55EAF">
        <w:rPr>
          <w:rFonts w:ascii="Arial" w:hAnsi="Arial" w:cs="Arial"/>
        </w:rPr>
        <w:t>BE achievements until the amount bein</w:t>
      </w:r>
      <w:r w:rsidR="00F44D68" w:rsidRPr="00E55EAF">
        <w:rPr>
          <w:rFonts w:ascii="Arial" w:hAnsi="Arial" w:cs="Arial"/>
        </w:rPr>
        <w:t>g counted has been paid to the S</w:t>
      </w:r>
      <w:r w:rsidR="007E6872" w:rsidRPr="00E55EAF">
        <w:rPr>
          <w:rFonts w:ascii="Arial" w:hAnsi="Arial" w:cs="Arial"/>
        </w:rPr>
        <w:t xml:space="preserve">BE. </w:t>
      </w:r>
    </w:p>
    <w:p w14:paraId="3EC410A2" w14:textId="77777777" w:rsidR="007E6872" w:rsidRPr="00E55EAF" w:rsidRDefault="007E6872">
      <w:pPr>
        <w:pStyle w:val="PlainText"/>
        <w:tabs>
          <w:tab w:val="left" w:pos="0"/>
          <w:tab w:val="left" w:pos="540"/>
        </w:tabs>
        <w:jc w:val="both"/>
        <w:rPr>
          <w:rFonts w:ascii="Arial" w:hAnsi="Arial" w:cs="Arial"/>
        </w:rPr>
      </w:pPr>
    </w:p>
    <w:p w14:paraId="02BEE801" w14:textId="4A3F44F1" w:rsidR="00B231AE" w:rsidRDefault="00F44D68" w:rsidP="00DB462D">
      <w:pPr>
        <w:pStyle w:val="PlainText"/>
        <w:numPr>
          <w:ilvl w:val="0"/>
          <w:numId w:val="4"/>
        </w:numPr>
        <w:tabs>
          <w:tab w:val="clear" w:pos="360"/>
          <w:tab w:val="left" w:pos="0"/>
          <w:tab w:val="left" w:pos="540"/>
        </w:tabs>
        <w:ind w:left="0" w:firstLine="0"/>
        <w:jc w:val="both"/>
        <w:rPr>
          <w:rFonts w:ascii="Arial" w:hAnsi="Arial" w:cs="Arial"/>
        </w:rPr>
      </w:pPr>
      <w:r w:rsidRPr="00E55EAF">
        <w:rPr>
          <w:rFonts w:ascii="Arial" w:hAnsi="Arial" w:cs="Arial"/>
        </w:rPr>
        <w:t>Only expenditures to S</w:t>
      </w:r>
      <w:r w:rsidR="007E6872" w:rsidRPr="00E55EAF">
        <w:rPr>
          <w:rFonts w:ascii="Arial" w:hAnsi="Arial" w:cs="Arial"/>
        </w:rPr>
        <w:t>BEs that perform a Commercially Useful Function ma</w:t>
      </w:r>
      <w:r w:rsidRPr="00E55EAF">
        <w:rPr>
          <w:rFonts w:ascii="Arial" w:hAnsi="Arial" w:cs="Arial"/>
        </w:rPr>
        <w:t>y be counted towards goals.  A S</w:t>
      </w:r>
      <w:r w:rsidR="007E6872" w:rsidRPr="00E55EAF">
        <w:rPr>
          <w:rFonts w:ascii="Arial" w:hAnsi="Arial" w:cs="Arial"/>
        </w:rPr>
        <w:t xml:space="preserve">BE performs a commercially useful function when it is responsible for execution of the work of the contract and is carrying out its responsibilities by </w:t>
      </w:r>
      <w:proofErr w:type="gramStart"/>
      <w:r w:rsidR="007E6872" w:rsidRPr="00E55EAF">
        <w:rPr>
          <w:rFonts w:ascii="Arial" w:hAnsi="Arial" w:cs="Arial"/>
        </w:rPr>
        <w:t>actually performing</w:t>
      </w:r>
      <w:proofErr w:type="gramEnd"/>
      <w:r w:rsidR="007E6872" w:rsidRPr="00E55EAF">
        <w:rPr>
          <w:rFonts w:ascii="Arial" w:hAnsi="Arial" w:cs="Arial"/>
        </w:rPr>
        <w:t>, managing, and supervising the work involved.  To perform a com</w:t>
      </w:r>
      <w:r w:rsidRPr="00E55EAF">
        <w:rPr>
          <w:rFonts w:ascii="Arial" w:hAnsi="Arial" w:cs="Arial"/>
        </w:rPr>
        <w:t>mercially useful function, the S</w:t>
      </w:r>
      <w:r w:rsidR="007E6872" w:rsidRPr="00E55EAF">
        <w:rPr>
          <w:rFonts w:ascii="Arial" w:hAnsi="Arial" w:cs="Arial"/>
        </w:rPr>
        <w:t>BE must also be responsible, with respect to materials and supplies used on the contract, for negotiating price, determining quality and quantity, ordering the material, and installing (where applicable) and payi</w:t>
      </w:r>
      <w:r w:rsidR="00BB2F50" w:rsidRPr="00E55EAF">
        <w:rPr>
          <w:rFonts w:ascii="Arial" w:hAnsi="Arial" w:cs="Arial"/>
        </w:rPr>
        <w:t xml:space="preserve">ng for the material itself. </w:t>
      </w:r>
      <w:r w:rsidR="007E6872" w:rsidRPr="00E55EAF">
        <w:rPr>
          <w:rFonts w:ascii="Arial" w:hAnsi="Arial" w:cs="Arial"/>
        </w:rPr>
        <w:t xml:space="preserve"> If a </w:t>
      </w:r>
      <w:r w:rsidR="00760541" w:rsidRPr="00E55EAF">
        <w:rPr>
          <w:rFonts w:ascii="Arial" w:hAnsi="Arial" w:cs="Arial"/>
        </w:rPr>
        <w:t>S</w:t>
      </w:r>
      <w:r w:rsidR="007E6872" w:rsidRPr="00E55EAF">
        <w:rPr>
          <w:rFonts w:ascii="Arial" w:hAnsi="Arial" w:cs="Arial"/>
        </w:rPr>
        <w:t xml:space="preserve">BE does not perform or exercise responsibility for at least </w:t>
      </w:r>
      <w:r w:rsidR="005C5634">
        <w:rPr>
          <w:rFonts w:ascii="Arial" w:hAnsi="Arial" w:cs="Arial"/>
        </w:rPr>
        <w:t xml:space="preserve">thirty </w:t>
      </w:r>
      <w:r w:rsidR="007E6872" w:rsidRPr="00E55EAF">
        <w:rPr>
          <w:rFonts w:ascii="Arial" w:hAnsi="Arial" w:cs="Arial"/>
        </w:rPr>
        <w:t>percent</w:t>
      </w:r>
      <w:r w:rsidR="00E84EBE">
        <w:rPr>
          <w:rFonts w:ascii="Arial" w:hAnsi="Arial" w:cs="Arial"/>
        </w:rPr>
        <w:t xml:space="preserve"> (</w:t>
      </w:r>
      <w:r w:rsidR="00E84EBE" w:rsidRPr="00E55EAF">
        <w:rPr>
          <w:rFonts w:ascii="Arial" w:hAnsi="Arial" w:cs="Arial"/>
        </w:rPr>
        <w:t>30</w:t>
      </w:r>
      <w:r w:rsidR="00E84EBE">
        <w:rPr>
          <w:rFonts w:ascii="Arial" w:hAnsi="Arial" w:cs="Arial"/>
        </w:rPr>
        <w:t>%)</w:t>
      </w:r>
      <w:r w:rsidR="007E6872" w:rsidRPr="00E55EAF">
        <w:rPr>
          <w:rFonts w:ascii="Arial" w:hAnsi="Arial" w:cs="Arial"/>
        </w:rPr>
        <w:t xml:space="preserve"> of the total cost of its contract w</w:t>
      </w:r>
      <w:r w:rsidR="00760541" w:rsidRPr="00E55EAF">
        <w:rPr>
          <w:rFonts w:ascii="Arial" w:hAnsi="Arial" w:cs="Arial"/>
        </w:rPr>
        <w:t>ith its own work force, or the S</w:t>
      </w:r>
      <w:r w:rsidR="007E6872" w:rsidRPr="00E55EAF">
        <w:rPr>
          <w:rFonts w:ascii="Arial" w:hAnsi="Arial" w:cs="Arial"/>
        </w:rPr>
        <w:t xml:space="preserve">BE subcontracts a greater portion of the work of a contract than would be expected </w:t>
      </w:r>
      <w:proofErr w:type="gramStart"/>
      <w:r w:rsidR="007E6872" w:rsidRPr="00E55EAF">
        <w:rPr>
          <w:rFonts w:ascii="Arial" w:hAnsi="Arial" w:cs="Arial"/>
        </w:rPr>
        <w:t>on the basis of</w:t>
      </w:r>
      <w:proofErr w:type="gramEnd"/>
      <w:r w:rsidR="007E6872" w:rsidRPr="00E55EAF">
        <w:rPr>
          <w:rFonts w:ascii="Arial" w:hAnsi="Arial" w:cs="Arial"/>
        </w:rPr>
        <w:t xml:space="preserve"> normal industry practice for the type of work involved, it is not performing a commercially useful function.  </w:t>
      </w:r>
    </w:p>
    <w:p w14:paraId="70D716F9" w14:textId="77777777" w:rsidR="007E6872" w:rsidRPr="00DB462D" w:rsidRDefault="007E6872" w:rsidP="00B231AE">
      <w:pPr>
        <w:pStyle w:val="PlainText"/>
        <w:tabs>
          <w:tab w:val="left" w:pos="0"/>
          <w:tab w:val="left" w:pos="540"/>
        </w:tabs>
        <w:jc w:val="both"/>
        <w:rPr>
          <w:rFonts w:ascii="Arial" w:hAnsi="Arial" w:cs="Arial"/>
        </w:rPr>
      </w:pPr>
      <w:r w:rsidRPr="00E55EAF">
        <w:rPr>
          <w:rFonts w:ascii="Arial" w:hAnsi="Arial" w:cs="Arial"/>
        </w:rPr>
        <w:lastRenderedPageBreak/>
        <w:t xml:space="preserve"> </w:t>
      </w:r>
    </w:p>
    <w:p w14:paraId="06993989" w14:textId="77777777" w:rsidR="007E6872" w:rsidRPr="00E55EAF" w:rsidRDefault="007E6872" w:rsidP="00A258DA">
      <w:pPr>
        <w:pStyle w:val="PlainText"/>
        <w:numPr>
          <w:ilvl w:val="0"/>
          <w:numId w:val="4"/>
        </w:numPr>
        <w:tabs>
          <w:tab w:val="clear" w:pos="360"/>
          <w:tab w:val="left" w:pos="0"/>
          <w:tab w:val="left" w:pos="540"/>
        </w:tabs>
        <w:ind w:left="0" w:firstLine="0"/>
        <w:jc w:val="both"/>
        <w:rPr>
          <w:rFonts w:ascii="Arial" w:hAnsi="Arial" w:cs="Arial"/>
        </w:rPr>
      </w:pPr>
      <w:r w:rsidRPr="00E55EAF">
        <w:rPr>
          <w:rFonts w:ascii="Arial" w:hAnsi="Arial" w:cs="Arial"/>
        </w:rPr>
        <w:t xml:space="preserve">The Contractor may count only the value of the </w:t>
      </w:r>
      <w:r w:rsidR="00760541" w:rsidRPr="00E55EAF">
        <w:rPr>
          <w:rFonts w:ascii="Arial" w:hAnsi="Arial" w:cs="Arial"/>
        </w:rPr>
        <w:t xml:space="preserve">work </w:t>
      </w:r>
      <w:proofErr w:type="gramStart"/>
      <w:r w:rsidR="00760541" w:rsidRPr="00E55EAF">
        <w:rPr>
          <w:rFonts w:ascii="Arial" w:hAnsi="Arial" w:cs="Arial"/>
        </w:rPr>
        <w:t>actually performed</w:t>
      </w:r>
      <w:proofErr w:type="gramEnd"/>
      <w:r w:rsidR="00760541" w:rsidRPr="00E55EAF">
        <w:rPr>
          <w:rFonts w:ascii="Arial" w:hAnsi="Arial" w:cs="Arial"/>
        </w:rPr>
        <w:t xml:space="preserve"> by the SBE toward S</w:t>
      </w:r>
      <w:r w:rsidRPr="00E55EAF">
        <w:rPr>
          <w:rFonts w:ascii="Arial" w:hAnsi="Arial" w:cs="Arial"/>
        </w:rPr>
        <w:t>BE goals.  Count the entire amount of that portion of a construction c</w:t>
      </w:r>
      <w:r w:rsidR="00760541" w:rsidRPr="00E55EAF">
        <w:rPr>
          <w:rFonts w:ascii="Arial" w:hAnsi="Arial" w:cs="Arial"/>
        </w:rPr>
        <w:t>ontract that is performed by a S</w:t>
      </w:r>
      <w:r w:rsidRPr="00E55EAF">
        <w:rPr>
          <w:rFonts w:ascii="Arial" w:hAnsi="Arial" w:cs="Arial"/>
        </w:rPr>
        <w:t>BE's own forces.  Include the cost of supplies</w:t>
      </w:r>
      <w:r w:rsidR="00760541" w:rsidRPr="00E55EAF">
        <w:rPr>
          <w:rFonts w:ascii="Arial" w:hAnsi="Arial" w:cs="Arial"/>
        </w:rPr>
        <w:t xml:space="preserve"> and materials obtained by the S</w:t>
      </w:r>
      <w:r w:rsidRPr="00E55EAF">
        <w:rPr>
          <w:rFonts w:ascii="Arial" w:hAnsi="Arial" w:cs="Arial"/>
        </w:rPr>
        <w:t>BE for the work of the contract, including supplies purcha</w:t>
      </w:r>
      <w:r w:rsidR="00760541" w:rsidRPr="00E55EAF">
        <w:rPr>
          <w:rFonts w:ascii="Arial" w:hAnsi="Arial" w:cs="Arial"/>
        </w:rPr>
        <w:t>sed or equipment leased by the S</w:t>
      </w:r>
      <w:r w:rsidRPr="00E55EAF">
        <w:rPr>
          <w:rFonts w:ascii="Arial" w:hAnsi="Arial" w:cs="Arial"/>
        </w:rPr>
        <w:t>BE (exc</w:t>
      </w:r>
      <w:r w:rsidR="00760541" w:rsidRPr="00E55EAF">
        <w:rPr>
          <w:rFonts w:ascii="Arial" w:hAnsi="Arial" w:cs="Arial"/>
        </w:rPr>
        <w:t>ept supplies and equipment the S</w:t>
      </w:r>
      <w:r w:rsidRPr="00E55EAF">
        <w:rPr>
          <w:rFonts w:ascii="Arial" w:hAnsi="Arial" w:cs="Arial"/>
        </w:rPr>
        <w:t>BE subcontractor purchases or leases from the prime contractor or its affiliate).  Count the entire amount of fe</w:t>
      </w:r>
      <w:r w:rsidR="00760541" w:rsidRPr="00E55EAF">
        <w:rPr>
          <w:rFonts w:ascii="Arial" w:hAnsi="Arial" w:cs="Arial"/>
        </w:rPr>
        <w:t>es or commissions charged by a S</w:t>
      </w:r>
      <w:r w:rsidRPr="00E55EAF">
        <w:rPr>
          <w:rFonts w:ascii="Arial" w:hAnsi="Arial" w:cs="Arial"/>
        </w:rPr>
        <w:t>BE firm for providing a bona fide service, such as professional, technical, consultant, or managerial services, or for providing bonds or insurance specifically required for the performance of a contract, to</w:t>
      </w:r>
      <w:r w:rsidR="00760541" w:rsidRPr="00E55EAF">
        <w:rPr>
          <w:rFonts w:ascii="Arial" w:hAnsi="Arial" w:cs="Arial"/>
        </w:rPr>
        <w:t>ward S</w:t>
      </w:r>
      <w:r w:rsidRPr="00E55EAF">
        <w:rPr>
          <w:rFonts w:ascii="Arial" w:hAnsi="Arial" w:cs="Arial"/>
        </w:rPr>
        <w:t>BE goals, provided the fee is reasonable and not excessive as compared with fees customarily allowed for similar ser</w:t>
      </w:r>
      <w:r w:rsidR="00760541" w:rsidRPr="00E55EAF">
        <w:rPr>
          <w:rFonts w:ascii="Arial" w:hAnsi="Arial" w:cs="Arial"/>
        </w:rPr>
        <w:t>vices.  When a S</w:t>
      </w:r>
      <w:r w:rsidRPr="00E55EAF">
        <w:rPr>
          <w:rFonts w:ascii="Arial" w:hAnsi="Arial" w:cs="Arial"/>
        </w:rPr>
        <w:t>BE subcontracts part of the work of its contract to another firm, the value of the subcontrac</w:t>
      </w:r>
      <w:r w:rsidR="00760541" w:rsidRPr="00E55EAF">
        <w:rPr>
          <w:rFonts w:ascii="Arial" w:hAnsi="Arial" w:cs="Arial"/>
        </w:rPr>
        <w:t>ted work may be counted toward SBE goals only if the S</w:t>
      </w:r>
      <w:r w:rsidRPr="00E55EAF">
        <w:rPr>
          <w:rFonts w:ascii="Arial" w:hAnsi="Arial" w:cs="Arial"/>
        </w:rPr>
        <w:t>BE's subcon</w:t>
      </w:r>
      <w:r w:rsidR="00760541" w:rsidRPr="00E55EAF">
        <w:rPr>
          <w:rFonts w:ascii="Arial" w:hAnsi="Arial" w:cs="Arial"/>
        </w:rPr>
        <w:t>tractor is itself a SBE.  Work that a SBE subcontracts to a non-S</w:t>
      </w:r>
      <w:r w:rsidRPr="00E55EAF">
        <w:rPr>
          <w:rFonts w:ascii="Arial" w:hAnsi="Arial" w:cs="Arial"/>
        </w:rPr>
        <w:t>BE firm doe</w:t>
      </w:r>
      <w:r w:rsidR="00760541" w:rsidRPr="00E55EAF">
        <w:rPr>
          <w:rFonts w:ascii="Arial" w:hAnsi="Arial" w:cs="Arial"/>
        </w:rPr>
        <w:t>s not count toward S</w:t>
      </w:r>
      <w:r w:rsidRPr="00E55EAF">
        <w:rPr>
          <w:rFonts w:ascii="Arial" w:hAnsi="Arial" w:cs="Arial"/>
        </w:rPr>
        <w:t xml:space="preserve">BE goals. </w:t>
      </w:r>
    </w:p>
    <w:p w14:paraId="3F40F68A" w14:textId="77777777" w:rsidR="00760541" w:rsidRPr="00E55EAF" w:rsidRDefault="00760541" w:rsidP="00BB2F50">
      <w:pPr>
        <w:pStyle w:val="ListParagraph"/>
        <w:ind w:left="0"/>
        <w:rPr>
          <w:rFonts w:cs="Arial"/>
          <w:sz w:val="20"/>
        </w:rPr>
      </w:pPr>
    </w:p>
    <w:p w14:paraId="3A3EE7B2" w14:textId="270AFAAD" w:rsidR="007E6872" w:rsidRPr="00E55EAF" w:rsidRDefault="007E6872" w:rsidP="00A258DA">
      <w:pPr>
        <w:pStyle w:val="PlainText"/>
        <w:numPr>
          <w:ilvl w:val="0"/>
          <w:numId w:val="4"/>
        </w:numPr>
        <w:tabs>
          <w:tab w:val="clear" w:pos="360"/>
          <w:tab w:val="left" w:pos="0"/>
          <w:tab w:val="left" w:pos="540"/>
        </w:tabs>
        <w:ind w:left="0" w:firstLine="0"/>
        <w:jc w:val="both"/>
        <w:rPr>
          <w:rFonts w:ascii="Arial" w:hAnsi="Arial" w:cs="Arial"/>
        </w:rPr>
      </w:pPr>
      <w:r w:rsidRPr="00E55EAF">
        <w:rPr>
          <w:rFonts w:ascii="Arial" w:hAnsi="Arial" w:cs="Arial"/>
        </w:rPr>
        <w:t>The</w:t>
      </w:r>
      <w:r w:rsidRPr="00E55EAF">
        <w:rPr>
          <w:rFonts w:ascii="Arial" w:hAnsi="Arial" w:cs="Arial"/>
          <w:b/>
        </w:rPr>
        <w:t xml:space="preserve"> </w:t>
      </w:r>
      <w:r w:rsidRPr="00E55EAF">
        <w:rPr>
          <w:rFonts w:ascii="Arial" w:hAnsi="Arial" w:cs="Arial"/>
        </w:rPr>
        <w:t>Con</w:t>
      </w:r>
      <w:r w:rsidR="00760541" w:rsidRPr="00E55EAF">
        <w:rPr>
          <w:rFonts w:ascii="Arial" w:hAnsi="Arial" w:cs="Arial"/>
        </w:rPr>
        <w:t>tractor may credit towards the S</w:t>
      </w:r>
      <w:r w:rsidRPr="00E55EAF">
        <w:rPr>
          <w:rFonts w:ascii="Arial" w:hAnsi="Arial" w:cs="Arial"/>
        </w:rPr>
        <w:t xml:space="preserve">BE goal only </w:t>
      </w:r>
      <w:r w:rsidR="005C5634">
        <w:rPr>
          <w:rFonts w:ascii="Arial" w:hAnsi="Arial" w:cs="Arial"/>
        </w:rPr>
        <w:t>sixty percent</w:t>
      </w:r>
      <w:r w:rsidR="00E84EBE">
        <w:rPr>
          <w:rFonts w:ascii="Arial" w:hAnsi="Arial" w:cs="Arial"/>
        </w:rPr>
        <w:t xml:space="preserve"> (</w:t>
      </w:r>
      <w:r w:rsidR="00E84EBE" w:rsidRPr="00E55EAF">
        <w:rPr>
          <w:rFonts w:ascii="Arial" w:hAnsi="Arial" w:cs="Arial"/>
        </w:rPr>
        <w:t>60%</w:t>
      </w:r>
      <w:r w:rsidR="00E84EBE">
        <w:rPr>
          <w:rFonts w:ascii="Arial" w:hAnsi="Arial" w:cs="Arial"/>
        </w:rPr>
        <w:t>)</w:t>
      </w:r>
      <w:r w:rsidRPr="00E55EAF">
        <w:rPr>
          <w:rFonts w:ascii="Arial" w:hAnsi="Arial" w:cs="Arial"/>
        </w:rPr>
        <w:t xml:space="preserve"> of the total dollar cost for material and supplies pur</w:t>
      </w:r>
      <w:r w:rsidR="00760541" w:rsidRPr="00E55EAF">
        <w:rPr>
          <w:rFonts w:ascii="Arial" w:hAnsi="Arial" w:cs="Arial"/>
        </w:rPr>
        <w:t>chased from S</w:t>
      </w:r>
      <w:r w:rsidRPr="00E55EAF">
        <w:rPr>
          <w:rFonts w:ascii="Arial" w:hAnsi="Arial" w:cs="Arial"/>
        </w:rPr>
        <w:t xml:space="preserve">BEs that are regular dealers and not manufacturers.  A regular dealer is an established firm that owns, operates, or maintains a store, warehouse, or other establishment in which the materials, supplies, articles or equipment of the general character described by the specifications and required under the contract are bought, kept in stock, and regularly sold or leased to the public in the usual course of business.  A person may be a regular dealer in such bulk items as petroleum products, steel, cement, gravel, stone, or asphalt without owning, operating, or maintaining a place of business if the person both owns and operates distribution equipment for the products.  Packagers, brokers, manufacturers' representatives, or other persons who arrange or expedite transactions are not regular dealers. </w:t>
      </w:r>
    </w:p>
    <w:p w14:paraId="1A4B7028" w14:textId="77777777" w:rsidR="007E6872" w:rsidRPr="00E55EAF" w:rsidRDefault="007E6872">
      <w:pPr>
        <w:pStyle w:val="PlainText"/>
        <w:tabs>
          <w:tab w:val="left" w:pos="0"/>
          <w:tab w:val="left" w:pos="540"/>
        </w:tabs>
        <w:jc w:val="both"/>
        <w:rPr>
          <w:rFonts w:ascii="Arial" w:hAnsi="Arial" w:cs="Arial"/>
        </w:rPr>
      </w:pPr>
    </w:p>
    <w:p w14:paraId="5B1A75DD" w14:textId="77777777" w:rsidR="007E6872" w:rsidRPr="00E55EAF" w:rsidRDefault="007E6872" w:rsidP="00A258DA">
      <w:pPr>
        <w:pStyle w:val="PlainText"/>
        <w:numPr>
          <w:ilvl w:val="0"/>
          <w:numId w:val="4"/>
        </w:numPr>
        <w:tabs>
          <w:tab w:val="clear" w:pos="360"/>
          <w:tab w:val="left" w:pos="0"/>
          <w:tab w:val="left" w:pos="540"/>
        </w:tabs>
        <w:ind w:left="0" w:firstLine="0"/>
        <w:jc w:val="both"/>
        <w:rPr>
          <w:rFonts w:ascii="Arial" w:hAnsi="Arial" w:cs="Arial"/>
        </w:rPr>
      </w:pPr>
      <w:r w:rsidRPr="00E55EAF">
        <w:rPr>
          <w:rFonts w:ascii="Arial" w:hAnsi="Arial" w:cs="Arial"/>
        </w:rPr>
        <w:t>A C</w:t>
      </w:r>
      <w:r w:rsidR="00760541" w:rsidRPr="00E55EAF">
        <w:rPr>
          <w:rFonts w:ascii="Arial" w:hAnsi="Arial" w:cs="Arial"/>
        </w:rPr>
        <w:t>ontractor may count toward its S</w:t>
      </w:r>
      <w:r w:rsidRPr="00E55EAF">
        <w:rPr>
          <w:rFonts w:ascii="Arial" w:hAnsi="Arial" w:cs="Arial"/>
        </w:rPr>
        <w:t xml:space="preserve">BE goals the following expenditures to </w:t>
      </w:r>
      <w:r w:rsidR="00760541" w:rsidRPr="00E55EAF">
        <w:rPr>
          <w:rFonts w:ascii="Arial" w:hAnsi="Arial" w:cs="Arial"/>
        </w:rPr>
        <w:t>S</w:t>
      </w:r>
      <w:r w:rsidRPr="00E55EAF">
        <w:rPr>
          <w:rFonts w:ascii="Arial" w:hAnsi="Arial" w:cs="Arial"/>
        </w:rPr>
        <w:t xml:space="preserve">BE firms that are not manufacturers or regular dealers. </w:t>
      </w:r>
    </w:p>
    <w:p w14:paraId="21287621" w14:textId="77777777" w:rsidR="007E6872" w:rsidRPr="00E55EAF" w:rsidRDefault="007E6872">
      <w:pPr>
        <w:pStyle w:val="PlainText"/>
        <w:tabs>
          <w:tab w:val="left" w:pos="0"/>
          <w:tab w:val="left" w:pos="540"/>
        </w:tabs>
        <w:jc w:val="both"/>
        <w:rPr>
          <w:rFonts w:ascii="Arial" w:hAnsi="Arial" w:cs="Arial"/>
        </w:rPr>
      </w:pPr>
    </w:p>
    <w:p w14:paraId="28489779" w14:textId="77777777" w:rsidR="007E6872" w:rsidRPr="00E55EAF" w:rsidRDefault="007E6872" w:rsidP="004D5DCC">
      <w:pPr>
        <w:pStyle w:val="PlainText"/>
        <w:numPr>
          <w:ilvl w:val="0"/>
          <w:numId w:val="5"/>
        </w:numPr>
        <w:tabs>
          <w:tab w:val="clear" w:pos="900"/>
          <w:tab w:val="num" w:pos="1080"/>
        </w:tabs>
        <w:ind w:left="0" w:firstLine="540"/>
        <w:jc w:val="both"/>
        <w:rPr>
          <w:rFonts w:ascii="Arial" w:hAnsi="Arial" w:cs="Arial"/>
        </w:rPr>
      </w:pPr>
      <w:r w:rsidRPr="00E55EAF">
        <w:rPr>
          <w:rFonts w:ascii="Arial" w:hAnsi="Arial" w:cs="Arial"/>
        </w:rPr>
        <w:t>The fees or commissions charged fo</w:t>
      </w:r>
      <w:r w:rsidR="00E55EAF">
        <w:rPr>
          <w:rFonts w:ascii="Arial" w:hAnsi="Arial" w:cs="Arial"/>
        </w:rPr>
        <w:t xml:space="preserve">r </w:t>
      </w:r>
      <w:r w:rsidRPr="00E55EAF">
        <w:rPr>
          <w:rFonts w:ascii="Arial" w:hAnsi="Arial" w:cs="Arial"/>
        </w:rPr>
        <w:t xml:space="preserve">bona fide services such as professional, technical, consultant, or managerial services and assistance in the procurement of essential personnel, facilities, equipment materials or supplies required for performance of the contract, provided that the fee is determined to be reasonable and not excessive as compared with fees customarily allowed for similar services.   </w:t>
      </w:r>
    </w:p>
    <w:p w14:paraId="03E7BB60" w14:textId="77777777" w:rsidR="007E6872" w:rsidRPr="00E55EAF" w:rsidRDefault="007E6872">
      <w:pPr>
        <w:pStyle w:val="PlainText"/>
        <w:tabs>
          <w:tab w:val="left" w:pos="1080"/>
        </w:tabs>
        <w:rPr>
          <w:rFonts w:ascii="Arial" w:hAnsi="Arial" w:cs="Arial"/>
        </w:rPr>
      </w:pPr>
    </w:p>
    <w:p w14:paraId="6C0C111D" w14:textId="77777777" w:rsidR="007E6872" w:rsidRPr="00E55EAF" w:rsidRDefault="007E6872" w:rsidP="004D5DCC">
      <w:pPr>
        <w:pStyle w:val="PlainText"/>
        <w:numPr>
          <w:ilvl w:val="0"/>
          <w:numId w:val="6"/>
        </w:numPr>
        <w:tabs>
          <w:tab w:val="left" w:pos="1080"/>
        </w:tabs>
        <w:ind w:left="0" w:firstLine="540"/>
        <w:jc w:val="both"/>
        <w:rPr>
          <w:rFonts w:ascii="Arial" w:hAnsi="Arial" w:cs="Arial"/>
        </w:rPr>
      </w:pPr>
      <w:r w:rsidRPr="00E55EAF">
        <w:rPr>
          <w:rFonts w:ascii="Arial" w:hAnsi="Arial" w:cs="Arial"/>
        </w:rPr>
        <w:t xml:space="preserve">The fees charges for delivery of materials and supplies required on a job site (but not the cost of the materials and supplies themselves) when the hauler, trucker, or delivery service is not also the manufacturer of or a regular dealer in, the materials and supplies.  </w:t>
      </w:r>
    </w:p>
    <w:p w14:paraId="25F96B11" w14:textId="77777777" w:rsidR="007E6872" w:rsidRPr="00E55EAF" w:rsidRDefault="007E6872">
      <w:pPr>
        <w:pStyle w:val="PlainText"/>
        <w:tabs>
          <w:tab w:val="left" w:pos="1080"/>
        </w:tabs>
        <w:jc w:val="both"/>
        <w:rPr>
          <w:rFonts w:ascii="Arial" w:hAnsi="Arial" w:cs="Arial"/>
        </w:rPr>
      </w:pPr>
    </w:p>
    <w:p w14:paraId="6C8D2372" w14:textId="77777777" w:rsidR="007E6872" w:rsidRPr="00E55EAF" w:rsidRDefault="007E6872" w:rsidP="00A258DA">
      <w:pPr>
        <w:pStyle w:val="PlainText"/>
        <w:numPr>
          <w:ilvl w:val="0"/>
          <w:numId w:val="6"/>
        </w:numPr>
        <w:tabs>
          <w:tab w:val="num" w:pos="0"/>
          <w:tab w:val="left" w:pos="1080"/>
        </w:tabs>
        <w:ind w:left="0" w:firstLine="540"/>
        <w:jc w:val="both"/>
        <w:rPr>
          <w:rFonts w:ascii="Arial" w:hAnsi="Arial" w:cs="Arial"/>
        </w:rPr>
      </w:pPr>
      <w:r w:rsidRPr="00E55EAF">
        <w:rPr>
          <w:rFonts w:ascii="Arial" w:hAnsi="Arial" w:cs="Arial"/>
        </w:rPr>
        <w:t xml:space="preserve">The fees charged for providing any bonds or insurance specifically required for the performance of the contract.   </w:t>
      </w:r>
    </w:p>
    <w:p w14:paraId="7D95B60F" w14:textId="77777777" w:rsidR="007E6872" w:rsidRPr="00E55EAF" w:rsidRDefault="007E6872">
      <w:pPr>
        <w:pStyle w:val="PlainText"/>
        <w:tabs>
          <w:tab w:val="left" w:pos="1080"/>
        </w:tabs>
        <w:jc w:val="both"/>
        <w:rPr>
          <w:rFonts w:ascii="Arial" w:hAnsi="Arial" w:cs="Arial"/>
        </w:rPr>
      </w:pPr>
    </w:p>
    <w:p w14:paraId="73766225" w14:textId="77777777" w:rsidR="007E6872" w:rsidRPr="00E55EAF" w:rsidRDefault="007E6872" w:rsidP="00A258DA">
      <w:pPr>
        <w:pStyle w:val="PlainText"/>
        <w:numPr>
          <w:ilvl w:val="0"/>
          <w:numId w:val="6"/>
        </w:numPr>
        <w:tabs>
          <w:tab w:val="num" w:pos="0"/>
          <w:tab w:val="left" w:pos="1080"/>
        </w:tabs>
        <w:ind w:left="0" w:firstLine="540"/>
        <w:jc w:val="both"/>
        <w:rPr>
          <w:rFonts w:ascii="Arial" w:hAnsi="Arial" w:cs="Arial"/>
        </w:rPr>
      </w:pPr>
      <w:r w:rsidRPr="00E55EAF">
        <w:rPr>
          <w:rFonts w:ascii="Arial" w:hAnsi="Arial" w:cs="Arial"/>
        </w:rPr>
        <w:t xml:space="preserve">The fees charged for assistance in the procurement of the materials and supplies provided that the fees are reasonable and not excessive as compared with fees customarily allowed for similar services. </w:t>
      </w:r>
    </w:p>
    <w:p w14:paraId="1FA019A8" w14:textId="77777777" w:rsidR="00760541" w:rsidRPr="00E55EAF" w:rsidRDefault="00760541">
      <w:pPr>
        <w:rPr>
          <w:rFonts w:cs="Arial"/>
          <w:sz w:val="20"/>
        </w:rPr>
      </w:pPr>
    </w:p>
    <w:p w14:paraId="5C051161" w14:textId="77777777" w:rsidR="007E6872" w:rsidRPr="00E55EAF" w:rsidRDefault="007E6872" w:rsidP="00A258DA">
      <w:pPr>
        <w:numPr>
          <w:ilvl w:val="0"/>
          <w:numId w:val="2"/>
        </w:numPr>
        <w:tabs>
          <w:tab w:val="num" w:pos="540"/>
        </w:tabs>
        <w:ind w:left="540" w:hanging="540"/>
        <w:rPr>
          <w:rFonts w:cs="Arial"/>
          <w:b/>
          <w:sz w:val="20"/>
        </w:rPr>
      </w:pPr>
      <w:r w:rsidRPr="00E55EAF">
        <w:rPr>
          <w:rFonts w:cs="Arial"/>
          <w:b/>
          <w:sz w:val="20"/>
          <w:u w:val="single"/>
        </w:rPr>
        <w:t>DEMONSTRATION OF GOOD FAITH EFFORT</w:t>
      </w:r>
    </w:p>
    <w:p w14:paraId="49789DCA" w14:textId="77777777" w:rsidR="007E6872" w:rsidRPr="00E55EAF" w:rsidRDefault="007E6872">
      <w:pPr>
        <w:rPr>
          <w:rFonts w:cs="Arial"/>
          <w:b/>
          <w:sz w:val="20"/>
        </w:rPr>
      </w:pPr>
    </w:p>
    <w:p w14:paraId="334A2946" w14:textId="77777777" w:rsidR="007E6872" w:rsidRPr="00E55EAF" w:rsidRDefault="007E6872" w:rsidP="00A258DA">
      <w:pPr>
        <w:numPr>
          <w:ilvl w:val="0"/>
          <w:numId w:val="7"/>
        </w:numPr>
        <w:tabs>
          <w:tab w:val="clear" w:pos="360"/>
          <w:tab w:val="num" w:pos="0"/>
          <w:tab w:val="left" w:pos="540"/>
        </w:tabs>
        <w:ind w:left="0" w:firstLine="0"/>
        <w:jc w:val="both"/>
        <w:rPr>
          <w:rFonts w:cs="Arial"/>
          <w:sz w:val="20"/>
        </w:rPr>
      </w:pPr>
      <w:r w:rsidRPr="00E55EAF">
        <w:rPr>
          <w:rFonts w:cs="Arial"/>
          <w:sz w:val="20"/>
        </w:rPr>
        <w:t>I</w:t>
      </w:r>
      <w:r w:rsidR="00760541" w:rsidRPr="00E55EAF">
        <w:rPr>
          <w:rFonts w:cs="Arial"/>
          <w:sz w:val="20"/>
        </w:rPr>
        <w:t>f an Offeror does not meet the S</w:t>
      </w:r>
      <w:r w:rsidRPr="00E55EAF">
        <w:rPr>
          <w:rFonts w:cs="Arial"/>
          <w:sz w:val="20"/>
        </w:rPr>
        <w:t>BE goals, it shall nevertheless be eligible for award of the contract if it can demonstrate to the satisfaction of the Authority that it has made a good</w:t>
      </w:r>
      <w:r w:rsidR="00C618BF" w:rsidRPr="00E55EAF">
        <w:rPr>
          <w:rFonts w:cs="Arial"/>
          <w:sz w:val="20"/>
        </w:rPr>
        <w:t xml:space="preserve"> faith effort to meet the S</w:t>
      </w:r>
      <w:r w:rsidRPr="00E55EAF">
        <w:rPr>
          <w:rFonts w:cs="Arial"/>
          <w:sz w:val="20"/>
        </w:rPr>
        <w:t>BE goals.  In evaluating an Offeror’s good faith effort submission, the Authority will only consider those documented efforts that occurred prior to receipt of competitive sealed proposals (</w:t>
      </w:r>
      <w:r w:rsidR="00B27A7E" w:rsidRPr="00E55EAF">
        <w:rPr>
          <w:rFonts w:cs="Arial"/>
          <w:sz w:val="20"/>
        </w:rPr>
        <w:t>SOQ</w:t>
      </w:r>
      <w:r w:rsidRPr="00E55EAF">
        <w:rPr>
          <w:rFonts w:cs="Arial"/>
          <w:sz w:val="20"/>
        </w:rPr>
        <w:t xml:space="preserve">).  </w:t>
      </w:r>
    </w:p>
    <w:p w14:paraId="3F1E2292" w14:textId="77777777" w:rsidR="007E6872" w:rsidRPr="00E55EAF" w:rsidRDefault="007E6872">
      <w:pPr>
        <w:tabs>
          <w:tab w:val="left" w:pos="540"/>
        </w:tabs>
        <w:jc w:val="both"/>
        <w:rPr>
          <w:rFonts w:cs="Arial"/>
          <w:sz w:val="20"/>
        </w:rPr>
      </w:pPr>
    </w:p>
    <w:p w14:paraId="0221011A" w14:textId="6B3F7ACA" w:rsidR="00F3770E" w:rsidRPr="000A5202" w:rsidRDefault="007E6872" w:rsidP="00F3770E">
      <w:pPr>
        <w:numPr>
          <w:ilvl w:val="0"/>
          <w:numId w:val="7"/>
        </w:numPr>
        <w:tabs>
          <w:tab w:val="clear" w:pos="360"/>
          <w:tab w:val="num" w:pos="0"/>
          <w:tab w:val="left" w:pos="540"/>
        </w:tabs>
        <w:ind w:left="0" w:firstLine="0"/>
        <w:jc w:val="both"/>
        <w:rPr>
          <w:rFonts w:cs="Arial"/>
          <w:sz w:val="20"/>
        </w:rPr>
      </w:pPr>
      <w:r w:rsidRPr="00E55EAF">
        <w:rPr>
          <w:rFonts w:cs="Arial"/>
          <w:sz w:val="20"/>
        </w:rPr>
        <w:t xml:space="preserve">In </w:t>
      </w:r>
      <w:proofErr w:type="gramStart"/>
      <w:r w:rsidRPr="00E55EAF">
        <w:rPr>
          <w:rFonts w:cs="Arial"/>
          <w:sz w:val="20"/>
        </w:rPr>
        <w:t>making a determination</w:t>
      </w:r>
      <w:proofErr w:type="gramEnd"/>
      <w:r w:rsidRPr="00E55EAF">
        <w:rPr>
          <w:rFonts w:cs="Arial"/>
          <w:sz w:val="20"/>
        </w:rPr>
        <w:t xml:space="preserve"> that the Offeror has made a</w:t>
      </w:r>
      <w:r w:rsidR="00C618BF" w:rsidRPr="00E55EAF">
        <w:rPr>
          <w:rFonts w:cs="Arial"/>
          <w:sz w:val="20"/>
        </w:rPr>
        <w:t xml:space="preserve"> good faith effort to meet the S</w:t>
      </w:r>
      <w:r w:rsidRPr="00E55EAF">
        <w:rPr>
          <w:rFonts w:cs="Arial"/>
          <w:sz w:val="20"/>
        </w:rPr>
        <w:t xml:space="preserve">BE goals, the Authority shall consider among other things it deems relevant, the criteria set forth below.  Additionally, in determining whether a bidder has made good faith efforts, the Authority will </w:t>
      </w:r>
      <w:proofErr w:type="gramStart"/>
      <w:r w:rsidRPr="00E55EAF">
        <w:rPr>
          <w:rFonts w:cs="Arial"/>
          <w:sz w:val="20"/>
        </w:rPr>
        <w:t>take into account</w:t>
      </w:r>
      <w:proofErr w:type="gramEnd"/>
      <w:r w:rsidRPr="00E55EAF">
        <w:rPr>
          <w:rFonts w:cs="Arial"/>
          <w:sz w:val="20"/>
        </w:rPr>
        <w:t xml:space="preserve"> the performance of other bidders in meeting the contract goal.  The Offero</w:t>
      </w:r>
      <w:r w:rsidR="00C618BF" w:rsidRPr="00E55EAF">
        <w:rPr>
          <w:rFonts w:cs="Arial"/>
          <w:sz w:val="20"/>
        </w:rPr>
        <w:t>r shall furnish as part of its S</w:t>
      </w:r>
      <w:r w:rsidRPr="00E55EAF">
        <w:rPr>
          <w:rFonts w:cs="Arial"/>
          <w:sz w:val="20"/>
        </w:rPr>
        <w:t>BE utilization information provided under Section 5 such specific documentation concerning th</w:t>
      </w:r>
      <w:r w:rsidR="00C618BF" w:rsidRPr="00E55EAF">
        <w:rPr>
          <w:rFonts w:cs="Arial"/>
          <w:sz w:val="20"/>
        </w:rPr>
        <w:t>e steps it has taken to obtain S</w:t>
      </w:r>
      <w:r w:rsidRPr="00E55EAF">
        <w:rPr>
          <w:rFonts w:cs="Arial"/>
          <w:sz w:val="20"/>
        </w:rPr>
        <w:t>BE participation, with a consideration of, by way of illustration and not limitation the following:</w:t>
      </w:r>
    </w:p>
    <w:p w14:paraId="7D567D35" w14:textId="12D69615" w:rsidR="00E84EBE" w:rsidRPr="000A5202" w:rsidRDefault="00E84EBE" w:rsidP="00E84EBE">
      <w:pPr>
        <w:tabs>
          <w:tab w:val="left" w:pos="540"/>
        </w:tabs>
        <w:jc w:val="both"/>
        <w:rPr>
          <w:rFonts w:cs="Arial"/>
          <w:sz w:val="20"/>
        </w:rPr>
      </w:pPr>
    </w:p>
    <w:p w14:paraId="4733EF8D" w14:textId="77777777" w:rsidR="00F3770E" w:rsidRDefault="007E6872" w:rsidP="00243533">
      <w:pPr>
        <w:pStyle w:val="PlainText"/>
        <w:numPr>
          <w:ilvl w:val="0"/>
          <w:numId w:val="16"/>
        </w:numPr>
        <w:tabs>
          <w:tab w:val="left" w:pos="1260"/>
        </w:tabs>
        <w:ind w:left="0" w:firstLine="630"/>
        <w:jc w:val="both"/>
        <w:rPr>
          <w:rFonts w:ascii="Arial" w:hAnsi="Arial" w:cs="Arial"/>
        </w:rPr>
      </w:pPr>
      <w:r w:rsidRPr="00E55EAF">
        <w:rPr>
          <w:rFonts w:ascii="Arial" w:hAnsi="Arial" w:cs="Arial"/>
        </w:rPr>
        <w:lastRenderedPageBreak/>
        <w:t>Whether the Offeror solicited through all reasonable and available means (e.g. attendance at pre-bid meetings, advertising and/or written notices)</w:t>
      </w:r>
      <w:r w:rsidR="00C618BF" w:rsidRPr="00E55EAF">
        <w:rPr>
          <w:rFonts w:ascii="Arial" w:hAnsi="Arial" w:cs="Arial"/>
        </w:rPr>
        <w:t xml:space="preserve"> the interest of all certified S</w:t>
      </w:r>
      <w:r w:rsidRPr="00E55EAF">
        <w:rPr>
          <w:rFonts w:ascii="Arial" w:hAnsi="Arial" w:cs="Arial"/>
        </w:rPr>
        <w:t>BEs who have the capability to perform the work of the contract.  The bidder must solicit this interest within sufficient time to</w:t>
      </w:r>
      <w:r w:rsidR="00C618BF" w:rsidRPr="00E55EAF">
        <w:rPr>
          <w:rFonts w:ascii="Arial" w:hAnsi="Arial" w:cs="Arial"/>
        </w:rPr>
        <w:t xml:space="preserve"> allow the S</w:t>
      </w:r>
      <w:r w:rsidRPr="00E55EAF">
        <w:rPr>
          <w:rFonts w:ascii="Arial" w:hAnsi="Arial" w:cs="Arial"/>
        </w:rPr>
        <w:t>BEs to respond to the solicitation.  The bidder must d</w:t>
      </w:r>
      <w:r w:rsidR="00B308ED" w:rsidRPr="00E55EAF">
        <w:rPr>
          <w:rFonts w:ascii="Arial" w:hAnsi="Arial" w:cs="Arial"/>
        </w:rPr>
        <w:t>etermine with certainty if the S</w:t>
      </w:r>
      <w:r w:rsidRPr="00E55EAF">
        <w:rPr>
          <w:rFonts w:ascii="Arial" w:hAnsi="Arial" w:cs="Arial"/>
        </w:rPr>
        <w:t xml:space="preserve">BEs are interested by taking appropriate steps to follow up initial solicitations. </w:t>
      </w:r>
    </w:p>
    <w:p w14:paraId="2E79DB67" w14:textId="77777777" w:rsidR="00F3770E" w:rsidRDefault="00F3770E" w:rsidP="00F3770E">
      <w:pPr>
        <w:pStyle w:val="PlainText"/>
        <w:ind w:left="630"/>
        <w:jc w:val="both"/>
        <w:rPr>
          <w:rFonts w:ascii="Arial" w:hAnsi="Arial" w:cs="Arial"/>
        </w:rPr>
      </w:pPr>
    </w:p>
    <w:p w14:paraId="13E2CD78" w14:textId="77777777" w:rsidR="00F3770E" w:rsidRDefault="007E6872" w:rsidP="00243533">
      <w:pPr>
        <w:pStyle w:val="PlainText"/>
        <w:numPr>
          <w:ilvl w:val="0"/>
          <w:numId w:val="16"/>
        </w:numPr>
        <w:tabs>
          <w:tab w:val="left" w:pos="1260"/>
        </w:tabs>
        <w:ind w:left="0" w:firstLine="630"/>
        <w:jc w:val="both"/>
        <w:rPr>
          <w:rFonts w:ascii="Arial" w:hAnsi="Arial" w:cs="Arial"/>
        </w:rPr>
      </w:pPr>
      <w:r w:rsidRPr="00E55EAF">
        <w:rPr>
          <w:rFonts w:ascii="Arial" w:hAnsi="Arial" w:cs="Arial"/>
        </w:rPr>
        <w:t>Whether t</w:t>
      </w:r>
      <w:r w:rsidR="00B308ED" w:rsidRPr="00E55EAF">
        <w:rPr>
          <w:rFonts w:ascii="Arial" w:hAnsi="Arial" w:cs="Arial"/>
        </w:rPr>
        <w:t>he Offeror provided interested S</w:t>
      </w:r>
      <w:r w:rsidRPr="00E55EAF">
        <w:rPr>
          <w:rFonts w:ascii="Arial" w:hAnsi="Arial" w:cs="Arial"/>
        </w:rPr>
        <w:t>BEs with adequate information about the plans, specifications, and requirements of the contract in a timely manner to assist them i</w:t>
      </w:r>
      <w:r w:rsidR="00F3770E">
        <w:rPr>
          <w:rFonts w:ascii="Arial" w:hAnsi="Arial" w:cs="Arial"/>
        </w:rPr>
        <w:t>n responding to a solicitation.</w:t>
      </w:r>
    </w:p>
    <w:p w14:paraId="7EF14045" w14:textId="77777777" w:rsidR="00F3770E" w:rsidRDefault="00F3770E" w:rsidP="00F3770E">
      <w:pPr>
        <w:pStyle w:val="PlainText"/>
        <w:jc w:val="both"/>
        <w:rPr>
          <w:rFonts w:ascii="Arial" w:hAnsi="Arial" w:cs="Arial"/>
        </w:rPr>
      </w:pPr>
    </w:p>
    <w:p w14:paraId="083B8271" w14:textId="77777777" w:rsidR="00F3770E" w:rsidRDefault="007E6872" w:rsidP="00243533">
      <w:pPr>
        <w:pStyle w:val="PlainText"/>
        <w:numPr>
          <w:ilvl w:val="0"/>
          <w:numId w:val="16"/>
        </w:numPr>
        <w:tabs>
          <w:tab w:val="left" w:pos="1260"/>
        </w:tabs>
        <w:ind w:left="0" w:firstLine="630"/>
        <w:jc w:val="both"/>
        <w:rPr>
          <w:rFonts w:ascii="Arial" w:hAnsi="Arial" w:cs="Arial"/>
        </w:rPr>
      </w:pPr>
      <w:r w:rsidRPr="00F3770E">
        <w:rPr>
          <w:rFonts w:ascii="Arial" w:hAnsi="Arial" w:cs="Arial"/>
        </w:rPr>
        <w:t>Whether the Offeror negotiated</w:t>
      </w:r>
      <w:r w:rsidR="00B308ED" w:rsidRPr="00F3770E">
        <w:rPr>
          <w:rFonts w:ascii="Arial" w:hAnsi="Arial" w:cs="Arial"/>
        </w:rPr>
        <w:t xml:space="preserve"> in good faith with interested S</w:t>
      </w:r>
      <w:r w:rsidRPr="00F3770E">
        <w:rPr>
          <w:rFonts w:ascii="Arial" w:hAnsi="Arial" w:cs="Arial"/>
        </w:rPr>
        <w:t>BEs.  It is the bidder's responsibility to make a po</w:t>
      </w:r>
      <w:r w:rsidR="00B308ED" w:rsidRPr="00F3770E">
        <w:rPr>
          <w:rFonts w:ascii="Arial" w:hAnsi="Arial" w:cs="Arial"/>
        </w:rPr>
        <w:t>rtion of the work available to S</w:t>
      </w:r>
      <w:r w:rsidRPr="00F3770E">
        <w:rPr>
          <w:rFonts w:ascii="Arial" w:hAnsi="Arial" w:cs="Arial"/>
        </w:rPr>
        <w:t>BE subcontractors and suppliers and to select those portions of the work or material needs consistent w</w:t>
      </w:r>
      <w:r w:rsidR="00B308ED" w:rsidRPr="00F3770E">
        <w:rPr>
          <w:rFonts w:ascii="Arial" w:hAnsi="Arial" w:cs="Arial"/>
        </w:rPr>
        <w:t>ith the available S</w:t>
      </w:r>
      <w:r w:rsidRPr="00F3770E">
        <w:rPr>
          <w:rFonts w:ascii="Arial" w:hAnsi="Arial" w:cs="Arial"/>
        </w:rPr>
        <w:t xml:space="preserve">BE subcontractors and </w:t>
      </w:r>
      <w:r w:rsidR="00B308ED" w:rsidRPr="00F3770E">
        <w:rPr>
          <w:rFonts w:ascii="Arial" w:hAnsi="Arial" w:cs="Arial"/>
        </w:rPr>
        <w:t xml:space="preserve">suppliers, </w:t>
      </w:r>
      <w:proofErr w:type="gramStart"/>
      <w:r w:rsidR="00B308ED" w:rsidRPr="00F3770E">
        <w:rPr>
          <w:rFonts w:ascii="Arial" w:hAnsi="Arial" w:cs="Arial"/>
        </w:rPr>
        <w:t>so as to</w:t>
      </w:r>
      <w:proofErr w:type="gramEnd"/>
      <w:r w:rsidR="00B308ED" w:rsidRPr="00F3770E">
        <w:rPr>
          <w:rFonts w:ascii="Arial" w:hAnsi="Arial" w:cs="Arial"/>
        </w:rPr>
        <w:t xml:space="preserve"> facilitate S</w:t>
      </w:r>
      <w:r w:rsidRPr="00F3770E">
        <w:rPr>
          <w:rFonts w:ascii="Arial" w:hAnsi="Arial" w:cs="Arial"/>
        </w:rPr>
        <w:t>BE participation.  Evidence of such negotiation includes the names, addresses, and tele</w:t>
      </w:r>
      <w:r w:rsidR="00B308ED" w:rsidRPr="00F3770E">
        <w:rPr>
          <w:rFonts w:ascii="Arial" w:hAnsi="Arial" w:cs="Arial"/>
        </w:rPr>
        <w:t>phone numbers of S</w:t>
      </w:r>
      <w:r w:rsidRPr="00F3770E">
        <w:rPr>
          <w:rFonts w:ascii="Arial" w:hAnsi="Arial" w:cs="Arial"/>
        </w:rPr>
        <w:t>BEs that were considered; a description of the information provided regarding the plans and specifications for the work selected for subcontracting; and evidence as to why additional agree</w:t>
      </w:r>
      <w:r w:rsidR="00B308ED" w:rsidRPr="00F3770E">
        <w:rPr>
          <w:rFonts w:ascii="Arial" w:hAnsi="Arial" w:cs="Arial"/>
        </w:rPr>
        <w:t>ments could not be reached for S</w:t>
      </w:r>
      <w:r w:rsidRPr="00F3770E">
        <w:rPr>
          <w:rFonts w:ascii="Arial" w:hAnsi="Arial" w:cs="Arial"/>
        </w:rPr>
        <w:t xml:space="preserve">BEs to perform the work.  A bidder using good business judgment would consider </w:t>
      </w:r>
      <w:proofErr w:type="gramStart"/>
      <w:r w:rsidRPr="00F3770E">
        <w:rPr>
          <w:rFonts w:ascii="Arial" w:hAnsi="Arial" w:cs="Arial"/>
        </w:rPr>
        <w:t>a number of</w:t>
      </w:r>
      <w:proofErr w:type="gramEnd"/>
      <w:r w:rsidRPr="00F3770E">
        <w:rPr>
          <w:rFonts w:ascii="Arial" w:hAnsi="Arial" w:cs="Arial"/>
        </w:rPr>
        <w:t xml:space="preserve"> factors in negotiating </w:t>
      </w:r>
      <w:r w:rsidR="00B308ED" w:rsidRPr="00F3770E">
        <w:rPr>
          <w:rFonts w:ascii="Arial" w:hAnsi="Arial" w:cs="Arial"/>
        </w:rPr>
        <w:t>with subcontractors, including S</w:t>
      </w:r>
      <w:r w:rsidRPr="00F3770E">
        <w:rPr>
          <w:rFonts w:ascii="Arial" w:hAnsi="Arial" w:cs="Arial"/>
        </w:rPr>
        <w:t>BE subcontractors, and would take a firm's price and capabilities as well as contract goals into consideration.  However, the fact that there may be some additional costs</w:t>
      </w:r>
      <w:r w:rsidR="00B308ED" w:rsidRPr="00F3770E">
        <w:rPr>
          <w:rFonts w:ascii="Arial" w:hAnsi="Arial" w:cs="Arial"/>
        </w:rPr>
        <w:t xml:space="preserve"> involved in finding and using S</w:t>
      </w:r>
      <w:r w:rsidRPr="00F3770E">
        <w:rPr>
          <w:rFonts w:ascii="Arial" w:hAnsi="Arial" w:cs="Arial"/>
        </w:rPr>
        <w:t>BEs is not in itself sufficient reason for a bidder'</w:t>
      </w:r>
      <w:r w:rsidR="00B308ED" w:rsidRPr="00F3770E">
        <w:rPr>
          <w:rFonts w:ascii="Arial" w:hAnsi="Arial" w:cs="Arial"/>
        </w:rPr>
        <w:t>s failure to meet the contract S</w:t>
      </w:r>
      <w:r w:rsidRPr="00F3770E">
        <w:rPr>
          <w:rFonts w:ascii="Arial" w:hAnsi="Arial" w:cs="Arial"/>
        </w:rPr>
        <w:t xml:space="preserve">BE goal, </w:t>
      </w:r>
      <w:proofErr w:type="gramStart"/>
      <w:r w:rsidRPr="00F3770E">
        <w:rPr>
          <w:rFonts w:ascii="Arial" w:hAnsi="Arial" w:cs="Arial"/>
        </w:rPr>
        <w:t>as long as</w:t>
      </w:r>
      <w:proofErr w:type="gramEnd"/>
      <w:r w:rsidRPr="00F3770E">
        <w:rPr>
          <w:rFonts w:ascii="Arial" w:hAnsi="Arial" w:cs="Arial"/>
        </w:rPr>
        <w:t xml:space="preserve"> such costs are reasonable.  Also, the ability or desire of a prime contractor to perform the work of a contract with its own organization does not relieve the bidder of the responsibility to make good faith efforts.  Prime contractors are not, however, require</w:t>
      </w:r>
      <w:r w:rsidR="00B308ED" w:rsidRPr="00F3770E">
        <w:rPr>
          <w:rFonts w:ascii="Arial" w:hAnsi="Arial" w:cs="Arial"/>
        </w:rPr>
        <w:t>d to accept higher quotes from S</w:t>
      </w:r>
      <w:r w:rsidRPr="00F3770E">
        <w:rPr>
          <w:rFonts w:ascii="Arial" w:hAnsi="Arial" w:cs="Arial"/>
        </w:rPr>
        <w:t xml:space="preserve">BEs if the price difference is excessive or unreasonable. </w:t>
      </w:r>
    </w:p>
    <w:p w14:paraId="6E07E7C3" w14:textId="77777777" w:rsidR="00F3770E" w:rsidRDefault="00F3770E" w:rsidP="00F3770E">
      <w:pPr>
        <w:pStyle w:val="PlainText"/>
        <w:ind w:left="630"/>
        <w:jc w:val="both"/>
        <w:rPr>
          <w:rFonts w:ascii="Arial" w:hAnsi="Arial" w:cs="Arial"/>
        </w:rPr>
      </w:pPr>
    </w:p>
    <w:p w14:paraId="40532551" w14:textId="77777777" w:rsidR="00F3770E" w:rsidRDefault="00B308ED" w:rsidP="00243533">
      <w:pPr>
        <w:pStyle w:val="PlainText"/>
        <w:numPr>
          <w:ilvl w:val="0"/>
          <w:numId w:val="16"/>
        </w:numPr>
        <w:tabs>
          <w:tab w:val="left" w:pos="1260"/>
        </w:tabs>
        <w:ind w:left="0" w:firstLine="630"/>
        <w:jc w:val="both"/>
        <w:rPr>
          <w:rFonts w:ascii="Arial" w:hAnsi="Arial" w:cs="Arial"/>
        </w:rPr>
      </w:pPr>
      <w:r w:rsidRPr="00F3770E">
        <w:rPr>
          <w:rFonts w:ascii="Arial" w:hAnsi="Arial" w:cs="Arial"/>
        </w:rPr>
        <w:t>Whether the Offeror rejected S</w:t>
      </w:r>
      <w:r w:rsidR="007E6872" w:rsidRPr="00F3770E">
        <w:rPr>
          <w:rFonts w:ascii="Arial" w:hAnsi="Arial" w:cs="Arial"/>
        </w:rPr>
        <w:t xml:space="preserve">BEs as being unqualified without sound reasons based on a thorough investigation of their capabilities.  The contractor's standing within its industry, membership in specific groups, organizations, or associations and political or social affiliations (for example union vs. non-union employee status) are not legitimate causes for the rejection or non-solicitation of bids in the contractor's efforts to meet the project goal. </w:t>
      </w:r>
    </w:p>
    <w:p w14:paraId="50CB6978" w14:textId="77777777" w:rsidR="00F3770E" w:rsidRDefault="00F3770E" w:rsidP="00F3770E">
      <w:pPr>
        <w:pStyle w:val="PlainText"/>
        <w:jc w:val="both"/>
        <w:rPr>
          <w:rFonts w:ascii="Arial" w:hAnsi="Arial" w:cs="Arial"/>
        </w:rPr>
      </w:pPr>
    </w:p>
    <w:p w14:paraId="269A00A7" w14:textId="77777777" w:rsidR="00F3770E" w:rsidRDefault="007E6872" w:rsidP="00243533">
      <w:pPr>
        <w:pStyle w:val="PlainText"/>
        <w:numPr>
          <w:ilvl w:val="0"/>
          <w:numId w:val="16"/>
        </w:numPr>
        <w:tabs>
          <w:tab w:val="left" w:pos="1260"/>
        </w:tabs>
        <w:ind w:left="0" w:firstLine="630"/>
        <w:jc w:val="both"/>
        <w:rPr>
          <w:rFonts w:ascii="Arial" w:hAnsi="Arial" w:cs="Arial"/>
        </w:rPr>
      </w:pPr>
      <w:r w:rsidRPr="00F3770E">
        <w:rPr>
          <w:rFonts w:ascii="Arial" w:hAnsi="Arial" w:cs="Arial"/>
        </w:rPr>
        <w:t>Whether the Offeror made efforts to assist in</w:t>
      </w:r>
      <w:r w:rsidR="003A07B3" w:rsidRPr="00F3770E">
        <w:rPr>
          <w:rFonts w:ascii="Arial" w:hAnsi="Arial" w:cs="Arial"/>
        </w:rPr>
        <w:t>terested S</w:t>
      </w:r>
      <w:r w:rsidRPr="00F3770E">
        <w:rPr>
          <w:rFonts w:ascii="Arial" w:hAnsi="Arial" w:cs="Arial"/>
        </w:rPr>
        <w:t xml:space="preserve">BEs in obtaining bonding, lines of credit, or insurance as required by the recipient or contractor. </w:t>
      </w:r>
    </w:p>
    <w:p w14:paraId="7D17DB42" w14:textId="77777777" w:rsidR="00F3770E" w:rsidRDefault="00F3770E" w:rsidP="00F3770E">
      <w:pPr>
        <w:pStyle w:val="PlainText"/>
        <w:jc w:val="both"/>
        <w:rPr>
          <w:rFonts w:ascii="Arial" w:hAnsi="Arial" w:cs="Arial"/>
        </w:rPr>
      </w:pPr>
    </w:p>
    <w:p w14:paraId="174375F4" w14:textId="77777777" w:rsidR="007E6872" w:rsidRPr="00F3770E" w:rsidRDefault="007E6872" w:rsidP="00243533">
      <w:pPr>
        <w:pStyle w:val="PlainText"/>
        <w:numPr>
          <w:ilvl w:val="0"/>
          <w:numId w:val="16"/>
        </w:numPr>
        <w:tabs>
          <w:tab w:val="left" w:pos="1260"/>
        </w:tabs>
        <w:ind w:left="0" w:firstLine="630"/>
        <w:jc w:val="both"/>
        <w:rPr>
          <w:rFonts w:ascii="Arial" w:hAnsi="Arial" w:cs="Arial"/>
        </w:rPr>
      </w:pPr>
      <w:r w:rsidRPr="00F3770E">
        <w:rPr>
          <w:rFonts w:ascii="Arial" w:hAnsi="Arial" w:cs="Arial"/>
        </w:rPr>
        <w:t>Whether the Offeror made efforts to assist in</w:t>
      </w:r>
      <w:r w:rsidR="005900E0" w:rsidRPr="00F3770E">
        <w:rPr>
          <w:rFonts w:ascii="Arial" w:hAnsi="Arial" w:cs="Arial"/>
        </w:rPr>
        <w:t>terested S</w:t>
      </w:r>
      <w:r w:rsidRPr="00F3770E">
        <w:rPr>
          <w:rFonts w:ascii="Arial" w:hAnsi="Arial" w:cs="Arial"/>
        </w:rPr>
        <w:t xml:space="preserve">BEs in obtaining necessary equipment, supplies, materials, or related assistance or services. </w:t>
      </w:r>
    </w:p>
    <w:p w14:paraId="1210D89A" w14:textId="77777777" w:rsidR="007E6872" w:rsidRPr="00E55EAF" w:rsidRDefault="007E6872">
      <w:pPr>
        <w:pStyle w:val="PlainText"/>
        <w:tabs>
          <w:tab w:val="left" w:pos="1080"/>
        </w:tabs>
        <w:jc w:val="both"/>
        <w:rPr>
          <w:rFonts w:ascii="Arial" w:hAnsi="Arial" w:cs="Arial"/>
          <w:highlight w:val="yellow"/>
        </w:rPr>
      </w:pPr>
    </w:p>
    <w:p w14:paraId="2B523FF2" w14:textId="77777777" w:rsidR="007E6872" w:rsidRPr="00E55EAF" w:rsidRDefault="007E6872" w:rsidP="00A258DA">
      <w:pPr>
        <w:pStyle w:val="PlainText"/>
        <w:numPr>
          <w:ilvl w:val="0"/>
          <w:numId w:val="7"/>
        </w:numPr>
        <w:tabs>
          <w:tab w:val="clear" w:pos="360"/>
          <w:tab w:val="num" w:pos="0"/>
          <w:tab w:val="left" w:pos="540"/>
        </w:tabs>
        <w:ind w:left="0" w:firstLine="0"/>
        <w:jc w:val="both"/>
        <w:rPr>
          <w:rFonts w:ascii="Arial" w:hAnsi="Arial" w:cs="Arial"/>
        </w:rPr>
      </w:pPr>
      <w:r w:rsidRPr="00E55EAF">
        <w:rPr>
          <w:rFonts w:ascii="Arial" w:hAnsi="Arial" w:cs="Arial"/>
        </w:rPr>
        <w:t xml:space="preserve">In determining whether an Offeror has demonstrated good faith, the Authority will look not only at the </w:t>
      </w:r>
      <w:proofErr w:type="gramStart"/>
      <w:r w:rsidRPr="00E55EAF">
        <w:rPr>
          <w:rFonts w:ascii="Arial" w:hAnsi="Arial" w:cs="Arial"/>
        </w:rPr>
        <w:t>different kinds</w:t>
      </w:r>
      <w:proofErr w:type="gramEnd"/>
      <w:r w:rsidRPr="00E55EAF">
        <w:rPr>
          <w:rFonts w:ascii="Arial" w:hAnsi="Arial" w:cs="Arial"/>
        </w:rPr>
        <w:t xml:space="preserve"> of efforts that the Offeror has made, but also the quantity and intensity of those efforts.  Efforts that are mere pro forma are not good faith efforts to meet the goals (even if they are sincerely motivated) if, given all relevant circumstances, the Offeror's efforts could not reasonably be expected to </w:t>
      </w:r>
      <w:r w:rsidR="005900E0" w:rsidRPr="00E55EAF">
        <w:rPr>
          <w:rFonts w:ascii="Arial" w:hAnsi="Arial" w:cs="Arial"/>
        </w:rPr>
        <w:t>produce a level of S</w:t>
      </w:r>
      <w:r w:rsidRPr="00E55EAF">
        <w:rPr>
          <w:rFonts w:ascii="Arial" w:hAnsi="Arial" w:cs="Arial"/>
        </w:rPr>
        <w:t>BE participation sufficient to meet the goals.</w:t>
      </w:r>
    </w:p>
    <w:p w14:paraId="0D6C0301" w14:textId="77777777" w:rsidR="007E6872" w:rsidRPr="00E55EAF" w:rsidRDefault="007E6872">
      <w:pPr>
        <w:pStyle w:val="PlainText"/>
        <w:rPr>
          <w:rFonts w:ascii="Arial" w:hAnsi="Arial" w:cs="Arial"/>
          <w:highlight w:val="yellow"/>
        </w:rPr>
      </w:pPr>
    </w:p>
    <w:p w14:paraId="03BBF9E9" w14:textId="77777777" w:rsidR="007E6872" w:rsidRPr="00E55EAF" w:rsidRDefault="007E6872">
      <w:pPr>
        <w:tabs>
          <w:tab w:val="left" w:pos="540"/>
        </w:tabs>
        <w:rPr>
          <w:rFonts w:cs="Arial"/>
          <w:b/>
          <w:sz w:val="20"/>
        </w:rPr>
      </w:pPr>
      <w:r w:rsidRPr="00E55EAF">
        <w:rPr>
          <w:rFonts w:cs="Arial"/>
          <w:b/>
          <w:sz w:val="20"/>
        </w:rPr>
        <w:t>6.</w:t>
      </w:r>
      <w:r w:rsidRPr="00E55EAF">
        <w:rPr>
          <w:rFonts w:cs="Arial"/>
          <w:b/>
          <w:sz w:val="20"/>
        </w:rPr>
        <w:tab/>
      </w:r>
      <w:r w:rsidR="005900E0" w:rsidRPr="00E55EAF">
        <w:rPr>
          <w:rFonts w:cs="Arial"/>
          <w:b/>
          <w:sz w:val="20"/>
          <w:u w:val="single"/>
        </w:rPr>
        <w:t>CERTIFICATION OF S</w:t>
      </w:r>
      <w:r w:rsidRPr="00E55EAF">
        <w:rPr>
          <w:rFonts w:cs="Arial"/>
          <w:b/>
          <w:sz w:val="20"/>
          <w:u w:val="single"/>
        </w:rPr>
        <w:t>BEs</w:t>
      </w:r>
    </w:p>
    <w:p w14:paraId="5D6F0A21" w14:textId="77777777" w:rsidR="007E6872" w:rsidRPr="00E55EAF" w:rsidRDefault="007E6872">
      <w:pPr>
        <w:rPr>
          <w:rFonts w:cs="Arial"/>
          <w:b/>
          <w:sz w:val="20"/>
        </w:rPr>
      </w:pPr>
    </w:p>
    <w:p w14:paraId="07E46D75" w14:textId="77777777" w:rsidR="007E6872" w:rsidRPr="00E55EAF" w:rsidRDefault="007E6872" w:rsidP="00A258DA">
      <w:pPr>
        <w:numPr>
          <w:ilvl w:val="0"/>
          <w:numId w:val="10"/>
        </w:numPr>
        <w:tabs>
          <w:tab w:val="clear" w:pos="360"/>
          <w:tab w:val="num" w:pos="0"/>
          <w:tab w:val="left" w:pos="540"/>
        </w:tabs>
        <w:ind w:left="0" w:firstLine="0"/>
        <w:jc w:val="both"/>
        <w:rPr>
          <w:rFonts w:cs="Arial"/>
          <w:sz w:val="20"/>
        </w:rPr>
      </w:pPr>
      <w:r w:rsidRPr="00E55EAF">
        <w:rPr>
          <w:rFonts w:cs="Arial"/>
          <w:sz w:val="20"/>
        </w:rPr>
        <w:t>The City of Austin will serve as the certifying agency for the Austin region, which includes the counties of Bastrop, Caldwell, Hays, Travis and Williamson County.  All prospec</w:t>
      </w:r>
      <w:r w:rsidR="005900E0" w:rsidRPr="00E55EAF">
        <w:rPr>
          <w:rFonts w:cs="Arial"/>
          <w:sz w:val="20"/>
        </w:rPr>
        <w:t>tive S</w:t>
      </w:r>
      <w:r w:rsidRPr="00E55EAF">
        <w:rPr>
          <w:rFonts w:cs="Arial"/>
          <w:sz w:val="20"/>
        </w:rPr>
        <w:t>BEs must submit appropriate forms, available through the City of Austin Certification Department, to prove a</w:t>
      </w:r>
      <w:r w:rsidR="005900E0" w:rsidRPr="00E55EAF">
        <w:rPr>
          <w:rFonts w:cs="Arial"/>
          <w:sz w:val="20"/>
        </w:rPr>
        <w:t>ctual ownership and control by S</w:t>
      </w:r>
      <w:r w:rsidRPr="00E55EAF">
        <w:rPr>
          <w:rFonts w:cs="Arial"/>
          <w:sz w:val="20"/>
        </w:rPr>
        <w:t>BEs.  All such firms shall cooperate in supplying additional information as r</w:t>
      </w:r>
      <w:r w:rsidR="005900E0" w:rsidRPr="00E55EAF">
        <w:rPr>
          <w:rFonts w:cs="Arial"/>
          <w:sz w:val="20"/>
        </w:rPr>
        <w:t xml:space="preserve">equested by the City of Austin DSMBR </w:t>
      </w:r>
      <w:r w:rsidRPr="00E55EAF">
        <w:rPr>
          <w:rFonts w:cs="Arial"/>
          <w:sz w:val="20"/>
        </w:rPr>
        <w:t>Certification Department, which will determine the certifica</w:t>
      </w:r>
      <w:r w:rsidR="005900E0" w:rsidRPr="00E55EAF">
        <w:rPr>
          <w:rFonts w:cs="Arial"/>
          <w:sz w:val="20"/>
        </w:rPr>
        <w:t>tion of eligible S</w:t>
      </w:r>
      <w:r w:rsidRPr="00E55EAF">
        <w:rPr>
          <w:rFonts w:cs="Arial"/>
          <w:sz w:val="20"/>
        </w:rPr>
        <w:t>BEs.  Blank forms may be obtained by contacting the City of Austin Certification Department, 4</w:t>
      </w:r>
      <w:r w:rsidR="00627CA7" w:rsidRPr="00E55EAF">
        <w:rPr>
          <w:rFonts w:cs="Arial"/>
          <w:sz w:val="20"/>
        </w:rPr>
        <w:t>2</w:t>
      </w:r>
      <w:r w:rsidRPr="00E55EAF">
        <w:rPr>
          <w:rFonts w:cs="Arial"/>
          <w:sz w:val="20"/>
        </w:rPr>
        <w:t>0</w:t>
      </w:r>
      <w:r w:rsidR="00627CA7" w:rsidRPr="00E55EAF">
        <w:rPr>
          <w:rFonts w:cs="Arial"/>
          <w:sz w:val="20"/>
        </w:rPr>
        <w:t>1</w:t>
      </w:r>
      <w:r w:rsidRPr="00E55EAF">
        <w:rPr>
          <w:rFonts w:cs="Arial"/>
          <w:sz w:val="20"/>
        </w:rPr>
        <w:t xml:space="preserve"> Ed Bluestein Blvd</w:t>
      </w:r>
      <w:r w:rsidR="005C5634">
        <w:rPr>
          <w:rFonts w:cs="Arial"/>
          <w:sz w:val="20"/>
        </w:rPr>
        <w:t>.</w:t>
      </w:r>
      <w:r w:rsidRPr="00E55EAF">
        <w:rPr>
          <w:rFonts w:cs="Arial"/>
          <w:sz w:val="20"/>
        </w:rPr>
        <w:t>, (512) 974-76</w:t>
      </w:r>
      <w:r w:rsidR="000F1888" w:rsidRPr="00E55EAF">
        <w:rPr>
          <w:rFonts w:cs="Arial"/>
          <w:sz w:val="20"/>
        </w:rPr>
        <w:t>45</w:t>
      </w:r>
      <w:r w:rsidRPr="00E55EAF">
        <w:rPr>
          <w:rFonts w:cs="Arial"/>
          <w:sz w:val="20"/>
        </w:rPr>
        <w:t>, fax: (512) 974-760</w:t>
      </w:r>
      <w:r w:rsidR="000F1888" w:rsidRPr="00E55EAF">
        <w:rPr>
          <w:rFonts w:cs="Arial"/>
          <w:sz w:val="20"/>
        </w:rPr>
        <w:t>9</w:t>
      </w:r>
      <w:r w:rsidRPr="00E55EAF">
        <w:rPr>
          <w:rFonts w:cs="Arial"/>
          <w:sz w:val="20"/>
        </w:rPr>
        <w:t xml:space="preserve">.  Vendor may also contact Capital Metro at </w:t>
      </w:r>
      <w:r w:rsidR="004024A9" w:rsidRPr="00E55EAF">
        <w:rPr>
          <w:rFonts w:cs="Arial"/>
          <w:sz w:val="20"/>
        </w:rPr>
        <w:t xml:space="preserve">(512) </w:t>
      </w:r>
      <w:r w:rsidR="005900E0" w:rsidRPr="00E55EAF">
        <w:rPr>
          <w:rFonts w:cs="Arial"/>
          <w:sz w:val="20"/>
        </w:rPr>
        <w:t>389-7512</w:t>
      </w:r>
      <w:r w:rsidRPr="00E55EAF">
        <w:rPr>
          <w:rFonts w:cs="Arial"/>
          <w:sz w:val="20"/>
        </w:rPr>
        <w:t xml:space="preserve"> to obtain information. </w:t>
      </w:r>
    </w:p>
    <w:p w14:paraId="6147D055" w14:textId="77777777" w:rsidR="007E6872" w:rsidRPr="00E55EAF" w:rsidRDefault="007E6872">
      <w:pPr>
        <w:tabs>
          <w:tab w:val="left" w:pos="540"/>
        </w:tabs>
        <w:rPr>
          <w:rFonts w:cs="Arial"/>
          <w:sz w:val="20"/>
          <w:highlight w:val="yellow"/>
        </w:rPr>
      </w:pPr>
    </w:p>
    <w:p w14:paraId="1B103AE0" w14:textId="77777777" w:rsidR="007E6872" w:rsidRPr="00E55EAF" w:rsidRDefault="007E6872" w:rsidP="00A258DA">
      <w:pPr>
        <w:numPr>
          <w:ilvl w:val="0"/>
          <w:numId w:val="10"/>
        </w:numPr>
        <w:tabs>
          <w:tab w:val="clear" w:pos="360"/>
          <w:tab w:val="num" w:pos="0"/>
          <w:tab w:val="left" w:pos="540"/>
        </w:tabs>
        <w:ind w:left="0" w:firstLine="0"/>
        <w:jc w:val="both"/>
        <w:rPr>
          <w:rFonts w:cs="Arial"/>
          <w:sz w:val="20"/>
        </w:rPr>
      </w:pPr>
      <w:r w:rsidRPr="00E55EAF">
        <w:rPr>
          <w:rFonts w:cs="Arial"/>
          <w:sz w:val="20"/>
        </w:rPr>
        <w:t>In the event the Authority determines that a firm identified</w:t>
      </w:r>
      <w:r w:rsidR="005900E0" w:rsidRPr="00E55EAF">
        <w:rPr>
          <w:rFonts w:cs="Arial"/>
          <w:sz w:val="20"/>
        </w:rPr>
        <w:t xml:space="preserve"> by the Offeror as a potential S</w:t>
      </w:r>
      <w:r w:rsidRPr="00E55EAF">
        <w:rPr>
          <w:rFonts w:cs="Arial"/>
          <w:sz w:val="20"/>
        </w:rPr>
        <w:t>BE does not qualify as</w:t>
      </w:r>
      <w:r w:rsidR="005900E0" w:rsidRPr="00E55EAF">
        <w:rPr>
          <w:rFonts w:cs="Arial"/>
          <w:sz w:val="20"/>
        </w:rPr>
        <w:t xml:space="preserve"> a S</w:t>
      </w:r>
      <w:r w:rsidRPr="00E55EAF">
        <w:rPr>
          <w:rFonts w:cs="Arial"/>
          <w:sz w:val="20"/>
        </w:rPr>
        <w:t>BE, the Offeror shall be informed and will be provided with an opportunity to substitute firms m</w:t>
      </w:r>
      <w:r w:rsidR="005900E0" w:rsidRPr="00E55EAF">
        <w:rPr>
          <w:rFonts w:cs="Arial"/>
          <w:sz w:val="20"/>
        </w:rPr>
        <w:t>eeting the certifying agency’s S</w:t>
      </w:r>
      <w:r w:rsidRPr="00E55EAF">
        <w:rPr>
          <w:rFonts w:cs="Arial"/>
          <w:sz w:val="20"/>
        </w:rPr>
        <w:t xml:space="preserve">BE eligibility criteria for the Authority’s consideration. </w:t>
      </w:r>
    </w:p>
    <w:p w14:paraId="58AF6FBA" w14:textId="77777777" w:rsidR="005900E0" w:rsidRPr="00E55EAF" w:rsidRDefault="005900E0">
      <w:pPr>
        <w:tabs>
          <w:tab w:val="left" w:pos="540"/>
        </w:tabs>
        <w:jc w:val="both"/>
        <w:rPr>
          <w:rFonts w:cs="Arial"/>
          <w:sz w:val="20"/>
        </w:rPr>
      </w:pPr>
    </w:p>
    <w:p w14:paraId="5D5E0FEE" w14:textId="77777777" w:rsidR="00A605E2" w:rsidRDefault="005900E0" w:rsidP="004D5DCC">
      <w:pPr>
        <w:numPr>
          <w:ilvl w:val="0"/>
          <w:numId w:val="10"/>
        </w:numPr>
        <w:tabs>
          <w:tab w:val="clear" w:pos="360"/>
          <w:tab w:val="num" w:pos="0"/>
          <w:tab w:val="left" w:pos="540"/>
        </w:tabs>
        <w:ind w:left="0" w:firstLine="0"/>
        <w:jc w:val="both"/>
        <w:rPr>
          <w:rFonts w:cs="Arial"/>
          <w:sz w:val="20"/>
        </w:rPr>
      </w:pPr>
      <w:r w:rsidRPr="00E55EAF">
        <w:rPr>
          <w:rFonts w:cs="Arial"/>
          <w:sz w:val="20"/>
        </w:rPr>
        <w:t>Capital Metro will accept Small Business Certification from any government agency that certifies Small Business Enterprises</w:t>
      </w:r>
      <w:r w:rsidR="00BE11EB" w:rsidRPr="00E55EAF">
        <w:rPr>
          <w:rFonts w:cs="Arial"/>
          <w:sz w:val="20"/>
        </w:rPr>
        <w:t>.</w:t>
      </w:r>
      <w:r w:rsidRPr="00E55EAF">
        <w:rPr>
          <w:rFonts w:cs="Arial"/>
          <w:sz w:val="20"/>
        </w:rPr>
        <w:t xml:space="preserve"> </w:t>
      </w:r>
    </w:p>
    <w:p w14:paraId="7C9603BC" w14:textId="77777777" w:rsidR="000A5202" w:rsidRPr="00B231AE" w:rsidRDefault="000A5202" w:rsidP="000A5202">
      <w:pPr>
        <w:tabs>
          <w:tab w:val="left" w:pos="540"/>
        </w:tabs>
        <w:jc w:val="both"/>
        <w:rPr>
          <w:rFonts w:cs="Arial"/>
          <w:sz w:val="20"/>
        </w:rPr>
      </w:pPr>
    </w:p>
    <w:p w14:paraId="221A412E" w14:textId="77777777" w:rsidR="00531D53" w:rsidRPr="00E55EAF" w:rsidRDefault="005900E0" w:rsidP="001F1B40">
      <w:pPr>
        <w:numPr>
          <w:ilvl w:val="0"/>
          <w:numId w:val="10"/>
        </w:numPr>
        <w:tabs>
          <w:tab w:val="clear" w:pos="360"/>
          <w:tab w:val="num" w:pos="0"/>
          <w:tab w:val="left" w:pos="540"/>
        </w:tabs>
        <w:ind w:left="0" w:firstLine="0"/>
        <w:jc w:val="both"/>
        <w:rPr>
          <w:rFonts w:cs="Arial"/>
          <w:sz w:val="20"/>
        </w:rPr>
      </w:pPr>
      <w:r w:rsidRPr="00E55EAF">
        <w:rPr>
          <w:rFonts w:cs="Arial"/>
          <w:sz w:val="20"/>
        </w:rPr>
        <w:t>Information concerning S</w:t>
      </w:r>
      <w:r w:rsidR="004D5DCC" w:rsidRPr="00E55EAF">
        <w:rPr>
          <w:rFonts w:cs="Arial"/>
          <w:sz w:val="20"/>
        </w:rPr>
        <w:t>BEs currently certified</w:t>
      </w:r>
      <w:r w:rsidR="007E6872" w:rsidRPr="00E55EAF">
        <w:rPr>
          <w:rFonts w:cs="Arial"/>
          <w:sz w:val="20"/>
        </w:rPr>
        <w:t xml:space="preserve"> can be obtaine</w:t>
      </w:r>
      <w:r w:rsidRPr="00E55EAF">
        <w:rPr>
          <w:rFonts w:cs="Arial"/>
          <w:sz w:val="20"/>
        </w:rPr>
        <w:t xml:space="preserve">d by contacting the Office of Diversity </w:t>
      </w:r>
      <w:r w:rsidR="007E6872" w:rsidRPr="00E55EAF">
        <w:rPr>
          <w:rFonts w:cs="Arial"/>
          <w:sz w:val="20"/>
        </w:rPr>
        <w:t xml:space="preserve">Department at the address in subparagraph </w:t>
      </w:r>
      <w:r w:rsidR="0075173D" w:rsidRPr="00E55EAF">
        <w:rPr>
          <w:rFonts w:cs="Arial"/>
          <w:sz w:val="20"/>
        </w:rPr>
        <w:t>(</w:t>
      </w:r>
      <w:r w:rsidR="004D5DCC" w:rsidRPr="00E55EAF">
        <w:rPr>
          <w:rFonts w:cs="Arial"/>
          <w:sz w:val="20"/>
        </w:rPr>
        <w:t>a</w:t>
      </w:r>
      <w:r w:rsidR="0075173D" w:rsidRPr="00E55EAF">
        <w:rPr>
          <w:rFonts w:cs="Arial"/>
          <w:sz w:val="20"/>
        </w:rPr>
        <w:t>)</w:t>
      </w:r>
      <w:r w:rsidR="004D5DCC" w:rsidRPr="00E55EAF">
        <w:rPr>
          <w:rFonts w:cs="Arial"/>
          <w:sz w:val="20"/>
        </w:rPr>
        <w:t xml:space="preserve"> above</w:t>
      </w:r>
      <w:r w:rsidR="007E6872" w:rsidRPr="00E55EAF">
        <w:rPr>
          <w:rFonts w:cs="Arial"/>
          <w:sz w:val="20"/>
        </w:rPr>
        <w:t xml:space="preserve">.   </w:t>
      </w:r>
      <w:r w:rsidRPr="00E55EAF">
        <w:rPr>
          <w:rFonts w:cs="Arial"/>
          <w:sz w:val="20"/>
        </w:rPr>
        <w:t>Offerors may access the S</w:t>
      </w:r>
      <w:r w:rsidR="009731B3" w:rsidRPr="00E55EAF">
        <w:rPr>
          <w:rFonts w:cs="Arial"/>
          <w:sz w:val="20"/>
        </w:rPr>
        <w:t>BE directory at</w:t>
      </w:r>
      <w:r w:rsidR="00531D53" w:rsidRPr="00E55EAF">
        <w:rPr>
          <w:rFonts w:cs="Arial"/>
          <w:sz w:val="20"/>
        </w:rPr>
        <w:t xml:space="preserve"> </w:t>
      </w:r>
      <w:hyperlink r:id="rId19" w:history="1">
        <w:r w:rsidR="00531D53" w:rsidRPr="00E55EAF">
          <w:rPr>
            <w:rStyle w:val="Hyperlink"/>
            <w:rFonts w:cs="Arial"/>
            <w:sz w:val="20"/>
          </w:rPr>
          <w:t>http://www.ci.austin.tx.us/smbr/vendors/CertVendor.cfm</w:t>
        </w:r>
      </w:hyperlink>
      <w:r w:rsidR="004D5DCC" w:rsidRPr="00E55EAF">
        <w:rPr>
          <w:rFonts w:cs="Arial"/>
          <w:sz w:val="20"/>
        </w:rPr>
        <w:t>.</w:t>
      </w:r>
    </w:p>
    <w:p w14:paraId="64433B2E" w14:textId="77777777" w:rsidR="00BE11EB" w:rsidRPr="00E55EAF" w:rsidRDefault="00BE11EB" w:rsidP="004D5DCC">
      <w:pPr>
        <w:pStyle w:val="ListParagraph"/>
        <w:jc w:val="both"/>
        <w:rPr>
          <w:rFonts w:cs="Arial"/>
          <w:sz w:val="20"/>
        </w:rPr>
      </w:pPr>
    </w:p>
    <w:p w14:paraId="024239C4" w14:textId="77777777" w:rsidR="007E6872" w:rsidRPr="00E55EAF" w:rsidRDefault="001F1B40" w:rsidP="004D5DCC">
      <w:pPr>
        <w:tabs>
          <w:tab w:val="left" w:pos="540"/>
        </w:tabs>
        <w:jc w:val="both"/>
        <w:rPr>
          <w:rFonts w:cs="Arial"/>
          <w:strike/>
          <w:sz w:val="20"/>
        </w:rPr>
      </w:pPr>
      <w:r w:rsidRPr="00E55EAF">
        <w:rPr>
          <w:rFonts w:cs="Arial"/>
          <w:sz w:val="20"/>
        </w:rPr>
        <w:t>(e)</w:t>
      </w:r>
      <w:r w:rsidRPr="00E55EAF">
        <w:rPr>
          <w:rFonts w:cs="Arial"/>
          <w:sz w:val="20"/>
        </w:rPr>
        <w:tab/>
      </w:r>
      <w:r w:rsidR="007E6872" w:rsidRPr="00E55EAF">
        <w:rPr>
          <w:rFonts w:cs="Arial"/>
          <w:sz w:val="20"/>
        </w:rPr>
        <w:t xml:space="preserve">Offerors are reminded that only </w:t>
      </w:r>
      <w:r w:rsidR="00531D53" w:rsidRPr="00E55EAF">
        <w:rPr>
          <w:rFonts w:cs="Arial"/>
          <w:sz w:val="20"/>
        </w:rPr>
        <w:t>S</w:t>
      </w:r>
      <w:r w:rsidR="007E6872" w:rsidRPr="00E55EAF">
        <w:rPr>
          <w:rFonts w:cs="Arial"/>
          <w:sz w:val="20"/>
        </w:rPr>
        <w:t>BEs may participate in Authority contracts in such capacities</w:t>
      </w:r>
      <w:r w:rsidR="007E6872" w:rsidRPr="00E55EAF">
        <w:rPr>
          <w:rFonts w:cs="Arial"/>
          <w:bCs/>
          <w:sz w:val="20"/>
        </w:rPr>
        <w:t xml:space="preserve">.  </w:t>
      </w:r>
      <w:r w:rsidR="00B377EF" w:rsidRPr="00E55EAF">
        <w:rPr>
          <w:rFonts w:cs="Arial"/>
          <w:sz w:val="20"/>
        </w:rPr>
        <w:t xml:space="preserve">If an offeror proposes using a </w:t>
      </w:r>
      <w:r w:rsidR="00531D53" w:rsidRPr="00E55EAF">
        <w:rPr>
          <w:rFonts w:cs="Arial"/>
          <w:sz w:val="20"/>
        </w:rPr>
        <w:t>S</w:t>
      </w:r>
      <w:r w:rsidR="00B377EF" w:rsidRPr="00E55EAF">
        <w:rPr>
          <w:rFonts w:cs="Arial"/>
          <w:sz w:val="20"/>
        </w:rPr>
        <w:t>BE from another state, the firm must produce evi</w:t>
      </w:r>
      <w:r w:rsidR="00531D53" w:rsidRPr="00E55EAF">
        <w:rPr>
          <w:rFonts w:cs="Arial"/>
          <w:sz w:val="20"/>
        </w:rPr>
        <w:t>dence that it is S</w:t>
      </w:r>
      <w:r w:rsidR="00B377EF" w:rsidRPr="00E55EAF">
        <w:rPr>
          <w:rFonts w:cs="Arial"/>
          <w:sz w:val="20"/>
        </w:rPr>
        <w:t xml:space="preserve">BE certified in the state in which the business is </w:t>
      </w:r>
      <w:r w:rsidR="0091524D" w:rsidRPr="00E55EAF">
        <w:rPr>
          <w:rFonts w:cs="Arial"/>
          <w:sz w:val="20"/>
        </w:rPr>
        <w:t>headquartered.</w:t>
      </w:r>
    </w:p>
    <w:p w14:paraId="41AED6D1" w14:textId="77777777" w:rsidR="007E6872" w:rsidRPr="00E55EAF" w:rsidRDefault="007E6872">
      <w:pPr>
        <w:rPr>
          <w:rFonts w:cs="Arial"/>
          <w:b/>
          <w:sz w:val="20"/>
        </w:rPr>
      </w:pPr>
    </w:p>
    <w:p w14:paraId="6B73D5C2" w14:textId="77777777" w:rsidR="007E6872" w:rsidRPr="00E55EAF" w:rsidRDefault="007E6872">
      <w:pPr>
        <w:tabs>
          <w:tab w:val="left" w:pos="540"/>
        </w:tabs>
        <w:rPr>
          <w:rFonts w:cs="Arial"/>
          <w:b/>
          <w:sz w:val="20"/>
        </w:rPr>
      </w:pPr>
      <w:r w:rsidRPr="00E55EAF">
        <w:rPr>
          <w:rFonts w:cs="Arial"/>
          <w:b/>
          <w:sz w:val="20"/>
        </w:rPr>
        <w:t>7.</w:t>
      </w:r>
      <w:r w:rsidRPr="00E55EAF">
        <w:rPr>
          <w:rFonts w:cs="Arial"/>
          <w:b/>
          <w:sz w:val="20"/>
        </w:rPr>
        <w:tab/>
      </w:r>
      <w:r w:rsidR="00531D53" w:rsidRPr="00E55EAF">
        <w:rPr>
          <w:rFonts w:cs="Arial"/>
          <w:b/>
          <w:sz w:val="20"/>
          <w:u w:val="single"/>
        </w:rPr>
        <w:t>S</w:t>
      </w:r>
      <w:r w:rsidRPr="00E55EAF">
        <w:rPr>
          <w:rFonts w:cs="Arial"/>
          <w:b/>
          <w:sz w:val="20"/>
          <w:u w:val="single"/>
        </w:rPr>
        <w:t>BE MODIFICATION OR SUBSTITUTION</w:t>
      </w:r>
    </w:p>
    <w:p w14:paraId="55DC6F68" w14:textId="77777777" w:rsidR="007E6872" w:rsidRPr="00E55EAF" w:rsidRDefault="007E6872">
      <w:pPr>
        <w:rPr>
          <w:rFonts w:cs="Arial"/>
          <w:b/>
          <w:sz w:val="20"/>
        </w:rPr>
      </w:pPr>
    </w:p>
    <w:p w14:paraId="04AAD368" w14:textId="77777777" w:rsidR="007E6872" w:rsidRPr="00E55EAF" w:rsidRDefault="007E6872">
      <w:pPr>
        <w:jc w:val="both"/>
        <w:rPr>
          <w:rFonts w:cs="Arial"/>
          <w:color w:val="000000"/>
          <w:sz w:val="20"/>
        </w:rPr>
      </w:pPr>
      <w:proofErr w:type="gramStart"/>
      <w:r w:rsidRPr="00E55EAF">
        <w:rPr>
          <w:rFonts w:cs="Arial"/>
          <w:sz w:val="20"/>
        </w:rPr>
        <w:t>In the event that</w:t>
      </w:r>
      <w:proofErr w:type="gramEnd"/>
      <w:r w:rsidRPr="00E55EAF">
        <w:rPr>
          <w:rFonts w:cs="Arial"/>
          <w:sz w:val="20"/>
        </w:rPr>
        <w:t xml:space="preserve"> an Offeror wishes to modify </w:t>
      </w:r>
      <w:r w:rsidRPr="00E55EAF">
        <w:rPr>
          <w:rFonts w:cs="Arial"/>
          <w:color w:val="000000"/>
          <w:sz w:val="20"/>
        </w:rPr>
        <w:t>its Schedule C of Subcontractor Participation after its off</w:t>
      </w:r>
      <w:r w:rsidR="000A5202">
        <w:rPr>
          <w:rFonts w:cs="Arial"/>
          <w:color w:val="000000"/>
          <w:sz w:val="20"/>
        </w:rPr>
        <w:t>er is submitted and/or a C</w:t>
      </w:r>
      <w:r w:rsidRPr="00E55EAF">
        <w:rPr>
          <w:rFonts w:cs="Arial"/>
          <w:color w:val="000000"/>
          <w:sz w:val="20"/>
        </w:rPr>
        <w:t xml:space="preserve">ontract awarded, the Offeror/Contractor must notify the Authority in writing and request approval of the modification.  This will include any changes to items </w:t>
      </w:r>
      <w:r w:rsidR="00531D53" w:rsidRPr="00E55EAF">
        <w:rPr>
          <w:rFonts w:cs="Arial"/>
          <w:color w:val="000000"/>
          <w:sz w:val="20"/>
        </w:rPr>
        <w:t>of work, material, services or S</w:t>
      </w:r>
      <w:r w:rsidRPr="00E55EAF">
        <w:rPr>
          <w:rFonts w:cs="Arial"/>
          <w:color w:val="000000"/>
          <w:sz w:val="20"/>
        </w:rPr>
        <w:t>BE firms which differ from those identified on the Schedule C of Subcontractor Participation on file.  The Offeror/Contractor must cooperate in supplying the Authority with additional information with respect to the requested modification.  If the modification involves a substitution and if it is approved by the Authority, the Offeror/Contractor must make every go</w:t>
      </w:r>
      <w:r w:rsidR="00531D53" w:rsidRPr="00E55EAF">
        <w:rPr>
          <w:rFonts w:cs="Arial"/>
          <w:color w:val="000000"/>
          <w:sz w:val="20"/>
        </w:rPr>
        <w:t>od faith effort to replace the SBE with another S</w:t>
      </w:r>
      <w:r w:rsidRPr="00E55EAF">
        <w:rPr>
          <w:rFonts w:cs="Arial"/>
          <w:color w:val="000000"/>
          <w:sz w:val="20"/>
        </w:rPr>
        <w:t xml:space="preserve">BE.  </w:t>
      </w:r>
      <w:proofErr w:type="gramStart"/>
      <w:r w:rsidRPr="00E55EAF">
        <w:rPr>
          <w:rFonts w:cs="Arial"/>
          <w:color w:val="000000"/>
          <w:sz w:val="20"/>
        </w:rPr>
        <w:t>In the event that</w:t>
      </w:r>
      <w:proofErr w:type="gramEnd"/>
      <w:r w:rsidRPr="00E55EAF">
        <w:rPr>
          <w:rFonts w:cs="Arial"/>
          <w:color w:val="000000"/>
          <w:sz w:val="20"/>
        </w:rPr>
        <w:t xml:space="preserve"> the O</w:t>
      </w:r>
      <w:r w:rsidR="000A5202">
        <w:rPr>
          <w:rFonts w:cs="Arial"/>
          <w:color w:val="000000"/>
          <w:sz w:val="20"/>
        </w:rPr>
        <w:t>fferor/Contractor is unable to C</w:t>
      </w:r>
      <w:r w:rsidRPr="00E55EAF">
        <w:rPr>
          <w:rFonts w:cs="Arial"/>
          <w:color w:val="000000"/>
          <w:sz w:val="20"/>
        </w:rPr>
        <w:t>on</w:t>
      </w:r>
      <w:r w:rsidR="00531D53" w:rsidRPr="00E55EAF">
        <w:rPr>
          <w:rFonts w:cs="Arial"/>
          <w:color w:val="000000"/>
          <w:sz w:val="20"/>
        </w:rPr>
        <w:t>tract with another S</w:t>
      </w:r>
      <w:r w:rsidRPr="00E55EAF">
        <w:rPr>
          <w:rFonts w:cs="Arial"/>
          <w:color w:val="000000"/>
          <w:sz w:val="20"/>
        </w:rPr>
        <w:t>BE firm, such good faith efforts must be doc</w:t>
      </w:r>
      <w:r w:rsidR="00531D53" w:rsidRPr="00E55EAF">
        <w:rPr>
          <w:rFonts w:cs="Arial"/>
          <w:color w:val="000000"/>
          <w:sz w:val="20"/>
        </w:rPr>
        <w:t>umented to the Office of Diversity</w:t>
      </w:r>
      <w:r w:rsidRPr="00E55EAF">
        <w:rPr>
          <w:rFonts w:cs="Arial"/>
          <w:color w:val="000000"/>
          <w:sz w:val="20"/>
        </w:rPr>
        <w:t xml:space="preserve"> Department.  The substi</w:t>
      </w:r>
      <w:r w:rsidR="00531D53" w:rsidRPr="00E55EAF">
        <w:rPr>
          <w:rFonts w:cs="Arial"/>
          <w:color w:val="000000"/>
          <w:sz w:val="20"/>
        </w:rPr>
        <w:t>tute S</w:t>
      </w:r>
      <w:r w:rsidRPr="00E55EAF">
        <w:rPr>
          <w:rFonts w:cs="Arial"/>
          <w:color w:val="000000"/>
          <w:sz w:val="20"/>
        </w:rPr>
        <w:t xml:space="preserve">BE firm must be certified by the Authority </w:t>
      </w:r>
      <w:proofErr w:type="gramStart"/>
      <w:r w:rsidRPr="00E55EAF">
        <w:rPr>
          <w:rFonts w:cs="Arial"/>
          <w:color w:val="000000"/>
          <w:sz w:val="20"/>
        </w:rPr>
        <w:t>in order for</w:t>
      </w:r>
      <w:proofErr w:type="gramEnd"/>
      <w:r w:rsidRPr="00E55EAF">
        <w:rPr>
          <w:rFonts w:cs="Arial"/>
          <w:color w:val="000000"/>
          <w:sz w:val="20"/>
        </w:rPr>
        <w:t xml:space="preserve"> the Offeror/Contractor to receive</w:t>
      </w:r>
      <w:r w:rsidR="00531D53" w:rsidRPr="00E55EAF">
        <w:rPr>
          <w:rFonts w:cs="Arial"/>
          <w:color w:val="000000"/>
          <w:sz w:val="20"/>
        </w:rPr>
        <w:t xml:space="preserve"> credit towards fulfilling its S</w:t>
      </w:r>
      <w:r w:rsidRPr="00E55EAF">
        <w:rPr>
          <w:rFonts w:cs="Arial"/>
          <w:color w:val="000000"/>
          <w:sz w:val="20"/>
        </w:rPr>
        <w:t>BE participation goals for the contract.</w:t>
      </w:r>
    </w:p>
    <w:p w14:paraId="287D0277" w14:textId="77777777" w:rsidR="007E6872" w:rsidRPr="00E55EAF" w:rsidRDefault="007E6872">
      <w:pPr>
        <w:rPr>
          <w:rFonts w:cs="Arial"/>
          <w:color w:val="000000"/>
          <w:sz w:val="20"/>
        </w:rPr>
      </w:pPr>
    </w:p>
    <w:p w14:paraId="5ED46638" w14:textId="77777777" w:rsidR="007E6872" w:rsidRPr="00E55EAF" w:rsidRDefault="007E6872">
      <w:pPr>
        <w:tabs>
          <w:tab w:val="left" w:pos="540"/>
        </w:tabs>
        <w:rPr>
          <w:rFonts w:cs="Arial"/>
          <w:b/>
          <w:color w:val="000000"/>
          <w:sz w:val="20"/>
        </w:rPr>
      </w:pPr>
      <w:r w:rsidRPr="00E55EAF">
        <w:rPr>
          <w:rFonts w:cs="Arial"/>
          <w:b/>
          <w:color w:val="000000"/>
          <w:sz w:val="20"/>
        </w:rPr>
        <w:t>8.</w:t>
      </w:r>
      <w:r w:rsidRPr="00E55EAF">
        <w:rPr>
          <w:rFonts w:cs="Arial"/>
          <w:b/>
          <w:color w:val="000000"/>
          <w:sz w:val="20"/>
        </w:rPr>
        <w:tab/>
      </w:r>
      <w:r w:rsidRPr="00E55EAF">
        <w:rPr>
          <w:rFonts w:cs="Arial"/>
          <w:b/>
          <w:color w:val="000000"/>
          <w:sz w:val="20"/>
          <w:u w:val="single"/>
        </w:rPr>
        <w:t>PAYMENT DOCUMENTATION</w:t>
      </w:r>
    </w:p>
    <w:p w14:paraId="15626E21" w14:textId="77777777" w:rsidR="007E6872" w:rsidRPr="00E55EAF" w:rsidRDefault="007E6872">
      <w:pPr>
        <w:rPr>
          <w:rFonts w:cs="Arial"/>
          <w:b/>
          <w:color w:val="000000"/>
          <w:sz w:val="20"/>
        </w:rPr>
      </w:pPr>
    </w:p>
    <w:p w14:paraId="7C279E28" w14:textId="77777777" w:rsidR="007E6872" w:rsidRPr="00E55EAF" w:rsidRDefault="007E6872">
      <w:pPr>
        <w:jc w:val="both"/>
        <w:rPr>
          <w:rFonts w:cs="Arial"/>
          <w:color w:val="000000"/>
          <w:sz w:val="20"/>
        </w:rPr>
      </w:pPr>
      <w:r w:rsidRPr="00E55EAF">
        <w:rPr>
          <w:rFonts w:cs="Arial"/>
          <w:color w:val="000000"/>
          <w:sz w:val="20"/>
        </w:rPr>
        <w:t>Concurrently with the submission of the invoice or each request for</w:t>
      </w:r>
      <w:r w:rsidR="000A5202">
        <w:rPr>
          <w:rFonts w:cs="Arial"/>
          <w:color w:val="000000"/>
          <w:sz w:val="20"/>
        </w:rPr>
        <w:t xml:space="preserve"> a progress payment under this C</w:t>
      </w:r>
      <w:r w:rsidRPr="00E55EAF">
        <w:rPr>
          <w:rFonts w:cs="Arial"/>
          <w:color w:val="000000"/>
          <w:sz w:val="20"/>
        </w:rPr>
        <w:t>ontract, the Contractor shall provide on the Vendor Payment Report Form a breakdown of the</w:t>
      </w:r>
      <w:r w:rsidR="00531D53" w:rsidRPr="00E55EAF">
        <w:rPr>
          <w:rFonts w:cs="Arial"/>
          <w:color w:val="000000"/>
          <w:sz w:val="20"/>
        </w:rPr>
        <w:t xml:space="preserve"> amounts paid to date to S</w:t>
      </w:r>
      <w:r w:rsidRPr="00E55EAF">
        <w:rPr>
          <w:rFonts w:cs="Arial"/>
          <w:color w:val="000000"/>
          <w:sz w:val="20"/>
        </w:rPr>
        <w:t>BEs identified by the Contractor to participate on thi</w:t>
      </w:r>
      <w:r w:rsidR="000A5202">
        <w:rPr>
          <w:rFonts w:cs="Arial"/>
          <w:color w:val="000000"/>
          <w:sz w:val="20"/>
        </w:rPr>
        <w:t>s C</w:t>
      </w:r>
      <w:r w:rsidRPr="00E55EAF">
        <w:rPr>
          <w:rFonts w:cs="Arial"/>
          <w:color w:val="000000"/>
          <w:sz w:val="20"/>
        </w:rPr>
        <w:t xml:space="preserve">ontract. </w:t>
      </w:r>
      <w:r w:rsidR="000A5202">
        <w:rPr>
          <w:rFonts w:cs="Arial"/>
          <w:color w:val="000000"/>
          <w:sz w:val="20"/>
        </w:rPr>
        <w:t xml:space="preserve"> As provided elsewhere in this C</w:t>
      </w:r>
      <w:r w:rsidRPr="00E55EAF">
        <w:rPr>
          <w:rFonts w:cs="Arial"/>
          <w:color w:val="000000"/>
          <w:sz w:val="20"/>
        </w:rPr>
        <w:t xml:space="preserve">ontract, the Authority may withhold all or part of any progress payment otherwise due the Contractor if the Contractor fails to submit the Vendor Payment Report Form and make prompt payment to its subcontractors, suppliers and laborers.  </w:t>
      </w:r>
    </w:p>
    <w:p w14:paraId="16EB7140" w14:textId="77777777" w:rsidR="007E6872" w:rsidRPr="00E55EAF" w:rsidRDefault="007E6872">
      <w:pPr>
        <w:rPr>
          <w:rFonts w:cs="Arial"/>
          <w:color w:val="000000"/>
          <w:sz w:val="20"/>
        </w:rPr>
      </w:pPr>
    </w:p>
    <w:p w14:paraId="61645C85" w14:textId="77777777" w:rsidR="007E6872" w:rsidRPr="00E55EAF" w:rsidRDefault="007E6872" w:rsidP="004D5DCC">
      <w:pPr>
        <w:tabs>
          <w:tab w:val="left" w:pos="540"/>
        </w:tabs>
        <w:ind w:left="540" w:hanging="540"/>
        <w:rPr>
          <w:rFonts w:cs="Arial"/>
          <w:b/>
          <w:sz w:val="20"/>
        </w:rPr>
      </w:pPr>
      <w:r w:rsidRPr="00E55EAF">
        <w:rPr>
          <w:rFonts w:cs="Arial"/>
          <w:b/>
          <w:color w:val="000000"/>
          <w:sz w:val="20"/>
        </w:rPr>
        <w:t>9.</w:t>
      </w:r>
      <w:r w:rsidRPr="00E55EAF">
        <w:rPr>
          <w:rFonts w:cs="Arial"/>
          <w:b/>
          <w:color w:val="000000"/>
          <w:sz w:val="20"/>
        </w:rPr>
        <w:tab/>
      </w:r>
      <w:r w:rsidRPr="00E55EAF">
        <w:rPr>
          <w:rFonts w:cs="Arial"/>
          <w:b/>
          <w:sz w:val="20"/>
          <w:u w:val="single"/>
        </w:rPr>
        <w:t>SANCTIONS FOR NONC</w:t>
      </w:r>
      <w:r w:rsidR="00531D53" w:rsidRPr="00E55EAF">
        <w:rPr>
          <w:rFonts w:cs="Arial"/>
          <w:b/>
          <w:sz w:val="20"/>
          <w:u w:val="single"/>
        </w:rPr>
        <w:t>OMPLIANCE WITH THE AUTHORITY’S S</w:t>
      </w:r>
      <w:r w:rsidRPr="00E55EAF">
        <w:rPr>
          <w:rFonts w:cs="Arial"/>
          <w:b/>
          <w:sz w:val="20"/>
          <w:u w:val="single"/>
        </w:rPr>
        <w:t>BE PROGRAM PROVISIONS</w:t>
      </w:r>
    </w:p>
    <w:p w14:paraId="623E43F7" w14:textId="77777777" w:rsidR="007E6872" w:rsidRPr="00E55EAF" w:rsidRDefault="007E6872">
      <w:pPr>
        <w:rPr>
          <w:rFonts w:cs="Arial"/>
          <w:b/>
          <w:sz w:val="20"/>
        </w:rPr>
      </w:pPr>
    </w:p>
    <w:p w14:paraId="09C238EB" w14:textId="77777777" w:rsidR="00E55EAF" w:rsidRPr="00B231AE" w:rsidRDefault="007E6872">
      <w:pPr>
        <w:pStyle w:val="BodyText"/>
        <w:tabs>
          <w:tab w:val="left" w:pos="540"/>
        </w:tabs>
        <w:rPr>
          <w:rFonts w:cs="Arial"/>
          <w:sz w:val="20"/>
        </w:rPr>
        <w:sectPr w:rsidR="00E55EAF" w:rsidRPr="00B231AE" w:rsidSect="00F3770E">
          <w:type w:val="continuous"/>
          <w:pgSz w:w="12240" w:h="15840" w:code="1"/>
          <w:pgMar w:top="1440" w:right="1008" w:bottom="1296" w:left="1008" w:header="720" w:footer="576" w:gutter="0"/>
          <w:cols w:sep="1" w:space="432"/>
        </w:sectPr>
      </w:pPr>
      <w:r w:rsidRPr="00E55EAF">
        <w:rPr>
          <w:rFonts w:cs="Arial"/>
          <w:sz w:val="20"/>
        </w:rPr>
        <w:t>Failure of the Contracto</w:t>
      </w:r>
      <w:r w:rsidR="00531D53" w:rsidRPr="00E55EAF">
        <w:rPr>
          <w:rFonts w:cs="Arial"/>
          <w:sz w:val="20"/>
        </w:rPr>
        <w:t>r to carry out the Authority's S</w:t>
      </w:r>
      <w:r w:rsidRPr="00E55EAF">
        <w:rPr>
          <w:rFonts w:cs="Arial"/>
          <w:sz w:val="20"/>
        </w:rPr>
        <w:t>BE Program provisio</w:t>
      </w:r>
      <w:r w:rsidR="000A5202">
        <w:rPr>
          <w:rFonts w:cs="Arial"/>
          <w:sz w:val="20"/>
        </w:rPr>
        <w:t>n shall constitute a breach of C</w:t>
      </w:r>
      <w:r w:rsidRPr="00E55EAF">
        <w:rPr>
          <w:rFonts w:cs="Arial"/>
          <w:sz w:val="20"/>
        </w:rPr>
        <w:t xml:space="preserve">ontract and may result in termination of the </w:t>
      </w:r>
      <w:r w:rsidR="000A5202">
        <w:rPr>
          <w:rFonts w:cs="Arial"/>
          <w:sz w:val="20"/>
        </w:rPr>
        <w:t>C</w:t>
      </w:r>
      <w:r w:rsidRPr="00E55EAF">
        <w:rPr>
          <w:rFonts w:cs="Arial"/>
          <w:sz w:val="20"/>
        </w:rPr>
        <w:t>ontract for default or such remedy as the Authority may deem appropriate.  The willful making of false statements or providing incorrect information will be referred for appropriate legal action.</w:t>
      </w:r>
    </w:p>
    <w:p w14:paraId="7B0E4F35" w14:textId="77777777" w:rsidR="0091524D" w:rsidRDefault="0091524D">
      <w:pPr>
        <w:pStyle w:val="BodyText"/>
        <w:tabs>
          <w:tab w:val="left" w:pos="540"/>
        </w:tabs>
        <w:rPr>
          <w:rFonts w:cs="Arial"/>
          <w:szCs w:val="18"/>
        </w:rPr>
        <w:sectPr w:rsidR="0091524D">
          <w:type w:val="continuous"/>
          <w:pgSz w:w="12240" w:h="15840" w:code="1"/>
          <w:pgMar w:top="1440" w:right="1008" w:bottom="1296" w:left="1008" w:header="720" w:footer="576" w:gutter="0"/>
          <w:cols w:num="2" w:sep="1" w:space="432"/>
        </w:sectPr>
      </w:pPr>
    </w:p>
    <w:p w14:paraId="6F019B2A" w14:textId="77777777" w:rsidR="007D459F" w:rsidRPr="0091524D" w:rsidRDefault="007D459F" w:rsidP="007D459F">
      <w:pPr>
        <w:pStyle w:val="Heading1"/>
        <w:rPr>
          <w:rFonts w:cs="Arial"/>
          <w:i w:val="0"/>
          <w:sz w:val="20"/>
          <w:u w:val="none"/>
        </w:rPr>
      </w:pPr>
      <w:r w:rsidRPr="0091524D">
        <w:rPr>
          <w:rFonts w:cs="Arial"/>
          <w:i w:val="0"/>
          <w:sz w:val="20"/>
          <w:u w:val="none"/>
        </w:rPr>
        <w:lastRenderedPageBreak/>
        <w:t>REQUIRED SUBMITTAL IF SUBCONTRACTORS ARE UTILIZED</w:t>
      </w:r>
    </w:p>
    <w:p w14:paraId="2BAA7E4A" w14:textId="77777777" w:rsidR="007D459F" w:rsidRPr="0091524D" w:rsidRDefault="007D459F" w:rsidP="007D459F">
      <w:pPr>
        <w:pStyle w:val="Heading3"/>
        <w:spacing w:before="0"/>
        <w:jc w:val="center"/>
        <w:rPr>
          <w:rFonts w:ascii="Arial" w:hAnsi="Arial" w:cs="Arial"/>
          <w:color w:val="auto"/>
          <w:sz w:val="20"/>
        </w:rPr>
      </w:pPr>
      <w:r w:rsidRPr="0091524D">
        <w:rPr>
          <w:rFonts w:ascii="Arial" w:hAnsi="Arial" w:cs="Arial"/>
          <w:color w:val="auto"/>
          <w:sz w:val="20"/>
        </w:rPr>
        <w:t>CAPITAL METRO</w:t>
      </w:r>
    </w:p>
    <w:p w14:paraId="46BBA33E" w14:textId="77777777" w:rsidR="007D459F" w:rsidRPr="0091524D" w:rsidRDefault="007D459F" w:rsidP="007D459F">
      <w:pPr>
        <w:pStyle w:val="Heading3"/>
        <w:spacing w:before="0"/>
        <w:jc w:val="center"/>
        <w:rPr>
          <w:rFonts w:ascii="Arial" w:hAnsi="Arial" w:cs="Arial"/>
          <w:color w:val="auto"/>
          <w:sz w:val="20"/>
        </w:rPr>
      </w:pPr>
      <w:r w:rsidRPr="0091524D">
        <w:rPr>
          <w:rFonts w:ascii="Arial" w:hAnsi="Arial" w:cs="Arial"/>
          <w:color w:val="auto"/>
          <w:sz w:val="20"/>
        </w:rPr>
        <w:t>Schedule C, Subcontractor Participation (Local Funds)</w:t>
      </w:r>
    </w:p>
    <w:p w14:paraId="27724A81" w14:textId="77777777" w:rsidR="007D459F" w:rsidRDefault="007D459F" w:rsidP="007D459F">
      <w:pPr>
        <w:jc w:val="center"/>
        <w:rPr>
          <w:b/>
          <w:sz w:val="16"/>
        </w:rPr>
      </w:pPr>
    </w:p>
    <w:tbl>
      <w:tblPr>
        <w:tblW w:w="13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88"/>
      </w:tblGrid>
      <w:tr w:rsidR="007D459F" w14:paraId="56360699" w14:textId="77777777" w:rsidTr="007D459F">
        <w:trPr>
          <w:trHeight w:val="1934"/>
        </w:trPr>
        <w:tc>
          <w:tcPr>
            <w:tcW w:w="13788" w:type="dxa"/>
          </w:tcPr>
          <w:p w14:paraId="66A10D8E" w14:textId="77777777" w:rsidR="007D459F" w:rsidRDefault="007D459F" w:rsidP="004D4881">
            <w:pPr>
              <w:pStyle w:val="Header"/>
              <w:tabs>
                <w:tab w:val="clear" w:pos="4320"/>
                <w:tab w:val="clear" w:pos="8640"/>
              </w:tabs>
              <w:rPr>
                <w:rFonts w:ascii="Arial Narrow" w:hAnsi="Arial Narrow"/>
              </w:rPr>
            </w:pPr>
            <w:r>
              <w:rPr>
                <w:rFonts w:ascii="Arial Narrow" w:hAnsi="Arial Narrow"/>
              </w:rPr>
              <w:t xml:space="preserve">Instructions: The Offeror shall complete this form by listing 1) Names of all proposed subcontractors. 2) Contact information, 3) Description of work to be performed/product to be provided, 4) Age of the firm, 5) Number of employees, 6) % or $ amount of Total Contract. </w:t>
            </w:r>
          </w:p>
          <w:p w14:paraId="4B91E07E" w14:textId="77777777" w:rsidR="007D459F" w:rsidRDefault="007D459F" w:rsidP="004D4881">
            <w:pPr>
              <w:spacing w:after="120" w:line="255" w:lineRule="atLeast"/>
              <w:rPr>
                <w:rFonts w:ascii="Arial Narrow" w:hAnsi="Arial Narrow"/>
                <w:b/>
                <w:i/>
                <w:sz w:val="22"/>
              </w:rPr>
            </w:pPr>
            <w:r w:rsidRPr="00B943DE">
              <w:rPr>
                <w:rFonts w:ascii="Arial Narrow" w:hAnsi="Arial Narrow"/>
                <w:i/>
              </w:rPr>
              <w:t xml:space="preserve">NOTE: AS DEFINED BY THE SMALL BUSINESS ADMINSTRATION; A SMALL BUSINESS IS ANY BUSINESS WHOSE ANNUAL GROSS INCOME AVERAGED OVER THE PAST THREE (3) YEARS DOES NOT EXCEED THE SMALL BUSINESS ADMINISTRATION’S (SBA) SIZE STANDARDS AS SET FORTH IN 13 </w:t>
            </w:r>
            <w:r w:rsidR="00E55EAF">
              <w:rPr>
                <w:rFonts w:ascii="Arial Narrow" w:hAnsi="Arial Narrow"/>
                <w:i/>
              </w:rPr>
              <w:t>C.F.R.</w:t>
            </w:r>
            <w:r w:rsidRPr="00B943DE">
              <w:rPr>
                <w:rFonts w:ascii="Arial Narrow" w:hAnsi="Arial Narrow"/>
                <w:i/>
              </w:rPr>
              <w:t>, PART 121</w:t>
            </w:r>
            <w:r w:rsidRPr="00F01753">
              <w:rPr>
                <w:rFonts w:ascii="Arial Narrow" w:hAnsi="Arial Narrow"/>
              </w:rPr>
              <w:t>.</w:t>
            </w:r>
            <w:r w:rsidRPr="008842FA">
              <w:rPr>
                <w:rFonts w:ascii="Arial Narrow" w:hAnsi="Arial Narrow"/>
                <w:b/>
                <w:i/>
                <w:sz w:val="22"/>
              </w:rPr>
              <w:t xml:space="preserve"> </w:t>
            </w:r>
          </w:p>
          <w:p w14:paraId="365E2ECC" w14:textId="77777777" w:rsidR="007D459F" w:rsidRPr="008419D4" w:rsidRDefault="007D459F" w:rsidP="004D4881">
            <w:pPr>
              <w:spacing w:after="120" w:line="255" w:lineRule="atLeast"/>
              <w:rPr>
                <w:rFonts w:ascii="Arial Narrow" w:hAnsi="Arial Narrow"/>
                <w:b/>
                <w:i/>
                <w:sz w:val="22"/>
              </w:rPr>
            </w:pPr>
            <w:r w:rsidRPr="008419D4">
              <w:rPr>
                <w:rFonts w:ascii="Arial Narrow" w:hAnsi="Arial Narrow"/>
                <w:b/>
              </w:rPr>
              <w:t>Size Standards for principal NAICS Sectors</w:t>
            </w:r>
            <w:r>
              <w:rPr>
                <w:rFonts w:ascii="Arial Narrow" w:hAnsi="Arial Narrow"/>
              </w:rPr>
              <w:t xml:space="preserve">: </w:t>
            </w:r>
            <w:r w:rsidRPr="008419D4">
              <w:rPr>
                <w:rFonts w:ascii="Arial Narrow" w:hAnsi="Arial Narrow"/>
                <w:b/>
                <w:sz w:val="16"/>
                <w:szCs w:val="16"/>
              </w:rPr>
              <w:t>Construction</w:t>
            </w:r>
            <w:r w:rsidRPr="008419D4">
              <w:rPr>
                <w:rFonts w:ascii="Arial Narrow" w:hAnsi="Arial Narrow"/>
                <w:sz w:val="16"/>
                <w:szCs w:val="16"/>
              </w:rPr>
              <w:t xml:space="preserve"> General building and heavy construction contractors: $33.5 million Special trade construction contractors: $14 million Land subdivision: $7 million Dredging: $20 million </w:t>
            </w:r>
            <w:r w:rsidRPr="008419D4">
              <w:rPr>
                <w:rFonts w:ascii="Arial Narrow" w:hAnsi="Arial Narrow"/>
                <w:b/>
                <w:sz w:val="16"/>
                <w:szCs w:val="16"/>
              </w:rPr>
              <w:t>Services</w:t>
            </w:r>
            <w:r w:rsidRPr="008419D4">
              <w:rPr>
                <w:rFonts w:ascii="Arial Narrow" w:hAnsi="Arial Narrow"/>
                <w:sz w:val="16"/>
                <w:szCs w:val="16"/>
              </w:rPr>
              <w:t xml:space="preserve"> Most common: $7 million Computer programming, data processing and systems design: $25.5 million The highest annual-receipts size standard in any service industry: $35.5 million</w:t>
            </w:r>
            <w:r w:rsidRPr="008419D4">
              <w:rPr>
                <w:sz w:val="16"/>
                <w:szCs w:val="16"/>
              </w:rPr>
              <w:t xml:space="preserve"> </w:t>
            </w:r>
            <w:r w:rsidRPr="008419D4">
              <w:rPr>
                <w:rFonts w:ascii="Arial Narrow" w:hAnsi="Arial Narrow"/>
                <w:b/>
                <w:sz w:val="16"/>
                <w:szCs w:val="16"/>
              </w:rPr>
              <w:t>Manufacturing</w:t>
            </w:r>
            <w:r w:rsidRPr="008419D4">
              <w:rPr>
                <w:rFonts w:ascii="Arial Narrow" w:hAnsi="Arial Narrow"/>
                <w:sz w:val="16"/>
                <w:szCs w:val="16"/>
              </w:rPr>
              <w:t xml:space="preserve"> About 75 percent of the manufacturing industries: 500 employees A small number of industries: 1,500 employees The balance: either 750 or 1,000 employees </w:t>
            </w:r>
            <w:r w:rsidRPr="008419D4">
              <w:rPr>
                <w:rFonts w:ascii="Arial Narrow" w:hAnsi="Arial Narrow"/>
                <w:b/>
                <w:sz w:val="16"/>
                <w:szCs w:val="16"/>
              </w:rPr>
              <w:t>All Other Types of Small Business</w:t>
            </w:r>
            <w:r w:rsidRPr="008419D4">
              <w:rPr>
                <w:rFonts w:ascii="Arial Narrow" w:hAnsi="Arial Narrow"/>
                <w:sz w:val="16"/>
                <w:szCs w:val="16"/>
              </w:rPr>
              <w:t xml:space="preserve"> Less than 500 employees or three years of gross receipts under $10 Million</w:t>
            </w:r>
            <w:r>
              <w:rPr>
                <w:rFonts w:ascii="Arial Narrow" w:hAnsi="Arial Narrow"/>
              </w:rPr>
              <w:t>.</w:t>
            </w:r>
          </w:p>
        </w:tc>
      </w:tr>
    </w:tbl>
    <w:p w14:paraId="71A80827" w14:textId="77777777" w:rsidR="007D459F" w:rsidRPr="00D53471" w:rsidRDefault="007D459F" w:rsidP="007D459F">
      <w:pPr>
        <w:rPr>
          <w:vanish/>
        </w:rPr>
      </w:pPr>
    </w:p>
    <w:tbl>
      <w:tblPr>
        <w:tblpPr w:leftFromText="180" w:rightFromText="180" w:vertAnchor="text" w:horzAnchor="margin" w:tblpXSpec="center" w:tblpY="5"/>
        <w:tblW w:w="0" w:type="auto"/>
        <w:tblLayout w:type="fixed"/>
        <w:tblLook w:val="0000" w:firstRow="0" w:lastRow="0" w:firstColumn="0" w:lastColumn="0" w:noHBand="0" w:noVBand="0"/>
      </w:tblPr>
      <w:tblGrid>
        <w:gridCol w:w="6408"/>
        <w:gridCol w:w="270"/>
        <w:gridCol w:w="270"/>
        <w:gridCol w:w="5310"/>
      </w:tblGrid>
      <w:tr w:rsidR="007D459F" w14:paraId="5D609057" w14:textId="77777777" w:rsidTr="004D4881">
        <w:trPr>
          <w:trHeight w:val="300"/>
        </w:trPr>
        <w:tc>
          <w:tcPr>
            <w:tcW w:w="6408" w:type="dxa"/>
            <w:tcBorders>
              <w:bottom w:val="single" w:sz="4" w:space="0" w:color="auto"/>
            </w:tcBorders>
            <w:vAlign w:val="bottom"/>
          </w:tcPr>
          <w:p w14:paraId="564DA193" w14:textId="77777777" w:rsidR="007D459F" w:rsidRDefault="007D459F" w:rsidP="004D4881">
            <w:pPr>
              <w:rPr>
                <w:rFonts w:ascii="Arial Narrow" w:hAnsi="Arial Narrow"/>
                <w:b/>
              </w:rPr>
            </w:pPr>
            <w:r>
              <w:rPr>
                <w:rFonts w:ascii="Arial Narrow" w:hAnsi="Arial Narrow"/>
                <w:b/>
              </w:rPr>
              <w:t>Name of Prime Contractor (Offeror):</w:t>
            </w:r>
            <w:r w:rsidR="0091524D">
              <w:rPr>
                <w:rFonts w:ascii="Arial Narrow" w:hAnsi="Arial Narrow"/>
                <w:b/>
              </w:rPr>
              <w:t xml:space="preserve"> </w:t>
            </w:r>
            <w:r>
              <w:fldChar w:fldCharType="begin">
                <w:ffData>
                  <w:name w:val="Text4"/>
                  <w:enabled/>
                  <w:calcOnExit w:val="0"/>
                  <w:textInput/>
                </w:ffData>
              </w:fldChar>
            </w:r>
            <w:r>
              <w:instrText xml:space="preserve"> FORMTEXT </w:instrText>
            </w:r>
            <w:r>
              <w:fldChar w:fldCharType="separate"/>
            </w:r>
            <w:bookmarkStart w:id="0" w:name="_GoBack"/>
            <w:r>
              <w:rPr>
                <w:noProof/>
              </w:rPr>
              <w:t> </w:t>
            </w:r>
            <w:r>
              <w:rPr>
                <w:noProof/>
              </w:rPr>
              <w:t> </w:t>
            </w:r>
            <w:r>
              <w:rPr>
                <w:noProof/>
              </w:rPr>
              <w:t> </w:t>
            </w:r>
            <w:r>
              <w:rPr>
                <w:noProof/>
              </w:rPr>
              <w:t> </w:t>
            </w:r>
            <w:r>
              <w:rPr>
                <w:noProof/>
              </w:rPr>
              <w:t> </w:t>
            </w:r>
            <w:bookmarkEnd w:id="0"/>
            <w:r>
              <w:fldChar w:fldCharType="end"/>
            </w:r>
          </w:p>
        </w:tc>
        <w:tc>
          <w:tcPr>
            <w:tcW w:w="270" w:type="dxa"/>
            <w:tcBorders>
              <w:left w:val="nil"/>
            </w:tcBorders>
          </w:tcPr>
          <w:p w14:paraId="7B3C6355" w14:textId="77777777" w:rsidR="007D459F" w:rsidRDefault="007D459F" w:rsidP="004D4881">
            <w:pPr>
              <w:rPr>
                <w:rFonts w:ascii="Arial Narrow" w:hAnsi="Arial Narrow"/>
              </w:rPr>
            </w:pPr>
          </w:p>
        </w:tc>
        <w:tc>
          <w:tcPr>
            <w:tcW w:w="270" w:type="dxa"/>
          </w:tcPr>
          <w:p w14:paraId="56BBB966" w14:textId="77777777" w:rsidR="007D459F" w:rsidRDefault="007D459F" w:rsidP="004D4881">
            <w:pPr>
              <w:rPr>
                <w:rFonts w:ascii="Arial Narrow" w:hAnsi="Arial Narrow"/>
              </w:rPr>
            </w:pPr>
          </w:p>
        </w:tc>
        <w:tc>
          <w:tcPr>
            <w:tcW w:w="5310" w:type="dxa"/>
          </w:tcPr>
          <w:p w14:paraId="7AC47244" w14:textId="77777777" w:rsidR="007D459F" w:rsidRDefault="007D459F" w:rsidP="004D4881">
            <w:pPr>
              <w:rPr>
                <w:rFonts w:ascii="Arial Narrow" w:hAnsi="Arial Narrow"/>
              </w:rPr>
            </w:pPr>
          </w:p>
        </w:tc>
      </w:tr>
      <w:tr w:rsidR="007D459F" w14:paraId="202C92B8" w14:textId="77777777" w:rsidTr="007D459F">
        <w:trPr>
          <w:trHeight w:val="300"/>
        </w:trPr>
        <w:tc>
          <w:tcPr>
            <w:tcW w:w="6408" w:type="dxa"/>
            <w:tcBorders>
              <w:top w:val="single" w:sz="4" w:space="0" w:color="auto"/>
              <w:bottom w:val="single" w:sz="4" w:space="0" w:color="auto"/>
            </w:tcBorders>
            <w:vAlign w:val="bottom"/>
          </w:tcPr>
          <w:p w14:paraId="5C8E3A56" w14:textId="281DF610" w:rsidR="007D459F" w:rsidRPr="00DE5616" w:rsidRDefault="007D459F" w:rsidP="00961E50">
            <w:pPr>
              <w:rPr>
                <w:rFonts w:ascii="Arial Narrow" w:hAnsi="Arial Narrow"/>
                <w:b/>
              </w:rPr>
            </w:pPr>
            <w:r w:rsidRPr="00DE5616">
              <w:rPr>
                <w:rFonts w:ascii="Arial Narrow" w:hAnsi="Arial Narrow"/>
                <w:b/>
              </w:rPr>
              <w:t xml:space="preserve">Project Name: </w:t>
            </w:r>
            <w:r w:rsidR="00523C21" w:rsidRPr="00DE5616">
              <w:t xml:space="preserve"> </w:t>
            </w:r>
            <w:r w:rsidR="00161653">
              <w:rPr>
                <w:rFonts w:ascii="Arial Narrow" w:hAnsi="Arial Narrow"/>
                <w:b/>
              </w:rPr>
              <w:t>Data Mining and Customer Intelligence Monitoring</w:t>
            </w:r>
          </w:p>
        </w:tc>
        <w:tc>
          <w:tcPr>
            <w:tcW w:w="270" w:type="dxa"/>
            <w:tcBorders>
              <w:left w:val="nil"/>
            </w:tcBorders>
          </w:tcPr>
          <w:p w14:paraId="5760E230" w14:textId="77777777" w:rsidR="007D459F" w:rsidRDefault="007D459F" w:rsidP="004D4881">
            <w:pPr>
              <w:rPr>
                <w:rFonts w:ascii="Arial Narrow" w:hAnsi="Arial Narrow"/>
              </w:rPr>
            </w:pPr>
          </w:p>
        </w:tc>
        <w:tc>
          <w:tcPr>
            <w:tcW w:w="270" w:type="dxa"/>
          </w:tcPr>
          <w:p w14:paraId="3AD22953" w14:textId="77777777" w:rsidR="007D459F" w:rsidRDefault="007D459F" w:rsidP="004D4881">
            <w:pPr>
              <w:rPr>
                <w:rFonts w:ascii="Arial Narrow" w:hAnsi="Arial Narrow"/>
              </w:rPr>
            </w:pPr>
          </w:p>
        </w:tc>
        <w:tc>
          <w:tcPr>
            <w:tcW w:w="5310" w:type="dxa"/>
          </w:tcPr>
          <w:p w14:paraId="2B881F7C" w14:textId="77777777" w:rsidR="007D459F" w:rsidRDefault="007D459F" w:rsidP="004D4881">
            <w:pPr>
              <w:rPr>
                <w:rFonts w:ascii="Arial Narrow" w:hAnsi="Arial Narrow"/>
              </w:rPr>
            </w:pPr>
          </w:p>
        </w:tc>
      </w:tr>
      <w:tr w:rsidR="007D459F" w14:paraId="5E7C9F13" w14:textId="77777777" w:rsidTr="007D459F">
        <w:trPr>
          <w:trHeight w:val="300"/>
        </w:trPr>
        <w:tc>
          <w:tcPr>
            <w:tcW w:w="6408" w:type="dxa"/>
            <w:tcBorders>
              <w:top w:val="single" w:sz="4" w:space="0" w:color="auto"/>
              <w:bottom w:val="single" w:sz="4" w:space="0" w:color="auto"/>
            </w:tcBorders>
            <w:vAlign w:val="bottom"/>
          </w:tcPr>
          <w:p w14:paraId="690558EF" w14:textId="3062920C" w:rsidR="007D459F" w:rsidRPr="00DE5616" w:rsidRDefault="001F217E" w:rsidP="00744553">
            <w:pPr>
              <w:rPr>
                <w:rFonts w:ascii="Arial Narrow" w:hAnsi="Arial Narrow"/>
              </w:rPr>
            </w:pPr>
            <w:r>
              <w:rPr>
                <w:rFonts w:ascii="Arial Narrow" w:hAnsi="Arial Narrow"/>
                <w:b/>
              </w:rPr>
              <w:t>Solicitation</w:t>
            </w:r>
            <w:r w:rsidR="007D459F" w:rsidRPr="00DE5616">
              <w:rPr>
                <w:rFonts w:ascii="Arial Narrow" w:hAnsi="Arial Narrow"/>
                <w:b/>
              </w:rPr>
              <w:t xml:space="preserve"> Number: </w:t>
            </w:r>
            <w:r>
              <w:rPr>
                <w:rFonts w:ascii="Arial Narrow" w:hAnsi="Arial Narrow"/>
                <w:b/>
              </w:rPr>
              <w:t xml:space="preserve"> RFP </w:t>
            </w:r>
            <w:r w:rsidR="00EA5314">
              <w:rPr>
                <w:rFonts w:ascii="Arial Narrow" w:hAnsi="Arial Narrow"/>
                <w:b/>
              </w:rPr>
              <w:t>3</w:t>
            </w:r>
            <w:r w:rsidR="00161653">
              <w:rPr>
                <w:rFonts w:ascii="Arial Narrow" w:hAnsi="Arial Narrow"/>
                <w:b/>
              </w:rPr>
              <w:t>04404</w:t>
            </w:r>
          </w:p>
        </w:tc>
        <w:tc>
          <w:tcPr>
            <w:tcW w:w="270" w:type="dxa"/>
            <w:tcBorders>
              <w:left w:val="nil"/>
            </w:tcBorders>
          </w:tcPr>
          <w:p w14:paraId="0D31BC98" w14:textId="77777777" w:rsidR="007D459F" w:rsidRDefault="007D459F" w:rsidP="004D4881">
            <w:pPr>
              <w:rPr>
                <w:rFonts w:ascii="Arial Narrow" w:hAnsi="Arial Narrow"/>
              </w:rPr>
            </w:pPr>
          </w:p>
        </w:tc>
        <w:tc>
          <w:tcPr>
            <w:tcW w:w="270" w:type="dxa"/>
          </w:tcPr>
          <w:p w14:paraId="481CB8AF" w14:textId="77777777" w:rsidR="007D459F" w:rsidRDefault="007D459F" w:rsidP="004D4881">
            <w:pPr>
              <w:rPr>
                <w:rFonts w:ascii="Arial Narrow" w:hAnsi="Arial Narrow"/>
              </w:rPr>
            </w:pPr>
          </w:p>
        </w:tc>
        <w:tc>
          <w:tcPr>
            <w:tcW w:w="5310" w:type="dxa"/>
            <w:vAlign w:val="bottom"/>
          </w:tcPr>
          <w:p w14:paraId="10E5E486" w14:textId="77777777" w:rsidR="007D459F" w:rsidRDefault="007D459F" w:rsidP="004D4881">
            <w:pPr>
              <w:rPr>
                <w:rFonts w:ascii="Arial Narrow" w:hAnsi="Arial Narrow"/>
                <w:b/>
              </w:rPr>
            </w:pPr>
          </w:p>
        </w:tc>
      </w:tr>
    </w:tbl>
    <w:p w14:paraId="6DEF9728" w14:textId="77777777" w:rsidR="007D459F" w:rsidRDefault="007D459F" w:rsidP="007D459F">
      <w:pPr>
        <w:rPr>
          <w:rFonts w:ascii="Arial Narrow" w:hAnsi="Arial Narrow"/>
        </w:rPr>
      </w:pPr>
    </w:p>
    <w:tbl>
      <w:tblPr>
        <w:tblW w:w="13770"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10"/>
        <w:gridCol w:w="3510"/>
        <w:gridCol w:w="3420"/>
        <w:gridCol w:w="990"/>
        <w:gridCol w:w="810"/>
        <w:gridCol w:w="1170"/>
        <w:gridCol w:w="1260"/>
      </w:tblGrid>
      <w:tr w:rsidR="003B6696" w14:paraId="7FE27AE5" w14:textId="77777777" w:rsidTr="007D7CBB">
        <w:tc>
          <w:tcPr>
            <w:tcW w:w="2610" w:type="dxa"/>
            <w:tcBorders>
              <w:bottom w:val="nil"/>
              <w:right w:val="nil"/>
            </w:tcBorders>
          </w:tcPr>
          <w:p w14:paraId="1B86D205" w14:textId="77777777" w:rsidR="003B6696" w:rsidRPr="003B6696" w:rsidRDefault="003B6696" w:rsidP="004D4881">
            <w:pPr>
              <w:jc w:val="center"/>
              <w:rPr>
                <w:rFonts w:cs="Arial"/>
                <w:sz w:val="16"/>
                <w:szCs w:val="16"/>
              </w:rPr>
            </w:pPr>
            <w:r w:rsidRPr="003B6696">
              <w:rPr>
                <w:rFonts w:cs="Arial"/>
                <w:sz w:val="16"/>
                <w:szCs w:val="16"/>
              </w:rPr>
              <w:t>1) Name of Subcontractor</w:t>
            </w:r>
          </w:p>
        </w:tc>
        <w:tc>
          <w:tcPr>
            <w:tcW w:w="3510" w:type="dxa"/>
            <w:tcBorders>
              <w:bottom w:val="nil"/>
              <w:right w:val="nil"/>
            </w:tcBorders>
          </w:tcPr>
          <w:p w14:paraId="1E33C04B" w14:textId="77777777" w:rsidR="003B6696" w:rsidRPr="003B6696" w:rsidRDefault="003B6696" w:rsidP="004D4881">
            <w:pPr>
              <w:jc w:val="center"/>
              <w:rPr>
                <w:rFonts w:cs="Arial"/>
                <w:sz w:val="16"/>
                <w:szCs w:val="16"/>
              </w:rPr>
            </w:pPr>
            <w:r w:rsidRPr="003B6696">
              <w:rPr>
                <w:rFonts w:cs="Arial"/>
                <w:sz w:val="16"/>
                <w:szCs w:val="16"/>
              </w:rPr>
              <w:t>2) Address, Telephone # of Sub Firm (Including name of contact person)</w:t>
            </w:r>
          </w:p>
        </w:tc>
        <w:tc>
          <w:tcPr>
            <w:tcW w:w="3420" w:type="dxa"/>
            <w:tcBorders>
              <w:bottom w:val="nil"/>
            </w:tcBorders>
          </w:tcPr>
          <w:p w14:paraId="4264B2BF" w14:textId="77777777" w:rsidR="003B6696" w:rsidRPr="003B6696" w:rsidRDefault="003B6696" w:rsidP="004D4881">
            <w:pPr>
              <w:jc w:val="center"/>
              <w:rPr>
                <w:rFonts w:cs="Arial"/>
                <w:sz w:val="16"/>
                <w:szCs w:val="16"/>
              </w:rPr>
            </w:pPr>
            <w:r w:rsidRPr="003B6696">
              <w:rPr>
                <w:rFonts w:cs="Arial"/>
                <w:sz w:val="16"/>
                <w:szCs w:val="16"/>
              </w:rPr>
              <w:t>3) Description of Work, Services Provided. Where applicable, specify "supply" or "Install" or both.</w:t>
            </w:r>
          </w:p>
        </w:tc>
        <w:tc>
          <w:tcPr>
            <w:tcW w:w="990" w:type="dxa"/>
          </w:tcPr>
          <w:p w14:paraId="2C2A1763" w14:textId="77777777" w:rsidR="003B6696" w:rsidRPr="003B6696" w:rsidRDefault="003B6696" w:rsidP="004D4881">
            <w:pPr>
              <w:jc w:val="center"/>
              <w:rPr>
                <w:rFonts w:cs="Arial"/>
                <w:sz w:val="16"/>
                <w:szCs w:val="16"/>
              </w:rPr>
            </w:pPr>
            <w:r w:rsidRPr="003B6696">
              <w:rPr>
                <w:rFonts w:cs="Arial"/>
                <w:sz w:val="16"/>
                <w:szCs w:val="16"/>
              </w:rPr>
              <w:t>4) SBE or non-</w:t>
            </w:r>
            <w:r w:rsidR="007D7CBB">
              <w:rPr>
                <w:rFonts w:cs="Arial"/>
                <w:sz w:val="16"/>
                <w:szCs w:val="16"/>
              </w:rPr>
              <w:t>S</w:t>
            </w:r>
            <w:r w:rsidRPr="003B6696">
              <w:rPr>
                <w:rFonts w:cs="Arial"/>
                <w:sz w:val="16"/>
                <w:szCs w:val="16"/>
              </w:rPr>
              <w:t>BE</w:t>
            </w:r>
          </w:p>
        </w:tc>
        <w:tc>
          <w:tcPr>
            <w:tcW w:w="810" w:type="dxa"/>
          </w:tcPr>
          <w:p w14:paraId="65D00E2C" w14:textId="77777777" w:rsidR="003B6696" w:rsidRPr="003B6696" w:rsidRDefault="003B6696" w:rsidP="004D4881">
            <w:pPr>
              <w:jc w:val="center"/>
              <w:rPr>
                <w:rFonts w:cs="Arial"/>
                <w:sz w:val="16"/>
                <w:szCs w:val="16"/>
              </w:rPr>
            </w:pPr>
            <w:r w:rsidRPr="003B6696">
              <w:rPr>
                <w:rFonts w:cs="Arial"/>
                <w:sz w:val="16"/>
                <w:szCs w:val="16"/>
              </w:rPr>
              <w:t>5) Age of Firm</w:t>
            </w:r>
          </w:p>
        </w:tc>
        <w:tc>
          <w:tcPr>
            <w:tcW w:w="1170" w:type="dxa"/>
            <w:tcBorders>
              <w:right w:val="nil"/>
            </w:tcBorders>
          </w:tcPr>
          <w:p w14:paraId="79BCACAF" w14:textId="77777777" w:rsidR="003B6696" w:rsidRPr="003B6696" w:rsidRDefault="003B6696" w:rsidP="004D4881">
            <w:pPr>
              <w:jc w:val="center"/>
              <w:rPr>
                <w:rFonts w:cs="Arial"/>
                <w:sz w:val="16"/>
                <w:szCs w:val="16"/>
              </w:rPr>
            </w:pPr>
            <w:r w:rsidRPr="003B6696">
              <w:rPr>
                <w:rFonts w:cs="Arial"/>
                <w:sz w:val="16"/>
                <w:szCs w:val="16"/>
              </w:rPr>
              <w:t>6) Number of employees</w:t>
            </w:r>
          </w:p>
        </w:tc>
        <w:tc>
          <w:tcPr>
            <w:tcW w:w="1260" w:type="dxa"/>
          </w:tcPr>
          <w:p w14:paraId="5639BBB2" w14:textId="77777777" w:rsidR="003B6696" w:rsidRPr="003B6696" w:rsidRDefault="003B6696" w:rsidP="004D4881">
            <w:pPr>
              <w:jc w:val="center"/>
              <w:rPr>
                <w:rFonts w:cs="Arial"/>
                <w:sz w:val="16"/>
                <w:szCs w:val="16"/>
              </w:rPr>
            </w:pPr>
            <w:r w:rsidRPr="003B6696">
              <w:rPr>
                <w:rFonts w:cs="Arial"/>
                <w:sz w:val="16"/>
                <w:szCs w:val="16"/>
              </w:rPr>
              <w:t>7) Sub % or $ amount of Total Contract</w:t>
            </w:r>
          </w:p>
        </w:tc>
      </w:tr>
      <w:tr w:rsidR="003B6696" w14:paraId="37BEA44E" w14:textId="77777777" w:rsidTr="007D7CBB">
        <w:trPr>
          <w:trHeight w:val="471"/>
        </w:trPr>
        <w:tc>
          <w:tcPr>
            <w:tcW w:w="2610" w:type="dxa"/>
          </w:tcPr>
          <w:p w14:paraId="2E919E3A" w14:textId="77777777" w:rsidR="003B6696" w:rsidRDefault="003B6696" w:rsidP="003B6696">
            <w:r>
              <w:fldChar w:fldCharType="begin">
                <w:ffData>
                  <w:name w:val="Text4"/>
                  <w:enabled/>
                  <w:calcOnExit w:val="0"/>
                  <w:textInput/>
                </w:ffData>
              </w:fldChar>
            </w:r>
            <w:bookmarkStart w:id="1"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3510" w:type="dxa"/>
          </w:tcPr>
          <w:p w14:paraId="236FD470" w14:textId="77777777" w:rsidR="003B6696" w:rsidRDefault="003B6696" w:rsidP="003B6696">
            <w:r>
              <w:fldChar w:fldCharType="begin">
                <w:ffData>
                  <w:name w:val="Text12"/>
                  <w:enabled/>
                  <w:calcOnExit w:val="0"/>
                  <w:textInput/>
                </w:ffData>
              </w:fldChar>
            </w:r>
            <w:bookmarkStart w:id="2"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3420" w:type="dxa"/>
          </w:tcPr>
          <w:p w14:paraId="14359D77" w14:textId="77777777" w:rsidR="003B6696" w:rsidRDefault="003B6696" w:rsidP="003B6696">
            <w:pPr>
              <w:pStyle w:val="Header"/>
              <w:tabs>
                <w:tab w:val="clear" w:pos="4320"/>
                <w:tab w:val="clear" w:pos="8640"/>
              </w:tabs>
            </w:pPr>
            <w:r>
              <w:fldChar w:fldCharType="begin">
                <w:ffData>
                  <w:name w:val="Text20"/>
                  <w:enabled/>
                  <w:calcOnExit w:val="0"/>
                  <w:textInput/>
                </w:ffData>
              </w:fldChar>
            </w:r>
            <w:bookmarkStart w:id="3" w:name="Text20"/>
            <w:r>
              <w:instrText xml:space="preserve"> FORMTEXT </w:instrText>
            </w:r>
            <w:r>
              <w:fldChar w:fldCharType="separate"/>
            </w:r>
            <w:r w:rsidR="005D51F8">
              <w:t> </w:t>
            </w:r>
            <w:r w:rsidR="005D51F8">
              <w:t> </w:t>
            </w:r>
            <w:r w:rsidR="005D51F8">
              <w:t> </w:t>
            </w:r>
            <w:r w:rsidR="005D51F8">
              <w:t> </w:t>
            </w:r>
            <w:r w:rsidR="005D51F8">
              <w:t> </w:t>
            </w:r>
            <w:r>
              <w:fldChar w:fldCharType="end"/>
            </w:r>
            <w:bookmarkEnd w:id="3"/>
          </w:p>
        </w:tc>
        <w:tc>
          <w:tcPr>
            <w:tcW w:w="990" w:type="dxa"/>
          </w:tcPr>
          <w:p w14:paraId="67E68A5C"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tcPr>
          <w:p w14:paraId="1256EB1A" w14:textId="77777777" w:rsidR="003B6696" w:rsidRDefault="003B6696" w:rsidP="003B6696">
            <w:r>
              <w:fldChar w:fldCharType="begin">
                <w:ffData>
                  <w:name w:val="Text28"/>
                  <w:enabled/>
                  <w:calcOnExit w:val="0"/>
                  <w:textInput/>
                </w:ffData>
              </w:fldChar>
            </w:r>
            <w:bookmarkStart w:id="4" w:name="Text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1170" w:type="dxa"/>
          </w:tcPr>
          <w:p w14:paraId="2B860BB4" w14:textId="77777777" w:rsidR="003B6696" w:rsidRDefault="003B6696" w:rsidP="003B6696">
            <w:r>
              <w:fldChar w:fldCharType="begin">
                <w:ffData>
                  <w:name w:val="Text36"/>
                  <w:enabled/>
                  <w:calcOnExit w:val="0"/>
                  <w:textInput/>
                </w:ffData>
              </w:fldChar>
            </w:r>
            <w:bookmarkStart w:id="5" w:name="Text3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1260" w:type="dxa"/>
          </w:tcPr>
          <w:p w14:paraId="507BC843" w14:textId="77777777" w:rsidR="003B6696" w:rsidRDefault="003B6696" w:rsidP="003B6696">
            <w:r>
              <w:fldChar w:fldCharType="begin">
                <w:ffData>
                  <w:name w:val="Text44"/>
                  <w:enabled/>
                  <w:calcOnExit w:val="0"/>
                  <w:textInput/>
                </w:ffData>
              </w:fldChar>
            </w:r>
            <w:bookmarkStart w:id="6" w:name="Text4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r w:rsidR="003B6696" w14:paraId="434356DD" w14:textId="77777777" w:rsidTr="007D7CBB">
        <w:trPr>
          <w:trHeight w:val="507"/>
        </w:trPr>
        <w:tc>
          <w:tcPr>
            <w:tcW w:w="2610" w:type="dxa"/>
          </w:tcPr>
          <w:p w14:paraId="27B228BE" w14:textId="77777777" w:rsidR="003B6696" w:rsidRDefault="003B6696" w:rsidP="003B6696">
            <w:r>
              <w:fldChar w:fldCharType="begin">
                <w:ffData>
                  <w:name w:val="Text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tcPr>
          <w:p w14:paraId="78D1C3C8" w14:textId="77777777" w:rsidR="003B6696" w:rsidRDefault="003B6696" w:rsidP="003B6696">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20" w:type="dxa"/>
          </w:tcPr>
          <w:p w14:paraId="2250C9CB" w14:textId="77777777" w:rsidR="003B6696" w:rsidRDefault="003B6696" w:rsidP="003B6696">
            <w:pPr>
              <w:pStyle w:val="Header"/>
              <w:tabs>
                <w:tab w:val="clear" w:pos="4320"/>
                <w:tab w:val="clear" w:pos="8640"/>
              </w:tabs>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tcPr>
          <w:p w14:paraId="105A2739"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tcPr>
          <w:p w14:paraId="6D9F6B34"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70" w:type="dxa"/>
          </w:tcPr>
          <w:p w14:paraId="17E09E42" w14:textId="77777777" w:rsidR="003B6696" w:rsidRDefault="003B6696" w:rsidP="003B6696">
            <w:r>
              <w:fldChar w:fldCharType="begin">
                <w:ffData>
                  <w:name w:val="Text3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tcPr>
          <w:p w14:paraId="1F2400E7" w14:textId="77777777" w:rsidR="003B6696" w:rsidRDefault="003B6696" w:rsidP="003B6696">
            <w:r>
              <w:fldChar w:fldCharType="begin">
                <w:ffData>
                  <w:name w:val="Text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B6696" w14:paraId="705ED4D3" w14:textId="77777777" w:rsidTr="007D7CBB">
        <w:trPr>
          <w:trHeight w:val="435"/>
        </w:trPr>
        <w:tc>
          <w:tcPr>
            <w:tcW w:w="2610" w:type="dxa"/>
          </w:tcPr>
          <w:p w14:paraId="096837ED" w14:textId="77777777" w:rsidR="003B6696" w:rsidRDefault="003B6696" w:rsidP="003B6696">
            <w:r>
              <w:fldChar w:fldCharType="begin">
                <w:ffData>
                  <w:name w:val="Text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tcPr>
          <w:p w14:paraId="7E363831" w14:textId="77777777" w:rsidR="003B6696" w:rsidRDefault="003B6696" w:rsidP="003B6696">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20" w:type="dxa"/>
          </w:tcPr>
          <w:p w14:paraId="01169961" w14:textId="77777777" w:rsidR="003B6696" w:rsidRDefault="003B6696" w:rsidP="003B6696">
            <w:pPr>
              <w:pStyle w:val="Header"/>
              <w:tabs>
                <w:tab w:val="clear" w:pos="4320"/>
                <w:tab w:val="clear" w:pos="8640"/>
              </w:tabs>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tcPr>
          <w:p w14:paraId="5B06CF2A"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tcPr>
          <w:p w14:paraId="2F466F8D"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70" w:type="dxa"/>
          </w:tcPr>
          <w:p w14:paraId="3C324BBD" w14:textId="77777777" w:rsidR="003B6696" w:rsidRDefault="003B6696" w:rsidP="003B6696">
            <w:r>
              <w:fldChar w:fldCharType="begin">
                <w:ffData>
                  <w:name w:val="Text3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tcPr>
          <w:p w14:paraId="7090717E" w14:textId="77777777" w:rsidR="003B6696" w:rsidRDefault="003B6696" w:rsidP="003B6696">
            <w:r>
              <w:fldChar w:fldCharType="begin">
                <w:ffData>
                  <w:name w:val="Text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B6696" w14:paraId="659C6108" w14:textId="77777777" w:rsidTr="007D7CBB">
        <w:trPr>
          <w:trHeight w:val="435"/>
        </w:trPr>
        <w:tc>
          <w:tcPr>
            <w:tcW w:w="2610" w:type="dxa"/>
          </w:tcPr>
          <w:p w14:paraId="01178BC8" w14:textId="77777777" w:rsidR="003B6696" w:rsidRDefault="003B6696" w:rsidP="003B6696">
            <w:r>
              <w:fldChar w:fldCharType="begin">
                <w:ffData>
                  <w:name w:val="Text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tcPr>
          <w:p w14:paraId="7F5A2522" w14:textId="77777777" w:rsidR="003B6696" w:rsidRDefault="003B6696" w:rsidP="003B6696">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20" w:type="dxa"/>
          </w:tcPr>
          <w:p w14:paraId="404F935F" w14:textId="77777777" w:rsidR="003B6696" w:rsidRDefault="003B6696" w:rsidP="003B6696">
            <w:pPr>
              <w:pStyle w:val="Header"/>
              <w:tabs>
                <w:tab w:val="clear" w:pos="4320"/>
                <w:tab w:val="clear" w:pos="8640"/>
              </w:tabs>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tcPr>
          <w:p w14:paraId="47D578DB"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tcPr>
          <w:p w14:paraId="638A3F20"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70" w:type="dxa"/>
          </w:tcPr>
          <w:p w14:paraId="49A49919" w14:textId="77777777" w:rsidR="003B6696" w:rsidRDefault="003B6696" w:rsidP="003B6696">
            <w:r>
              <w:fldChar w:fldCharType="begin">
                <w:ffData>
                  <w:name w:val="Text3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tcPr>
          <w:p w14:paraId="4A923231" w14:textId="77777777" w:rsidR="003B6696" w:rsidRDefault="003B6696" w:rsidP="003B6696">
            <w:r>
              <w:fldChar w:fldCharType="begin">
                <w:ffData>
                  <w:name w:val="Text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B6696" w14:paraId="5690A428" w14:textId="77777777" w:rsidTr="007D7CBB">
        <w:trPr>
          <w:trHeight w:val="489"/>
        </w:trPr>
        <w:tc>
          <w:tcPr>
            <w:tcW w:w="2610" w:type="dxa"/>
          </w:tcPr>
          <w:p w14:paraId="3B436AF0" w14:textId="77777777" w:rsidR="003B6696" w:rsidRDefault="003B6696" w:rsidP="003B6696">
            <w:r>
              <w:fldChar w:fldCharType="begin">
                <w:ffData>
                  <w:name w:val="Text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tcPr>
          <w:p w14:paraId="246A5CC5" w14:textId="77777777" w:rsidR="003B6696" w:rsidRDefault="003B6696" w:rsidP="003B6696">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20" w:type="dxa"/>
          </w:tcPr>
          <w:p w14:paraId="1F75B468" w14:textId="77777777" w:rsidR="003B6696" w:rsidRDefault="003B6696" w:rsidP="003B6696">
            <w:pPr>
              <w:pStyle w:val="Header"/>
              <w:tabs>
                <w:tab w:val="clear" w:pos="4320"/>
                <w:tab w:val="clear" w:pos="8640"/>
              </w:tabs>
            </w:pPr>
            <w:r>
              <w:fldChar w:fldCharType="begin">
                <w:ffData>
                  <w:name w:val="Text20"/>
                  <w:enabled/>
                  <w:calcOnExit w:val="0"/>
                  <w:textInput/>
                </w:ffData>
              </w:fldChar>
            </w:r>
            <w:r>
              <w:instrText xml:space="preserve"> FORMTEXT </w:instrText>
            </w:r>
            <w:r>
              <w:fldChar w:fldCharType="separate"/>
            </w:r>
            <w:r w:rsidR="005D51F8">
              <w:t> </w:t>
            </w:r>
            <w:r w:rsidR="005D51F8">
              <w:t> </w:t>
            </w:r>
            <w:r w:rsidR="005D51F8">
              <w:t> </w:t>
            </w:r>
            <w:r w:rsidR="005D51F8">
              <w:t> </w:t>
            </w:r>
            <w:r w:rsidR="005D51F8">
              <w:t> </w:t>
            </w:r>
            <w:r>
              <w:fldChar w:fldCharType="end"/>
            </w:r>
          </w:p>
        </w:tc>
        <w:tc>
          <w:tcPr>
            <w:tcW w:w="990" w:type="dxa"/>
          </w:tcPr>
          <w:p w14:paraId="0196AE29"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10" w:type="dxa"/>
          </w:tcPr>
          <w:p w14:paraId="0CA40D1A"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70" w:type="dxa"/>
          </w:tcPr>
          <w:p w14:paraId="0C974663" w14:textId="77777777" w:rsidR="003B6696" w:rsidRDefault="003B6696" w:rsidP="003B6696">
            <w:r>
              <w:fldChar w:fldCharType="begin">
                <w:ffData>
                  <w:name w:val="Text3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tcPr>
          <w:p w14:paraId="2273FBD3" w14:textId="77777777" w:rsidR="003B6696" w:rsidRDefault="003B6696" w:rsidP="003B6696">
            <w:r>
              <w:fldChar w:fldCharType="begin">
                <w:ffData>
                  <w:name w:val="Text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B6696" w14:paraId="6F741895" w14:textId="77777777" w:rsidTr="007D7CBB">
        <w:trPr>
          <w:trHeight w:val="525"/>
        </w:trPr>
        <w:tc>
          <w:tcPr>
            <w:tcW w:w="2610" w:type="dxa"/>
          </w:tcPr>
          <w:p w14:paraId="05F67434" w14:textId="77777777" w:rsidR="003B6696" w:rsidRDefault="003B6696" w:rsidP="003B6696">
            <w:r>
              <w:fldChar w:fldCharType="begin">
                <w:ffData>
                  <w:name w:val="Text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10" w:type="dxa"/>
          </w:tcPr>
          <w:p w14:paraId="5AD4ACA1" w14:textId="77777777" w:rsidR="003B6696" w:rsidRDefault="003B6696" w:rsidP="003B6696">
            <w:r>
              <w:fldChar w:fldCharType="begin">
                <w:ffData>
                  <w:name w:val="Text1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20" w:type="dxa"/>
          </w:tcPr>
          <w:p w14:paraId="2BEF901B" w14:textId="77777777" w:rsidR="003B6696" w:rsidRDefault="003B6696" w:rsidP="003B6696">
            <w:pPr>
              <w:pStyle w:val="Header"/>
              <w:tabs>
                <w:tab w:val="clear" w:pos="4320"/>
                <w:tab w:val="clear" w:pos="8640"/>
              </w:tabs>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0" w:type="dxa"/>
          </w:tcPr>
          <w:p w14:paraId="207819B4" w14:textId="77777777" w:rsidR="003B6696" w:rsidRDefault="003B6696" w:rsidP="003B6696">
            <w:r>
              <w:fldChar w:fldCharType="begin">
                <w:ffData>
                  <w:name w:val="Text28"/>
                  <w:enabled/>
                  <w:calcOnExit w:val="0"/>
                  <w:textInput/>
                </w:ffData>
              </w:fldChar>
            </w:r>
            <w:r>
              <w:instrText xml:space="preserve"> FORMTEXT </w:instrText>
            </w:r>
            <w:r>
              <w:fldChar w:fldCharType="separate"/>
            </w:r>
            <w:r w:rsidR="005D51F8">
              <w:t> </w:t>
            </w:r>
            <w:r w:rsidR="005D51F8">
              <w:t> </w:t>
            </w:r>
            <w:r w:rsidR="005D51F8">
              <w:t> </w:t>
            </w:r>
            <w:r w:rsidR="005D51F8">
              <w:t> </w:t>
            </w:r>
            <w:r w:rsidR="005D51F8">
              <w:t> </w:t>
            </w:r>
            <w:r>
              <w:fldChar w:fldCharType="end"/>
            </w:r>
          </w:p>
        </w:tc>
        <w:tc>
          <w:tcPr>
            <w:tcW w:w="810" w:type="dxa"/>
          </w:tcPr>
          <w:p w14:paraId="3A7EC337" w14:textId="77777777" w:rsidR="003B6696" w:rsidRDefault="003B6696" w:rsidP="003B6696">
            <w:r>
              <w:fldChar w:fldCharType="begin">
                <w:ffData>
                  <w:name w:val="Text2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170" w:type="dxa"/>
          </w:tcPr>
          <w:p w14:paraId="2C13F0FE" w14:textId="77777777" w:rsidR="003B6696" w:rsidRDefault="003B6696" w:rsidP="003B6696">
            <w:r>
              <w:fldChar w:fldCharType="begin">
                <w:ffData>
                  <w:name w:val="Text3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60" w:type="dxa"/>
          </w:tcPr>
          <w:p w14:paraId="14111C37" w14:textId="77777777" w:rsidR="003B6696" w:rsidRDefault="003B6696" w:rsidP="003B6696">
            <w:r>
              <w:fldChar w:fldCharType="begin">
                <w:ffData>
                  <w:name w:val="Text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53E00B95" w14:textId="77777777" w:rsidR="007D459F" w:rsidRDefault="007D459F" w:rsidP="007D459F">
      <w:pPr>
        <w:rPr>
          <w:sz w:val="16"/>
        </w:rPr>
      </w:pPr>
    </w:p>
    <w:p w14:paraId="55292BEB" w14:textId="77777777" w:rsidR="007D459F" w:rsidRDefault="007D459F" w:rsidP="007D459F">
      <w:pPr>
        <w:rPr>
          <w:rFonts w:ascii="Arial Narrow" w:hAnsi="Arial Narrow"/>
          <w:b/>
        </w:rPr>
      </w:pPr>
      <w:r>
        <w:rPr>
          <w:rFonts w:ascii="Arial Narrow" w:hAnsi="Arial Narrow"/>
          <w:b/>
        </w:rPr>
        <w:t xml:space="preserve">This form must be completed as instructed above and include every subcontractor proposed on this project.  </w:t>
      </w:r>
    </w:p>
    <w:p w14:paraId="2786B994" w14:textId="77777777" w:rsidR="007D459F" w:rsidRDefault="007D459F" w:rsidP="007D459F">
      <w:pPr>
        <w:rPr>
          <w:rFonts w:ascii="Arial Narrow" w:hAnsi="Arial Narrow"/>
          <w:sz w:val="16"/>
        </w:rPr>
      </w:pPr>
    </w:p>
    <w:p w14:paraId="768A291F" w14:textId="77777777" w:rsidR="007D459F" w:rsidRDefault="007D459F" w:rsidP="007D459F">
      <w:pPr>
        <w:rPr>
          <w:rFonts w:ascii="Arial Narrow" w:hAnsi="Arial Narrow"/>
        </w:rPr>
      </w:pPr>
      <w:r>
        <w:rPr>
          <w:rFonts w:ascii="Arial Narrow" w:hAnsi="Arial Narrow"/>
        </w:rPr>
        <w:t xml:space="preserve">The undersigned will enter into a formal agreement with Sub contractors for work listed in this form upon execution of a contract with Capital Metro. </w:t>
      </w:r>
    </w:p>
    <w:p w14:paraId="2D58799B" w14:textId="77777777" w:rsidR="007D459F" w:rsidRDefault="007D459F" w:rsidP="007D459F">
      <w:pPr>
        <w:rPr>
          <w:rFonts w:ascii="Arial Narrow" w:hAnsi="Arial Narrow"/>
          <w:sz w:val="16"/>
        </w:rPr>
      </w:pPr>
    </w:p>
    <w:tbl>
      <w:tblPr>
        <w:tblW w:w="0" w:type="auto"/>
        <w:tblLayout w:type="fixed"/>
        <w:tblLook w:val="0000" w:firstRow="0" w:lastRow="0" w:firstColumn="0" w:lastColumn="0" w:noHBand="0" w:noVBand="0"/>
      </w:tblPr>
      <w:tblGrid>
        <w:gridCol w:w="4608"/>
        <w:gridCol w:w="540"/>
        <w:gridCol w:w="3420"/>
        <w:gridCol w:w="2970"/>
        <w:gridCol w:w="2520"/>
      </w:tblGrid>
      <w:tr w:rsidR="007D459F" w14:paraId="315BE0EE" w14:textId="77777777" w:rsidTr="004D4881">
        <w:trPr>
          <w:trHeight w:val="387"/>
        </w:trPr>
        <w:tc>
          <w:tcPr>
            <w:tcW w:w="4608" w:type="dxa"/>
            <w:tcBorders>
              <w:bottom w:val="single" w:sz="6" w:space="0" w:color="auto"/>
            </w:tcBorders>
          </w:tcPr>
          <w:p w14:paraId="363E0627" w14:textId="77777777" w:rsidR="007D459F" w:rsidRDefault="007D459F" w:rsidP="004D4881">
            <w:pPr>
              <w:rPr>
                <w:rFonts w:ascii="Arial Narrow" w:hAnsi="Arial Narrow"/>
                <w:sz w:val="16"/>
              </w:rPr>
            </w:pPr>
          </w:p>
        </w:tc>
        <w:tc>
          <w:tcPr>
            <w:tcW w:w="540" w:type="dxa"/>
          </w:tcPr>
          <w:p w14:paraId="047ECDA7" w14:textId="77777777" w:rsidR="007D459F" w:rsidRDefault="007D459F" w:rsidP="004D4881">
            <w:pPr>
              <w:rPr>
                <w:rFonts w:ascii="Arial Narrow" w:hAnsi="Arial Narrow"/>
                <w:sz w:val="16"/>
              </w:rPr>
            </w:pPr>
          </w:p>
        </w:tc>
        <w:tc>
          <w:tcPr>
            <w:tcW w:w="3420" w:type="dxa"/>
            <w:tcBorders>
              <w:bottom w:val="single" w:sz="6" w:space="0" w:color="auto"/>
            </w:tcBorders>
          </w:tcPr>
          <w:p w14:paraId="0FA43E16" w14:textId="77777777" w:rsidR="007D459F" w:rsidRDefault="007D459F" w:rsidP="004D4881">
            <w:pPr>
              <w:rPr>
                <w:rFonts w:ascii="Arial Narrow" w:hAnsi="Arial Narrow"/>
                <w:sz w:val="16"/>
              </w:rPr>
            </w:pPr>
          </w:p>
        </w:tc>
        <w:tc>
          <w:tcPr>
            <w:tcW w:w="2970" w:type="dxa"/>
          </w:tcPr>
          <w:p w14:paraId="2AEE913C" w14:textId="77777777" w:rsidR="007D459F" w:rsidRDefault="007D459F" w:rsidP="004D4881">
            <w:pPr>
              <w:rPr>
                <w:rFonts w:ascii="Arial Narrow" w:hAnsi="Arial Narrow"/>
                <w:sz w:val="16"/>
              </w:rPr>
            </w:pPr>
          </w:p>
        </w:tc>
        <w:tc>
          <w:tcPr>
            <w:tcW w:w="2520" w:type="dxa"/>
          </w:tcPr>
          <w:p w14:paraId="1D4669F7" w14:textId="77777777" w:rsidR="007D459F" w:rsidRDefault="007D459F" w:rsidP="004D4881">
            <w:pPr>
              <w:rPr>
                <w:rFonts w:ascii="Arial Narrow" w:hAnsi="Arial Narrow"/>
                <w:sz w:val="16"/>
              </w:rPr>
            </w:pPr>
          </w:p>
        </w:tc>
      </w:tr>
      <w:tr w:rsidR="007D459F" w14:paraId="0E5AE328" w14:textId="77777777" w:rsidTr="004D4881">
        <w:tc>
          <w:tcPr>
            <w:tcW w:w="4608" w:type="dxa"/>
          </w:tcPr>
          <w:p w14:paraId="2CD0C6C8" w14:textId="77777777" w:rsidR="007D459F" w:rsidRDefault="007D459F" w:rsidP="004D4881">
            <w:pPr>
              <w:jc w:val="center"/>
              <w:rPr>
                <w:rFonts w:ascii="Arial Narrow" w:hAnsi="Arial Narrow"/>
              </w:rPr>
            </w:pPr>
            <w:r>
              <w:rPr>
                <w:rFonts w:ascii="Arial Narrow" w:hAnsi="Arial Narrow"/>
                <w:b/>
              </w:rPr>
              <w:t>Signature of Authorized Representative of Offeror</w:t>
            </w:r>
          </w:p>
        </w:tc>
        <w:tc>
          <w:tcPr>
            <w:tcW w:w="540" w:type="dxa"/>
          </w:tcPr>
          <w:p w14:paraId="6066A299" w14:textId="77777777" w:rsidR="007D459F" w:rsidRDefault="007D459F" w:rsidP="004D4881">
            <w:pPr>
              <w:rPr>
                <w:rFonts w:ascii="Arial Narrow" w:hAnsi="Arial Narrow"/>
              </w:rPr>
            </w:pPr>
          </w:p>
        </w:tc>
        <w:tc>
          <w:tcPr>
            <w:tcW w:w="3420" w:type="dxa"/>
          </w:tcPr>
          <w:p w14:paraId="5C78AD68" w14:textId="77777777" w:rsidR="007D459F" w:rsidRDefault="007D459F" w:rsidP="004D4881">
            <w:pPr>
              <w:jc w:val="center"/>
              <w:rPr>
                <w:rFonts w:ascii="Arial Narrow" w:hAnsi="Arial Narrow"/>
              </w:rPr>
            </w:pPr>
            <w:r>
              <w:rPr>
                <w:rFonts w:ascii="Arial Narrow" w:hAnsi="Arial Narrow"/>
                <w:b/>
              </w:rPr>
              <w:t>Date Signed</w:t>
            </w:r>
          </w:p>
        </w:tc>
        <w:tc>
          <w:tcPr>
            <w:tcW w:w="2970" w:type="dxa"/>
          </w:tcPr>
          <w:p w14:paraId="1CA16937" w14:textId="77777777" w:rsidR="007D459F" w:rsidRDefault="007D459F" w:rsidP="004D4881">
            <w:pPr>
              <w:rPr>
                <w:rFonts w:ascii="Arial Narrow" w:hAnsi="Arial Narrow"/>
              </w:rPr>
            </w:pPr>
          </w:p>
        </w:tc>
        <w:tc>
          <w:tcPr>
            <w:tcW w:w="2520" w:type="dxa"/>
          </w:tcPr>
          <w:p w14:paraId="774E352C" w14:textId="77777777" w:rsidR="007D459F" w:rsidRDefault="007D459F" w:rsidP="004D4881">
            <w:pPr>
              <w:jc w:val="center"/>
              <w:rPr>
                <w:rFonts w:ascii="Arial Narrow" w:hAnsi="Arial Narrow"/>
              </w:rPr>
            </w:pPr>
          </w:p>
        </w:tc>
      </w:tr>
    </w:tbl>
    <w:p w14:paraId="4FC926E9" w14:textId="77777777" w:rsidR="00A977AC" w:rsidRDefault="00A977AC">
      <w:pPr>
        <w:pStyle w:val="BodyText"/>
        <w:tabs>
          <w:tab w:val="left" w:pos="540"/>
        </w:tabs>
        <w:rPr>
          <w:rFonts w:cs="Arial"/>
          <w:szCs w:val="18"/>
        </w:rPr>
      </w:pPr>
    </w:p>
    <w:p w14:paraId="72E68704" w14:textId="77777777" w:rsidR="00A977AC" w:rsidRDefault="00A977AC">
      <w:pPr>
        <w:pStyle w:val="BodyText"/>
        <w:tabs>
          <w:tab w:val="left" w:pos="540"/>
        </w:tabs>
        <w:rPr>
          <w:rFonts w:cs="Arial"/>
          <w:szCs w:val="18"/>
        </w:rPr>
      </w:pPr>
    </w:p>
    <w:p w14:paraId="10D6A482" w14:textId="77777777" w:rsidR="00A977AC" w:rsidRPr="00A977AC" w:rsidRDefault="00A977AC" w:rsidP="00A977AC">
      <w:pPr>
        <w:pStyle w:val="Heading1"/>
        <w:rPr>
          <w:rFonts w:ascii="Arial Narrow" w:hAnsi="Arial Narrow"/>
          <w:i w:val="0"/>
          <w:u w:val="none"/>
        </w:rPr>
      </w:pPr>
      <w:r w:rsidRPr="00A977AC">
        <w:rPr>
          <w:rFonts w:ascii="Arial Narrow" w:hAnsi="Arial Narrow"/>
          <w:i w:val="0"/>
          <w:u w:val="none"/>
        </w:rPr>
        <w:t>REQUIRED SUBMITTAL</w:t>
      </w:r>
    </w:p>
    <w:p w14:paraId="1571D30A" w14:textId="77777777" w:rsidR="00A977AC" w:rsidRDefault="00A977AC" w:rsidP="00A977AC">
      <w:pPr>
        <w:jc w:val="center"/>
        <w:rPr>
          <w:rFonts w:ascii="Arial Narrow" w:hAnsi="Arial Narrow"/>
          <w:b/>
        </w:rPr>
      </w:pPr>
    </w:p>
    <w:p w14:paraId="4AB9E8DE" w14:textId="77777777" w:rsidR="00A977AC" w:rsidRPr="0091524D" w:rsidRDefault="00A977AC" w:rsidP="00A977AC">
      <w:pPr>
        <w:pStyle w:val="Heading3"/>
        <w:jc w:val="center"/>
        <w:rPr>
          <w:rFonts w:ascii="Arial" w:hAnsi="Arial" w:cs="Arial"/>
          <w:color w:val="auto"/>
          <w:sz w:val="24"/>
          <w:szCs w:val="24"/>
        </w:rPr>
      </w:pPr>
      <w:r w:rsidRPr="0091524D">
        <w:rPr>
          <w:rFonts w:ascii="Arial" w:hAnsi="Arial" w:cs="Arial"/>
          <w:color w:val="auto"/>
          <w:sz w:val="24"/>
          <w:szCs w:val="24"/>
        </w:rPr>
        <w:t>CAPITAL METRO</w:t>
      </w:r>
    </w:p>
    <w:p w14:paraId="59277C5E" w14:textId="77777777" w:rsidR="00A977AC" w:rsidRPr="0091524D" w:rsidRDefault="00A977AC" w:rsidP="00A977AC">
      <w:pPr>
        <w:jc w:val="center"/>
        <w:rPr>
          <w:rFonts w:cs="Arial"/>
          <w:b/>
          <w:sz w:val="24"/>
          <w:szCs w:val="24"/>
        </w:rPr>
      </w:pPr>
      <w:r w:rsidRPr="0091524D">
        <w:rPr>
          <w:rFonts w:cs="Arial"/>
          <w:b/>
          <w:sz w:val="24"/>
          <w:szCs w:val="24"/>
        </w:rPr>
        <w:t>(Local) Intent to Perform as a SBE Contractor/SBE Subcontractor</w:t>
      </w:r>
    </w:p>
    <w:p w14:paraId="5ADAF551" w14:textId="2CC228AD" w:rsidR="00A977AC" w:rsidRPr="00485264" w:rsidRDefault="00EA5314" w:rsidP="00A977AC">
      <w:pPr>
        <w:jc w:val="center"/>
        <w:rPr>
          <w:rFonts w:cs="Arial"/>
          <w:b/>
          <w:sz w:val="28"/>
        </w:rPr>
      </w:pPr>
      <w:r w:rsidRPr="00485264">
        <w:rPr>
          <w:rFonts w:cs="Arial"/>
          <w:b/>
          <w:sz w:val="28"/>
        </w:rPr>
        <w:t>RFP</w:t>
      </w:r>
      <w:r w:rsidR="00A977AC" w:rsidRPr="00485264">
        <w:rPr>
          <w:rFonts w:cs="Arial"/>
          <w:b/>
          <w:sz w:val="28"/>
        </w:rPr>
        <w:t xml:space="preserve"> # </w:t>
      </w:r>
      <w:r w:rsidR="00161653">
        <w:rPr>
          <w:rFonts w:cs="Arial"/>
          <w:b/>
          <w:sz w:val="28"/>
          <w:u w:val="single"/>
        </w:rPr>
        <w:t>304404</w:t>
      </w:r>
    </w:p>
    <w:p w14:paraId="1D021618" w14:textId="77777777" w:rsidR="00A977AC" w:rsidRDefault="00A977AC" w:rsidP="00A977AC">
      <w:pPr>
        <w:jc w:val="center"/>
        <w:rPr>
          <w:rFonts w:ascii="Arial Narrow" w:hAnsi="Arial Narrow"/>
          <w:b/>
        </w:rPr>
      </w:pPr>
    </w:p>
    <w:p w14:paraId="74165F3F" w14:textId="77777777" w:rsidR="00A977AC" w:rsidRPr="001F2321" w:rsidRDefault="00A977AC" w:rsidP="00A977AC">
      <w:pPr>
        <w:spacing w:line="360" w:lineRule="auto"/>
        <w:rPr>
          <w:rFonts w:ascii="Arial Narrow" w:hAnsi="Arial Narrow"/>
          <w:i/>
          <w:sz w:val="20"/>
          <w:u w:val="single"/>
        </w:rPr>
      </w:pPr>
    </w:p>
    <w:p w14:paraId="1950ED7F" w14:textId="77777777" w:rsidR="00A977AC" w:rsidRPr="001F2321" w:rsidRDefault="00A977AC" w:rsidP="00A977AC">
      <w:pPr>
        <w:numPr>
          <w:ilvl w:val="0"/>
          <w:numId w:val="15"/>
        </w:numPr>
        <w:spacing w:line="360" w:lineRule="auto"/>
        <w:ind w:left="0"/>
        <w:rPr>
          <w:rFonts w:cs="Arial"/>
          <w:sz w:val="20"/>
        </w:rPr>
      </w:pPr>
      <w:r w:rsidRPr="001F2321">
        <w:rPr>
          <w:rFonts w:cs="Arial"/>
          <w:sz w:val="20"/>
        </w:rPr>
        <w:t>TO:</w:t>
      </w:r>
      <w:r w:rsidRPr="001F2321">
        <w:rPr>
          <w:rFonts w:cs="Arial"/>
          <w:sz w:val="20"/>
        </w:rPr>
        <w:tab/>
        <w:t xml:space="preserve"> (name of Offeror/Prime Contractor) </w:t>
      </w:r>
      <w:r w:rsidRPr="001F2321">
        <w:rPr>
          <w:rFonts w:cs="Arial"/>
          <w:b/>
          <w:sz w:val="20"/>
          <w:u w:val="single"/>
        </w:rPr>
        <w:fldChar w:fldCharType="begin">
          <w:ffData>
            <w:name w:val="Text67"/>
            <w:enabled/>
            <w:calcOnExit w:val="0"/>
            <w:textInput/>
          </w:ffData>
        </w:fldChar>
      </w:r>
      <w:r w:rsidRPr="001F2321">
        <w:rPr>
          <w:rFonts w:cs="Arial"/>
          <w:b/>
          <w:sz w:val="20"/>
          <w:u w:val="single"/>
        </w:rPr>
        <w:instrText xml:space="preserve"> FORMTEXT </w:instrText>
      </w:r>
      <w:r w:rsidRPr="001F2321">
        <w:rPr>
          <w:rFonts w:cs="Arial"/>
          <w:b/>
          <w:sz w:val="20"/>
          <w:u w:val="single"/>
        </w:rPr>
      </w:r>
      <w:r w:rsidRPr="001F2321">
        <w:rPr>
          <w:rFonts w:cs="Arial"/>
          <w:b/>
          <w:sz w:val="20"/>
          <w:u w:val="single"/>
        </w:rPr>
        <w:fldChar w:fldCharType="separate"/>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 </w:t>
      </w:r>
      <w:r w:rsidRPr="001F2321">
        <w:rPr>
          <w:rFonts w:cs="Arial"/>
          <w:b/>
          <w:sz w:val="20"/>
          <w:u w:val="single"/>
        </w:rPr>
        <w:fldChar w:fldCharType="end"/>
      </w:r>
    </w:p>
    <w:p w14:paraId="50B3F37B" w14:textId="77777777" w:rsidR="00A977AC" w:rsidRPr="001F2321" w:rsidRDefault="00A977AC" w:rsidP="00A977AC">
      <w:pPr>
        <w:numPr>
          <w:ilvl w:val="0"/>
          <w:numId w:val="15"/>
        </w:numPr>
        <w:spacing w:line="360" w:lineRule="auto"/>
        <w:ind w:left="0"/>
        <w:rPr>
          <w:rFonts w:cs="Arial"/>
          <w:sz w:val="20"/>
        </w:rPr>
      </w:pPr>
      <w:r w:rsidRPr="001F2321">
        <w:rPr>
          <w:rFonts w:cs="Arial"/>
          <w:sz w:val="20"/>
        </w:rPr>
        <w:t>The undersigned is either currently certified as a SBE or will be at the time this solicitation is due.</w:t>
      </w:r>
    </w:p>
    <w:p w14:paraId="2290A76D" w14:textId="77777777" w:rsidR="00A977AC" w:rsidRPr="001F2321" w:rsidRDefault="00A977AC" w:rsidP="00A977AC">
      <w:pPr>
        <w:spacing w:line="360" w:lineRule="auto"/>
        <w:rPr>
          <w:rFonts w:cs="Arial"/>
          <w:sz w:val="20"/>
        </w:rPr>
      </w:pPr>
      <w:r w:rsidRPr="001F2321">
        <w:rPr>
          <w:rFonts w:cs="Arial"/>
          <w:sz w:val="20"/>
        </w:rPr>
        <w:t xml:space="preserve">The undersigned is prepared to perform the following described work with their own workforce and/or supply the material listed in connection with the above project (where applicable specify "supply" or "install" or both) </w:t>
      </w:r>
      <w:r w:rsidRPr="001F2321">
        <w:rPr>
          <w:rFonts w:cs="Arial"/>
          <w:b/>
          <w:sz w:val="20"/>
          <w:u w:val="single"/>
        </w:rPr>
        <w:fldChar w:fldCharType="begin">
          <w:ffData>
            <w:name w:val="Text67"/>
            <w:enabled/>
            <w:calcOnExit w:val="0"/>
            <w:textInput/>
          </w:ffData>
        </w:fldChar>
      </w:r>
      <w:r w:rsidRPr="001F2321">
        <w:rPr>
          <w:rFonts w:cs="Arial"/>
          <w:b/>
          <w:sz w:val="20"/>
          <w:u w:val="single"/>
        </w:rPr>
        <w:instrText xml:space="preserve"> FORMTEXT </w:instrText>
      </w:r>
      <w:r w:rsidRPr="001F2321">
        <w:rPr>
          <w:rFonts w:cs="Arial"/>
          <w:b/>
          <w:sz w:val="20"/>
          <w:u w:val="single"/>
        </w:rPr>
      </w:r>
      <w:r w:rsidRPr="001F2321">
        <w:rPr>
          <w:rFonts w:cs="Arial"/>
          <w:b/>
          <w:sz w:val="20"/>
          <w:u w:val="single"/>
        </w:rPr>
        <w:fldChar w:fldCharType="separate"/>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r>
      <w:r w:rsidRPr="001F2321">
        <w:rPr>
          <w:rFonts w:cs="Arial"/>
          <w:b/>
          <w:noProof/>
          <w:sz w:val="20"/>
          <w:u w:val="single"/>
        </w:rPr>
        <w:tab/>
        <w:t xml:space="preserve">         </w:t>
      </w:r>
      <w:r w:rsidRPr="001F2321">
        <w:rPr>
          <w:rFonts w:cs="Arial"/>
          <w:b/>
          <w:noProof/>
          <w:sz w:val="20"/>
          <w:u w:val="single"/>
        </w:rPr>
        <w:t> </w:t>
      </w:r>
      <w:r w:rsidRPr="001F2321">
        <w:rPr>
          <w:rFonts w:cs="Arial"/>
          <w:b/>
          <w:sz w:val="20"/>
          <w:u w:val="single"/>
        </w:rPr>
        <w:fldChar w:fldCharType="end"/>
      </w:r>
    </w:p>
    <w:p w14:paraId="2273D019" w14:textId="77777777" w:rsidR="00A977AC" w:rsidRPr="001F2321" w:rsidRDefault="00A977AC" w:rsidP="00A977AC">
      <w:pPr>
        <w:spacing w:line="360" w:lineRule="auto"/>
        <w:rPr>
          <w:rFonts w:cs="Arial"/>
          <w:sz w:val="20"/>
        </w:rPr>
      </w:pPr>
      <w:r w:rsidRPr="001F2321">
        <w:rPr>
          <w:rFonts w:cs="Arial"/>
          <w:sz w:val="20"/>
        </w:rPr>
        <w:t>and at the following price $</w:t>
      </w:r>
      <w:r w:rsidRPr="001F2321">
        <w:rPr>
          <w:rFonts w:cs="Arial"/>
          <w:b/>
          <w:sz w:val="20"/>
          <w:u w:val="single"/>
        </w:rPr>
        <w:fldChar w:fldCharType="begin">
          <w:ffData>
            <w:name w:val="Text67"/>
            <w:enabled/>
            <w:calcOnExit w:val="0"/>
            <w:textInput/>
          </w:ffData>
        </w:fldChar>
      </w:r>
      <w:r w:rsidRPr="001F2321">
        <w:rPr>
          <w:rFonts w:cs="Arial"/>
          <w:b/>
          <w:sz w:val="20"/>
          <w:u w:val="single"/>
        </w:rPr>
        <w:instrText xml:space="preserve"> FORMTEXT </w:instrText>
      </w:r>
      <w:r w:rsidRPr="001F2321">
        <w:rPr>
          <w:rFonts w:cs="Arial"/>
          <w:b/>
          <w:sz w:val="20"/>
          <w:u w:val="single"/>
        </w:rPr>
      </w:r>
      <w:r w:rsidRPr="001F2321">
        <w:rPr>
          <w:rFonts w:cs="Arial"/>
          <w:b/>
          <w:sz w:val="20"/>
          <w:u w:val="single"/>
        </w:rPr>
        <w:fldChar w:fldCharType="separate"/>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 </w:t>
      </w:r>
      <w:r w:rsidRPr="001F2321">
        <w:rPr>
          <w:rFonts w:cs="Arial"/>
          <w:b/>
          <w:noProof/>
          <w:sz w:val="20"/>
          <w:u w:val="single"/>
        </w:rPr>
        <w:tab/>
      </w:r>
      <w:r w:rsidRPr="001F2321">
        <w:rPr>
          <w:rFonts w:cs="Arial"/>
          <w:b/>
          <w:noProof/>
          <w:sz w:val="20"/>
          <w:u w:val="single"/>
        </w:rPr>
        <w:tab/>
      </w:r>
      <w:r w:rsidRPr="001F2321">
        <w:rPr>
          <w:rFonts w:cs="Arial"/>
          <w:b/>
          <w:noProof/>
          <w:sz w:val="20"/>
          <w:u w:val="single"/>
        </w:rPr>
        <w:t> </w:t>
      </w:r>
      <w:r w:rsidRPr="001F2321">
        <w:rPr>
          <w:rFonts w:cs="Arial"/>
          <w:b/>
          <w:sz w:val="20"/>
          <w:u w:val="single"/>
        </w:rPr>
        <w:fldChar w:fldCharType="end"/>
      </w:r>
      <w:r w:rsidRPr="001F2321">
        <w:rPr>
          <w:rFonts w:cs="Arial"/>
          <w:sz w:val="20"/>
        </w:rPr>
        <w:t xml:space="preserve"> and/or</w:t>
      </w:r>
      <w:bookmarkStart w:id="7" w:name="Text68"/>
      <w:r w:rsidR="0091524D" w:rsidRPr="001F2321">
        <w:rPr>
          <w:rFonts w:cs="Arial"/>
          <w:sz w:val="20"/>
        </w:rPr>
        <w:t xml:space="preserve"> </w:t>
      </w:r>
      <w:r w:rsidRPr="001F2321">
        <w:rPr>
          <w:rFonts w:cs="Arial"/>
          <w:sz w:val="20"/>
          <w:u w:val="single"/>
        </w:rPr>
        <w:fldChar w:fldCharType="begin">
          <w:ffData>
            <w:name w:val="Text68"/>
            <w:enabled/>
            <w:calcOnExit w:val="0"/>
            <w:textInput/>
          </w:ffData>
        </w:fldChar>
      </w:r>
      <w:r w:rsidRPr="001F2321">
        <w:rPr>
          <w:rFonts w:cs="Arial"/>
          <w:sz w:val="20"/>
          <w:u w:val="single"/>
        </w:rPr>
        <w:instrText xml:space="preserve"> FORMTEXT </w:instrText>
      </w:r>
      <w:r w:rsidRPr="001F2321">
        <w:rPr>
          <w:rFonts w:cs="Arial"/>
          <w:sz w:val="20"/>
          <w:u w:val="single"/>
        </w:rPr>
      </w:r>
      <w:r w:rsidRPr="001F2321">
        <w:rPr>
          <w:rFonts w:cs="Arial"/>
          <w:sz w:val="20"/>
          <w:u w:val="single"/>
        </w:rPr>
        <w:fldChar w:fldCharType="separate"/>
      </w:r>
      <w:r w:rsidRPr="001F2321">
        <w:rPr>
          <w:rFonts w:cs="Arial"/>
          <w:noProof/>
          <w:sz w:val="20"/>
          <w:u w:val="single"/>
        </w:rPr>
        <w:t> </w:t>
      </w:r>
      <w:r w:rsidRPr="001F2321">
        <w:rPr>
          <w:rFonts w:cs="Arial"/>
          <w:noProof/>
          <w:sz w:val="20"/>
          <w:u w:val="single"/>
        </w:rPr>
        <w:t> </w:t>
      </w:r>
      <w:r w:rsidRPr="001F2321">
        <w:rPr>
          <w:rFonts w:cs="Arial"/>
          <w:noProof/>
          <w:sz w:val="20"/>
          <w:u w:val="single"/>
        </w:rPr>
        <w:t> </w:t>
      </w:r>
      <w:r w:rsidRPr="001F2321">
        <w:rPr>
          <w:rFonts w:cs="Arial"/>
          <w:noProof/>
          <w:sz w:val="20"/>
          <w:u w:val="single"/>
        </w:rPr>
        <w:t> </w:t>
      </w:r>
      <w:r w:rsidRPr="001F2321">
        <w:rPr>
          <w:rFonts w:cs="Arial"/>
          <w:noProof/>
          <w:sz w:val="20"/>
          <w:u w:val="single"/>
        </w:rPr>
        <w:tab/>
      </w:r>
      <w:r w:rsidRPr="001F2321">
        <w:rPr>
          <w:rFonts w:cs="Arial"/>
          <w:noProof/>
          <w:sz w:val="20"/>
          <w:u w:val="single"/>
        </w:rPr>
        <w:t> </w:t>
      </w:r>
      <w:r w:rsidRPr="001F2321">
        <w:rPr>
          <w:rFonts w:cs="Arial"/>
          <w:sz w:val="20"/>
          <w:u w:val="single"/>
        </w:rPr>
        <w:fldChar w:fldCharType="end"/>
      </w:r>
      <w:bookmarkEnd w:id="7"/>
      <w:r w:rsidRPr="001F2321">
        <w:rPr>
          <w:rFonts w:cs="Arial"/>
          <w:sz w:val="20"/>
        </w:rPr>
        <w:t xml:space="preserve">% of the total contract amount (should be the same $ or % found on Schedule C).  </w:t>
      </w:r>
    </w:p>
    <w:p w14:paraId="50031E35" w14:textId="77777777" w:rsidR="00A977AC" w:rsidRPr="001F2321" w:rsidRDefault="00A977AC" w:rsidP="00A977AC">
      <w:pPr>
        <w:spacing w:line="360" w:lineRule="auto"/>
        <w:rPr>
          <w:rFonts w:cs="Arial"/>
          <w:sz w:val="20"/>
        </w:rPr>
      </w:pPr>
      <w:r w:rsidRPr="001F2321">
        <w:rPr>
          <w:rFonts w:cs="Arial"/>
          <w:sz w:val="20"/>
        </w:rPr>
        <w:t>With respect to the proposed subcontract described above, the undersigned SBE anticipates that</w:t>
      </w:r>
      <w:r w:rsidR="0091524D" w:rsidRPr="001F2321">
        <w:rPr>
          <w:rFonts w:cs="Arial"/>
          <w:sz w:val="20"/>
        </w:rPr>
        <w:t xml:space="preserve"> </w:t>
      </w:r>
      <w:r w:rsidRPr="001F2321">
        <w:rPr>
          <w:rFonts w:cs="Arial"/>
          <w:sz w:val="20"/>
          <w:u w:val="single"/>
        </w:rPr>
        <w:fldChar w:fldCharType="begin">
          <w:ffData>
            <w:name w:val="Text68"/>
            <w:enabled/>
            <w:calcOnExit w:val="0"/>
            <w:textInput/>
          </w:ffData>
        </w:fldChar>
      </w:r>
      <w:r w:rsidRPr="001F2321">
        <w:rPr>
          <w:rFonts w:cs="Arial"/>
          <w:sz w:val="20"/>
          <w:u w:val="single"/>
        </w:rPr>
        <w:instrText xml:space="preserve"> FORMTEXT </w:instrText>
      </w:r>
      <w:r w:rsidRPr="001F2321">
        <w:rPr>
          <w:rFonts w:cs="Arial"/>
          <w:sz w:val="20"/>
          <w:u w:val="single"/>
        </w:rPr>
      </w:r>
      <w:r w:rsidRPr="001F2321">
        <w:rPr>
          <w:rFonts w:cs="Arial"/>
          <w:sz w:val="20"/>
          <w:u w:val="single"/>
        </w:rPr>
        <w:fldChar w:fldCharType="separate"/>
      </w:r>
      <w:r w:rsidRPr="001F2321">
        <w:rPr>
          <w:rFonts w:cs="Arial"/>
          <w:noProof/>
          <w:sz w:val="20"/>
          <w:u w:val="single"/>
        </w:rPr>
        <w:t> </w:t>
      </w:r>
      <w:r w:rsidRPr="001F2321">
        <w:rPr>
          <w:rFonts w:cs="Arial"/>
          <w:noProof/>
          <w:sz w:val="20"/>
          <w:u w:val="single"/>
        </w:rPr>
        <w:t> </w:t>
      </w:r>
      <w:r w:rsidRPr="001F2321">
        <w:rPr>
          <w:rFonts w:cs="Arial"/>
          <w:noProof/>
          <w:sz w:val="20"/>
          <w:u w:val="single"/>
        </w:rPr>
        <w:t> </w:t>
      </w:r>
      <w:r w:rsidRPr="001F2321">
        <w:rPr>
          <w:rFonts w:cs="Arial"/>
          <w:noProof/>
          <w:sz w:val="20"/>
          <w:u w:val="single"/>
        </w:rPr>
        <w:t> </w:t>
      </w:r>
      <w:r w:rsidRPr="001F2321">
        <w:rPr>
          <w:rFonts w:cs="Arial"/>
          <w:noProof/>
          <w:sz w:val="20"/>
          <w:u w:val="single"/>
        </w:rPr>
        <w:tab/>
      </w:r>
      <w:r w:rsidRPr="001F2321">
        <w:rPr>
          <w:rFonts w:cs="Arial"/>
          <w:noProof/>
          <w:sz w:val="20"/>
          <w:u w:val="single"/>
        </w:rPr>
        <w:tab/>
      </w:r>
      <w:r w:rsidRPr="001F2321">
        <w:rPr>
          <w:rFonts w:cs="Arial"/>
          <w:noProof/>
          <w:sz w:val="20"/>
          <w:u w:val="single"/>
        </w:rPr>
        <w:t> </w:t>
      </w:r>
      <w:r w:rsidRPr="001F2321">
        <w:rPr>
          <w:rFonts w:cs="Arial"/>
          <w:sz w:val="20"/>
          <w:u w:val="single"/>
        </w:rPr>
        <w:fldChar w:fldCharType="end"/>
      </w:r>
      <w:r w:rsidRPr="001F2321">
        <w:rPr>
          <w:rFonts w:cs="Arial"/>
          <w:sz w:val="20"/>
        </w:rPr>
        <w:t xml:space="preserve">% of the dollar value of this subcontract will be sublet and/or awarded to other contractors.   </w:t>
      </w:r>
      <w:proofErr w:type="gramStart"/>
      <w:r w:rsidRPr="001F2321">
        <w:rPr>
          <w:rFonts w:cs="Arial"/>
          <w:sz w:val="20"/>
        </w:rPr>
        <w:t>Any and all</w:t>
      </w:r>
      <w:proofErr w:type="gramEnd"/>
      <w:r w:rsidRPr="001F2321">
        <w:rPr>
          <w:rFonts w:cs="Arial"/>
          <w:sz w:val="20"/>
        </w:rPr>
        <w:t xml:space="preserve"> subcontractors that a SBE subcontractor uses must be listed in Schedule C and must also be SBE certified. (The SBE subcontractor should complete this section only if the SBE is subcontracting any portion of its subcontract.)  </w:t>
      </w:r>
    </w:p>
    <w:p w14:paraId="22AAA9E7" w14:textId="77777777" w:rsidR="00A977AC" w:rsidRDefault="00A977AC" w:rsidP="00A977AC">
      <w:pPr>
        <w:rPr>
          <w:rFonts w:ascii="Arial Narrow" w:hAnsi="Arial Narrow"/>
          <w:sz w:val="22"/>
        </w:rPr>
      </w:pPr>
    </w:p>
    <w:tbl>
      <w:tblPr>
        <w:tblW w:w="14455" w:type="dxa"/>
        <w:tblInd w:w="-522" w:type="dxa"/>
        <w:tblLayout w:type="fixed"/>
        <w:tblLook w:val="0000" w:firstRow="0" w:lastRow="0" w:firstColumn="0" w:lastColumn="0" w:noHBand="0" w:noVBand="0"/>
      </w:tblPr>
      <w:tblGrid>
        <w:gridCol w:w="4500"/>
        <w:gridCol w:w="450"/>
        <w:gridCol w:w="4140"/>
        <w:gridCol w:w="360"/>
        <w:gridCol w:w="2880"/>
        <w:gridCol w:w="415"/>
        <w:gridCol w:w="1710"/>
      </w:tblGrid>
      <w:tr w:rsidR="0075173D" w14:paraId="175237EE" w14:textId="77777777" w:rsidTr="0091524D">
        <w:trPr>
          <w:trHeight w:val="735"/>
        </w:trPr>
        <w:tc>
          <w:tcPr>
            <w:tcW w:w="4500" w:type="dxa"/>
            <w:tcBorders>
              <w:bottom w:val="single" w:sz="4" w:space="0" w:color="auto"/>
            </w:tcBorders>
            <w:vAlign w:val="bottom"/>
          </w:tcPr>
          <w:p w14:paraId="0844C3CF" w14:textId="77777777" w:rsidR="0075173D" w:rsidRDefault="0091524D" w:rsidP="0075173D">
            <w:pPr>
              <w:rPr>
                <w:rFonts w:ascii="Arial Narrow" w:hAnsi="Arial Narrow"/>
                <w:sz w:val="22"/>
              </w:rPr>
            </w:pPr>
            <w:r>
              <w:rPr>
                <w:rFonts w:ascii="Arial Narrow" w:hAnsi="Arial Narrow"/>
                <w:sz w:val="22"/>
              </w:rPr>
              <w:fldChar w:fldCharType="begin">
                <w:ffData>
                  <w:name w:val="Text69"/>
                  <w:enabled/>
                  <w:calcOnExit w:val="0"/>
                  <w:textInput/>
                </w:ffData>
              </w:fldChar>
            </w:r>
            <w:bookmarkStart w:id="8" w:name="Text69"/>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bookmarkEnd w:id="8"/>
          </w:p>
        </w:tc>
        <w:tc>
          <w:tcPr>
            <w:tcW w:w="450" w:type="dxa"/>
            <w:vAlign w:val="bottom"/>
          </w:tcPr>
          <w:p w14:paraId="51189B37" w14:textId="77777777" w:rsidR="0075173D" w:rsidRDefault="0075173D" w:rsidP="0075173D">
            <w:pPr>
              <w:rPr>
                <w:rFonts w:ascii="Arial Narrow" w:hAnsi="Arial Narrow"/>
                <w:sz w:val="22"/>
              </w:rPr>
            </w:pPr>
          </w:p>
        </w:tc>
        <w:tc>
          <w:tcPr>
            <w:tcW w:w="4140" w:type="dxa"/>
            <w:tcBorders>
              <w:bottom w:val="single" w:sz="4" w:space="0" w:color="auto"/>
            </w:tcBorders>
            <w:vAlign w:val="bottom"/>
          </w:tcPr>
          <w:p w14:paraId="38075D9B" w14:textId="77777777" w:rsidR="0075173D" w:rsidRDefault="0075173D" w:rsidP="0075173D">
            <w:pPr>
              <w:rPr>
                <w:rFonts w:ascii="Arial Narrow" w:hAnsi="Arial Narrow"/>
                <w:sz w:val="22"/>
              </w:rPr>
            </w:pPr>
          </w:p>
        </w:tc>
        <w:tc>
          <w:tcPr>
            <w:tcW w:w="360" w:type="dxa"/>
            <w:vAlign w:val="bottom"/>
          </w:tcPr>
          <w:p w14:paraId="0D9EC7DF" w14:textId="77777777" w:rsidR="0075173D" w:rsidRDefault="0075173D" w:rsidP="0075173D">
            <w:pPr>
              <w:rPr>
                <w:rFonts w:ascii="Arial Narrow" w:hAnsi="Arial Narrow"/>
                <w:sz w:val="22"/>
              </w:rPr>
            </w:pPr>
          </w:p>
        </w:tc>
        <w:tc>
          <w:tcPr>
            <w:tcW w:w="2880" w:type="dxa"/>
            <w:tcBorders>
              <w:bottom w:val="single" w:sz="4" w:space="0" w:color="auto"/>
            </w:tcBorders>
            <w:vAlign w:val="bottom"/>
          </w:tcPr>
          <w:p w14:paraId="1F667135" w14:textId="77777777" w:rsidR="0075173D" w:rsidRDefault="0091524D" w:rsidP="0075173D">
            <w:pPr>
              <w:rPr>
                <w:rFonts w:ascii="Arial Narrow" w:hAnsi="Arial Narrow"/>
                <w:sz w:val="22"/>
              </w:rPr>
            </w:pPr>
            <w:r>
              <w:rPr>
                <w:rFonts w:ascii="Arial Narrow" w:hAnsi="Arial Narrow"/>
                <w:sz w:val="22"/>
              </w:rPr>
              <w:fldChar w:fldCharType="begin">
                <w:ffData>
                  <w:name w:val="Text70"/>
                  <w:enabled/>
                  <w:calcOnExit w:val="0"/>
                  <w:textInput/>
                </w:ffData>
              </w:fldChar>
            </w:r>
            <w:bookmarkStart w:id="9" w:name="Text70"/>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bookmarkEnd w:id="9"/>
          </w:p>
        </w:tc>
        <w:tc>
          <w:tcPr>
            <w:tcW w:w="415" w:type="dxa"/>
            <w:vAlign w:val="bottom"/>
          </w:tcPr>
          <w:p w14:paraId="3811C4C3" w14:textId="77777777" w:rsidR="0075173D" w:rsidRDefault="0075173D" w:rsidP="0075173D">
            <w:pPr>
              <w:rPr>
                <w:rFonts w:ascii="Arial Narrow" w:hAnsi="Arial Narrow"/>
                <w:sz w:val="22"/>
              </w:rPr>
            </w:pPr>
          </w:p>
        </w:tc>
        <w:tc>
          <w:tcPr>
            <w:tcW w:w="1710" w:type="dxa"/>
            <w:tcBorders>
              <w:bottom w:val="single" w:sz="4" w:space="0" w:color="auto"/>
            </w:tcBorders>
            <w:vAlign w:val="bottom"/>
          </w:tcPr>
          <w:p w14:paraId="1CB643C2" w14:textId="77777777" w:rsidR="0075173D" w:rsidRDefault="0091524D" w:rsidP="0075173D">
            <w:pPr>
              <w:rPr>
                <w:rFonts w:ascii="Arial Narrow" w:hAnsi="Arial Narrow"/>
                <w:sz w:val="22"/>
              </w:rPr>
            </w:pPr>
            <w:r>
              <w:rPr>
                <w:rFonts w:ascii="Arial Narrow" w:hAnsi="Arial Narrow"/>
                <w:sz w:val="22"/>
              </w:rPr>
              <w:fldChar w:fldCharType="begin">
                <w:ffData>
                  <w:name w:val="Text71"/>
                  <w:enabled/>
                  <w:calcOnExit w:val="0"/>
                  <w:textInput/>
                </w:ffData>
              </w:fldChar>
            </w:r>
            <w:bookmarkStart w:id="10" w:name="Text71"/>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bookmarkEnd w:id="10"/>
          </w:p>
        </w:tc>
      </w:tr>
      <w:tr w:rsidR="00A977AC" w14:paraId="1D20D4E1" w14:textId="77777777" w:rsidTr="0091524D">
        <w:trPr>
          <w:trHeight w:val="323"/>
        </w:trPr>
        <w:tc>
          <w:tcPr>
            <w:tcW w:w="4500" w:type="dxa"/>
            <w:tcBorders>
              <w:top w:val="single" w:sz="4" w:space="0" w:color="auto"/>
            </w:tcBorders>
          </w:tcPr>
          <w:p w14:paraId="48385FC1" w14:textId="77777777" w:rsidR="00A977AC" w:rsidRDefault="00A977AC" w:rsidP="004D4881">
            <w:pPr>
              <w:rPr>
                <w:rFonts w:ascii="Arial Narrow" w:hAnsi="Arial Narrow"/>
                <w:sz w:val="22"/>
              </w:rPr>
            </w:pPr>
            <w:r>
              <w:rPr>
                <w:rFonts w:ascii="Arial Narrow" w:hAnsi="Arial Narrow"/>
                <w:sz w:val="22"/>
              </w:rPr>
              <w:t>(Name of SBE Firm)</w:t>
            </w:r>
          </w:p>
        </w:tc>
        <w:tc>
          <w:tcPr>
            <w:tcW w:w="450" w:type="dxa"/>
          </w:tcPr>
          <w:p w14:paraId="35BE5517" w14:textId="77777777" w:rsidR="00A977AC" w:rsidRDefault="00A977AC" w:rsidP="004D4881">
            <w:pPr>
              <w:rPr>
                <w:rFonts w:ascii="Arial Narrow" w:hAnsi="Arial Narrow"/>
                <w:sz w:val="22"/>
              </w:rPr>
            </w:pPr>
          </w:p>
        </w:tc>
        <w:tc>
          <w:tcPr>
            <w:tcW w:w="4140" w:type="dxa"/>
            <w:tcBorders>
              <w:top w:val="single" w:sz="4" w:space="0" w:color="auto"/>
            </w:tcBorders>
          </w:tcPr>
          <w:p w14:paraId="61D3355C" w14:textId="77777777" w:rsidR="00A977AC" w:rsidRDefault="00A977AC" w:rsidP="004D4881">
            <w:pPr>
              <w:rPr>
                <w:rFonts w:ascii="Arial Narrow" w:hAnsi="Arial Narrow"/>
                <w:sz w:val="22"/>
              </w:rPr>
            </w:pPr>
            <w:r>
              <w:rPr>
                <w:rFonts w:ascii="Arial Narrow" w:hAnsi="Arial Narrow"/>
                <w:sz w:val="22"/>
              </w:rPr>
              <w:t>(Signature of Authorized Representative)</w:t>
            </w:r>
          </w:p>
        </w:tc>
        <w:tc>
          <w:tcPr>
            <w:tcW w:w="360" w:type="dxa"/>
          </w:tcPr>
          <w:p w14:paraId="7EB2FABC" w14:textId="77777777" w:rsidR="00A977AC" w:rsidRDefault="00A977AC" w:rsidP="004D4881">
            <w:pPr>
              <w:rPr>
                <w:rFonts w:ascii="Arial Narrow" w:hAnsi="Arial Narrow"/>
                <w:sz w:val="22"/>
              </w:rPr>
            </w:pPr>
          </w:p>
        </w:tc>
        <w:tc>
          <w:tcPr>
            <w:tcW w:w="2880" w:type="dxa"/>
            <w:tcBorders>
              <w:top w:val="single" w:sz="4" w:space="0" w:color="auto"/>
            </w:tcBorders>
          </w:tcPr>
          <w:p w14:paraId="334A0937" w14:textId="77777777" w:rsidR="00A977AC" w:rsidRDefault="00A977AC" w:rsidP="004D4881">
            <w:pPr>
              <w:rPr>
                <w:rFonts w:ascii="Arial Narrow" w:hAnsi="Arial Narrow"/>
                <w:sz w:val="22"/>
              </w:rPr>
            </w:pPr>
            <w:r>
              <w:rPr>
                <w:rFonts w:ascii="Arial Narrow" w:hAnsi="Arial Narrow"/>
                <w:sz w:val="22"/>
              </w:rPr>
              <w:t>(Phone Number)</w:t>
            </w:r>
          </w:p>
        </w:tc>
        <w:tc>
          <w:tcPr>
            <w:tcW w:w="415" w:type="dxa"/>
          </w:tcPr>
          <w:p w14:paraId="3A5053D4" w14:textId="77777777" w:rsidR="00A977AC" w:rsidRDefault="00A977AC" w:rsidP="004D4881">
            <w:pPr>
              <w:rPr>
                <w:rFonts w:ascii="Arial Narrow" w:hAnsi="Arial Narrow"/>
                <w:sz w:val="22"/>
              </w:rPr>
            </w:pPr>
          </w:p>
        </w:tc>
        <w:tc>
          <w:tcPr>
            <w:tcW w:w="1710" w:type="dxa"/>
            <w:tcBorders>
              <w:top w:val="single" w:sz="4" w:space="0" w:color="auto"/>
            </w:tcBorders>
          </w:tcPr>
          <w:p w14:paraId="36ACC57B" w14:textId="77777777" w:rsidR="00A977AC" w:rsidRDefault="00A977AC" w:rsidP="004D4881">
            <w:pPr>
              <w:rPr>
                <w:rFonts w:ascii="Arial Narrow" w:hAnsi="Arial Narrow"/>
                <w:sz w:val="22"/>
              </w:rPr>
            </w:pPr>
            <w:r>
              <w:rPr>
                <w:rFonts w:ascii="Arial Narrow" w:hAnsi="Arial Narrow"/>
                <w:sz w:val="22"/>
              </w:rPr>
              <w:t>(Date Signed)</w:t>
            </w:r>
          </w:p>
        </w:tc>
      </w:tr>
      <w:tr w:rsidR="0091524D" w14:paraId="6A52FA3B" w14:textId="77777777" w:rsidTr="0091524D">
        <w:trPr>
          <w:trHeight w:val="621"/>
        </w:trPr>
        <w:tc>
          <w:tcPr>
            <w:tcW w:w="4500" w:type="dxa"/>
            <w:tcBorders>
              <w:bottom w:val="single" w:sz="4" w:space="0" w:color="auto"/>
            </w:tcBorders>
            <w:vAlign w:val="bottom"/>
          </w:tcPr>
          <w:p w14:paraId="0F93835F" w14:textId="77777777" w:rsidR="0091524D" w:rsidRDefault="0091524D" w:rsidP="0091524D">
            <w:pPr>
              <w:rPr>
                <w:rFonts w:ascii="Arial Narrow" w:hAnsi="Arial Narrow"/>
                <w:sz w:val="22"/>
              </w:rPr>
            </w:pPr>
            <w:r>
              <w:rPr>
                <w:rFonts w:ascii="Arial Narrow" w:hAnsi="Arial Narrow"/>
                <w:sz w:val="22"/>
              </w:rPr>
              <w:fldChar w:fldCharType="begin">
                <w:ffData>
                  <w:name w:val="Text69"/>
                  <w:enabled/>
                  <w:calcOnExit w:val="0"/>
                  <w:textInput/>
                </w:ffData>
              </w:fldChar>
            </w:r>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p>
        </w:tc>
        <w:tc>
          <w:tcPr>
            <w:tcW w:w="450" w:type="dxa"/>
            <w:vAlign w:val="bottom"/>
          </w:tcPr>
          <w:p w14:paraId="29239FDE" w14:textId="77777777" w:rsidR="0091524D" w:rsidRDefault="0091524D" w:rsidP="0091524D">
            <w:pPr>
              <w:rPr>
                <w:rFonts w:ascii="Arial Narrow" w:hAnsi="Arial Narrow"/>
                <w:sz w:val="22"/>
              </w:rPr>
            </w:pPr>
          </w:p>
        </w:tc>
        <w:tc>
          <w:tcPr>
            <w:tcW w:w="4140" w:type="dxa"/>
            <w:tcBorders>
              <w:bottom w:val="single" w:sz="4" w:space="0" w:color="auto"/>
            </w:tcBorders>
            <w:vAlign w:val="bottom"/>
          </w:tcPr>
          <w:p w14:paraId="56B8BEA5" w14:textId="77777777" w:rsidR="0091524D" w:rsidRDefault="0091524D" w:rsidP="0091524D">
            <w:pPr>
              <w:rPr>
                <w:rFonts w:ascii="Arial Narrow" w:hAnsi="Arial Narrow"/>
                <w:sz w:val="22"/>
              </w:rPr>
            </w:pPr>
          </w:p>
        </w:tc>
        <w:tc>
          <w:tcPr>
            <w:tcW w:w="360" w:type="dxa"/>
            <w:vAlign w:val="bottom"/>
          </w:tcPr>
          <w:p w14:paraId="0876A639" w14:textId="77777777" w:rsidR="0091524D" w:rsidRDefault="0091524D" w:rsidP="0091524D">
            <w:pPr>
              <w:rPr>
                <w:rFonts w:ascii="Arial Narrow" w:hAnsi="Arial Narrow"/>
                <w:sz w:val="22"/>
              </w:rPr>
            </w:pPr>
          </w:p>
        </w:tc>
        <w:tc>
          <w:tcPr>
            <w:tcW w:w="2880" w:type="dxa"/>
            <w:tcBorders>
              <w:bottom w:val="single" w:sz="4" w:space="0" w:color="auto"/>
            </w:tcBorders>
            <w:vAlign w:val="bottom"/>
          </w:tcPr>
          <w:p w14:paraId="4AD389DC" w14:textId="77777777" w:rsidR="0091524D" w:rsidRDefault="0091524D" w:rsidP="0091524D">
            <w:pPr>
              <w:rPr>
                <w:rFonts w:ascii="Arial Narrow" w:hAnsi="Arial Narrow"/>
                <w:sz w:val="22"/>
              </w:rPr>
            </w:pPr>
            <w:r>
              <w:rPr>
                <w:rFonts w:ascii="Arial Narrow" w:hAnsi="Arial Narrow"/>
                <w:sz w:val="22"/>
              </w:rPr>
              <w:fldChar w:fldCharType="begin">
                <w:ffData>
                  <w:name w:val="Text70"/>
                  <w:enabled/>
                  <w:calcOnExit w:val="0"/>
                  <w:textInput/>
                </w:ffData>
              </w:fldChar>
            </w:r>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p>
        </w:tc>
        <w:tc>
          <w:tcPr>
            <w:tcW w:w="415" w:type="dxa"/>
            <w:vAlign w:val="bottom"/>
          </w:tcPr>
          <w:p w14:paraId="305C9CC2" w14:textId="77777777" w:rsidR="0091524D" w:rsidRDefault="0091524D" w:rsidP="0091524D">
            <w:pPr>
              <w:rPr>
                <w:rFonts w:ascii="Arial Narrow" w:hAnsi="Arial Narrow"/>
                <w:sz w:val="22"/>
              </w:rPr>
            </w:pPr>
          </w:p>
        </w:tc>
        <w:tc>
          <w:tcPr>
            <w:tcW w:w="1710" w:type="dxa"/>
            <w:tcBorders>
              <w:bottom w:val="single" w:sz="4" w:space="0" w:color="auto"/>
            </w:tcBorders>
            <w:vAlign w:val="bottom"/>
          </w:tcPr>
          <w:p w14:paraId="6BF67E2A" w14:textId="77777777" w:rsidR="0091524D" w:rsidRDefault="0091524D" w:rsidP="0091524D">
            <w:pPr>
              <w:rPr>
                <w:rFonts w:ascii="Arial Narrow" w:hAnsi="Arial Narrow"/>
                <w:sz w:val="22"/>
              </w:rPr>
            </w:pPr>
            <w:r>
              <w:rPr>
                <w:rFonts w:ascii="Arial Narrow" w:hAnsi="Arial Narrow"/>
                <w:sz w:val="22"/>
              </w:rPr>
              <w:fldChar w:fldCharType="begin">
                <w:ffData>
                  <w:name w:val="Text71"/>
                  <w:enabled/>
                  <w:calcOnExit w:val="0"/>
                  <w:textInput/>
                </w:ffData>
              </w:fldChar>
            </w:r>
            <w:r>
              <w:rPr>
                <w:rFonts w:ascii="Arial Narrow" w:hAnsi="Arial Narrow"/>
                <w:sz w:val="22"/>
              </w:rPr>
              <w:instrText xml:space="preserve"> FORMTEXT </w:instrText>
            </w:r>
            <w:r>
              <w:rPr>
                <w:rFonts w:ascii="Arial Narrow" w:hAnsi="Arial Narrow"/>
                <w:sz w:val="22"/>
              </w:rPr>
            </w:r>
            <w:r>
              <w:rPr>
                <w:rFonts w:ascii="Arial Narrow" w:hAnsi="Arial Narrow"/>
                <w:sz w:val="22"/>
              </w:rPr>
              <w:fldChar w:fldCharType="separate"/>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noProof/>
                <w:sz w:val="22"/>
              </w:rPr>
              <w:t> </w:t>
            </w:r>
            <w:r>
              <w:rPr>
                <w:rFonts w:ascii="Arial Narrow" w:hAnsi="Arial Narrow"/>
                <w:sz w:val="22"/>
              </w:rPr>
              <w:fldChar w:fldCharType="end"/>
            </w:r>
          </w:p>
        </w:tc>
      </w:tr>
      <w:tr w:rsidR="0091524D" w14:paraId="103F6E79" w14:textId="77777777" w:rsidTr="0091524D">
        <w:trPr>
          <w:trHeight w:val="332"/>
        </w:trPr>
        <w:tc>
          <w:tcPr>
            <w:tcW w:w="4500" w:type="dxa"/>
            <w:tcBorders>
              <w:top w:val="single" w:sz="4" w:space="0" w:color="auto"/>
            </w:tcBorders>
          </w:tcPr>
          <w:p w14:paraId="0C5695B5" w14:textId="77777777" w:rsidR="0091524D" w:rsidRDefault="0091524D" w:rsidP="0075173D">
            <w:pPr>
              <w:rPr>
                <w:rFonts w:ascii="Arial Narrow" w:hAnsi="Arial Narrow"/>
                <w:sz w:val="22"/>
              </w:rPr>
            </w:pPr>
            <w:r>
              <w:rPr>
                <w:rFonts w:ascii="Arial Narrow" w:hAnsi="Arial Narrow"/>
                <w:sz w:val="22"/>
              </w:rPr>
              <w:t xml:space="preserve">(Name of Offeror/Prime Contractor) </w:t>
            </w:r>
          </w:p>
        </w:tc>
        <w:tc>
          <w:tcPr>
            <w:tcW w:w="450" w:type="dxa"/>
          </w:tcPr>
          <w:p w14:paraId="70BA0649" w14:textId="77777777" w:rsidR="0091524D" w:rsidRDefault="0091524D" w:rsidP="004D4881">
            <w:pPr>
              <w:rPr>
                <w:rFonts w:ascii="Arial Narrow" w:hAnsi="Arial Narrow"/>
                <w:sz w:val="22"/>
              </w:rPr>
            </w:pPr>
          </w:p>
        </w:tc>
        <w:tc>
          <w:tcPr>
            <w:tcW w:w="4140" w:type="dxa"/>
            <w:tcBorders>
              <w:top w:val="single" w:sz="4" w:space="0" w:color="auto"/>
            </w:tcBorders>
          </w:tcPr>
          <w:p w14:paraId="2B900DF1" w14:textId="77777777" w:rsidR="0091524D" w:rsidRDefault="0091524D" w:rsidP="004D4881">
            <w:pPr>
              <w:rPr>
                <w:rFonts w:ascii="Arial Narrow" w:hAnsi="Arial Narrow"/>
                <w:sz w:val="22"/>
              </w:rPr>
            </w:pPr>
            <w:r>
              <w:rPr>
                <w:rFonts w:ascii="Arial Narrow" w:hAnsi="Arial Narrow"/>
                <w:sz w:val="22"/>
              </w:rPr>
              <w:t>(Signature of Authorized Representative)</w:t>
            </w:r>
          </w:p>
        </w:tc>
        <w:tc>
          <w:tcPr>
            <w:tcW w:w="360" w:type="dxa"/>
          </w:tcPr>
          <w:p w14:paraId="50738DEC" w14:textId="77777777" w:rsidR="0091524D" w:rsidRDefault="0091524D" w:rsidP="004D4881">
            <w:pPr>
              <w:rPr>
                <w:rFonts w:ascii="Arial Narrow" w:hAnsi="Arial Narrow"/>
                <w:sz w:val="22"/>
              </w:rPr>
            </w:pPr>
          </w:p>
        </w:tc>
        <w:tc>
          <w:tcPr>
            <w:tcW w:w="2880" w:type="dxa"/>
            <w:tcBorders>
              <w:top w:val="single" w:sz="4" w:space="0" w:color="auto"/>
            </w:tcBorders>
          </w:tcPr>
          <w:p w14:paraId="7C18797D" w14:textId="77777777" w:rsidR="0091524D" w:rsidRDefault="0091524D" w:rsidP="004D4881">
            <w:pPr>
              <w:rPr>
                <w:rFonts w:ascii="Arial Narrow" w:hAnsi="Arial Narrow"/>
                <w:sz w:val="22"/>
              </w:rPr>
            </w:pPr>
            <w:r>
              <w:rPr>
                <w:rFonts w:ascii="Arial Narrow" w:hAnsi="Arial Narrow"/>
                <w:sz w:val="22"/>
              </w:rPr>
              <w:t>(Phone Number)</w:t>
            </w:r>
          </w:p>
        </w:tc>
        <w:tc>
          <w:tcPr>
            <w:tcW w:w="415" w:type="dxa"/>
          </w:tcPr>
          <w:p w14:paraId="51F999AF" w14:textId="77777777" w:rsidR="0091524D" w:rsidRDefault="0091524D" w:rsidP="004D4881">
            <w:pPr>
              <w:rPr>
                <w:rFonts w:ascii="Arial Narrow" w:hAnsi="Arial Narrow"/>
                <w:sz w:val="22"/>
              </w:rPr>
            </w:pPr>
          </w:p>
        </w:tc>
        <w:tc>
          <w:tcPr>
            <w:tcW w:w="1710" w:type="dxa"/>
            <w:tcBorders>
              <w:top w:val="single" w:sz="4" w:space="0" w:color="auto"/>
            </w:tcBorders>
          </w:tcPr>
          <w:p w14:paraId="6F89B05A" w14:textId="77777777" w:rsidR="0091524D" w:rsidRDefault="0091524D" w:rsidP="004D4881">
            <w:pPr>
              <w:rPr>
                <w:rFonts w:ascii="Arial Narrow" w:hAnsi="Arial Narrow"/>
                <w:sz w:val="22"/>
              </w:rPr>
            </w:pPr>
            <w:r>
              <w:rPr>
                <w:rFonts w:ascii="Arial Narrow" w:hAnsi="Arial Narrow"/>
                <w:sz w:val="22"/>
              </w:rPr>
              <w:t>(Date Signed)</w:t>
            </w:r>
          </w:p>
        </w:tc>
      </w:tr>
    </w:tbl>
    <w:p w14:paraId="6C7DE282" w14:textId="77777777" w:rsidR="00A977AC" w:rsidRPr="00BB2F50" w:rsidRDefault="00A977AC">
      <w:pPr>
        <w:pStyle w:val="BodyText"/>
        <w:tabs>
          <w:tab w:val="left" w:pos="540"/>
        </w:tabs>
        <w:rPr>
          <w:rFonts w:cs="Arial"/>
          <w:szCs w:val="18"/>
        </w:rPr>
      </w:pPr>
    </w:p>
    <w:sectPr w:rsidR="00A977AC" w:rsidRPr="00BB2F50" w:rsidSect="00A977AC">
      <w:type w:val="continuous"/>
      <w:pgSz w:w="15840" w:h="12240" w:orient="landscape" w:code="1"/>
      <w:pgMar w:top="1008" w:right="1440" w:bottom="1008" w:left="1296" w:header="720" w:footer="576" w:gutter="0"/>
      <w:cols w:sep="1" w:space="432"/>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2FEAF" w14:textId="77777777" w:rsidR="001D0A9C" w:rsidRDefault="001D0A9C">
      <w:r>
        <w:separator/>
      </w:r>
    </w:p>
  </w:endnote>
  <w:endnote w:type="continuationSeparator" w:id="0">
    <w:p w14:paraId="25859303" w14:textId="77777777" w:rsidR="001D0A9C" w:rsidRDefault="001D0A9C">
      <w:r>
        <w:continuationSeparator/>
      </w:r>
    </w:p>
  </w:endnote>
  <w:endnote w:type="continuationNotice" w:id="1">
    <w:p w14:paraId="4CC54D3F" w14:textId="77777777" w:rsidR="006523D4" w:rsidRDefault="006523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4FA492" w14:textId="77777777" w:rsidR="001D0A9C" w:rsidRDefault="001D0A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D6956AD" w14:textId="77777777" w:rsidR="001D0A9C" w:rsidRDefault="001D0A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99D2A" w14:textId="77777777" w:rsidR="001D0A9C" w:rsidRDefault="001D0A9C" w:rsidP="0091524D">
    <w:pPr>
      <w:pStyle w:val="Footer"/>
      <w:jc w:val="center"/>
      <w:rPr>
        <w:sz w:val="16"/>
      </w:rPr>
    </w:pPr>
    <w:r>
      <w:rPr>
        <w:sz w:val="16"/>
      </w:rPr>
      <w:t>__________________________________________________________________________________________________________________</w:t>
    </w:r>
  </w:p>
  <w:p w14:paraId="454F2315" w14:textId="77777777" w:rsidR="001D0A9C" w:rsidRDefault="001D0A9C" w:rsidP="00334124">
    <w:pPr>
      <w:pStyle w:val="Footer"/>
      <w:framePr w:wrap="around" w:vAnchor="text" w:hAnchor="page" w:x="1057" w:y="-195"/>
      <w:rPr>
        <w:rStyle w:val="PageNumber"/>
        <w:sz w:val="16"/>
      </w:rPr>
    </w:pPr>
  </w:p>
  <w:p w14:paraId="0801B9C5" w14:textId="1CDC5DE8" w:rsidR="001D0A9C" w:rsidRDefault="001D0A9C" w:rsidP="0091524D">
    <w:pPr>
      <w:pStyle w:val="Footer"/>
      <w:tabs>
        <w:tab w:val="clear" w:pos="4320"/>
        <w:tab w:val="clear" w:pos="8640"/>
        <w:tab w:val="center" w:pos="5130"/>
        <w:tab w:val="right" w:pos="10170"/>
      </w:tabs>
      <w:jc w:val="center"/>
    </w:pPr>
    <w:r>
      <w:rPr>
        <w:sz w:val="16"/>
      </w:rPr>
      <w:t xml:space="preserve">RFP </w:t>
    </w:r>
    <w:r w:rsidR="00243533">
      <w:rPr>
        <w:sz w:val="16"/>
      </w:rPr>
      <w:t>304404</w:t>
    </w:r>
    <w:r>
      <w:rPr>
        <w:color w:val="FF0000"/>
        <w:sz w:val="16"/>
      </w:rPr>
      <w:t xml:space="preserve"> </w:t>
    </w:r>
    <w:r>
      <w:rPr>
        <w:sz w:val="16"/>
      </w:rPr>
      <w:t>(3/22/2018)</w:t>
    </w:r>
    <w:r>
      <w:rPr>
        <w:color w:val="FF0000"/>
        <w:sz w:val="16"/>
      </w:rPr>
      <w:tab/>
    </w:r>
    <w:r>
      <w:rPr>
        <w:sz w:val="16"/>
      </w:rPr>
      <w:t xml:space="preserve">Page </w:t>
    </w:r>
    <w:r>
      <w:rPr>
        <w:rStyle w:val="PageNumber"/>
        <w:sz w:val="16"/>
      </w:rPr>
      <w:fldChar w:fldCharType="begin"/>
    </w:r>
    <w:r>
      <w:rPr>
        <w:rStyle w:val="PageNumber"/>
        <w:sz w:val="16"/>
      </w:rPr>
      <w:instrText xml:space="preserve"> PAGE   \* MERGEFORMAT </w:instrText>
    </w:r>
    <w:r>
      <w:rPr>
        <w:rStyle w:val="PageNumber"/>
        <w:sz w:val="16"/>
      </w:rPr>
      <w:fldChar w:fldCharType="separate"/>
    </w:r>
    <w:r w:rsidR="006523D4">
      <w:rPr>
        <w:rStyle w:val="PageNumber"/>
        <w:noProof/>
        <w:sz w:val="16"/>
      </w:rPr>
      <w:t>2</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 MERGEFORMAT </w:instrText>
    </w:r>
    <w:r>
      <w:rPr>
        <w:rStyle w:val="PageNumber"/>
        <w:sz w:val="16"/>
      </w:rPr>
      <w:fldChar w:fldCharType="separate"/>
    </w:r>
    <w:r>
      <w:rPr>
        <w:rStyle w:val="PageNumber"/>
        <w:noProof/>
        <w:sz w:val="16"/>
      </w:rPr>
      <w:t>6</w:t>
    </w:r>
    <w:r>
      <w:rPr>
        <w:rStyle w:val="PageNumber"/>
        <w:sz w:val="16"/>
      </w:rPr>
      <w:fldChar w:fldCharType="end"/>
    </w:r>
    <w:r>
      <w:rPr>
        <w:rStyle w:val="PageNumber"/>
        <w:sz w:val="16"/>
      </w:rPr>
      <w:tab/>
      <w:t>Exhibit 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BAFD7A" w14:textId="77777777" w:rsidR="001D0A9C" w:rsidRDefault="001D0A9C">
      <w:r>
        <w:separator/>
      </w:r>
    </w:p>
  </w:footnote>
  <w:footnote w:type="continuationSeparator" w:id="0">
    <w:p w14:paraId="6D6FC7EE" w14:textId="77777777" w:rsidR="001D0A9C" w:rsidRDefault="001D0A9C">
      <w:r>
        <w:continuationSeparator/>
      </w:r>
    </w:p>
  </w:footnote>
  <w:footnote w:type="continuationNotice" w:id="1">
    <w:p w14:paraId="5D2B4110" w14:textId="77777777" w:rsidR="006523D4" w:rsidRDefault="006523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7D4A1" w14:textId="77777777" w:rsidR="001D0A9C" w:rsidRDefault="001D0A9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A4E5BF" w14:textId="77777777" w:rsidR="001D0A9C" w:rsidRDefault="001D0A9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894D7" w14:textId="77777777" w:rsidR="001D0A9C" w:rsidRDefault="001D0A9C">
    <w:pPr>
      <w:pStyle w:val="Header"/>
      <w:framePr w:wrap="around" w:vAnchor="text" w:hAnchor="margin" w:xAlign="right" w:y="1"/>
      <w:rPr>
        <w:rStyle w:val="PageNumber"/>
      </w:rPr>
    </w:pPr>
  </w:p>
  <w:p w14:paraId="5992D08C" w14:textId="77777777" w:rsidR="001D0A9C" w:rsidRPr="00E55EAF" w:rsidRDefault="001D0A9C">
    <w:pPr>
      <w:pStyle w:val="Title"/>
      <w:rPr>
        <w:sz w:val="20"/>
      </w:rPr>
    </w:pPr>
    <w:r w:rsidRPr="00E55EAF">
      <w:rPr>
        <w:sz w:val="20"/>
      </w:rPr>
      <w:t>CAPITAL METROPOLITAN TRANSPORTATION AUTHORITY</w:t>
    </w:r>
  </w:p>
  <w:p w14:paraId="70577FE5" w14:textId="77777777" w:rsidR="001D0A9C" w:rsidRDefault="001D0A9C">
    <w:pPr>
      <w:pStyle w:val="Title"/>
      <w:rPr>
        <w:sz w:val="18"/>
      </w:rPr>
    </w:pPr>
    <w:r>
      <w:t>____________________________________________________________________________</w:t>
    </w:r>
  </w:p>
  <w:p w14:paraId="67D269C0" w14:textId="77777777" w:rsidR="001D0A9C" w:rsidRDefault="001D0A9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1E2F8C4"/>
    <w:lvl w:ilvl="0">
      <w:numFmt w:val="decimal"/>
      <w:lvlText w:val="*"/>
      <w:lvlJc w:val="left"/>
    </w:lvl>
  </w:abstractNum>
  <w:abstractNum w:abstractNumId="1" w15:restartNumberingAfterBreak="0">
    <w:nsid w:val="01903265"/>
    <w:multiLevelType w:val="singleLevel"/>
    <w:tmpl w:val="04090019"/>
    <w:lvl w:ilvl="0">
      <w:start w:val="1"/>
      <w:numFmt w:val="lowerLetter"/>
      <w:lvlText w:val="(%1)"/>
      <w:lvlJc w:val="left"/>
      <w:pPr>
        <w:tabs>
          <w:tab w:val="num" w:pos="360"/>
        </w:tabs>
        <w:ind w:left="360" w:hanging="360"/>
      </w:pPr>
      <w:rPr>
        <w:rFonts w:hint="default"/>
      </w:rPr>
    </w:lvl>
  </w:abstractNum>
  <w:abstractNum w:abstractNumId="2" w15:restartNumberingAfterBreak="0">
    <w:nsid w:val="1B315A2D"/>
    <w:multiLevelType w:val="hybridMultilevel"/>
    <w:tmpl w:val="7C1808DE"/>
    <w:lvl w:ilvl="0" w:tplc="CD827DEE">
      <w:start w:val="1"/>
      <w:numFmt w:val="decimal"/>
      <w:lvlText w:val="(%1)"/>
      <w:lvlJc w:val="left"/>
      <w:pPr>
        <w:ind w:left="1125" w:hanging="495"/>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C5D56AB"/>
    <w:multiLevelType w:val="singleLevel"/>
    <w:tmpl w:val="07C2DF64"/>
    <w:lvl w:ilvl="0">
      <w:start w:val="1"/>
      <w:numFmt w:val="decimal"/>
      <w:lvlText w:val="(%1)"/>
      <w:lvlJc w:val="left"/>
      <w:pPr>
        <w:tabs>
          <w:tab w:val="num" w:pos="900"/>
        </w:tabs>
        <w:ind w:left="900" w:hanging="360"/>
      </w:pPr>
      <w:rPr>
        <w:rFonts w:hint="default"/>
      </w:rPr>
    </w:lvl>
  </w:abstractNum>
  <w:abstractNum w:abstractNumId="4" w15:restartNumberingAfterBreak="0">
    <w:nsid w:val="2C725132"/>
    <w:multiLevelType w:val="singleLevel"/>
    <w:tmpl w:val="04090019"/>
    <w:lvl w:ilvl="0">
      <w:start w:val="1"/>
      <w:numFmt w:val="lowerLetter"/>
      <w:lvlText w:val="(%1)"/>
      <w:lvlJc w:val="left"/>
      <w:pPr>
        <w:tabs>
          <w:tab w:val="num" w:pos="360"/>
        </w:tabs>
        <w:ind w:left="360" w:hanging="360"/>
      </w:pPr>
      <w:rPr>
        <w:rFonts w:hint="default"/>
      </w:rPr>
    </w:lvl>
  </w:abstractNum>
  <w:abstractNum w:abstractNumId="5" w15:restartNumberingAfterBreak="0">
    <w:nsid w:val="33242030"/>
    <w:multiLevelType w:val="singleLevel"/>
    <w:tmpl w:val="CED2D38A"/>
    <w:lvl w:ilvl="0">
      <w:start w:val="1"/>
      <w:numFmt w:val="decimal"/>
      <w:lvlText w:val="(%1)"/>
      <w:lvlJc w:val="left"/>
      <w:pPr>
        <w:tabs>
          <w:tab w:val="num" w:pos="1260"/>
        </w:tabs>
        <w:ind w:left="1260" w:hanging="720"/>
      </w:pPr>
      <w:rPr>
        <w:rFonts w:hint="default"/>
      </w:rPr>
    </w:lvl>
  </w:abstractNum>
  <w:abstractNum w:abstractNumId="6" w15:restartNumberingAfterBreak="0">
    <w:nsid w:val="37225FFB"/>
    <w:multiLevelType w:val="singleLevel"/>
    <w:tmpl w:val="04090019"/>
    <w:lvl w:ilvl="0">
      <w:start w:val="1"/>
      <w:numFmt w:val="lowerLetter"/>
      <w:lvlText w:val="(%1)"/>
      <w:lvlJc w:val="left"/>
      <w:pPr>
        <w:tabs>
          <w:tab w:val="num" w:pos="360"/>
        </w:tabs>
        <w:ind w:left="360" w:hanging="360"/>
      </w:pPr>
      <w:rPr>
        <w:rFonts w:hint="default"/>
      </w:rPr>
    </w:lvl>
  </w:abstractNum>
  <w:abstractNum w:abstractNumId="7" w15:restartNumberingAfterBreak="0">
    <w:nsid w:val="3F420237"/>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40AC57B6"/>
    <w:multiLevelType w:val="hybridMultilevel"/>
    <w:tmpl w:val="F7A89E2A"/>
    <w:lvl w:ilvl="0" w:tplc="55064192">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C521B0"/>
    <w:multiLevelType w:val="hybridMultilevel"/>
    <w:tmpl w:val="F16AFED8"/>
    <w:lvl w:ilvl="0" w:tplc="D9648D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037473"/>
    <w:multiLevelType w:val="singleLevel"/>
    <w:tmpl w:val="DD22E438"/>
    <w:lvl w:ilvl="0">
      <w:start w:val="1"/>
      <w:numFmt w:val="decimal"/>
      <w:lvlText w:val="%1."/>
      <w:lvlJc w:val="left"/>
      <w:pPr>
        <w:ind w:left="720" w:hanging="360"/>
      </w:pPr>
      <w:rPr>
        <w:b/>
        <w:sz w:val="20"/>
        <w:szCs w:val="20"/>
      </w:rPr>
    </w:lvl>
  </w:abstractNum>
  <w:abstractNum w:abstractNumId="11" w15:restartNumberingAfterBreak="0">
    <w:nsid w:val="60045736"/>
    <w:multiLevelType w:val="singleLevel"/>
    <w:tmpl w:val="FE5CB04E"/>
    <w:lvl w:ilvl="0">
      <w:start w:val="1"/>
      <w:numFmt w:val="decimal"/>
      <w:lvlText w:val="(%1)"/>
      <w:lvlJc w:val="left"/>
      <w:pPr>
        <w:tabs>
          <w:tab w:val="num" w:pos="900"/>
        </w:tabs>
        <w:ind w:left="900" w:hanging="360"/>
      </w:pPr>
      <w:rPr>
        <w:rFonts w:hint="default"/>
      </w:rPr>
    </w:lvl>
  </w:abstractNum>
  <w:abstractNum w:abstractNumId="12" w15:restartNumberingAfterBreak="0">
    <w:nsid w:val="6D411E8F"/>
    <w:multiLevelType w:val="singleLevel"/>
    <w:tmpl w:val="BCDCE6A2"/>
    <w:lvl w:ilvl="0">
      <w:start w:val="2"/>
      <w:numFmt w:val="decimal"/>
      <w:lvlText w:val="(%1)"/>
      <w:lvlJc w:val="left"/>
      <w:pPr>
        <w:ind w:left="900" w:hanging="360"/>
      </w:pPr>
      <w:rPr>
        <w:rFonts w:hint="default"/>
      </w:rPr>
    </w:lvl>
  </w:abstractNum>
  <w:abstractNum w:abstractNumId="13" w15:restartNumberingAfterBreak="0">
    <w:nsid w:val="707D3994"/>
    <w:multiLevelType w:val="singleLevel"/>
    <w:tmpl w:val="62E08AFE"/>
    <w:lvl w:ilvl="0">
      <w:start w:val="1"/>
      <w:numFmt w:val="lowerRoman"/>
      <w:lvlText w:val="(%1)"/>
      <w:lvlJc w:val="left"/>
      <w:pPr>
        <w:tabs>
          <w:tab w:val="num" w:pos="1440"/>
        </w:tabs>
        <w:ind w:left="1440" w:hanging="720"/>
      </w:pPr>
      <w:rPr>
        <w:rFonts w:hint="default"/>
      </w:rPr>
    </w:lvl>
  </w:abstractNum>
  <w:abstractNum w:abstractNumId="14" w15:restartNumberingAfterBreak="0">
    <w:nsid w:val="75B73F4F"/>
    <w:multiLevelType w:val="hybridMultilevel"/>
    <w:tmpl w:val="A54A8D0C"/>
    <w:lvl w:ilvl="0" w:tplc="D930A190">
      <w:start w:val="1"/>
      <w:numFmt w:val="decimal"/>
      <w:lvlText w:val="(%1)"/>
      <w:lvlJc w:val="left"/>
      <w:pPr>
        <w:ind w:left="1620" w:hanging="108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7F634601"/>
    <w:multiLevelType w:val="singleLevel"/>
    <w:tmpl w:val="04090019"/>
    <w:lvl w:ilvl="0">
      <w:start w:val="1"/>
      <w:numFmt w:val="lowerLetter"/>
      <w:lvlText w:val="(%1)"/>
      <w:lvlJc w:val="left"/>
      <w:pPr>
        <w:tabs>
          <w:tab w:val="num" w:pos="360"/>
        </w:tabs>
        <w:ind w:left="360" w:hanging="360"/>
      </w:pPr>
      <w:rPr>
        <w:rFonts w:hint="default"/>
      </w:rPr>
    </w:lvl>
  </w:abstractNum>
  <w:num w:numId="1">
    <w:abstractNumId w:val="13"/>
  </w:num>
  <w:num w:numId="2">
    <w:abstractNumId w:val="10"/>
  </w:num>
  <w:num w:numId="3">
    <w:abstractNumId w:val="4"/>
  </w:num>
  <w:num w:numId="4">
    <w:abstractNumId w:val="1"/>
  </w:num>
  <w:num w:numId="5">
    <w:abstractNumId w:val="3"/>
  </w:num>
  <w:num w:numId="6">
    <w:abstractNumId w:val="12"/>
  </w:num>
  <w:num w:numId="7">
    <w:abstractNumId w:val="15"/>
  </w:num>
  <w:num w:numId="8">
    <w:abstractNumId w:val="11"/>
  </w:num>
  <w:num w:numId="9">
    <w:abstractNumId w:val="5"/>
  </w:num>
  <w:num w:numId="10">
    <w:abstractNumId w:val="6"/>
  </w:num>
  <w:num w:numId="11">
    <w:abstractNumId w:val="0"/>
    <w:lvlOverride w:ilvl="0">
      <w:lvl w:ilvl="0">
        <w:numFmt w:val="bullet"/>
        <w:lvlText w:val=""/>
        <w:legacy w:legacy="1" w:legacySpace="0" w:legacyIndent="0"/>
        <w:lvlJc w:val="left"/>
        <w:rPr>
          <w:rFonts w:ascii="Symbol" w:hAnsi="Symbol" w:hint="default"/>
        </w:rPr>
      </w:lvl>
    </w:lvlOverride>
  </w:num>
  <w:num w:numId="12">
    <w:abstractNumId w:val="9"/>
  </w:num>
  <w:num w:numId="13">
    <w:abstractNumId w:val="8"/>
  </w:num>
  <w:num w:numId="14">
    <w:abstractNumId w:val="14"/>
  </w:num>
  <w:num w:numId="15">
    <w:abstractNumId w:val="7"/>
  </w:num>
  <w:num w:numId="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cryptProviderType="rsaAES" w:cryptAlgorithmClass="hash" w:cryptAlgorithmType="typeAny" w:cryptAlgorithmSid="14" w:cryptSpinCount="100000" w:hash="fF2UgG8/lyD5MS49+dFoUpH0YmPrRi8Bi/xVasc6m2C8piVZfELgve98nsq+bYT3VjbxONFliYQeNQOu+gYTsw==" w:salt="s0QorbIW7GXqRkYE0N0htw=="/>
  <w:defaultTabStop w:val="720"/>
  <w:autoHyphenation/>
  <w:displayHorizontalDrawingGridEvery w:val="0"/>
  <w:displayVerticalDrawingGridEvery w:val="0"/>
  <w:doNotUseMarginsForDrawingGridOrigin/>
  <w:noPunctuationKerning/>
  <w:characterSpacingControl w:val="doNotCompress"/>
  <w:hdrShapeDefaults>
    <o:shapedefaults v:ext="edit" spidmax="92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872"/>
    <w:rsid w:val="00001402"/>
    <w:rsid w:val="0001453C"/>
    <w:rsid w:val="00042024"/>
    <w:rsid w:val="00043E91"/>
    <w:rsid w:val="00046838"/>
    <w:rsid w:val="000A2A41"/>
    <w:rsid w:val="000A5202"/>
    <w:rsid w:val="000C5242"/>
    <w:rsid w:val="000E0A8C"/>
    <w:rsid w:val="000F1888"/>
    <w:rsid w:val="000F7387"/>
    <w:rsid w:val="00101718"/>
    <w:rsid w:val="001148C3"/>
    <w:rsid w:val="00161653"/>
    <w:rsid w:val="0017726F"/>
    <w:rsid w:val="0019545C"/>
    <w:rsid w:val="001A1DFA"/>
    <w:rsid w:val="001C3E03"/>
    <w:rsid w:val="001D0A9C"/>
    <w:rsid w:val="001D368E"/>
    <w:rsid w:val="001E2864"/>
    <w:rsid w:val="001F0A0D"/>
    <w:rsid w:val="001F1B40"/>
    <w:rsid w:val="001F217E"/>
    <w:rsid w:val="001F2321"/>
    <w:rsid w:val="00243533"/>
    <w:rsid w:val="00255D58"/>
    <w:rsid w:val="00286304"/>
    <w:rsid w:val="00291260"/>
    <w:rsid w:val="002F16CD"/>
    <w:rsid w:val="002F3464"/>
    <w:rsid w:val="002F66CE"/>
    <w:rsid w:val="00302DEC"/>
    <w:rsid w:val="00311964"/>
    <w:rsid w:val="00334124"/>
    <w:rsid w:val="003439A3"/>
    <w:rsid w:val="00373776"/>
    <w:rsid w:val="00377E3B"/>
    <w:rsid w:val="003930D3"/>
    <w:rsid w:val="003A07B3"/>
    <w:rsid w:val="003B50A1"/>
    <w:rsid w:val="003B6696"/>
    <w:rsid w:val="003C4FB8"/>
    <w:rsid w:val="003D2DAC"/>
    <w:rsid w:val="004023FE"/>
    <w:rsid w:val="004024A9"/>
    <w:rsid w:val="00402AA1"/>
    <w:rsid w:val="004562B6"/>
    <w:rsid w:val="00485264"/>
    <w:rsid w:val="004D4881"/>
    <w:rsid w:val="004D5DCC"/>
    <w:rsid w:val="0051232C"/>
    <w:rsid w:val="0051401B"/>
    <w:rsid w:val="00523C21"/>
    <w:rsid w:val="00531D53"/>
    <w:rsid w:val="00533CE2"/>
    <w:rsid w:val="00571882"/>
    <w:rsid w:val="005900E0"/>
    <w:rsid w:val="005A1415"/>
    <w:rsid w:val="005A637E"/>
    <w:rsid w:val="005C5634"/>
    <w:rsid w:val="005D51F8"/>
    <w:rsid w:val="00626DC1"/>
    <w:rsid w:val="00627CA7"/>
    <w:rsid w:val="006523D4"/>
    <w:rsid w:val="006642E0"/>
    <w:rsid w:val="00673157"/>
    <w:rsid w:val="00683A16"/>
    <w:rsid w:val="00684509"/>
    <w:rsid w:val="00696EA3"/>
    <w:rsid w:val="006B2A7A"/>
    <w:rsid w:val="006B5F46"/>
    <w:rsid w:val="006F4D6E"/>
    <w:rsid w:val="00704EF2"/>
    <w:rsid w:val="00744553"/>
    <w:rsid w:val="0075173D"/>
    <w:rsid w:val="00760541"/>
    <w:rsid w:val="00775A83"/>
    <w:rsid w:val="00785F84"/>
    <w:rsid w:val="00791F8F"/>
    <w:rsid w:val="00797098"/>
    <w:rsid w:val="007B7558"/>
    <w:rsid w:val="007C5DFD"/>
    <w:rsid w:val="007D459F"/>
    <w:rsid w:val="007D7CBB"/>
    <w:rsid w:val="007E12AA"/>
    <w:rsid w:val="007E6872"/>
    <w:rsid w:val="007E6DC5"/>
    <w:rsid w:val="008015BF"/>
    <w:rsid w:val="00841864"/>
    <w:rsid w:val="008548FB"/>
    <w:rsid w:val="00873035"/>
    <w:rsid w:val="00892510"/>
    <w:rsid w:val="0091524D"/>
    <w:rsid w:val="00920D8F"/>
    <w:rsid w:val="00923B59"/>
    <w:rsid w:val="00945A68"/>
    <w:rsid w:val="00961E50"/>
    <w:rsid w:val="009731B3"/>
    <w:rsid w:val="00977BC1"/>
    <w:rsid w:val="00985A01"/>
    <w:rsid w:val="009A7E7E"/>
    <w:rsid w:val="009B25D4"/>
    <w:rsid w:val="009B5D50"/>
    <w:rsid w:val="009C1139"/>
    <w:rsid w:val="009C4FC0"/>
    <w:rsid w:val="009E20B8"/>
    <w:rsid w:val="009F3A2E"/>
    <w:rsid w:val="009F7007"/>
    <w:rsid w:val="00A16459"/>
    <w:rsid w:val="00A258DA"/>
    <w:rsid w:val="00A361E3"/>
    <w:rsid w:val="00A40807"/>
    <w:rsid w:val="00A519DB"/>
    <w:rsid w:val="00A605E2"/>
    <w:rsid w:val="00A72C88"/>
    <w:rsid w:val="00A80CA0"/>
    <w:rsid w:val="00A826A6"/>
    <w:rsid w:val="00A977AC"/>
    <w:rsid w:val="00AC412B"/>
    <w:rsid w:val="00AD094B"/>
    <w:rsid w:val="00B231AE"/>
    <w:rsid w:val="00B27A7E"/>
    <w:rsid w:val="00B308ED"/>
    <w:rsid w:val="00B377EF"/>
    <w:rsid w:val="00B4181D"/>
    <w:rsid w:val="00B518CA"/>
    <w:rsid w:val="00B53EE0"/>
    <w:rsid w:val="00B60823"/>
    <w:rsid w:val="00B66ADF"/>
    <w:rsid w:val="00B9122B"/>
    <w:rsid w:val="00BA341F"/>
    <w:rsid w:val="00BB2F50"/>
    <w:rsid w:val="00BE11EB"/>
    <w:rsid w:val="00BE3F80"/>
    <w:rsid w:val="00BE4DA3"/>
    <w:rsid w:val="00C33063"/>
    <w:rsid w:val="00C33B62"/>
    <w:rsid w:val="00C618BF"/>
    <w:rsid w:val="00C80B76"/>
    <w:rsid w:val="00CB2351"/>
    <w:rsid w:val="00D2655C"/>
    <w:rsid w:val="00D6153B"/>
    <w:rsid w:val="00D6644D"/>
    <w:rsid w:val="00D718BE"/>
    <w:rsid w:val="00D75C43"/>
    <w:rsid w:val="00DB462D"/>
    <w:rsid w:val="00DE5616"/>
    <w:rsid w:val="00DF4F23"/>
    <w:rsid w:val="00E55EAF"/>
    <w:rsid w:val="00E5601D"/>
    <w:rsid w:val="00E84EBE"/>
    <w:rsid w:val="00EA5314"/>
    <w:rsid w:val="00EB58D3"/>
    <w:rsid w:val="00EC5501"/>
    <w:rsid w:val="00ED211F"/>
    <w:rsid w:val="00ED6C67"/>
    <w:rsid w:val="00F02509"/>
    <w:rsid w:val="00F1478F"/>
    <w:rsid w:val="00F160AD"/>
    <w:rsid w:val="00F3770E"/>
    <w:rsid w:val="00F44D68"/>
    <w:rsid w:val="00F500EF"/>
    <w:rsid w:val="00F63779"/>
    <w:rsid w:val="00F768ED"/>
    <w:rsid w:val="00F87F53"/>
    <w:rsid w:val="00F91984"/>
    <w:rsid w:val="00FA0AAF"/>
    <w:rsid w:val="00FD0B70"/>
    <w:rsid w:val="00FF34E7"/>
    <w:rsid w:val="00FF5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ecimalSymbol w:val="."/>
  <w:listSeparator w:val=","/>
  <w14:docId w14:val="48C992E7"/>
  <w15:chartTrackingRefBased/>
  <w15:docId w15:val="{7067F536-84C3-4F38-A035-64418D6E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sz w:val="18"/>
    </w:rPr>
  </w:style>
  <w:style w:type="paragraph" w:styleId="Heading1">
    <w:name w:val="heading 1"/>
    <w:basedOn w:val="Normal"/>
    <w:next w:val="Normal"/>
    <w:qFormat/>
    <w:pPr>
      <w:keepNext/>
      <w:jc w:val="center"/>
      <w:outlineLvl w:val="0"/>
    </w:pPr>
    <w:rPr>
      <w:b/>
      <w:i/>
      <w:sz w:val="24"/>
      <w:u w:val="single"/>
    </w:rPr>
  </w:style>
  <w:style w:type="paragraph" w:styleId="Heading2">
    <w:name w:val="heading 2"/>
    <w:basedOn w:val="Normal"/>
    <w:next w:val="Normal"/>
    <w:link w:val="Heading2Char"/>
    <w:qFormat/>
    <w:pPr>
      <w:keepNext/>
      <w:tabs>
        <w:tab w:val="left" w:pos="2880"/>
      </w:tabs>
      <w:outlineLvl w:val="1"/>
    </w:pPr>
    <w:rPr>
      <w:rFonts w:cs="Arial"/>
      <w:b/>
      <w:bCs/>
    </w:rPr>
  </w:style>
  <w:style w:type="paragraph" w:styleId="Heading3">
    <w:name w:val="heading 3"/>
    <w:basedOn w:val="Normal"/>
    <w:next w:val="Normal"/>
    <w:link w:val="Heading3Char"/>
    <w:semiHidden/>
    <w:unhideWhenUsed/>
    <w:qFormat/>
    <w:rsid w:val="00A977AC"/>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sz w:val="24"/>
    </w:rPr>
  </w:style>
  <w:style w:type="paragraph" w:styleId="BodyText2">
    <w:name w:val="Body Text 2"/>
    <w:basedOn w:val="Normal"/>
    <w:pPr>
      <w:tabs>
        <w:tab w:val="left" w:pos="540"/>
        <w:tab w:val="left" w:pos="1080"/>
      </w:tabs>
    </w:pPr>
    <w:rPr>
      <w:b/>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styleId="BodyTextIndent">
    <w:name w:val="Body Text Indent"/>
    <w:basedOn w:val="Normal"/>
    <w:pPr>
      <w:tabs>
        <w:tab w:val="left" w:pos="540"/>
        <w:tab w:val="left" w:pos="1080"/>
      </w:tabs>
      <w:ind w:firstLine="540"/>
      <w:jc w:val="both"/>
    </w:pPr>
  </w:style>
  <w:style w:type="paragraph" w:styleId="BodyTextIndent2">
    <w:name w:val="Body Text Indent 2"/>
    <w:basedOn w:val="Normal"/>
    <w:pPr>
      <w:ind w:left="720" w:firstLine="720"/>
    </w:pPr>
    <w:rPr>
      <w:sz w:val="22"/>
    </w:rPr>
  </w:style>
  <w:style w:type="paragraph" w:styleId="PlainText">
    <w:name w:val="Plain Text"/>
    <w:basedOn w:val="Normal"/>
    <w:rPr>
      <w:rFonts w:ascii="Courier New" w:hAnsi="Courier New"/>
      <w:kern w:val="24"/>
      <w:sz w:val="20"/>
    </w:rPr>
  </w:style>
  <w:style w:type="character" w:styleId="Hyperlink">
    <w:name w:val="Hyperlink"/>
    <w:rsid w:val="009731B3"/>
    <w:rPr>
      <w:color w:val="0000FF"/>
      <w:u w:val="single"/>
    </w:rPr>
  </w:style>
  <w:style w:type="paragraph" w:styleId="BalloonText">
    <w:name w:val="Balloon Text"/>
    <w:basedOn w:val="Normal"/>
    <w:semiHidden/>
    <w:rsid w:val="00A258DA"/>
    <w:rPr>
      <w:rFonts w:ascii="Tahoma" w:hAnsi="Tahoma" w:cs="Tahoma"/>
      <w:sz w:val="16"/>
      <w:szCs w:val="16"/>
    </w:rPr>
  </w:style>
  <w:style w:type="paragraph" w:styleId="ListParagraph">
    <w:name w:val="List Paragraph"/>
    <w:basedOn w:val="Normal"/>
    <w:uiPriority w:val="34"/>
    <w:qFormat/>
    <w:rsid w:val="00760541"/>
    <w:pPr>
      <w:ind w:left="720"/>
    </w:pPr>
  </w:style>
  <w:style w:type="table" w:styleId="TableGrid">
    <w:name w:val="Table Grid"/>
    <w:basedOn w:val="TableNormal"/>
    <w:rsid w:val="00EB5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A977AC"/>
    <w:rPr>
      <w:rFonts w:ascii="Cambria" w:eastAsia="Times New Roman" w:hAnsi="Cambria" w:cs="Times New Roman"/>
      <w:b/>
      <w:bCs/>
      <w:color w:val="4F81BD"/>
      <w:sz w:val="18"/>
    </w:rPr>
  </w:style>
  <w:style w:type="character" w:customStyle="1" w:styleId="HeaderChar">
    <w:name w:val="Header Char"/>
    <w:link w:val="Header"/>
    <w:rsid w:val="007D459F"/>
    <w:rPr>
      <w:rFonts w:ascii="Arial" w:hAnsi="Arial"/>
      <w:sz w:val="18"/>
    </w:rPr>
  </w:style>
  <w:style w:type="character" w:styleId="FollowedHyperlink">
    <w:name w:val="FollowedHyperlink"/>
    <w:rsid w:val="00797098"/>
    <w:rPr>
      <w:color w:val="800080"/>
      <w:u w:val="single"/>
    </w:rPr>
  </w:style>
  <w:style w:type="character" w:customStyle="1" w:styleId="Heading2Char">
    <w:name w:val="Heading 2 Char"/>
    <w:link w:val="Heading2"/>
    <w:rsid w:val="00F160AD"/>
    <w:rPr>
      <w:rFonts w:ascii="Arial" w:hAnsi="Arial" w:cs="Arial"/>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97509">
      <w:bodyDiv w:val="1"/>
      <w:marLeft w:val="0"/>
      <w:marRight w:val="0"/>
      <w:marTop w:val="0"/>
      <w:marBottom w:val="0"/>
      <w:divBdr>
        <w:top w:val="none" w:sz="0" w:space="0" w:color="auto"/>
        <w:left w:val="none" w:sz="0" w:space="0" w:color="auto"/>
        <w:bottom w:val="none" w:sz="0" w:space="0" w:color="auto"/>
        <w:right w:val="none" w:sz="0" w:space="0" w:color="auto"/>
      </w:divBdr>
    </w:div>
    <w:div w:id="121019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yperlink" Target="http://www.ci.austin.tx.us/smbr/vendors/CertVendor.cfm" TargetMode="Externa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Solicitation_x0020_Num xmlns="6be2880b-0d8e-44a2-b323-ce3f967a397f">304404</Solicitation_x0020_Num>
    <PRCType xmlns="bbd95ce8-cfdb-46f3-bc82-8cc41aaa8f02">RFP</PRCType>
    <FYear xmlns="6be2880b-0d8e-44a2-b323-ce3f967a397f">2018</FYear>
    <Federal_x0020_Clause xmlns="6be2880b-0d8e-44a2-b323-ce3f967a397f">false</Federal_x0020_Clause>
    <Awarded xmlns="6be2880b-0d8e-44a2-b323-ce3f967a397f">false</Awarded>
    <TaxCatchAll xmlns="6be2880b-0d8e-44a2-b323-ce3f967a397f">
      <Value>1</Value>
    </TaxCatchAll>
    <Contract_x0020_Num xmlns="6be2880b-0d8e-44a2-b323-ce3f967a397f" xsi:nil="true"/>
    <Award_x0020_Date xmlns="6be2880b-0d8e-44a2-b323-ce3f967a397f" xsi:nil="true"/>
    <jbfcf9237f57428790b8dddc7f9268b0 xmlns="6be2880b-0d8e-44a2-b323-ce3f967a397f">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643538ba-5498-467f-919c-8581f1bd923a</TermId>
        </TermInfo>
      </Terms>
    </jbfcf9237f57428790b8dddc7f9268b0>
    <CorrespondenceDate xmlns="6be2880b-0d8e-44a2-b323-ce3f967a397f" xsi:nil="true"/>
    <Vendor xmlns="6be2880b-0d8e-44a2-b323-ce3f967a397f" xsi:nil="true"/>
    <HB_x0023_ xmlns="6be2880b-0d8e-44a2-b323-ce3f967a397f">876167</HB_x0023_>
    <_dlc_DocId xmlns="bbd95ce8-cfdb-46f3-bc82-8cc41aaa8f02">PRCD-1870341027-158399</_dlc_DocId>
    <_dlc_DocIdUrl xmlns="bbd95ce8-cfdb-46f3-bc82-8cc41aaa8f02">
      <Url>https://capmetro.sharepoint.com/sites/PRC/_layouts/15/DocIdRedir.aspx?ID=PRCD-1870341027-158399</Url>
      <Description>PRCD-1870341027-158399</Description>
    </_dlc_DocIdUrl>
  </documentManagement>
</p:properties>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e08e4526-135e-42dc-a579-4de740bed61e" ContentTypeId="0x010100185DD3B7827C0C47862C3B386ED860CA20" PreviousValue="false"/>
</file>

<file path=customXml/item6.xml><?xml version="1.0" encoding="utf-8"?>
<ct:contentTypeSchema xmlns:ct="http://schemas.microsoft.com/office/2006/metadata/contentType" xmlns:ma="http://schemas.microsoft.com/office/2006/metadata/properties/metaAttributes" ct:_="" ma:_="" ma:contentTypeName="CS Standard Document" ma:contentTypeID="0x010100185DD3B7827C0C47862C3B386ED860CA2000E25F622B11EBC240A832BE65D19A04A5" ma:contentTypeVersion="18" ma:contentTypeDescription="Contracts &amp; Solicitations for PRC DocSets: &#10;ED+4yrs (Service, Employment, Non-rev Veh, All others) GR-1000-25, GR-1050-15a, GR-1050-15b&#10;" ma:contentTypeScope="" ma:versionID="9b169402cfeda6ca28487e106894bc56">
  <xsd:schema xmlns:xsd="http://www.w3.org/2001/XMLSchema" xmlns:xs="http://www.w3.org/2001/XMLSchema" xmlns:p="http://schemas.microsoft.com/office/2006/metadata/properties" xmlns:ns2="6be2880b-0d8e-44a2-b323-ce3f967a397f" xmlns:ns3="bbd95ce8-cfdb-46f3-bc82-8cc41aaa8f02" targetNamespace="http://schemas.microsoft.com/office/2006/metadata/properties" ma:root="true" ma:fieldsID="cbb260a204ef9c6dd15813592e9906cd" ns2:_="" ns3:_="">
    <xsd:import namespace="6be2880b-0d8e-44a2-b323-ce3f967a397f"/>
    <xsd:import namespace="bbd95ce8-cfdb-46f3-bc82-8cc41aaa8f02"/>
    <xsd:element name="properties">
      <xsd:complexType>
        <xsd:sequence>
          <xsd:element name="documentManagement">
            <xsd:complexType>
              <xsd:all>
                <xsd:element ref="ns2:CorrespondenceDate" minOccurs="0"/>
                <xsd:element ref="ns2:jbfcf9237f57428790b8dddc7f9268b0" minOccurs="0"/>
                <xsd:element ref="ns2:TaxCatchAll" minOccurs="0"/>
                <xsd:element ref="ns2:TaxCatchAllLabel" minOccurs="0"/>
                <xsd:element ref="ns2:HB_x0023_" minOccurs="0"/>
                <xsd:element ref="ns2:FYear" minOccurs="0"/>
                <xsd:element ref="ns2:Awarded" minOccurs="0"/>
                <xsd:element ref="ns2:Contract_x0020_Num" minOccurs="0"/>
                <xsd:element ref="ns2:Federal_x0020_Clause" minOccurs="0"/>
                <xsd:element ref="ns2:Award_x0020_Date" minOccurs="0"/>
                <xsd:element ref="ns2:Solicitation_x0020_Num" minOccurs="0"/>
                <xsd:element ref="ns2:Vendor" minOccurs="0"/>
                <xsd:element ref="ns3:PRCTyp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2880b-0d8e-44a2-b323-ce3f967a397f" elementFormDefault="qualified">
    <xsd:import namespace="http://schemas.microsoft.com/office/2006/documentManagement/types"/>
    <xsd:import namespace="http://schemas.microsoft.com/office/infopath/2007/PartnerControls"/>
    <xsd:element name="CorrespondenceDate" ma:index="2" nillable="true" ma:displayName="Event Date" ma:description="** CAUTION ** Do NOT Use unless document is ready to move to the Record Center" ma:format="DateOnly" ma:internalName="CorrespondenceDate">
      <xsd:simpleType>
        <xsd:restriction base="dms:DateTime"/>
      </xsd:simpleType>
    </xsd:element>
    <xsd:element name="jbfcf9237f57428790b8dddc7f9268b0" ma:index="8" nillable="true" ma:taxonomy="true" ma:internalName="jbfcf9237f57428790b8dddc7f9268b0" ma:taxonomyFieldName="CapMetroDepartmentSingleValue" ma:displayName="Department" ma:default="" ma:fieldId="{3bfcf923-7f57-4287-90b8-dddc7f9268b0}" ma:sspId="e08e4526-135e-42dc-a579-4de740bed61e" ma:termSetId="7e793b47-1ebc-4a16-b6c5-cfe936f28981"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fb2c46a4-d1fe-4944-9c72-cd7b652e3d59}" ma:internalName="TaxCatchAll" ma:showField="CatchAllData" ma:web="bbd95ce8-cfdb-46f3-bc82-8cc41aaa8f0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fb2c46a4-d1fe-4944-9c72-cd7b652e3d59}" ma:internalName="TaxCatchAllLabel" ma:readOnly="true" ma:showField="CatchAllDataLabel" ma:web="bbd95ce8-cfdb-46f3-bc82-8cc41aaa8f02">
      <xsd:complexType>
        <xsd:complexContent>
          <xsd:extension base="dms:MultiChoiceLookup">
            <xsd:sequence>
              <xsd:element name="Value" type="dms:Lookup" maxOccurs="unbounded" minOccurs="0" nillable="true"/>
            </xsd:sequence>
          </xsd:extension>
        </xsd:complexContent>
      </xsd:complexType>
    </xsd:element>
    <xsd:element name="HB_x0023_" ma:index="13" nillable="true" ma:displayName="HB Num" ma:decimals="0" ma:indexed="true" ma:internalName="HB_x0023_" ma:readOnly="false" ma:percentage="FALSE">
      <xsd:simpleType>
        <xsd:restriction base="dms:Number"/>
      </xsd:simpleType>
    </xsd:element>
    <xsd:element name="FYear" ma:index="14" nillable="true" ma:displayName="FYear" ma:format="Dropdown" ma:internalName="FYear" ma:readOnly="false">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enumeration value="2011"/>
          <xsd:enumeration value="2012"/>
          <xsd:enumeration value="2013"/>
          <xsd:enumeration value="2014"/>
          <xsd:enumeration value="2015"/>
          <xsd:enumeration value="2016"/>
          <xsd:enumeration value="2017"/>
          <xsd:enumeration value="2018"/>
          <xsd:enumeration value="2019"/>
          <xsd:enumeration value="2020"/>
        </xsd:restriction>
      </xsd:simpleType>
    </xsd:element>
    <xsd:element name="Awarded" ma:index="15" nillable="true" ma:displayName="Awarded" ma:default="0" ma:internalName="Awarded">
      <xsd:simpleType>
        <xsd:restriction base="dms:Boolean"/>
      </xsd:simpleType>
    </xsd:element>
    <xsd:element name="Contract_x0020_Num" ma:index="16" nillable="true" ma:displayName="Contract Num" ma:internalName="Contract_x0020_Num">
      <xsd:simpleType>
        <xsd:restriction base="dms:Text">
          <xsd:maxLength value="55"/>
        </xsd:restriction>
      </xsd:simpleType>
    </xsd:element>
    <xsd:element name="Federal_x0020_Clause" ma:index="17" nillable="true" ma:displayName="Federal Clause" ma:default="0" ma:internalName="Federal_x0020_Clause">
      <xsd:simpleType>
        <xsd:restriction base="dms:Boolean"/>
      </xsd:simpleType>
    </xsd:element>
    <xsd:element name="Award_x0020_Date" ma:index="18" nillable="true" ma:displayName="Award Date" ma:format="DateOnly" ma:internalName="Award_x0020_Date">
      <xsd:simpleType>
        <xsd:restriction base="dms:DateTime"/>
      </xsd:simpleType>
    </xsd:element>
    <xsd:element name="Solicitation_x0020_Num" ma:index="19" nillable="true" ma:displayName="Solicitation Num" ma:internalName="Solicitation_x0020_Num">
      <xsd:simpleType>
        <xsd:restriction base="dms:Text">
          <xsd:maxLength value="55"/>
        </xsd:restriction>
      </xsd:simpleType>
    </xsd:element>
    <xsd:element name="Vendor" ma:index="20" nillable="true" ma:displayName="Vendor" ma:internalName="Vendor">
      <xsd:simpleType>
        <xsd:restriction base="dms:Text">
          <xsd:maxLength value="127"/>
        </xsd:restriction>
      </xsd:simpleType>
    </xsd:element>
  </xsd:schema>
  <xsd:schema xmlns:xsd="http://www.w3.org/2001/XMLSchema" xmlns:xs="http://www.w3.org/2001/XMLSchema" xmlns:dms="http://schemas.microsoft.com/office/2006/documentManagement/types" xmlns:pc="http://schemas.microsoft.com/office/infopath/2007/PartnerControls" targetNamespace="bbd95ce8-cfdb-46f3-bc82-8cc41aaa8f02" elementFormDefault="qualified">
    <xsd:import namespace="http://schemas.microsoft.com/office/2006/documentManagement/types"/>
    <xsd:import namespace="http://schemas.microsoft.com/office/infopath/2007/PartnerControls"/>
    <xsd:element name="PRCType" ma:index="21" nillable="true" ma:displayName="PRCType" ma:description="Procurement Type" ma:format="Dropdown" ma:internalName="PRCType" ma:readOnly="false">
      <xsd:simpleType>
        <xsd:restriction base="dms:Choice">
          <xsd:enumeration value="EMERG"/>
          <xsd:enumeration value="EOI"/>
          <xsd:enumeration value="IFB"/>
          <xsd:enumeration value="IGPA"/>
          <xsd:enumeration value="ILA"/>
          <xsd:enumeration value="RFP"/>
          <xsd:enumeration value="RFQ"/>
          <xsd:enumeration value="SOQ"/>
          <xsd:enumeration value="SS"/>
          <xsd:enumeration value="Piggyback"/>
          <xsd:enumeration value="Ratifications"/>
          <xsd:enumeration value="Unsolicited"/>
          <xsd:enumeration value="Other"/>
        </xsd:restriction>
      </xsd:simpleType>
    </xsd:element>
    <xsd:element name="_dlc_DocId" ma:index="22" nillable="true" ma:displayName="Document ID Value" ma:description="The value of the document ID assigned to this item."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D18AC-8BBA-45D3-B5A0-94CB91FE8483}">
  <ds:schemaRefs>
    <ds:schemaRef ds:uri="http://schemas.microsoft.com/office/2006/documentManagement/types"/>
    <ds:schemaRef ds:uri="6be2880b-0d8e-44a2-b323-ce3f967a397f"/>
    <ds:schemaRef ds:uri="http://purl.org/dc/terms/"/>
    <ds:schemaRef ds:uri="http://purl.org/dc/dcmitype/"/>
    <ds:schemaRef ds:uri="bbd95ce8-cfdb-46f3-bc82-8cc41aaa8f02"/>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77B37B60-B31E-40E5-A40F-3A9DD7CF21B5}">
  <ds:schemaRefs>
    <ds:schemaRef ds:uri="http://schemas.microsoft.com/office/2006/metadata/customXsn"/>
  </ds:schemaRefs>
</ds:datastoreItem>
</file>

<file path=customXml/itemProps3.xml><?xml version="1.0" encoding="utf-8"?>
<ds:datastoreItem xmlns:ds="http://schemas.openxmlformats.org/officeDocument/2006/customXml" ds:itemID="{A08E3CDA-A515-4EAE-8AFA-507C4ACC5AC9}">
  <ds:schemaRefs>
    <ds:schemaRef ds:uri="http://schemas.microsoft.com/sharepoint/v3/contenttype/forms"/>
  </ds:schemaRefs>
</ds:datastoreItem>
</file>

<file path=customXml/itemProps4.xml><?xml version="1.0" encoding="utf-8"?>
<ds:datastoreItem xmlns:ds="http://schemas.openxmlformats.org/officeDocument/2006/customXml" ds:itemID="{FD5FFE9E-6BD9-4882-9DFD-021EE6BE657F}">
  <ds:schemaRefs>
    <ds:schemaRef ds:uri="http://schemas.microsoft.com/sharepoint/events"/>
  </ds:schemaRefs>
</ds:datastoreItem>
</file>

<file path=customXml/itemProps5.xml><?xml version="1.0" encoding="utf-8"?>
<ds:datastoreItem xmlns:ds="http://schemas.openxmlformats.org/officeDocument/2006/customXml" ds:itemID="{C7561EE4-42BA-4D9B-9BF3-EC841249C75B}">
  <ds:schemaRefs>
    <ds:schemaRef ds:uri="Microsoft.SharePoint.Taxonomy.ContentTypeSync"/>
  </ds:schemaRefs>
</ds:datastoreItem>
</file>

<file path=customXml/itemProps6.xml><?xml version="1.0" encoding="utf-8"?>
<ds:datastoreItem xmlns:ds="http://schemas.openxmlformats.org/officeDocument/2006/customXml" ds:itemID="{8654CFC6-D412-47D8-9E01-9F18FB1FE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2880b-0d8e-44a2-b323-ce3f967a397f"/>
    <ds:schemaRef ds:uri="bbd95ce8-cfdb-46f3-bc82-8cc41aaa8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A9D367EC-62AD-4A88-A1E7-09A8F32A0101}">
  <ds:schemaRefs>
    <ds:schemaRef ds:uri="http://schemas.microsoft.com/office/2006/metadata/longProperties"/>
  </ds:schemaRefs>
</ds:datastoreItem>
</file>

<file path=customXml/itemProps8.xml><?xml version="1.0" encoding="utf-8"?>
<ds:datastoreItem xmlns:ds="http://schemas.openxmlformats.org/officeDocument/2006/customXml" ds:itemID="{5C3E673A-72E2-4C01-AD03-4BD98D5D5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3069</Words>
  <Characters>17495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Exhibit D SBE Local Funds</vt:lpstr>
    </vt:vector>
  </TitlesOfParts>
  <Company>Capital Metro</Company>
  <LinksUpToDate>false</LinksUpToDate>
  <CharactersWithSpaces>20523</CharactersWithSpaces>
  <SharedDoc>false</SharedDoc>
  <HLinks>
    <vt:vector size="6" baseType="variant">
      <vt:variant>
        <vt:i4>3014779</vt:i4>
      </vt:variant>
      <vt:variant>
        <vt:i4>0</vt:i4>
      </vt:variant>
      <vt:variant>
        <vt:i4>0</vt:i4>
      </vt:variant>
      <vt:variant>
        <vt:i4>5</vt:i4>
      </vt:variant>
      <vt:variant>
        <vt:lpwstr>http://www.ci.austin.tx.us/smbr/vendors/CertVendor.cfm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D SBE Local Funds</dc:title>
  <dc:subject/>
  <dc:creator>JBURNETT</dc:creator>
  <cp:keywords/>
  <cp:lastModifiedBy>Coers, Jeanette</cp:lastModifiedBy>
  <cp:revision>5</cp:revision>
  <cp:lastPrinted>2018-08-02T19:10:00Z</cp:lastPrinted>
  <dcterms:created xsi:type="dcterms:W3CDTF">2018-07-31T18:02:00Z</dcterms:created>
  <dcterms:modified xsi:type="dcterms:W3CDTF">2018-08-02T19:10:00Z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
  </property>
  <property fmtid="{D5CDD505-2E9C-101B-9397-08002B2CF9AE}" pid="4" name="_dlc_DocId">
    <vt:lpwstr>PRCD-1870341027-153915</vt:lpwstr>
  </property>
  <property fmtid="{D5CDD505-2E9C-101B-9397-08002B2CF9AE}" pid="5" name="_dlc_DocIdUrl">
    <vt:lpwstr>https://capmetro.sharepoint.com/sites/PRC/_layouts/15/DocIdRedir.aspx?ID=PRCD-1870341027-153915, PRCD-1870341027-153915</vt:lpwstr>
  </property>
  <property fmtid="{D5CDD505-2E9C-101B-9397-08002B2CF9AE}" pid="6" name="CapMetroDepartmentSingleValue">
    <vt:lpwstr>1;#Procurement|643538ba-5498-467f-919c-8581f1bd923a</vt:lpwstr>
  </property>
  <property fmtid="{D5CDD505-2E9C-101B-9397-08002B2CF9AE}" pid="7" name="Procurement Type">
    <vt:lpwstr/>
  </property>
  <property fmtid="{D5CDD505-2E9C-101B-9397-08002B2CF9AE}" pid="8" name="_docset_NoMedatataSyncRequired">
    <vt:lpwstr>False</vt:lpwstr>
  </property>
  <property fmtid="{D5CDD505-2E9C-101B-9397-08002B2CF9AE}" pid="9" name="ContentTypeId">
    <vt:lpwstr>0x010100185DD3B7827C0C47862C3B386ED860CA2000E25F622B11EBC240A832BE65D19A04A5</vt:lpwstr>
  </property>
  <property fmtid="{D5CDD505-2E9C-101B-9397-08002B2CF9AE}" pid="10" name="_dlc_DocIdItemGuid">
    <vt:lpwstr>48f098e0-e970-403c-b876-19dbbd79189a</vt:lpwstr>
  </property>
</Properties>
</file>