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14EB92" w14:textId="77777777" w:rsidR="0003445F" w:rsidRDefault="0003445F" w:rsidP="0003445F">
      <w:pPr>
        <w:pStyle w:val="Heading1"/>
        <w:rPr>
          <w:sz w:val="48"/>
          <w:szCs w:val="48"/>
        </w:rPr>
      </w:pPr>
      <w:r>
        <w:t xml:space="preserve">KT COURIERS </w:t>
      </w:r>
      <w:bookmarkStart w:id="0" w:name="_GoBack"/>
      <w:r>
        <w:t xml:space="preserve">SHIPPING &amp; DELIVERY </w:t>
      </w:r>
      <w:bookmarkEnd w:id="0"/>
      <w:r>
        <w:t>POLICY</w:t>
      </w:r>
    </w:p>
    <w:p w14:paraId="4A9E4569" w14:textId="77777777" w:rsidR="0003445F" w:rsidRDefault="0003445F" w:rsidP="0003445F">
      <w:pPr>
        <w:pStyle w:val="NormalWeb"/>
      </w:pPr>
      <w:r>
        <w:rPr>
          <w:rStyle w:val="Strong"/>
        </w:rPr>
        <w:t>Effective Date:</w:t>
      </w:r>
      <w:r>
        <w:t xml:space="preserve"> 9 August 2026</w:t>
      </w:r>
      <w:r>
        <w:br/>
      </w:r>
      <w:r>
        <w:rPr>
          <w:rStyle w:val="Strong"/>
        </w:rPr>
        <w:t>Last Updated:</w:t>
      </w:r>
      <w:r>
        <w:t xml:space="preserve"> 9 August 2026</w:t>
      </w:r>
    </w:p>
    <w:p w14:paraId="34D9B346" w14:textId="77777777" w:rsidR="0003445F" w:rsidRDefault="0003445F" w:rsidP="00A276B5">
      <w:pPr>
        <w:pStyle w:val="NoSpacing"/>
      </w:pPr>
      <w:r>
        <w:t xml:space="preserve">At </w:t>
      </w:r>
      <w:r>
        <w:rPr>
          <w:rStyle w:val="Strong"/>
        </w:rPr>
        <w:t>KT COURIERS</w:t>
      </w:r>
      <w:r>
        <w:t>, we are committed to providing convenient, reliable and transparent delivery solutions for customers, businesses and marketplace vendors.</w:t>
      </w:r>
    </w:p>
    <w:p w14:paraId="11FCB9D3" w14:textId="77777777" w:rsidR="00A276B5" w:rsidRDefault="00A276B5" w:rsidP="00A276B5">
      <w:pPr>
        <w:pStyle w:val="NoSpacing"/>
      </w:pPr>
    </w:p>
    <w:p w14:paraId="1EBF4E03" w14:textId="77777777" w:rsidR="0003445F" w:rsidRDefault="0003445F" w:rsidP="00A276B5">
      <w:pPr>
        <w:pStyle w:val="NoSpacing"/>
      </w:pPr>
      <w:r>
        <w:t>KT Couriers operates as a marketplace and logistics platform connecting customers, vendors and delivery partners. Delivery times, fees and available services may vary depending on the type of order, collection location, destination, vendor preparation time, package size and selected delivery service.</w:t>
      </w:r>
    </w:p>
    <w:p w14:paraId="27718E40" w14:textId="77777777" w:rsidR="00A276B5" w:rsidRDefault="00A276B5" w:rsidP="00A276B5">
      <w:pPr>
        <w:pStyle w:val="NoSpacing"/>
      </w:pPr>
    </w:p>
    <w:p w14:paraId="2C208ACE" w14:textId="77777777" w:rsidR="0003445F" w:rsidRDefault="0003445F" w:rsidP="00A276B5">
      <w:pPr>
        <w:pStyle w:val="NoSpacing"/>
      </w:pPr>
      <w:r>
        <w:t>This Shipping &amp; Delivery Policy explains how deliveries are processed through the KT Couriers platform.</w:t>
      </w:r>
    </w:p>
    <w:p w14:paraId="14BEFEF3" w14:textId="77777777" w:rsidR="0003445F" w:rsidRDefault="0003445F" w:rsidP="0003445F">
      <w:pPr>
        <w:pStyle w:val="Heading1"/>
      </w:pPr>
      <w:r>
        <w:t>1. OUR DELIVERY SERVICES</w:t>
      </w:r>
    </w:p>
    <w:p w14:paraId="7E477907" w14:textId="77777777" w:rsidR="0003445F" w:rsidRDefault="0003445F" w:rsidP="00A276B5">
      <w:pPr>
        <w:pStyle w:val="NoSpacing"/>
      </w:pPr>
      <w:r>
        <w:t>KT Couriers provides a range of delivery and logistics solutions, which may include:</w:t>
      </w:r>
    </w:p>
    <w:p w14:paraId="16FB100F" w14:textId="77777777" w:rsidR="0003445F" w:rsidRDefault="0003445F" w:rsidP="0046299F">
      <w:pPr>
        <w:pStyle w:val="NoSpacing"/>
        <w:numPr>
          <w:ilvl w:val="0"/>
          <w:numId w:val="28"/>
        </w:numPr>
      </w:pPr>
      <w:r>
        <w:t>Marketplace deliveries;</w:t>
      </w:r>
    </w:p>
    <w:p w14:paraId="38A3D582" w14:textId="77777777" w:rsidR="0003445F" w:rsidRDefault="0003445F" w:rsidP="0046299F">
      <w:pPr>
        <w:pStyle w:val="NoSpacing"/>
        <w:numPr>
          <w:ilvl w:val="0"/>
          <w:numId w:val="28"/>
        </w:numPr>
      </w:pPr>
      <w:r>
        <w:t>Food deliveries;</w:t>
      </w:r>
    </w:p>
    <w:p w14:paraId="0042AFB3" w14:textId="77777777" w:rsidR="0003445F" w:rsidRDefault="0003445F" w:rsidP="0046299F">
      <w:pPr>
        <w:pStyle w:val="NoSpacing"/>
        <w:numPr>
          <w:ilvl w:val="0"/>
          <w:numId w:val="28"/>
        </w:numPr>
      </w:pPr>
      <w:r>
        <w:t>Grocery deliveries;</w:t>
      </w:r>
    </w:p>
    <w:p w14:paraId="195B26D8" w14:textId="77777777" w:rsidR="0003445F" w:rsidRDefault="0003445F" w:rsidP="0046299F">
      <w:pPr>
        <w:pStyle w:val="NoSpacing"/>
        <w:numPr>
          <w:ilvl w:val="0"/>
          <w:numId w:val="28"/>
        </w:numPr>
      </w:pPr>
      <w:r>
        <w:t>Pharmacy and health-product deliveries;</w:t>
      </w:r>
    </w:p>
    <w:p w14:paraId="58EDE484" w14:textId="77777777" w:rsidR="0003445F" w:rsidRDefault="0003445F" w:rsidP="0046299F">
      <w:pPr>
        <w:pStyle w:val="NoSpacing"/>
        <w:numPr>
          <w:ilvl w:val="0"/>
          <w:numId w:val="28"/>
        </w:numPr>
      </w:pPr>
      <w:r>
        <w:t>E-commerce deliveries;</w:t>
      </w:r>
    </w:p>
    <w:p w14:paraId="39647F11" w14:textId="77777777" w:rsidR="0003445F" w:rsidRDefault="0003445F" w:rsidP="0046299F">
      <w:pPr>
        <w:pStyle w:val="NoSpacing"/>
        <w:numPr>
          <w:ilvl w:val="0"/>
          <w:numId w:val="28"/>
        </w:numPr>
      </w:pPr>
      <w:r>
        <w:t>Parcel deliveries;</w:t>
      </w:r>
    </w:p>
    <w:p w14:paraId="5F6B766E" w14:textId="77777777" w:rsidR="0003445F" w:rsidRDefault="0003445F" w:rsidP="0046299F">
      <w:pPr>
        <w:pStyle w:val="NoSpacing"/>
        <w:numPr>
          <w:ilvl w:val="0"/>
          <w:numId w:val="28"/>
        </w:numPr>
      </w:pPr>
      <w:r>
        <w:t>Business-to-business deliveries;</w:t>
      </w:r>
    </w:p>
    <w:p w14:paraId="38AB5033" w14:textId="77777777" w:rsidR="0003445F" w:rsidRDefault="0003445F" w:rsidP="0046299F">
      <w:pPr>
        <w:pStyle w:val="NoSpacing"/>
        <w:numPr>
          <w:ilvl w:val="0"/>
          <w:numId w:val="28"/>
        </w:numPr>
      </w:pPr>
      <w:r>
        <w:t>Corporate deliveries;</w:t>
      </w:r>
    </w:p>
    <w:p w14:paraId="1F308022" w14:textId="77777777" w:rsidR="0003445F" w:rsidRDefault="0003445F" w:rsidP="0046299F">
      <w:pPr>
        <w:pStyle w:val="NoSpacing"/>
        <w:numPr>
          <w:ilvl w:val="0"/>
          <w:numId w:val="28"/>
        </w:numPr>
      </w:pPr>
      <w:r>
        <w:t>Scheduled deliveries;</w:t>
      </w:r>
    </w:p>
    <w:p w14:paraId="22B05665" w14:textId="77777777" w:rsidR="0003445F" w:rsidRDefault="0003445F" w:rsidP="0046299F">
      <w:pPr>
        <w:pStyle w:val="NoSpacing"/>
        <w:numPr>
          <w:ilvl w:val="0"/>
          <w:numId w:val="28"/>
        </w:numPr>
      </w:pPr>
      <w:r>
        <w:t>Same-day deliveries;</w:t>
      </w:r>
    </w:p>
    <w:p w14:paraId="61EF2373" w14:textId="77777777" w:rsidR="0003445F" w:rsidRDefault="0003445F" w:rsidP="0046299F">
      <w:pPr>
        <w:pStyle w:val="NoSpacing"/>
        <w:numPr>
          <w:ilvl w:val="0"/>
          <w:numId w:val="28"/>
        </w:numPr>
      </w:pPr>
      <w:r>
        <w:t>Express deliveries;</w:t>
      </w:r>
    </w:p>
    <w:p w14:paraId="2E2FECE9" w14:textId="77777777" w:rsidR="0003445F" w:rsidRDefault="0003445F" w:rsidP="0046299F">
      <w:pPr>
        <w:pStyle w:val="NoSpacing"/>
        <w:numPr>
          <w:ilvl w:val="0"/>
          <w:numId w:val="28"/>
        </w:numPr>
      </w:pPr>
      <w:r>
        <w:t>Relocation and moving services;</w:t>
      </w:r>
    </w:p>
    <w:p w14:paraId="7FA08354" w14:textId="77777777" w:rsidR="0003445F" w:rsidRDefault="0003445F" w:rsidP="0046299F">
      <w:pPr>
        <w:pStyle w:val="NoSpacing"/>
        <w:numPr>
          <w:ilvl w:val="0"/>
          <w:numId w:val="28"/>
        </w:numPr>
      </w:pPr>
      <w:r>
        <w:t>Specialised delivery services.</w:t>
      </w:r>
    </w:p>
    <w:p w14:paraId="78387BD8" w14:textId="77777777" w:rsidR="00A276B5" w:rsidRDefault="00A276B5" w:rsidP="00A276B5">
      <w:pPr>
        <w:pStyle w:val="NoSpacing"/>
      </w:pPr>
    </w:p>
    <w:p w14:paraId="4BDB21CE" w14:textId="77777777" w:rsidR="0003445F" w:rsidRDefault="0003445F" w:rsidP="00A276B5">
      <w:pPr>
        <w:pStyle w:val="NoSpacing"/>
      </w:pPr>
      <w:r>
        <w:t>Available services may vary according to location, operational capacity and the requirements of a particular order.</w:t>
      </w:r>
    </w:p>
    <w:p w14:paraId="6C3885BA" w14:textId="77777777" w:rsidR="0003445F" w:rsidRDefault="0003445F" w:rsidP="0003445F">
      <w:pPr>
        <w:pStyle w:val="Heading1"/>
      </w:pPr>
      <w:r>
        <w:t>2. MARKETPLACE DELIVERIES</w:t>
      </w:r>
    </w:p>
    <w:p w14:paraId="4F6F0FF4" w14:textId="77777777" w:rsidR="0003445F" w:rsidRDefault="0003445F" w:rsidP="00A276B5">
      <w:pPr>
        <w:pStyle w:val="NoSpacing"/>
      </w:pPr>
      <w:r>
        <w:t>When a customer places an order through the KT Couriers marketplace, the order may involve:</w:t>
      </w:r>
    </w:p>
    <w:p w14:paraId="72C3E652" w14:textId="77777777" w:rsidR="0003445F" w:rsidRDefault="0003445F" w:rsidP="00A276B5">
      <w:pPr>
        <w:pStyle w:val="NoSpacing"/>
      </w:pPr>
      <w:r>
        <w:rPr>
          <w:rStyle w:val="Strong"/>
        </w:rPr>
        <w:t>Customer → Vendor → KT Couriers → Delivery Partner → Customer</w:t>
      </w:r>
    </w:p>
    <w:p w14:paraId="518242FD" w14:textId="77777777" w:rsidR="00A276B5" w:rsidRDefault="00A276B5" w:rsidP="00A276B5">
      <w:pPr>
        <w:pStyle w:val="NoSpacing"/>
      </w:pPr>
    </w:p>
    <w:p w14:paraId="6067BA18" w14:textId="77777777" w:rsidR="0003445F" w:rsidRDefault="0003445F" w:rsidP="00A276B5">
      <w:pPr>
        <w:pStyle w:val="NoSpacing"/>
      </w:pPr>
      <w:r>
        <w:lastRenderedPageBreak/>
        <w:t>The vendor is responsible for preparing and making the order available for collection.</w:t>
      </w:r>
    </w:p>
    <w:p w14:paraId="401DC7AE" w14:textId="77777777" w:rsidR="00A276B5" w:rsidRDefault="00A276B5" w:rsidP="00A276B5">
      <w:pPr>
        <w:pStyle w:val="NoSpacing"/>
      </w:pPr>
    </w:p>
    <w:p w14:paraId="065B108D" w14:textId="77777777" w:rsidR="0003445F" w:rsidRDefault="0003445F" w:rsidP="00A276B5">
      <w:pPr>
        <w:pStyle w:val="NoSpacing"/>
      </w:pPr>
      <w:r>
        <w:t>KT Couriers or an appointed delivery partner is responsible for transporting the order from the collection point to the customer's designated delivery location.</w:t>
      </w:r>
    </w:p>
    <w:p w14:paraId="5C4437CE" w14:textId="77777777" w:rsidR="00A276B5" w:rsidRDefault="00A276B5" w:rsidP="00A276B5">
      <w:pPr>
        <w:pStyle w:val="NoSpacing"/>
      </w:pPr>
    </w:p>
    <w:p w14:paraId="6E969EED" w14:textId="77777777" w:rsidR="0003445F" w:rsidRDefault="0003445F" w:rsidP="00A276B5">
      <w:pPr>
        <w:pStyle w:val="NoSpacing"/>
      </w:pPr>
      <w:r>
        <w:t>The estimated delivery time displayed to the customer may include:</w:t>
      </w:r>
    </w:p>
    <w:p w14:paraId="235BE2A9" w14:textId="77777777" w:rsidR="0003445F" w:rsidRDefault="0003445F" w:rsidP="0046299F">
      <w:pPr>
        <w:pStyle w:val="NoSpacing"/>
        <w:numPr>
          <w:ilvl w:val="0"/>
          <w:numId w:val="27"/>
        </w:numPr>
      </w:pPr>
      <w:r>
        <w:t>Vendor preparation time;</w:t>
      </w:r>
    </w:p>
    <w:p w14:paraId="17132AEA" w14:textId="77777777" w:rsidR="0003445F" w:rsidRDefault="0003445F" w:rsidP="0046299F">
      <w:pPr>
        <w:pStyle w:val="NoSpacing"/>
        <w:numPr>
          <w:ilvl w:val="0"/>
          <w:numId w:val="27"/>
        </w:numPr>
      </w:pPr>
      <w:r>
        <w:t>Collection time;</w:t>
      </w:r>
    </w:p>
    <w:p w14:paraId="55620B5A" w14:textId="77777777" w:rsidR="0003445F" w:rsidRDefault="0003445F" w:rsidP="0046299F">
      <w:pPr>
        <w:pStyle w:val="NoSpacing"/>
        <w:numPr>
          <w:ilvl w:val="0"/>
          <w:numId w:val="27"/>
        </w:numPr>
      </w:pPr>
      <w:r>
        <w:t>Dispatch time;</w:t>
      </w:r>
    </w:p>
    <w:p w14:paraId="2D5A6C50" w14:textId="77777777" w:rsidR="0003445F" w:rsidRDefault="0003445F" w:rsidP="0046299F">
      <w:pPr>
        <w:pStyle w:val="NoSpacing"/>
        <w:numPr>
          <w:ilvl w:val="0"/>
          <w:numId w:val="27"/>
        </w:numPr>
      </w:pPr>
      <w:r>
        <w:t>Travel time;</w:t>
      </w:r>
    </w:p>
    <w:p w14:paraId="00FA1321" w14:textId="77777777" w:rsidR="0003445F" w:rsidRDefault="0003445F" w:rsidP="0046299F">
      <w:pPr>
        <w:pStyle w:val="NoSpacing"/>
        <w:numPr>
          <w:ilvl w:val="0"/>
          <w:numId w:val="27"/>
        </w:numPr>
      </w:pPr>
      <w:r>
        <w:t>Delivery handover time.</w:t>
      </w:r>
    </w:p>
    <w:p w14:paraId="06CC0764" w14:textId="77777777" w:rsidR="00A276B5" w:rsidRDefault="00A276B5" w:rsidP="00A276B5">
      <w:pPr>
        <w:pStyle w:val="NoSpacing"/>
      </w:pPr>
    </w:p>
    <w:p w14:paraId="14BC9934" w14:textId="77777777" w:rsidR="0003445F" w:rsidRDefault="0003445F" w:rsidP="00A276B5">
      <w:pPr>
        <w:pStyle w:val="NoSpacing"/>
      </w:pPr>
      <w:r>
        <w:t>The actual delivery time may vary depending on circumstances outside KT Couriers' reasonable control.</w:t>
      </w:r>
    </w:p>
    <w:p w14:paraId="2C1E0E39" w14:textId="77777777" w:rsidR="0003445F" w:rsidRDefault="0003445F" w:rsidP="0003445F">
      <w:pPr>
        <w:pStyle w:val="Heading1"/>
      </w:pPr>
      <w:r>
        <w:t>3. CURRENT SERVICE AREA</w:t>
      </w:r>
    </w:p>
    <w:p w14:paraId="1814708C" w14:textId="544108AD" w:rsidR="0003445F" w:rsidRDefault="0003445F" w:rsidP="00A276B5">
      <w:pPr>
        <w:pStyle w:val="NoSpacing"/>
      </w:pPr>
      <w:r>
        <w:t xml:space="preserve">KT Couriers is currently focused on serving </w:t>
      </w:r>
      <w:r>
        <w:rPr>
          <w:rStyle w:val="Strong"/>
        </w:rPr>
        <w:t>Johannesburg, Gauteng</w:t>
      </w:r>
      <w:r w:rsidR="00A276B5">
        <w:rPr>
          <w:rStyle w:val="Strong"/>
        </w:rPr>
        <w:t>, Pretoria</w:t>
      </w:r>
      <w:r>
        <w:rPr>
          <w:rStyle w:val="Strong"/>
        </w:rPr>
        <w:t xml:space="preserve"> and surrounding areas</w:t>
      </w:r>
      <w:r>
        <w:t>, with service availability depending on the specific delivery location and operational coverage.</w:t>
      </w:r>
    </w:p>
    <w:p w14:paraId="785933E6" w14:textId="77777777" w:rsidR="00A276B5" w:rsidRDefault="00A276B5" w:rsidP="00A276B5">
      <w:pPr>
        <w:pStyle w:val="NoSpacing"/>
      </w:pPr>
    </w:p>
    <w:p w14:paraId="632E5FCB" w14:textId="77777777" w:rsidR="0003445F" w:rsidRDefault="0003445F" w:rsidP="00A276B5">
      <w:pPr>
        <w:pStyle w:val="NoSpacing"/>
      </w:pPr>
      <w:r>
        <w:t>Our service area may expand as our delivery network grows.</w:t>
      </w:r>
    </w:p>
    <w:p w14:paraId="1128EAC1" w14:textId="77777777" w:rsidR="00A276B5" w:rsidRDefault="00A276B5" w:rsidP="00A276B5">
      <w:pPr>
        <w:pStyle w:val="NoSpacing"/>
      </w:pPr>
    </w:p>
    <w:p w14:paraId="051DE865" w14:textId="77777777" w:rsidR="0003445F" w:rsidRDefault="0003445F" w:rsidP="00A276B5">
      <w:pPr>
        <w:pStyle w:val="NoSpacing"/>
      </w:pPr>
      <w:r>
        <w:t>Customers will only be able to place deliveries to locations currently supported by the KT Couriers platform.</w:t>
      </w:r>
    </w:p>
    <w:p w14:paraId="69C2ACAD" w14:textId="77777777" w:rsidR="00A276B5" w:rsidRDefault="00A276B5" w:rsidP="00A276B5">
      <w:pPr>
        <w:pStyle w:val="NoSpacing"/>
      </w:pPr>
    </w:p>
    <w:p w14:paraId="67692D3A" w14:textId="77777777" w:rsidR="0003445F" w:rsidRDefault="0003445F" w:rsidP="00A276B5">
      <w:pPr>
        <w:pStyle w:val="NoSpacing"/>
      </w:pPr>
      <w:r>
        <w:t>Availability of a particular service does not mean that every service is available in every location.</w:t>
      </w:r>
    </w:p>
    <w:p w14:paraId="11011FA9" w14:textId="77777777" w:rsidR="0003445F" w:rsidRDefault="0003445F" w:rsidP="0003445F">
      <w:pPr>
        <w:pStyle w:val="Heading1"/>
      </w:pPr>
      <w:r>
        <w:t>4. DELIVERY TYPES</w:t>
      </w:r>
    </w:p>
    <w:p w14:paraId="73286331" w14:textId="77777777" w:rsidR="0003445F" w:rsidRPr="00A276B5" w:rsidRDefault="0003445F" w:rsidP="00A276B5">
      <w:pPr>
        <w:pStyle w:val="NoSpacing"/>
        <w:rPr>
          <w:b/>
        </w:rPr>
      </w:pPr>
      <w:r w:rsidRPr="00A276B5">
        <w:rPr>
          <w:b/>
        </w:rPr>
        <w:t>4.1 Economy Parcel Delivery</w:t>
      </w:r>
    </w:p>
    <w:p w14:paraId="3BDF5407" w14:textId="77777777" w:rsidR="00A276B5" w:rsidRDefault="00A276B5" w:rsidP="00A276B5">
      <w:pPr>
        <w:pStyle w:val="NoSpacing"/>
      </w:pPr>
    </w:p>
    <w:p w14:paraId="6F7255F8" w14:textId="77777777" w:rsidR="0003445F" w:rsidRDefault="0003445F" w:rsidP="00A276B5">
      <w:pPr>
        <w:pStyle w:val="NoSpacing"/>
      </w:pPr>
      <w:r>
        <w:t>Economy delivery is intended for customers who require a cost-effective parcel delivery option.</w:t>
      </w:r>
    </w:p>
    <w:p w14:paraId="01A761D8" w14:textId="77777777" w:rsidR="00A276B5" w:rsidRDefault="00A276B5" w:rsidP="00A276B5">
      <w:pPr>
        <w:pStyle w:val="NoSpacing"/>
        <w:rPr>
          <w:rStyle w:val="Strong"/>
        </w:rPr>
      </w:pPr>
    </w:p>
    <w:p w14:paraId="1058FF03" w14:textId="77777777" w:rsidR="0003445F" w:rsidRDefault="0003445F" w:rsidP="00A276B5">
      <w:pPr>
        <w:pStyle w:val="NoSpacing"/>
      </w:pPr>
      <w:r>
        <w:rPr>
          <w:rStyle w:val="Strong"/>
        </w:rPr>
        <w:t>Typical target turnaround:</w:t>
      </w:r>
      <w:r>
        <w:t xml:space="preserve"> 3–4 business days.</w:t>
      </w:r>
    </w:p>
    <w:p w14:paraId="0D615205" w14:textId="77777777" w:rsidR="00A276B5" w:rsidRDefault="00A276B5" w:rsidP="00A276B5">
      <w:pPr>
        <w:pStyle w:val="NoSpacing"/>
      </w:pPr>
    </w:p>
    <w:p w14:paraId="413BC991" w14:textId="77777777" w:rsidR="0003445F" w:rsidRDefault="0003445F" w:rsidP="00A276B5">
      <w:pPr>
        <w:pStyle w:val="NoSpacing"/>
      </w:pPr>
      <w:r>
        <w:t>Actual delivery time may vary depending on collection and destination locations, operational capacity and other circumstances.</w:t>
      </w:r>
    </w:p>
    <w:p w14:paraId="2DB09159" w14:textId="3DEB8ED6" w:rsidR="0003445F" w:rsidRDefault="0003445F" w:rsidP="00A276B5">
      <w:pPr>
        <w:pStyle w:val="NoSpacing"/>
      </w:pPr>
    </w:p>
    <w:p w14:paraId="69C4DCB8" w14:textId="77777777" w:rsidR="0003445F" w:rsidRPr="00A276B5" w:rsidRDefault="0003445F" w:rsidP="00A276B5">
      <w:pPr>
        <w:pStyle w:val="NoSpacing"/>
        <w:rPr>
          <w:b/>
        </w:rPr>
      </w:pPr>
      <w:r w:rsidRPr="00A276B5">
        <w:rPr>
          <w:b/>
        </w:rPr>
        <w:t>4.2 Standard Parcel Delivery</w:t>
      </w:r>
    </w:p>
    <w:p w14:paraId="4054736F" w14:textId="77777777" w:rsidR="0003445F" w:rsidRDefault="0003445F" w:rsidP="00A276B5">
      <w:pPr>
        <w:pStyle w:val="NoSpacing"/>
      </w:pPr>
      <w:r>
        <w:t>Standard delivery provides a faster parcel delivery option.</w:t>
      </w:r>
    </w:p>
    <w:p w14:paraId="1D97BD5F" w14:textId="77777777" w:rsidR="00A276B5" w:rsidRDefault="00A276B5" w:rsidP="00A276B5">
      <w:pPr>
        <w:pStyle w:val="NoSpacing"/>
        <w:rPr>
          <w:rStyle w:val="Strong"/>
        </w:rPr>
      </w:pPr>
    </w:p>
    <w:p w14:paraId="02DD3515" w14:textId="77777777" w:rsidR="0003445F" w:rsidRDefault="0003445F" w:rsidP="00A276B5">
      <w:pPr>
        <w:pStyle w:val="NoSpacing"/>
      </w:pPr>
      <w:r>
        <w:rPr>
          <w:rStyle w:val="Strong"/>
        </w:rPr>
        <w:t>Typical target turnaround:</w:t>
      </w:r>
      <w:r>
        <w:t xml:space="preserve"> 1–2 business days.</w:t>
      </w:r>
    </w:p>
    <w:p w14:paraId="6148AB45" w14:textId="77777777" w:rsidR="00A276B5" w:rsidRDefault="00A276B5" w:rsidP="00A276B5">
      <w:pPr>
        <w:pStyle w:val="NoSpacing"/>
      </w:pPr>
    </w:p>
    <w:p w14:paraId="7B4A0C3D" w14:textId="77777777" w:rsidR="0003445F" w:rsidRDefault="0003445F" w:rsidP="00A276B5">
      <w:pPr>
        <w:pStyle w:val="NoSpacing"/>
      </w:pPr>
      <w:r>
        <w:t>The estimated delivery time provided at checkout or booking will take precedence for the specific order.</w:t>
      </w:r>
    </w:p>
    <w:p w14:paraId="10D384BB" w14:textId="77777777" w:rsidR="00A276B5" w:rsidRDefault="00A276B5" w:rsidP="00A276B5">
      <w:pPr>
        <w:pStyle w:val="NoSpacing"/>
        <w:rPr>
          <w:b/>
        </w:rPr>
      </w:pPr>
    </w:p>
    <w:p w14:paraId="288B8C4E" w14:textId="77777777" w:rsidR="0003445F" w:rsidRPr="00A276B5" w:rsidRDefault="0003445F" w:rsidP="00A276B5">
      <w:pPr>
        <w:pStyle w:val="NoSpacing"/>
        <w:rPr>
          <w:b/>
        </w:rPr>
      </w:pPr>
      <w:r w:rsidRPr="00A276B5">
        <w:rPr>
          <w:b/>
        </w:rPr>
        <w:t>4.3 Express / Same-Day Delivery</w:t>
      </w:r>
    </w:p>
    <w:p w14:paraId="0C9258EB" w14:textId="77777777" w:rsidR="0003445F" w:rsidRDefault="0003445F" w:rsidP="00A276B5">
      <w:pPr>
        <w:pStyle w:val="NoSpacing"/>
      </w:pPr>
      <w:r>
        <w:t>Express delivery is intended for customers requiring faster delivery.</w:t>
      </w:r>
    </w:p>
    <w:p w14:paraId="7E263184" w14:textId="77777777" w:rsidR="00A276B5" w:rsidRDefault="00A276B5" w:rsidP="00A276B5">
      <w:pPr>
        <w:pStyle w:val="NoSpacing"/>
      </w:pPr>
    </w:p>
    <w:p w14:paraId="6569D4E9" w14:textId="77777777" w:rsidR="0003445F" w:rsidRDefault="0003445F" w:rsidP="00A276B5">
      <w:pPr>
        <w:pStyle w:val="NoSpacing"/>
      </w:pPr>
      <w:r>
        <w:t>Express pricing may be calculated based on distance and other applicable delivery factors.</w:t>
      </w:r>
    </w:p>
    <w:p w14:paraId="0636C4BD" w14:textId="77777777" w:rsidR="00A276B5" w:rsidRDefault="00A276B5" w:rsidP="00A276B5">
      <w:pPr>
        <w:pStyle w:val="NoSpacing"/>
      </w:pPr>
    </w:p>
    <w:p w14:paraId="2819C88F" w14:textId="77777777" w:rsidR="0003445F" w:rsidRDefault="0003445F" w:rsidP="00A276B5">
      <w:pPr>
        <w:pStyle w:val="NoSpacing"/>
      </w:pPr>
      <w:r>
        <w:t>Where available, same-day delivery will depend on:</w:t>
      </w:r>
    </w:p>
    <w:p w14:paraId="002FEE98" w14:textId="77777777" w:rsidR="0003445F" w:rsidRDefault="0003445F" w:rsidP="0046299F">
      <w:pPr>
        <w:pStyle w:val="NoSpacing"/>
        <w:numPr>
          <w:ilvl w:val="0"/>
          <w:numId w:val="26"/>
        </w:numPr>
      </w:pPr>
      <w:r>
        <w:t>Collection time;</w:t>
      </w:r>
    </w:p>
    <w:p w14:paraId="49E0EC20" w14:textId="77777777" w:rsidR="0003445F" w:rsidRDefault="0003445F" w:rsidP="0046299F">
      <w:pPr>
        <w:pStyle w:val="NoSpacing"/>
        <w:numPr>
          <w:ilvl w:val="0"/>
          <w:numId w:val="26"/>
        </w:numPr>
      </w:pPr>
      <w:r>
        <w:t>Delivery distance;</w:t>
      </w:r>
    </w:p>
    <w:p w14:paraId="54CF563A" w14:textId="77777777" w:rsidR="0003445F" w:rsidRDefault="0003445F" w:rsidP="0046299F">
      <w:pPr>
        <w:pStyle w:val="NoSpacing"/>
        <w:numPr>
          <w:ilvl w:val="0"/>
          <w:numId w:val="26"/>
        </w:numPr>
      </w:pPr>
      <w:r>
        <w:t>Driver availability;</w:t>
      </w:r>
    </w:p>
    <w:p w14:paraId="312BC5B0" w14:textId="77777777" w:rsidR="0003445F" w:rsidRDefault="0003445F" w:rsidP="0046299F">
      <w:pPr>
        <w:pStyle w:val="NoSpacing"/>
        <w:numPr>
          <w:ilvl w:val="0"/>
          <w:numId w:val="26"/>
        </w:numPr>
      </w:pPr>
      <w:r>
        <w:t>Vendor preparation time;</w:t>
      </w:r>
    </w:p>
    <w:p w14:paraId="774BC9E0" w14:textId="77777777" w:rsidR="0003445F" w:rsidRDefault="0003445F" w:rsidP="0046299F">
      <w:pPr>
        <w:pStyle w:val="NoSpacing"/>
        <w:numPr>
          <w:ilvl w:val="0"/>
          <w:numId w:val="26"/>
        </w:numPr>
      </w:pPr>
      <w:r>
        <w:t>Package requirements;</w:t>
      </w:r>
    </w:p>
    <w:p w14:paraId="318C8785" w14:textId="77777777" w:rsidR="0003445F" w:rsidRDefault="0003445F" w:rsidP="0046299F">
      <w:pPr>
        <w:pStyle w:val="NoSpacing"/>
        <w:numPr>
          <w:ilvl w:val="0"/>
          <w:numId w:val="26"/>
        </w:numPr>
      </w:pPr>
      <w:r>
        <w:t>Traffic and road conditions;</w:t>
      </w:r>
    </w:p>
    <w:p w14:paraId="7737B794" w14:textId="77777777" w:rsidR="0003445F" w:rsidRDefault="0003445F" w:rsidP="0046299F">
      <w:pPr>
        <w:pStyle w:val="NoSpacing"/>
        <w:numPr>
          <w:ilvl w:val="0"/>
          <w:numId w:val="26"/>
        </w:numPr>
      </w:pPr>
      <w:r>
        <w:t>Service-area availability.</w:t>
      </w:r>
    </w:p>
    <w:p w14:paraId="1A469143" w14:textId="77777777" w:rsidR="00A276B5" w:rsidRDefault="00A276B5" w:rsidP="00A276B5">
      <w:pPr>
        <w:pStyle w:val="NoSpacing"/>
      </w:pPr>
    </w:p>
    <w:p w14:paraId="2F8AA6CC" w14:textId="77777777" w:rsidR="0003445F" w:rsidRDefault="0003445F" w:rsidP="00A276B5">
      <w:pPr>
        <w:pStyle w:val="NoSpacing"/>
      </w:pPr>
      <w:r>
        <w:t>Same-day service is not guaranteed unless the specific booking or order confirms a same-day delivery commitment.</w:t>
      </w:r>
    </w:p>
    <w:p w14:paraId="73861080" w14:textId="77777777" w:rsidR="0003445F" w:rsidRDefault="0003445F" w:rsidP="0003445F">
      <w:pPr>
        <w:pStyle w:val="Heading1"/>
      </w:pPr>
      <w:r>
        <w:t>5. FOOD DELIVERIES</w:t>
      </w:r>
    </w:p>
    <w:p w14:paraId="7934067E" w14:textId="77777777" w:rsidR="0003445F" w:rsidRDefault="0003445F" w:rsidP="00A276B5">
      <w:pPr>
        <w:pStyle w:val="NoSpacing"/>
      </w:pPr>
      <w:r>
        <w:t>For restaurant and food orders, delivery times are affected by the vendor's preparation time.</w:t>
      </w:r>
    </w:p>
    <w:p w14:paraId="033295E8" w14:textId="77777777" w:rsidR="00A276B5" w:rsidRDefault="00A276B5" w:rsidP="00A276B5">
      <w:pPr>
        <w:pStyle w:val="NoSpacing"/>
      </w:pPr>
    </w:p>
    <w:p w14:paraId="5BEA03B0" w14:textId="77777777" w:rsidR="0003445F" w:rsidRDefault="0003445F" w:rsidP="00A276B5">
      <w:pPr>
        <w:pStyle w:val="NoSpacing"/>
      </w:pPr>
      <w:r>
        <w:t>KT Couriers may only dispatch a delivery partner once the order is ready or sufficiently prepared for collection.</w:t>
      </w:r>
    </w:p>
    <w:p w14:paraId="46AD9A8E" w14:textId="77777777" w:rsidR="00A276B5" w:rsidRDefault="00A276B5" w:rsidP="00A276B5">
      <w:pPr>
        <w:pStyle w:val="NoSpacing"/>
      </w:pPr>
    </w:p>
    <w:p w14:paraId="3B9C50C7" w14:textId="77777777" w:rsidR="0003445F" w:rsidRDefault="0003445F" w:rsidP="00A276B5">
      <w:pPr>
        <w:pStyle w:val="NoSpacing"/>
      </w:pPr>
      <w:r>
        <w:t>Estimated delivery times may therefore include:</w:t>
      </w:r>
    </w:p>
    <w:p w14:paraId="0D0F190D" w14:textId="77777777" w:rsidR="00A276B5" w:rsidRDefault="00A276B5" w:rsidP="00A276B5">
      <w:pPr>
        <w:pStyle w:val="NoSpacing"/>
        <w:rPr>
          <w:rStyle w:val="Strong"/>
        </w:rPr>
      </w:pPr>
    </w:p>
    <w:p w14:paraId="76D3B3F6" w14:textId="77777777" w:rsidR="0003445F" w:rsidRDefault="0003445F" w:rsidP="00A276B5">
      <w:pPr>
        <w:pStyle w:val="NoSpacing"/>
      </w:pPr>
      <w:r>
        <w:rPr>
          <w:rStyle w:val="Strong"/>
        </w:rPr>
        <w:t>Order confirmation + preparation time + collection + transportation + delivery.</w:t>
      </w:r>
    </w:p>
    <w:p w14:paraId="32ABE41F" w14:textId="77777777" w:rsidR="0003445F" w:rsidRDefault="0003445F" w:rsidP="00A276B5">
      <w:pPr>
        <w:pStyle w:val="NoSpacing"/>
      </w:pPr>
      <w:r>
        <w:t>Food orders may be subject to additional handling requirements due to their perishable nature.</w:t>
      </w:r>
    </w:p>
    <w:p w14:paraId="53D53208" w14:textId="77777777" w:rsidR="0003445F" w:rsidRDefault="0003445F" w:rsidP="0003445F">
      <w:pPr>
        <w:pStyle w:val="Heading1"/>
      </w:pPr>
      <w:r>
        <w:t>6. GROCERY DELIVERIES</w:t>
      </w:r>
    </w:p>
    <w:p w14:paraId="34ED4B20" w14:textId="77777777" w:rsidR="0003445F" w:rsidRDefault="0003445F" w:rsidP="00A276B5">
      <w:pPr>
        <w:pStyle w:val="NoSpacing"/>
      </w:pPr>
      <w:r>
        <w:t>Grocery delivery times may depend on:</w:t>
      </w:r>
    </w:p>
    <w:p w14:paraId="0E67EBE3" w14:textId="77777777" w:rsidR="0003445F" w:rsidRDefault="0003445F" w:rsidP="0046299F">
      <w:pPr>
        <w:pStyle w:val="NoSpacing"/>
        <w:numPr>
          <w:ilvl w:val="0"/>
          <w:numId w:val="25"/>
        </w:numPr>
      </w:pPr>
      <w:r>
        <w:t>Vendor processing time;</w:t>
      </w:r>
    </w:p>
    <w:p w14:paraId="43D10E19" w14:textId="77777777" w:rsidR="0003445F" w:rsidRDefault="0003445F" w:rsidP="0046299F">
      <w:pPr>
        <w:pStyle w:val="NoSpacing"/>
        <w:numPr>
          <w:ilvl w:val="0"/>
          <w:numId w:val="25"/>
        </w:numPr>
      </w:pPr>
      <w:r>
        <w:t>Product availability;</w:t>
      </w:r>
    </w:p>
    <w:p w14:paraId="4616BC7C" w14:textId="77777777" w:rsidR="0003445F" w:rsidRDefault="0003445F" w:rsidP="0046299F">
      <w:pPr>
        <w:pStyle w:val="NoSpacing"/>
        <w:numPr>
          <w:ilvl w:val="0"/>
          <w:numId w:val="25"/>
        </w:numPr>
      </w:pPr>
      <w:r>
        <w:t>Order size;</w:t>
      </w:r>
    </w:p>
    <w:p w14:paraId="7149ADFF" w14:textId="77777777" w:rsidR="0003445F" w:rsidRDefault="0003445F" w:rsidP="0046299F">
      <w:pPr>
        <w:pStyle w:val="NoSpacing"/>
        <w:numPr>
          <w:ilvl w:val="0"/>
          <w:numId w:val="25"/>
        </w:numPr>
      </w:pPr>
      <w:r>
        <w:t>Collection location;</w:t>
      </w:r>
    </w:p>
    <w:p w14:paraId="32A4FE62" w14:textId="77777777" w:rsidR="0003445F" w:rsidRDefault="0003445F" w:rsidP="0046299F">
      <w:pPr>
        <w:pStyle w:val="NoSpacing"/>
        <w:numPr>
          <w:ilvl w:val="0"/>
          <w:numId w:val="25"/>
        </w:numPr>
      </w:pPr>
      <w:r>
        <w:t>Delivery location;</w:t>
      </w:r>
    </w:p>
    <w:p w14:paraId="7EBFBB0E" w14:textId="77777777" w:rsidR="0003445F" w:rsidRDefault="0003445F" w:rsidP="0046299F">
      <w:pPr>
        <w:pStyle w:val="NoSpacing"/>
        <w:numPr>
          <w:ilvl w:val="0"/>
          <w:numId w:val="25"/>
        </w:numPr>
      </w:pPr>
      <w:r>
        <w:t>Driver availability.</w:t>
      </w:r>
    </w:p>
    <w:p w14:paraId="5F98EF98" w14:textId="77777777" w:rsidR="00A276B5" w:rsidRDefault="00A276B5" w:rsidP="00A276B5">
      <w:pPr>
        <w:pStyle w:val="NoSpacing"/>
      </w:pPr>
    </w:p>
    <w:p w14:paraId="1C7816E7" w14:textId="77777777" w:rsidR="0003445F" w:rsidRDefault="0003445F" w:rsidP="00A276B5">
      <w:pPr>
        <w:pStyle w:val="NoSpacing"/>
      </w:pPr>
      <w:r>
        <w:t>Fresh and perishable products may require appropriate handling during transportation.</w:t>
      </w:r>
    </w:p>
    <w:p w14:paraId="6F101965" w14:textId="77777777" w:rsidR="0003445F" w:rsidRDefault="0003445F" w:rsidP="0003445F">
      <w:pPr>
        <w:pStyle w:val="Heading1"/>
      </w:pPr>
      <w:r>
        <w:t>7. PHARMACY &amp; HEALTH PRODUCT DELIVERIES</w:t>
      </w:r>
    </w:p>
    <w:p w14:paraId="57AB205D" w14:textId="77777777" w:rsidR="0003445F" w:rsidRDefault="0003445F" w:rsidP="00A276B5">
      <w:pPr>
        <w:pStyle w:val="NoSpacing"/>
      </w:pPr>
      <w:r>
        <w:t>Pharmacy and health-product deliveries may be subject to additional requirements.</w:t>
      </w:r>
    </w:p>
    <w:p w14:paraId="080182AF" w14:textId="77777777" w:rsidR="00A276B5" w:rsidRDefault="00A276B5" w:rsidP="00A276B5">
      <w:pPr>
        <w:pStyle w:val="NoSpacing"/>
      </w:pPr>
    </w:p>
    <w:p w14:paraId="5B05868C" w14:textId="77777777" w:rsidR="0003445F" w:rsidRDefault="0003445F" w:rsidP="00A276B5">
      <w:pPr>
        <w:pStyle w:val="NoSpacing"/>
      </w:pPr>
      <w:r>
        <w:t>Where applicable:</w:t>
      </w:r>
    </w:p>
    <w:p w14:paraId="7E077EE0" w14:textId="77777777" w:rsidR="0003445F" w:rsidRDefault="0003445F" w:rsidP="0046299F">
      <w:pPr>
        <w:pStyle w:val="NoSpacing"/>
        <w:numPr>
          <w:ilvl w:val="0"/>
          <w:numId w:val="24"/>
        </w:numPr>
      </w:pPr>
      <w:r>
        <w:t>The pharmacy or vendor remains responsible for preparing and legally supplying the product;</w:t>
      </w:r>
    </w:p>
    <w:p w14:paraId="009B454D" w14:textId="77777777" w:rsidR="0003445F" w:rsidRDefault="0003445F" w:rsidP="0046299F">
      <w:pPr>
        <w:pStyle w:val="NoSpacing"/>
        <w:numPr>
          <w:ilvl w:val="0"/>
          <w:numId w:val="24"/>
        </w:numPr>
      </w:pPr>
      <w:r>
        <w:t>Prescription requirements must be satisfied by the relevant pharmacy;</w:t>
      </w:r>
    </w:p>
    <w:p w14:paraId="5FBE3A11" w14:textId="77777777" w:rsidR="0003445F" w:rsidRDefault="0003445F" w:rsidP="0046299F">
      <w:pPr>
        <w:pStyle w:val="NoSpacing"/>
        <w:numPr>
          <w:ilvl w:val="0"/>
          <w:numId w:val="24"/>
        </w:numPr>
      </w:pPr>
      <w:r>
        <w:t>Customers may be required to provide identification or other information where legally required;</w:t>
      </w:r>
    </w:p>
    <w:p w14:paraId="1FC686A1" w14:textId="77777777" w:rsidR="0003445F" w:rsidRDefault="0003445F" w:rsidP="0046299F">
      <w:pPr>
        <w:pStyle w:val="NoSpacing"/>
        <w:numPr>
          <w:ilvl w:val="0"/>
          <w:numId w:val="24"/>
        </w:numPr>
      </w:pPr>
      <w:r>
        <w:t>Certain products may have restrictions on delivery;</w:t>
      </w:r>
    </w:p>
    <w:p w14:paraId="1E27955F" w14:textId="77777777" w:rsidR="0003445F" w:rsidRDefault="0003445F" w:rsidP="0046299F">
      <w:pPr>
        <w:pStyle w:val="NoSpacing"/>
        <w:numPr>
          <w:ilvl w:val="0"/>
          <w:numId w:val="24"/>
        </w:numPr>
      </w:pPr>
      <w:r>
        <w:t>Delivery may be refused where legal or safety requirements cannot be satisfied.</w:t>
      </w:r>
    </w:p>
    <w:p w14:paraId="577F36F5" w14:textId="77777777" w:rsidR="00A276B5" w:rsidRDefault="00A276B5" w:rsidP="00A276B5">
      <w:pPr>
        <w:pStyle w:val="NoSpacing"/>
      </w:pPr>
    </w:p>
    <w:p w14:paraId="6F9A30E8" w14:textId="77777777" w:rsidR="0003445F" w:rsidRDefault="0003445F" w:rsidP="00A276B5">
      <w:pPr>
        <w:pStyle w:val="NoSpacing"/>
      </w:pPr>
      <w:r>
        <w:t>KT Couriers does not replace the role of a licensed pharmacy or healthcare professional.</w:t>
      </w:r>
    </w:p>
    <w:p w14:paraId="5345E1F1" w14:textId="77777777" w:rsidR="0003445F" w:rsidRDefault="0003445F" w:rsidP="0003445F">
      <w:pPr>
        <w:pStyle w:val="Heading1"/>
      </w:pPr>
      <w:r>
        <w:t>8. E-COMMERCE DELIVERIES</w:t>
      </w:r>
    </w:p>
    <w:p w14:paraId="3AF9AEEC" w14:textId="77777777" w:rsidR="0003445F" w:rsidRDefault="0003445F" w:rsidP="00A276B5">
      <w:pPr>
        <w:pStyle w:val="NoSpacing"/>
      </w:pPr>
      <w:r>
        <w:t>E-commerce products purchased through the marketplace may be collected from participating vendors and delivered to the customer's selected address.</w:t>
      </w:r>
    </w:p>
    <w:p w14:paraId="17B85B72" w14:textId="77777777" w:rsidR="0003445F" w:rsidRDefault="0003445F" w:rsidP="00A276B5">
      <w:pPr>
        <w:pStyle w:val="NoSpacing"/>
      </w:pPr>
      <w:r>
        <w:t>The delivery time may depend on:</w:t>
      </w:r>
    </w:p>
    <w:p w14:paraId="1698D160" w14:textId="77777777" w:rsidR="0003445F" w:rsidRDefault="0003445F" w:rsidP="0046299F">
      <w:pPr>
        <w:pStyle w:val="NoSpacing"/>
        <w:numPr>
          <w:ilvl w:val="0"/>
          <w:numId w:val="23"/>
        </w:numPr>
      </w:pPr>
      <w:r>
        <w:t>Vendor processing;</w:t>
      </w:r>
    </w:p>
    <w:p w14:paraId="7FA502BF" w14:textId="77777777" w:rsidR="0003445F" w:rsidRDefault="0003445F" w:rsidP="0046299F">
      <w:pPr>
        <w:pStyle w:val="NoSpacing"/>
        <w:numPr>
          <w:ilvl w:val="0"/>
          <w:numId w:val="23"/>
        </w:numPr>
      </w:pPr>
      <w:r>
        <w:t>Product availability;</w:t>
      </w:r>
    </w:p>
    <w:p w14:paraId="78676666" w14:textId="77777777" w:rsidR="0003445F" w:rsidRDefault="0003445F" w:rsidP="0046299F">
      <w:pPr>
        <w:pStyle w:val="NoSpacing"/>
        <w:numPr>
          <w:ilvl w:val="0"/>
          <w:numId w:val="23"/>
        </w:numPr>
      </w:pPr>
      <w:r>
        <w:t>Order preparation;</w:t>
      </w:r>
    </w:p>
    <w:p w14:paraId="31D05190" w14:textId="77777777" w:rsidR="0003445F" w:rsidRDefault="0003445F" w:rsidP="0046299F">
      <w:pPr>
        <w:pStyle w:val="NoSpacing"/>
        <w:numPr>
          <w:ilvl w:val="0"/>
          <w:numId w:val="23"/>
        </w:numPr>
      </w:pPr>
      <w:r>
        <w:t>Package size;</w:t>
      </w:r>
    </w:p>
    <w:p w14:paraId="1FD5DA8E" w14:textId="77777777" w:rsidR="0003445F" w:rsidRDefault="0003445F" w:rsidP="0046299F">
      <w:pPr>
        <w:pStyle w:val="NoSpacing"/>
        <w:numPr>
          <w:ilvl w:val="0"/>
          <w:numId w:val="23"/>
        </w:numPr>
      </w:pPr>
      <w:r>
        <w:t>Collection location;</w:t>
      </w:r>
    </w:p>
    <w:p w14:paraId="6A2E39DF" w14:textId="77777777" w:rsidR="0003445F" w:rsidRDefault="0003445F" w:rsidP="0046299F">
      <w:pPr>
        <w:pStyle w:val="NoSpacing"/>
        <w:numPr>
          <w:ilvl w:val="0"/>
          <w:numId w:val="23"/>
        </w:numPr>
      </w:pPr>
      <w:r>
        <w:t>Delivery destination;</w:t>
      </w:r>
    </w:p>
    <w:p w14:paraId="0A6F1A60" w14:textId="77777777" w:rsidR="0003445F" w:rsidRDefault="0003445F" w:rsidP="0046299F">
      <w:pPr>
        <w:pStyle w:val="NoSpacing"/>
        <w:numPr>
          <w:ilvl w:val="0"/>
          <w:numId w:val="23"/>
        </w:numPr>
      </w:pPr>
      <w:r>
        <w:t>Selected delivery service.</w:t>
      </w:r>
    </w:p>
    <w:p w14:paraId="6E255990" w14:textId="77777777" w:rsidR="00A276B5" w:rsidRDefault="00A276B5" w:rsidP="00A276B5">
      <w:pPr>
        <w:pStyle w:val="NoSpacing"/>
      </w:pPr>
    </w:p>
    <w:p w14:paraId="635379BD" w14:textId="77777777" w:rsidR="0003445F" w:rsidRDefault="0003445F" w:rsidP="00A276B5">
      <w:pPr>
        <w:pStyle w:val="NoSpacing"/>
      </w:pPr>
      <w:r>
        <w:t>The vendor remains responsible for ensuring that the product is correctly prepared and packaged for delivery.</w:t>
      </w:r>
    </w:p>
    <w:p w14:paraId="7B9864DB" w14:textId="77777777" w:rsidR="0003445F" w:rsidRDefault="0003445F" w:rsidP="0003445F">
      <w:pPr>
        <w:pStyle w:val="Heading1"/>
      </w:pPr>
      <w:r>
        <w:t>9. PARCEL DELIVERY</w:t>
      </w:r>
    </w:p>
    <w:p w14:paraId="20621DD2" w14:textId="77777777" w:rsidR="0003445F" w:rsidRDefault="0003445F" w:rsidP="00A276B5">
      <w:pPr>
        <w:pStyle w:val="NoSpacing"/>
      </w:pPr>
      <w:r>
        <w:t>KT Couriers provides parcel delivery services for individuals and businesses.</w:t>
      </w:r>
    </w:p>
    <w:p w14:paraId="66CF13B2" w14:textId="77777777" w:rsidR="00A276B5" w:rsidRDefault="00A276B5" w:rsidP="00A276B5">
      <w:pPr>
        <w:pStyle w:val="NoSpacing"/>
      </w:pPr>
    </w:p>
    <w:p w14:paraId="6F1EC94B" w14:textId="77777777" w:rsidR="0003445F" w:rsidRDefault="0003445F" w:rsidP="00A276B5">
      <w:pPr>
        <w:pStyle w:val="NoSpacing"/>
      </w:pPr>
      <w:r>
        <w:t>Parcel services may include:</w:t>
      </w:r>
    </w:p>
    <w:p w14:paraId="0B1D3171" w14:textId="77777777" w:rsidR="0003445F" w:rsidRDefault="0003445F" w:rsidP="0046299F">
      <w:pPr>
        <w:pStyle w:val="NoSpacing"/>
        <w:numPr>
          <w:ilvl w:val="0"/>
          <w:numId w:val="22"/>
        </w:numPr>
      </w:pPr>
      <w:r>
        <w:t>Documents;</w:t>
      </w:r>
    </w:p>
    <w:p w14:paraId="79FE84CE" w14:textId="77777777" w:rsidR="0003445F" w:rsidRDefault="0003445F" w:rsidP="0046299F">
      <w:pPr>
        <w:pStyle w:val="NoSpacing"/>
        <w:numPr>
          <w:ilvl w:val="0"/>
          <w:numId w:val="22"/>
        </w:numPr>
      </w:pPr>
      <w:r>
        <w:t>Small packages;</w:t>
      </w:r>
    </w:p>
    <w:p w14:paraId="3439BAFD" w14:textId="77777777" w:rsidR="0003445F" w:rsidRDefault="0003445F" w:rsidP="0046299F">
      <w:pPr>
        <w:pStyle w:val="NoSpacing"/>
        <w:numPr>
          <w:ilvl w:val="0"/>
          <w:numId w:val="22"/>
        </w:numPr>
      </w:pPr>
      <w:r>
        <w:t>Clothing;</w:t>
      </w:r>
    </w:p>
    <w:p w14:paraId="25C741F8" w14:textId="77777777" w:rsidR="0003445F" w:rsidRDefault="0003445F" w:rsidP="0046299F">
      <w:pPr>
        <w:pStyle w:val="NoSpacing"/>
        <w:numPr>
          <w:ilvl w:val="0"/>
          <w:numId w:val="22"/>
        </w:numPr>
      </w:pPr>
      <w:r>
        <w:lastRenderedPageBreak/>
        <w:t>Electronics;</w:t>
      </w:r>
    </w:p>
    <w:p w14:paraId="683A9A90" w14:textId="77777777" w:rsidR="0003445F" w:rsidRDefault="0003445F" w:rsidP="0046299F">
      <w:pPr>
        <w:pStyle w:val="NoSpacing"/>
        <w:numPr>
          <w:ilvl w:val="0"/>
          <w:numId w:val="22"/>
        </w:numPr>
      </w:pPr>
      <w:r>
        <w:t>Household goods;</w:t>
      </w:r>
    </w:p>
    <w:p w14:paraId="2B486D7E" w14:textId="77777777" w:rsidR="0003445F" w:rsidRDefault="0003445F" w:rsidP="0046299F">
      <w:pPr>
        <w:pStyle w:val="NoSpacing"/>
        <w:numPr>
          <w:ilvl w:val="0"/>
          <w:numId w:val="22"/>
        </w:numPr>
      </w:pPr>
      <w:r>
        <w:t>Business packages;</w:t>
      </w:r>
    </w:p>
    <w:p w14:paraId="149D32D3" w14:textId="77777777" w:rsidR="0003445F" w:rsidRDefault="0003445F" w:rsidP="0046299F">
      <w:pPr>
        <w:pStyle w:val="NoSpacing"/>
        <w:numPr>
          <w:ilvl w:val="0"/>
          <w:numId w:val="22"/>
        </w:numPr>
      </w:pPr>
      <w:r>
        <w:t>General permitted merchandise.</w:t>
      </w:r>
    </w:p>
    <w:p w14:paraId="21B2E384" w14:textId="77777777" w:rsidR="00A276B5" w:rsidRDefault="00A276B5" w:rsidP="00A276B5">
      <w:pPr>
        <w:pStyle w:val="NoSpacing"/>
      </w:pPr>
    </w:p>
    <w:p w14:paraId="6DB37708" w14:textId="77777777" w:rsidR="0003445F" w:rsidRDefault="0003445F" w:rsidP="00A276B5">
      <w:pPr>
        <w:pStyle w:val="NoSpacing"/>
      </w:pPr>
      <w:r>
        <w:t>Customers must ensure that parcels are properly packaged and contain only items permitted for transportation.</w:t>
      </w:r>
    </w:p>
    <w:p w14:paraId="71503F5E" w14:textId="77777777" w:rsidR="0003445F" w:rsidRDefault="0003445F" w:rsidP="0003445F">
      <w:pPr>
        <w:pStyle w:val="Heading1"/>
      </w:pPr>
      <w:r>
        <w:t>10. PACKAGE CATEGORIES</w:t>
      </w:r>
    </w:p>
    <w:p w14:paraId="2E9BE233" w14:textId="77777777" w:rsidR="0003445F" w:rsidRDefault="0003445F" w:rsidP="00213C4B">
      <w:pPr>
        <w:pStyle w:val="NoSpacing"/>
      </w:pPr>
      <w:r>
        <w:t>Delivery pricing and service availability may depend on the size and characteristics of the shipment.</w:t>
      </w:r>
    </w:p>
    <w:p w14:paraId="411EBA95" w14:textId="77777777" w:rsidR="00A276B5" w:rsidRDefault="00A276B5" w:rsidP="00213C4B">
      <w:pPr>
        <w:pStyle w:val="NoSpacing"/>
        <w:rPr>
          <w:b/>
        </w:rPr>
      </w:pPr>
    </w:p>
    <w:p w14:paraId="2D418B7B" w14:textId="77777777" w:rsidR="0003445F" w:rsidRPr="00213C4B" w:rsidRDefault="0003445F" w:rsidP="00213C4B">
      <w:pPr>
        <w:pStyle w:val="NoSpacing"/>
        <w:rPr>
          <w:b/>
        </w:rPr>
      </w:pPr>
      <w:r w:rsidRPr="00213C4B">
        <w:rPr>
          <w:b/>
        </w:rPr>
        <w:t>Small Packages</w:t>
      </w:r>
    </w:p>
    <w:p w14:paraId="4690B610" w14:textId="77777777" w:rsidR="0003445F" w:rsidRDefault="0003445F" w:rsidP="00213C4B">
      <w:pPr>
        <w:pStyle w:val="NoSpacing"/>
      </w:pPr>
      <w:r>
        <w:t>Suitable for items such as:</w:t>
      </w:r>
    </w:p>
    <w:p w14:paraId="38A56F7C" w14:textId="77777777" w:rsidR="0003445F" w:rsidRDefault="0003445F" w:rsidP="0046299F">
      <w:pPr>
        <w:pStyle w:val="NoSpacing"/>
        <w:numPr>
          <w:ilvl w:val="0"/>
          <w:numId w:val="19"/>
        </w:numPr>
      </w:pPr>
      <w:r>
        <w:t>Documents;</w:t>
      </w:r>
    </w:p>
    <w:p w14:paraId="3DB2C290" w14:textId="77777777" w:rsidR="0003445F" w:rsidRDefault="0003445F" w:rsidP="0046299F">
      <w:pPr>
        <w:pStyle w:val="NoSpacing"/>
        <w:numPr>
          <w:ilvl w:val="0"/>
          <w:numId w:val="19"/>
        </w:numPr>
      </w:pPr>
      <w:r>
        <w:t>Small electronics;</w:t>
      </w:r>
    </w:p>
    <w:p w14:paraId="0DDED1FA" w14:textId="77777777" w:rsidR="0003445F" w:rsidRDefault="0003445F" w:rsidP="0046299F">
      <w:pPr>
        <w:pStyle w:val="NoSpacing"/>
        <w:numPr>
          <w:ilvl w:val="0"/>
          <w:numId w:val="19"/>
        </w:numPr>
      </w:pPr>
      <w:r>
        <w:t>Accessories;</w:t>
      </w:r>
    </w:p>
    <w:p w14:paraId="382A181F" w14:textId="77777777" w:rsidR="0003445F" w:rsidRDefault="0003445F" w:rsidP="0046299F">
      <w:pPr>
        <w:pStyle w:val="NoSpacing"/>
        <w:numPr>
          <w:ilvl w:val="0"/>
          <w:numId w:val="19"/>
        </w:numPr>
      </w:pPr>
      <w:r>
        <w:t>Small personal items;</w:t>
      </w:r>
    </w:p>
    <w:p w14:paraId="41EC2EDC" w14:textId="77777777" w:rsidR="0003445F" w:rsidRDefault="0003445F" w:rsidP="0046299F">
      <w:pPr>
        <w:pStyle w:val="NoSpacing"/>
        <w:numPr>
          <w:ilvl w:val="0"/>
          <w:numId w:val="19"/>
        </w:numPr>
      </w:pPr>
      <w:r>
        <w:t>Small retail products.</w:t>
      </w:r>
    </w:p>
    <w:p w14:paraId="04033CAF" w14:textId="77777777" w:rsidR="00213C4B" w:rsidRDefault="00213C4B" w:rsidP="00213C4B">
      <w:pPr>
        <w:pStyle w:val="NoSpacing"/>
      </w:pPr>
    </w:p>
    <w:p w14:paraId="1CCE8058" w14:textId="77777777" w:rsidR="0003445F" w:rsidRPr="00213C4B" w:rsidRDefault="0003445F" w:rsidP="00213C4B">
      <w:pPr>
        <w:pStyle w:val="NoSpacing"/>
        <w:rPr>
          <w:b/>
        </w:rPr>
      </w:pPr>
      <w:r w:rsidRPr="00213C4B">
        <w:rPr>
          <w:b/>
        </w:rPr>
        <w:t>Medium Packages</w:t>
      </w:r>
    </w:p>
    <w:p w14:paraId="391E8251" w14:textId="77777777" w:rsidR="0003445F" w:rsidRDefault="0003445F" w:rsidP="00213C4B">
      <w:pPr>
        <w:pStyle w:val="NoSpacing"/>
      </w:pPr>
      <w:r>
        <w:t>Suitable for:</w:t>
      </w:r>
    </w:p>
    <w:p w14:paraId="627A28CD" w14:textId="77777777" w:rsidR="0003445F" w:rsidRDefault="0003445F" w:rsidP="0046299F">
      <w:pPr>
        <w:pStyle w:val="NoSpacing"/>
        <w:numPr>
          <w:ilvl w:val="0"/>
          <w:numId w:val="20"/>
        </w:numPr>
      </w:pPr>
      <w:r>
        <w:t>Clothing;</w:t>
      </w:r>
    </w:p>
    <w:p w14:paraId="037C3657" w14:textId="77777777" w:rsidR="0003445F" w:rsidRDefault="0003445F" w:rsidP="0046299F">
      <w:pPr>
        <w:pStyle w:val="NoSpacing"/>
        <w:numPr>
          <w:ilvl w:val="0"/>
          <w:numId w:val="20"/>
        </w:numPr>
      </w:pPr>
      <w:r>
        <w:t>Packaged goods;</w:t>
      </w:r>
    </w:p>
    <w:p w14:paraId="4F3D505E" w14:textId="77777777" w:rsidR="0003445F" w:rsidRDefault="0003445F" w:rsidP="0046299F">
      <w:pPr>
        <w:pStyle w:val="NoSpacing"/>
        <w:numPr>
          <w:ilvl w:val="0"/>
          <w:numId w:val="20"/>
        </w:numPr>
      </w:pPr>
      <w:r>
        <w:t>Small appliances;</w:t>
      </w:r>
    </w:p>
    <w:p w14:paraId="7E40F8CA" w14:textId="77777777" w:rsidR="0003445F" w:rsidRDefault="0003445F" w:rsidP="0046299F">
      <w:pPr>
        <w:pStyle w:val="NoSpacing"/>
        <w:numPr>
          <w:ilvl w:val="0"/>
          <w:numId w:val="20"/>
        </w:numPr>
      </w:pPr>
      <w:r>
        <w:t>Multiple smaller products;</w:t>
      </w:r>
    </w:p>
    <w:p w14:paraId="1D956B00" w14:textId="77777777" w:rsidR="0003445F" w:rsidRDefault="0003445F" w:rsidP="0046299F">
      <w:pPr>
        <w:pStyle w:val="NoSpacing"/>
        <w:numPr>
          <w:ilvl w:val="0"/>
          <w:numId w:val="20"/>
        </w:numPr>
      </w:pPr>
      <w:r>
        <w:t>Medium-sized parcels.</w:t>
      </w:r>
    </w:p>
    <w:p w14:paraId="51DD375D" w14:textId="77777777" w:rsidR="00213C4B" w:rsidRDefault="00213C4B" w:rsidP="00213C4B">
      <w:pPr>
        <w:pStyle w:val="NoSpacing"/>
      </w:pPr>
    </w:p>
    <w:p w14:paraId="08369E2B" w14:textId="77777777" w:rsidR="0003445F" w:rsidRPr="00213C4B" w:rsidRDefault="0003445F" w:rsidP="00213C4B">
      <w:pPr>
        <w:pStyle w:val="NoSpacing"/>
        <w:rPr>
          <w:b/>
        </w:rPr>
      </w:pPr>
      <w:r w:rsidRPr="00213C4B">
        <w:rPr>
          <w:b/>
        </w:rPr>
        <w:t>Large Packages</w:t>
      </w:r>
    </w:p>
    <w:p w14:paraId="325E8FD2" w14:textId="77777777" w:rsidR="0003445F" w:rsidRDefault="0003445F" w:rsidP="00213C4B">
      <w:pPr>
        <w:pStyle w:val="NoSpacing"/>
      </w:pPr>
      <w:r>
        <w:t>Suitable for:</w:t>
      </w:r>
    </w:p>
    <w:p w14:paraId="70C0279B" w14:textId="77777777" w:rsidR="0003445F" w:rsidRDefault="0003445F" w:rsidP="0046299F">
      <w:pPr>
        <w:pStyle w:val="NoSpacing"/>
        <w:numPr>
          <w:ilvl w:val="0"/>
          <w:numId w:val="21"/>
        </w:numPr>
      </w:pPr>
      <w:r>
        <w:t>Furniture;</w:t>
      </w:r>
    </w:p>
    <w:p w14:paraId="16BC479E" w14:textId="77777777" w:rsidR="0003445F" w:rsidRDefault="0003445F" w:rsidP="0046299F">
      <w:pPr>
        <w:pStyle w:val="NoSpacing"/>
        <w:numPr>
          <w:ilvl w:val="0"/>
          <w:numId w:val="21"/>
        </w:numPr>
      </w:pPr>
      <w:r>
        <w:t>Large electronics;</w:t>
      </w:r>
    </w:p>
    <w:p w14:paraId="501437DD" w14:textId="77777777" w:rsidR="0003445F" w:rsidRDefault="0003445F" w:rsidP="0046299F">
      <w:pPr>
        <w:pStyle w:val="NoSpacing"/>
        <w:numPr>
          <w:ilvl w:val="0"/>
          <w:numId w:val="21"/>
        </w:numPr>
      </w:pPr>
      <w:r>
        <w:t>Equipment;</w:t>
      </w:r>
    </w:p>
    <w:p w14:paraId="32AFED5B" w14:textId="77777777" w:rsidR="0003445F" w:rsidRDefault="0003445F" w:rsidP="0046299F">
      <w:pPr>
        <w:pStyle w:val="NoSpacing"/>
        <w:numPr>
          <w:ilvl w:val="0"/>
          <w:numId w:val="21"/>
        </w:numPr>
      </w:pPr>
      <w:r>
        <w:t>Bulky items;</w:t>
      </w:r>
    </w:p>
    <w:p w14:paraId="22318E42" w14:textId="77777777" w:rsidR="0003445F" w:rsidRDefault="0003445F" w:rsidP="0046299F">
      <w:pPr>
        <w:pStyle w:val="NoSpacing"/>
        <w:numPr>
          <w:ilvl w:val="0"/>
          <w:numId w:val="21"/>
        </w:numPr>
      </w:pPr>
      <w:r>
        <w:t>Larger shipments.</w:t>
      </w:r>
    </w:p>
    <w:p w14:paraId="622B376A" w14:textId="77777777" w:rsidR="0003445F" w:rsidRDefault="0003445F" w:rsidP="00213C4B">
      <w:pPr>
        <w:pStyle w:val="NoSpacing"/>
      </w:pPr>
      <w:r>
        <w:t>Large or unusually heavy items may require a specialised vehicle or delivery arrangement.</w:t>
      </w:r>
    </w:p>
    <w:p w14:paraId="426AE469" w14:textId="77777777" w:rsidR="0003445F" w:rsidRDefault="0003445F" w:rsidP="0003445F">
      <w:pPr>
        <w:pStyle w:val="Heading1"/>
      </w:pPr>
      <w:r>
        <w:t>11. BUSINESS &amp; CORPORATE DELIVERIES</w:t>
      </w:r>
    </w:p>
    <w:p w14:paraId="19C969D6" w14:textId="77777777" w:rsidR="0003445F" w:rsidRDefault="0003445F" w:rsidP="00213C4B">
      <w:pPr>
        <w:pStyle w:val="NoSpacing"/>
      </w:pPr>
      <w:r>
        <w:t>KT Couriers provides delivery solutions for businesses that require:</w:t>
      </w:r>
    </w:p>
    <w:p w14:paraId="5EEDFA7A" w14:textId="77777777" w:rsidR="0003445F" w:rsidRDefault="0003445F" w:rsidP="0046299F">
      <w:pPr>
        <w:pStyle w:val="NoSpacing"/>
        <w:numPr>
          <w:ilvl w:val="0"/>
          <w:numId w:val="18"/>
        </w:numPr>
      </w:pPr>
      <w:r>
        <w:lastRenderedPageBreak/>
        <w:t>Regular deliveries;</w:t>
      </w:r>
    </w:p>
    <w:p w14:paraId="6AAEFBF3" w14:textId="77777777" w:rsidR="0003445F" w:rsidRDefault="0003445F" w:rsidP="0046299F">
      <w:pPr>
        <w:pStyle w:val="NoSpacing"/>
        <w:numPr>
          <w:ilvl w:val="0"/>
          <w:numId w:val="18"/>
        </w:numPr>
      </w:pPr>
      <w:r>
        <w:t>Multiple daily deliveries;</w:t>
      </w:r>
    </w:p>
    <w:p w14:paraId="56048D1E" w14:textId="77777777" w:rsidR="0003445F" w:rsidRDefault="0003445F" w:rsidP="0046299F">
      <w:pPr>
        <w:pStyle w:val="NoSpacing"/>
        <w:numPr>
          <w:ilvl w:val="0"/>
          <w:numId w:val="18"/>
        </w:numPr>
      </w:pPr>
      <w:r>
        <w:t>Bulk deliveries;</w:t>
      </w:r>
    </w:p>
    <w:p w14:paraId="07A68AB3" w14:textId="77777777" w:rsidR="0003445F" w:rsidRDefault="0003445F" w:rsidP="0046299F">
      <w:pPr>
        <w:pStyle w:val="NoSpacing"/>
        <w:numPr>
          <w:ilvl w:val="0"/>
          <w:numId w:val="18"/>
        </w:numPr>
      </w:pPr>
      <w:r>
        <w:t>Scheduled collections;</w:t>
      </w:r>
    </w:p>
    <w:p w14:paraId="1B239D7E" w14:textId="77777777" w:rsidR="0003445F" w:rsidRDefault="0003445F" w:rsidP="0046299F">
      <w:pPr>
        <w:pStyle w:val="NoSpacing"/>
        <w:numPr>
          <w:ilvl w:val="0"/>
          <w:numId w:val="18"/>
        </w:numPr>
      </w:pPr>
      <w:r>
        <w:t>Stock transfers;</w:t>
      </w:r>
    </w:p>
    <w:p w14:paraId="405DA18C" w14:textId="77777777" w:rsidR="0003445F" w:rsidRDefault="0003445F" w:rsidP="0046299F">
      <w:pPr>
        <w:pStyle w:val="NoSpacing"/>
        <w:numPr>
          <w:ilvl w:val="0"/>
          <w:numId w:val="18"/>
        </w:numPr>
      </w:pPr>
      <w:r>
        <w:t>Document deliveries;</w:t>
      </w:r>
    </w:p>
    <w:p w14:paraId="630B493B" w14:textId="77777777" w:rsidR="0003445F" w:rsidRDefault="0003445F" w:rsidP="0046299F">
      <w:pPr>
        <w:pStyle w:val="NoSpacing"/>
        <w:numPr>
          <w:ilvl w:val="0"/>
          <w:numId w:val="18"/>
        </w:numPr>
      </w:pPr>
      <w:r>
        <w:t>Business-to-business deliveries;</w:t>
      </w:r>
    </w:p>
    <w:p w14:paraId="43054050" w14:textId="77777777" w:rsidR="0003445F" w:rsidRDefault="0003445F" w:rsidP="0046299F">
      <w:pPr>
        <w:pStyle w:val="NoSpacing"/>
        <w:numPr>
          <w:ilvl w:val="0"/>
          <w:numId w:val="18"/>
        </w:numPr>
      </w:pPr>
      <w:r>
        <w:t>Customer fulfilment.</w:t>
      </w:r>
    </w:p>
    <w:p w14:paraId="02AD41A2" w14:textId="77777777" w:rsidR="00213C4B" w:rsidRDefault="00213C4B" w:rsidP="00213C4B">
      <w:pPr>
        <w:pStyle w:val="NoSpacing"/>
      </w:pPr>
    </w:p>
    <w:p w14:paraId="3B811BC6" w14:textId="77777777" w:rsidR="0003445F" w:rsidRDefault="0003445F" w:rsidP="00213C4B">
      <w:pPr>
        <w:pStyle w:val="NoSpacing"/>
      </w:pPr>
      <w:r>
        <w:t>Businesses requiring ongoing logistics services may be provided with customised pricing and service arrangements.</w:t>
      </w:r>
    </w:p>
    <w:p w14:paraId="7551F623" w14:textId="27879AE1" w:rsidR="0003445F" w:rsidRDefault="00213C4B" w:rsidP="0003445F">
      <w:pPr>
        <w:pStyle w:val="Heading1"/>
      </w:pPr>
      <w:r>
        <w:t>1</w:t>
      </w:r>
      <w:r w:rsidR="0003445F">
        <w:t>2. RELOCATION &amp; MOVING SERVICES</w:t>
      </w:r>
    </w:p>
    <w:p w14:paraId="645C834A" w14:textId="77777777" w:rsidR="0003445F" w:rsidRDefault="0003445F" w:rsidP="00213C4B">
      <w:pPr>
        <w:pStyle w:val="NoSpacing"/>
      </w:pPr>
      <w:r>
        <w:t>KT Couriers may provide relocation and moving services for homes, offices and businesses.</w:t>
      </w:r>
    </w:p>
    <w:p w14:paraId="4C25A159" w14:textId="77777777" w:rsidR="0003445F" w:rsidRDefault="0003445F" w:rsidP="00213C4B">
      <w:pPr>
        <w:pStyle w:val="NoSpacing"/>
      </w:pPr>
      <w:r>
        <w:t>Depending on the selected service, moving services may include:</w:t>
      </w:r>
    </w:p>
    <w:p w14:paraId="5AABA9A6" w14:textId="77777777" w:rsidR="0003445F" w:rsidRDefault="0003445F" w:rsidP="0046299F">
      <w:pPr>
        <w:pStyle w:val="NoSpacing"/>
        <w:numPr>
          <w:ilvl w:val="0"/>
          <w:numId w:val="16"/>
        </w:numPr>
      </w:pPr>
      <w:r>
        <w:t>Transportation;</w:t>
      </w:r>
    </w:p>
    <w:p w14:paraId="069828BD" w14:textId="77777777" w:rsidR="0003445F" w:rsidRDefault="0003445F" w:rsidP="0046299F">
      <w:pPr>
        <w:pStyle w:val="NoSpacing"/>
        <w:numPr>
          <w:ilvl w:val="0"/>
          <w:numId w:val="16"/>
        </w:numPr>
      </w:pPr>
      <w:r>
        <w:t>Collection;</w:t>
      </w:r>
    </w:p>
    <w:p w14:paraId="165F8F90" w14:textId="77777777" w:rsidR="0003445F" w:rsidRDefault="0003445F" w:rsidP="0046299F">
      <w:pPr>
        <w:pStyle w:val="NoSpacing"/>
        <w:numPr>
          <w:ilvl w:val="0"/>
          <w:numId w:val="16"/>
        </w:numPr>
      </w:pPr>
      <w:r>
        <w:t>Delivery;</w:t>
      </w:r>
    </w:p>
    <w:p w14:paraId="6B1343ED" w14:textId="77777777" w:rsidR="0003445F" w:rsidRDefault="0003445F" w:rsidP="0046299F">
      <w:pPr>
        <w:pStyle w:val="NoSpacing"/>
        <w:numPr>
          <w:ilvl w:val="0"/>
          <w:numId w:val="16"/>
        </w:numPr>
      </w:pPr>
      <w:r>
        <w:t>Loading and unloading;</w:t>
      </w:r>
    </w:p>
    <w:p w14:paraId="5D21D947" w14:textId="77777777" w:rsidR="0003445F" w:rsidRDefault="0003445F" w:rsidP="0046299F">
      <w:pPr>
        <w:pStyle w:val="NoSpacing"/>
        <w:numPr>
          <w:ilvl w:val="0"/>
          <w:numId w:val="16"/>
        </w:numPr>
      </w:pPr>
      <w:r>
        <w:t>Packing assistance;</w:t>
      </w:r>
    </w:p>
    <w:p w14:paraId="76994E22" w14:textId="77777777" w:rsidR="0003445F" w:rsidRDefault="0003445F" w:rsidP="0046299F">
      <w:pPr>
        <w:pStyle w:val="NoSpacing"/>
        <w:numPr>
          <w:ilvl w:val="0"/>
          <w:numId w:val="16"/>
        </w:numPr>
      </w:pPr>
      <w:r>
        <w:t>Specialised handling.</w:t>
      </w:r>
    </w:p>
    <w:p w14:paraId="085067B6" w14:textId="77777777" w:rsidR="00213C4B" w:rsidRDefault="00213C4B" w:rsidP="00213C4B">
      <w:pPr>
        <w:pStyle w:val="NoSpacing"/>
      </w:pPr>
    </w:p>
    <w:p w14:paraId="72576A48" w14:textId="77777777" w:rsidR="0003445F" w:rsidRDefault="0003445F" w:rsidP="00213C4B">
      <w:pPr>
        <w:pStyle w:val="NoSpacing"/>
      </w:pPr>
      <w:r>
        <w:t>Moving services may require a separate quotation based on:</w:t>
      </w:r>
    </w:p>
    <w:p w14:paraId="1E9536C8" w14:textId="77777777" w:rsidR="0003445F" w:rsidRDefault="0003445F" w:rsidP="0046299F">
      <w:pPr>
        <w:pStyle w:val="NoSpacing"/>
        <w:numPr>
          <w:ilvl w:val="0"/>
          <w:numId w:val="17"/>
        </w:numPr>
      </w:pPr>
      <w:r>
        <w:t>Distance;</w:t>
      </w:r>
    </w:p>
    <w:p w14:paraId="5D635C6A" w14:textId="77777777" w:rsidR="0003445F" w:rsidRDefault="0003445F" w:rsidP="0046299F">
      <w:pPr>
        <w:pStyle w:val="NoSpacing"/>
        <w:numPr>
          <w:ilvl w:val="0"/>
          <w:numId w:val="17"/>
        </w:numPr>
      </w:pPr>
      <w:r>
        <w:t>Volume;</w:t>
      </w:r>
    </w:p>
    <w:p w14:paraId="47DD2C78" w14:textId="77777777" w:rsidR="0003445F" w:rsidRDefault="0003445F" w:rsidP="0046299F">
      <w:pPr>
        <w:pStyle w:val="NoSpacing"/>
        <w:numPr>
          <w:ilvl w:val="0"/>
          <w:numId w:val="17"/>
        </w:numPr>
      </w:pPr>
      <w:r>
        <w:t>Number of items;</w:t>
      </w:r>
    </w:p>
    <w:p w14:paraId="0AFFC8E5" w14:textId="77777777" w:rsidR="0003445F" w:rsidRDefault="0003445F" w:rsidP="0046299F">
      <w:pPr>
        <w:pStyle w:val="NoSpacing"/>
        <w:numPr>
          <w:ilvl w:val="0"/>
          <w:numId w:val="17"/>
        </w:numPr>
      </w:pPr>
      <w:r>
        <w:t>Weight;</w:t>
      </w:r>
    </w:p>
    <w:p w14:paraId="11CAAFBE" w14:textId="77777777" w:rsidR="0003445F" w:rsidRDefault="0003445F" w:rsidP="0046299F">
      <w:pPr>
        <w:pStyle w:val="NoSpacing"/>
        <w:numPr>
          <w:ilvl w:val="0"/>
          <w:numId w:val="17"/>
        </w:numPr>
      </w:pPr>
      <w:r>
        <w:t>Access conditions;</w:t>
      </w:r>
    </w:p>
    <w:p w14:paraId="27C4C87E" w14:textId="77777777" w:rsidR="0003445F" w:rsidRDefault="0003445F" w:rsidP="0046299F">
      <w:pPr>
        <w:pStyle w:val="NoSpacing"/>
        <w:numPr>
          <w:ilvl w:val="0"/>
          <w:numId w:val="17"/>
        </w:numPr>
      </w:pPr>
      <w:r>
        <w:t>Floors or stairs;</w:t>
      </w:r>
    </w:p>
    <w:p w14:paraId="434C53A7" w14:textId="77777777" w:rsidR="0003445F" w:rsidRDefault="0003445F" w:rsidP="0046299F">
      <w:pPr>
        <w:pStyle w:val="NoSpacing"/>
        <w:numPr>
          <w:ilvl w:val="0"/>
          <w:numId w:val="17"/>
        </w:numPr>
      </w:pPr>
      <w:r>
        <w:t>Vehicle requirements;</w:t>
      </w:r>
    </w:p>
    <w:p w14:paraId="62320B40" w14:textId="77777777" w:rsidR="0003445F" w:rsidRDefault="0003445F" w:rsidP="0046299F">
      <w:pPr>
        <w:pStyle w:val="NoSpacing"/>
        <w:numPr>
          <w:ilvl w:val="0"/>
          <w:numId w:val="17"/>
        </w:numPr>
      </w:pPr>
      <w:r>
        <w:t>Number of personnel required;</w:t>
      </w:r>
    </w:p>
    <w:p w14:paraId="34E6916F" w14:textId="77777777" w:rsidR="0003445F" w:rsidRDefault="0003445F" w:rsidP="0046299F">
      <w:pPr>
        <w:pStyle w:val="NoSpacing"/>
        <w:numPr>
          <w:ilvl w:val="0"/>
          <w:numId w:val="17"/>
        </w:numPr>
      </w:pPr>
      <w:r>
        <w:t>Special handling requirements.</w:t>
      </w:r>
    </w:p>
    <w:p w14:paraId="1AEFBBEE" w14:textId="77777777" w:rsidR="00213C4B" w:rsidRDefault="00213C4B" w:rsidP="00213C4B">
      <w:pPr>
        <w:pStyle w:val="NoSpacing"/>
      </w:pPr>
    </w:p>
    <w:p w14:paraId="0C661A7B" w14:textId="77777777" w:rsidR="0003445F" w:rsidRDefault="0003445F" w:rsidP="00213C4B">
      <w:pPr>
        <w:pStyle w:val="NoSpacing"/>
      </w:pPr>
      <w:r>
        <w:t>A moving quotation may therefore differ from standard parcel delivery pricing.</w:t>
      </w:r>
    </w:p>
    <w:p w14:paraId="18DBCE48" w14:textId="77777777" w:rsidR="0003445F" w:rsidRDefault="0003445F" w:rsidP="0003445F">
      <w:pPr>
        <w:pStyle w:val="Heading1"/>
      </w:pPr>
      <w:r>
        <w:t>13. SPECIALISED DELIVERIES</w:t>
      </w:r>
    </w:p>
    <w:p w14:paraId="438571AE" w14:textId="77777777" w:rsidR="0003445F" w:rsidRDefault="0003445F" w:rsidP="00213C4B">
      <w:pPr>
        <w:pStyle w:val="NoSpacing"/>
      </w:pPr>
      <w:r>
        <w:t>Some products require additional handling.</w:t>
      </w:r>
    </w:p>
    <w:p w14:paraId="177FA2D6" w14:textId="77777777" w:rsidR="00213C4B" w:rsidRDefault="00213C4B" w:rsidP="00213C4B">
      <w:pPr>
        <w:pStyle w:val="NoSpacing"/>
      </w:pPr>
    </w:p>
    <w:p w14:paraId="7166EBA9" w14:textId="77777777" w:rsidR="0003445F" w:rsidRDefault="0003445F" w:rsidP="00213C4B">
      <w:pPr>
        <w:pStyle w:val="NoSpacing"/>
      </w:pPr>
      <w:r>
        <w:lastRenderedPageBreak/>
        <w:t>Examples may include:</w:t>
      </w:r>
    </w:p>
    <w:p w14:paraId="146BAF3A" w14:textId="77777777" w:rsidR="0003445F" w:rsidRDefault="0003445F" w:rsidP="0046299F">
      <w:pPr>
        <w:pStyle w:val="NoSpacing"/>
        <w:numPr>
          <w:ilvl w:val="0"/>
          <w:numId w:val="15"/>
        </w:numPr>
      </w:pPr>
      <w:r>
        <w:t>Fragile items;</w:t>
      </w:r>
    </w:p>
    <w:p w14:paraId="022E0F3A" w14:textId="77777777" w:rsidR="0003445F" w:rsidRDefault="0003445F" w:rsidP="0046299F">
      <w:pPr>
        <w:pStyle w:val="NoSpacing"/>
        <w:numPr>
          <w:ilvl w:val="0"/>
          <w:numId w:val="15"/>
        </w:numPr>
      </w:pPr>
      <w:r>
        <w:t>High-value items;</w:t>
      </w:r>
    </w:p>
    <w:p w14:paraId="3C0ADEAA" w14:textId="77777777" w:rsidR="0003445F" w:rsidRDefault="0003445F" w:rsidP="0046299F">
      <w:pPr>
        <w:pStyle w:val="NoSpacing"/>
        <w:numPr>
          <w:ilvl w:val="0"/>
          <w:numId w:val="15"/>
        </w:numPr>
      </w:pPr>
      <w:r>
        <w:t>Large items;</w:t>
      </w:r>
    </w:p>
    <w:p w14:paraId="080CFB40" w14:textId="77777777" w:rsidR="0003445F" w:rsidRDefault="0003445F" w:rsidP="0046299F">
      <w:pPr>
        <w:pStyle w:val="NoSpacing"/>
        <w:numPr>
          <w:ilvl w:val="0"/>
          <w:numId w:val="15"/>
        </w:numPr>
      </w:pPr>
      <w:r>
        <w:t>Sensitive equipment;</w:t>
      </w:r>
    </w:p>
    <w:p w14:paraId="750F8869" w14:textId="77777777" w:rsidR="0003445F" w:rsidRDefault="0003445F" w:rsidP="0046299F">
      <w:pPr>
        <w:pStyle w:val="NoSpacing"/>
        <w:numPr>
          <w:ilvl w:val="0"/>
          <w:numId w:val="15"/>
        </w:numPr>
      </w:pPr>
      <w:r>
        <w:t>Business equipment;</w:t>
      </w:r>
    </w:p>
    <w:p w14:paraId="6FF10CE4" w14:textId="77777777" w:rsidR="0003445F" w:rsidRDefault="0003445F" w:rsidP="0046299F">
      <w:pPr>
        <w:pStyle w:val="NoSpacing"/>
        <w:numPr>
          <w:ilvl w:val="0"/>
          <w:numId w:val="15"/>
        </w:numPr>
      </w:pPr>
      <w:r>
        <w:t>Specially packaged goods.</w:t>
      </w:r>
    </w:p>
    <w:p w14:paraId="1696A644" w14:textId="77777777" w:rsidR="00213C4B" w:rsidRDefault="00213C4B" w:rsidP="00213C4B">
      <w:pPr>
        <w:pStyle w:val="NoSpacing"/>
      </w:pPr>
    </w:p>
    <w:p w14:paraId="0D8884A3" w14:textId="77777777" w:rsidR="0003445F" w:rsidRDefault="0003445F" w:rsidP="00213C4B">
      <w:pPr>
        <w:pStyle w:val="NoSpacing"/>
      </w:pPr>
      <w:r>
        <w:t>Customers should disclose any special handling requirements before booking.</w:t>
      </w:r>
    </w:p>
    <w:p w14:paraId="2C752CDC" w14:textId="77777777" w:rsidR="00213C4B" w:rsidRDefault="00213C4B" w:rsidP="00213C4B">
      <w:pPr>
        <w:pStyle w:val="NoSpacing"/>
      </w:pPr>
    </w:p>
    <w:p w14:paraId="495513CB" w14:textId="77777777" w:rsidR="0003445F" w:rsidRDefault="0003445F" w:rsidP="00213C4B">
      <w:pPr>
        <w:pStyle w:val="NoSpacing"/>
      </w:pPr>
      <w:r>
        <w:t>KT Couriers may decline a delivery where the item cannot safely or legally be transported using the available service.</w:t>
      </w:r>
    </w:p>
    <w:p w14:paraId="73AA8228" w14:textId="77777777" w:rsidR="0003445F" w:rsidRDefault="0003445F" w:rsidP="0003445F">
      <w:pPr>
        <w:pStyle w:val="Heading1"/>
      </w:pPr>
      <w:r>
        <w:t>14. SHIPPING &amp; DELIVERY FEES</w:t>
      </w:r>
    </w:p>
    <w:p w14:paraId="6F50289F" w14:textId="77777777" w:rsidR="0003445F" w:rsidRDefault="0003445F" w:rsidP="00213C4B">
      <w:pPr>
        <w:pStyle w:val="NoSpacing"/>
      </w:pPr>
      <w:r>
        <w:t>Delivery fees may be calculated using factors including:</w:t>
      </w:r>
    </w:p>
    <w:p w14:paraId="713351C5" w14:textId="77777777" w:rsidR="0003445F" w:rsidRDefault="0003445F" w:rsidP="0046299F">
      <w:pPr>
        <w:pStyle w:val="NoSpacing"/>
        <w:numPr>
          <w:ilvl w:val="0"/>
          <w:numId w:val="14"/>
        </w:numPr>
      </w:pPr>
      <w:r>
        <w:t>Distance;</w:t>
      </w:r>
    </w:p>
    <w:p w14:paraId="58D4F610" w14:textId="77777777" w:rsidR="0003445F" w:rsidRDefault="0003445F" w:rsidP="0046299F">
      <w:pPr>
        <w:pStyle w:val="NoSpacing"/>
        <w:numPr>
          <w:ilvl w:val="0"/>
          <w:numId w:val="14"/>
        </w:numPr>
      </w:pPr>
      <w:r>
        <w:t>Package size;</w:t>
      </w:r>
    </w:p>
    <w:p w14:paraId="7CF0BB9F" w14:textId="77777777" w:rsidR="0003445F" w:rsidRDefault="0003445F" w:rsidP="0046299F">
      <w:pPr>
        <w:pStyle w:val="NoSpacing"/>
        <w:numPr>
          <w:ilvl w:val="0"/>
          <w:numId w:val="14"/>
        </w:numPr>
      </w:pPr>
      <w:r>
        <w:t>Package category;</w:t>
      </w:r>
    </w:p>
    <w:p w14:paraId="3A5AAD9C" w14:textId="77777777" w:rsidR="0003445F" w:rsidRDefault="0003445F" w:rsidP="0046299F">
      <w:pPr>
        <w:pStyle w:val="NoSpacing"/>
        <w:numPr>
          <w:ilvl w:val="0"/>
          <w:numId w:val="14"/>
        </w:numPr>
      </w:pPr>
      <w:r>
        <w:t>Delivery service selected;</w:t>
      </w:r>
    </w:p>
    <w:p w14:paraId="43C31469" w14:textId="77777777" w:rsidR="0003445F" w:rsidRDefault="0003445F" w:rsidP="0046299F">
      <w:pPr>
        <w:pStyle w:val="NoSpacing"/>
        <w:numPr>
          <w:ilvl w:val="0"/>
          <w:numId w:val="14"/>
        </w:numPr>
      </w:pPr>
      <w:r>
        <w:t>Vehicle requirements;</w:t>
      </w:r>
    </w:p>
    <w:p w14:paraId="2DF2D8B6" w14:textId="77777777" w:rsidR="0003445F" w:rsidRDefault="0003445F" w:rsidP="0046299F">
      <w:pPr>
        <w:pStyle w:val="NoSpacing"/>
        <w:numPr>
          <w:ilvl w:val="0"/>
          <w:numId w:val="14"/>
        </w:numPr>
      </w:pPr>
      <w:r>
        <w:t>Number of items;</w:t>
      </w:r>
    </w:p>
    <w:p w14:paraId="58708C6B" w14:textId="77777777" w:rsidR="0003445F" w:rsidRDefault="0003445F" w:rsidP="0046299F">
      <w:pPr>
        <w:pStyle w:val="NoSpacing"/>
        <w:numPr>
          <w:ilvl w:val="0"/>
          <w:numId w:val="14"/>
        </w:numPr>
      </w:pPr>
      <w:r>
        <w:t>Delivery location;</w:t>
      </w:r>
    </w:p>
    <w:p w14:paraId="70C7B797" w14:textId="77777777" w:rsidR="0003445F" w:rsidRDefault="0003445F" w:rsidP="0046299F">
      <w:pPr>
        <w:pStyle w:val="NoSpacing"/>
        <w:numPr>
          <w:ilvl w:val="0"/>
          <w:numId w:val="14"/>
        </w:numPr>
      </w:pPr>
      <w:r>
        <w:t>Collection location;</w:t>
      </w:r>
    </w:p>
    <w:p w14:paraId="38DB0A13" w14:textId="77777777" w:rsidR="0003445F" w:rsidRDefault="0003445F" w:rsidP="0046299F">
      <w:pPr>
        <w:pStyle w:val="NoSpacing"/>
        <w:numPr>
          <w:ilvl w:val="0"/>
          <w:numId w:val="14"/>
        </w:numPr>
      </w:pPr>
      <w:r>
        <w:t>Service availability;</w:t>
      </w:r>
    </w:p>
    <w:p w14:paraId="461E5C3C" w14:textId="77777777" w:rsidR="0003445F" w:rsidRDefault="0003445F" w:rsidP="0046299F">
      <w:pPr>
        <w:pStyle w:val="NoSpacing"/>
        <w:numPr>
          <w:ilvl w:val="0"/>
          <w:numId w:val="14"/>
        </w:numPr>
      </w:pPr>
      <w:r>
        <w:t>Additional handling requirements.</w:t>
      </w:r>
    </w:p>
    <w:p w14:paraId="09F81FCA" w14:textId="77777777" w:rsidR="00213C4B" w:rsidRDefault="00213C4B" w:rsidP="00213C4B">
      <w:pPr>
        <w:pStyle w:val="NoSpacing"/>
      </w:pPr>
    </w:p>
    <w:p w14:paraId="15C541C4" w14:textId="77777777" w:rsidR="0003445F" w:rsidRDefault="0003445F" w:rsidP="00213C4B">
      <w:pPr>
        <w:pStyle w:val="NoSpacing"/>
      </w:pPr>
      <w:r>
        <w:t>For marketplace orders, the applicable delivery fee will generally be displayed before the customer completes the order.</w:t>
      </w:r>
    </w:p>
    <w:p w14:paraId="2D54FEEB" w14:textId="77777777" w:rsidR="00213C4B" w:rsidRDefault="00213C4B" w:rsidP="00213C4B">
      <w:pPr>
        <w:pStyle w:val="NoSpacing"/>
      </w:pPr>
    </w:p>
    <w:p w14:paraId="4B78B91F" w14:textId="30C5BF9F" w:rsidR="0003445F" w:rsidRDefault="0003445F" w:rsidP="00213C4B">
      <w:pPr>
        <w:pStyle w:val="NoSpacing"/>
      </w:pPr>
      <w:r>
        <w:t xml:space="preserve">For </w:t>
      </w:r>
      <w:proofErr w:type="spellStart"/>
      <w:r>
        <w:t>customised</w:t>
      </w:r>
      <w:proofErr w:type="spellEnd"/>
      <w:r>
        <w:t xml:space="preserve"> business, moving or specialised deliveries, a quotation may be required.</w:t>
      </w:r>
    </w:p>
    <w:p w14:paraId="70C410B6" w14:textId="77777777" w:rsidR="0003445F" w:rsidRDefault="0003445F" w:rsidP="0003445F">
      <w:pPr>
        <w:pStyle w:val="Heading1"/>
      </w:pPr>
      <w:r>
        <w:t>15. DELIVERY PROCESS</w:t>
      </w:r>
    </w:p>
    <w:p w14:paraId="2CC213A0" w14:textId="77777777" w:rsidR="0003445F" w:rsidRDefault="0003445F" w:rsidP="00213C4B">
      <w:pPr>
        <w:pStyle w:val="NoSpacing"/>
      </w:pPr>
      <w:r>
        <w:t>The typical delivery process is:</w:t>
      </w:r>
    </w:p>
    <w:p w14:paraId="119D0801" w14:textId="77777777" w:rsidR="00213C4B" w:rsidRDefault="00213C4B" w:rsidP="00213C4B">
      <w:pPr>
        <w:pStyle w:val="NoSpacing"/>
      </w:pPr>
    </w:p>
    <w:p w14:paraId="2C779E31" w14:textId="77777777" w:rsidR="0003445F" w:rsidRPr="00213C4B" w:rsidRDefault="0003445F" w:rsidP="00213C4B">
      <w:pPr>
        <w:pStyle w:val="NoSpacing"/>
        <w:rPr>
          <w:b/>
        </w:rPr>
      </w:pPr>
      <w:r w:rsidRPr="00213C4B">
        <w:rPr>
          <w:b/>
        </w:rPr>
        <w:t>Step 1 — Order or Booking</w:t>
      </w:r>
    </w:p>
    <w:p w14:paraId="03FC9911" w14:textId="77777777" w:rsidR="0003445F" w:rsidRDefault="0003445F" w:rsidP="00213C4B">
      <w:pPr>
        <w:pStyle w:val="NoSpacing"/>
      </w:pPr>
      <w:r>
        <w:t>The customer places an order or requests a delivery through the KT Couriers platform.</w:t>
      </w:r>
    </w:p>
    <w:p w14:paraId="5048BDA4" w14:textId="77777777" w:rsidR="00213C4B" w:rsidRDefault="00213C4B" w:rsidP="00213C4B">
      <w:pPr>
        <w:pStyle w:val="NoSpacing"/>
      </w:pPr>
    </w:p>
    <w:p w14:paraId="0C88DDCC" w14:textId="77777777" w:rsidR="0003445F" w:rsidRPr="00213C4B" w:rsidRDefault="0003445F" w:rsidP="00213C4B">
      <w:pPr>
        <w:pStyle w:val="NoSpacing"/>
        <w:rPr>
          <w:b/>
        </w:rPr>
      </w:pPr>
      <w:r w:rsidRPr="00213C4B">
        <w:rPr>
          <w:b/>
        </w:rPr>
        <w:t>Step 2 — Confirmation</w:t>
      </w:r>
    </w:p>
    <w:p w14:paraId="79B18C8F" w14:textId="77777777" w:rsidR="0003445F" w:rsidRDefault="0003445F" w:rsidP="00213C4B">
      <w:pPr>
        <w:pStyle w:val="NoSpacing"/>
      </w:pPr>
      <w:r>
        <w:lastRenderedPageBreak/>
        <w:t>The order or booking is confirmed, subject to vendor availability, payment confirmation and service availability.</w:t>
      </w:r>
    </w:p>
    <w:p w14:paraId="11A02E06" w14:textId="77777777" w:rsidR="00213C4B" w:rsidRDefault="00213C4B" w:rsidP="00213C4B">
      <w:pPr>
        <w:pStyle w:val="NoSpacing"/>
      </w:pPr>
    </w:p>
    <w:p w14:paraId="2B6A45A8" w14:textId="77777777" w:rsidR="0003445F" w:rsidRPr="00213C4B" w:rsidRDefault="0003445F" w:rsidP="00213C4B">
      <w:pPr>
        <w:pStyle w:val="NoSpacing"/>
        <w:rPr>
          <w:b/>
        </w:rPr>
      </w:pPr>
      <w:r w:rsidRPr="00213C4B">
        <w:rPr>
          <w:b/>
        </w:rPr>
        <w:t>Step 3 — Preparation</w:t>
      </w:r>
    </w:p>
    <w:p w14:paraId="26FF13AD" w14:textId="77777777" w:rsidR="0003445F" w:rsidRDefault="0003445F" w:rsidP="00213C4B">
      <w:pPr>
        <w:pStyle w:val="NoSpacing"/>
      </w:pPr>
      <w:r>
        <w:t>Where applicable, the vendor prepares the order for collection.</w:t>
      </w:r>
    </w:p>
    <w:p w14:paraId="49124FCE" w14:textId="77777777" w:rsidR="00213C4B" w:rsidRDefault="00213C4B" w:rsidP="00213C4B">
      <w:pPr>
        <w:pStyle w:val="NoSpacing"/>
      </w:pPr>
    </w:p>
    <w:p w14:paraId="22A29EEE" w14:textId="77777777" w:rsidR="0003445F" w:rsidRPr="00213C4B" w:rsidRDefault="0003445F" w:rsidP="00213C4B">
      <w:pPr>
        <w:pStyle w:val="NoSpacing"/>
        <w:rPr>
          <w:b/>
        </w:rPr>
      </w:pPr>
      <w:r w:rsidRPr="00213C4B">
        <w:rPr>
          <w:b/>
        </w:rPr>
        <w:t>Step 4 — Dispatch</w:t>
      </w:r>
    </w:p>
    <w:p w14:paraId="53B7C416" w14:textId="77777777" w:rsidR="0003445F" w:rsidRDefault="0003445F" w:rsidP="00213C4B">
      <w:pPr>
        <w:pStyle w:val="NoSpacing"/>
      </w:pPr>
      <w:r>
        <w:t>A delivery partner may be assigned to collect the order or parcel.</w:t>
      </w:r>
    </w:p>
    <w:p w14:paraId="5E8C7171" w14:textId="77777777" w:rsidR="00213C4B" w:rsidRDefault="00213C4B" w:rsidP="00213C4B">
      <w:pPr>
        <w:pStyle w:val="NoSpacing"/>
      </w:pPr>
    </w:p>
    <w:p w14:paraId="4BEA5F9A" w14:textId="77777777" w:rsidR="0003445F" w:rsidRPr="00213C4B" w:rsidRDefault="0003445F" w:rsidP="00213C4B">
      <w:pPr>
        <w:pStyle w:val="NoSpacing"/>
        <w:rPr>
          <w:b/>
        </w:rPr>
      </w:pPr>
      <w:r w:rsidRPr="00213C4B">
        <w:rPr>
          <w:b/>
        </w:rPr>
        <w:t>Step 5 — Collection</w:t>
      </w:r>
    </w:p>
    <w:p w14:paraId="79626817" w14:textId="77777777" w:rsidR="0003445F" w:rsidRDefault="0003445F" w:rsidP="00213C4B">
      <w:pPr>
        <w:pStyle w:val="NoSpacing"/>
      </w:pPr>
      <w:r>
        <w:t>The delivery partner collects the shipment from the designated collection location.</w:t>
      </w:r>
    </w:p>
    <w:p w14:paraId="4CE8F390" w14:textId="77777777" w:rsidR="00213C4B" w:rsidRDefault="00213C4B" w:rsidP="00213C4B">
      <w:pPr>
        <w:pStyle w:val="NoSpacing"/>
      </w:pPr>
    </w:p>
    <w:p w14:paraId="4F402FB1" w14:textId="77777777" w:rsidR="0003445F" w:rsidRPr="00213C4B" w:rsidRDefault="0003445F" w:rsidP="00213C4B">
      <w:pPr>
        <w:pStyle w:val="NoSpacing"/>
        <w:rPr>
          <w:b/>
        </w:rPr>
      </w:pPr>
      <w:r w:rsidRPr="00213C4B">
        <w:rPr>
          <w:b/>
        </w:rPr>
        <w:t>Step 6 — Transportation</w:t>
      </w:r>
    </w:p>
    <w:p w14:paraId="6C728485" w14:textId="77777777" w:rsidR="0003445F" w:rsidRDefault="0003445F" w:rsidP="00213C4B">
      <w:pPr>
        <w:pStyle w:val="NoSpacing"/>
      </w:pPr>
      <w:r>
        <w:t>The shipment is transported to the customer's specified delivery address.</w:t>
      </w:r>
    </w:p>
    <w:p w14:paraId="1FD4AA4A" w14:textId="77777777" w:rsidR="00213C4B" w:rsidRDefault="00213C4B" w:rsidP="00213C4B">
      <w:pPr>
        <w:pStyle w:val="NoSpacing"/>
      </w:pPr>
    </w:p>
    <w:p w14:paraId="0052DFC0" w14:textId="77777777" w:rsidR="0003445F" w:rsidRPr="00213C4B" w:rsidRDefault="0003445F" w:rsidP="00213C4B">
      <w:pPr>
        <w:pStyle w:val="NoSpacing"/>
        <w:rPr>
          <w:b/>
        </w:rPr>
      </w:pPr>
      <w:r w:rsidRPr="00213C4B">
        <w:rPr>
          <w:b/>
        </w:rPr>
        <w:t>Step 7 — Delivery</w:t>
      </w:r>
    </w:p>
    <w:p w14:paraId="065E7EED" w14:textId="77777777" w:rsidR="0003445F" w:rsidRDefault="0003445F" w:rsidP="00213C4B">
      <w:pPr>
        <w:pStyle w:val="NoSpacing"/>
      </w:pPr>
      <w:r>
        <w:t>The shipment is handed to the customer or an authorised recipient.</w:t>
      </w:r>
    </w:p>
    <w:p w14:paraId="3C959D98" w14:textId="77777777" w:rsidR="00213C4B" w:rsidRDefault="00213C4B" w:rsidP="00213C4B">
      <w:pPr>
        <w:pStyle w:val="NoSpacing"/>
      </w:pPr>
    </w:p>
    <w:p w14:paraId="72380A16" w14:textId="77777777" w:rsidR="0003445F" w:rsidRPr="00213C4B" w:rsidRDefault="0003445F" w:rsidP="00213C4B">
      <w:pPr>
        <w:pStyle w:val="NoSpacing"/>
        <w:rPr>
          <w:b/>
        </w:rPr>
      </w:pPr>
      <w:r w:rsidRPr="00213C4B">
        <w:rPr>
          <w:b/>
        </w:rPr>
        <w:t>Step 8 — Completion</w:t>
      </w:r>
    </w:p>
    <w:p w14:paraId="6AE7DAD9" w14:textId="77777777" w:rsidR="0003445F" w:rsidRDefault="0003445F" w:rsidP="00213C4B">
      <w:pPr>
        <w:pStyle w:val="NoSpacing"/>
      </w:pPr>
      <w:r>
        <w:t>The delivery may be recorded as completed through the KT Couriers platform.</w:t>
      </w:r>
    </w:p>
    <w:p w14:paraId="7A74D280" w14:textId="77777777" w:rsidR="0003445F" w:rsidRDefault="0003445F" w:rsidP="0003445F">
      <w:pPr>
        <w:pStyle w:val="Heading1"/>
      </w:pPr>
      <w:r>
        <w:t>16. DELIVERY TRACKING</w:t>
      </w:r>
    </w:p>
    <w:p w14:paraId="6EBC7D6C" w14:textId="77777777" w:rsidR="0003445F" w:rsidRDefault="0003445F" w:rsidP="00213C4B">
      <w:pPr>
        <w:pStyle w:val="NoSpacing"/>
      </w:pPr>
      <w:r>
        <w:t>Where tracking is available, customers may receive delivery updates through the KT Couriers platform.</w:t>
      </w:r>
    </w:p>
    <w:p w14:paraId="57352AB1" w14:textId="77777777" w:rsidR="00213C4B" w:rsidRDefault="00213C4B" w:rsidP="00213C4B">
      <w:pPr>
        <w:pStyle w:val="NoSpacing"/>
      </w:pPr>
    </w:p>
    <w:p w14:paraId="50247B10" w14:textId="77777777" w:rsidR="0003445F" w:rsidRDefault="0003445F" w:rsidP="00213C4B">
      <w:pPr>
        <w:pStyle w:val="NoSpacing"/>
      </w:pPr>
      <w:r>
        <w:t>Tracking information may include:</w:t>
      </w:r>
    </w:p>
    <w:p w14:paraId="22920522" w14:textId="77777777" w:rsidR="0003445F" w:rsidRDefault="0003445F" w:rsidP="0046299F">
      <w:pPr>
        <w:pStyle w:val="NoSpacing"/>
        <w:numPr>
          <w:ilvl w:val="0"/>
          <w:numId w:val="13"/>
        </w:numPr>
      </w:pPr>
      <w:r>
        <w:t>Order status;</w:t>
      </w:r>
    </w:p>
    <w:p w14:paraId="56DBA78A" w14:textId="77777777" w:rsidR="0003445F" w:rsidRDefault="0003445F" w:rsidP="0046299F">
      <w:pPr>
        <w:pStyle w:val="NoSpacing"/>
        <w:numPr>
          <w:ilvl w:val="0"/>
          <w:numId w:val="13"/>
        </w:numPr>
      </w:pPr>
      <w:r>
        <w:t>Collection status;</w:t>
      </w:r>
    </w:p>
    <w:p w14:paraId="43B75032" w14:textId="77777777" w:rsidR="0003445F" w:rsidRDefault="0003445F" w:rsidP="0046299F">
      <w:pPr>
        <w:pStyle w:val="NoSpacing"/>
        <w:numPr>
          <w:ilvl w:val="0"/>
          <w:numId w:val="13"/>
        </w:numPr>
      </w:pPr>
      <w:r>
        <w:t>Dispatch status;</w:t>
      </w:r>
    </w:p>
    <w:p w14:paraId="6A8C59B1" w14:textId="77777777" w:rsidR="0003445F" w:rsidRDefault="0003445F" w:rsidP="0046299F">
      <w:pPr>
        <w:pStyle w:val="NoSpacing"/>
        <w:numPr>
          <w:ilvl w:val="0"/>
          <w:numId w:val="13"/>
        </w:numPr>
      </w:pPr>
      <w:r>
        <w:t>Delivery progress;</w:t>
      </w:r>
    </w:p>
    <w:p w14:paraId="2559B8BD" w14:textId="77777777" w:rsidR="0003445F" w:rsidRDefault="0003445F" w:rsidP="0046299F">
      <w:pPr>
        <w:pStyle w:val="NoSpacing"/>
        <w:numPr>
          <w:ilvl w:val="0"/>
          <w:numId w:val="13"/>
        </w:numPr>
      </w:pPr>
      <w:r>
        <w:t>Estimated arrival;</w:t>
      </w:r>
    </w:p>
    <w:p w14:paraId="7E10F18A" w14:textId="77777777" w:rsidR="0003445F" w:rsidRDefault="0003445F" w:rsidP="0046299F">
      <w:pPr>
        <w:pStyle w:val="NoSpacing"/>
        <w:numPr>
          <w:ilvl w:val="0"/>
          <w:numId w:val="13"/>
        </w:numPr>
      </w:pPr>
      <w:r>
        <w:t>Completion status.</w:t>
      </w:r>
    </w:p>
    <w:p w14:paraId="74C225E8" w14:textId="77777777" w:rsidR="00213C4B" w:rsidRDefault="00213C4B" w:rsidP="00213C4B">
      <w:pPr>
        <w:pStyle w:val="NoSpacing"/>
      </w:pPr>
    </w:p>
    <w:p w14:paraId="6B0F34E4" w14:textId="77777777" w:rsidR="0003445F" w:rsidRDefault="0003445F" w:rsidP="00213C4B">
      <w:pPr>
        <w:pStyle w:val="NoSpacing"/>
      </w:pPr>
      <w:r>
        <w:t>Real-time tracking may depend on the availability of location services, network connectivity, device functionality and the delivery service selected.</w:t>
      </w:r>
    </w:p>
    <w:p w14:paraId="0B1DEEC0" w14:textId="77777777" w:rsidR="0003445F" w:rsidRDefault="0003445F" w:rsidP="0003445F">
      <w:pPr>
        <w:pStyle w:val="Heading1"/>
      </w:pPr>
      <w:r>
        <w:t>17. DELIVERY TIME ESTIMATES</w:t>
      </w:r>
    </w:p>
    <w:p w14:paraId="165CEC9B" w14:textId="77777777" w:rsidR="0003445F" w:rsidRDefault="0003445F" w:rsidP="00213C4B">
      <w:pPr>
        <w:pStyle w:val="NoSpacing"/>
      </w:pPr>
      <w:r>
        <w:t>Delivery times displayed by KT Couriers are generally estimates unless the service specifically states that a delivery time is guaranteed.</w:t>
      </w:r>
    </w:p>
    <w:p w14:paraId="79982AEB" w14:textId="77777777" w:rsidR="00213C4B" w:rsidRDefault="00213C4B" w:rsidP="00213C4B">
      <w:pPr>
        <w:pStyle w:val="NoSpacing"/>
      </w:pPr>
    </w:p>
    <w:p w14:paraId="05EDBA46" w14:textId="77777777" w:rsidR="0003445F" w:rsidRDefault="0003445F" w:rsidP="00213C4B">
      <w:pPr>
        <w:pStyle w:val="NoSpacing"/>
      </w:pPr>
      <w:r>
        <w:lastRenderedPageBreak/>
        <w:t>Delivery times may be affected by:</w:t>
      </w:r>
    </w:p>
    <w:p w14:paraId="0C0FB93E" w14:textId="77777777" w:rsidR="0003445F" w:rsidRDefault="0003445F" w:rsidP="0046299F">
      <w:pPr>
        <w:pStyle w:val="NoSpacing"/>
        <w:numPr>
          <w:ilvl w:val="0"/>
          <w:numId w:val="12"/>
        </w:numPr>
      </w:pPr>
      <w:r>
        <w:t>Vendor preparation time;</w:t>
      </w:r>
    </w:p>
    <w:p w14:paraId="524240A3" w14:textId="77777777" w:rsidR="0003445F" w:rsidRDefault="0003445F" w:rsidP="0046299F">
      <w:pPr>
        <w:pStyle w:val="NoSpacing"/>
        <w:numPr>
          <w:ilvl w:val="0"/>
          <w:numId w:val="12"/>
        </w:numPr>
      </w:pPr>
      <w:r>
        <w:t>Traffic;</w:t>
      </w:r>
    </w:p>
    <w:p w14:paraId="52B68122" w14:textId="77777777" w:rsidR="0003445F" w:rsidRDefault="0003445F" w:rsidP="0046299F">
      <w:pPr>
        <w:pStyle w:val="NoSpacing"/>
        <w:numPr>
          <w:ilvl w:val="0"/>
          <w:numId w:val="12"/>
        </w:numPr>
      </w:pPr>
      <w:r>
        <w:t>Weather;</w:t>
      </w:r>
    </w:p>
    <w:p w14:paraId="3E84DFFA" w14:textId="77777777" w:rsidR="0003445F" w:rsidRDefault="0003445F" w:rsidP="0046299F">
      <w:pPr>
        <w:pStyle w:val="NoSpacing"/>
        <w:numPr>
          <w:ilvl w:val="0"/>
          <w:numId w:val="12"/>
        </w:numPr>
      </w:pPr>
      <w:r>
        <w:t>Road conditions;</w:t>
      </w:r>
    </w:p>
    <w:p w14:paraId="0A913F82" w14:textId="77777777" w:rsidR="0003445F" w:rsidRDefault="0003445F" w:rsidP="0046299F">
      <w:pPr>
        <w:pStyle w:val="NoSpacing"/>
        <w:numPr>
          <w:ilvl w:val="0"/>
          <w:numId w:val="12"/>
        </w:numPr>
      </w:pPr>
      <w:r>
        <w:t>Vehicle breakdowns;</w:t>
      </w:r>
    </w:p>
    <w:p w14:paraId="013E0EDC" w14:textId="77777777" w:rsidR="0003445F" w:rsidRDefault="0003445F" w:rsidP="0046299F">
      <w:pPr>
        <w:pStyle w:val="NoSpacing"/>
        <w:numPr>
          <w:ilvl w:val="0"/>
          <w:numId w:val="12"/>
        </w:numPr>
      </w:pPr>
      <w:r>
        <w:t>Driver availability;</w:t>
      </w:r>
    </w:p>
    <w:p w14:paraId="44CCBCFA" w14:textId="77777777" w:rsidR="0003445F" w:rsidRDefault="0003445F" w:rsidP="0046299F">
      <w:pPr>
        <w:pStyle w:val="NoSpacing"/>
        <w:numPr>
          <w:ilvl w:val="0"/>
          <w:numId w:val="12"/>
        </w:numPr>
      </w:pPr>
      <w:r>
        <w:t>High order volumes;</w:t>
      </w:r>
    </w:p>
    <w:p w14:paraId="7D7A9F5B" w14:textId="77777777" w:rsidR="0003445F" w:rsidRDefault="0003445F" w:rsidP="0046299F">
      <w:pPr>
        <w:pStyle w:val="NoSpacing"/>
        <w:numPr>
          <w:ilvl w:val="0"/>
          <w:numId w:val="12"/>
        </w:numPr>
      </w:pPr>
      <w:r>
        <w:t>Incorrect addresses;</w:t>
      </w:r>
    </w:p>
    <w:p w14:paraId="644057DF" w14:textId="77777777" w:rsidR="0003445F" w:rsidRDefault="0003445F" w:rsidP="0046299F">
      <w:pPr>
        <w:pStyle w:val="NoSpacing"/>
        <w:numPr>
          <w:ilvl w:val="0"/>
          <w:numId w:val="12"/>
        </w:numPr>
      </w:pPr>
      <w:r>
        <w:t>Customer availability;</w:t>
      </w:r>
    </w:p>
    <w:p w14:paraId="137802EC" w14:textId="77777777" w:rsidR="0003445F" w:rsidRDefault="0003445F" w:rsidP="0046299F">
      <w:pPr>
        <w:pStyle w:val="NoSpacing"/>
        <w:numPr>
          <w:ilvl w:val="0"/>
          <w:numId w:val="12"/>
        </w:numPr>
      </w:pPr>
      <w:r>
        <w:t>Security or access restrictions;</w:t>
      </w:r>
    </w:p>
    <w:p w14:paraId="7E14C357" w14:textId="77777777" w:rsidR="0003445F" w:rsidRDefault="0003445F" w:rsidP="0046299F">
      <w:pPr>
        <w:pStyle w:val="NoSpacing"/>
        <w:numPr>
          <w:ilvl w:val="0"/>
          <w:numId w:val="12"/>
        </w:numPr>
      </w:pPr>
      <w:r>
        <w:t>Public events;</w:t>
      </w:r>
    </w:p>
    <w:p w14:paraId="7D96D5DD" w14:textId="77777777" w:rsidR="0003445F" w:rsidRDefault="0003445F" w:rsidP="0046299F">
      <w:pPr>
        <w:pStyle w:val="NoSpacing"/>
        <w:numPr>
          <w:ilvl w:val="0"/>
          <w:numId w:val="12"/>
        </w:numPr>
      </w:pPr>
      <w:r>
        <w:t>Road closures;</w:t>
      </w:r>
    </w:p>
    <w:p w14:paraId="1E9789D4" w14:textId="77777777" w:rsidR="0003445F" w:rsidRDefault="0003445F" w:rsidP="0046299F">
      <w:pPr>
        <w:pStyle w:val="NoSpacing"/>
        <w:numPr>
          <w:ilvl w:val="0"/>
          <w:numId w:val="12"/>
        </w:numPr>
      </w:pPr>
      <w:r>
        <w:t>Technical problems;</w:t>
      </w:r>
    </w:p>
    <w:p w14:paraId="368F5E50" w14:textId="77777777" w:rsidR="0003445F" w:rsidRDefault="0003445F" w:rsidP="0046299F">
      <w:pPr>
        <w:pStyle w:val="NoSpacing"/>
        <w:numPr>
          <w:ilvl w:val="0"/>
          <w:numId w:val="12"/>
        </w:numPr>
      </w:pPr>
      <w:r>
        <w:t>Other circumstances outside our reasonable control.</w:t>
      </w:r>
    </w:p>
    <w:p w14:paraId="5DB37DB1" w14:textId="77777777" w:rsidR="00213C4B" w:rsidRDefault="00213C4B" w:rsidP="00213C4B">
      <w:pPr>
        <w:pStyle w:val="NoSpacing"/>
      </w:pPr>
    </w:p>
    <w:p w14:paraId="3521E3CD" w14:textId="77777777" w:rsidR="0003445F" w:rsidRDefault="0003445F" w:rsidP="00213C4B">
      <w:pPr>
        <w:pStyle w:val="NoSpacing"/>
      </w:pPr>
      <w:r>
        <w:t>Customers will be notified where significant delays are identified and where appropriate communication is available.</w:t>
      </w:r>
    </w:p>
    <w:p w14:paraId="0A6F17E0" w14:textId="77777777" w:rsidR="0003445F" w:rsidRDefault="0003445F" w:rsidP="0003445F">
      <w:pPr>
        <w:pStyle w:val="Heading1"/>
      </w:pPr>
      <w:r>
        <w:t>18. ADDRESS ACCURACY</w:t>
      </w:r>
    </w:p>
    <w:p w14:paraId="62F3B055" w14:textId="77777777" w:rsidR="0003445F" w:rsidRDefault="0003445F" w:rsidP="00213C4B">
      <w:pPr>
        <w:pStyle w:val="NoSpacing"/>
      </w:pPr>
      <w:r>
        <w:t>Customers are responsible for providing complete and accurate delivery information.</w:t>
      </w:r>
    </w:p>
    <w:p w14:paraId="39C0A36B" w14:textId="77777777" w:rsidR="0003445F" w:rsidRDefault="0003445F" w:rsidP="00213C4B">
      <w:pPr>
        <w:pStyle w:val="NoSpacing"/>
      </w:pPr>
      <w:r>
        <w:t>This includes:</w:t>
      </w:r>
    </w:p>
    <w:p w14:paraId="2E4A00FC" w14:textId="77777777" w:rsidR="0003445F" w:rsidRDefault="0003445F" w:rsidP="0046299F">
      <w:pPr>
        <w:pStyle w:val="NoSpacing"/>
        <w:numPr>
          <w:ilvl w:val="0"/>
          <w:numId w:val="11"/>
        </w:numPr>
      </w:pPr>
      <w:r>
        <w:t>Recipient's name;</w:t>
      </w:r>
    </w:p>
    <w:p w14:paraId="68149777" w14:textId="77777777" w:rsidR="0003445F" w:rsidRDefault="0003445F" w:rsidP="0046299F">
      <w:pPr>
        <w:pStyle w:val="NoSpacing"/>
        <w:numPr>
          <w:ilvl w:val="0"/>
          <w:numId w:val="11"/>
        </w:numPr>
      </w:pPr>
      <w:r>
        <w:t>Mobile number;</w:t>
      </w:r>
    </w:p>
    <w:p w14:paraId="79039ADA" w14:textId="77777777" w:rsidR="0003445F" w:rsidRDefault="0003445F" w:rsidP="0046299F">
      <w:pPr>
        <w:pStyle w:val="NoSpacing"/>
        <w:numPr>
          <w:ilvl w:val="0"/>
          <w:numId w:val="11"/>
        </w:numPr>
      </w:pPr>
      <w:r>
        <w:t>Street address;</w:t>
      </w:r>
    </w:p>
    <w:p w14:paraId="1A58893F" w14:textId="77777777" w:rsidR="0003445F" w:rsidRDefault="0003445F" w:rsidP="0046299F">
      <w:pPr>
        <w:pStyle w:val="NoSpacing"/>
        <w:numPr>
          <w:ilvl w:val="0"/>
          <w:numId w:val="11"/>
        </w:numPr>
      </w:pPr>
      <w:r>
        <w:t>Building or complex name;</w:t>
      </w:r>
    </w:p>
    <w:p w14:paraId="5195E6AA" w14:textId="77777777" w:rsidR="0003445F" w:rsidRDefault="0003445F" w:rsidP="0046299F">
      <w:pPr>
        <w:pStyle w:val="NoSpacing"/>
        <w:numPr>
          <w:ilvl w:val="0"/>
          <w:numId w:val="11"/>
        </w:numPr>
      </w:pPr>
      <w:r>
        <w:t>Unit or apartment number;</w:t>
      </w:r>
    </w:p>
    <w:p w14:paraId="7EBEEB1C" w14:textId="77777777" w:rsidR="0003445F" w:rsidRDefault="0003445F" w:rsidP="0046299F">
      <w:pPr>
        <w:pStyle w:val="NoSpacing"/>
        <w:numPr>
          <w:ilvl w:val="0"/>
          <w:numId w:val="11"/>
        </w:numPr>
      </w:pPr>
      <w:r>
        <w:t>Suburb;</w:t>
      </w:r>
    </w:p>
    <w:p w14:paraId="7D4E8BD3" w14:textId="77777777" w:rsidR="0003445F" w:rsidRDefault="0003445F" w:rsidP="0046299F">
      <w:pPr>
        <w:pStyle w:val="NoSpacing"/>
        <w:numPr>
          <w:ilvl w:val="0"/>
          <w:numId w:val="11"/>
        </w:numPr>
      </w:pPr>
      <w:r>
        <w:t>Postal code;</w:t>
      </w:r>
    </w:p>
    <w:p w14:paraId="49572B31" w14:textId="77777777" w:rsidR="0003445F" w:rsidRDefault="0003445F" w:rsidP="0046299F">
      <w:pPr>
        <w:pStyle w:val="NoSpacing"/>
        <w:numPr>
          <w:ilvl w:val="0"/>
          <w:numId w:val="11"/>
        </w:numPr>
      </w:pPr>
      <w:r>
        <w:t>Delivery instructions;</w:t>
      </w:r>
    </w:p>
    <w:p w14:paraId="3020D549" w14:textId="77777777" w:rsidR="0003445F" w:rsidRDefault="0003445F" w:rsidP="0046299F">
      <w:pPr>
        <w:pStyle w:val="NoSpacing"/>
        <w:numPr>
          <w:ilvl w:val="0"/>
          <w:numId w:val="11"/>
        </w:numPr>
      </w:pPr>
      <w:r>
        <w:t>Access information where necessary.</w:t>
      </w:r>
    </w:p>
    <w:p w14:paraId="3D8CBDB3" w14:textId="77777777" w:rsidR="00213C4B" w:rsidRDefault="00213C4B" w:rsidP="00213C4B">
      <w:pPr>
        <w:pStyle w:val="NoSpacing"/>
      </w:pPr>
    </w:p>
    <w:p w14:paraId="76A32D3B" w14:textId="77777777" w:rsidR="0003445F" w:rsidRDefault="0003445F" w:rsidP="00213C4B">
      <w:pPr>
        <w:pStyle w:val="NoSpacing"/>
      </w:pPr>
      <w:r>
        <w:t>KT Couriers is not responsible for delays or failed deliveries caused by incorrect, incomplete or misleading information supplied by the customer, subject to applicable law.</w:t>
      </w:r>
    </w:p>
    <w:p w14:paraId="5D78DB73" w14:textId="77777777" w:rsidR="0003445F" w:rsidRDefault="0003445F" w:rsidP="0003445F">
      <w:pPr>
        <w:pStyle w:val="Heading1"/>
      </w:pPr>
      <w:r>
        <w:t>19. CUSTOMER AVAILABILITY</w:t>
      </w:r>
    </w:p>
    <w:p w14:paraId="0087A96A" w14:textId="77777777" w:rsidR="0003445F" w:rsidRDefault="0003445F" w:rsidP="00213C4B">
      <w:pPr>
        <w:pStyle w:val="NoSpacing"/>
      </w:pPr>
      <w:r>
        <w:t>Customers or authorised recipients should be available to receive deliveries during the applicable delivery window.</w:t>
      </w:r>
    </w:p>
    <w:p w14:paraId="739B0368" w14:textId="77777777" w:rsidR="00213C4B" w:rsidRDefault="00213C4B" w:rsidP="00213C4B">
      <w:pPr>
        <w:pStyle w:val="NoSpacing"/>
      </w:pPr>
    </w:p>
    <w:p w14:paraId="6F7B0ACA" w14:textId="77777777" w:rsidR="0003445F" w:rsidRDefault="0003445F" w:rsidP="00213C4B">
      <w:pPr>
        <w:pStyle w:val="NoSpacing"/>
      </w:pPr>
      <w:r>
        <w:t>Where a customer is unavailable, the delivery partner may attempt to contact the customer using the information supplied.</w:t>
      </w:r>
    </w:p>
    <w:p w14:paraId="1CDEAAD0" w14:textId="77777777" w:rsidR="00213C4B" w:rsidRDefault="00213C4B" w:rsidP="00213C4B">
      <w:pPr>
        <w:pStyle w:val="NoSpacing"/>
      </w:pPr>
    </w:p>
    <w:p w14:paraId="5E59EBEE" w14:textId="77777777" w:rsidR="0003445F" w:rsidRDefault="0003445F" w:rsidP="00213C4B">
      <w:pPr>
        <w:pStyle w:val="NoSpacing"/>
      </w:pPr>
      <w:r>
        <w:t>Depending on the circumstances, the delivery may:</w:t>
      </w:r>
    </w:p>
    <w:p w14:paraId="3ABCFB47" w14:textId="77777777" w:rsidR="0003445F" w:rsidRDefault="0003445F" w:rsidP="0046299F">
      <w:pPr>
        <w:pStyle w:val="NoSpacing"/>
        <w:numPr>
          <w:ilvl w:val="0"/>
          <w:numId w:val="10"/>
        </w:numPr>
      </w:pPr>
      <w:r>
        <w:t>Be rescheduled;</w:t>
      </w:r>
    </w:p>
    <w:p w14:paraId="7F00A942" w14:textId="77777777" w:rsidR="0003445F" w:rsidRDefault="0003445F" w:rsidP="0046299F">
      <w:pPr>
        <w:pStyle w:val="NoSpacing"/>
        <w:numPr>
          <w:ilvl w:val="0"/>
          <w:numId w:val="10"/>
        </w:numPr>
      </w:pPr>
      <w:r>
        <w:t>Be returned to the vendor;</w:t>
      </w:r>
    </w:p>
    <w:p w14:paraId="576A3A58" w14:textId="77777777" w:rsidR="0003445F" w:rsidRDefault="0003445F" w:rsidP="0046299F">
      <w:pPr>
        <w:pStyle w:val="NoSpacing"/>
        <w:numPr>
          <w:ilvl w:val="0"/>
          <w:numId w:val="10"/>
        </w:numPr>
      </w:pPr>
      <w:r>
        <w:t>Be returned to a designated collection point;</w:t>
      </w:r>
    </w:p>
    <w:p w14:paraId="214D1511" w14:textId="77777777" w:rsidR="0003445F" w:rsidRDefault="0003445F" w:rsidP="0046299F">
      <w:pPr>
        <w:pStyle w:val="NoSpacing"/>
        <w:numPr>
          <w:ilvl w:val="0"/>
          <w:numId w:val="10"/>
        </w:numPr>
      </w:pPr>
      <w:r>
        <w:t>Incur an additional delivery charge where applicable.</w:t>
      </w:r>
    </w:p>
    <w:p w14:paraId="077F44C2" w14:textId="77777777" w:rsidR="00213C4B" w:rsidRDefault="00213C4B" w:rsidP="00213C4B">
      <w:pPr>
        <w:pStyle w:val="NoSpacing"/>
      </w:pPr>
    </w:p>
    <w:p w14:paraId="252DF183" w14:textId="77777777" w:rsidR="0003445F" w:rsidRDefault="0003445F" w:rsidP="00213C4B">
      <w:pPr>
        <w:pStyle w:val="NoSpacing"/>
      </w:pPr>
      <w:r>
        <w:t>Perishable products may be subject to additional restrictions.</w:t>
      </w:r>
    </w:p>
    <w:p w14:paraId="31314C65" w14:textId="77777777" w:rsidR="0003445F" w:rsidRDefault="0003445F" w:rsidP="0003445F">
      <w:pPr>
        <w:pStyle w:val="Heading1"/>
      </w:pPr>
      <w:r>
        <w:t>20. DELIVERY TO THIRD PARTIES</w:t>
      </w:r>
    </w:p>
    <w:p w14:paraId="4B4C94A2" w14:textId="77777777" w:rsidR="0003445F" w:rsidRDefault="0003445F" w:rsidP="00213C4B">
      <w:pPr>
        <w:pStyle w:val="NoSpacing"/>
      </w:pPr>
      <w:r>
        <w:t>Customers may provide an authorised recipient where the service permits.</w:t>
      </w:r>
    </w:p>
    <w:p w14:paraId="6ED40203" w14:textId="77777777" w:rsidR="00213C4B" w:rsidRDefault="00213C4B" w:rsidP="00213C4B">
      <w:pPr>
        <w:pStyle w:val="NoSpacing"/>
      </w:pPr>
    </w:p>
    <w:p w14:paraId="53EEF1CD" w14:textId="77777777" w:rsidR="0003445F" w:rsidRDefault="0003445F" w:rsidP="00213C4B">
      <w:pPr>
        <w:pStyle w:val="NoSpacing"/>
      </w:pPr>
      <w:r>
        <w:t>The customer is responsible for ensuring that the recipient is authorised to receive the order.</w:t>
      </w:r>
    </w:p>
    <w:p w14:paraId="4F2FB942" w14:textId="77777777" w:rsidR="00213C4B" w:rsidRDefault="00213C4B" w:rsidP="00213C4B">
      <w:pPr>
        <w:pStyle w:val="NoSpacing"/>
      </w:pPr>
    </w:p>
    <w:p w14:paraId="10BF3558" w14:textId="77777777" w:rsidR="0003445F" w:rsidRDefault="0003445F" w:rsidP="00213C4B">
      <w:pPr>
        <w:pStyle w:val="NoSpacing"/>
      </w:pPr>
      <w:r>
        <w:t>Once a delivery has been properly handed over to an authorised recipient, the delivery may be recorded as completed.</w:t>
      </w:r>
    </w:p>
    <w:p w14:paraId="5B4DB543" w14:textId="77777777" w:rsidR="00213C4B" w:rsidRDefault="00213C4B" w:rsidP="00213C4B">
      <w:pPr>
        <w:pStyle w:val="NoSpacing"/>
      </w:pPr>
    </w:p>
    <w:p w14:paraId="126E2BB7" w14:textId="77777777" w:rsidR="0003445F" w:rsidRDefault="0003445F" w:rsidP="00213C4B">
      <w:pPr>
        <w:pStyle w:val="NoSpacing"/>
      </w:pPr>
      <w:r>
        <w:t>Certain products may require additional verification before delivery.</w:t>
      </w:r>
    </w:p>
    <w:p w14:paraId="52F373C6" w14:textId="77777777" w:rsidR="0003445F" w:rsidRDefault="0003445F" w:rsidP="0003445F">
      <w:pPr>
        <w:pStyle w:val="Heading1"/>
      </w:pPr>
      <w:r>
        <w:t>21. FAILED DELIVERIES</w:t>
      </w:r>
    </w:p>
    <w:p w14:paraId="60AD657E" w14:textId="77777777" w:rsidR="0003445F" w:rsidRDefault="0003445F" w:rsidP="00213C4B">
      <w:pPr>
        <w:pStyle w:val="NoSpacing"/>
      </w:pPr>
      <w:r>
        <w:t>A delivery may be considered unsuccessful where:</w:t>
      </w:r>
    </w:p>
    <w:p w14:paraId="771B888F" w14:textId="77777777" w:rsidR="0003445F" w:rsidRDefault="0003445F" w:rsidP="0046299F">
      <w:pPr>
        <w:pStyle w:val="NoSpacing"/>
        <w:numPr>
          <w:ilvl w:val="0"/>
          <w:numId w:val="9"/>
        </w:numPr>
      </w:pPr>
      <w:r>
        <w:t>The customer is unavailable;</w:t>
      </w:r>
    </w:p>
    <w:p w14:paraId="7652C477" w14:textId="77777777" w:rsidR="0003445F" w:rsidRDefault="0003445F" w:rsidP="0046299F">
      <w:pPr>
        <w:pStyle w:val="NoSpacing"/>
        <w:numPr>
          <w:ilvl w:val="0"/>
          <w:numId w:val="9"/>
        </w:numPr>
      </w:pPr>
      <w:r>
        <w:t>The address is incorrect;</w:t>
      </w:r>
    </w:p>
    <w:p w14:paraId="6048066F" w14:textId="77777777" w:rsidR="0003445F" w:rsidRDefault="0003445F" w:rsidP="0046299F">
      <w:pPr>
        <w:pStyle w:val="NoSpacing"/>
        <w:numPr>
          <w:ilvl w:val="0"/>
          <w:numId w:val="9"/>
        </w:numPr>
      </w:pPr>
      <w:r>
        <w:t>The delivery location cannot be accessed;</w:t>
      </w:r>
    </w:p>
    <w:p w14:paraId="462BBE3E" w14:textId="77777777" w:rsidR="0003445F" w:rsidRDefault="0003445F" w:rsidP="0046299F">
      <w:pPr>
        <w:pStyle w:val="NoSpacing"/>
        <w:numPr>
          <w:ilvl w:val="0"/>
          <w:numId w:val="9"/>
        </w:numPr>
      </w:pPr>
      <w:r>
        <w:t>The recipient refuses the order;</w:t>
      </w:r>
    </w:p>
    <w:p w14:paraId="172E3C46" w14:textId="77777777" w:rsidR="0003445F" w:rsidRDefault="0003445F" w:rsidP="0046299F">
      <w:pPr>
        <w:pStyle w:val="NoSpacing"/>
        <w:numPr>
          <w:ilvl w:val="0"/>
          <w:numId w:val="9"/>
        </w:numPr>
      </w:pPr>
      <w:r>
        <w:t>The customer cannot be contacted;</w:t>
      </w:r>
    </w:p>
    <w:p w14:paraId="63CB048C" w14:textId="77777777" w:rsidR="0003445F" w:rsidRDefault="0003445F" w:rsidP="0046299F">
      <w:pPr>
        <w:pStyle w:val="NoSpacing"/>
        <w:numPr>
          <w:ilvl w:val="0"/>
          <w:numId w:val="9"/>
        </w:numPr>
      </w:pPr>
      <w:r>
        <w:t>Required identification cannot be provided;</w:t>
      </w:r>
    </w:p>
    <w:p w14:paraId="7E7A54C2" w14:textId="77777777" w:rsidR="0003445F" w:rsidRDefault="0003445F" w:rsidP="0046299F">
      <w:pPr>
        <w:pStyle w:val="NoSpacing"/>
        <w:numPr>
          <w:ilvl w:val="0"/>
          <w:numId w:val="9"/>
        </w:numPr>
      </w:pPr>
      <w:r>
        <w:t>The location is unsafe;</w:t>
      </w:r>
    </w:p>
    <w:p w14:paraId="361297E1" w14:textId="77777777" w:rsidR="0003445F" w:rsidRDefault="0003445F" w:rsidP="0046299F">
      <w:pPr>
        <w:pStyle w:val="NoSpacing"/>
        <w:numPr>
          <w:ilvl w:val="0"/>
          <w:numId w:val="9"/>
        </w:numPr>
      </w:pPr>
      <w:r>
        <w:t>The package cannot legally be delivered;</w:t>
      </w:r>
    </w:p>
    <w:p w14:paraId="025960E5" w14:textId="77777777" w:rsidR="0003445F" w:rsidRDefault="0003445F" w:rsidP="0046299F">
      <w:pPr>
        <w:pStyle w:val="NoSpacing"/>
        <w:numPr>
          <w:ilvl w:val="0"/>
          <w:numId w:val="9"/>
        </w:numPr>
      </w:pPr>
      <w:r>
        <w:t>Other circumstances prevent safe completion.</w:t>
      </w:r>
    </w:p>
    <w:p w14:paraId="0AA88BB3" w14:textId="77777777" w:rsidR="00213C4B" w:rsidRDefault="00213C4B" w:rsidP="00213C4B">
      <w:pPr>
        <w:pStyle w:val="NoSpacing"/>
      </w:pPr>
    </w:p>
    <w:p w14:paraId="39E6CF9D" w14:textId="77777777" w:rsidR="0003445F" w:rsidRDefault="0003445F" w:rsidP="00213C4B">
      <w:pPr>
        <w:pStyle w:val="NoSpacing"/>
      </w:pPr>
      <w:r>
        <w:t>KT Couriers may attempt to contact the customer and determine the appropriate next step.</w:t>
      </w:r>
    </w:p>
    <w:p w14:paraId="66B78A22" w14:textId="77777777" w:rsidR="0003445F" w:rsidRDefault="0003445F" w:rsidP="00213C4B">
      <w:pPr>
        <w:pStyle w:val="NoSpacing"/>
      </w:pPr>
      <w:r>
        <w:t>Additional delivery or return charges may apply where the failed delivery resulted from circumstances attributable to the customer.</w:t>
      </w:r>
    </w:p>
    <w:p w14:paraId="3BF4BA43" w14:textId="77777777" w:rsidR="0003445F" w:rsidRDefault="0003445F" w:rsidP="0003445F">
      <w:pPr>
        <w:pStyle w:val="Heading1"/>
      </w:pPr>
      <w:r>
        <w:lastRenderedPageBreak/>
        <w:t>22. PROHIBITED ITEMS</w:t>
      </w:r>
    </w:p>
    <w:p w14:paraId="369A610D" w14:textId="77777777" w:rsidR="0003445F" w:rsidRDefault="0003445F" w:rsidP="00213C4B">
      <w:pPr>
        <w:pStyle w:val="NoSpacing"/>
      </w:pPr>
      <w:r>
        <w:t>Customers must not use KT Couriers to transport items that are prohibited by law or by our applicable service terms.</w:t>
      </w:r>
    </w:p>
    <w:p w14:paraId="049AED67" w14:textId="77777777" w:rsidR="00213C4B" w:rsidRDefault="00213C4B" w:rsidP="00213C4B">
      <w:pPr>
        <w:pStyle w:val="NoSpacing"/>
      </w:pPr>
    </w:p>
    <w:p w14:paraId="5B89F8DA" w14:textId="77777777" w:rsidR="0003445F" w:rsidRDefault="0003445F" w:rsidP="00213C4B">
      <w:pPr>
        <w:pStyle w:val="NoSpacing"/>
      </w:pPr>
      <w:r>
        <w:t>Prohibited or restricted items may include, among other things:</w:t>
      </w:r>
    </w:p>
    <w:p w14:paraId="571CA7D3" w14:textId="77777777" w:rsidR="0003445F" w:rsidRDefault="0003445F" w:rsidP="0046299F">
      <w:pPr>
        <w:pStyle w:val="NoSpacing"/>
        <w:numPr>
          <w:ilvl w:val="0"/>
          <w:numId w:val="8"/>
        </w:numPr>
      </w:pPr>
      <w:r>
        <w:t>Illegal drugs;</w:t>
      </w:r>
    </w:p>
    <w:p w14:paraId="015F2153" w14:textId="77777777" w:rsidR="0003445F" w:rsidRDefault="0003445F" w:rsidP="0046299F">
      <w:pPr>
        <w:pStyle w:val="NoSpacing"/>
        <w:numPr>
          <w:ilvl w:val="0"/>
          <w:numId w:val="8"/>
        </w:numPr>
      </w:pPr>
      <w:r>
        <w:t>Illegal goods;</w:t>
      </w:r>
    </w:p>
    <w:p w14:paraId="398E0E32" w14:textId="77777777" w:rsidR="0003445F" w:rsidRDefault="0003445F" w:rsidP="0046299F">
      <w:pPr>
        <w:pStyle w:val="NoSpacing"/>
        <w:numPr>
          <w:ilvl w:val="0"/>
          <w:numId w:val="8"/>
        </w:numPr>
      </w:pPr>
      <w:r>
        <w:t>Explosives;</w:t>
      </w:r>
    </w:p>
    <w:p w14:paraId="19C371FA" w14:textId="77777777" w:rsidR="0003445F" w:rsidRDefault="0003445F" w:rsidP="0046299F">
      <w:pPr>
        <w:pStyle w:val="NoSpacing"/>
        <w:numPr>
          <w:ilvl w:val="0"/>
          <w:numId w:val="8"/>
        </w:numPr>
      </w:pPr>
      <w:r>
        <w:t>Firearms and unlawful weapons;</w:t>
      </w:r>
    </w:p>
    <w:p w14:paraId="79F852A4" w14:textId="77777777" w:rsidR="0003445F" w:rsidRDefault="0003445F" w:rsidP="0046299F">
      <w:pPr>
        <w:pStyle w:val="NoSpacing"/>
        <w:numPr>
          <w:ilvl w:val="0"/>
          <w:numId w:val="8"/>
        </w:numPr>
      </w:pPr>
      <w:r>
        <w:t>Hazardous substances;</w:t>
      </w:r>
    </w:p>
    <w:p w14:paraId="46876114" w14:textId="77777777" w:rsidR="0003445F" w:rsidRDefault="0003445F" w:rsidP="0046299F">
      <w:pPr>
        <w:pStyle w:val="NoSpacing"/>
        <w:numPr>
          <w:ilvl w:val="0"/>
          <w:numId w:val="8"/>
        </w:numPr>
      </w:pPr>
      <w:r>
        <w:t>Dangerous materials;</w:t>
      </w:r>
    </w:p>
    <w:p w14:paraId="52A40DB6" w14:textId="77777777" w:rsidR="0003445F" w:rsidRDefault="0003445F" w:rsidP="0046299F">
      <w:pPr>
        <w:pStyle w:val="NoSpacing"/>
        <w:numPr>
          <w:ilvl w:val="0"/>
          <w:numId w:val="8"/>
        </w:numPr>
      </w:pPr>
      <w:r>
        <w:t>Counterfeit goods;</w:t>
      </w:r>
    </w:p>
    <w:p w14:paraId="7AAEE9F6" w14:textId="77777777" w:rsidR="0003445F" w:rsidRDefault="0003445F" w:rsidP="0046299F">
      <w:pPr>
        <w:pStyle w:val="NoSpacing"/>
        <w:numPr>
          <w:ilvl w:val="0"/>
          <w:numId w:val="8"/>
        </w:numPr>
      </w:pPr>
      <w:r>
        <w:t>Stolen goods;</w:t>
      </w:r>
    </w:p>
    <w:p w14:paraId="23528352" w14:textId="77777777" w:rsidR="0003445F" w:rsidRDefault="0003445F" w:rsidP="0046299F">
      <w:pPr>
        <w:pStyle w:val="NoSpacing"/>
        <w:numPr>
          <w:ilvl w:val="0"/>
          <w:numId w:val="8"/>
        </w:numPr>
      </w:pPr>
      <w:r>
        <w:t>Live animals unless specifically authorised;</w:t>
      </w:r>
    </w:p>
    <w:p w14:paraId="2F84AB7E" w14:textId="77777777" w:rsidR="0003445F" w:rsidRDefault="0003445F" w:rsidP="0046299F">
      <w:pPr>
        <w:pStyle w:val="NoSpacing"/>
        <w:numPr>
          <w:ilvl w:val="0"/>
          <w:numId w:val="8"/>
        </w:numPr>
      </w:pPr>
      <w:r>
        <w:t>Other goods prohibited by applicable law or KT Couriers' service requirements.</w:t>
      </w:r>
    </w:p>
    <w:p w14:paraId="21ACFE0D" w14:textId="77777777" w:rsidR="00213C4B" w:rsidRDefault="00213C4B" w:rsidP="00213C4B">
      <w:pPr>
        <w:pStyle w:val="NoSpacing"/>
      </w:pPr>
    </w:p>
    <w:p w14:paraId="0FB3DE4A" w14:textId="77777777" w:rsidR="0003445F" w:rsidRDefault="0003445F" w:rsidP="00213C4B">
      <w:pPr>
        <w:pStyle w:val="NoSpacing"/>
      </w:pPr>
      <w:r>
        <w:t>KT Couriers may refuse, cancel or report a shipment where necessary.</w:t>
      </w:r>
    </w:p>
    <w:p w14:paraId="02636460" w14:textId="77777777" w:rsidR="0003445F" w:rsidRDefault="0003445F" w:rsidP="00213C4B">
      <w:pPr>
        <w:pStyle w:val="NoSpacing"/>
      </w:pPr>
      <w:r>
        <w:t xml:space="preserve">A separate </w:t>
      </w:r>
      <w:r>
        <w:rPr>
          <w:rStyle w:val="Strong"/>
        </w:rPr>
        <w:t>Prohibited &amp; Restricted Items Policy</w:t>
      </w:r>
      <w:r>
        <w:t xml:space="preserve"> may apply.</w:t>
      </w:r>
    </w:p>
    <w:p w14:paraId="547D829B" w14:textId="77777777" w:rsidR="0003445F" w:rsidRDefault="0003445F" w:rsidP="0003445F">
      <w:pPr>
        <w:pStyle w:val="Heading1"/>
      </w:pPr>
      <w:r>
        <w:t>23. PACKAGING REQUIREMENTS</w:t>
      </w:r>
    </w:p>
    <w:p w14:paraId="6E0843F4" w14:textId="77777777" w:rsidR="0003445F" w:rsidRDefault="0003445F" w:rsidP="00213C4B">
      <w:pPr>
        <w:pStyle w:val="NoSpacing"/>
      </w:pPr>
      <w:r>
        <w:t>Customers and vendors are responsible for ensuring that items are appropriately packaged for transportation.</w:t>
      </w:r>
    </w:p>
    <w:p w14:paraId="1DFEAB1A" w14:textId="77777777" w:rsidR="00213C4B" w:rsidRDefault="00213C4B" w:rsidP="00213C4B">
      <w:pPr>
        <w:pStyle w:val="NoSpacing"/>
      </w:pPr>
    </w:p>
    <w:p w14:paraId="4E23EB10" w14:textId="77777777" w:rsidR="0003445F" w:rsidRDefault="0003445F" w:rsidP="00213C4B">
      <w:pPr>
        <w:pStyle w:val="NoSpacing"/>
      </w:pPr>
      <w:r>
        <w:t>Packaging should:</w:t>
      </w:r>
    </w:p>
    <w:p w14:paraId="52FDB5BB" w14:textId="77777777" w:rsidR="0003445F" w:rsidRDefault="0003445F" w:rsidP="0046299F">
      <w:pPr>
        <w:pStyle w:val="NoSpacing"/>
        <w:numPr>
          <w:ilvl w:val="0"/>
          <w:numId w:val="7"/>
        </w:numPr>
      </w:pPr>
      <w:r>
        <w:t>Protect the contents;</w:t>
      </w:r>
    </w:p>
    <w:p w14:paraId="6A319681" w14:textId="77777777" w:rsidR="0003445F" w:rsidRDefault="0003445F" w:rsidP="0046299F">
      <w:pPr>
        <w:pStyle w:val="NoSpacing"/>
        <w:numPr>
          <w:ilvl w:val="0"/>
          <w:numId w:val="7"/>
        </w:numPr>
      </w:pPr>
      <w:r>
        <w:t>Prevent leakage;</w:t>
      </w:r>
    </w:p>
    <w:p w14:paraId="0B67CF53" w14:textId="77777777" w:rsidR="0003445F" w:rsidRDefault="0003445F" w:rsidP="0046299F">
      <w:pPr>
        <w:pStyle w:val="NoSpacing"/>
        <w:numPr>
          <w:ilvl w:val="0"/>
          <w:numId w:val="7"/>
        </w:numPr>
      </w:pPr>
      <w:r>
        <w:t>Prevent damage;</w:t>
      </w:r>
    </w:p>
    <w:p w14:paraId="28894B51" w14:textId="77777777" w:rsidR="0003445F" w:rsidRDefault="0003445F" w:rsidP="0046299F">
      <w:pPr>
        <w:pStyle w:val="NoSpacing"/>
        <w:numPr>
          <w:ilvl w:val="0"/>
          <w:numId w:val="7"/>
        </w:numPr>
      </w:pPr>
      <w:r>
        <w:t>Be securely sealed;</w:t>
      </w:r>
    </w:p>
    <w:p w14:paraId="361B23B0" w14:textId="77777777" w:rsidR="0003445F" w:rsidRDefault="0003445F" w:rsidP="0046299F">
      <w:pPr>
        <w:pStyle w:val="NoSpacing"/>
        <w:numPr>
          <w:ilvl w:val="0"/>
          <w:numId w:val="7"/>
        </w:numPr>
      </w:pPr>
      <w:r>
        <w:t>Be suitable for the size and weight of the item.</w:t>
      </w:r>
    </w:p>
    <w:p w14:paraId="7B94FEC4" w14:textId="77777777" w:rsidR="00213C4B" w:rsidRDefault="00213C4B" w:rsidP="00213C4B">
      <w:pPr>
        <w:pStyle w:val="NoSpacing"/>
      </w:pPr>
    </w:p>
    <w:p w14:paraId="4A34F8CB" w14:textId="77777777" w:rsidR="0003445F" w:rsidRDefault="0003445F" w:rsidP="00213C4B">
      <w:pPr>
        <w:pStyle w:val="NoSpacing"/>
      </w:pPr>
      <w:r>
        <w:t>KT Couriers may refuse a shipment where packaging is inadequate or creates a safety risk.</w:t>
      </w:r>
    </w:p>
    <w:p w14:paraId="4E0FC66C" w14:textId="77777777" w:rsidR="0003445F" w:rsidRDefault="0003445F" w:rsidP="0003445F">
      <w:pPr>
        <w:pStyle w:val="Heading1"/>
      </w:pPr>
      <w:r>
        <w:t>24. FRAGILE AND HIGH-VALUE ITEMS</w:t>
      </w:r>
    </w:p>
    <w:p w14:paraId="4E3BED2F" w14:textId="77777777" w:rsidR="0003445F" w:rsidRDefault="0003445F" w:rsidP="00213C4B">
      <w:pPr>
        <w:pStyle w:val="NoSpacing"/>
      </w:pPr>
      <w:r>
        <w:t>Customers should declare fragile or high-value items before booking.</w:t>
      </w:r>
    </w:p>
    <w:p w14:paraId="392D8C69" w14:textId="77777777" w:rsidR="00213C4B" w:rsidRDefault="00213C4B" w:rsidP="00213C4B">
      <w:pPr>
        <w:pStyle w:val="NoSpacing"/>
      </w:pPr>
    </w:p>
    <w:p w14:paraId="6C06F6A5" w14:textId="77777777" w:rsidR="0003445F" w:rsidRDefault="0003445F" w:rsidP="00213C4B">
      <w:pPr>
        <w:pStyle w:val="NoSpacing"/>
      </w:pPr>
      <w:r>
        <w:t>Additional handling requirements, insurance or declared-value arrangements may apply.</w:t>
      </w:r>
    </w:p>
    <w:p w14:paraId="67717EDF" w14:textId="77777777" w:rsidR="00213C4B" w:rsidRDefault="00213C4B" w:rsidP="00213C4B">
      <w:pPr>
        <w:pStyle w:val="NoSpacing"/>
      </w:pPr>
    </w:p>
    <w:p w14:paraId="6230F839" w14:textId="77777777" w:rsidR="0003445F" w:rsidRDefault="0003445F" w:rsidP="00213C4B">
      <w:pPr>
        <w:pStyle w:val="NoSpacing"/>
      </w:pPr>
      <w:r>
        <w:t>KT Couriers does not automatically accept liability for the full value of every shipment.</w:t>
      </w:r>
    </w:p>
    <w:p w14:paraId="081D1F4F" w14:textId="77777777" w:rsidR="00213C4B" w:rsidRDefault="00213C4B" w:rsidP="00213C4B">
      <w:pPr>
        <w:pStyle w:val="NoSpacing"/>
      </w:pPr>
    </w:p>
    <w:p w14:paraId="0BAF8C49" w14:textId="77777777" w:rsidR="0003445F" w:rsidRDefault="0003445F" w:rsidP="00213C4B">
      <w:pPr>
        <w:pStyle w:val="NoSpacing"/>
      </w:pPr>
      <w:r>
        <w:t>Where available, customers may be required to select additional protection or insurance for qualifying shipments.</w:t>
      </w:r>
    </w:p>
    <w:p w14:paraId="2FC78FD6" w14:textId="77777777" w:rsidR="0003445F" w:rsidRDefault="0003445F" w:rsidP="0003445F">
      <w:pPr>
        <w:pStyle w:val="Heading1"/>
      </w:pPr>
      <w:r>
        <w:t>25. DELIVERY PROOF</w:t>
      </w:r>
    </w:p>
    <w:p w14:paraId="15E5D4EB" w14:textId="77777777" w:rsidR="0003445F" w:rsidRDefault="0003445F" w:rsidP="00213C4B">
      <w:pPr>
        <w:pStyle w:val="NoSpacing"/>
      </w:pPr>
      <w:r>
        <w:t>KT Couriers may use delivery confirmation methods including:</w:t>
      </w:r>
    </w:p>
    <w:p w14:paraId="2D25FC7C" w14:textId="77777777" w:rsidR="0003445F" w:rsidRDefault="0003445F" w:rsidP="0046299F">
      <w:pPr>
        <w:pStyle w:val="NoSpacing"/>
        <w:numPr>
          <w:ilvl w:val="0"/>
          <w:numId w:val="6"/>
        </w:numPr>
      </w:pPr>
      <w:r>
        <w:t>Recipient confirmation;</w:t>
      </w:r>
    </w:p>
    <w:p w14:paraId="2553F4F8" w14:textId="77777777" w:rsidR="0003445F" w:rsidRDefault="0003445F" w:rsidP="0046299F">
      <w:pPr>
        <w:pStyle w:val="NoSpacing"/>
        <w:numPr>
          <w:ilvl w:val="0"/>
          <w:numId w:val="6"/>
        </w:numPr>
      </w:pPr>
      <w:r>
        <w:t>Electronic proof of delivery;</w:t>
      </w:r>
    </w:p>
    <w:p w14:paraId="20E9925B" w14:textId="77777777" w:rsidR="0003445F" w:rsidRDefault="0003445F" w:rsidP="0046299F">
      <w:pPr>
        <w:pStyle w:val="NoSpacing"/>
        <w:numPr>
          <w:ilvl w:val="0"/>
          <w:numId w:val="6"/>
        </w:numPr>
      </w:pPr>
      <w:r>
        <w:t>Signature;</w:t>
      </w:r>
    </w:p>
    <w:p w14:paraId="3BA072BE" w14:textId="77777777" w:rsidR="0003445F" w:rsidRDefault="0003445F" w:rsidP="0046299F">
      <w:pPr>
        <w:pStyle w:val="NoSpacing"/>
        <w:numPr>
          <w:ilvl w:val="0"/>
          <w:numId w:val="6"/>
        </w:numPr>
      </w:pPr>
      <w:r>
        <w:t>One-time PIN or verification code;</w:t>
      </w:r>
    </w:p>
    <w:p w14:paraId="155EBA05" w14:textId="77777777" w:rsidR="0003445F" w:rsidRDefault="0003445F" w:rsidP="0046299F">
      <w:pPr>
        <w:pStyle w:val="NoSpacing"/>
        <w:numPr>
          <w:ilvl w:val="0"/>
          <w:numId w:val="6"/>
        </w:numPr>
      </w:pPr>
      <w:r>
        <w:t>Photograph;</w:t>
      </w:r>
    </w:p>
    <w:p w14:paraId="6E1300DE" w14:textId="77777777" w:rsidR="0003445F" w:rsidRDefault="0003445F" w:rsidP="0046299F">
      <w:pPr>
        <w:pStyle w:val="NoSpacing"/>
        <w:numPr>
          <w:ilvl w:val="0"/>
          <w:numId w:val="6"/>
        </w:numPr>
      </w:pPr>
      <w:r>
        <w:t>GPS/location information;</w:t>
      </w:r>
    </w:p>
    <w:p w14:paraId="6A15478C" w14:textId="77777777" w:rsidR="0003445F" w:rsidRDefault="0003445F" w:rsidP="0046299F">
      <w:pPr>
        <w:pStyle w:val="NoSpacing"/>
        <w:numPr>
          <w:ilvl w:val="0"/>
          <w:numId w:val="6"/>
        </w:numPr>
      </w:pPr>
      <w:r>
        <w:t>Digital delivery record.</w:t>
      </w:r>
    </w:p>
    <w:p w14:paraId="79D0D5C5" w14:textId="77777777" w:rsidR="00213C4B" w:rsidRDefault="00213C4B" w:rsidP="00213C4B">
      <w:pPr>
        <w:pStyle w:val="NoSpacing"/>
      </w:pPr>
    </w:p>
    <w:p w14:paraId="4D66AC49" w14:textId="77777777" w:rsidR="0003445F" w:rsidRDefault="0003445F" w:rsidP="00213C4B">
      <w:pPr>
        <w:pStyle w:val="NoSpacing"/>
      </w:pPr>
      <w:r>
        <w:t>The method used may vary depending on the type of delivery.</w:t>
      </w:r>
    </w:p>
    <w:p w14:paraId="6311950C" w14:textId="77777777" w:rsidR="0003445F" w:rsidRDefault="0003445F" w:rsidP="0003445F">
      <w:pPr>
        <w:pStyle w:val="Heading1"/>
      </w:pPr>
      <w:r>
        <w:t>26. DELIVERY EXCEPTIONS</w:t>
      </w:r>
    </w:p>
    <w:p w14:paraId="348FD43D" w14:textId="77777777" w:rsidR="0003445F" w:rsidRDefault="0003445F" w:rsidP="00213C4B">
      <w:pPr>
        <w:pStyle w:val="NoSpacing"/>
      </w:pPr>
      <w:r>
        <w:t>KT Couriers will make reasonable efforts to complete deliveries according to the selected service.</w:t>
      </w:r>
    </w:p>
    <w:p w14:paraId="52B193E4" w14:textId="6E2775D4" w:rsidR="0003445F" w:rsidRDefault="0003445F" w:rsidP="00213C4B">
      <w:pPr>
        <w:pStyle w:val="NoSpacing"/>
      </w:pPr>
      <w:r>
        <w:t>However, circumstances beyond our reasonable control may affect delivery.</w:t>
      </w:r>
      <w:r w:rsidR="00213C4B">
        <w:t xml:space="preserve"> </w:t>
      </w:r>
      <w:r>
        <w:t>These may include:</w:t>
      </w:r>
    </w:p>
    <w:p w14:paraId="01837AE2" w14:textId="77777777" w:rsidR="0003445F" w:rsidRDefault="0003445F" w:rsidP="0046299F">
      <w:pPr>
        <w:pStyle w:val="NoSpacing"/>
        <w:numPr>
          <w:ilvl w:val="0"/>
          <w:numId w:val="5"/>
        </w:numPr>
      </w:pPr>
      <w:r>
        <w:t>Severe weather;</w:t>
      </w:r>
    </w:p>
    <w:p w14:paraId="2C0DD68B" w14:textId="77777777" w:rsidR="0003445F" w:rsidRDefault="0003445F" w:rsidP="0046299F">
      <w:pPr>
        <w:pStyle w:val="NoSpacing"/>
        <w:numPr>
          <w:ilvl w:val="0"/>
          <w:numId w:val="5"/>
        </w:numPr>
      </w:pPr>
      <w:r>
        <w:t>Flooding;</w:t>
      </w:r>
    </w:p>
    <w:p w14:paraId="29EC4CF1" w14:textId="77777777" w:rsidR="0003445F" w:rsidRDefault="0003445F" w:rsidP="0046299F">
      <w:pPr>
        <w:pStyle w:val="NoSpacing"/>
        <w:numPr>
          <w:ilvl w:val="0"/>
          <w:numId w:val="5"/>
        </w:numPr>
      </w:pPr>
      <w:r>
        <w:t>Natural disasters;</w:t>
      </w:r>
    </w:p>
    <w:p w14:paraId="6950929A" w14:textId="77777777" w:rsidR="0003445F" w:rsidRDefault="0003445F" w:rsidP="0046299F">
      <w:pPr>
        <w:pStyle w:val="NoSpacing"/>
        <w:numPr>
          <w:ilvl w:val="0"/>
          <w:numId w:val="5"/>
        </w:numPr>
      </w:pPr>
      <w:r>
        <w:t>Strikes;</w:t>
      </w:r>
    </w:p>
    <w:p w14:paraId="5315065B" w14:textId="77777777" w:rsidR="0003445F" w:rsidRDefault="0003445F" w:rsidP="0046299F">
      <w:pPr>
        <w:pStyle w:val="NoSpacing"/>
        <w:numPr>
          <w:ilvl w:val="0"/>
          <w:numId w:val="5"/>
        </w:numPr>
      </w:pPr>
      <w:r>
        <w:t>Civil unrest;</w:t>
      </w:r>
    </w:p>
    <w:p w14:paraId="68A1C27F" w14:textId="77777777" w:rsidR="0003445F" w:rsidRDefault="0003445F" w:rsidP="0046299F">
      <w:pPr>
        <w:pStyle w:val="NoSpacing"/>
        <w:numPr>
          <w:ilvl w:val="0"/>
          <w:numId w:val="5"/>
        </w:numPr>
      </w:pPr>
      <w:r>
        <w:t>Road closures;</w:t>
      </w:r>
    </w:p>
    <w:p w14:paraId="20AF827E" w14:textId="77777777" w:rsidR="0003445F" w:rsidRDefault="0003445F" w:rsidP="0046299F">
      <w:pPr>
        <w:pStyle w:val="NoSpacing"/>
        <w:numPr>
          <w:ilvl w:val="0"/>
          <w:numId w:val="5"/>
        </w:numPr>
      </w:pPr>
      <w:r>
        <w:t>Accidents;</w:t>
      </w:r>
    </w:p>
    <w:p w14:paraId="082DD506" w14:textId="77777777" w:rsidR="0003445F" w:rsidRDefault="0003445F" w:rsidP="0046299F">
      <w:pPr>
        <w:pStyle w:val="NoSpacing"/>
        <w:numPr>
          <w:ilvl w:val="0"/>
          <w:numId w:val="5"/>
        </w:numPr>
      </w:pPr>
      <w:r>
        <w:t>Government restrictions;</w:t>
      </w:r>
    </w:p>
    <w:p w14:paraId="6151F1F6" w14:textId="77777777" w:rsidR="0003445F" w:rsidRDefault="0003445F" w:rsidP="0046299F">
      <w:pPr>
        <w:pStyle w:val="NoSpacing"/>
        <w:numPr>
          <w:ilvl w:val="0"/>
          <w:numId w:val="5"/>
        </w:numPr>
      </w:pPr>
      <w:r>
        <w:t>Security incidents;</w:t>
      </w:r>
    </w:p>
    <w:p w14:paraId="1FBC5FB5" w14:textId="77777777" w:rsidR="0003445F" w:rsidRDefault="0003445F" w:rsidP="0046299F">
      <w:pPr>
        <w:pStyle w:val="NoSpacing"/>
        <w:numPr>
          <w:ilvl w:val="0"/>
          <w:numId w:val="5"/>
        </w:numPr>
      </w:pPr>
      <w:r>
        <w:t>Major infrastructure failures;</w:t>
      </w:r>
    </w:p>
    <w:p w14:paraId="18B06777" w14:textId="77777777" w:rsidR="0003445F" w:rsidRDefault="0003445F" w:rsidP="0046299F">
      <w:pPr>
        <w:pStyle w:val="NoSpacing"/>
        <w:numPr>
          <w:ilvl w:val="0"/>
          <w:numId w:val="5"/>
        </w:numPr>
      </w:pPr>
      <w:r>
        <w:t>Widespread network or technology failures;</w:t>
      </w:r>
    </w:p>
    <w:p w14:paraId="427E095C" w14:textId="77777777" w:rsidR="0003445F" w:rsidRDefault="0003445F" w:rsidP="0046299F">
      <w:pPr>
        <w:pStyle w:val="NoSpacing"/>
        <w:numPr>
          <w:ilvl w:val="0"/>
          <w:numId w:val="5"/>
        </w:numPr>
      </w:pPr>
      <w:r>
        <w:t>Other force majeure events.</w:t>
      </w:r>
    </w:p>
    <w:p w14:paraId="5107FEC5" w14:textId="77777777" w:rsidR="00213C4B" w:rsidRDefault="00213C4B" w:rsidP="00213C4B">
      <w:pPr>
        <w:pStyle w:val="NoSpacing"/>
      </w:pPr>
    </w:p>
    <w:p w14:paraId="7839F30C" w14:textId="77777777" w:rsidR="0003445F" w:rsidRDefault="0003445F" w:rsidP="00213C4B">
      <w:pPr>
        <w:pStyle w:val="NoSpacing"/>
      </w:pPr>
      <w:r>
        <w:t>Where practical, KT Couriers will communicate significant disruptions to affected customers.</w:t>
      </w:r>
    </w:p>
    <w:p w14:paraId="1C5DF0E3" w14:textId="77777777" w:rsidR="0003445F" w:rsidRDefault="0003445F" w:rsidP="0003445F">
      <w:pPr>
        <w:pStyle w:val="Heading1"/>
      </w:pPr>
      <w:r>
        <w:t>27. VENDOR RESPONSIBILITIES</w:t>
      </w:r>
    </w:p>
    <w:p w14:paraId="5AEEF9D9" w14:textId="77777777" w:rsidR="0003445F" w:rsidRDefault="0003445F" w:rsidP="0003445F">
      <w:pPr>
        <w:pStyle w:val="NoSpacing"/>
      </w:pPr>
      <w:r>
        <w:t>Participating vendors are responsible for:</w:t>
      </w:r>
    </w:p>
    <w:p w14:paraId="1CF3DB51" w14:textId="77777777" w:rsidR="0003445F" w:rsidRDefault="0003445F" w:rsidP="0046299F">
      <w:pPr>
        <w:pStyle w:val="NoSpacing"/>
        <w:numPr>
          <w:ilvl w:val="0"/>
          <w:numId w:val="4"/>
        </w:numPr>
      </w:pPr>
      <w:r>
        <w:t>Correctly preparing orders;</w:t>
      </w:r>
    </w:p>
    <w:p w14:paraId="523171F7" w14:textId="77777777" w:rsidR="0003445F" w:rsidRDefault="0003445F" w:rsidP="0046299F">
      <w:pPr>
        <w:pStyle w:val="NoSpacing"/>
        <w:numPr>
          <w:ilvl w:val="0"/>
          <w:numId w:val="4"/>
        </w:numPr>
      </w:pPr>
      <w:r>
        <w:t>Providing accurate product information;</w:t>
      </w:r>
    </w:p>
    <w:p w14:paraId="4DEDEBC5" w14:textId="77777777" w:rsidR="0003445F" w:rsidRDefault="0003445F" w:rsidP="0046299F">
      <w:pPr>
        <w:pStyle w:val="NoSpacing"/>
        <w:numPr>
          <w:ilvl w:val="0"/>
          <w:numId w:val="4"/>
        </w:numPr>
      </w:pPr>
      <w:r>
        <w:lastRenderedPageBreak/>
        <w:t>Making orders available for collection;</w:t>
      </w:r>
    </w:p>
    <w:p w14:paraId="3B7AB2A4" w14:textId="77777777" w:rsidR="0003445F" w:rsidRDefault="0003445F" w:rsidP="0046299F">
      <w:pPr>
        <w:pStyle w:val="NoSpacing"/>
        <w:numPr>
          <w:ilvl w:val="0"/>
          <w:numId w:val="4"/>
        </w:numPr>
      </w:pPr>
      <w:r>
        <w:t>Using appropriate packaging;</w:t>
      </w:r>
    </w:p>
    <w:p w14:paraId="6D2421C1" w14:textId="77777777" w:rsidR="0003445F" w:rsidRDefault="0003445F" w:rsidP="0046299F">
      <w:pPr>
        <w:pStyle w:val="NoSpacing"/>
        <w:numPr>
          <w:ilvl w:val="0"/>
          <w:numId w:val="4"/>
        </w:numPr>
      </w:pPr>
      <w:r>
        <w:t>Providing accurate collection information;</w:t>
      </w:r>
    </w:p>
    <w:p w14:paraId="1E2FE3B3" w14:textId="77777777" w:rsidR="0003445F" w:rsidRDefault="0003445F" w:rsidP="0046299F">
      <w:pPr>
        <w:pStyle w:val="NoSpacing"/>
        <w:numPr>
          <w:ilvl w:val="0"/>
          <w:numId w:val="4"/>
        </w:numPr>
      </w:pPr>
      <w:r>
        <w:t>Informing customers where preparation times change.</w:t>
      </w:r>
    </w:p>
    <w:p w14:paraId="3A1F02A5" w14:textId="77777777" w:rsidR="0003445F" w:rsidRDefault="0003445F" w:rsidP="0003445F">
      <w:pPr>
        <w:pStyle w:val="NoSpacing"/>
      </w:pPr>
    </w:p>
    <w:p w14:paraId="2E3F03CC" w14:textId="77777777" w:rsidR="0003445F" w:rsidRDefault="0003445F" w:rsidP="0003445F">
      <w:pPr>
        <w:pStyle w:val="NoSpacing"/>
      </w:pPr>
      <w:r>
        <w:t>KT Couriers is not responsible for vendor delays that occur before an order is ready for collection, except where otherwise agreed.</w:t>
      </w:r>
    </w:p>
    <w:p w14:paraId="7DCB92F9" w14:textId="77777777" w:rsidR="0003445F" w:rsidRDefault="0003445F" w:rsidP="0003445F">
      <w:pPr>
        <w:pStyle w:val="Heading1"/>
      </w:pPr>
      <w:r>
        <w:t>28. DELIVERY PARTNER RESPONSIBILITIES</w:t>
      </w:r>
    </w:p>
    <w:p w14:paraId="05D24828" w14:textId="77777777" w:rsidR="0003445F" w:rsidRDefault="0003445F" w:rsidP="0003445F">
      <w:pPr>
        <w:pStyle w:val="NoSpacing"/>
      </w:pPr>
      <w:r>
        <w:t>Delivery partners operating through KT Couriers are expected to:</w:t>
      </w:r>
    </w:p>
    <w:p w14:paraId="6F26D702" w14:textId="77777777" w:rsidR="0003445F" w:rsidRDefault="0003445F" w:rsidP="0046299F">
      <w:pPr>
        <w:pStyle w:val="NoSpacing"/>
        <w:numPr>
          <w:ilvl w:val="0"/>
          <w:numId w:val="3"/>
        </w:numPr>
      </w:pPr>
      <w:r>
        <w:t>Collect the correct order;</w:t>
      </w:r>
    </w:p>
    <w:p w14:paraId="40135592" w14:textId="77777777" w:rsidR="0003445F" w:rsidRDefault="0003445F" w:rsidP="0046299F">
      <w:pPr>
        <w:pStyle w:val="NoSpacing"/>
        <w:numPr>
          <w:ilvl w:val="0"/>
          <w:numId w:val="3"/>
        </w:numPr>
      </w:pPr>
      <w:r>
        <w:t>Handle shipments with reasonable care;</w:t>
      </w:r>
    </w:p>
    <w:p w14:paraId="40C6A6F8" w14:textId="77777777" w:rsidR="0003445F" w:rsidRDefault="0003445F" w:rsidP="0046299F">
      <w:pPr>
        <w:pStyle w:val="NoSpacing"/>
        <w:numPr>
          <w:ilvl w:val="0"/>
          <w:numId w:val="3"/>
        </w:numPr>
      </w:pPr>
      <w:r>
        <w:t>Follow applicable delivery procedures;</w:t>
      </w:r>
    </w:p>
    <w:p w14:paraId="20004546" w14:textId="77777777" w:rsidR="0003445F" w:rsidRDefault="0003445F" w:rsidP="0046299F">
      <w:pPr>
        <w:pStyle w:val="NoSpacing"/>
        <w:numPr>
          <w:ilvl w:val="0"/>
          <w:numId w:val="3"/>
        </w:numPr>
      </w:pPr>
      <w:r>
        <w:t>Protect customer information;</w:t>
      </w:r>
    </w:p>
    <w:p w14:paraId="456E455A" w14:textId="77777777" w:rsidR="0003445F" w:rsidRDefault="0003445F" w:rsidP="0046299F">
      <w:pPr>
        <w:pStyle w:val="NoSpacing"/>
        <w:numPr>
          <w:ilvl w:val="0"/>
          <w:numId w:val="3"/>
        </w:numPr>
      </w:pPr>
      <w:r>
        <w:t>Follow road and safety requirements;</w:t>
      </w:r>
    </w:p>
    <w:p w14:paraId="32676D01" w14:textId="77777777" w:rsidR="0003445F" w:rsidRDefault="0003445F" w:rsidP="0046299F">
      <w:pPr>
        <w:pStyle w:val="NoSpacing"/>
        <w:numPr>
          <w:ilvl w:val="0"/>
          <w:numId w:val="3"/>
        </w:numPr>
      </w:pPr>
      <w:r>
        <w:t>Deliver to the designated address;</w:t>
      </w:r>
    </w:p>
    <w:p w14:paraId="44CD9B00" w14:textId="77777777" w:rsidR="0003445F" w:rsidRDefault="0003445F" w:rsidP="0046299F">
      <w:pPr>
        <w:pStyle w:val="NoSpacing"/>
        <w:numPr>
          <w:ilvl w:val="0"/>
          <w:numId w:val="3"/>
        </w:numPr>
      </w:pPr>
      <w:r>
        <w:t>Provide appropriate delivery confirmation.</w:t>
      </w:r>
    </w:p>
    <w:p w14:paraId="2A276CC0" w14:textId="77777777" w:rsidR="0003445F" w:rsidRDefault="0003445F" w:rsidP="0003445F">
      <w:pPr>
        <w:pStyle w:val="NoSpacing"/>
      </w:pPr>
    </w:p>
    <w:p w14:paraId="1EC02E76" w14:textId="77777777" w:rsidR="0003445F" w:rsidRDefault="0003445F" w:rsidP="0003445F">
      <w:pPr>
        <w:pStyle w:val="NoSpacing"/>
      </w:pPr>
      <w:r>
        <w:t>Delivery partners may be subject to additional KT Couriers operational and service requirements.</w:t>
      </w:r>
    </w:p>
    <w:p w14:paraId="52E55E7B" w14:textId="77777777" w:rsidR="0003445F" w:rsidRDefault="0003445F" w:rsidP="0003445F">
      <w:pPr>
        <w:pStyle w:val="Heading1"/>
      </w:pPr>
      <w:r>
        <w:t>29. LOST, DAMAGED OR MISSING SHIPMENTS</w:t>
      </w:r>
    </w:p>
    <w:p w14:paraId="44667F02" w14:textId="77777777" w:rsidR="0003445F" w:rsidRDefault="0003445F" w:rsidP="0003445F">
      <w:pPr>
        <w:pStyle w:val="NoSpacing"/>
      </w:pPr>
      <w:r>
        <w:t>If an item appears to have been lost, damaged or incorrectly delivered, customers should contact KT Couriers as soon as possible.</w:t>
      </w:r>
    </w:p>
    <w:p w14:paraId="1DF595FD" w14:textId="77777777" w:rsidR="0003445F" w:rsidRDefault="0003445F" w:rsidP="0003445F">
      <w:pPr>
        <w:pStyle w:val="NoSpacing"/>
      </w:pPr>
    </w:p>
    <w:p w14:paraId="2B233FE7" w14:textId="77777777" w:rsidR="0003445F" w:rsidRDefault="0003445F" w:rsidP="0003445F">
      <w:pPr>
        <w:pStyle w:val="NoSpacing"/>
      </w:pPr>
      <w:r>
        <w:t>The matter may be investigated using available information, which may include:</w:t>
      </w:r>
    </w:p>
    <w:p w14:paraId="02574209" w14:textId="77777777" w:rsidR="0003445F" w:rsidRDefault="0003445F" w:rsidP="0046299F">
      <w:pPr>
        <w:pStyle w:val="NoSpacing"/>
        <w:numPr>
          <w:ilvl w:val="0"/>
          <w:numId w:val="2"/>
        </w:numPr>
      </w:pPr>
      <w:r>
        <w:t>Order records;</w:t>
      </w:r>
    </w:p>
    <w:p w14:paraId="688D00D3" w14:textId="77777777" w:rsidR="0003445F" w:rsidRDefault="0003445F" w:rsidP="0046299F">
      <w:pPr>
        <w:pStyle w:val="NoSpacing"/>
        <w:numPr>
          <w:ilvl w:val="0"/>
          <w:numId w:val="2"/>
        </w:numPr>
      </w:pPr>
      <w:r>
        <w:t>Delivery records;</w:t>
      </w:r>
    </w:p>
    <w:p w14:paraId="04658948" w14:textId="77777777" w:rsidR="0003445F" w:rsidRDefault="0003445F" w:rsidP="0046299F">
      <w:pPr>
        <w:pStyle w:val="NoSpacing"/>
        <w:numPr>
          <w:ilvl w:val="0"/>
          <w:numId w:val="2"/>
        </w:numPr>
      </w:pPr>
      <w:r>
        <w:t>Tracking information;</w:t>
      </w:r>
    </w:p>
    <w:p w14:paraId="4650457B" w14:textId="77777777" w:rsidR="0003445F" w:rsidRDefault="0003445F" w:rsidP="0046299F">
      <w:pPr>
        <w:pStyle w:val="NoSpacing"/>
        <w:numPr>
          <w:ilvl w:val="0"/>
          <w:numId w:val="2"/>
        </w:numPr>
      </w:pPr>
      <w:r>
        <w:t>Proof of delivery;</w:t>
      </w:r>
    </w:p>
    <w:p w14:paraId="10864D9D" w14:textId="77777777" w:rsidR="0003445F" w:rsidRDefault="0003445F" w:rsidP="0046299F">
      <w:pPr>
        <w:pStyle w:val="NoSpacing"/>
        <w:numPr>
          <w:ilvl w:val="0"/>
          <w:numId w:val="2"/>
        </w:numPr>
      </w:pPr>
      <w:r>
        <w:t>Photographs;</w:t>
      </w:r>
    </w:p>
    <w:p w14:paraId="0B5C2FEB" w14:textId="77777777" w:rsidR="0003445F" w:rsidRDefault="0003445F" w:rsidP="0046299F">
      <w:pPr>
        <w:pStyle w:val="NoSpacing"/>
        <w:numPr>
          <w:ilvl w:val="0"/>
          <w:numId w:val="2"/>
        </w:numPr>
      </w:pPr>
      <w:r>
        <w:t>Driver information;</w:t>
      </w:r>
    </w:p>
    <w:p w14:paraId="6AA70078" w14:textId="77777777" w:rsidR="0003445F" w:rsidRDefault="0003445F" w:rsidP="0046299F">
      <w:pPr>
        <w:pStyle w:val="NoSpacing"/>
        <w:numPr>
          <w:ilvl w:val="0"/>
          <w:numId w:val="2"/>
        </w:numPr>
      </w:pPr>
      <w:r>
        <w:t>Vendor records.</w:t>
      </w:r>
    </w:p>
    <w:p w14:paraId="3C8EB31D" w14:textId="77777777" w:rsidR="0003445F" w:rsidRDefault="0003445F" w:rsidP="0003445F">
      <w:pPr>
        <w:pStyle w:val="NoSpacing"/>
      </w:pPr>
    </w:p>
    <w:p w14:paraId="11E28B6E" w14:textId="6985A79B" w:rsidR="0003445F" w:rsidRDefault="0003445F" w:rsidP="0003445F">
      <w:pPr>
        <w:pStyle w:val="NoSpacing"/>
      </w:pPr>
      <w:r>
        <w:t>Any applicable compensation or refund will be determined in accordance with the relevant service terms, declared value, insurance arrangements, applicable law and the circumstances of the incident.</w:t>
      </w:r>
    </w:p>
    <w:p w14:paraId="3B0BAFF0" w14:textId="77777777" w:rsidR="0003445F" w:rsidRDefault="0003445F" w:rsidP="0003445F">
      <w:pPr>
        <w:pStyle w:val="Heading1"/>
      </w:pPr>
      <w:r>
        <w:lastRenderedPageBreak/>
        <w:t>30. INTERNATIONAL SHIPPING</w:t>
      </w:r>
    </w:p>
    <w:p w14:paraId="4A694DC6" w14:textId="77777777" w:rsidR="0003445F" w:rsidRDefault="0003445F" w:rsidP="0003445F">
      <w:pPr>
        <w:pStyle w:val="NoSpacing"/>
      </w:pPr>
      <w:r>
        <w:t>Unless expressly stated otherwise for a specific service, KT Couriers currently focuses on domestic delivery services within its supported South African operating areas.</w:t>
      </w:r>
    </w:p>
    <w:p w14:paraId="0CE4BD04" w14:textId="77777777" w:rsidR="0003445F" w:rsidRDefault="0003445F" w:rsidP="0003445F">
      <w:pPr>
        <w:pStyle w:val="NoSpacing"/>
      </w:pPr>
    </w:p>
    <w:p w14:paraId="44D978A0" w14:textId="77777777" w:rsidR="0003445F" w:rsidRDefault="0003445F" w:rsidP="0003445F">
      <w:pPr>
        <w:pStyle w:val="NoSpacing"/>
      </w:pPr>
      <w:r>
        <w:t>International shipping is not automatically available.</w:t>
      </w:r>
    </w:p>
    <w:p w14:paraId="18FBBF40" w14:textId="77777777" w:rsidR="0003445F" w:rsidRDefault="0003445F" w:rsidP="0003445F">
      <w:pPr>
        <w:pStyle w:val="NoSpacing"/>
      </w:pPr>
    </w:p>
    <w:p w14:paraId="65F567D7" w14:textId="77777777" w:rsidR="0003445F" w:rsidRDefault="0003445F" w:rsidP="0003445F">
      <w:pPr>
        <w:pStyle w:val="NoSpacing"/>
      </w:pPr>
      <w:r>
        <w:t>Where international services are introduced, separate terms relating to customs, duties, taxes, prohibited goods, delivery times and international transportation may apply.</w:t>
      </w:r>
    </w:p>
    <w:p w14:paraId="4363ECD2" w14:textId="77777777" w:rsidR="0003445F" w:rsidRDefault="0003445F" w:rsidP="0003445F">
      <w:pPr>
        <w:pStyle w:val="Heading1"/>
      </w:pPr>
      <w:r>
        <w:t>31. CHANGES TO SHIPPING SERVICES</w:t>
      </w:r>
    </w:p>
    <w:p w14:paraId="6B811445" w14:textId="77777777" w:rsidR="0003445F" w:rsidRDefault="0003445F" w:rsidP="0003445F">
      <w:pPr>
        <w:pStyle w:val="NoSpacing"/>
      </w:pPr>
      <w:r>
        <w:t>KT Couriers may modify:</w:t>
      </w:r>
    </w:p>
    <w:p w14:paraId="51F38F0E" w14:textId="77777777" w:rsidR="0003445F" w:rsidRDefault="0003445F" w:rsidP="0046299F">
      <w:pPr>
        <w:pStyle w:val="NoSpacing"/>
        <w:numPr>
          <w:ilvl w:val="0"/>
          <w:numId w:val="1"/>
        </w:numPr>
      </w:pPr>
      <w:r>
        <w:t>Service areas;</w:t>
      </w:r>
    </w:p>
    <w:p w14:paraId="07C3ECD2" w14:textId="77777777" w:rsidR="0003445F" w:rsidRDefault="0003445F" w:rsidP="0046299F">
      <w:pPr>
        <w:pStyle w:val="NoSpacing"/>
        <w:numPr>
          <w:ilvl w:val="0"/>
          <w:numId w:val="1"/>
        </w:numPr>
      </w:pPr>
      <w:r>
        <w:t>Delivery categories;</w:t>
      </w:r>
    </w:p>
    <w:p w14:paraId="0260FAE0" w14:textId="77777777" w:rsidR="0003445F" w:rsidRDefault="0003445F" w:rsidP="0046299F">
      <w:pPr>
        <w:pStyle w:val="NoSpacing"/>
        <w:numPr>
          <w:ilvl w:val="0"/>
          <w:numId w:val="1"/>
        </w:numPr>
      </w:pPr>
      <w:r>
        <w:t>Delivery prices;</w:t>
      </w:r>
    </w:p>
    <w:p w14:paraId="5D851AE5" w14:textId="77777777" w:rsidR="0003445F" w:rsidRDefault="0003445F" w:rsidP="0046299F">
      <w:pPr>
        <w:pStyle w:val="NoSpacing"/>
        <w:numPr>
          <w:ilvl w:val="0"/>
          <w:numId w:val="1"/>
        </w:numPr>
      </w:pPr>
      <w:r>
        <w:t>Delivery times;</w:t>
      </w:r>
    </w:p>
    <w:p w14:paraId="5665B3E3" w14:textId="77777777" w:rsidR="0003445F" w:rsidRDefault="0003445F" w:rsidP="0046299F">
      <w:pPr>
        <w:pStyle w:val="NoSpacing"/>
        <w:numPr>
          <w:ilvl w:val="0"/>
          <w:numId w:val="1"/>
        </w:numPr>
      </w:pPr>
      <w:r>
        <w:t>Vehicle options;</w:t>
      </w:r>
    </w:p>
    <w:p w14:paraId="16B2DD24" w14:textId="77777777" w:rsidR="0003445F" w:rsidRDefault="0003445F" w:rsidP="0046299F">
      <w:pPr>
        <w:pStyle w:val="NoSpacing"/>
        <w:numPr>
          <w:ilvl w:val="0"/>
          <w:numId w:val="1"/>
        </w:numPr>
      </w:pPr>
      <w:r>
        <w:t>Operating hours;</w:t>
      </w:r>
    </w:p>
    <w:p w14:paraId="66DA611A" w14:textId="77777777" w:rsidR="0003445F" w:rsidRDefault="0003445F" w:rsidP="0046299F">
      <w:pPr>
        <w:pStyle w:val="NoSpacing"/>
        <w:numPr>
          <w:ilvl w:val="0"/>
          <w:numId w:val="1"/>
        </w:numPr>
      </w:pPr>
      <w:r>
        <w:t>Available delivery services;</w:t>
      </w:r>
    </w:p>
    <w:p w14:paraId="62CC1708" w14:textId="77777777" w:rsidR="0003445F" w:rsidRDefault="0003445F" w:rsidP="0046299F">
      <w:pPr>
        <w:pStyle w:val="NoSpacing"/>
        <w:numPr>
          <w:ilvl w:val="0"/>
          <w:numId w:val="1"/>
        </w:numPr>
      </w:pPr>
      <w:r>
        <w:t>Delivery procedures.</w:t>
      </w:r>
    </w:p>
    <w:p w14:paraId="6E261E01" w14:textId="77777777" w:rsidR="0003445F" w:rsidRDefault="0003445F" w:rsidP="0003445F">
      <w:pPr>
        <w:pStyle w:val="NoSpacing"/>
      </w:pPr>
    </w:p>
    <w:p w14:paraId="4A9C8006" w14:textId="77777777" w:rsidR="0003445F" w:rsidRDefault="0003445F" w:rsidP="0003445F">
      <w:pPr>
        <w:pStyle w:val="NoSpacing"/>
      </w:pPr>
      <w:r>
        <w:t>Any material changes will be reflected on the KT Couriers platform or applicable service information.</w:t>
      </w:r>
    </w:p>
    <w:p w14:paraId="16D9096B" w14:textId="77777777" w:rsidR="0003445F" w:rsidRDefault="0003445F" w:rsidP="0003445F">
      <w:pPr>
        <w:pStyle w:val="Heading1"/>
      </w:pPr>
      <w:r>
        <w:t>32. CONTACT US</w:t>
      </w:r>
    </w:p>
    <w:p w14:paraId="1F4AFC1B" w14:textId="77777777" w:rsidR="0003445F" w:rsidRDefault="0003445F" w:rsidP="0003445F">
      <w:pPr>
        <w:pStyle w:val="NoSpacing"/>
      </w:pPr>
      <w:r>
        <w:t>For questions regarding deliveries, tracking, shipping or delivery problems, contact:</w:t>
      </w:r>
    </w:p>
    <w:p w14:paraId="1AB64E0F" w14:textId="77777777" w:rsidR="0003445F" w:rsidRDefault="0003445F" w:rsidP="0003445F">
      <w:pPr>
        <w:pStyle w:val="NoSpacing"/>
      </w:pPr>
      <w:r>
        <w:rPr>
          <w:rStyle w:val="Strong"/>
        </w:rPr>
        <w:t>KT COURIERS</w:t>
      </w:r>
    </w:p>
    <w:p w14:paraId="5EDD5C68" w14:textId="77777777" w:rsidR="0003445F" w:rsidRDefault="0003445F" w:rsidP="0003445F">
      <w:pPr>
        <w:pStyle w:val="NoSpacing"/>
      </w:pPr>
      <w:r>
        <w:rPr>
          <w:rStyle w:val="Strong"/>
        </w:rPr>
        <w:t>Email:</w:t>
      </w:r>
      <w:r>
        <w:t xml:space="preserve"> </w:t>
      </w:r>
      <w:hyperlink r:id="rId8" w:history="1">
        <w:r>
          <w:rPr>
            <w:rStyle w:val="Hyperlink"/>
          </w:rPr>
          <w:t>support@ktcouriers.com</w:t>
        </w:r>
      </w:hyperlink>
      <w:r>
        <w:br/>
      </w:r>
      <w:r>
        <w:rPr>
          <w:rStyle w:val="Strong"/>
        </w:rPr>
        <w:t>Website:</w:t>
      </w:r>
      <w:r>
        <w:t xml:space="preserve"> ktcouriers.com</w:t>
      </w:r>
    </w:p>
    <w:p w14:paraId="39C05387" w14:textId="6B4867BE" w:rsidR="0003445F" w:rsidRDefault="0003445F" w:rsidP="0003445F">
      <w:pPr>
        <w:pStyle w:val="NoSpacing"/>
      </w:pPr>
      <w:r>
        <w:t>When contacting us, please provide your order or delivery reference number where available.</w:t>
      </w:r>
    </w:p>
    <w:p w14:paraId="22514506" w14:textId="77777777" w:rsidR="0003445F" w:rsidRDefault="0003445F" w:rsidP="0003445F">
      <w:pPr>
        <w:pStyle w:val="Heading1"/>
      </w:pPr>
      <w:r>
        <w:t>33. ACKNOWLEDGEMENT</w:t>
      </w:r>
    </w:p>
    <w:p w14:paraId="22D1CEFF" w14:textId="77777777" w:rsidR="0003445F" w:rsidRDefault="0003445F" w:rsidP="0003445F">
      <w:pPr>
        <w:pStyle w:val="NoSpacing"/>
      </w:pPr>
      <w:r>
        <w:t>By placing an order, booking a delivery or using KT Couriers delivery services, you acknowledge that you have read and understood this Shipping &amp; Delivery Policy.</w:t>
      </w:r>
    </w:p>
    <w:p w14:paraId="54BC21E0" w14:textId="77777777" w:rsidR="0003445F" w:rsidRDefault="0003445F" w:rsidP="0003445F">
      <w:pPr>
        <w:pStyle w:val="NoSpacing"/>
      </w:pPr>
    </w:p>
    <w:p w14:paraId="5CCBF118" w14:textId="77777777" w:rsidR="0003445F" w:rsidRDefault="0003445F" w:rsidP="0003445F">
      <w:pPr>
        <w:pStyle w:val="NoSpacing"/>
        <w:rPr>
          <w:rStyle w:val="Strong"/>
        </w:rPr>
      </w:pPr>
      <w:r>
        <w:t xml:space="preserve">This policy should be read together with the applicable </w:t>
      </w:r>
      <w:r>
        <w:rPr>
          <w:rStyle w:val="Strong"/>
        </w:rPr>
        <w:t xml:space="preserve">KT Couriers Terms &amp; Conditions, Refund &amp; </w:t>
      </w:r>
    </w:p>
    <w:p w14:paraId="65FEE1FA" w14:textId="16ED0B66" w:rsidR="0003445F" w:rsidRDefault="0003445F" w:rsidP="0003445F">
      <w:pPr>
        <w:pStyle w:val="NoSpacing"/>
      </w:pPr>
      <w:r>
        <w:rPr>
          <w:rStyle w:val="Strong"/>
        </w:rPr>
        <w:t>Cancellation Policy, Privacy Policy, Vendor Terms and Prohibited &amp; Restricted Items Policy</w:t>
      </w:r>
      <w:r>
        <w:t>.</w:t>
      </w:r>
    </w:p>
    <w:p w14:paraId="1EDB0E31" w14:textId="77777777" w:rsidR="0003445F" w:rsidRDefault="0003445F" w:rsidP="0003445F">
      <w:pPr>
        <w:pStyle w:val="NoSpacing"/>
      </w:pPr>
    </w:p>
    <w:p w14:paraId="7E302FC0" w14:textId="77777777" w:rsidR="0003445F" w:rsidRDefault="0003445F" w:rsidP="0003445F">
      <w:pPr>
        <w:pStyle w:val="NoSpacing"/>
      </w:pPr>
      <w:r>
        <w:t>Nothing in this policy limits any rights that a customer may have under applicable South African law.</w:t>
      </w:r>
    </w:p>
    <w:p w14:paraId="12D3A775" w14:textId="77777777" w:rsidR="0003445F" w:rsidRDefault="0003445F" w:rsidP="0003445F">
      <w:pPr>
        <w:pStyle w:val="NoSpacing"/>
        <w:rPr>
          <w:rStyle w:val="Strong"/>
        </w:rPr>
      </w:pPr>
    </w:p>
    <w:p w14:paraId="19A4C33A" w14:textId="77777777" w:rsidR="0003445F" w:rsidRDefault="0003445F" w:rsidP="0003445F">
      <w:pPr>
        <w:pStyle w:val="NoSpacing"/>
      </w:pPr>
      <w:r>
        <w:rPr>
          <w:rStyle w:val="Strong"/>
        </w:rPr>
        <w:lastRenderedPageBreak/>
        <w:t>Effective Date:</w:t>
      </w:r>
      <w:r>
        <w:t xml:space="preserve"> 9 August 2026</w:t>
      </w:r>
      <w:r>
        <w:br/>
      </w:r>
      <w:r>
        <w:rPr>
          <w:rStyle w:val="Strong"/>
        </w:rPr>
        <w:t>Last Updated:</w:t>
      </w:r>
      <w:r>
        <w:t xml:space="preserve"> 9 August 2026</w:t>
      </w:r>
    </w:p>
    <w:p w14:paraId="62B9F407" w14:textId="77777777" w:rsidR="0003445F" w:rsidRDefault="0003445F" w:rsidP="0003445F">
      <w:pPr>
        <w:pStyle w:val="NoSpacing"/>
        <w:rPr>
          <w:rStyle w:val="Strong"/>
        </w:rPr>
      </w:pPr>
    </w:p>
    <w:p w14:paraId="60E23FE4" w14:textId="77777777" w:rsidR="0003445F" w:rsidRDefault="0003445F" w:rsidP="0003445F">
      <w:pPr>
        <w:pStyle w:val="NoSpacing"/>
      </w:pPr>
      <w:r>
        <w:rPr>
          <w:rStyle w:val="Strong"/>
        </w:rPr>
        <w:t>© KT COURIERS. All rights reserved.</w:t>
      </w:r>
    </w:p>
    <w:p w14:paraId="56BB0BD0" w14:textId="24480480" w:rsidR="00CC046D" w:rsidRPr="0003445F" w:rsidRDefault="00CC046D" w:rsidP="0003445F"/>
    <w:sectPr w:rsidR="00CC046D" w:rsidRPr="0003445F">
      <w:headerReference w:type="even" r:id="rId9"/>
      <w:headerReference w:type="default" r:id="rId10"/>
      <w:footerReference w:type="default" r:id="rId11"/>
      <w:head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FCD6BE" w14:textId="77777777" w:rsidR="0046299F" w:rsidRDefault="0046299F" w:rsidP="00682E8A">
      <w:pPr>
        <w:spacing w:after="0"/>
      </w:pPr>
      <w:r>
        <w:separator/>
      </w:r>
    </w:p>
  </w:endnote>
  <w:endnote w:type="continuationSeparator" w:id="0">
    <w:p w14:paraId="3218BFE7" w14:textId="77777777" w:rsidR="0046299F" w:rsidRDefault="0046299F" w:rsidP="00682E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F8994E" w14:textId="4DB9CE54" w:rsidR="00642177" w:rsidRDefault="00642177">
    <w:pPr>
      <w:pStyle w:val="Footer"/>
      <w:rPr>
        <w:noProof/>
      </w:rPr>
    </w:pPr>
    <w:r>
      <w:rPr>
        <w:noProof/>
        <w:lang w:val="en-ZA" w:eastAsia="en-ZA"/>
      </w:rPr>
      <w:drawing>
        <wp:anchor distT="0" distB="0" distL="114300" distR="114300" simplePos="0" relativeHeight="251658240" behindDoc="1" locked="0" layoutInCell="1" allowOverlap="1" wp14:anchorId="08F37668" wp14:editId="01958E40">
          <wp:simplePos x="0" y="0"/>
          <wp:positionH relativeFrom="margin">
            <wp:posOffset>-923925</wp:posOffset>
          </wp:positionH>
          <wp:positionV relativeFrom="paragraph">
            <wp:posOffset>213360</wp:posOffset>
          </wp:positionV>
          <wp:extent cx="7783811" cy="1297301"/>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extLst>
                      <a:ext uri="{28A0092B-C50C-407E-A947-70E740481C1C}">
                        <a14:useLocalDpi xmlns:a14="http://schemas.microsoft.com/office/drawing/2010/main" val="0"/>
                      </a:ext>
                    </a:extLst>
                  </a:blip>
                  <a:stretch>
                    <a:fillRect/>
                  </a:stretch>
                </pic:blipFill>
                <pic:spPr>
                  <a:xfrm>
                    <a:off x="0" y="0"/>
                    <a:ext cx="7783811" cy="1297301"/>
                  </a:xfrm>
                  <a:prstGeom prst="rect">
                    <a:avLst/>
                  </a:prstGeom>
                </pic:spPr>
              </pic:pic>
            </a:graphicData>
          </a:graphic>
          <wp14:sizeRelH relativeFrom="margin">
            <wp14:pctWidth>0</wp14:pctWidth>
          </wp14:sizeRelH>
          <wp14:sizeRelV relativeFrom="margin">
            <wp14:pctHeight>0</wp14:pctHeight>
          </wp14:sizeRelV>
        </wp:anchor>
      </w:drawing>
    </w:r>
    <w:r>
      <w:rPr>
        <w:noProof/>
        <w:lang w:val="en-ZA" w:eastAsia="en-ZA"/>
      </w:rPr>
      <mc:AlternateContent>
        <mc:Choice Requires="wps">
          <w:drawing>
            <wp:anchor distT="0" distB="0" distL="114300" distR="114300" simplePos="0" relativeHeight="251659264" behindDoc="0" locked="0" layoutInCell="1" allowOverlap="1" wp14:anchorId="531A4519" wp14:editId="47857805">
              <wp:simplePos x="0" y="0"/>
              <wp:positionH relativeFrom="margin">
                <wp:posOffset>-1285875</wp:posOffset>
              </wp:positionH>
              <wp:positionV relativeFrom="paragraph">
                <wp:posOffset>165735</wp:posOffset>
              </wp:positionV>
              <wp:extent cx="8459470" cy="0"/>
              <wp:effectExtent l="0" t="19050" r="55880" b="38100"/>
              <wp:wrapNone/>
              <wp:docPr id="2" name="Straight Connector 2"/>
              <wp:cNvGraphicFramePr/>
              <a:graphic xmlns:a="http://schemas.openxmlformats.org/drawingml/2006/main">
                <a:graphicData uri="http://schemas.microsoft.com/office/word/2010/wordprocessingShape">
                  <wps:wsp>
                    <wps:cNvCnPr/>
                    <wps:spPr>
                      <a:xfrm flipV="1">
                        <a:off x="0" y="0"/>
                        <a:ext cx="8459470" cy="0"/>
                      </a:xfrm>
                      <a:prstGeom prst="line">
                        <a:avLst/>
                      </a:prstGeom>
                      <a:ln w="57150">
                        <a:solidFill>
                          <a:schemeClr val="accent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line w14:anchorId="38DAFC2B"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1.25pt,13.05pt" to="564.8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" strokecolor="#5b9bd5 [3204]" strokeweight="4.5pt">
              <v:stroke joinstyle="miter"/>
              <w10:wrap anchorx="margin"/>
            </v:line>
          </w:pict>
        </mc:Fallback>
      </mc:AlternateContent>
    </w:r>
  </w:p>
  <w:p w14:paraId="0A1E0CBF" w14:textId="77777777" w:rsidR="00642177" w:rsidRDefault="00642177">
    <w:pPr>
      <w:pStyle w:val="Footer"/>
    </w:pPr>
  </w:p>
  <w:p w14:paraId="3DDBB2D6" w14:textId="77777777" w:rsidR="00642177" w:rsidRDefault="00642177">
    <w:pPr>
      <w:pStyle w:val="Footer"/>
    </w:pPr>
  </w:p>
  <w:p w14:paraId="30687F1B" w14:textId="77777777" w:rsidR="00642177" w:rsidRDefault="00642177">
    <w:pPr>
      <w:pStyle w:val="Footer"/>
    </w:pPr>
  </w:p>
  <w:p w14:paraId="33E0ED99" w14:textId="77777777" w:rsidR="00642177" w:rsidRDefault="00642177">
    <w:pPr>
      <w:pStyle w:val="Footer"/>
    </w:pPr>
  </w:p>
  <w:p w14:paraId="5707E8A9" w14:textId="77777777" w:rsidR="00642177" w:rsidRDefault="006421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64F1E47" w14:textId="77777777" w:rsidR="0046299F" w:rsidRDefault="0046299F" w:rsidP="00682E8A">
      <w:pPr>
        <w:spacing w:after="0"/>
      </w:pPr>
      <w:r>
        <w:separator/>
      </w:r>
    </w:p>
  </w:footnote>
  <w:footnote w:type="continuationSeparator" w:id="0">
    <w:p w14:paraId="27E8BB71" w14:textId="77777777" w:rsidR="0046299F" w:rsidRDefault="0046299F" w:rsidP="00682E8A">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72502A" w14:textId="5AC76446" w:rsidR="00642177" w:rsidRDefault="0046299F">
    <w:pPr>
      <w:pStyle w:val="Header"/>
    </w:pPr>
    <w:r>
      <w:rPr>
        <w:noProof/>
      </w:rPr>
      <w:pict w14:anchorId="2E5EBF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0026172" o:spid="_x0000_s2086" type="#_x0000_t75" style="position:absolute;margin-left:0;margin-top:0;width:467.9pt;height:467.9pt;z-index:-251644928;mso-position-horizontal:center;mso-position-horizontal-relative:margin;mso-position-vertical:center;mso-position-vertical-relative:margin" o:allowincell="f">
          <v:imagedata r:id="rId1" o:title="KT_COURIERS_Logo_1"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59917F" w14:textId="03EB2491" w:rsidR="00642177" w:rsidRDefault="0046299F">
    <w:pPr>
      <w:pStyle w:val="Header"/>
    </w:pPr>
    <w:r>
      <w:rPr>
        <w:noProof/>
      </w:rPr>
      <w:pict w14:anchorId="6EE679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0026173" o:spid="_x0000_s2087" type="#_x0000_t75" style="position:absolute;margin-left:0;margin-top:0;width:467.9pt;height:467.9pt;z-index:-251643904;mso-position-horizontal:center;mso-position-horizontal-relative:margin;mso-position-vertical:center;mso-position-vertical-relative:margin" o:allowincell="f">
          <v:imagedata r:id="rId1" o:title="KT_COURIERS_Logo_1" gain="19661f" blacklevel="22938f"/>
          <w10:wrap anchorx="margin" anchory="margin"/>
        </v:shape>
      </w:pict>
    </w:r>
    <w:r w:rsidR="00642177">
      <w:rPr>
        <w:noProof/>
        <w:lang w:val="en-ZA" w:eastAsia="en-ZA"/>
      </w:rPr>
      <w:drawing>
        <wp:anchor distT="0" distB="0" distL="114300" distR="114300" simplePos="0" relativeHeight="251669504" behindDoc="1" locked="0" layoutInCell="1" allowOverlap="1" wp14:anchorId="683E5ECB" wp14:editId="05414BD0">
          <wp:simplePos x="0" y="0"/>
          <wp:positionH relativeFrom="margin">
            <wp:posOffset>-971550</wp:posOffset>
          </wp:positionH>
          <wp:positionV relativeFrom="paragraph">
            <wp:posOffset>-457200</wp:posOffset>
          </wp:positionV>
          <wp:extent cx="7870825" cy="1311275"/>
          <wp:effectExtent l="0" t="0" r="0"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ICELUVD MOBILE AUTO ELECTRICIAN (1).png"/>
                  <pic:cNvPicPr/>
                </pic:nvPicPr>
                <pic:blipFill>
                  <a:blip r:embed="rId2">
                    <a:extLst>
                      <a:ext uri="{28A0092B-C50C-407E-A947-70E740481C1C}">
                        <a14:useLocalDpi xmlns:a14="http://schemas.microsoft.com/office/drawing/2010/main" val="0"/>
                      </a:ext>
                    </a:extLst>
                  </a:blip>
                  <a:stretch>
                    <a:fillRect/>
                  </a:stretch>
                </pic:blipFill>
                <pic:spPr>
                  <a:xfrm>
                    <a:off x="0" y="0"/>
                    <a:ext cx="7870825" cy="1311275"/>
                  </a:xfrm>
                  <a:prstGeom prst="rect">
                    <a:avLst/>
                  </a:prstGeom>
                </pic:spPr>
              </pic:pic>
            </a:graphicData>
          </a:graphic>
          <wp14:sizeRelH relativeFrom="margin">
            <wp14:pctWidth>0</wp14:pctWidth>
          </wp14:sizeRelH>
          <wp14:sizeRelV relativeFrom="margin">
            <wp14:pctHeight>0</wp14:pctHeight>
          </wp14:sizeRelV>
        </wp:anchor>
      </w:drawing>
    </w:r>
  </w:p>
  <w:p w14:paraId="22B22190" w14:textId="33A526E2" w:rsidR="00642177" w:rsidRDefault="00642177">
    <w:pPr>
      <w:pStyle w:val="Header"/>
    </w:pPr>
  </w:p>
  <w:p w14:paraId="413F6D7F" w14:textId="0F45E722" w:rsidR="00642177" w:rsidRDefault="00642177">
    <w:pPr>
      <w:pStyle w:val="Header"/>
    </w:pPr>
  </w:p>
  <w:p w14:paraId="07C0A9CB" w14:textId="053E8B32" w:rsidR="00642177" w:rsidRDefault="00642177">
    <w:pPr>
      <w:pStyle w:val="Header"/>
    </w:pPr>
  </w:p>
  <w:p w14:paraId="4B6EA45A" w14:textId="6C69B8A1" w:rsidR="00642177" w:rsidRDefault="00642177">
    <w:pPr>
      <w:pStyle w:val="Header"/>
      <w:rPr>
        <w:noProof/>
      </w:rPr>
    </w:pPr>
    <w:r>
      <w:rPr>
        <w:noProof/>
        <w:lang w:val="en-ZA" w:eastAsia="en-ZA"/>
      </w:rPr>
      <mc:AlternateContent>
        <mc:Choice Requires="wps">
          <w:drawing>
            <wp:anchor distT="0" distB="0" distL="114300" distR="114300" simplePos="0" relativeHeight="251661312" behindDoc="0" locked="0" layoutInCell="1" allowOverlap="1" wp14:anchorId="5F1178AE" wp14:editId="46CC7687">
              <wp:simplePos x="0" y="0"/>
              <wp:positionH relativeFrom="margin">
                <wp:posOffset>-1285875</wp:posOffset>
              </wp:positionH>
              <wp:positionV relativeFrom="paragraph">
                <wp:posOffset>229235</wp:posOffset>
              </wp:positionV>
              <wp:extent cx="8459470" cy="0"/>
              <wp:effectExtent l="0" t="19050" r="55880" b="38100"/>
              <wp:wrapNone/>
              <wp:docPr id="3" name="Straight Connector 3"/>
              <wp:cNvGraphicFramePr/>
              <a:graphic xmlns:a="http://schemas.openxmlformats.org/drawingml/2006/main">
                <a:graphicData uri="http://schemas.microsoft.com/office/word/2010/wordprocessingShape">
                  <wps:wsp>
                    <wps:cNvCnPr/>
                    <wps:spPr>
                      <a:xfrm flipV="1">
                        <a:off x="0" y="0"/>
                        <a:ext cx="8459470" cy="0"/>
                      </a:xfrm>
                      <a:prstGeom prst="line">
                        <a:avLst/>
                      </a:prstGeom>
                      <a:ln w="57150">
                        <a:solidFill>
                          <a:schemeClr val="accent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line w14:anchorId="677A7CC9"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1.25pt,18.05pt" to="564.8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" strokecolor="#5b9bd5 [3204]" strokeweight="4.5pt">
              <v:stroke joinstyle="miter"/>
              <w10:wrap anchorx="margin"/>
            </v:line>
          </w:pict>
        </mc:Fallback>
      </mc:AlternateContent>
    </w:r>
  </w:p>
  <w:p w14:paraId="0F47FEF7" w14:textId="21DBC1C8" w:rsidR="00642177" w:rsidRDefault="0064217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8FDA4" w14:textId="0DC2CB6E" w:rsidR="00642177" w:rsidRDefault="0046299F">
    <w:pPr>
      <w:pStyle w:val="Header"/>
    </w:pPr>
    <w:r>
      <w:rPr>
        <w:noProof/>
      </w:rPr>
      <w:pict w14:anchorId="0502E2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0026171" o:spid="_x0000_s2085" type="#_x0000_t75" style="position:absolute;margin-left:0;margin-top:0;width:467.9pt;height:467.9pt;z-index:-251645952;mso-position-horizontal:center;mso-position-horizontal-relative:margin;mso-position-vertical:center;mso-position-vertical-relative:margin" o:allowincell="f">
          <v:imagedata r:id="rId1" o:title="KT_COURIERS_Logo_1"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B577F2"/>
    <w:multiLevelType w:val="hybridMultilevel"/>
    <w:tmpl w:val="B562F9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3C436A0"/>
    <w:multiLevelType w:val="hybridMultilevel"/>
    <w:tmpl w:val="C40A25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777033F"/>
    <w:multiLevelType w:val="hybridMultilevel"/>
    <w:tmpl w:val="5D02AE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B3B0C2E"/>
    <w:multiLevelType w:val="hybridMultilevel"/>
    <w:tmpl w:val="DF7652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FA72568"/>
    <w:multiLevelType w:val="hybridMultilevel"/>
    <w:tmpl w:val="85129E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FE6154A"/>
    <w:multiLevelType w:val="hybridMultilevel"/>
    <w:tmpl w:val="D1D0A5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0647B04"/>
    <w:multiLevelType w:val="hybridMultilevel"/>
    <w:tmpl w:val="5BA4FA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6E16853"/>
    <w:multiLevelType w:val="hybridMultilevel"/>
    <w:tmpl w:val="F9BEB3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84D6D05"/>
    <w:multiLevelType w:val="hybridMultilevel"/>
    <w:tmpl w:val="3E6AFB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D673C92"/>
    <w:multiLevelType w:val="hybridMultilevel"/>
    <w:tmpl w:val="B71C21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1F7D36A2"/>
    <w:multiLevelType w:val="hybridMultilevel"/>
    <w:tmpl w:val="4D0E96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54B646F"/>
    <w:multiLevelType w:val="hybridMultilevel"/>
    <w:tmpl w:val="7C8C9B3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D530BC4"/>
    <w:multiLevelType w:val="hybridMultilevel"/>
    <w:tmpl w:val="1996F3D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2EA10F4E"/>
    <w:multiLevelType w:val="hybridMultilevel"/>
    <w:tmpl w:val="AB9C13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0514500"/>
    <w:multiLevelType w:val="hybridMultilevel"/>
    <w:tmpl w:val="AE14E55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3CFE24E5"/>
    <w:multiLevelType w:val="hybridMultilevel"/>
    <w:tmpl w:val="39F270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3DE24516"/>
    <w:multiLevelType w:val="hybridMultilevel"/>
    <w:tmpl w:val="2AB00F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497971D1"/>
    <w:multiLevelType w:val="hybridMultilevel"/>
    <w:tmpl w:val="5D5C0E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565E109F"/>
    <w:multiLevelType w:val="hybridMultilevel"/>
    <w:tmpl w:val="CCE4DA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60B24CF4"/>
    <w:multiLevelType w:val="hybridMultilevel"/>
    <w:tmpl w:val="D916D6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663542B1"/>
    <w:multiLevelType w:val="hybridMultilevel"/>
    <w:tmpl w:val="8070C2F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69564B9C"/>
    <w:multiLevelType w:val="hybridMultilevel"/>
    <w:tmpl w:val="A65C9B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6C070E86"/>
    <w:multiLevelType w:val="hybridMultilevel"/>
    <w:tmpl w:val="C7F80F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6F4E59BE"/>
    <w:multiLevelType w:val="hybridMultilevel"/>
    <w:tmpl w:val="301648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714C3C89"/>
    <w:multiLevelType w:val="hybridMultilevel"/>
    <w:tmpl w:val="138AD4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72DD4D26"/>
    <w:multiLevelType w:val="hybridMultilevel"/>
    <w:tmpl w:val="D83E85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76DB0A62"/>
    <w:multiLevelType w:val="hybridMultilevel"/>
    <w:tmpl w:val="20DCE3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779B3729"/>
    <w:multiLevelType w:val="hybridMultilevel"/>
    <w:tmpl w:val="D3A03C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1"/>
  </w:num>
  <w:num w:numId="2">
    <w:abstractNumId w:val="17"/>
  </w:num>
  <w:num w:numId="3">
    <w:abstractNumId w:val="0"/>
  </w:num>
  <w:num w:numId="4">
    <w:abstractNumId w:val="22"/>
  </w:num>
  <w:num w:numId="5">
    <w:abstractNumId w:val="25"/>
  </w:num>
  <w:num w:numId="6">
    <w:abstractNumId w:val="2"/>
  </w:num>
  <w:num w:numId="7">
    <w:abstractNumId w:val="14"/>
  </w:num>
  <w:num w:numId="8">
    <w:abstractNumId w:val="6"/>
  </w:num>
  <w:num w:numId="9">
    <w:abstractNumId w:val="24"/>
  </w:num>
  <w:num w:numId="10">
    <w:abstractNumId w:val="11"/>
  </w:num>
  <w:num w:numId="11">
    <w:abstractNumId w:val="20"/>
  </w:num>
  <w:num w:numId="12">
    <w:abstractNumId w:val="7"/>
  </w:num>
  <w:num w:numId="13">
    <w:abstractNumId w:val="12"/>
  </w:num>
  <w:num w:numId="14">
    <w:abstractNumId w:val="5"/>
  </w:num>
  <w:num w:numId="15">
    <w:abstractNumId w:val="26"/>
  </w:num>
  <w:num w:numId="16">
    <w:abstractNumId w:val="21"/>
  </w:num>
  <w:num w:numId="17">
    <w:abstractNumId w:val="4"/>
  </w:num>
  <w:num w:numId="18">
    <w:abstractNumId w:val="8"/>
  </w:num>
  <w:num w:numId="19">
    <w:abstractNumId w:val="9"/>
  </w:num>
  <w:num w:numId="20">
    <w:abstractNumId w:val="3"/>
  </w:num>
  <w:num w:numId="21">
    <w:abstractNumId w:val="13"/>
  </w:num>
  <w:num w:numId="22">
    <w:abstractNumId w:val="18"/>
  </w:num>
  <w:num w:numId="23">
    <w:abstractNumId w:val="10"/>
  </w:num>
  <w:num w:numId="24">
    <w:abstractNumId w:val="15"/>
  </w:num>
  <w:num w:numId="25">
    <w:abstractNumId w:val="16"/>
  </w:num>
  <w:num w:numId="26">
    <w:abstractNumId w:val="27"/>
  </w:num>
  <w:num w:numId="27">
    <w:abstractNumId w:val="19"/>
  </w:num>
  <w:num w:numId="28">
    <w:abstractNumId w:val="2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8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53A2"/>
    <w:rsid w:val="00012542"/>
    <w:rsid w:val="00024C12"/>
    <w:rsid w:val="00031C33"/>
    <w:rsid w:val="0003445F"/>
    <w:rsid w:val="000346FD"/>
    <w:rsid w:val="00060C6D"/>
    <w:rsid w:val="00071A48"/>
    <w:rsid w:val="000770E3"/>
    <w:rsid w:val="00080173"/>
    <w:rsid w:val="000A2D4D"/>
    <w:rsid w:val="000D3EE3"/>
    <w:rsid w:val="000E7E87"/>
    <w:rsid w:val="00100325"/>
    <w:rsid w:val="00101DEF"/>
    <w:rsid w:val="00116D38"/>
    <w:rsid w:val="0013055B"/>
    <w:rsid w:val="001653A2"/>
    <w:rsid w:val="0018556E"/>
    <w:rsid w:val="00195405"/>
    <w:rsid w:val="001D33DA"/>
    <w:rsid w:val="00203722"/>
    <w:rsid w:val="00213C4B"/>
    <w:rsid w:val="00225368"/>
    <w:rsid w:val="00240F98"/>
    <w:rsid w:val="002434A5"/>
    <w:rsid w:val="00247A20"/>
    <w:rsid w:val="00250B1A"/>
    <w:rsid w:val="00265808"/>
    <w:rsid w:val="0029337B"/>
    <w:rsid w:val="002B45F8"/>
    <w:rsid w:val="003005F4"/>
    <w:rsid w:val="00304BA9"/>
    <w:rsid w:val="00325815"/>
    <w:rsid w:val="00326C0F"/>
    <w:rsid w:val="003279EE"/>
    <w:rsid w:val="00350A8C"/>
    <w:rsid w:val="00377EBA"/>
    <w:rsid w:val="003924DB"/>
    <w:rsid w:val="003E74E3"/>
    <w:rsid w:val="003F5FC2"/>
    <w:rsid w:val="00410E44"/>
    <w:rsid w:val="00427020"/>
    <w:rsid w:val="00451ECB"/>
    <w:rsid w:val="0046299F"/>
    <w:rsid w:val="0048073D"/>
    <w:rsid w:val="00481DB4"/>
    <w:rsid w:val="004D0EBC"/>
    <w:rsid w:val="004E5EFF"/>
    <w:rsid w:val="004F0F06"/>
    <w:rsid w:val="0050305B"/>
    <w:rsid w:val="00517B44"/>
    <w:rsid w:val="00561DAF"/>
    <w:rsid w:val="00571091"/>
    <w:rsid w:val="005716A0"/>
    <w:rsid w:val="00581556"/>
    <w:rsid w:val="005850F7"/>
    <w:rsid w:val="005949F6"/>
    <w:rsid w:val="005A5403"/>
    <w:rsid w:val="005E5323"/>
    <w:rsid w:val="00632638"/>
    <w:rsid w:val="00635480"/>
    <w:rsid w:val="00642177"/>
    <w:rsid w:val="00682E8A"/>
    <w:rsid w:val="006C0AC8"/>
    <w:rsid w:val="00745EF8"/>
    <w:rsid w:val="00747849"/>
    <w:rsid w:val="00765426"/>
    <w:rsid w:val="007958B9"/>
    <w:rsid w:val="007A5297"/>
    <w:rsid w:val="007B4287"/>
    <w:rsid w:val="007B664C"/>
    <w:rsid w:val="007D185C"/>
    <w:rsid w:val="007D1F86"/>
    <w:rsid w:val="007D5379"/>
    <w:rsid w:val="007E080D"/>
    <w:rsid w:val="007E7E4D"/>
    <w:rsid w:val="0082148E"/>
    <w:rsid w:val="00823891"/>
    <w:rsid w:val="00871731"/>
    <w:rsid w:val="00873A8D"/>
    <w:rsid w:val="00893802"/>
    <w:rsid w:val="008B5580"/>
    <w:rsid w:val="008D57CD"/>
    <w:rsid w:val="00911BA8"/>
    <w:rsid w:val="009304F9"/>
    <w:rsid w:val="00933639"/>
    <w:rsid w:val="00937A9E"/>
    <w:rsid w:val="009E5917"/>
    <w:rsid w:val="009E6993"/>
    <w:rsid w:val="00A16370"/>
    <w:rsid w:val="00A276B5"/>
    <w:rsid w:val="00A42EA1"/>
    <w:rsid w:val="00A97A84"/>
    <w:rsid w:val="00AC62C3"/>
    <w:rsid w:val="00AF3248"/>
    <w:rsid w:val="00B20F53"/>
    <w:rsid w:val="00B5196D"/>
    <w:rsid w:val="00B540C7"/>
    <w:rsid w:val="00B8479F"/>
    <w:rsid w:val="00B85911"/>
    <w:rsid w:val="00B94B1D"/>
    <w:rsid w:val="00BB046B"/>
    <w:rsid w:val="00BB5EC5"/>
    <w:rsid w:val="00BC6940"/>
    <w:rsid w:val="00C12639"/>
    <w:rsid w:val="00C2073F"/>
    <w:rsid w:val="00C25E3E"/>
    <w:rsid w:val="00C34886"/>
    <w:rsid w:val="00C361D0"/>
    <w:rsid w:val="00C37D81"/>
    <w:rsid w:val="00C453F4"/>
    <w:rsid w:val="00C564D4"/>
    <w:rsid w:val="00C65959"/>
    <w:rsid w:val="00C9283C"/>
    <w:rsid w:val="00C936E6"/>
    <w:rsid w:val="00CB7572"/>
    <w:rsid w:val="00CC046D"/>
    <w:rsid w:val="00D02859"/>
    <w:rsid w:val="00D065DB"/>
    <w:rsid w:val="00D11ED2"/>
    <w:rsid w:val="00D1334B"/>
    <w:rsid w:val="00D22AB5"/>
    <w:rsid w:val="00D25B47"/>
    <w:rsid w:val="00D43077"/>
    <w:rsid w:val="00D44B5C"/>
    <w:rsid w:val="00D57237"/>
    <w:rsid w:val="00D67620"/>
    <w:rsid w:val="00D702D0"/>
    <w:rsid w:val="00DA2FBF"/>
    <w:rsid w:val="00DB4E3B"/>
    <w:rsid w:val="00DC2A54"/>
    <w:rsid w:val="00DC60EF"/>
    <w:rsid w:val="00DE542C"/>
    <w:rsid w:val="00E13384"/>
    <w:rsid w:val="00E17A3C"/>
    <w:rsid w:val="00E20001"/>
    <w:rsid w:val="00E72A53"/>
    <w:rsid w:val="00E85A9A"/>
    <w:rsid w:val="00E95EFC"/>
    <w:rsid w:val="00EA3841"/>
    <w:rsid w:val="00EB2DB6"/>
    <w:rsid w:val="00EE6105"/>
    <w:rsid w:val="00EF0C87"/>
    <w:rsid w:val="00EF368C"/>
    <w:rsid w:val="00EF3F38"/>
    <w:rsid w:val="00F267E4"/>
    <w:rsid w:val="00F3538E"/>
    <w:rsid w:val="00F515C2"/>
    <w:rsid w:val="00F54919"/>
    <w:rsid w:val="00F54F4E"/>
    <w:rsid w:val="00F64263"/>
    <w:rsid w:val="00F72F16"/>
    <w:rsid w:val="00F76697"/>
    <w:rsid w:val="00F80C7F"/>
    <w:rsid w:val="00F97508"/>
    <w:rsid w:val="00FB2E2A"/>
    <w:rsid w:val="00FC1AE6"/>
    <w:rsid w:val="00FC25FF"/>
    <w:rsid w:val="00FD0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8"/>
    <o:shapelayout v:ext="edit">
      <o:idmap v:ext="edit" data="1"/>
    </o:shapelayout>
  </w:shapeDefaults>
  <w:decimalSymbol w:val=","/>
  <w:listSeparator w:val=","/>
  <w14:docId w14:val="7F5D3F61"/>
  <w15:chartTrackingRefBased/>
  <w15:docId w15:val="{5FE76BA7-69ED-471E-BD2E-0F36EF57E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5959"/>
    <w:pPr>
      <w:spacing w:after="200" w:line="240" w:lineRule="auto"/>
    </w:pPr>
    <w:rPr>
      <w:sz w:val="24"/>
      <w:szCs w:val="24"/>
    </w:rPr>
  </w:style>
  <w:style w:type="paragraph" w:styleId="Heading1">
    <w:name w:val="heading 1"/>
    <w:basedOn w:val="Normal"/>
    <w:next w:val="Normal"/>
    <w:link w:val="Heading1Char"/>
    <w:uiPriority w:val="9"/>
    <w:qFormat/>
    <w:rsid w:val="00C6595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93802"/>
    <w:pPr>
      <w:spacing w:before="100" w:beforeAutospacing="1" w:after="100" w:afterAutospacing="1"/>
      <w:outlineLvl w:val="1"/>
    </w:pPr>
    <w:rPr>
      <w:rFonts w:ascii="Times New Roman" w:eastAsia="Times New Roman" w:hAnsi="Times New Roman" w:cs="Times New Roman"/>
      <w:b/>
      <w:bCs/>
      <w:sz w:val="36"/>
      <w:szCs w:val="36"/>
      <w:lang w:val="en-ZA" w:eastAsia="en-ZA"/>
    </w:rPr>
  </w:style>
  <w:style w:type="paragraph" w:styleId="Heading3">
    <w:name w:val="heading 3"/>
    <w:basedOn w:val="Normal"/>
    <w:link w:val="Heading3Char"/>
    <w:uiPriority w:val="9"/>
    <w:qFormat/>
    <w:rsid w:val="00893802"/>
    <w:pPr>
      <w:spacing w:before="100" w:beforeAutospacing="1" w:after="100" w:afterAutospacing="1"/>
      <w:outlineLvl w:val="2"/>
    </w:pPr>
    <w:rPr>
      <w:rFonts w:ascii="Times New Roman" w:eastAsia="Times New Roman" w:hAnsi="Times New Roman" w:cs="Times New Roman"/>
      <w:b/>
      <w:bCs/>
      <w:sz w:val="27"/>
      <w:szCs w:val="27"/>
      <w:lang w:val="en-ZA" w:eastAsia="en-ZA"/>
    </w:rPr>
  </w:style>
  <w:style w:type="paragraph" w:styleId="Heading4">
    <w:name w:val="heading 4"/>
    <w:basedOn w:val="Normal"/>
    <w:link w:val="Heading4Char"/>
    <w:uiPriority w:val="9"/>
    <w:qFormat/>
    <w:rsid w:val="00893802"/>
    <w:pPr>
      <w:spacing w:before="100" w:beforeAutospacing="1" w:after="100" w:afterAutospacing="1"/>
      <w:outlineLvl w:val="3"/>
    </w:pPr>
    <w:rPr>
      <w:rFonts w:ascii="Times New Roman" w:eastAsia="Times New Roman" w:hAnsi="Times New Roman" w:cs="Times New Roman"/>
      <w:b/>
      <w:bCs/>
      <w:lang w:val="en-ZA" w:eastAsia="en-ZA"/>
    </w:rPr>
  </w:style>
  <w:style w:type="paragraph" w:styleId="Heading5">
    <w:name w:val="heading 5"/>
    <w:basedOn w:val="Normal"/>
    <w:next w:val="Normal"/>
    <w:link w:val="Heading5Char"/>
    <w:uiPriority w:val="9"/>
    <w:semiHidden/>
    <w:unhideWhenUsed/>
    <w:qFormat/>
    <w:rsid w:val="00E95EFC"/>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2E8A"/>
    <w:pPr>
      <w:tabs>
        <w:tab w:val="center" w:pos="4680"/>
        <w:tab w:val="right" w:pos="9360"/>
      </w:tabs>
      <w:spacing w:after="0"/>
    </w:pPr>
  </w:style>
  <w:style w:type="character" w:customStyle="1" w:styleId="HeaderChar">
    <w:name w:val="Header Char"/>
    <w:basedOn w:val="DefaultParagraphFont"/>
    <w:link w:val="Header"/>
    <w:uiPriority w:val="99"/>
    <w:rsid w:val="00682E8A"/>
  </w:style>
  <w:style w:type="paragraph" w:styleId="Footer">
    <w:name w:val="footer"/>
    <w:basedOn w:val="Normal"/>
    <w:link w:val="FooterChar"/>
    <w:uiPriority w:val="99"/>
    <w:unhideWhenUsed/>
    <w:rsid w:val="00682E8A"/>
    <w:pPr>
      <w:tabs>
        <w:tab w:val="center" w:pos="4680"/>
        <w:tab w:val="right" w:pos="9360"/>
      </w:tabs>
      <w:spacing w:after="0"/>
    </w:pPr>
  </w:style>
  <w:style w:type="character" w:customStyle="1" w:styleId="FooterChar">
    <w:name w:val="Footer Char"/>
    <w:basedOn w:val="DefaultParagraphFont"/>
    <w:link w:val="Footer"/>
    <w:uiPriority w:val="99"/>
    <w:rsid w:val="00682E8A"/>
  </w:style>
  <w:style w:type="paragraph" w:styleId="NoSpacing">
    <w:name w:val="No Spacing"/>
    <w:uiPriority w:val="1"/>
    <w:qFormat/>
    <w:rsid w:val="00682E8A"/>
    <w:pPr>
      <w:spacing w:after="0" w:line="240" w:lineRule="auto"/>
    </w:pPr>
  </w:style>
  <w:style w:type="table" w:styleId="TableGrid">
    <w:name w:val="Table Grid"/>
    <w:basedOn w:val="TableNormal"/>
    <w:uiPriority w:val="39"/>
    <w:rsid w:val="00585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23891"/>
    <w:rPr>
      <w:color w:val="0563C1" w:themeColor="hyperlink"/>
      <w:u w:val="single"/>
    </w:rPr>
  </w:style>
  <w:style w:type="character" w:customStyle="1" w:styleId="Heading2Char">
    <w:name w:val="Heading 2 Char"/>
    <w:basedOn w:val="DefaultParagraphFont"/>
    <w:link w:val="Heading2"/>
    <w:uiPriority w:val="9"/>
    <w:rsid w:val="00893802"/>
    <w:rPr>
      <w:rFonts w:ascii="Times New Roman" w:eastAsia="Times New Roman" w:hAnsi="Times New Roman" w:cs="Times New Roman"/>
      <w:b/>
      <w:bCs/>
      <w:sz w:val="36"/>
      <w:szCs w:val="36"/>
      <w:lang w:val="en-ZA" w:eastAsia="en-ZA"/>
    </w:rPr>
  </w:style>
  <w:style w:type="character" w:customStyle="1" w:styleId="Heading3Char">
    <w:name w:val="Heading 3 Char"/>
    <w:basedOn w:val="DefaultParagraphFont"/>
    <w:link w:val="Heading3"/>
    <w:uiPriority w:val="9"/>
    <w:rsid w:val="00893802"/>
    <w:rPr>
      <w:rFonts w:ascii="Times New Roman" w:eastAsia="Times New Roman" w:hAnsi="Times New Roman" w:cs="Times New Roman"/>
      <w:b/>
      <w:bCs/>
      <w:sz w:val="27"/>
      <w:szCs w:val="27"/>
      <w:lang w:val="en-ZA" w:eastAsia="en-ZA"/>
    </w:rPr>
  </w:style>
  <w:style w:type="character" w:customStyle="1" w:styleId="Heading4Char">
    <w:name w:val="Heading 4 Char"/>
    <w:basedOn w:val="DefaultParagraphFont"/>
    <w:link w:val="Heading4"/>
    <w:uiPriority w:val="9"/>
    <w:rsid w:val="00893802"/>
    <w:rPr>
      <w:rFonts w:ascii="Times New Roman" w:eastAsia="Times New Roman" w:hAnsi="Times New Roman" w:cs="Times New Roman"/>
      <w:b/>
      <w:bCs/>
      <w:sz w:val="24"/>
      <w:szCs w:val="24"/>
      <w:lang w:val="en-ZA" w:eastAsia="en-ZA"/>
    </w:rPr>
  </w:style>
  <w:style w:type="paragraph" w:styleId="NormalWeb">
    <w:name w:val="Normal (Web)"/>
    <w:basedOn w:val="Normal"/>
    <w:uiPriority w:val="99"/>
    <w:unhideWhenUsed/>
    <w:rsid w:val="00893802"/>
    <w:pPr>
      <w:spacing w:before="100" w:beforeAutospacing="1" w:after="100" w:afterAutospacing="1"/>
    </w:pPr>
    <w:rPr>
      <w:rFonts w:ascii="Times New Roman" w:eastAsia="Times New Roman" w:hAnsi="Times New Roman" w:cs="Times New Roman"/>
      <w:lang w:val="en-ZA" w:eastAsia="en-ZA"/>
    </w:rPr>
  </w:style>
  <w:style w:type="character" w:styleId="Strong">
    <w:name w:val="Strong"/>
    <w:basedOn w:val="DefaultParagraphFont"/>
    <w:uiPriority w:val="22"/>
    <w:qFormat/>
    <w:rsid w:val="00893802"/>
    <w:rPr>
      <w:b/>
      <w:bCs/>
    </w:rPr>
  </w:style>
  <w:style w:type="character" w:styleId="Emphasis">
    <w:name w:val="Emphasis"/>
    <w:basedOn w:val="DefaultParagraphFont"/>
    <w:uiPriority w:val="20"/>
    <w:qFormat/>
    <w:rsid w:val="00893802"/>
    <w:rPr>
      <w:i/>
      <w:iCs/>
    </w:rPr>
  </w:style>
  <w:style w:type="paragraph" w:styleId="ListParagraph">
    <w:name w:val="List Paragraph"/>
    <w:basedOn w:val="Normal"/>
    <w:uiPriority w:val="34"/>
    <w:qFormat/>
    <w:rsid w:val="00DB4E3B"/>
    <w:pPr>
      <w:ind w:left="720"/>
      <w:contextualSpacing/>
    </w:pPr>
  </w:style>
  <w:style w:type="table" w:styleId="TableGridLight">
    <w:name w:val="Grid Table Light"/>
    <w:basedOn w:val="TableNormal"/>
    <w:uiPriority w:val="40"/>
    <w:rsid w:val="00911BA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564D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C65959"/>
    <w:rPr>
      <w:rFonts w:asciiTheme="majorHAnsi" w:eastAsiaTheme="majorEastAsia" w:hAnsiTheme="majorHAnsi" w:cstheme="majorBidi"/>
      <w:color w:val="2E74B5" w:themeColor="accent1" w:themeShade="BF"/>
      <w:sz w:val="32"/>
      <w:szCs w:val="32"/>
    </w:rPr>
  </w:style>
  <w:style w:type="paragraph" w:styleId="BodyText">
    <w:name w:val="Body Text"/>
    <w:basedOn w:val="Normal"/>
    <w:link w:val="BodyTextChar"/>
    <w:qFormat/>
    <w:rsid w:val="00C65959"/>
    <w:pPr>
      <w:spacing w:before="180" w:after="180"/>
    </w:pPr>
  </w:style>
  <w:style w:type="character" w:customStyle="1" w:styleId="BodyTextChar">
    <w:name w:val="Body Text Char"/>
    <w:basedOn w:val="DefaultParagraphFont"/>
    <w:link w:val="BodyText"/>
    <w:rsid w:val="00C65959"/>
    <w:rPr>
      <w:sz w:val="24"/>
      <w:szCs w:val="24"/>
    </w:rPr>
  </w:style>
  <w:style w:type="paragraph" w:customStyle="1" w:styleId="FirstParagraph">
    <w:name w:val="First Paragraph"/>
    <w:basedOn w:val="BodyText"/>
    <w:next w:val="BodyText"/>
    <w:qFormat/>
    <w:rsid w:val="00C65959"/>
  </w:style>
  <w:style w:type="paragraph" w:customStyle="1" w:styleId="Compact">
    <w:name w:val="Compact"/>
    <w:basedOn w:val="BodyText"/>
    <w:qFormat/>
    <w:rsid w:val="00C65959"/>
    <w:pPr>
      <w:spacing w:before="36" w:after="36"/>
    </w:pPr>
  </w:style>
  <w:style w:type="paragraph" w:styleId="BlockText">
    <w:name w:val="Block Text"/>
    <w:basedOn w:val="BodyText"/>
    <w:next w:val="BodyText"/>
    <w:uiPriority w:val="9"/>
    <w:unhideWhenUsed/>
    <w:qFormat/>
    <w:rsid w:val="00C65959"/>
    <w:pPr>
      <w:spacing w:before="100" w:after="100"/>
      <w:ind w:left="480" w:right="480"/>
    </w:pPr>
  </w:style>
  <w:style w:type="table" w:customStyle="1" w:styleId="Table">
    <w:name w:val="Table"/>
    <w:semiHidden/>
    <w:unhideWhenUsed/>
    <w:qFormat/>
    <w:rsid w:val="00C65959"/>
    <w:pPr>
      <w:spacing w:after="200" w:line="240" w:lineRule="auto"/>
    </w:pPr>
    <w:rPr>
      <w:sz w:val="24"/>
      <w:szCs w:val="24"/>
      <w:lang w:val="en-ZA" w:eastAsia="en-ZA"/>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HTMLCode">
    <w:name w:val="HTML Code"/>
    <w:basedOn w:val="DefaultParagraphFont"/>
    <w:uiPriority w:val="99"/>
    <w:semiHidden/>
    <w:unhideWhenUsed/>
    <w:rsid w:val="00C65959"/>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C65959"/>
    <w:pPr>
      <w:spacing w:line="259" w:lineRule="auto"/>
      <w:outlineLvl w:val="9"/>
    </w:pPr>
  </w:style>
  <w:style w:type="paragraph" w:styleId="TOC1">
    <w:name w:val="toc 1"/>
    <w:basedOn w:val="Normal"/>
    <w:next w:val="Normal"/>
    <w:autoRedefine/>
    <w:uiPriority w:val="39"/>
    <w:unhideWhenUsed/>
    <w:rsid w:val="00D43077"/>
    <w:pPr>
      <w:spacing w:after="100"/>
    </w:pPr>
  </w:style>
  <w:style w:type="paragraph" w:styleId="TOC2">
    <w:name w:val="toc 2"/>
    <w:basedOn w:val="Normal"/>
    <w:next w:val="Normal"/>
    <w:autoRedefine/>
    <w:uiPriority w:val="39"/>
    <w:unhideWhenUsed/>
    <w:rsid w:val="00D43077"/>
    <w:pPr>
      <w:spacing w:after="100"/>
      <w:ind w:left="240"/>
    </w:pPr>
  </w:style>
  <w:style w:type="character" w:customStyle="1" w:styleId="Heading5Char">
    <w:name w:val="Heading 5 Char"/>
    <w:basedOn w:val="DefaultParagraphFont"/>
    <w:link w:val="Heading5"/>
    <w:uiPriority w:val="9"/>
    <w:semiHidden/>
    <w:rsid w:val="00E95EFC"/>
    <w:rPr>
      <w:rFonts w:asciiTheme="majorHAnsi" w:eastAsiaTheme="majorEastAsia" w:hAnsiTheme="majorHAnsi" w:cstheme="majorBidi"/>
      <w:color w:val="2E74B5" w:themeColor="accent1" w:themeShade="BF"/>
      <w:sz w:val="24"/>
      <w:szCs w:val="24"/>
    </w:rPr>
  </w:style>
  <w:style w:type="character" w:customStyle="1" w:styleId="pl-1">
    <w:name w:val="pl-1"/>
    <w:basedOn w:val="DefaultParagraphFont"/>
    <w:rsid w:val="00E95EFC"/>
  </w:style>
  <w:style w:type="character" w:customStyle="1" w:styleId="whitespace-normal">
    <w:name w:val="whitespace-normal"/>
    <w:basedOn w:val="DefaultParagraphFont"/>
    <w:rsid w:val="001305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578968">
      <w:bodyDiv w:val="1"/>
      <w:marLeft w:val="0"/>
      <w:marRight w:val="0"/>
      <w:marTop w:val="0"/>
      <w:marBottom w:val="0"/>
      <w:divBdr>
        <w:top w:val="none" w:sz="0" w:space="0" w:color="auto"/>
        <w:left w:val="none" w:sz="0" w:space="0" w:color="auto"/>
        <w:bottom w:val="none" w:sz="0" w:space="0" w:color="auto"/>
        <w:right w:val="none" w:sz="0" w:space="0" w:color="auto"/>
      </w:divBdr>
    </w:div>
    <w:div w:id="118300249">
      <w:bodyDiv w:val="1"/>
      <w:marLeft w:val="0"/>
      <w:marRight w:val="0"/>
      <w:marTop w:val="0"/>
      <w:marBottom w:val="0"/>
      <w:divBdr>
        <w:top w:val="none" w:sz="0" w:space="0" w:color="auto"/>
        <w:left w:val="none" w:sz="0" w:space="0" w:color="auto"/>
        <w:bottom w:val="none" w:sz="0" w:space="0" w:color="auto"/>
        <w:right w:val="none" w:sz="0" w:space="0" w:color="auto"/>
      </w:divBdr>
    </w:div>
    <w:div w:id="125978092">
      <w:bodyDiv w:val="1"/>
      <w:marLeft w:val="0"/>
      <w:marRight w:val="0"/>
      <w:marTop w:val="0"/>
      <w:marBottom w:val="0"/>
      <w:divBdr>
        <w:top w:val="none" w:sz="0" w:space="0" w:color="auto"/>
        <w:left w:val="none" w:sz="0" w:space="0" w:color="auto"/>
        <w:bottom w:val="none" w:sz="0" w:space="0" w:color="auto"/>
        <w:right w:val="none" w:sz="0" w:space="0" w:color="auto"/>
      </w:divBdr>
    </w:div>
    <w:div w:id="172964629">
      <w:bodyDiv w:val="1"/>
      <w:marLeft w:val="0"/>
      <w:marRight w:val="0"/>
      <w:marTop w:val="0"/>
      <w:marBottom w:val="0"/>
      <w:divBdr>
        <w:top w:val="none" w:sz="0" w:space="0" w:color="auto"/>
        <w:left w:val="none" w:sz="0" w:space="0" w:color="auto"/>
        <w:bottom w:val="none" w:sz="0" w:space="0" w:color="auto"/>
        <w:right w:val="none" w:sz="0" w:space="0" w:color="auto"/>
      </w:divBdr>
    </w:div>
    <w:div w:id="192767793">
      <w:bodyDiv w:val="1"/>
      <w:marLeft w:val="0"/>
      <w:marRight w:val="0"/>
      <w:marTop w:val="0"/>
      <w:marBottom w:val="0"/>
      <w:divBdr>
        <w:top w:val="none" w:sz="0" w:space="0" w:color="auto"/>
        <w:left w:val="none" w:sz="0" w:space="0" w:color="auto"/>
        <w:bottom w:val="none" w:sz="0" w:space="0" w:color="auto"/>
        <w:right w:val="none" w:sz="0" w:space="0" w:color="auto"/>
      </w:divBdr>
    </w:div>
    <w:div w:id="243103174">
      <w:bodyDiv w:val="1"/>
      <w:marLeft w:val="0"/>
      <w:marRight w:val="0"/>
      <w:marTop w:val="0"/>
      <w:marBottom w:val="0"/>
      <w:divBdr>
        <w:top w:val="none" w:sz="0" w:space="0" w:color="auto"/>
        <w:left w:val="none" w:sz="0" w:space="0" w:color="auto"/>
        <w:bottom w:val="none" w:sz="0" w:space="0" w:color="auto"/>
        <w:right w:val="none" w:sz="0" w:space="0" w:color="auto"/>
      </w:divBdr>
    </w:div>
    <w:div w:id="247160420">
      <w:bodyDiv w:val="1"/>
      <w:marLeft w:val="0"/>
      <w:marRight w:val="0"/>
      <w:marTop w:val="0"/>
      <w:marBottom w:val="0"/>
      <w:divBdr>
        <w:top w:val="none" w:sz="0" w:space="0" w:color="auto"/>
        <w:left w:val="none" w:sz="0" w:space="0" w:color="auto"/>
        <w:bottom w:val="none" w:sz="0" w:space="0" w:color="auto"/>
        <w:right w:val="none" w:sz="0" w:space="0" w:color="auto"/>
      </w:divBdr>
    </w:div>
    <w:div w:id="292374469">
      <w:bodyDiv w:val="1"/>
      <w:marLeft w:val="0"/>
      <w:marRight w:val="0"/>
      <w:marTop w:val="0"/>
      <w:marBottom w:val="0"/>
      <w:divBdr>
        <w:top w:val="none" w:sz="0" w:space="0" w:color="auto"/>
        <w:left w:val="none" w:sz="0" w:space="0" w:color="auto"/>
        <w:bottom w:val="none" w:sz="0" w:space="0" w:color="auto"/>
        <w:right w:val="none" w:sz="0" w:space="0" w:color="auto"/>
      </w:divBdr>
      <w:divsChild>
        <w:div w:id="5373558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764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2706435">
      <w:bodyDiv w:val="1"/>
      <w:marLeft w:val="0"/>
      <w:marRight w:val="0"/>
      <w:marTop w:val="0"/>
      <w:marBottom w:val="0"/>
      <w:divBdr>
        <w:top w:val="none" w:sz="0" w:space="0" w:color="auto"/>
        <w:left w:val="none" w:sz="0" w:space="0" w:color="auto"/>
        <w:bottom w:val="none" w:sz="0" w:space="0" w:color="auto"/>
        <w:right w:val="none" w:sz="0" w:space="0" w:color="auto"/>
      </w:divBdr>
    </w:div>
    <w:div w:id="394552643">
      <w:bodyDiv w:val="1"/>
      <w:marLeft w:val="0"/>
      <w:marRight w:val="0"/>
      <w:marTop w:val="0"/>
      <w:marBottom w:val="0"/>
      <w:divBdr>
        <w:top w:val="none" w:sz="0" w:space="0" w:color="auto"/>
        <w:left w:val="none" w:sz="0" w:space="0" w:color="auto"/>
        <w:bottom w:val="none" w:sz="0" w:space="0" w:color="auto"/>
        <w:right w:val="none" w:sz="0" w:space="0" w:color="auto"/>
      </w:divBdr>
    </w:div>
    <w:div w:id="409809071">
      <w:bodyDiv w:val="1"/>
      <w:marLeft w:val="0"/>
      <w:marRight w:val="0"/>
      <w:marTop w:val="0"/>
      <w:marBottom w:val="0"/>
      <w:divBdr>
        <w:top w:val="none" w:sz="0" w:space="0" w:color="auto"/>
        <w:left w:val="none" w:sz="0" w:space="0" w:color="auto"/>
        <w:bottom w:val="none" w:sz="0" w:space="0" w:color="auto"/>
        <w:right w:val="none" w:sz="0" w:space="0" w:color="auto"/>
      </w:divBdr>
    </w:div>
    <w:div w:id="417675517">
      <w:bodyDiv w:val="1"/>
      <w:marLeft w:val="0"/>
      <w:marRight w:val="0"/>
      <w:marTop w:val="0"/>
      <w:marBottom w:val="0"/>
      <w:divBdr>
        <w:top w:val="none" w:sz="0" w:space="0" w:color="auto"/>
        <w:left w:val="none" w:sz="0" w:space="0" w:color="auto"/>
        <w:bottom w:val="none" w:sz="0" w:space="0" w:color="auto"/>
        <w:right w:val="none" w:sz="0" w:space="0" w:color="auto"/>
      </w:divBdr>
    </w:div>
    <w:div w:id="446043715">
      <w:bodyDiv w:val="1"/>
      <w:marLeft w:val="0"/>
      <w:marRight w:val="0"/>
      <w:marTop w:val="0"/>
      <w:marBottom w:val="0"/>
      <w:divBdr>
        <w:top w:val="none" w:sz="0" w:space="0" w:color="auto"/>
        <w:left w:val="none" w:sz="0" w:space="0" w:color="auto"/>
        <w:bottom w:val="none" w:sz="0" w:space="0" w:color="auto"/>
        <w:right w:val="none" w:sz="0" w:space="0" w:color="auto"/>
      </w:divBdr>
    </w:div>
    <w:div w:id="473958227">
      <w:bodyDiv w:val="1"/>
      <w:marLeft w:val="0"/>
      <w:marRight w:val="0"/>
      <w:marTop w:val="0"/>
      <w:marBottom w:val="0"/>
      <w:divBdr>
        <w:top w:val="none" w:sz="0" w:space="0" w:color="auto"/>
        <w:left w:val="none" w:sz="0" w:space="0" w:color="auto"/>
        <w:bottom w:val="none" w:sz="0" w:space="0" w:color="auto"/>
        <w:right w:val="none" w:sz="0" w:space="0" w:color="auto"/>
      </w:divBdr>
      <w:divsChild>
        <w:div w:id="891890619">
          <w:marLeft w:val="0"/>
          <w:marRight w:val="0"/>
          <w:marTop w:val="0"/>
          <w:marBottom w:val="0"/>
          <w:divBdr>
            <w:top w:val="none" w:sz="0" w:space="0" w:color="auto"/>
            <w:left w:val="none" w:sz="0" w:space="0" w:color="auto"/>
            <w:bottom w:val="none" w:sz="0" w:space="0" w:color="auto"/>
            <w:right w:val="none" w:sz="0" w:space="0" w:color="auto"/>
          </w:divBdr>
          <w:divsChild>
            <w:div w:id="623389320">
              <w:marLeft w:val="0"/>
              <w:marRight w:val="0"/>
              <w:marTop w:val="0"/>
              <w:marBottom w:val="0"/>
              <w:divBdr>
                <w:top w:val="none" w:sz="0" w:space="0" w:color="auto"/>
                <w:left w:val="none" w:sz="0" w:space="0" w:color="auto"/>
                <w:bottom w:val="none" w:sz="0" w:space="0" w:color="auto"/>
                <w:right w:val="none" w:sz="0" w:space="0" w:color="auto"/>
              </w:divBdr>
            </w:div>
          </w:divsChild>
        </w:div>
        <w:div w:id="816646975">
          <w:marLeft w:val="0"/>
          <w:marRight w:val="0"/>
          <w:marTop w:val="0"/>
          <w:marBottom w:val="0"/>
          <w:divBdr>
            <w:top w:val="none" w:sz="0" w:space="0" w:color="auto"/>
            <w:left w:val="none" w:sz="0" w:space="0" w:color="auto"/>
            <w:bottom w:val="none" w:sz="0" w:space="0" w:color="auto"/>
            <w:right w:val="none" w:sz="0" w:space="0" w:color="auto"/>
          </w:divBdr>
          <w:divsChild>
            <w:div w:id="297611545">
              <w:marLeft w:val="0"/>
              <w:marRight w:val="0"/>
              <w:marTop w:val="0"/>
              <w:marBottom w:val="0"/>
              <w:divBdr>
                <w:top w:val="none" w:sz="0" w:space="0" w:color="auto"/>
                <w:left w:val="none" w:sz="0" w:space="0" w:color="auto"/>
                <w:bottom w:val="none" w:sz="0" w:space="0" w:color="auto"/>
                <w:right w:val="none" w:sz="0" w:space="0" w:color="auto"/>
              </w:divBdr>
            </w:div>
          </w:divsChild>
        </w:div>
        <w:div w:id="1498493182">
          <w:marLeft w:val="0"/>
          <w:marRight w:val="0"/>
          <w:marTop w:val="0"/>
          <w:marBottom w:val="0"/>
          <w:divBdr>
            <w:top w:val="none" w:sz="0" w:space="0" w:color="auto"/>
            <w:left w:val="none" w:sz="0" w:space="0" w:color="auto"/>
            <w:bottom w:val="none" w:sz="0" w:space="0" w:color="auto"/>
            <w:right w:val="none" w:sz="0" w:space="0" w:color="auto"/>
          </w:divBdr>
          <w:divsChild>
            <w:div w:id="399138321">
              <w:marLeft w:val="0"/>
              <w:marRight w:val="0"/>
              <w:marTop w:val="0"/>
              <w:marBottom w:val="0"/>
              <w:divBdr>
                <w:top w:val="none" w:sz="0" w:space="0" w:color="auto"/>
                <w:left w:val="none" w:sz="0" w:space="0" w:color="auto"/>
                <w:bottom w:val="none" w:sz="0" w:space="0" w:color="auto"/>
                <w:right w:val="none" w:sz="0" w:space="0" w:color="auto"/>
              </w:divBdr>
            </w:div>
          </w:divsChild>
        </w:div>
        <w:div w:id="348678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447767">
          <w:marLeft w:val="0"/>
          <w:marRight w:val="0"/>
          <w:marTop w:val="0"/>
          <w:marBottom w:val="0"/>
          <w:divBdr>
            <w:top w:val="none" w:sz="0" w:space="0" w:color="auto"/>
            <w:left w:val="none" w:sz="0" w:space="0" w:color="auto"/>
            <w:bottom w:val="none" w:sz="0" w:space="0" w:color="auto"/>
            <w:right w:val="none" w:sz="0" w:space="0" w:color="auto"/>
          </w:divBdr>
          <w:divsChild>
            <w:div w:id="1680614896">
              <w:marLeft w:val="0"/>
              <w:marRight w:val="0"/>
              <w:marTop w:val="0"/>
              <w:marBottom w:val="0"/>
              <w:divBdr>
                <w:top w:val="none" w:sz="0" w:space="0" w:color="auto"/>
                <w:left w:val="none" w:sz="0" w:space="0" w:color="auto"/>
                <w:bottom w:val="none" w:sz="0" w:space="0" w:color="auto"/>
                <w:right w:val="none" w:sz="0" w:space="0" w:color="auto"/>
              </w:divBdr>
            </w:div>
          </w:divsChild>
        </w:div>
        <w:div w:id="1395085011">
          <w:marLeft w:val="0"/>
          <w:marRight w:val="0"/>
          <w:marTop w:val="0"/>
          <w:marBottom w:val="0"/>
          <w:divBdr>
            <w:top w:val="none" w:sz="0" w:space="0" w:color="auto"/>
            <w:left w:val="none" w:sz="0" w:space="0" w:color="auto"/>
            <w:bottom w:val="none" w:sz="0" w:space="0" w:color="auto"/>
            <w:right w:val="none" w:sz="0" w:space="0" w:color="auto"/>
          </w:divBdr>
          <w:divsChild>
            <w:div w:id="135557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49167">
      <w:bodyDiv w:val="1"/>
      <w:marLeft w:val="0"/>
      <w:marRight w:val="0"/>
      <w:marTop w:val="0"/>
      <w:marBottom w:val="0"/>
      <w:divBdr>
        <w:top w:val="none" w:sz="0" w:space="0" w:color="auto"/>
        <w:left w:val="none" w:sz="0" w:space="0" w:color="auto"/>
        <w:bottom w:val="none" w:sz="0" w:space="0" w:color="auto"/>
        <w:right w:val="none" w:sz="0" w:space="0" w:color="auto"/>
      </w:divBdr>
    </w:div>
    <w:div w:id="527178333">
      <w:bodyDiv w:val="1"/>
      <w:marLeft w:val="0"/>
      <w:marRight w:val="0"/>
      <w:marTop w:val="0"/>
      <w:marBottom w:val="0"/>
      <w:divBdr>
        <w:top w:val="none" w:sz="0" w:space="0" w:color="auto"/>
        <w:left w:val="none" w:sz="0" w:space="0" w:color="auto"/>
        <w:bottom w:val="none" w:sz="0" w:space="0" w:color="auto"/>
        <w:right w:val="none" w:sz="0" w:space="0" w:color="auto"/>
      </w:divBdr>
    </w:div>
    <w:div w:id="548341342">
      <w:bodyDiv w:val="1"/>
      <w:marLeft w:val="0"/>
      <w:marRight w:val="0"/>
      <w:marTop w:val="0"/>
      <w:marBottom w:val="0"/>
      <w:divBdr>
        <w:top w:val="none" w:sz="0" w:space="0" w:color="auto"/>
        <w:left w:val="none" w:sz="0" w:space="0" w:color="auto"/>
        <w:bottom w:val="none" w:sz="0" w:space="0" w:color="auto"/>
        <w:right w:val="none" w:sz="0" w:space="0" w:color="auto"/>
      </w:divBdr>
    </w:div>
    <w:div w:id="764378837">
      <w:bodyDiv w:val="1"/>
      <w:marLeft w:val="0"/>
      <w:marRight w:val="0"/>
      <w:marTop w:val="0"/>
      <w:marBottom w:val="0"/>
      <w:divBdr>
        <w:top w:val="none" w:sz="0" w:space="0" w:color="auto"/>
        <w:left w:val="none" w:sz="0" w:space="0" w:color="auto"/>
        <w:bottom w:val="none" w:sz="0" w:space="0" w:color="auto"/>
        <w:right w:val="none" w:sz="0" w:space="0" w:color="auto"/>
      </w:divBdr>
    </w:div>
    <w:div w:id="777800236">
      <w:bodyDiv w:val="1"/>
      <w:marLeft w:val="0"/>
      <w:marRight w:val="0"/>
      <w:marTop w:val="0"/>
      <w:marBottom w:val="0"/>
      <w:divBdr>
        <w:top w:val="none" w:sz="0" w:space="0" w:color="auto"/>
        <w:left w:val="none" w:sz="0" w:space="0" w:color="auto"/>
        <w:bottom w:val="none" w:sz="0" w:space="0" w:color="auto"/>
        <w:right w:val="none" w:sz="0" w:space="0" w:color="auto"/>
      </w:divBdr>
    </w:div>
    <w:div w:id="806818585">
      <w:bodyDiv w:val="1"/>
      <w:marLeft w:val="0"/>
      <w:marRight w:val="0"/>
      <w:marTop w:val="0"/>
      <w:marBottom w:val="0"/>
      <w:divBdr>
        <w:top w:val="none" w:sz="0" w:space="0" w:color="auto"/>
        <w:left w:val="none" w:sz="0" w:space="0" w:color="auto"/>
        <w:bottom w:val="none" w:sz="0" w:space="0" w:color="auto"/>
        <w:right w:val="none" w:sz="0" w:space="0" w:color="auto"/>
      </w:divBdr>
    </w:div>
    <w:div w:id="832601809">
      <w:bodyDiv w:val="1"/>
      <w:marLeft w:val="0"/>
      <w:marRight w:val="0"/>
      <w:marTop w:val="0"/>
      <w:marBottom w:val="0"/>
      <w:divBdr>
        <w:top w:val="none" w:sz="0" w:space="0" w:color="auto"/>
        <w:left w:val="none" w:sz="0" w:space="0" w:color="auto"/>
        <w:bottom w:val="none" w:sz="0" w:space="0" w:color="auto"/>
        <w:right w:val="none" w:sz="0" w:space="0" w:color="auto"/>
      </w:divBdr>
    </w:div>
    <w:div w:id="866406360">
      <w:bodyDiv w:val="1"/>
      <w:marLeft w:val="0"/>
      <w:marRight w:val="0"/>
      <w:marTop w:val="0"/>
      <w:marBottom w:val="0"/>
      <w:divBdr>
        <w:top w:val="none" w:sz="0" w:space="0" w:color="auto"/>
        <w:left w:val="none" w:sz="0" w:space="0" w:color="auto"/>
        <w:bottom w:val="none" w:sz="0" w:space="0" w:color="auto"/>
        <w:right w:val="none" w:sz="0" w:space="0" w:color="auto"/>
      </w:divBdr>
    </w:div>
    <w:div w:id="879434040">
      <w:bodyDiv w:val="1"/>
      <w:marLeft w:val="0"/>
      <w:marRight w:val="0"/>
      <w:marTop w:val="0"/>
      <w:marBottom w:val="0"/>
      <w:divBdr>
        <w:top w:val="none" w:sz="0" w:space="0" w:color="auto"/>
        <w:left w:val="none" w:sz="0" w:space="0" w:color="auto"/>
        <w:bottom w:val="none" w:sz="0" w:space="0" w:color="auto"/>
        <w:right w:val="none" w:sz="0" w:space="0" w:color="auto"/>
      </w:divBdr>
      <w:divsChild>
        <w:div w:id="1437095162">
          <w:blockQuote w:val="1"/>
          <w:marLeft w:val="720"/>
          <w:marRight w:val="720"/>
          <w:marTop w:val="100"/>
          <w:marBottom w:val="100"/>
          <w:divBdr>
            <w:top w:val="none" w:sz="0" w:space="0" w:color="auto"/>
            <w:left w:val="none" w:sz="0" w:space="0" w:color="auto"/>
            <w:bottom w:val="none" w:sz="0" w:space="0" w:color="auto"/>
            <w:right w:val="none" w:sz="0" w:space="0" w:color="auto"/>
          </w:divBdr>
        </w:div>
        <w:div w:id="989870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1138267">
      <w:bodyDiv w:val="1"/>
      <w:marLeft w:val="0"/>
      <w:marRight w:val="0"/>
      <w:marTop w:val="0"/>
      <w:marBottom w:val="0"/>
      <w:divBdr>
        <w:top w:val="none" w:sz="0" w:space="0" w:color="auto"/>
        <w:left w:val="none" w:sz="0" w:space="0" w:color="auto"/>
        <w:bottom w:val="none" w:sz="0" w:space="0" w:color="auto"/>
        <w:right w:val="none" w:sz="0" w:space="0" w:color="auto"/>
      </w:divBdr>
    </w:div>
    <w:div w:id="885675193">
      <w:bodyDiv w:val="1"/>
      <w:marLeft w:val="0"/>
      <w:marRight w:val="0"/>
      <w:marTop w:val="0"/>
      <w:marBottom w:val="0"/>
      <w:divBdr>
        <w:top w:val="none" w:sz="0" w:space="0" w:color="auto"/>
        <w:left w:val="none" w:sz="0" w:space="0" w:color="auto"/>
        <w:bottom w:val="none" w:sz="0" w:space="0" w:color="auto"/>
        <w:right w:val="none" w:sz="0" w:space="0" w:color="auto"/>
      </w:divBdr>
    </w:div>
    <w:div w:id="901451284">
      <w:bodyDiv w:val="1"/>
      <w:marLeft w:val="0"/>
      <w:marRight w:val="0"/>
      <w:marTop w:val="0"/>
      <w:marBottom w:val="0"/>
      <w:divBdr>
        <w:top w:val="none" w:sz="0" w:space="0" w:color="auto"/>
        <w:left w:val="none" w:sz="0" w:space="0" w:color="auto"/>
        <w:bottom w:val="none" w:sz="0" w:space="0" w:color="auto"/>
        <w:right w:val="none" w:sz="0" w:space="0" w:color="auto"/>
      </w:divBdr>
    </w:div>
    <w:div w:id="935164600">
      <w:bodyDiv w:val="1"/>
      <w:marLeft w:val="0"/>
      <w:marRight w:val="0"/>
      <w:marTop w:val="0"/>
      <w:marBottom w:val="0"/>
      <w:divBdr>
        <w:top w:val="none" w:sz="0" w:space="0" w:color="auto"/>
        <w:left w:val="none" w:sz="0" w:space="0" w:color="auto"/>
        <w:bottom w:val="none" w:sz="0" w:space="0" w:color="auto"/>
        <w:right w:val="none" w:sz="0" w:space="0" w:color="auto"/>
      </w:divBdr>
    </w:div>
    <w:div w:id="948312375">
      <w:bodyDiv w:val="1"/>
      <w:marLeft w:val="0"/>
      <w:marRight w:val="0"/>
      <w:marTop w:val="0"/>
      <w:marBottom w:val="0"/>
      <w:divBdr>
        <w:top w:val="none" w:sz="0" w:space="0" w:color="auto"/>
        <w:left w:val="none" w:sz="0" w:space="0" w:color="auto"/>
        <w:bottom w:val="none" w:sz="0" w:space="0" w:color="auto"/>
        <w:right w:val="none" w:sz="0" w:space="0" w:color="auto"/>
      </w:divBdr>
    </w:div>
    <w:div w:id="958879946">
      <w:bodyDiv w:val="1"/>
      <w:marLeft w:val="0"/>
      <w:marRight w:val="0"/>
      <w:marTop w:val="0"/>
      <w:marBottom w:val="0"/>
      <w:divBdr>
        <w:top w:val="none" w:sz="0" w:space="0" w:color="auto"/>
        <w:left w:val="none" w:sz="0" w:space="0" w:color="auto"/>
        <w:bottom w:val="none" w:sz="0" w:space="0" w:color="auto"/>
        <w:right w:val="none" w:sz="0" w:space="0" w:color="auto"/>
      </w:divBdr>
    </w:div>
    <w:div w:id="985817221">
      <w:bodyDiv w:val="1"/>
      <w:marLeft w:val="0"/>
      <w:marRight w:val="0"/>
      <w:marTop w:val="0"/>
      <w:marBottom w:val="0"/>
      <w:divBdr>
        <w:top w:val="none" w:sz="0" w:space="0" w:color="auto"/>
        <w:left w:val="none" w:sz="0" w:space="0" w:color="auto"/>
        <w:bottom w:val="none" w:sz="0" w:space="0" w:color="auto"/>
        <w:right w:val="none" w:sz="0" w:space="0" w:color="auto"/>
      </w:divBdr>
    </w:div>
    <w:div w:id="986981995">
      <w:bodyDiv w:val="1"/>
      <w:marLeft w:val="0"/>
      <w:marRight w:val="0"/>
      <w:marTop w:val="0"/>
      <w:marBottom w:val="0"/>
      <w:divBdr>
        <w:top w:val="none" w:sz="0" w:space="0" w:color="auto"/>
        <w:left w:val="none" w:sz="0" w:space="0" w:color="auto"/>
        <w:bottom w:val="none" w:sz="0" w:space="0" w:color="auto"/>
        <w:right w:val="none" w:sz="0" w:space="0" w:color="auto"/>
      </w:divBdr>
    </w:div>
    <w:div w:id="1020276380">
      <w:bodyDiv w:val="1"/>
      <w:marLeft w:val="0"/>
      <w:marRight w:val="0"/>
      <w:marTop w:val="0"/>
      <w:marBottom w:val="0"/>
      <w:divBdr>
        <w:top w:val="none" w:sz="0" w:space="0" w:color="auto"/>
        <w:left w:val="none" w:sz="0" w:space="0" w:color="auto"/>
        <w:bottom w:val="none" w:sz="0" w:space="0" w:color="auto"/>
        <w:right w:val="none" w:sz="0" w:space="0" w:color="auto"/>
      </w:divBdr>
    </w:div>
    <w:div w:id="1055929547">
      <w:bodyDiv w:val="1"/>
      <w:marLeft w:val="0"/>
      <w:marRight w:val="0"/>
      <w:marTop w:val="0"/>
      <w:marBottom w:val="0"/>
      <w:divBdr>
        <w:top w:val="none" w:sz="0" w:space="0" w:color="auto"/>
        <w:left w:val="none" w:sz="0" w:space="0" w:color="auto"/>
        <w:bottom w:val="none" w:sz="0" w:space="0" w:color="auto"/>
        <w:right w:val="none" w:sz="0" w:space="0" w:color="auto"/>
      </w:divBdr>
    </w:div>
    <w:div w:id="1092167135">
      <w:bodyDiv w:val="1"/>
      <w:marLeft w:val="0"/>
      <w:marRight w:val="0"/>
      <w:marTop w:val="0"/>
      <w:marBottom w:val="0"/>
      <w:divBdr>
        <w:top w:val="none" w:sz="0" w:space="0" w:color="auto"/>
        <w:left w:val="none" w:sz="0" w:space="0" w:color="auto"/>
        <w:bottom w:val="none" w:sz="0" w:space="0" w:color="auto"/>
        <w:right w:val="none" w:sz="0" w:space="0" w:color="auto"/>
      </w:divBdr>
    </w:div>
    <w:div w:id="1092437508">
      <w:bodyDiv w:val="1"/>
      <w:marLeft w:val="0"/>
      <w:marRight w:val="0"/>
      <w:marTop w:val="0"/>
      <w:marBottom w:val="0"/>
      <w:divBdr>
        <w:top w:val="none" w:sz="0" w:space="0" w:color="auto"/>
        <w:left w:val="none" w:sz="0" w:space="0" w:color="auto"/>
        <w:bottom w:val="none" w:sz="0" w:space="0" w:color="auto"/>
        <w:right w:val="none" w:sz="0" w:space="0" w:color="auto"/>
      </w:divBdr>
    </w:div>
    <w:div w:id="1114133382">
      <w:bodyDiv w:val="1"/>
      <w:marLeft w:val="0"/>
      <w:marRight w:val="0"/>
      <w:marTop w:val="0"/>
      <w:marBottom w:val="0"/>
      <w:divBdr>
        <w:top w:val="none" w:sz="0" w:space="0" w:color="auto"/>
        <w:left w:val="none" w:sz="0" w:space="0" w:color="auto"/>
        <w:bottom w:val="none" w:sz="0" w:space="0" w:color="auto"/>
        <w:right w:val="none" w:sz="0" w:space="0" w:color="auto"/>
      </w:divBdr>
    </w:div>
    <w:div w:id="1161696874">
      <w:bodyDiv w:val="1"/>
      <w:marLeft w:val="0"/>
      <w:marRight w:val="0"/>
      <w:marTop w:val="0"/>
      <w:marBottom w:val="0"/>
      <w:divBdr>
        <w:top w:val="none" w:sz="0" w:space="0" w:color="auto"/>
        <w:left w:val="none" w:sz="0" w:space="0" w:color="auto"/>
        <w:bottom w:val="none" w:sz="0" w:space="0" w:color="auto"/>
        <w:right w:val="none" w:sz="0" w:space="0" w:color="auto"/>
      </w:divBdr>
    </w:div>
    <w:div w:id="1199397472">
      <w:bodyDiv w:val="1"/>
      <w:marLeft w:val="0"/>
      <w:marRight w:val="0"/>
      <w:marTop w:val="0"/>
      <w:marBottom w:val="0"/>
      <w:divBdr>
        <w:top w:val="none" w:sz="0" w:space="0" w:color="auto"/>
        <w:left w:val="none" w:sz="0" w:space="0" w:color="auto"/>
        <w:bottom w:val="none" w:sz="0" w:space="0" w:color="auto"/>
        <w:right w:val="none" w:sz="0" w:space="0" w:color="auto"/>
      </w:divBdr>
    </w:div>
    <w:div w:id="1215040310">
      <w:bodyDiv w:val="1"/>
      <w:marLeft w:val="0"/>
      <w:marRight w:val="0"/>
      <w:marTop w:val="0"/>
      <w:marBottom w:val="0"/>
      <w:divBdr>
        <w:top w:val="none" w:sz="0" w:space="0" w:color="auto"/>
        <w:left w:val="none" w:sz="0" w:space="0" w:color="auto"/>
        <w:bottom w:val="none" w:sz="0" w:space="0" w:color="auto"/>
        <w:right w:val="none" w:sz="0" w:space="0" w:color="auto"/>
      </w:divBdr>
    </w:div>
    <w:div w:id="1291129463">
      <w:bodyDiv w:val="1"/>
      <w:marLeft w:val="0"/>
      <w:marRight w:val="0"/>
      <w:marTop w:val="0"/>
      <w:marBottom w:val="0"/>
      <w:divBdr>
        <w:top w:val="none" w:sz="0" w:space="0" w:color="auto"/>
        <w:left w:val="none" w:sz="0" w:space="0" w:color="auto"/>
        <w:bottom w:val="none" w:sz="0" w:space="0" w:color="auto"/>
        <w:right w:val="none" w:sz="0" w:space="0" w:color="auto"/>
      </w:divBdr>
      <w:divsChild>
        <w:div w:id="618537265">
          <w:marLeft w:val="0"/>
          <w:marRight w:val="0"/>
          <w:marTop w:val="0"/>
          <w:marBottom w:val="0"/>
          <w:divBdr>
            <w:top w:val="none" w:sz="0" w:space="0" w:color="auto"/>
            <w:left w:val="none" w:sz="0" w:space="0" w:color="auto"/>
            <w:bottom w:val="none" w:sz="0" w:space="0" w:color="auto"/>
            <w:right w:val="none" w:sz="0" w:space="0" w:color="auto"/>
          </w:divBdr>
        </w:div>
        <w:div w:id="1426538317">
          <w:marLeft w:val="0"/>
          <w:marRight w:val="0"/>
          <w:marTop w:val="0"/>
          <w:marBottom w:val="0"/>
          <w:divBdr>
            <w:top w:val="none" w:sz="0" w:space="0" w:color="auto"/>
            <w:left w:val="none" w:sz="0" w:space="0" w:color="auto"/>
            <w:bottom w:val="none" w:sz="0" w:space="0" w:color="auto"/>
            <w:right w:val="none" w:sz="0" w:space="0" w:color="auto"/>
          </w:divBdr>
        </w:div>
        <w:div w:id="2061198647">
          <w:marLeft w:val="0"/>
          <w:marRight w:val="0"/>
          <w:marTop w:val="0"/>
          <w:marBottom w:val="0"/>
          <w:divBdr>
            <w:top w:val="none" w:sz="0" w:space="0" w:color="auto"/>
            <w:left w:val="none" w:sz="0" w:space="0" w:color="auto"/>
            <w:bottom w:val="none" w:sz="0" w:space="0" w:color="auto"/>
            <w:right w:val="none" w:sz="0" w:space="0" w:color="auto"/>
          </w:divBdr>
        </w:div>
        <w:div w:id="2047366775">
          <w:marLeft w:val="0"/>
          <w:marRight w:val="0"/>
          <w:marTop w:val="0"/>
          <w:marBottom w:val="0"/>
          <w:divBdr>
            <w:top w:val="none" w:sz="0" w:space="0" w:color="auto"/>
            <w:left w:val="none" w:sz="0" w:space="0" w:color="auto"/>
            <w:bottom w:val="none" w:sz="0" w:space="0" w:color="auto"/>
            <w:right w:val="none" w:sz="0" w:space="0" w:color="auto"/>
          </w:divBdr>
        </w:div>
        <w:div w:id="880093388">
          <w:marLeft w:val="0"/>
          <w:marRight w:val="0"/>
          <w:marTop w:val="0"/>
          <w:marBottom w:val="0"/>
          <w:divBdr>
            <w:top w:val="none" w:sz="0" w:space="0" w:color="auto"/>
            <w:left w:val="none" w:sz="0" w:space="0" w:color="auto"/>
            <w:bottom w:val="none" w:sz="0" w:space="0" w:color="auto"/>
            <w:right w:val="none" w:sz="0" w:space="0" w:color="auto"/>
          </w:divBdr>
        </w:div>
        <w:div w:id="777141768">
          <w:marLeft w:val="0"/>
          <w:marRight w:val="0"/>
          <w:marTop w:val="0"/>
          <w:marBottom w:val="0"/>
          <w:divBdr>
            <w:top w:val="none" w:sz="0" w:space="0" w:color="auto"/>
            <w:left w:val="none" w:sz="0" w:space="0" w:color="auto"/>
            <w:bottom w:val="none" w:sz="0" w:space="0" w:color="auto"/>
            <w:right w:val="none" w:sz="0" w:space="0" w:color="auto"/>
          </w:divBdr>
        </w:div>
        <w:div w:id="1666933180">
          <w:marLeft w:val="0"/>
          <w:marRight w:val="0"/>
          <w:marTop w:val="0"/>
          <w:marBottom w:val="0"/>
          <w:divBdr>
            <w:top w:val="none" w:sz="0" w:space="0" w:color="auto"/>
            <w:left w:val="none" w:sz="0" w:space="0" w:color="auto"/>
            <w:bottom w:val="none" w:sz="0" w:space="0" w:color="auto"/>
            <w:right w:val="none" w:sz="0" w:space="0" w:color="auto"/>
          </w:divBdr>
        </w:div>
        <w:div w:id="1926526467">
          <w:marLeft w:val="0"/>
          <w:marRight w:val="0"/>
          <w:marTop w:val="0"/>
          <w:marBottom w:val="0"/>
          <w:divBdr>
            <w:top w:val="none" w:sz="0" w:space="0" w:color="auto"/>
            <w:left w:val="none" w:sz="0" w:space="0" w:color="auto"/>
            <w:bottom w:val="none" w:sz="0" w:space="0" w:color="auto"/>
            <w:right w:val="none" w:sz="0" w:space="0" w:color="auto"/>
          </w:divBdr>
        </w:div>
        <w:div w:id="72625978">
          <w:marLeft w:val="0"/>
          <w:marRight w:val="0"/>
          <w:marTop w:val="0"/>
          <w:marBottom w:val="0"/>
          <w:divBdr>
            <w:top w:val="none" w:sz="0" w:space="0" w:color="auto"/>
            <w:left w:val="none" w:sz="0" w:space="0" w:color="auto"/>
            <w:bottom w:val="none" w:sz="0" w:space="0" w:color="auto"/>
            <w:right w:val="none" w:sz="0" w:space="0" w:color="auto"/>
          </w:divBdr>
        </w:div>
      </w:divsChild>
    </w:div>
    <w:div w:id="1334532555">
      <w:bodyDiv w:val="1"/>
      <w:marLeft w:val="0"/>
      <w:marRight w:val="0"/>
      <w:marTop w:val="0"/>
      <w:marBottom w:val="0"/>
      <w:divBdr>
        <w:top w:val="none" w:sz="0" w:space="0" w:color="auto"/>
        <w:left w:val="none" w:sz="0" w:space="0" w:color="auto"/>
        <w:bottom w:val="none" w:sz="0" w:space="0" w:color="auto"/>
        <w:right w:val="none" w:sz="0" w:space="0" w:color="auto"/>
      </w:divBdr>
    </w:div>
    <w:div w:id="1372143846">
      <w:bodyDiv w:val="1"/>
      <w:marLeft w:val="0"/>
      <w:marRight w:val="0"/>
      <w:marTop w:val="0"/>
      <w:marBottom w:val="0"/>
      <w:divBdr>
        <w:top w:val="none" w:sz="0" w:space="0" w:color="auto"/>
        <w:left w:val="none" w:sz="0" w:space="0" w:color="auto"/>
        <w:bottom w:val="none" w:sz="0" w:space="0" w:color="auto"/>
        <w:right w:val="none" w:sz="0" w:space="0" w:color="auto"/>
      </w:divBdr>
    </w:div>
    <w:div w:id="1386415479">
      <w:bodyDiv w:val="1"/>
      <w:marLeft w:val="0"/>
      <w:marRight w:val="0"/>
      <w:marTop w:val="0"/>
      <w:marBottom w:val="0"/>
      <w:divBdr>
        <w:top w:val="none" w:sz="0" w:space="0" w:color="auto"/>
        <w:left w:val="none" w:sz="0" w:space="0" w:color="auto"/>
        <w:bottom w:val="none" w:sz="0" w:space="0" w:color="auto"/>
        <w:right w:val="none" w:sz="0" w:space="0" w:color="auto"/>
      </w:divBdr>
    </w:div>
    <w:div w:id="1437559343">
      <w:bodyDiv w:val="1"/>
      <w:marLeft w:val="0"/>
      <w:marRight w:val="0"/>
      <w:marTop w:val="0"/>
      <w:marBottom w:val="0"/>
      <w:divBdr>
        <w:top w:val="none" w:sz="0" w:space="0" w:color="auto"/>
        <w:left w:val="none" w:sz="0" w:space="0" w:color="auto"/>
        <w:bottom w:val="none" w:sz="0" w:space="0" w:color="auto"/>
        <w:right w:val="none" w:sz="0" w:space="0" w:color="auto"/>
      </w:divBdr>
    </w:div>
    <w:div w:id="1477646990">
      <w:bodyDiv w:val="1"/>
      <w:marLeft w:val="0"/>
      <w:marRight w:val="0"/>
      <w:marTop w:val="0"/>
      <w:marBottom w:val="0"/>
      <w:divBdr>
        <w:top w:val="none" w:sz="0" w:space="0" w:color="auto"/>
        <w:left w:val="none" w:sz="0" w:space="0" w:color="auto"/>
        <w:bottom w:val="none" w:sz="0" w:space="0" w:color="auto"/>
        <w:right w:val="none" w:sz="0" w:space="0" w:color="auto"/>
      </w:divBdr>
    </w:div>
    <w:div w:id="1498770534">
      <w:bodyDiv w:val="1"/>
      <w:marLeft w:val="0"/>
      <w:marRight w:val="0"/>
      <w:marTop w:val="0"/>
      <w:marBottom w:val="0"/>
      <w:divBdr>
        <w:top w:val="none" w:sz="0" w:space="0" w:color="auto"/>
        <w:left w:val="none" w:sz="0" w:space="0" w:color="auto"/>
        <w:bottom w:val="none" w:sz="0" w:space="0" w:color="auto"/>
        <w:right w:val="none" w:sz="0" w:space="0" w:color="auto"/>
      </w:divBdr>
    </w:div>
    <w:div w:id="1507937329">
      <w:bodyDiv w:val="1"/>
      <w:marLeft w:val="0"/>
      <w:marRight w:val="0"/>
      <w:marTop w:val="0"/>
      <w:marBottom w:val="0"/>
      <w:divBdr>
        <w:top w:val="none" w:sz="0" w:space="0" w:color="auto"/>
        <w:left w:val="none" w:sz="0" w:space="0" w:color="auto"/>
        <w:bottom w:val="none" w:sz="0" w:space="0" w:color="auto"/>
        <w:right w:val="none" w:sz="0" w:space="0" w:color="auto"/>
      </w:divBdr>
    </w:div>
    <w:div w:id="1553270006">
      <w:bodyDiv w:val="1"/>
      <w:marLeft w:val="0"/>
      <w:marRight w:val="0"/>
      <w:marTop w:val="0"/>
      <w:marBottom w:val="0"/>
      <w:divBdr>
        <w:top w:val="none" w:sz="0" w:space="0" w:color="auto"/>
        <w:left w:val="none" w:sz="0" w:space="0" w:color="auto"/>
        <w:bottom w:val="none" w:sz="0" w:space="0" w:color="auto"/>
        <w:right w:val="none" w:sz="0" w:space="0" w:color="auto"/>
      </w:divBdr>
    </w:div>
    <w:div w:id="1560559155">
      <w:bodyDiv w:val="1"/>
      <w:marLeft w:val="0"/>
      <w:marRight w:val="0"/>
      <w:marTop w:val="0"/>
      <w:marBottom w:val="0"/>
      <w:divBdr>
        <w:top w:val="none" w:sz="0" w:space="0" w:color="auto"/>
        <w:left w:val="none" w:sz="0" w:space="0" w:color="auto"/>
        <w:bottom w:val="none" w:sz="0" w:space="0" w:color="auto"/>
        <w:right w:val="none" w:sz="0" w:space="0" w:color="auto"/>
      </w:divBdr>
    </w:div>
    <w:div w:id="1568104234">
      <w:bodyDiv w:val="1"/>
      <w:marLeft w:val="0"/>
      <w:marRight w:val="0"/>
      <w:marTop w:val="0"/>
      <w:marBottom w:val="0"/>
      <w:divBdr>
        <w:top w:val="none" w:sz="0" w:space="0" w:color="auto"/>
        <w:left w:val="none" w:sz="0" w:space="0" w:color="auto"/>
        <w:bottom w:val="none" w:sz="0" w:space="0" w:color="auto"/>
        <w:right w:val="none" w:sz="0" w:space="0" w:color="auto"/>
      </w:divBdr>
    </w:div>
    <w:div w:id="1581058466">
      <w:bodyDiv w:val="1"/>
      <w:marLeft w:val="0"/>
      <w:marRight w:val="0"/>
      <w:marTop w:val="0"/>
      <w:marBottom w:val="0"/>
      <w:divBdr>
        <w:top w:val="none" w:sz="0" w:space="0" w:color="auto"/>
        <w:left w:val="none" w:sz="0" w:space="0" w:color="auto"/>
        <w:bottom w:val="none" w:sz="0" w:space="0" w:color="auto"/>
        <w:right w:val="none" w:sz="0" w:space="0" w:color="auto"/>
      </w:divBdr>
    </w:div>
    <w:div w:id="1626152053">
      <w:bodyDiv w:val="1"/>
      <w:marLeft w:val="0"/>
      <w:marRight w:val="0"/>
      <w:marTop w:val="0"/>
      <w:marBottom w:val="0"/>
      <w:divBdr>
        <w:top w:val="none" w:sz="0" w:space="0" w:color="auto"/>
        <w:left w:val="none" w:sz="0" w:space="0" w:color="auto"/>
        <w:bottom w:val="none" w:sz="0" w:space="0" w:color="auto"/>
        <w:right w:val="none" w:sz="0" w:space="0" w:color="auto"/>
      </w:divBdr>
    </w:div>
    <w:div w:id="1678843391">
      <w:bodyDiv w:val="1"/>
      <w:marLeft w:val="0"/>
      <w:marRight w:val="0"/>
      <w:marTop w:val="0"/>
      <w:marBottom w:val="0"/>
      <w:divBdr>
        <w:top w:val="none" w:sz="0" w:space="0" w:color="auto"/>
        <w:left w:val="none" w:sz="0" w:space="0" w:color="auto"/>
        <w:bottom w:val="none" w:sz="0" w:space="0" w:color="auto"/>
        <w:right w:val="none" w:sz="0" w:space="0" w:color="auto"/>
      </w:divBdr>
    </w:div>
    <w:div w:id="1696032763">
      <w:bodyDiv w:val="1"/>
      <w:marLeft w:val="0"/>
      <w:marRight w:val="0"/>
      <w:marTop w:val="0"/>
      <w:marBottom w:val="0"/>
      <w:divBdr>
        <w:top w:val="none" w:sz="0" w:space="0" w:color="auto"/>
        <w:left w:val="none" w:sz="0" w:space="0" w:color="auto"/>
        <w:bottom w:val="none" w:sz="0" w:space="0" w:color="auto"/>
        <w:right w:val="none" w:sz="0" w:space="0" w:color="auto"/>
      </w:divBdr>
    </w:div>
    <w:div w:id="1716584961">
      <w:bodyDiv w:val="1"/>
      <w:marLeft w:val="0"/>
      <w:marRight w:val="0"/>
      <w:marTop w:val="0"/>
      <w:marBottom w:val="0"/>
      <w:divBdr>
        <w:top w:val="none" w:sz="0" w:space="0" w:color="auto"/>
        <w:left w:val="none" w:sz="0" w:space="0" w:color="auto"/>
        <w:bottom w:val="none" w:sz="0" w:space="0" w:color="auto"/>
        <w:right w:val="none" w:sz="0" w:space="0" w:color="auto"/>
      </w:divBdr>
      <w:divsChild>
        <w:div w:id="1430544432">
          <w:marLeft w:val="0"/>
          <w:marRight w:val="0"/>
          <w:marTop w:val="0"/>
          <w:marBottom w:val="0"/>
          <w:divBdr>
            <w:top w:val="none" w:sz="0" w:space="0" w:color="auto"/>
            <w:left w:val="none" w:sz="0" w:space="0" w:color="auto"/>
            <w:bottom w:val="none" w:sz="0" w:space="0" w:color="auto"/>
            <w:right w:val="none" w:sz="0" w:space="0" w:color="auto"/>
          </w:divBdr>
          <w:divsChild>
            <w:div w:id="1122648895">
              <w:marLeft w:val="0"/>
              <w:marRight w:val="0"/>
              <w:marTop w:val="0"/>
              <w:marBottom w:val="0"/>
              <w:divBdr>
                <w:top w:val="none" w:sz="0" w:space="0" w:color="auto"/>
                <w:left w:val="none" w:sz="0" w:space="0" w:color="auto"/>
                <w:bottom w:val="none" w:sz="0" w:space="0" w:color="auto"/>
                <w:right w:val="none" w:sz="0" w:space="0" w:color="auto"/>
              </w:divBdr>
            </w:div>
          </w:divsChild>
        </w:div>
        <w:div w:id="1087308206">
          <w:marLeft w:val="0"/>
          <w:marRight w:val="0"/>
          <w:marTop w:val="0"/>
          <w:marBottom w:val="0"/>
          <w:divBdr>
            <w:top w:val="none" w:sz="0" w:space="0" w:color="auto"/>
            <w:left w:val="none" w:sz="0" w:space="0" w:color="auto"/>
            <w:bottom w:val="none" w:sz="0" w:space="0" w:color="auto"/>
            <w:right w:val="none" w:sz="0" w:space="0" w:color="auto"/>
          </w:divBdr>
          <w:divsChild>
            <w:div w:id="204139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010639">
      <w:bodyDiv w:val="1"/>
      <w:marLeft w:val="0"/>
      <w:marRight w:val="0"/>
      <w:marTop w:val="0"/>
      <w:marBottom w:val="0"/>
      <w:divBdr>
        <w:top w:val="none" w:sz="0" w:space="0" w:color="auto"/>
        <w:left w:val="none" w:sz="0" w:space="0" w:color="auto"/>
        <w:bottom w:val="none" w:sz="0" w:space="0" w:color="auto"/>
        <w:right w:val="none" w:sz="0" w:space="0" w:color="auto"/>
      </w:divBdr>
    </w:div>
    <w:div w:id="1856266997">
      <w:bodyDiv w:val="1"/>
      <w:marLeft w:val="0"/>
      <w:marRight w:val="0"/>
      <w:marTop w:val="0"/>
      <w:marBottom w:val="0"/>
      <w:divBdr>
        <w:top w:val="none" w:sz="0" w:space="0" w:color="auto"/>
        <w:left w:val="none" w:sz="0" w:space="0" w:color="auto"/>
        <w:bottom w:val="none" w:sz="0" w:space="0" w:color="auto"/>
        <w:right w:val="none" w:sz="0" w:space="0" w:color="auto"/>
      </w:divBdr>
    </w:div>
    <w:div w:id="1931427138">
      <w:bodyDiv w:val="1"/>
      <w:marLeft w:val="0"/>
      <w:marRight w:val="0"/>
      <w:marTop w:val="0"/>
      <w:marBottom w:val="0"/>
      <w:divBdr>
        <w:top w:val="none" w:sz="0" w:space="0" w:color="auto"/>
        <w:left w:val="none" w:sz="0" w:space="0" w:color="auto"/>
        <w:bottom w:val="none" w:sz="0" w:space="0" w:color="auto"/>
        <w:right w:val="none" w:sz="0" w:space="0" w:color="auto"/>
      </w:divBdr>
    </w:div>
    <w:div w:id="1973124181">
      <w:bodyDiv w:val="1"/>
      <w:marLeft w:val="0"/>
      <w:marRight w:val="0"/>
      <w:marTop w:val="0"/>
      <w:marBottom w:val="0"/>
      <w:divBdr>
        <w:top w:val="none" w:sz="0" w:space="0" w:color="auto"/>
        <w:left w:val="none" w:sz="0" w:space="0" w:color="auto"/>
        <w:bottom w:val="none" w:sz="0" w:space="0" w:color="auto"/>
        <w:right w:val="none" w:sz="0" w:space="0" w:color="auto"/>
      </w:divBdr>
    </w:div>
    <w:div w:id="1974142162">
      <w:bodyDiv w:val="1"/>
      <w:marLeft w:val="0"/>
      <w:marRight w:val="0"/>
      <w:marTop w:val="0"/>
      <w:marBottom w:val="0"/>
      <w:divBdr>
        <w:top w:val="none" w:sz="0" w:space="0" w:color="auto"/>
        <w:left w:val="none" w:sz="0" w:space="0" w:color="auto"/>
        <w:bottom w:val="none" w:sz="0" w:space="0" w:color="auto"/>
        <w:right w:val="none" w:sz="0" w:space="0" w:color="auto"/>
      </w:divBdr>
    </w:div>
    <w:div w:id="2014381772">
      <w:bodyDiv w:val="1"/>
      <w:marLeft w:val="0"/>
      <w:marRight w:val="0"/>
      <w:marTop w:val="0"/>
      <w:marBottom w:val="0"/>
      <w:divBdr>
        <w:top w:val="none" w:sz="0" w:space="0" w:color="auto"/>
        <w:left w:val="none" w:sz="0" w:space="0" w:color="auto"/>
        <w:bottom w:val="none" w:sz="0" w:space="0" w:color="auto"/>
        <w:right w:val="none" w:sz="0" w:space="0" w:color="auto"/>
      </w:divBdr>
    </w:div>
    <w:div w:id="2077241522">
      <w:bodyDiv w:val="1"/>
      <w:marLeft w:val="0"/>
      <w:marRight w:val="0"/>
      <w:marTop w:val="0"/>
      <w:marBottom w:val="0"/>
      <w:divBdr>
        <w:top w:val="none" w:sz="0" w:space="0" w:color="auto"/>
        <w:left w:val="none" w:sz="0" w:space="0" w:color="auto"/>
        <w:bottom w:val="none" w:sz="0" w:space="0" w:color="auto"/>
        <w:right w:val="none" w:sz="0" w:space="0" w:color="auto"/>
      </w:divBdr>
    </w:div>
    <w:div w:id="2122801046">
      <w:bodyDiv w:val="1"/>
      <w:marLeft w:val="0"/>
      <w:marRight w:val="0"/>
      <w:marTop w:val="0"/>
      <w:marBottom w:val="0"/>
      <w:divBdr>
        <w:top w:val="none" w:sz="0" w:space="0" w:color="auto"/>
        <w:left w:val="none" w:sz="0" w:space="0" w:color="auto"/>
        <w:bottom w:val="none" w:sz="0" w:space="0" w:color="auto"/>
        <w:right w:val="none" w:sz="0" w:space="0" w:color="auto"/>
      </w:divBdr>
    </w:div>
    <w:div w:id="2135444426">
      <w:bodyDiv w:val="1"/>
      <w:marLeft w:val="0"/>
      <w:marRight w:val="0"/>
      <w:marTop w:val="0"/>
      <w:marBottom w:val="0"/>
      <w:divBdr>
        <w:top w:val="none" w:sz="0" w:space="0" w:color="auto"/>
        <w:left w:val="none" w:sz="0" w:space="0" w:color="auto"/>
        <w:bottom w:val="none" w:sz="0" w:space="0" w:color="auto"/>
        <w:right w:val="none" w:sz="0" w:space="0" w:color="auto"/>
      </w:divBdr>
    </w:div>
    <w:div w:id="2139252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ktcouriers.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AC2C3-EF9E-44FC-9DED-C84341B7F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2583</Words>
  <Characters>14724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Microsoft account</cp:lastModifiedBy>
  <cp:revision>2</cp:revision>
  <cp:lastPrinted>2024-08-06T18:03:00Z</cp:lastPrinted>
  <dcterms:created xsi:type="dcterms:W3CDTF">2026-08-09T13:31:00Z</dcterms:created>
  <dcterms:modified xsi:type="dcterms:W3CDTF">2026-08-09T13:31:00Z</dcterms:modified>
  <cp:contentStatus/>
</cp:coreProperties>
</file>