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C6DAC1" w14:textId="77777777" w:rsidR="00225368" w:rsidRPr="00225368" w:rsidRDefault="00225368" w:rsidP="00225368">
      <w:pPr>
        <w:pStyle w:val="Heading1"/>
        <w:rPr>
          <w:rFonts w:asciiTheme="minorHAnsi" w:hAnsiTheme="minorHAnsi" w:cstheme="minorHAnsi"/>
          <w:sz w:val="22"/>
          <w:szCs w:val="22"/>
        </w:rPr>
      </w:pPr>
      <w:bookmarkStart w:id="0" w:name="_GoBack"/>
      <w:r w:rsidRPr="0022536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KT COURIERS (PTY) LTD – TERMS AND CONDITIONS</w:t>
      </w:r>
    </w:p>
    <w:bookmarkEnd w:id="0"/>
    <w:p w14:paraId="76C305F6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sz w:val="22"/>
          <w:szCs w:val="22"/>
        </w:rPr>
        <w:t>Effective Date:</w:t>
      </w:r>
      <w:r w:rsidRPr="00225368">
        <w:rPr>
          <w:rFonts w:asciiTheme="minorHAnsi" w:hAnsiTheme="minorHAnsi" w:cstheme="minorHAnsi"/>
          <w:sz w:val="22"/>
          <w:szCs w:val="22"/>
        </w:rPr>
        <w:t xml:space="preserve"> 28 August 2024</w:t>
      </w:r>
      <w:r w:rsidRPr="00225368">
        <w:rPr>
          <w:rFonts w:asciiTheme="minorHAnsi" w:hAnsiTheme="minorHAnsi" w:cstheme="minorHAnsi"/>
          <w:sz w:val="22"/>
          <w:szCs w:val="22"/>
        </w:rPr>
        <w:br/>
      </w:r>
      <w:r w:rsidRPr="00225368">
        <w:rPr>
          <w:rStyle w:val="Strong"/>
          <w:rFonts w:asciiTheme="minorHAnsi" w:hAnsiTheme="minorHAnsi" w:cstheme="minorHAnsi"/>
          <w:sz w:val="22"/>
          <w:szCs w:val="22"/>
        </w:rPr>
        <w:t>Last Updated:</w:t>
      </w:r>
      <w:r w:rsidRPr="00225368">
        <w:rPr>
          <w:rFonts w:asciiTheme="minorHAnsi" w:hAnsiTheme="minorHAnsi" w:cstheme="minorHAnsi"/>
          <w:sz w:val="22"/>
          <w:szCs w:val="22"/>
        </w:rPr>
        <w:t> 24 April 2026</w:t>
      </w:r>
    </w:p>
    <w:p w14:paraId="32C8A521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1. INTRODUCTION</w:t>
      </w:r>
    </w:p>
    <w:p w14:paraId="5673B914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These Terms and Conditions (“Terms”) govern your access to and use of the KT COURIERS platform, including our website, mobile applications, and related services (collectively, the “Platform”).</w:t>
      </w:r>
    </w:p>
    <w:p w14:paraId="30902928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By accessing or using the Platform, you agree to be legally bound by these Terms.</w:t>
      </w:r>
    </w:p>
    <w:p w14:paraId="2587A4CC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If you do not agree, you must not use the Platform.</w:t>
      </w:r>
    </w:p>
    <w:p w14:paraId="5FC9E19A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2. DEFINITIONS</w:t>
      </w:r>
    </w:p>
    <w:p w14:paraId="5EE0B353" w14:textId="77777777" w:rsidR="00225368" w:rsidRPr="00225368" w:rsidRDefault="00225368" w:rsidP="00225368">
      <w:pPr>
        <w:numPr>
          <w:ilvl w:val="0"/>
          <w:numId w:val="9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Style w:val="Strong"/>
          <w:rFonts w:cstheme="minorHAnsi"/>
          <w:sz w:val="22"/>
          <w:szCs w:val="22"/>
        </w:rPr>
        <w:t>“KT COURIERS” / “we” / “us” / “our”</w:t>
      </w:r>
      <w:r w:rsidRPr="00225368">
        <w:rPr>
          <w:rFonts w:cstheme="minorHAnsi"/>
          <w:sz w:val="22"/>
          <w:szCs w:val="22"/>
        </w:rPr>
        <w:t xml:space="preserve"> refers to KT COURIERS (PTY) LTD.</w:t>
      </w:r>
    </w:p>
    <w:p w14:paraId="6D4C63F2" w14:textId="77777777" w:rsidR="00225368" w:rsidRPr="00225368" w:rsidRDefault="00225368" w:rsidP="00225368">
      <w:pPr>
        <w:numPr>
          <w:ilvl w:val="0"/>
          <w:numId w:val="9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Style w:val="Strong"/>
          <w:rFonts w:cstheme="minorHAnsi"/>
          <w:sz w:val="22"/>
          <w:szCs w:val="22"/>
        </w:rPr>
        <w:t>“User”</w:t>
      </w:r>
      <w:r w:rsidRPr="00225368">
        <w:rPr>
          <w:rFonts w:cstheme="minorHAnsi"/>
          <w:sz w:val="22"/>
          <w:szCs w:val="22"/>
        </w:rPr>
        <w:t xml:space="preserve"> refers to any person using the Platform.</w:t>
      </w:r>
    </w:p>
    <w:p w14:paraId="26A3313A" w14:textId="77777777" w:rsidR="00225368" w:rsidRPr="00225368" w:rsidRDefault="00225368" w:rsidP="00225368">
      <w:pPr>
        <w:numPr>
          <w:ilvl w:val="0"/>
          <w:numId w:val="9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Style w:val="Strong"/>
          <w:rFonts w:cstheme="minorHAnsi"/>
          <w:sz w:val="22"/>
          <w:szCs w:val="22"/>
        </w:rPr>
        <w:t>“Customer”</w:t>
      </w:r>
      <w:r w:rsidRPr="00225368">
        <w:rPr>
          <w:rFonts w:cstheme="minorHAnsi"/>
          <w:sz w:val="22"/>
          <w:szCs w:val="22"/>
        </w:rPr>
        <w:t xml:space="preserve"> refers to a User purchasing goods or delivery services.</w:t>
      </w:r>
    </w:p>
    <w:p w14:paraId="5DA450B7" w14:textId="77777777" w:rsidR="00225368" w:rsidRPr="00225368" w:rsidRDefault="00225368" w:rsidP="00225368">
      <w:pPr>
        <w:numPr>
          <w:ilvl w:val="0"/>
          <w:numId w:val="9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Style w:val="Strong"/>
          <w:rFonts w:cstheme="minorHAnsi"/>
          <w:sz w:val="22"/>
          <w:szCs w:val="22"/>
        </w:rPr>
        <w:t>“Vendor”</w:t>
      </w:r>
      <w:r w:rsidRPr="00225368">
        <w:rPr>
          <w:rFonts w:cstheme="minorHAnsi"/>
          <w:sz w:val="22"/>
          <w:szCs w:val="22"/>
        </w:rPr>
        <w:t xml:space="preserve"> refers to any business or individual listing or selling goods/services on the Platform.</w:t>
      </w:r>
    </w:p>
    <w:p w14:paraId="03B963BC" w14:textId="77777777" w:rsidR="00225368" w:rsidRPr="00225368" w:rsidRDefault="00225368" w:rsidP="00225368">
      <w:pPr>
        <w:numPr>
          <w:ilvl w:val="0"/>
          <w:numId w:val="9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Style w:val="Strong"/>
          <w:rFonts w:cstheme="minorHAnsi"/>
          <w:sz w:val="22"/>
          <w:szCs w:val="22"/>
        </w:rPr>
        <w:t>“Delivery Personnel” / “Driver”</w:t>
      </w:r>
      <w:r w:rsidRPr="00225368">
        <w:rPr>
          <w:rFonts w:cstheme="minorHAnsi"/>
          <w:sz w:val="22"/>
          <w:szCs w:val="22"/>
        </w:rPr>
        <w:t xml:space="preserve"> refers to independent contractors performing deliveries.</w:t>
      </w:r>
    </w:p>
    <w:p w14:paraId="7A33E24F" w14:textId="77777777" w:rsidR="00225368" w:rsidRPr="00225368" w:rsidRDefault="00225368" w:rsidP="00225368">
      <w:pPr>
        <w:numPr>
          <w:ilvl w:val="0"/>
          <w:numId w:val="9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Style w:val="Strong"/>
          <w:rFonts w:cstheme="minorHAnsi"/>
          <w:sz w:val="22"/>
          <w:szCs w:val="22"/>
        </w:rPr>
        <w:t>“Services”</w:t>
      </w:r>
      <w:r w:rsidRPr="00225368">
        <w:rPr>
          <w:rFonts w:cstheme="minorHAnsi"/>
          <w:sz w:val="22"/>
          <w:szCs w:val="22"/>
        </w:rPr>
        <w:t xml:space="preserve"> refers to marketplace, logistics, and delivery services facilitated by KT COURIERS.</w:t>
      </w:r>
    </w:p>
    <w:p w14:paraId="337DE7B0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3. NATURE OF THE PLATFORM</w:t>
      </w:r>
    </w:p>
    <w:p w14:paraId="002E0F80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 xml:space="preserve">KT COURIERS operates as a </w:t>
      </w:r>
      <w:r w:rsidRPr="00225368">
        <w:rPr>
          <w:rStyle w:val="Strong"/>
          <w:rFonts w:asciiTheme="minorHAnsi" w:hAnsiTheme="minorHAnsi" w:cstheme="minorHAnsi"/>
          <w:sz w:val="22"/>
          <w:szCs w:val="22"/>
        </w:rPr>
        <w:t>technology platform and logistics facilitator only</w:t>
      </w:r>
      <w:r w:rsidRPr="00225368">
        <w:rPr>
          <w:rFonts w:asciiTheme="minorHAnsi" w:hAnsiTheme="minorHAnsi" w:cstheme="minorHAnsi"/>
          <w:sz w:val="22"/>
          <w:szCs w:val="22"/>
        </w:rPr>
        <w:t>.</w:t>
      </w:r>
    </w:p>
    <w:p w14:paraId="02155CB3" w14:textId="77777777" w:rsidR="00225368" w:rsidRPr="00225368" w:rsidRDefault="00225368" w:rsidP="00225368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 xml:space="preserve">We are </w:t>
      </w:r>
      <w:r w:rsidRPr="00225368">
        <w:rPr>
          <w:rStyle w:val="Strong"/>
          <w:rFonts w:cstheme="minorHAnsi"/>
          <w:sz w:val="22"/>
          <w:szCs w:val="22"/>
        </w:rPr>
        <w:t>not the seller, manufacturer, or owner of goods</w:t>
      </w:r>
      <w:r w:rsidRPr="00225368">
        <w:rPr>
          <w:rFonts w:cstheme="minorHAnsi"/>
          <w:sz w:val="22"/>
          <w:szCs w:val="22"/>
        </w:rPr>
        <w:t xml:space="preserve"> listed by Vendors.</w:t>
      </w:r>
    </w:p>
    <w:p w14:paraId="0891DF2D" w14:textId="77777777" w:rsidR="00225368" w:rsidRPr="00225368" w:rsidRDefault="00225368" w:rsidP="00225368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 xml:space="preserve">All sales are concluded </w:t>
      </w:r>
      <w:r w:rsidRPr="00225368">
        <w:rPr>
          <w:rStyle w:val="Strong"/>
          <w:rFonts w:cstheme="minorHAnsi"/>
          <w:sz w:val="22"/>
          <w:szCs w:val="22"/>
        </w:rPr>
        <w:t>directly between Vendor and Customer</w:t>
      </w:r>
      <w:r w:rsidRPr="00225368">
        <w:rPr>
          <w:rFonts w:cstheme="minorHAnsi"/>
          <w:sz w:val="22"/>
          <w:szCs w:val="22"/>
        </w:rPr>
        <w:t>.</w:t>
      </w:r>
    </w:p>
    <w:p w14:paraId="5F2B8046" w14:textId="77777777" w:rsidR="00225368" w:rsidRPr="00225368" w:rsidRDefault="00225368" w:rsidP="00225368">
      <w:pPr>
        <w:numPr>
          <w:ilvl w:val="0"/>
          <w:numId w:val="10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 xml:space="preserve">KT COURIERS </w:t>
      </w:r>
      <w:r w:rsidRPr="00225368">
        <w:rPr>
          <w:rStyle w:val="Strong"/>
          <w:rFonts w:cstheme="minorHAnsi"/>
          <w:sz w:val="22"/>
          <w:szCs w:val="22"/>
        </w:rPr>
        <w:t>does not guarantee</w:t>
      </w:r>
      <w:r w:rsidRPr="00225368">
        <w:rPr>
          <w:rFonts w:cstheme="minorHAnsi"/>
          <w:sz w:val="22"/>
          <w:szCs w:val="22"/>
        </w:rPr>
        <w:t xml:space="preserve"> product legality, quality, safety, or compliance.</w:t>
      </w:r>
    </w:p>
    <w:p w14:paraId="22E4ED90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4. ELIGIBILITY</w:t>
      </w:r>
    </w:p>
    <w:p w14:paraId="437A6D4D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You must:</w:t>
      </w:r>
    </w:p>
    <w:p w14:paraId="4AC00175" w14:textId="77777777" w:rsidR="00225368" w:rsidRPr="00225368" w:rsidRDefault="00225368" w:rsidP="00225368">
      <w:pPr>
        <w:numPr>
          <w:ilvl w:val="0"/>
          <w:numId w:val="11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Be at least 18 years old</w:t>
      </w:r>
    </w:p>
    <w:p w14:paraId="4304C137" w14:textId="77777777" w:rsidR="00225368" w:rsidRPr="00225368" w:rsidRDefault="00225368" w:rsidP="00225368">
      <w:pPr>
        <w:numPr>
          <w:ilvl w:val="0"/>
          <w:numId w:val="11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Have legal capacity to contract</w:t>
      </w:r>
    </w:p>
    <w:p w14:paraId="28754169" w14:textId="77777777" w:rsidR="00225368" w:rsidRPr="00225368" w:rsidRDefault="00225368" w:rsidP="00225368">
      <w:pPr>
        <w:numPr>
          <w:ilvl w:val="0"/>
          <w:numId w:val="11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Provide accurate and complete information</w:t>
      </w:r>
    </w:p>
    <w:p w14:paraId="355B183C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lastRenderedPageBreak/>
        <w:t>We reserve the right to verify identity and deny access at our discretion.</w:t>
      </w:r>
    </w:p>
    <w:p w14:paraId="02BD8D64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5. ACCOUNT REGISTRATION &amp; SECURITY</w:t>
      </w:r>
    </w:p>
    <w:p w14:paraId="3CE5F5C4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You agree to:</w:t>
      </w:r>
    </w:p>
    <w:p w14:paraId="5D124223" w14:textId="77777777" w:rsidR="00225368" w:rsidRPr="00225368" w:rsidRDefault="00225368" w:rsidP="00225368">
      <w:pPr>
        <w:numPr>
          <w:ilvl w:val="0"/>
          <w:numId w:val="12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Provide accurate, current information</w:t>
      </w:r>
    </w:p>
    <w:p w14:paraId="208012B5" w14:textId="77777777" w:rsidR="00225368" w:rsidRPr="00225368" w:rsidRDefault="00225368" w:rsidP="00225368">
      <w:pPr>
        <w:numPr>
          <w:ilvl w:val="0"/>
          <w:numId w:val="12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Keep login details secure</w:t>
      </w:r>
    </w:p>
    <w:p w14:paraId="6C5A62FF" w14:textId="77777777" w:rsidR="00225368" w:rsidRPr="00225368" w:rsidRDefault="00225368" w:rsidP="00225368">
      <w:pPr>
        <w:numPr>
          <w:ilvl w:val="0"/>
          <w:numId w:val="12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Be responsible for all activity under your account</w:t>
      </w:r>
    </w:p>
    <w:p w14:paraId="6294C825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KT COURIERS may suspend or terminate accounts suspected of fraud or misuse.</w:t>
      </w:r>
    </w:p>
    <w:p w14:paraId="00CF28DC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6. PROHIBITED &amp; RESTRICTED USE</w:t>
      </w:r>
    </w:p>
    <w:p w14:paraId="265F253D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You may not use the Platform for:</w:t>
      </w:r>
    </w:p>
    <w:p w14:paraId="2B245A2C" w14:textId="77777777" w:rsidR="00225368" w:rsidRPr="00225368" w:rsidRDefault="00225368" w:rsidP="00225368">
      <w:pPr>
        <w:numPr>
          <w:ilvl w:val="0"/>
          <w:numId w:val="13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Illegal activities of any kind</w:t>
      </w:r>
    </w:p>
    <w:p w14:paraId="2CA41421" w14:textId="77777777" w:rsidR="00225368" w:rsidRPr="00225368" w:rsidRDefault="00225368" w:rsidP="00225368">
      <w:pPr>
        <w:numPr>
          <w:ilvl w:val="0"/>
          <w:numId w:val="13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Distribution or transport of illegal drugs or narcotics</w:t>
      </w:r>
    </w:p>
    <w:p w14:paraId="2DA4F26B" w14:textId="77777777" w:rsidR="00225368" w:rsidRPr="00225368" w:rsidRDefault="00225368" w:rsidP="00225368">
      <w:pPr>
        <w:numPr>
          <w:ilvl w:val="0"/>
          <w:numId w:val="13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Sale or delivery of counterfeit, stolen, or fraudulent goods</w:t>
      </w:r>
    </w:p>
    <w:p w14:paraId="2BF4CC73" w14:textId="77777777" w:rsidR="00225368" w:rsidRPr="00225368" w:rsidRDefault="00225368" w:rsidP="00225368">
      <w:pPr>
        <w:numPr>
          <w:ilvl w:val="0"/>
          <w:numId w:val="13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Transport of weapons, explosives, or hazardous materials (unless declared and approved)</w:t>
      </w:r>
    </w:p>
    <w:p w14:paraId="6954243D" w14:textId="77777777" w:rsidR="00225368" w:rsidRPr="00225368" w:rsidRDefault="00225368" w:rsidP="00225368">
      <w:pPr>
        <w:numPr>
          <w:ilvl w:val="0"/>
          <w:numId w:val="13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Sale of prescription medication without proper licensing</w:t>
      </w:r>
    </w:p>
    <w:p w14:paraId="5BFF3327" w14:textId="77777777" w:rsidR="00225368" w:rsidRPr="00225368" w:rsidRDefault="00225368" w:rsidP="00225368">
      <w:pPr>
        <w:numPr>
          <w:ilvl w:val="0"/>
          <w:numId w:val="13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Any activity that violates South African law</w:t>
      </w:r>
    </w:p>
    <w:p w14:paraId="685A5268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KT COURIERS reserves the right to:</w:t>
      </w:r>
    </w:p>
    <w:p w14:paraId="6C18478E" w14:textId="77777777" w:rsidR="00225368" w:rsidRPr="00225368" w:rsidRDefault="00225368" w:rsidP="00225368">
      <w:pPr>
        <w:numPr>
          <w:ilvl w:val="0"/>
          <w:numId w:val="14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Refuse or cancel any order</w:t>
      </w:r>
    </w:p>
    <w:p w14:paraId="7A7E0260" w14:textId="77777777" w:rsidR="00225368" w:rsidRPr="00225368" w:rsidRDefault="00225368" w:rsidP="00225368">
      <w:pPr>
        <w:numPr>
          <w:ilvl w:val="0"/>
          <w:numId w:val="14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Inspect or flag suspicious parcels</w:t>
      </w:r>
    </w:p>
    <w:p w14:paraId="4F2E1D60" w14:textId="77777777" w:rsidR="00225368" w:rsidRPr="00225368" w:rsidRDefault="00225368" w:rsidP="00225368">
      <w:pPr>
        <w:numPr>
          <w:ilvl w:val="0"/>
          <w:numId w:val="14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Report activity to authorities including the South African Police Service</w:t>
      </w:r>
    </w:p>
    <w:p w14:paraId="3729D97F" w14:textId="77777777" w:rsidR="00225368" w:rsidRPr="00225368" w:rsidRDefault="00225368" w:rsidP="00225368">
      <w:pPr>
        <w:numPr>
          <w:ilvl w:val="0"/>
          <w:numId w:val="14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Permanently suspend or ban users</w:t>
      </w:r>
    </w:p>
    <w:p w14:paraId="5B89AD02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7. VENDOR OBLIGATIONS</w:t>
      </w:r>
    </w:p>
    <w:p w14:paraId="4BBF17B1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Vendors warrant that:</w:t>
      </w:r>
    </w:p>
    <w:p w14:paraId="7CFCC5B4" w14:textId="77777777" w:rsidR="00225368" w:rsidRPr="00225368" w:rsidRDefault="00225368" w:rsidP="00225368">
      <w:pPr>
        <w:numPr>
          <w:ilvl w:val="0"/>
          <w:numId w:val="15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All products and services comply with applicable laws</w:t>
      </w:r>
    </w:p>
    <w:p w14:paraId="08397385" w14:textId="77777777" w:rsidR="00225368" w:rsidRPr="00225368" w:rsidRDefault="00225368" w:rsidP="00225368">
      <w:pPr>
        <w:numPr>
          <w:ilvl w:val="0"/>
          <w:numId w:val="15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They hold all required licenses and permits</w:t>
      </w:r>
    </w:p>
    <w:p w14:paraId="1F1162CD" w14:textId="77777777" w:rsidR="00225368" w:rsidRPr="00225368" w:rsidRDefault="00225368" w:rsidP="00225368">
      <w:pPr>
        <w:numPr>
          <w:ilvl w:val="0"/>
          <w:numId w:val="15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Listings are accurate, lawful, and not misleading</w:t>
      </w:r>
    </w:p>
    <w:p w14:paraId="79080FC3" w14:textId="77777777" w:rsidR="00225368" w:rsidRPr="00225368" w:rsidRDefault="00225368" w:rsidP="00225368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Regulated Goods</w:t>
      </w:r>
    </w:p>
    <w:p w14:paraId="45519C02" w14:textId="77777777" w:rsidR="00225368" w:rsidRPr="00225368" w:rsidRDefault="00225368" w:rsidP="00225368">
      <w:pPr>
        <w:numPr>
          <w:ilvl w:val="0"/>
          <w:numId w:val="16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Style w:val="Strong"/>
          <w:rFonts w:cstheme="minorHAnsi"/>
          <w:sz w:val="22"/>
          <w:szCs w:val="22"/>
        </w:rPr>
        <w:lastRenderedPageBreak/>
        <w:t>Pharmacy:</w:t>
      </w:r>
      <w:r w:rsidRPr="00225368">
        <w:rPr>
          <w:rFonts w:cstheme="minorHAnsi"/>
          <w:sz w:val="22"/>
          <w:szCs w:val="22"/>
        </w:rPr>
        <w:t xml:space="preserve"> Vendors must comply with requirements of the South African Pharmacy Council</w:t>
      </w:r>
    </w:p>
    <w:p w14:paraId="66DACF6B" w14:textId="77777777" w:rsidR="00225368" w:rsidRPr="00225368" w:rsidRDefault="00225368" w:rsidP="00225368">
      <w:pPr>
        <w:numPr>
          <w:ilvl w:val="0"/>
          <w:numId w:val="16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Style w:val="Strong"/>
          <w:rFonts w:cstheme="minorHAnsi"/>
          <w:sz w:val="22"/>
          <w:szCs w:val="22"/>
        </w:rPr>
        <w:t>Food:</w:t>
      </w:r>
      <w:r w:rsidRPr="00225368">
        <w:rPr>
          <w:rFonts w:cstheme="minorHAnsi"/>
          <w:sz w:val="22"/>
          <w:szCs w:val="22"/>
        </w:rPr>
        <w:t xml:space="preserve"> Vendors must comply with health and safety regulations</w:t>
      </w:r>
    </w:p>
    <w:p w14:paraId="73541BC7" w14:textId="77777777" w:rsidR="00225368" w:rsidRPr="00225368" w:rsidRDefault="00225368" w:rsidP="00225368">
      <w:pPr>
        <w:numPr>
          <w:ilvl w:val="0"/>
          <w:numId w:val="16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Style w:val="Strong"/>
          <w:rFonts w:cstheme="minorHAnsi"/>
          <w:sz w:val="22"/>
          <w:szCs w:val="22"/>
        </w:rPr>
        <w:t>Other regulated goods:</w:t>
      </w:r>
      <w:r w:rsidRPr="00225368">
        <w:rPr>
          <w:rFonts w:cstheme="minorHAnsi"/>
          <w:sz w:val="22"/>
          <w:szCs w:val="22"/>
        </w:rPr>
        <w:t xml:space="preserve"> Must meet all legal requirements</w:t>
      </w:r>
    </w:p>
    <w:p w14:paraId="7CBA8E4F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KT COURIERS may remove listings or suspend Vendors for non-compliance.</w:t>
      </w:r>
    </w:p>
    <w:p w14:paraId="1BF277FE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8. DELIVERY PERSONNEL</w:t>
      </w:r>
    </w:p>
    <w:p w14:paraId="3FF21886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Delivery Personnel:</w:t>
      </w:r>
    </w:p>
    <w:p w14:paraId="45A3B0EF" w14:textId="77777777" w:rsidR="00225368" w:rsidRPr="00225368" w:rsidRDefault="00225368" w:rsidP="00225368">
      <w:pPr>
        <w:numPr>
          <w:ilvl w:val="0"/>
          <w:numId w:val="17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 xml:space="preserve">Operate as </w:t>
      </w:r>
      <w:r w:rsidRPr="00225368">
        <w:rPr>
          <w:rStyle w:val="Strong"/>
          <w:rFonts w:cstheme="minorHAnsi"/>
          <w:sz w:val="22"/>
          <w:szCs w:val="22"/>
        </w:rPr>
        <w:t>independent contractors</w:t>
      </w:r>
      <w:r w:rsidRPr="00225368">
        <w:rPr>
          <w:rFonts w:cstheme="minorHAnsi"/>
          <w:sz w:val="22"/>
          <w:szCs w:val="22"/>
        </w:rPr>
        <w:t>, not employees</w:t>
      </w:r>
    </w:p>
    <w:p w14:paraId="33C79C03" w14:textId="77777777" w:rsidR="00225368" w:rsidRPr="00225368" w:rsidRDefault="00225368" w:rsidP="00225368">
      <w:pPr>
        <w:numPr>
          <w:ilvl w:val="0"/>
          <w:numId w:val="17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Must comply with all laws and safety regulations</w:t>
      </w:r>
    </w:p>
    <w:p w14:paraId="0BB8FB1B" w14:textId="77777777" w:rsidR="00225368" w:rsidRPr="00225368" w:rsidRDefault="00225368" w:rsidP="00225368">
      <w:pPr>
        <w:numPr>
          <w:ilvl w:val="0"/>
          <w:numId w:val="17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Must not knowingly transport illegal goods</w:t>
      </w:r>
    </w:p>
    <w:p w14:paraId="5285F062" w14:textId="77777777" w:rsidR="00225368" w:rsidRPr="00225368" w:rsidRDefault="00225368" w:rsidP="00225368">
      <w:pPr>
        <w:numPr>
          <w:ilvl w:val="0"/>
          <w:numId w:val="17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Must report suspicious packages immediately</w:t>
      </w:r>
    </w:p>
    <w:p w14:paraId="7763B491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KT COURIERS is not liable for actions taken by Delivery Personnel outside Platform guidelines.</w:t>
      </w:r>
    </w:p>
    <w:p w14:paraId="47131E21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9. PARCEL HANDLING &amp; INSPECTION</w:t>
      </w:r>
    </w:p>
    <w:p w14:paraId="4377B0C7" w14:textId="77777777" w:rsidR="00225368" w:rsidRPr="00225368" w:rsidRDefault="00225368" w:rsidP="00225368">
      <w:pPr>
        <w:numPr>
          <w:ilvl w:val="0"/>
          <w:numId w:val="18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 xml:space="preserve">KT COURIERS does </w:t>
      </w:r>
      <w:r w:rsidRPr="00225368">
        <w:rPr>
          <w:rStyle w:val="Strong"/>
          <w:rFonts w:cstheme="minorHAnsi"/>
          <w:sz w:val="22"/>
          <w:szCs w:val="22"/>
        </w:rPr>
        <w:t>not guarantee inspection</w:t>
      </w:r>
      <w:r w:rsidRPr="00225368">
        <w:rPr>
          <w:rFonts w:cstheme="minorHAnsi"/>
          <w:sz w:val="22"/>
          <w:szCs w:val="22"/>
        </w:rPr>
        <w:t xml:space="preserve"> of all parcels</w:t>
      </w:r>
    </w:p>
    <w:p w14:paraId="61C5A57F" w14:textId="77777777" w:rsidR="00225368" w:rsidRPr="00225368" w:rsidRDefault="00225368" w:rsidP="00225368">
      <w:pPr>
        <w:numPr>
          <w:ilvl w:val="0"/>
          <w:numId w:val="18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 xml:space="preserve">We reserve the right to </w:t>
      </w:r>
      <w:r w:rsidRPr="00225368">
        <w:rPr>
          <w:rStyle w:val="Strong"/>
          <w:rFonts w:cstheme="minorHAnsi"/>
          <w:sz w:val="22"/>
          <w:szCs w:val="22"/>
        </w:rPr>
        <w:t>inspect, refuse, delay, or cancel deliveries</w:t>
      </w:r>
    </w:p>
    <w:p w14:paraId="766AE5DB" w14:textId="77777777" w:rsidR="00225368" w:rsidRPr="00225368" w:rsidRDefault="00225368" w:rsidP="00225368">
      <w:pPr>
        <w:numPr>
          <w:ilvl w:val="0"/>
          <w:numId w:val="18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Users are responsible for ensuring parcel contents are lawful</w:t>
      </w:r>
    </w:p>
    <w:p w14:paraId="7E00F1E6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10. PAYMENTS &amp; FEES</w:t>
      </w:r>
    </w:p>
    <w:p w14:paraId="054D01C4" w14:textId="77777777" w:rsidR="00225368" w:rsidRPr="00225368" w:rsidRDefault="00225368" w:rsidP="00225368">
      <w:pPr>
        <w:numPr>
          <w:ilvl w:val="0"/>
          <w:numId w:val="19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All fees (delivery, service, commission) must be paid in full</w:t>
      </w:r>
    </w:p>
    <w:p w14:paraId="76495D65" w14:textId="77777777" w:rsidR="00225368" w:rsidRPr="00225368" w:rsidRDefault="00225368" w:rsidP="00225368">
      <w:pPr>
        <w:numPr>
          <w:ilvl w:val="0"/>
          <w:numId w:val="19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KT COURIERS may charge service fees, commissions, and administrative costs</w:t>
      </w:r>
    </w:p>
    <w:p w14:paraId="7790D76F" w14:textId="77777777" w:rsidR="00225368" w:rsidRPr="00225368" w:rsidRDefault="00225368" w:rsidP="00225368">
      <w:pPr>
        <w:numPr>
          <w:ilvl w:val="0"/>
          <w:numId w:val="19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Payments are processed via approved third-party providers</w:t>
      </w:r>
    </w:p>
    <w:p w14:paraId="0AA5C553" w14:textId="77777777" w:rsidR="00225368" w:rsidRPr="00225368" w:rsidRDefault="00225368" w:rsidP="00225368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Refunds</w:t>
      </w:r>
    </w:p>
    <w:p w14:paraId="148FA858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Refunds are issued at KT COURIERS’ discretion for:</w:t>
      </w:r>
    </w:p>
    <w:p w14:paraId="6639EB5E" w14:textId="77777777" w:rsidR="00225368" w:rsidRPr="00225368" w:rsidRDefault="00225368" w:rsidP="00225368">
      <w:pPr>
        <w:numPr>
          <w:ilvl w:val="0"/>
          <w:numId w:val="20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Failed deliveries</w:t>
      </w:r>
    </w:p>
    <w:p w14:paraId="57076637" w14:textId="77777777" w:rsidR="00225368" w:rsidRPr="00225368" w:rsidRDefault="00225368" w:rsidP="00225368">
      <w:pPr>
        <w:numPr>
          <w:ilvl w:val="0"/>
          <w:numId w:val="20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Incorrect orders</w:t>
      </w:r>
    </w:p>
    <w:p w14:paraId="51E9297D" w14:textId="77777777" w:rsidR="00225368" w:rsidRPr="00225368" w:rsidRDefault="00225368" w:rsidP="00225368">
      <w:pPr>
        <w:numPr>
          <w:ilvl w:val="0"/>
          <w:numId w:val="20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Verified disputes</w:t>
      </w:r>
    </w:p>
    <w:p w14:paraId="78E9949F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 xml:space="preserve">Requests must be submitted within </w:t>
      </w:r>
      <w:r w:rsidRPr="00225368">
        <w:rPr>
          <w:rStyle w:val="Strong"/>
          <w:rFonts w:asciiTheme="minorHAnsi" w:hAnsiTheme="minorHAnsi" w:cstheme="minorHAnsi"/>
          <w:sz w:val="22"/>
          <w:szCs w:val="22"/>
        </w:rPr>
        <w:t>24 hours</w:t>
      </w:r>
    </w:p>
    <w:p w14:paraId="33F78D66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lastRenderedPageBreak/>
        <w:t>11. CANCELLATIONS</w:t>
      </w:r>
    </w:p>
    <w:p w14:paraId="3AF862CA" w14:textId="77777777" w:rsidR="00225368" w:rsidRPr="00225368" w:rsidRDefault="00225368" w:rsidP="00225368">
      <w:pPr>
        <w:numPr>
          <w:ilvl w:val="0"/>
          <w:numId w:val="21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Customers may cancel within a limited time window</w:t>
      </w:r>
    </w:p>
    <w:p w14:paraId="65F2A5F7" w14:textId="77777777" w:rsidR="00225368" w:rsidRPr="00225368" w:rsidRDefault="00225368" w:rsidP="00225368">
      <w:pPr>
        <w:numPr>
          <w:ilvl w:val="0"/>
          <w:numId w:val="21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Vendors must fulfill accepted orders or risk penalties</w:t>
      </w:r>
    </w:p>
    <w:p w14:paraId="28D5D29E" w14:textId="77777777" w:rsidR="00225368" w:rsidRPr="00225368" w:rsidRDefault="00225368" w:rsidP="00225368">
      <w:pPr>
        <w:numPr>
          <w:ilvl w:val="0"/>
          <w:numId w:val="21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KT COURIERS may cancel orders due to risk, fraud, or operational issues</w:t>
      </w:r>
    </w:p>
    <w:p w14:paraId="2DFDC1BB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12. DATA PROTECTION &amp; PRIVACY</w:t>
      </w:r>
    </w:p>
    <w:p w14:paraId="7AFDDD99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KT COURIERS processes personal information in accordance with the Protection of Personal Information Act (POPIA).</w:t>
      </w:r>
    </w:p>
    <w:p w14:paraId="782B3F66" w14:textId="77777777" w:rsidR="00225368" w:rsidRPr="00225368" w:rsidRDefault="00225368" w:rsidP="00225368">
      <w:pPr>
        <w:pStyle w:val="NoSpacing"/>
      </w:pPr>
      <w:r w:rsidRPr="00225368">
        <w:t>We:</w:t>
      </w:r>
    </w:p>
    <w:p w14:paraId="2E2C1FF8" w14:textId="77777777" w:rsidR="00225368" w:rsidRPr="00225368" w:rsidRDefault="00225368" w:rsidP="00225368">
      <w:pPr>
        <w:pStyle w:val="NoSpacing"/>
        <w:numPr>
          <w:ilvl w:val="0"/>
          <w:numId w:val="31"/>
        </w:numPr>
      </w:pPr>
      <w:r w:rsidRPr="00225368">
        <w:t>Collect only necessary data</w:t>
      </w:r>
    </w:p>
    <w:p w14:paraId="6DD346EE" w14:textId="77777777" w:rsidR="00225368" w:rsidRPr="00225368" w:rsidRDefault="00225368" w:rsidP="00225368">
      <w:pPr>
        <w:pStyle w:val="NoSpacing"/>
        <w:numPr>
          <w:ilvl w:val="0"/>
          <w:numId w:val="31"/>
        </w:numPr>
      </w:pPr>
      <w:r w:rsidRPr="00225368">
        <w:t>Use data for service delivery and communication</w:t>
      </w:r>
    </w:p>
    <w:p w14:paraId="5D55107F" w14:textId="77777777" w:rsidR="00225368" w:rsidRPr="00225368" w:rsidRDefault="00225368" w:rsidP="00225368">
      <w:pPr>
        <w:pStyle w:val="NoSpacing"/>
        <w:numPr>
          <w:ilvl w:val="0"/>
          <w:numId w:val="31"/>
        </w:numPr>
      </w:pPr>
      <w:r w:rsidRPr="00225368">
        <w:t>Implement reasonable security safeguards</w:t>
      </w:r>
    </w:p>
    <w:p w14:paraId="2366B1AE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By using the Platform, you consent to:</w:t>
      </w:r>
    </w:p>
    <w:p w14:paraId="35BB1603" w14:textId="77777777" w:rsidR="00225368" w:rsidRPr="00225368" w:rsidRDefault="00225368" w:rsidP="00225368">
      <w:pPr>
        <w:numPr>
          <w:ilvl w:val="0"/>
          <w:numId w:val="23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Data sharing between Customers, Vendors, and Drivers for service fulfillment</w:t>
      </w:r>
    </w:p>
    <w:p w14:paraId="65483499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13. INTELLECTUAL PROPERTY</w:t>
      </w:r>
    </w:p>
    <w:p w14:paraId="1E16C4AD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All Platform content, branding, and technology remain the property of KT COURIERS.</w:t>
      </w:r>
    </w:p>
    <w:p w14:paraId="6A83D452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You may not:</w:t>
      </w:r>
    </w:p>
    <w:p w14:paraId="5E7545D3" w14:textId="77777777" w:rsidR="00225368" w:rsidRPr="00225368" w:rsidRDefault="00225368" w:rsidP="00225368">
      <w:pPr>
        <w:numPr>
          <w:ilvl w:val="0"/>
          <w:numId w:val="24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Copy, distribute, or reproduce content without permission</w:t>
      </w:r>
    </w:p>
    <w:p w14:paraId="5404890A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14. LIMITATION OF LIABILITY</w:t>
      </w:r>
    </w:p>
    <w:p w14:paraId="4D0A3939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To the fullest extent permitted by law:</w:t>
      </w:r>
    </w:p>
    <w:p w14:paraId="1C420B76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KT COURIERS is not liable for:</w:t>
      </w:r>
    </w:p>
    <w:p w14:paraId="2CBE79D9" w14:textId="77777777" w:rsidR="00225368" w:rsidRPr="00225368" w:rsidRDefault="00225368" w:rsidP="00225368">
      <w:pPr>
        <w:numPr>
          <w:ilvl w:val="0"/>
          <w:numId w:val="25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Product quality, legality, or safety</w:t>
      </w:r>
    </w:p>
    <w:p w14:paraId="2255345A" w14:textId="77777777" w:rsidR="00225368" w:rsidRPr="00225368" w:rsidRDefault="00225368" w:rsidP="00225368">
      <w:pPr>
        <w:numPr>
          <w:ilvl w:val="0"/>
          <w:numId w:val="25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Vendor conduct or misrepresentation</w:t>
      </w:r>
    </w:p>
    <w:p w14:paraId="39C63537" w14:textId="77777777" w:rsidR="00225368" w:rsidRPr="00225368" w:rsidRDefault="00225368" w:rsidP="00225368">
      <w:pPr>
        <w:numPr>
          <w:ilvl w:val="0"/>
          <w:numId w:val="25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Loss, damage, or delay of goods</w:t>
      </w:r>
    </w:p>
    <w:p w14:paraId="03F454A1" w14:textId="77777777" w:rsidR="00225368" w:rsidRPr="00225368" w:rsidRDefault="00225368" w:rsidP="00225368">
      <w:pPr>
        <w:numPr>
          <w:ilvl w:val="0"/>
          <w:numId w:val="25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Indirect or consequential damages</w:t>
      </w:r>
    </w:p>
    <w:p w14:paraId="4F5F4934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lastRenderedPageBreak/>
        <w:t>Use of the Platform is at your own risk.</w:t>
      </w:r>
    </w:p>
    <w:p w14:paraId="158829E2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15. INDEMNITY</w:t>
      </w:r>
    </w:p>
    <w:p w14:paraId="23BB7C59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You agree to indemnify and hold harmless KT COURIERS from any claims, damages, or legal actions arising from:</w:t>
      </w:r>
    </w:p>
    <w:p w14:paraId="6A9E337A" w14:textId="77777777" w:rsidR="00225368" w:rsidRPr="00225368" w:rsidRDefault="00225368" w:rsidP="00225368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Your use of the Platform</w:t>
      </w:r>
    </w:p>
    <w:p w14:paraId="5229C4A8" w14:textId="77777777" w:rsidR="00225368" w:rsidRPr="00225368" w:rsidRDefault="00225368" w:rsidP="00225368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Sale or transport of illegal or prohibited goods</w:t>
      </w:r>
    </w:p>
    <w:p w14:paraId="276A4C1B" w14:textId="77777777" w:rsidR="00225368" w:rsidRPr="00225368" w:rsidRDefault="00225368" w:rsidP="00225368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Violation of laws or regulations</w:t>
      </w:r>
    </w:p>
    <w:p w14:paraId="33F670F1" w14:textId="77777777" w:rsidR="00225368" w:rsidRPr="00225368" w:rsidRDefault="00225368" w:rsidP="00225368">
      <w:pPr>
        <w:numPr>
          <w:ilvl w:val="0"/>
          <w:numId w:val="26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Breach of these Terms</w:t>
      </w:r>
    </w:p>
    <w:p w14:paraId="10578BD2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16. MONITORING &amp; ENFORCEMENT</w:t>
      </w:r>
    </w:p>
    <w:p w14:paraId="099BA898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KT COURIERS may:</w:t>
      </w:r>
    </w:p>
    <w:p w14:paraId="339F96A0" w14:textId="77777777" w:rsidR="00225368" w:rsidRPr="00225368" w:rsidRDefault="00225368" w:rsidP="00225368">
      <w:pPr>
        <w:numPr>
          <w:ilvl w:val="0"/>
          <w:numId w:val="27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Monitor transactions and activity</w:t>
      </w:r>
    </w:p>
    <w:p w14:paraId="0C6255F0" w14:textId="77777777" w:rsidR="00225368" w:rsidRPr="00225368" w:rsidRDefault="00225368" w:rsidP="00225368">
      <w:pPr>
        <w:numPr>
          <w:ilvl w:val="0"/>
          <w:numId w:val="27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Suspend or terminate accounts without notice</w:t>
      </w:r>
    </w:p>
    <w:p w14:paraId="33879B8D" w14:textId="77777777" w:rsidR="00225368" w:rsidRPr="00225368" w:rsidRDefault="00225368" w:rsidP="00225368">
      <w:pPr>
        <w:numPr>
          <w:ilvl w:val="0"/>
          <w:numId w:val="27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Withhold payments pending investigation</w:t>
      </w:r>
    </w:p>
    <w:p w14:paraId="74672F02" w14:textId="77777777" w:rsidR="00225368" w:rsidRPr="00225368" w:rsidRDefault="00225368" w:rsidP="00225368">
      <w:pPr>
        <w:numPr>
          <w:ilvl w:val="0"/>
          <w:numId w:val="27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Cooperate with law enforcement authorities</w:t>
      </w:r>
    </w:p>
    <w:p w14:paraId="3583682C" w14:textId="2A53DE8E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b/>
          <w:bCs/>
          <w:sz w:val="22"/>
          <w:szCs w:val="22"/>
        </w:rPr>
        <w:t>17. VERIFICATION (KT</w:t>
      </w: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C)</w:t>
      </w:r>
    </w:p>
    <w:p w14:paraId="0D4030FC" w14:textId="77777777" w:rsidR="00225368" w:rsidRPr="00225368" w:rsidRDefault="00225368" w:rsidP="00225368">
      <w:pPr>
        <w:pStyle w:val="NoSpacing"/>
      </w:pPr>
      <w:r w:rsidRPr="00225368">
        <w:t>KT COURIERS may require:</w:t>
      </w:r>
    </w:p>
    <w:p w14:paraId="72A3F495" w14:textId="77777777" w:rsidR="00225368" w:rsidRPr="00225368" w:rsidRDefault="00225368" w:rsidP="00225368">
      <w:pPr>
        <w:pStyle w:val="NoSpacing"/>
        <w:numPr>
          <w:ilvl w:val="0"/>
          <w:numId w:val="30"/>
        </w:numPr>
      </w:pPr>
      <w:r w:rsidRPr="00225368">
        <w:t>Identity verification</w:t>
      </w:r>
    </w:p>
    <w:p w14:paraId="16EAEB72" w14:textId="77777777" w:rsidR="00225368" w:rsidRPr="00225368" w:rsidRDefault="00225368" w:rsidP="00225368">
      <w:pPr>
        <w:pStyle w:val="NoSpacing"/>
        <w:numPr>
          <w:ilvl w:val="0"/>
          <w:numId w:val="30"/>
        </w:numPr>
      </w:pPr>
      <w:r w:rsidRPr="00225368">
        <w:t>Business registration documents</w:t>
      </w:r>
    </w:p>
    <w:p w14:paraId="4D573CDF" w14:textId="77777777" w:rsidR="00225368" w:rsidRPr="00225368" w:rsidRDefault="00225368" w:rsidP="00225368">
      <w:pPr>
        <w:pStyle w:val="NoSpacing"/>
        <w:numPr>
          <w:ilvl w:val="0"/>
          <w:numId w:val="30"/>
        </w:numPr>
      </w:pPr>
      <w:r w:rsidRPr="00225368">
        <w:t>Licenses for regulated categories</w:t>
      </w:r>
    </w:p>
    <w:p w14:paraId="26C7034A" w14:textId="77777777" w:rsidR="00225368" w:rsidRPr="00225368" w:rsidRDefault="00225368" w:rsidP="00225368">
      <w:pPr>
        <w:pStyle w:val="NoSpacing"/>
      </w:pPr>
      <w:r w:rsidRPr="00225368">
        <w:t>Failure to comply may result in suspension.</w:t>
      </w:r>
    </w:p>
    <w:p w14:paraId="3BD60447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18. SERVICE AVAILABILITY</w:t>
      </w:r>
    </w:p>
    <w:p w14:paraId="1C6EDBD5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We do not guarantee uninterrupted access to the Platform.</w:t>
      </w:r>
    </w:p>
    <w:p w14:paraId="63F42B28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Services may be modified, suspended, or discontinued at any time.</w:t>
      </w:r>
    </w:p>
    <w:p w14:paraId="292880E3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19. TERMINATION</w:t>
      </w:r>
    </w:p>
    <w:p w14:paraId="11E558C3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KT COURIERS may terminate or suspend access:</w:t>
      </w:r>
    </w:p>
    <w:p w14:paraId="268AF194" w14:textId="77777777" w:rsidR="00225368" w:rsidRPr="00225368" w:rsidRDefault="00225368" w:rsidP="00225368">
      <w:pPr>
        <w:numPr>
          <w:ilvl w:val="0"/>
          <w:numId w:val="29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lastRenderedPageBreak/>
        <w:t>For breach of these Terms</w:t>
      </w:r>
    </w:p>
    <w:p w14:paraId="3B629235" w14:textId="77777777" w:rsidR="00225368" w:rsidRPr="00225368" w:rsidRDefault="00225368" w:rsidP="00225368">
      <w:pPr>
        <w:numPr>
          <w:ilvl w:val="0"/>
          <w:numId w:val="29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For suspected illegal or fraudulent activity</w:t>
      </w:r>
    </w:p>
    <w:p w14:paraId="4F8FD41E" w14:textId="77777777" w:rsidR="00225368" w:rsidRPr="00225368" w:rsidRDefault="00225368" w:rsidP="00225368">
      <w:pPr>
        <w:numPr>
          <w:ilvl w:val="0"/>
          <w:numId w:val="29"/>
        </w:numPr>
        <w:spacing w:before="100" w:beforeAutospacing="1" w:after="100" w:afterAutospacing="1"/>
        <w:rPr>
          <w:rFonts w:cstheme="minorHAnsi"/>
          <w:sz w:val="22"/>
          <w:szCs w:val="22"/>
        </w:rPr>
      </w:pPr>
      <w:r w:rsidRPr="00225368">
        <w:rPr>
          <w:rFonts w:cstheme="minorHAnsi"/>
          <w:sz w:val="22"/>
          <w:szCs w:val="22"/>
        </w:rPr>
        <w:t>At our sole discretion</w:t>
      </w:r>
    </w:p>
    <w:p w14:paraId="5BC96D12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20. AMENDMENTS</w:t>
      </w:r>
    </w:p>
    <w:p w14:paraId="596A3423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We may update these Terms at any time.</w:t>
      </w:r>
    </w:p>
    <w:p w14:paraId="5A5F126F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Continued use of the Platform constitutes acceptance of updated Terms.</w:t>
      </w:r>
    </w:p>
    <w:p w14:paraId="0C52FF80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21. GOVERNING LAW</w:t>
      </w:r>
    </w:p>
    <w:p w14:paraId="67207670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 xml:space="preserve">These Terms are governed by the laws of the </w:t>
      </w:r>
      <w:r w:rsidRPr="00225368">
        <w:rPr>
          <w:rStyle w:val="Strong"/>
          <w:rFonts w:asciiTheme="minorHAnsi" w:hAnsiTheme="minorHAnsi" w:cstheme="minorHAnsi"/>
          <w:sz w:val="22"/>
          <w:szCs w:val="22"/>
        </w:rPr>
        <w:t>Republic of South Africa</w:t>
      </w:r>
      <w:r w:rsidRPr="00225368">
        <w:rPr>
          <w:rFonts w:asciiTheme="minorHAnsi" w:hAnsiTheme="minorHAnsi" w:cstheme="minorHAnsi"/>
          <w:sz w:val="22"/>
          <w:szCs w:val="22"/>
        </w:rPr>
        <w:t>.</w:t>
      </w:r>
    </w:p>
    <w:p w14:paraId="636C9594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Disputes will be resolved in South African courts.</w:t>
      </w:r>
    </w:p>
    <w:p w14:paraId="57B34860" w14:textId="77777777" w:rsidR="00225368" w:rsidRPr="00225368" w:rsidRDefault="00225368" w:rsidP="00225368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225368">
        <w:rPr>
          <w:rStyle w:val="Strong"/>
          <w:rFonts w:asciiTheme="minorHAnsi" w:hAnsiTheme="minorHAnsi" w:cstheme="minorHAnsi"/>
          <w:b/>
          <w:bCs/>
          <w:sz w:val="22"/>
          <w:szCs w:val="22"/>
        </w:rPr>
        <w:t>22. CONTACT DETAILS</w:t>
      </w:r>
    </w:p>
    <w:p w14:paraId="13EC5D26" w14:textId="77777777" w:rsidR="00225368" w:rsidRPr="00225368" w:rsidRDefault="00225368" w:rsidP="0022536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25368">
        <w:rPr>
          <w:rFonts w:asciiTheme="minorHAnsi" w:hAnsiTheme="minorHAnsi" w:cstheme="minorHAnsi"/>
          <w:sz w:val="22"/>
          <w:szCs w:val="22"/>
        </w:rPr>
        <w:t>KT COURIERS (PTY) LTD</w:t>
      </w:r>
      <w:r w:rsidRPr="00225368">
        <w:rPr>
          <w:rFonts w:asciiTheme="minorHAnsi" w:hAnsiTheme="minorHAnsi" w:cstheme="minorHAnsi"/>
          <w:sz w:val="22"/>
          <w:szCs w:val="22"/>
        </w:rPr>
        <w:br/>
        <w:t>Email: support@ktcouriers.com</w:t>
      </w:r>
      <w:r w:rsidRPr="00225368">
        <w:rPr>
          <w:rFonts w:asciiTheme="minorHAnsi" w:hAnsiTheme="minorHAnsi" w:cstheme="minorHAnsi"/>
          <w:sz w:val="22"/>
          <w:szCs w:val="22"/>
        </w:rPr>
        <w:br/>
        <w:t>Phone: 0750192265 \ 0678155245</w:t>
      </w:r>
    </w:p>
    <w:p w14:paraId="2C646EB3" w14:textId="642CAD0A" w:rsidR="00871731" w:rsidRPr="00225368" w:rsidRDefault="00871731" w:rsidP="00225368">
      <w:pPr>
        <w:rPr>
          <w:rFonts w:cstheme="minorHAnsi"/>
          <w:sz w:val="22"/>
          <w:szCs w:val="22"/>
        </w:rPr>
      </w:pPr>
    </w:p>
    <w:sectPr w:rsidR="00871731" w:rsidRPr="0022536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A3CABE" w14:textId="77777777" w:rsidR="0052352E" w:rsidRDefault="0052352E" w:rsidP="00682E8A">
      <w:pPr>
        <w:spacing w:after="0"/>
      </w:pPr>
      <w:r>
        <w:separator/>
      </w:r>
    </w:p>
  </w:endnote>
  <w:endnote w:type="continuationSeparator" w:id="0">
    <w:p w14:paraId="03387512" w14:textId="77777777" w:rsidR="0052352E" w:rsidRDefault="0052352E" w:rsidP="00682E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F8994E" w14:textId="4DB9CE54" w:rsidR="00642177" w:rsidRDefault="00642177">
    <w:pPr>
      <w:pStyle w:val="Footer"/>
      <w:rPr>
        <w:noProof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1" locked="0" layoutInCell="1" allowOverlap="1" wp14:anchorId="08F37668" wp14:editId="01958E40">
          <wp:simplePos x="0" y="0"/>
          <wp:positionH relativeFrom="margin">
            <wp:posOffset>-923925</wp:posOffset>
          </wp:positionH>
          <wp:positionV relativeFrom="paragraph">
            <wp:posOffset>213360</wp:posOffset>
          </wp:positionV>
          <wp:extent cx="7783811" cy="1297301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3811" cy="1297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1A4519" wp14:editId="47857805">
              <wp:simplePos x="0" y="0"/>
              <wp:positionH relativeFrom="margin">
                <wp:posOffset>-1285875</wp:posOffset>
              </wp:positionH>
              <wp:positionV relativeFrom="paragraph">
                <wp:posOffset>165735</wp:posOffset>
              </wp:positionV>
              <wp:extent cx="8459470" cy="0"/>
              <wp:effectExtent l="0" t="19050" r="55880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45947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accent1"/>
                        </a:solidFill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line w14:anchorId="38DAFC2B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1.25pt,13.05pt" to="564.8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" strokecolor="#5b9bd5 [3204]" strokeweight="4.5pt">
              <v:stroke joinstyle="miter"/>
              <w10:wrap anchorx="margin"/>
            </v:line>
          </w:pict>
        </mc:Fallback>
      </mc:AlternateContent>
    </w:r>
  </w:p>
  <w:p w14:paraId="0A1E0CBF" w14:textId="77777777" w:rsidR="00642177" w:rsidRDefault="00642177">
    <w:pPr>
      <w:pStyle w:val="Footer"/>
    </w:pPr>
  </w:p>
  <w:p w14:paraId="3DDBB2D6" w14:textId="77777777" w:rsidR="00642177" w:rsidRDefault="00642177">
    <w:pPr>
      <w:pStyle w:val="Footer"/>
    </w:pPr>
  </w:p>
  <w:p w14:paraId="30687F1B" w14:textId="77777777" w:rsidR="00642177" w:rsidRDefault="00642177">
    <w:pPr>
      <w:pStyle w:val="Footer"/>
    </w:pPr>
  </w:p>
  <w:p w14:paraId="33E0ED99" w14:textId="77777777" w:rsidR="00642177" w:rsidRDefault="00642177">
    <w:pPr>
      <w:pStyle w:val="Footer"/>
    </w:pPr>
  </w:p>
  <w:p w14:paraId="5707E8A9" w14:textId="77777777" w:rsidR="00642177" w:rsidRDefault="006421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48D0C0" w14:textId="77777777" w:rsidR="0052352E" w:rsidRDefault="0052352E" w:rsidP="00682E8A">
      <w:pPr>
        <w:spacing w:after="0"/>
      </w:pPr>
      <w:r>
        <w:separator/>
      </w:r>
    </w:p>
  </w:footnote>
  <w:footnote w:type="continuationSeparator" w:id="0">
    <w:p w14:paraId="33DE88D2" w14:textId="77777777" w:rsidR="0052352E" w:rsidRDefault="0052352E" w:rsidP="00682E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72502A" w14:textId="5AC76446" w:rsidR="00642177" w:rsidRDefault="0052352E">
    <w:pPr>
      <w:pStyle w:val="Header"/>
    </w:pPr>
    <w:r>
      <w:rPr>
        <w:noProof/>
      </w:rPr>
      <w:pict w14:anchorId="2E5EBF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0026172" o:spid="_x0000_s2086" type="#_x0000_t75" style="position:absolute;margin-left:0;margin-top:0;width:467.9pt;height:467.9pt;z-index:-251644928;mso-position-horizontal:center;mso-position-horizontal-relative:margin;mso-position-vertical:center;mso-position-vertical-relative:margin" o:allowincell="f">
          <v:imagedata r:id="rId1" o:title="KT_COURIERS_Logo_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59917F" w14:textId="03EB2491" w:rsidR="00642177" w:rsidRDefault="0052352E">
    <w:pPr>
      <w:pStyle w:val="Header"/>
    </w:pPr>
    <w:r>
      <w:rPr>
        <w:noProof/>
      </w:rPr>
      <w:pict w14:anchorId="6EE679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0026173" o:spid="_x0000_s2087" type="#_x0000_t75" style="position:absolute;margin-left:0;margin-top:0;width:467.9pt;height:467.9pt;z-index:-251643904;mso-position-horizontal:center;mso-position-horizontal-relative:margin;mso-position-vertical:center;mso-position-vertical-relative:margin" o:allowincell="f">
          <v:imagedata r:id="rId1" o:title="KT_COURIERS_Logo_1" gain="19661f" blacklevel="22938f"/>
          <w10:wrap anchorx="margin" anchory="margin"/>
        </v:shape>
      </w:pict>
    </w:r>
    <w:r w:rsidR="00642177">
      <w:rPr>
        <w:noProof/>
        <w:lang w:val="en-ZA" w:eastAsia="en-ZA"/>
      </w:rPr>
      <w:drawing>
        <wp:anchor distT="0" distB="0" distL="114300" distR="114300" simplePos="0" relativeHeight="251669504" behindDoc="1" locked="0" layoutInCell="1" allowOverlap="1" wp14:anchorId="683E5ECB" wp14:editId="05414BD0">
          <wp:simplePos x="0" y="0"/>
          <wp:positionH relativeFrom="margin">
            <wp:posOffset>-971550</wp:posOffset>
          </wp:positionH>
          <wp:positionV relativeFrom="paragraph">
            <wp:posOffset>-457200</wp:posOffset>
          </wp:positionV>
          <wp:extent cx="7870825" cy="1311275"/>
          <wp:effectExtent l="0" t="0" r="0" b="317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ICELUVD MOBILE AUTO ELECTRICIAN (1)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0825" cy="1311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B22190" w14:textId="33A526E2" w:rsidR="00642177" w:rsidRDefault="00642177">
    <w:pPr>
      <w:pStyle w:val="Header"/>
    </w:pPr>
  </w:p>
  <w:p w14:paraId="413F6D7F" w14:textId="0F45E722" w:rsidR="00642177" w:rsidRDefault="00642177">
    <w:pPr>
      <w:pStyle w:val="Header"/>
    </w:pPr>
  </w:p>
  <w:p w14:paraId="07C0A9CB" w14:textId="053E8B32" w:rsidR="00642177" w:rsidRDefault="00642177">
    <w:pPr>
      <w:pStyle w:val="Header"/>
    </w:pPr>
  </w:p>
  <w:p w14:paraId="4B6EA45A" w14:textId="6C69B8A1" w:rsidR="00642177" w:rsidRDefault="00642177">
    <w:pPr>
      <w:pStyle w:val="Header"/>
      <w:rPr>
        <w:noProof/>
      </w:rPr>
    </w:pP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1178AE" wp14:editId="46CC7687">
              <wp:simplePos x="0" y="0"/>
              <wp:positionH relativeFrom="margin">
                <wp:posOffset>-1285875</wp:posOffset>
              </wp:positionH>
              <wp:positionV relativeFrom="paragraph">
                <wp:posOffset>229235</wp:posOffset>
              </wp:positionV>
              <wp:extent cx="8459470" cy="0"/>
              <wp:effectExtent l="0" t="19050" r="55880" b="3810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45947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accent1"/>
                        </a:solidFill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line w14:anchorId="677A7CC9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1.25pt,18.05pt" to="564.8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" strokecolor="#5b9bd5 [3204]" strokeweight="4.5pt">
              <v:stroke joinstyle="miter"/>
              <w10:wrap anchorx="margin"/>
            </v:line>
          </w:pict>
        </mc:Fallback>
      </mc:AlternateContent>
    </w:r>
  </w:p>
  <w:p w14:paraId="0F47FEF7" w14:textId="21DBC1C8" w:rsidR="00642177" w:rsidRDefault="006421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88FDA4" w14:textId="0DC2CB6E" w:rsidR="00642177" w:rsidRDefault="0052352E">
    <w:pPr>
      <w:pStyle w:val="Header"/>
    </w:pPr>
    <w:r>
      <w:rPr>
        <w:noProof/>
      </w:rPr>
      <w:pict w14:anchorId="0502E2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0026171" o:spid="_x0000_s2085" type="#_x0000_t75" style="position:absolute;margin-left:0;margin-top:0;width:467.9pt;height:467.9pt;z-index:-251645952;mso-position-horizontal:center;mso-position-horizontal-relative:margin;mso-position-vertical:center;mso-position-vertical-relative:margin" o:allowincell="f">
          <v:imagedata r:id="rId1" o:title="KT_COURIERS_Logo_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A342E"/>
    <w:multiLevelType w:val="multilevel"/>
    <w:tmpl w:val="2610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06979"/>
    <w:multiLevelType w:val="hybridMultilevel"/>
    <w:tmpl w:val="389E58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71DE0"/>
    <w:multiLevelType w:val="multilevel"/>
    <w:tmpl w:val="B8F6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372CA"/>
    <w:multiLevelType w:val="multilevel"/>
    <w:tmpl w:val="09D8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966C4"/>
    <w:multiLevelType w:val="multilevel"/>
    <w:tmpl w:val="858C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85703"/>
    <w:multiLevelType w:val="hybridMultilevel"/>
    <w:tmpl w:val="8EB8991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11B94"/>
    <w:multiLevelType w:val="hybridMultilevel"/>
    <w:tmpl w:val="5BE83D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C5016"/>
    <w:multiLevelType w:val="multilevel"/>
    <w:tmpl w:val="648C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70E1C"/>
    <w:multiLevelType w:val="hybridMultilevel"/>
    <w:tmpl w:val="D87A59A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96913"/>
    <w:multiLevelType w:val="multilevel"/>
    <w:tmpl w:val="AAA4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D6BC6"/>
    <w:multiLevelType w:val="multilevel"/>
    <w:tmpl w:val="9C74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F2B10"/>
    <w:multiLevelType w:val="hybridMultilevel"/>
    <w:tmpl w:val="A11408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9E0258"/>
    <w:multiLevelType w:val="hybridMultilevel"/>
    <w:tmpl w:val="22E2AF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B376B"/>
    <w:multiLevelType w:val="hybridMultilevel"/>
    <w:tmpl w:val="9B4050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F826CE"/>
    <w:multiLevelType w:val="multilevel"/>
    <w:tmpl w:val="DBCC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A0A35"/>
    <w:multiLevelType w:val="multilevel"/>
    <w:tmpl w:val="7AA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D10C0"/>
    <w:multiLevelType w:val="multilevel"/>
    <w:tmpl w:val="B306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14854"/>
    <w:multiLevelType w:val="multilevel"/>
    <w:tmpl w:val="1D3A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E863E3"/>
    <w:multiLevelType w:val="multilevel"/>
    <w:tmpl w:val="70FC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36B83"/>
    <w:multiLevelType w:val="multilevel"/>
    <w:tmpl w:val="7980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84BB3"/>
    <w:multiLevelType w:val="hybridMultilevel"/>
    <w:tmpl w:val="CCBA876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37792"/>
    <w:multiLevelType w:val="multilevel"/>
    <w:tmpl w:val="E230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B067A"/>
    <w:multiLevelType w:val="hybridMultilevel"/>
    <w:tmpl w:val="29D8CE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681802"/>
    <w:multiLevelType w:val="multilevel"/>
    <w:tmpl w:val="62A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361294"/>
    <w:multiLevelType w:val="multilevel"/>
    <w:tmpl w:val="DCCA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16253"/>
    <w:multiLevelType w:val="multilevel"/>
    <w:tmpl w:val="A744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1264F"/>
    <w:multiLevelType w:val="multilevel"/>
    <w:tmpl w:val="DFDE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B0198"/>
    <w:multiLevelType w:val="multilevel"/>
    <w:tmpl w:val="9288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83373"/>
    <w:multiLevelType w:val="multilevel"/>
    <w:tmpl w:val="03AE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3535A9"/>
    <w:multiLevelType w:val="hybridMultilevel"/>
    <w:tmpl w:val="9DE281F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004E0F"/>
    <w:multiLevelType w:val="multilevel"/>
    <w:tmpl w:val="BE8E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2"/>
  </w:num>
  <w:num w:numId="4">
    <w:abstractNumId w:val="1"/>
  </w:num>
  <w:num w:numId="5">
    <w:abstractNumId w:val="22"/>
  </w:num>
  <w:num w:numId="6">
    <w:abstractNumId w:val="29"/>
  </w:num>
  <w:num w:numId="7">
    <w:abstractNumId w:val="11"/>
  </w:num>
  <w:num w:numId="8">
    <w:abstractNumId w:val="13"/>
  </w:num>
  <w:num w:numId="9">
    <w:abstractNumId w:val="27"/>
  </w:num>
  <w:num w:numId="10">
    <w:abstractNumId w:val="16"/>
  </w:num>
  <w:num w:numId="11">
    <w:abstractNumId w:val="4"/>
  </w:num>
  <w:num w:numId="12">
    <w:abstractNumId w:val="26"/>
  </w:num>
  <w:num w:numId="13">
    <w:abstractNumId w:val="15"/>
  </w:num>
  <w:num w:numId="14">
    <w:abstractNumId w:val="18"/>
  </w:num>
  <w:num w:numId="15">
    <w:abstractNumId w:val="25"/>
  </w:num>
  <w:num w:numId="16">
    <w:abstractNumId w:val="21"/>
  </w:num>
  <w:num w:numId="17">
    <w:abstractNumId w:val="24"/>
  </w:num>
  <w:num w:numId="18">
    <w:abstractNumId w:val="28"/>
  </w:num>
  <w:num w:numId="19">
    <w:abstractNumId w:val="19"/>
  </w:num>
  <w:num w:numId="20">
    <w:abstractNumId w:val="7"/>
  </w:num>
  <w:num w:numId="21">
    <w:abstractNumId w:val="9"/>
  </w:num>
  <w:num w:numId="22">
    <w:abstractNumId w:val="0"/>
  </w:num>
  <w:num w:numId="23">
    <w:abstractNumId w:val="17"/>
  </w:num>
  <w:num w:numId="24">
    <w:abstractNumId w:val="2"/>
  </w:num>
  <w:num w:numId="25">
    <w:abstractNumId w:val="10"/>
  </w:num>
  <w:num w:numId="26">
    <w:abstractNumId w:val="30"/>
  </w:num>
  <w:num w:numId="27">
    <w:abstractNumId w:val="23"/>
  </w:num>
  <w:num w:numId="28">
    <w:abstractNumId w:val="14"/>
  </w:num>
  <w:num w:numId="29">
    <w:abstractNumId w:val="3"/>
  </w:num>
  <w:num w:numId="30">
    <w:abstractNumId w:val="6"/>
  </w:num>
  <w:num w:numId="31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8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3A2"/>
    <w:rsid w:val="00012542"/>
    <w:rsid w:val="00024C12"/>
    <w:rsid w:val="00031C33"/>
    <w:rsid w:val="000346FD"/>
    <w:rsid w:val="00060C6D"/>
    <w:rsid w:val="00071A48"/>
    <w:rsid w:val="000770E3"/>
    <w:rsid w:val="00080173"/>
    <w:rsid w:val="000A2D4D"/>
    <w:rsid w:val="000D3EE3"/>
    <w:rsid w:val="000E7E87"/>
    <w:rsid w:val="00100325"/>
    <w:rsid w:val="00101DEF"/>
    <w:rsid w:val="00116D38"/>
    <w:rsid w:val="0013055B"/>
    <w:rsid w:val="001653A2"/>
    <w:rsid w:val="0018556E"/>
    <w:rsid w:val="00195405"/>
    <w:rsid w:val="001D33DA"/>
    <w:rsid w:val="00203722"/>
    <w:rsid w:val="00225368"/>
    <w:rsid w:val="00240F98"/>
    <w:rsid w:val="002434A5"/>
    <w:rsid w:val="00247A20"/>
    <w:rsid w:val="00250B1A"/>
    <w:rsid w:val="00265808"/>
    <w:rsid w:val="0029337B"/>
    <w:rsid w:val="002B45F8"/>
    <w:rsid w:val="003005F4"/>
    <w:rsid w:val="00304BA9"/>
    <w:rsid w:val="00325815"/>
    <w:rsid w:val="00326C0F"/>
    <w:rsid w:val="003279EE"/>
    <w:rsid w:val="00350A8C"/>
    <w:rsid w:val="00377EBA"/>
    <w:rsid w:val="003924DB"/>
    <w:rsid w:val="003E74E3"/>
    <w:rsid w:val="003F5FC2"/>
    <w:rsid w:val="00410E44"/>
    <w:rsid w:val="00427020"/>
    <w:rsid w:val="00451ECB"/>
    <w:rsid w:val="0048073D"/>
    <w:rsid w:val="00481DB4"/>
    <w:rsid w:val="004D0EBC"/>
    <w:rsid w:val="004E5EFF"/>
    <w:rsid w:val="004F0F06"/>
    <w:rsid w:val="0050305B"/>
    <w:rsid w:val="00517B44"/>
    <w:rsid w:val="0052352E"/>
    <w:rsid w:val="00561DAF"/>
    <w:rsid w:val="00571091"/>
    <w:rsid w:val="005716A0"/>
    <w:rsid w:val="00581556"/>
    <w:rsid w:val="005850F7"/>
    <w:rsid w:val="005949F6"/>
    <w:rsid w:val="005A5403"/>
    <w:rsid w:val="005E5323"/>
    <w:rsid w:val="00632638"/>
    <w:rsid w:val="00635480"/>
    <w:rsid w:val="00642177"/>
    <w:rsid w:val="00682E8A"/>
    <w:rsid w:val="00745EF8"/>
    <w:rsid w:val="00747849"/>
    <w:rsid w:val="007A5297"/>
    <w:rsid w:val="007B4287"/>
    <w:rsid w:val="007B664C"/>
    <w:rsid w:val="007D1F86"/>
    <w:rsid w:val="007D5379"/>
    <w:rsid w:val="007E080D"/>
    <w:rsid w:val="007E7E4D"/>
    <w:rsid w:val="0082148E"/>
    <w:rsid w:val="00823891"/>
    <w:rsid w:val="00871731"/>
    <w:rsid w:val="00873A8D"/>
    <w:rsid w:val="00893802"/>
    <w:rsid w:val="008B5580"/>
    <w:rsid w:val="008D57CD"/>
    <w:rsid w:val="00911BA8"/>
    <w:rsid w:val="009304F9"/>
    <w:rsid w:val="00933639"/>
    <w:rsid w:val="00937A9E"/>
    <w:rsid w:val="009E5917"/>
    <w:rsid w:val="009E6993"/>
    <w:rsid w:val="00A16370"/>
    <w:rsid w:val="00A42EA1"/>
    <w:rsid w:val="00A97A84"/>
    <w:rsid w:val="00AC62C3"/>
    <w:rsid w:val="00AF3248"/>
    <w:rsid w:val="00B20F53"/>
    <w:rsid w:val="00B5196D"/>
    <w:rsid w:val="00B540C7"/>
    <w:rsid w:val="00B8479F"/>
    <w:rsid w:val="00B85911"/>
    <w:rsid w:val="00B94B1D"/>
    <w:rsid w:val="00BB046B"/>
    <w:rsid w:val="00BB5EC5"/>
    <w:rsid w:val="00BC6940"/>
    <w:rsid w:val="00C12639"/>
    <w:rsid w:val="00C2073F"/>
    <w:rsid w:val="00C25E3E"/>
    <w:rsid w:val="00C34886"/>
    <w:rsid w:val="00C361D0"/>
    <w:rsid w:val="00C37D81"/>
    <w:rsid w:val="00C453F4"/>
    <w:rsid w:val="00C564D4"/>
    <w:rsid w:val="00C65959"/>
    <w:rsid w:val="00C9283C"/>
    <w:rsid w:val="00C936E6"/>
    <w:rsid w:val="00CB7572"/>
    <w:rsid w:val="00D02859"/>
    <w:rsid w:val="00D065DB"/>
    <w:rsid w:val="00D11ED2"/>
    <w:rsid w:val="00D1334B"/>
    <w:rsid w:val="00D22AB5"/>
    <w:rsid w:val="00D25B47"/>
    <w:rsid w:val="00D43077"/>
    <w:rsid w:val="00D57237"/>
    <w:rsid w:val="00D67620"/>
    <w:rsid w:val="00D702D0"/>
    <w:rsid w:val="00DA2FBF"/>
    <w:rsid w:val="00DB4E3B"/>
    <w:rsid w:val="00DC2A54"/>
    <w:rsid w:val="00DC60EF"/>
    <w:rsid w:val="00DE542C"/>
    <w:rsid w:val="00E13384"/>
    <w:rsid w:val="00E17A3C"/>
    <w:rsid w:val="00E20001"/>
    <w:rsid w:val="00E72A53"/>
    <w:rsid w:val="00E85A9A"/>
    <w:rsid w:val="00E95EFC"/>
    <w:rsid w:val="00EA3841"/>
    <w:rsid w:val="00EB2DB6"/>
    <w:rsid w:val="00EE6105"/>
    <w:rsid w:val="00EF0C87"/>
    <w:rsid w:val="00EF3F38"/>
    <w:rsid w:val="00F267E4"/>
    <w:rsid w:val="00F3538E"/>
    <w:rsid w:val="00F54F4E"/>
    <w:rsid w:val="00F64263"/>
    <w:rsid w:val="00F72F16"/>
    <w:rsid w:val="00F76697"/>
    <w:rsid w:val="00F80C7F"/>
    <w:rsid w:val="00F97508"/>
    <w:rsid w:val="00FB2E2A"/>
    <w:rsid w:val="00FC1AE6"/>
    <w:rsid w:val="00FC25FF"/>
    <w:rsid w:val="00FD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1"/>
    </o:shapelayout>
  </w:shapeDefaults>
  <w:decimalSymbol w:val=","/>
  <w:listSeparator w:val=","/>
  <w14:docId w14:val="7F5D3F61"/>
  <w15:chartTrackingRefBased/>
  <w15:docId w15:val="{5FE76BA7-69ED-471E-BD2E-0F36EF57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959"/>
    <w:pPr>
      <w:spacing w:after="20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9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380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ZA" w:eastAsia="en-ZA"/>
    </w:rPr>
  </w:style>
  <w:style w:type="paragraph" w:styleId="Heading3">
    <w:name w:val="heading 3"/>
    <w:basedOn w:val="Normal"/>
    <w:link w:val="Heading3Char"/>
    <w:uiPriority w:val="9"/>
    <w:qFormat/>
    <w:rsid w:val="0089380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ZA" w:eastAsia="en-ZA"/>
    </w:rPr>
  </w:style>
  <w:style w:type="paragraph" w:styleId="Heading4">
    <w:name w:val="heading 4"/>
    <w:basedOn w:val="Normal"/>
    <w:link w:val="Heading4Char"/>
    <w:uiPriority w:val="9"/>
    <w:qFormat/>
    <w:rsid w:val="0089380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val="en-ZA" w:eastAsia="en-Z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E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2E8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82E8A"/>
  </w:style>
  <w:style w:type="paragraph" w:styleId="Footer">
    <w:name w:val="footer"/>
    <w:basedOn w:val="Normal"/>
    <w:link w:val="FooterChar"/>
    <w:uiPriority w:val="99"/>
    <w:unhideWhenUsed/>
    <w:rsid w:val="00682E8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82E8A"/>
  </w:style>
  <w:style w:type="paragraph" w:styleId="NoSpacing">
    <w:name w:val="No Spacing"/>
    <w:uiPriority w:val="1"/>
    <w:qFormat/>
    <w:rsid w:val="00682E8A"/>
    <w:pPr>
      <w:spacing w:after="0" w:line="240" w:lineRule="auto"/>
    </w:pPr>
  </w:style>
  <w:style w:type="table" w:styleId="TableGrid">
    <w:name w:val="Table Grid"/>
    <w:basedOn w:val="TableNormal"/>
    <w:uiPriority w:val="39"/>
    <w:rsid w:val="00585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389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93802"/>
    <w:rPr>
      <w:rFonts w:ascii="Times New Roman" w:eastAsia="Times New Roman" w:hAnsi="Times New Roman" w:cs="Times New Roman"/>
      <w:b/>
      <w:bCs/>
      <w:sz w:val="36"/>
      <w:szCs w:val="36"/>
      <w:lang w:val="en-ZA"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893802"/>
    <w:rPr>
      <w:rFonts w:ascii="Times New Roman" w:eastAsia="Times New Roman" w:hAnsi="Times New Roman" w:cs="Times New Roman"/>
      <w:b/>
      <w:bCs/>
      <w:sz w:val="27"/>
      <w:szCs w:val="27"/>
      <w:lang w:val="en-ZA" w:eastAsia="en-ZA"/>
    </w:rPr>
  </w:style>
  <w:style w:type="character" w:customStyle="1" w:styleId="Heading4Char">
    <w:name w:val="Heading 4 Char"/>
    <w:basedOn w:val="DefaultParagraphFont"/>
    <w:link w:val="Heading4"/>
    <w:uiPriority w:val="9"/>
    <w:rsid w:val="00893802"/>
    <w:rPr>
      <w:rFonts w:ascii="Times New Roman" w:eastAsia="Times New Roman" w:hAnsi="Times New Roman" w:cs="Times New Roman"/>
      <w:b/>
      <w:bCs/>
      <w:sz w:val="24"/>
      <w:szCs w:val="24"/>
      <w:lang w:val="en-ZA" w:eastAsia="en-ZA"/>
    </w:rPr>
  </w:style>
  <w:style w:type="paragraph" w:styleId="NormalWeb">
    <w:name w:val="Normal (Web)"/>
    <w:basedOn w:val="Normal"/>
    <w:uiPriority w:val="99"/>
    <w:semiHidden/>
    <w:unhideWhenUsed/>
    <w:rsid w:val="0089380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ZA" w:eastAsia="en-ZA"/>
    </w:rPr>
  </w:style>
  <w:style w:type="character" w:styleId="Strong">
    <w:name w:val="Strong"/>
    <w:basedOn w:val="DefaultParagraphFont"/>
    <w:uiPriority w:val="22"/>
    <w:qFormat/>
    <w:rsid w:val="00893802"/>
    <w:rPr>
      <w:b/>
      <w:bCs/>
    </w:rPr>
  </w:style>
  <w:style w:type="character" w:styleId="Emphasis">
    <w:name w:val="Emphasis"/>
    <w:basedOn w:val="DefaultParagraphFont"/>
    <w:uiPriority w:val="20"/>
    <w:qFormat/>
    <w:rsid w:val="00893802"/>
    <w:rPr>
      <w:i/>
      <w:iCs/>
    </w:rPr>
  </w:style>
  <w:style w:type="paragraph" w:styleId="ListParagraph">
    <w:name w:val="List Paragraph"/>
    <w:basedOn w:val="Normal"/>
    <w:uiPriority w:val="34"/>
    <w:qFormat/>
    <w:rsid w:val="00DB4E3B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911B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564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659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qFormat/>
    <w:rsid w:val="00C65959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C65959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C65959"/>
  </w:style>
  <w:style w:type="paragraph" w:customStyle="1" w:styleId="Compact">
    <w:name w:val="Compact"/>
    <w:basedOn w:val="BodyText"/>
    <w:qFormat/>
    <w:rsid w:val="00C65959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qFormat/>
    <w:rsid w:val="00C65959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65959"/>
    <w:pPr>
      <w:spacing w:after="200" w:line="240" w:lineRule="auto"/>
    </w:pPr>
    <w:rPr>
      <w:sz w:val="24"/>
      <w:szCs w:val="24"/>
      <w:lang w:val="en-ZA" w:eastAsia="en-Z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65959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65959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430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3077"/>
    <w:pPr>
      <w:spacing w:after="100"/>
      <w:ind w:left="24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95EFC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pl-1">
    <w:name w:val="pl-1"/>
    <w:basedOn w:val="DefaultParagraphFont"/>
    <w:rsid w:val="00E95EFC"/>
  </w:style>
  <w:style w:type="character" w:customStyle="1" w:styleId="whitespace-normal">
    <w:name w:val="whitespace-normal"/>
    <w:basedOn w:val="DefaultParagraphFont"/>
    <w:rsid w:val="00130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5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78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0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1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5A6DC-5286-42A2-B20A-0E890DCEE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2</cp:revision>
  <cp:lastPrinted>2024-08-06T18:03:00Z</cp:lastPrinted>
  <dcterms:created xsi:type="dcterms:W3CDTF">2026-08-09T11:31:00Z</dcterms:created>
  <dcterms:modified xsi:type="dcterms:W3CDTF">2026-08-09T11:31:00Z</dcterms:modified>
  <cp:contentStatus/>
</cp:coreProperties>
</file>