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EC6DB" w14:textId="77777777" w:rsidR="001C5232" w:rsidRDefault="003C58F0" w:rsidP="001C5232">
      <w:pPr>
        <w:jc w:val="center"/>
        <w:rPr>
          <w:rFonts w:ascii="Times New Roman" w:hAnsi="Times New Roman" w:cs="Times New Roman"/>
          <w:sz w:val="40"/>
        </w:rPr>
      </w:pPr>
      <w:r w:rsidRPr="001C5232">
        <w:rPr>
          <w:rFonts w:ascii="Times New Roman" w:hAnsi="Times New Roman" w:cs="Times New Roman"/>
          <w:sz w:val="40"/>
        </w:rPr>
        <w:t>Final Project Proposal</w:t>
      </w:r>
    </w:p>
    <w:p w14:paraId="737FBCFC" w14:textId="77777777" w:rsidR="001C5232" w:rsidRPr="001C5232" w:rsidRDefault="001C5232" w:rsidP="001C5232">
      <w:pPr>
        <w:jc w:val="center"/>
        <w:rPr>
          <w:rFonts w:ascii="Times New Roman" w:hAnsi="Times New Roman" w:cs="Times New Roman"/>
          <w:sz w:val="40"/>
        </w:rPr>
      </w:pPr>
    </w:p>
    <w:p w14:paraId="06821273" w14:textId="77777777" w:rsidR="003C58F0" w:rsidRPr="001C5232" w:rsidRDefault="003C58F0" w:rsidP="001C5232">
      <w:pPr>
        <w:jc w:val="center"/>
        <w:rPr>
          <w:rFonts w:ascii="Times New Roman" w:hAnsi="Times New Roman" w:cs="Times New Roman"/>
          <w:sz w:val="28"/>
        </w:rPr>
      </w:pPr>
      <w:r w:rsidRPr="001C5232">
        <w:rPr>
          <w:rFonts w:ascii="Times New Roman" w:hAnsi="Times New Roman" w:cs="Times New Roman"/>
          <w:sz w:val="28"/>
        </w:rPr>
        <w:t>Team4</w:t>
      </w:r>
    </w:p>
    <w:p w14:paraId="470A85D7" w14:textId="77777777" w:rsidR="003C58F0" w:rsidRPr="001C5232" w:rsidRDefault="003C58F0" w:rsidP="001C523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1C5232">
        <w:rPr>
          <w:rFonts w:ascii="Times New Roman" w:hAnsi="Times New Roman" w:cs="Times New Roman"/>
          <w:sz w:val="28"/>
        </w:rPr>
        <w:t>Wenjin</w:t>
      </w:r>
      <w:proofErr w:type="spellEnd"/>
      <w:r w:rsidRPr="001C5232">
        <w:rPr>
          <w:rFonts w:ascii="Times New Roman" w:hAnsi="Times New Roman" w:cs="Times New Roman"/>
          <w:sz w:val="28"/>
        </w:rPr>
        <w:t xml:space="preserve"> Cao</w:t>
      </w:r>
      <w:r w:rsidR="001C5232" w:rsidRPr="001C5232">
        <w:rPr>
          <w:rFonts w:ascii="Times New Roman" w:hAnsi="Times New Roman" w:cs="Times New Roman" w:hint="eastAsia"/>
          <w:sz w:val="28"/>
        </w:rPr>
        <w:t xml:space="preserve">   </w:t>
      </w:r>
      <w:proofErr w:type="spellStart"/>
      <w:r w:rsidRPr="001C5232">
        <w:rPr>
          <w:rFonts w:ascii="Times New Roman" w:hAnsi="Times New Roman" w:cs="Times New Roman"/>
          <w:sz w:val="28"/>
        </w:rPr>
        <w:t>Jianxing</w:t>
      </w:r>
      <w:proofErr w:type="spellEnd"/>
      <w:r w:rsidRPr="001C5232">
        <w:rPr>
          <w:rFonts w:ascii="Times New Roman" w:hAnsi="Times New Roman" w:cs="Times New Roman"/>
          <w:sz w:val="28"/>
        </w:rPr>
        <w:t xml:space="preserve"> Lu</w:t>
      </w:r>
      <w:r w:rsidR="001C5232" w:rsidRPr="001C5232">
        <w:rPr>
          <w:rFonts w:ascii="Times New Roman" w:hAnsi="Times New Roman" w:cs="Times New Roman" w:hint="eastAsia"/>
          <w:sz w:val="28"/>
        </w:rPr>
        <w:t xml:space="preserve">   </w:t>
      </w:r>
      <w:r w:rsidRPr="001C5232">
        <w:rPr>
          <w:rFonts w:ascii="Times New Roman" w:hAnsi="Times New Roman" w:cs="Times New Roman"/>
          <w:sz w:val="28"/>
        </w:rPr>
        <w:t>Qiaomin Ling</w:t>
      </w:r>
    </w:p>
    <w:p w14:paraId="79BD6E8E" w14:textId="77777777" w:rsidR="003C58F0" w:rsidRPr="001C5232" w:rsidRDefault="003C58F0">
      <w:pPr>
        <w:rPr>
          <w:rFonts w:ascii="Times New Roman" w:hAnsi="Times New Roman" w:cs="Times New Roman"/>
          <w:sz w:val="28"/>
        </w:rPr>
      </w:pPr>
    </w:p>
    <w:p w14:paraId="73473B8A" w14:textId="77777777" w:rsidR="001C5232" w:rsidRPr="001C5232" w:rsidRDefault="001C5232" w:rsidP="001C5232">
      <w:pPr>
        <w:rPr>
          <w:rFonts w:ascii="Times New Roman" w:hAnsi="Times New Roman" w:cs="Times New Roman"/>
          <w:sz w:val="28"/>
        </w:rPr>
      </w:pPr>
    </w:p>
    <w:p w14:paraId="0EC40403" w14:textId="77777777" w:rsidR="003C58F0" w:rsidRPr="001C5232" w:rsidRDefault="003C58F0" w:rsidP="001C5232">
      <w:pPr>
        <w:rPr>
          <w:rFonts w:ascii="Times New Roman" w:hAnsi="Times New Roman" w:cs="Times New Roman"/>
          <w:b/>
          <w:sz w:val="28"/>
        </w:rPr>
      </w:pPr>
      <w:r w:rsidRPr="001C5232">
        <w:rPr>
          <w:rFonts w:ascii="Times New Roman" w:hAnsi="Times New Roman" w:cs="Times New Roman"/>
          <w:sz w:val="28"/>
        </w:rPr>
        <w:t xml:space="preserve">Topic: </w:t>
      </w:r>
      <w:r w:rsidRPr="001C5232">
        <w:rPr>
          <w:rFonts w:ascii="Times New Roman" w:hAnsi="Times New Roman" w:cs="Times New Roman"/>
          <w:b/>
          <w:sz w:val="28"/>
        </w:rPr>
        <w:t>Housing Rent Estimated in Boston</w:t>
      </w:r>
    </w:p>
    <w:p w14:paraId="10DAA9B4" w14:textId="77777777" w:rsidR="001C5232" w:rsidRPr="001C5232" w:rsidRDefault="001C5232" w:rsidP="001C5232">
      <w:pPr>
        <w:rPr>
          <w:rFonts w:ascii="Times New Roman" w:hAnsi="Times New Roman" w:cs="Times New Roman"/>
          <w:sz w:val="28"/>
        </w:rPr>
      </w:pPr>
    </w:p>
    <w:p w14:paraId="2FAD243A" w14:textId="77777777" w:rsidR="001C5232" w:rsidRPr="001C5232" w:rsidRDefault="001C5232" w:rsidP="001C5232">
      <w:pPr>
        <w:rPr>
          <w:rFonts w:ascii="Times New Roman" w:hAnsi="Times New Roman" w:cs="Times New Roman"/>
          <w:sz w:val="28"/>
        </w:rPr>
      </w:pPr>
      <w:r w:rsidRPr="001C5232">
        <w:rPr>
          <w:rFonts w:ascii="Times New Roman" w:hAnsi="Times New Roman" w:cs="Times New Roman"/>
          <w:sz w:val="28"/>
        </w:rPr>
        <w:t xml:space="preserve">Description: </w:t>
      </w:r>
    </w:p>
    <w:p w14:paraId="205383A3" w14:textId="21F18791" w:rsidR="0015321F" w:rsidRPr="001C5232" w:rsidRDefault="001C5232" w:rsidP="001C523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2E2E2E"/>
          <w:kern w:val="0"/>
          <w:sz w:val="28"/>
        </w:rPr>
      </w:pPr>
      <w:r w:rsidRPr="001C5232">
        <w:rPr>
          <w:rFonts w:ascii="Times New Roman" w:hAnsi="Times New Roman" w:cs="Times New Roman"/>
          <w:sz w:val="28"/>
        </w:rPr>
        <w:t>Our project is designed to predict rent for an apartment or house in Boston. We take the following factor into consid</w:t>
      </w:r>
      <w:r w:rsidR="001E7499">
        <w:rPr>
          <w:rFonts w:ascii="Times New Roman" w:hAnsi="Times New Roman" w:cs="Times New Roman"/>
          <w:sz w:val="28"/>
        </w:rPr>
        <w:t>eration: location, neighborhood</w:t>
      </w:r>
      <w:r w:rsidRPr="001C5232">
        <w:rPr>
          <w:rFonts w:ascii="Times New Roman" w:hAnsi="Times New Roman" w:cs="Times New Roman"/>
          <w:sz w:val="28"/>
        </w:rPr>
        <w:t xml:space="preserve">, </w:t>
      </w:r>
      <w:r w:rsidRPr="001C5232">
        <w:rPr>
          <w:rFonts w:ascii="Times New Roman" w:hAnsi="Times New Roman" w:cs="Times New Roman"/>
          <w:color w:val="2E2E2E"/>
          <w:kern w:val="0"/>
          <w:sz w:val="28"/>
        </w:rPr>
        <w:t>house</w:t>
      </w:r>
      <w:r w:rsidR="001E7499">
        <w:rPr>
          <w:rFonts w:ascii="Times New Roman" w:hAnsi="Times New Roman" w:cs="Times New Roman"/>
          <w:color w:val="2E2E2E"/>
          <w:kern w:val="0"/>
          <w:sz w:val="28"/>
        </w:rPr>
        <w:t xml:space="preserve"> area, room unit, and facilit</w:t>
      </w:r>
      <w:r w:rsidR="001E7499">
        <w:rPr>
          <w:rFonts w:ascii="Times New Roman" w:hAnsi="Times New Roman" w:cs="Times New Roman" w:hint="eastAsia"/>
          <w:color w:val="2E2E2E"/>
          <w:kern w:val="0"/>
          <w:sz w:val="28"/>
        </w:rPr>
        <w:t>y</w:t>
      </w:r>
      <w:bookmarkStart w:id="0" w:name="_GoBack"/>
      <w:bookmarkEnd w:id="0"/>
      <w:r>
        <w:rPr>
          <w:rFonts w:ascii="Times New Roman" w:hAnsi="Times New Roman" w:cs="Times New Roman" w:hint="eastAsia"/>
          <w:color w:val="2E2E2E"/>
          <w:kern w:val="0"/>
          <w:sz w:val="28"/>
        </w:rPr>
        <w:t>;</w:t>
      </w:r>
    </w:p>
    <w:p w14:paraId="3EEDD164" w14:textId="7A48C946" w:rsidR="001C5232" w:rsidRPr="001C5232" w:rsidRDefault="001C5232" w:rsidP="001C523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2E2E2E"/>
          <w:kern w:val="0"/>
          <w:sz w:val="28"/>
        </w:rPr>
      </w:pPr>
      <w:r w:rsidRPr="001C5232">
        <w:rPr>
          <w:rFonts w:ascii="Times New Roman" w:hAnsi="Times New Roman" w:cs="Times New Roman"/>
          <w:color w:val="2E2E2E"/>
          <w:kern w:val="0"/>
          <w:sz w:val="28"/>
        </w:rPr>
        <w:t xml:space="preserve">Project can help </w:t>
      </w:r>
      <w:r w:rsidRPr="001C5232">
        <w:rPr>
          <w:rFonts w:ascii="Times New Roman" w:hAnsi="Times New Roman" w:cs="Times New Roman"/>
          <w:sz w:val="28"/>
        </w:rPr>
        <w:t xml:space="preserve">Tenant </w:t>
      </w:r>
      <w:r w:rsidRPr="001C5232">
        <w:rPr>
          <w:rFonts w:ascii="Times New Roman" w:hAnsi="Times New Roman" w:cs="Times New Roman"/>
          <w:color w:val="2E2E2E"/>
          <w:kern w:val="0"/>
          <w:sz w:val="28"/>
        </w:rPr>
        <w:t xml:space="preserve">estimated the rent of their </w:t>
      </w:r>
      <w:r w:rsidR="00D9677A" w:rsidRPr="00D9677A">
        <w:rPr>
          <w:rFonts w:ascii="Times New Roman" w:hAnsi="Times New Roman" w:cs="Times New Roman"/>
          <w:color w:val="2E2E2E"/>
          <w:kern w:val="0"/>
          <w:sz w:val="28"/>
        </w:rPr>
        <w:t xml:space="preserve">expecting </w:t>
      </w:r>
      <w:r w:rsidRPr="001C5232">
        <w:rPr>
          <w:rFonts w:ascii="Times New Roman" w:hAnsi="Times New Roman" w:cs="Times New Roman"/>
          <w:color w:val="2E2E2E"/>
          <w:kern w:val="0"/>
          <w:sz w:val="28"/>
        </w:rPr>
        <w:t>housin</w:t>
      </w:r>
      <w:r>
        <w:rPr>
          <w:rFonts w:ascii="Times New Roman" w:hAnsi="Times New Roman" w:cs="Times New Roman" w:hint="eastAsia"/>
          <w:color w:val="2E2E2E"/>
          <w:kern w:val="0"/>
          <w:sz w:val="28"/>
        </w:rPr>
        <w:t>g;</w:t>
      </w:r>
    </w:p>
    <w:p w14:paraId="4486C69D" w14:textId="77777777" w:rsidR="001C5232" w:rsidRPr="001C5232" w:rsidRDefault="001C5232" w:rsidP="001C523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2E2E2E"/>
          <w:kern w:val="0"/>
          <w:sz w:val="28"/>
        </w:rPr>
      </w:pPr>
      <w:r w:rsidRPr="001C5232">
        <w:rPr>
          <w:rFonts w:ascii="Times New Roman" w:hAnsi="Times New Roman" w:cs="Times New Roman"/>
          <w:color w:val="2E2E2E"/>
          <w:kern w:val="0"/>
          <w:sz w:val="28"/>
        </w:rPr>
        <w:t xml:space="preserve">Project can help </w:t>
      </w:r>
      <w:r w:rsidRPr="001C5232">
        <w:rPr>
          <w:rFonts w:ascii="Times New Roman" w:hAnsi="Times New Roman" w:cs="Times New Roman"/>
          <w:sz w:val="28"/>
        </w:rPr>
        <w:t>landlord estimated the rent of his/her house.</w:t>
      </w:r>
    </w:p>
    <w:p w14:paraId="017E5459" w14:textId="77777777" w:rsidR="001C5232" w:rsidRPr="001C5232" w:rsidRDefault="001C5232" w:rsidP="001C5232">
      <w:pPr>
        <w:rPr>
          <w:rFonts w:ascii="Times New Roman" w:hAnsi="Times New Roman" w:cs="Times New Roman"/>
          <w:sz w:val="28"/>
        </w:rPr>
      </w:pPr>
    </w:p>
    <w:p w14:paraId="66768F9B" w14:textId="46207025" w:rsidR="001C5232" w:rsidRPr="001C5232" w:rsidRDefault="00A37644" w:rsidP="001C52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Business C</w:t>
      </w:r>
      <w:r w:rsidR="001C5232" w:rsidRPr="001C5232">
        <w:rPr>
          <w:rFonts w:ascii="Times New Roman" w:hAnsi="Times New Roman" w:cs="Times New Roman"/>
          <w:sz w:val="28"/>
        </w:rPr>
        <w:t xml:space="preserve">ase: </w:t>
      </w:r>
    </w:p>
    <w:p w14:paraId="6D700CC4" w14:textId="652D1DEA" w:rsidR="001C5232" w:rsidRPr="001C5232" w:rsidRDefault="00A37644" w:rsidP="001C523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Rent estimated for t</w:t>
      </w:r>
      <w:r w:rsidR="001C5232" w:rsidRPr="001C5232">
        <w:rPr>
          <w:rFonts w:ascii="Times New Roman" w:hAnsi="Times New Roman" w:cs="Times New Roman"/>
          <w:sz w:val="28"/>
        </w:rPr>
        <w:t xml:space="preserve">enant and landlord; </w:t>
      </w:r>
    </w:p>
    <w:p w14:paraId="7EA6B03D" w14:textId="77777777" w:rsidR="0015321F" w:rsidRPr="001C5232" w:rsidRDefault="001C5232" w:rsidP="001C523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1C5232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arket prediction</w:t>
      </w:r>
      <w:r>
        <w:rPr>
          <w:rFonts w:ascii="Times New Roman" w:hAnsi="Times New Roman" w:cs="Times New Roman" w:hint="eastAsia"/>
          <w:sz w:val="28"/>
        </w:rPr>
        <w:t>.</w:t>
      </w:r>
    </w:p>
    <w:p w14:paraId="5BC409DF" w14:textId="77777777" w:rsidR="001C5232" w:rsidRPr="001C5232" w:rsidRDefault="001C5232">
      <w:pPr>
        <w:rPr>
          <w:rFonts w:ascii="Times New Roman" w:hAnsi="Times New Roman" w:cs="Times New Roman"/>
          <w:sz w:val="28"/>
        </w:rPr>
      </w:pPr>
    </w:p>
    <w:sectPr w:rsidR="001C5232" w:rsidRPr="001C5232" w:rsidSect="00E84E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5279D"/>
    <w:multiLevelType w:val="hybridMultilevel"/>
    <w:tmpl w:val="D0364360"/>
    <w:lvl w:ilvl="0" w:tplc="417EF06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395404"/>
    <w:multiLevelType w:val="hybridMultilevel"/>
    <w:tmpl w:val="AB08ED0C"/>
    <w:lvl w:ilvl="0" w:tplc="417EF06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C533C9"/>
    <w:multiLevelType w:val="hybridMultilevel"/>
    <w:tmpl w:val="ED34A804"/>
    <w:lvl w:ilvl="0" w:tplc="417EF06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EF5469"/>
    <w:multiLevelType w:val="hybridMultilevel"/>
    <w:tmpl w:val="2F18F67A"/>
    <w:lvl w:ilvl="0" w:tplc="477A7D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023D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2E2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124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7801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E8B4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B675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14E0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2626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F0"/>
    <w:rsid w:val="0015321F"/>
    <w:rsid w:val="001C5232"/>
    <w:rsid w:val="001E7499"/>
    <w:rsid w:val="003C58F0"/>
    <w:rsid w:val="00A37644"/>
    <w:rsid w:val="00D9677A"/>
    <w:rsid w:val="00E84E93"/>
    <w:rsid w:val="00F9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52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206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627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074A6-5FC3-F54C-A3D3-DFC32051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448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Qiaomin Ling</dc:creator>
  <cp:keywords/>
  <dc:description/>
  <cp:lastModifiedBy>Qiaomin Ling</cp:lastModifiedBy>
  <cp:revision>6</cp:revision>
  <dcterms:created xsi:type="dcterms:W3CDTF">2016-08-06T04:50:00Z</dcterms:created>
  <dcterms:modified xsi:type="dcterms:W3CDTF">2016-08-06T05:13:00Z</dcterms:modified>
</cp:coreProperties>
</file>