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119" w:rsidRDefault="00CD6119">
      <w:pPr>
        <w:rPr>
          <w:b/>
          <w:u w:val="single"/>
        </w:rPr>
      </w:pPr>
      <w:r>
        <w:rPr>
          <w:b/>
          <w:u w:val="single"/>
        </w:rPr>
        <w:t>Prerequisites:</w:t>
      </w:r>
    </w:p>
    <w:p w:rsidR="00912C72" w:rsidRDefault="003C15E7" w:rsidP="00912C72">
      <w:pPr>
        <w:pStyle w:val="ListParagraph"/>
        <w:numPr>
          <w:ilvl w:val="0"/>
          <w:numId w:val="1"/>
        </w:numPr>
      </w:pPr>
      <w:r>
        <w:t xml:space="preserve">Just </w:t>
      </w:r>
      <w:r w:rsidR="00CD6119">
        <w:t xml:space="preserve">Excel Reader in </w:t>
      </w:r>
      <w:proofErr w:type="spellStart"/>
      <w:r w:rsidR="00CD6119">
        <w:t>Writer_Final_Demo</w:t>
      </w:r>
      <w:proofErr w:type="spellEnd"/>
      <w:r w:rsidR="00CD6119">
        <w:t xml:space="preserve"> workflow, with “</w:t>
      </w:r>
      <w:proofErr w:type="spellStart"/>
      <w:r w:rsidR="00CD6119">
        <w:t>Students.xlsx</w:t>
      </w:r>
      <w:proofErr w:type="spellEnd"/>
      <w:r w:rsidR="00CD6119">
        <w:t>” already</w:t>
      </w:r>
      <w:r w:rsidR="008E000B">
        <w:t xml:space="preserve"> loaded into it</w:t>
      </w:r>
      <w:r w:rsidR="00CD6119">
        <w:t>.</w:t>
      </w:r>
    </w:p>
    <w:p w:rsidR="00912C72" w:rsidRDefault="008E000B" w:rsidP="00912C72">
      <w:pPr>
        <w:pStyle w:val="ListParagraph"/>
        <w:numPr>
          <w:ilvl w:val="0"/>
          <w:numId w:val="1"/>
        </w:numPr>
      </w:pPr>
      <w:r>
        <w:t xml:space="preserve">Chart in </w:t>
      </w:r>
      <w:proofErr w:type="spellStart"/>
      <w:r>
        <w:t>QlikView</w:t>
      </w:r>
      <w:proofErr w:type="spellEnd"/>
      <w:r>
        <w:t xml:space="preserve"> shows no data (because “</w:t>
      </w:r>
      <w:proofErr w:type="spellStart"/>
      <w:r>
        <w:t>Students.qvx</w:t>
      </w:r>
      <w:proofErr w:type="spellEnd"/>
      <w:r>
        <w:t>” does not exist in “Documents” directory)</w:t>
      </w:r>
      <w:r w:rsidR="00912C72">
        <w:t>.</w:t>
      </w:r>
    </w:p>
    <w:p w:rsidR="00CD6119" w:rsidRPr="00CD6119" w:rsidRDefault="00912C72" w:rsidP="00912C72">
      <w:pPr>
        <w:pStyle w:val="ListParagraph"/>
        <w:numPr>
          <w:ilvl w:val="0"/>
          <w:numId w:val="1"/>
        </w:numPr>
      </w:pPr>
      <w:r>
        <w:t xml:space="preserve">In </w:t>
      </w:r>
      <w:proofErr w:type="spellStart"/>
      <w:r>
        <w:t>QlikView</w:t>
      </w:r>
      <w:proofErr w:type="spellEnd"/>
      <w:r>
        <w:t>, directory opens to “Documents”.</w:t>
      </w:r>
    </w:p>
    <w:p w:rsidR="00CD6119" w:rsidRDefault="00CD6119">
      <w:pPr>
        <w:rPr>
          <w:b/>
          <w:u w:val="single"/>
        </w:rPr>
      </w:pPr>
    </w:p>
    <w:p w:rsidR="008C576B" w:rsidRDefault="00CD6119">
      <w:pPr>
        <w:rPr>
          <w:b/>
          <w:u w:val="single"/>
        </w:rPr>
      </w:pPr>
      <w:r w:rsidRPr="00CD6119">
        <w:rPr>
          <w:b/>
          <w:u w:val="single"/>
        </w:rPr>
        <w:t>Overview</w:t>
      </w:r>
      <w:r>
        <w:rPr>
          <w:b/>
          <w:u w:val="single"/>
        </w:rPr>
        <w:t>:</w:t>
      </w:r>
    </w:p>
    <w:p w:rsidR="00CD6119" w:rsidRDefault="00CD6119">
      <w:r>
        <w:t xml:space="preserve">Workflow starts with just an Excel Reader node. Open the node and explain the dataset briefly. Drag a </w:t>
      </w:r>
      <w:proofErr w:type="spellStart"/>
      <w:r>
        <w:t>Qvx</w:t>
      </w:r>
      <w:proofErr w:type="spellEnd"/>
      <w:r>
        <w:t xml:space="preserve"> Writer node to the Workflow. Set the file name to “</w:t>
      </w:r>
      <w:proofErr w:type="spellStart"/>
      <w:r>
        <w:t>Students.qvx</w:t>
      </w:r>
      <w:proofErr w:type="spellEnd"/>
      <w:r>
        <w:t>” (in the writer node’s default directory). Go to “Field Attributes” panel. Explain the meaning of this pan</w:t>
      </w:r>
      <w:r w:rsidR="008E000B">
        <w:t xml:space="preserve">el. Change DOB to date type, </w:t>
      </w:r>
      <w:r>
        <w:t>GPA to</w:t>
      </w:r>
      <w:r w:rsidR="008E000B">
        <w:t xml:space="preserve"> fix type with 2 decimal places, and </w:t>
      </w:r>
      <w:proofErr w:type="spellStart"/>
      <w:r w:rsidR="008E000B">
        <w:t>Rate_Of_Pay</w:t>
      </w:r>
      <w:proofErr w:type="spellEnd"/>
      <w:r w:rsidR="008E000B">
        <w:t xml:space="preserve"> to Money.</w:t>
      </w:r>
      <w:r w:rsidR="00912C72">
        <w:t xml:space="preserve"> Explain that Unknown means number with decimal point.</w:t>
      </w:r>
    </w:p>
    <w:p w:rsidR="00CD6119" w:rsidRDefault="00CD6119">
      <w:r>
        <w:t xml:space="preserve">In </w:t>
      </w:r>
      <w:proofErr w:type="spellStart"/>
      <w:r>
        <w:t>QlikView</w:t>
      </w:r>
      <w:proofErr w:type="spellEnd"/>
      <w:r w:rsidR="008E000B">
        <w:t>, Ctrl-E to Edit Script. Click “Table Files”, then click on “</w:t>
      </w:r>
      <w:proofErr w:type="spellStart"/>
      <w:r w:rsidR="008E000B">
        <w:t>Students.qvx</w:t>
      </w:r>
      <w:proofErr w:type="spellEnd"/>
      <w:r w:rsidR="008E000B">
        <w:t xml:space="preserve">”. Point out that GPA is only showing 2 decimal places, DOB column is stored as dates, and </w:t>
      </w:r>
      <w:proofErr w:type="spellStart"/>
      <w:r w:rsidR="008E000B">
        <w:t>Rate_Of_Pay</w:t>
      </w:r>
      <w:proofErr w:type="spellEnd"/>
      <w:r w:rsidR="008E000B">
        <w:t xml:space="preserve"> is stored as money.</w:t>
      </w:r>
      <w:r w:rsidR="009F0CF0">
        <w:t xml:space="preserve"> Close the Edit Script dialog. Reload the page. Briefly talk about the pie chart, then generally talk about the usefulness of our product (i.e. we can generate a data file that can be read by </w:t>
      </w:r>
      <w:proofErr w:type="spellStart"/>
      <w:r w:rsidR="009F0CF0">
        <w:t>QlikView</w:t>
      </w:r>
      <w:proofErr w:type="spellEnd"/>
      <w:r w:rsidR="009F0CF0">
        <w:t>, and we can create visualizations from this data).</w:t>
      </w:r>
    </w:p>
    <w:p w:rsidR="002323DA" w:rsidRDefault="002323DA"/>
    <w:p w:rsidR="002323DA" w:rsidRDefault="002323DA">
      <w:pPr>
        <w:rPr>
          <w:b/>
          <w:u w:val="single"/>
        </w:rPr>
      </w:pPr>
      <w:r>
        <w:rPr>
          <w:b/>
          <w:u w:val="single"/>
        </w:rPr>
        <w:t>Script</w:t>
      </w:r>
      <w:r w:rsidR="00773DBE">
        <w:rPr>
          <w:b/>
          <w:u w:val="single"/>
        </w:rPr>
        <w:t xml:space="preserve"> (between 2:30 and 3:00)</w:t>
      </w:r>
      <w:bookmarkStart w:id="0" w:name="_GoBack"/>
      <w:bookmarkEnd w:id="0"/>
      <w:r>
        <w:rPr>
          <w:b/>
          <w:u w:val="single"/>
        </w:rPr>
        <w:t>:</w:t>
      </w:r>
    </w:p>
    <w:p w:rsidR="002323DA" w:rsidRDefault="002323DA">
      <w:r>
        <w:t xml:space="preserve">Our </w:t>
      </w:r>
      <w:proofErr w:type="spellStart"/>
      <w:r>
        <w:t>Qvx</w:t>
      </w:r>
      <w:proofErr w:type="spellEnd"/>
      <w:r>
        <w:t xml:space="preserve"> Writer node converts a </w:t>
      </w:r>
      <w:proofErr w:type="spellStart"/>
      <w:r>
        <w:t>KNIME</w:t>
      </w:r>
      <w:proofErr w:type="spellEnd"/>
      <w:r>
        <w:t xml:space="preserve"> data table into a </w:t>
      </w:r>
      <w:proofErr w:type="spellStart"/>
      <w:r>
        <w:t>Qvx</w:t>
      </w:r>
      <w:proofErr w:type="spellEnd"/>
      <w:r>
        <w:t xml:space="preserve"> File. The generated </w:t>
      </w:r>
      <w:proofErr w:type="spellStart"/>
      <w:r>
        <w:t>Qvx</w:t>
      </w:r>
      <w:proofErr w:type="spellEnd"/>
      <w:r>
        <w:t xml:space="preserve"> File can be loaded into </w:t>
      </w:r>
      <w:proofErr w:type="spellStart"/>
      <w:r>
        <w:t>QlikView</w:t>
      </w:r>
      <w:proofErr w:type="spellEnd"/>
      <w:r>
        <w:t xml:space="preserve">, and the user can use this data to create a data visualization, such as </w:t>
      </w:r>
      <w:r w:rsidR="00E15CD9">
        <w:t xml:space="preserve">a chart or graph. In this </w:t>
      </w:r>
      <w:proofErr w:type="spellStart"/>
      <w:r w:rsidR="00E15CD9">
        <w:t>KNIME</w:t>
      </w:r>
      <w:proofErr w:type="spellEnd"/>
      <w:r>
        <w:t xml:space="preserve"> workflow, I have already create a data table by using an Excel Reader node. This is a dataset that shows information about various students, such as GPA and major. Our end goal </w:t>
      </w:r>
      <w:r w:rsidR="009042D6">
        <w:t xml:space="preserve">of this demo </w:t>
      </w:r>
      <w:r>
        <w:t xml:space="preserve">is to produce a pie chart in </w:t>
      </w:r>
      <w:proofErr w:type="spellStart"/>
      <w:r>
        <w:t>QlikView</w:t>
      </w:r>
      <w:proofErr w:type="spellEnd"/>
      <w:r>
        <w:t xml:space="preserve"> that shows how many students there are for each major.</w:t>
      </w:r>
      <w:r w:rsidR="009042D6">
        <w:t xml:space="preserve"> First, we have to generate a </w:t>
      </w:r>
      <w:proofErr w:type="spellStart"/>
      <w:r w:rsidR="009042D6">
        <w:t>Qvx</w:t>
      </w:r>
      <w:proofErr w:type="spellEnd"/>
      <w:r w:rsidR="009042D6">
        <w:t xml:space="preserve"> File. So we drag our </w:t>
      </w:r>
      <w:proofErr w:type="spellStart"/>
      <w:r w:rsidR="009042D6">
        <w:t>Qvx</w:t>
      </w:r>
      <w:proofErr w:type="spellEnd"/>
      <w:r w:rsidR="009042D6">
        <w:t xml:space="preserve"> Writer node to the Workflow. (</w:t>
      </w:r>
      <w:r w:rsidR="009042D6">
        <w:rPr>
          <w:i/>
        </w:rPr>
        <w:t>Drag to Workflow</w:t>
      </w:r>
      <w:r w:rsidR="009042D6">
        <w:t xml:space="preserve">). Then, we have to set the name and location of the output file. We will overwrite the file if it already exists. Our Writer Node also allows the user to choose how the data should be stored in the </w:t>
      </w:r>
      <w:proofErr w:type="spellStart"/>
      <w:r w:rsidR="009042D6">
        <w:t>Qvx</w:t>
      </w:r>
      <w:proofErr w:type="spellEnd"/>
      <w:r w:rsidR="009042D6">
        <w:t xml:space="preserve"> file. This panel here gets the default </w:t>
      </w:r>
      <w:proofErr w:type="spellStart"/>
      <w:r w:rsidR="009042D6">
        <w:t>Qvx</w:t>
      </w:r>
      <w:proofErr w:type="spellEnd"/>
      <w:r w:rsidR="009042D6">
        <w:t xml:space="preserve"> data type, based on how the data is stored in </w:t>
      </w:r>
      <w:proofErr w:type="spellStart"/>
      <w:r w:rsidR="009042D6">
        <w:t>KNIME</w:t>
      </w:r>
      <w:proofErr w:type="spellEnd"/>
      <w:r w:rsidR="009042D6">
        <w:t xml:space="preserve">. We can overwrite the default data type. We will store the Date of Birth as a date rather than a timestamp. The GPA column defaults to UNKNOWN type, which refers to decimal numbers. We will change GPA so that it is rounded to 2 decimal places; we have to use the FIX data type. We also want to store </w:t>
      </w:r>
      <w:proofErr w:type="spellStart"/>
      <w:r w:rsidR="009042D6">
        <w:t>Rate_Of_Pay</w:t>
      </w:r>
      <w:proofErr w:type="spellEnd"/>
      <w:r w:rsidR="009042D6">
        <w:t xml:space="preserve"> as a money value. Now, we save our settings, then we execute our node.</w:t>
      </w:r>
    </w:p>
    <w:p w:rsidR="009042D6" w:rsidRDefault="009042D6"/>
    <w:p w:rsidR="009042D6" w:rsidRDefault="009042D6">
      <w:r>
        <w:t xml:space="preserve">Now, we go to </w:t>
      </w:r>
      <w:proofErr w:type="spellStart"/>
      <w:r>
        <w:t>QlikView</w:t>
      </w:r>
      <w:proofErr w:type="spellEnd"/>
      <w:r>
        <w:t xml:space="preserve"> to verify that the file was generated correctly, and then create the pie chart that I mentioned earlier. First, we preview the data table. We can see that the dates are formatted as dates, GPA is to 2 decimal places, and </w:t>
      </w:r>
      <w:proofErr w:type="spellStart"/>
      <w:r>
        <w:t>Rate_Of_Pay</w:t>
      </w:r>
      <w:proofErr w:type="spellEnd"/>
      <w:r>
        <w:t xml:space="preserve"> is interpreted as money.</w:t>
      </w:r>
    </w:p>
    <w:p w:rsidR="00DE4809" w:rsidRPr="009042D6" w:rsidRDefault="00DE4809">
      <w:r>
        <w:t xml:space="preserve">I have already pre-designed the pie chart. No data is shown yet, since the chart was generated before our </w:t>
      </w:r>
      <w:proofErr w:type="spellStart"/>
      <w:r>
        <w:t>Qvx</w:t>
      </w:r>
      <w:proofErr w:type="spellEnd"/>
      <w:r>
        <w:t xml:space="preserve"> File was generated. So, now if I refresh the page, we can see a pie chart, which shows us that </w:t>
      </w:r>
      <w:r>
        <w:lastRenderedPageBreak/>
        <w:t>the most common college major is biology, which is consistent with the original Excel data file.</w:t>
      </w:r>
      <w:r w:rsidR="00696071">
        <w:t xml:space="preserve"> To quickly recap, we loaded a dataset into </w:t>
      </w:r>
      <w:proofErr w:type="spellStart"/>
      <w:r w:rsidR="00696071">
        <w:t>KNIME</w:t>
      </w:r>
      <w:proofErr w:type="spellEnd"/>
      <w:r w:rsidR="00696071">
        <w:t xml:space="preserve">, then used our Writer node to generate a </w:t>
      </w:r>
      <w:proofErr w:type="spellStart"/>
      <w:r w:rsidR="00696071">
        <w:t>Qvx</w:t>
      </w:r>
      <w:proofErr w:type="spellEnd"/>
      <w:r w:rsidR="00696071">
        <w:t xml:space="preserve"> file, then we loaded the </w:t>
      </w:r>
      <w:proofErr w:type="spellStart"/>
      <w:r w:rsidR="00696071">
        <w:t>Qvx</w:t>
      </w:r>
      <w:proofErr w:type="spellEnd"/>
      <w:r w:rsidR="00696071">
        <w:t xml:space="preserve"> file into </w:t>
      </w:r>
      <w:proofErr w:type="spellStart"/>
      <w:r w:rsidR="00696071">
        <w:t>QlikView</w:t>
      </w:r>
      <w:proofErr w:type="spellEnd"/>
      <w:r w:rsidR="00696071">
        <w:t>, so that we could create a visualization.</w:t>
      </w:r>
    </w:p>
    <w:sectPr w:rsidR="00DE4809" w:rsidRPr="0090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6A07"/>
    <w:multiLevelType w:val="hybridMultilevel"/>
    <w:tmpl w:val="D0A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B6"/>
    <w:rsid w:val="002323DA"/>
    <w:rsid w:val="003C15E7"/>
    <w:rsid w:val="00696071"/>
    <w:rsid w:val="00773DBE"/>
    <w:rsid w:val="008C576B"/>
    <w:rsid w:val="008E000B"/>
    <w:rsid w:val="009042D6"/>
    <w:rsid w:val="00912C72"/>
    <w:rsid w:val="009F0CF0"/>
    <w:rsid w:val="00CD17B6"/>
    <w:rsid w:val="00CD6119"/>
    <w:rsid w:val="00DE4809"/>
    <w:rsid w:val="00E1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12D2"/>
  <w15:chartTrackingRefBased/>
  <w15:docId w15:val="{911193BD-7D1E-4ABF-ADB0-B0F4C12F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8</cp:revision>
  <dcterms:created xsi:type="dcterms:W3CDTF">2019-04-29T03:57:00Z</dcterms:created>
  <dcterms:modified xsi:type="dcterms:W3CDTF">2019-04-29T05:09:00Z</dcterms:modified>
</cp:coreProperties>
</file>