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2A01B8" w:rsidRDefault="002A01B8" w:rsidP="00A44B6E">
      <w:pPr>
        <w:jc w:val="center"/>
        <w:rPr>
          <w:rFonts w:asciiTheme="minorHAnsi" w:hAnsiTheme="minorHAnsi"/>
          <w:b/>
          <w:noProof/>
          <w:color w:val="000000"/>
          <w:sz w:val="28"/>
          <w:szCs w:val="22"/>
          <w:lang w:val="en-US"/>
        </w:rPr>
      </w:pPr>
    </w:p>
    <w:p w:rsidR="00A44B6E" w:rsidRPr="00640F1C" w:rsidRDefault="00A44B6E" w:rsidP="00A44B6E">
      <w:pPr>
        <w:jc w:val="center"/>
        <w:rPr>
          <w:rFonts w:asciiTheme="minorHAnsi" w:hAnsiTheme="minorHAnsi"/>
          <w:b/>
          <w:noProof/>
          <w:color w:val="000000"/>
          <w:sz w:val="28"/>
          <w:szCs w:val="22"/>
          <w:lang w:val="en-US"/>
        </w:rPr>
      </w:pPr>
      <w:r w:rsidRPr="00640F1C">
        <w:rPr>
          <w:rFonts w:asciiTheme="minorHAnsi" w:hAnsiTheme="minorHAnsi"/>
          <w:b/>
          <w:noProof/>
          <w:color w:val="000000"/>
          <w:sz w:val="28"/>
          <w:szCs w:val="22"/>
          <w:lang w:val="en-US"/>
        </w:rPr>
        <w:t xml:space="preserve">Super Triumph: </w:t>
      </w:r>
      <w:r w:rsidRPr="00640F1C">
        <w:rPr>
          <w:rFonts w:asciiTheme="minorHAnsi" w:hAnsiTheme="minorHAnsi"/>
          <w:b/>
          <w:i/>
          <w:noProof/>
          <w:color w:val="000000"/>
          <w:sz w:val="28"/>
          <w:szCs w:val="22"/>
          <w:lang w:val="en-US"/>
        </w:rPr>
        <w:t>Fast and Furious</w:t>
      </w:r>
    </w:p>
    <w:p w:rsidR="00A44B6E" w:rsidRPr="002B4740" w:rsidRDefault="00A44B6E" w:rsidP="00A44B6E">
      <w:pPr>
        <w:jc w:val="center"/>
        <w:rPr>
          <w:rFonts w:asciiTheme="minorHAnsi" w:hAnsiTheme="minorHAnsi"/>
          <w:noProof/>
          <w:color w:val="000000"/>
          <w:sz w:val="22"/>
          <w:szCs w:val="22"/>
          <w:lang w:val="en-US"/>
        </w:rPr>
      </w:pPr>
      <w:r w:rsidRPr="002B4740">
        <w:rPr>
          <w:rFonts w:asciiTheme="minorHAnsi" w:hAnsiTheme="minorHAnsi"/>
          <w:noProof/>
          <w:color w:val="000000"/>
          <w:sz w:val="22"/>
          <w:szCs w:val="22"/>
          <w:lang w:val="en-US"/>
        </w:rPr>
        <w:t>IMind</w:t>
      </w: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6 de </w:t>
      </w:r>
      <w:r w:rsidRPr="00640F1C">
        <w:rPr>
          <w:rFonts w:asciiTheme="minorHAnsi" w:hAnsiTheme="minorHAnsi"/>
          <w:noProof/>
          <w:sz w:val="22"/>
          <w:szCs w:val="22"/>
          <w:lang w:val="es-CO"/>
        </w:rPr>
        <w:t>Marzo</w:t>
      </w:r>
      <w:r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Versión 2.1</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Heading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055FE" w:rsidP="00A44B6E">
            <w:pPr>
              <w:autoSpaceDE w:val="0"/>
              <w:autoSpaceDN w:val="0"/>
              <w:adjustRightInd w:val="0"/>
              <w:jc w:val="both"/>
              <w:rPr>
                <w:rFonts w:asciiTheme="minorHAnsi" w:hAnsiTheme="minorHAnsi"/>
                <w:b/>
                <w:bCs/>
                <w:noProof/>
                <w:color w:val="000000"/>
                <w:lang w:val="es-CO"/>
              </w:rPr>
            </w:pPr>
            <w:r w:rsidRPr="004055FE">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055FE" w:rsidP="00A44B6E">
            <w:pPr>
              <w:autoSpaceDE w:val="0"/>
              <w:autoSpaceDN w:val="0"/>
              <w:adjustRightInd w:val="0"/>
              <w:jc w:val="both"/>
              <w:rPr>
                <w:rFonts w:asciiTheme="minorHAnsi" w:hAnsiTheme="minorHAnsi"/>
                <w:b/>
                <w:bCs/>
                <w:noProof/>
                <w:color w:val="000000"/>
                <w:lang w:val="es-CO"/>
              </w:rPr>
            </w:pPr>
            <w:r w:rsidRPr="004055FE">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055FE" w:rsidP="00A44B6E">
            <w:pPr>
              <w:autoSpaceDE w:val="0"/>
              <w:autoSpaceDN w:val="0"/>
              <w:adjustRightInd w:val="0"/>
              <w:jc w:val="both"/>
              <w:rPr>
                <w:rFonts w:asciiTheme="minorHAnsi" w:hAnsiTheme="minorHAnsi"/>
                <w:b/>
                <w:bCs/>
                <w:noProof/>
                <w:color w:val="000000"/>
                <w:lang w:val="es-CO"/>
              </w:rPr>
            </w:pPr>
            <w:r w:rsidRPr="004055FE">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055FE" w:rsidP="00A44B6E">
            <w:pPr>
              <w:autoSpaceDE w:val="0"/>
              <w:autoSpaceDN w:val="0"/>
              <w:adjustRightInd w:val="0"/>
              <w:jc w:val="both"/>
              <w:rPr>
                <w:rFonts w:asciiTheme="minorHAnsi" w:hAnsiTheme="minorHAnsi"/>
                <w:b/>
                <w:bCs/>
                <w:noProof/>
                <w:color w:val="000000"/>
                <w:lang w:val="es-CO"/>
              </w:rPr>
            </w:pPr>
            <w:r w:rsidRPr="004055FE">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055FE" w:rsidP="00A44B6E">
            <w:pPr>
              <w:autoSpaceDE w:val="0"/>
              <w:autoSpaceDN w:val="0"/>
              <w:adjustRightInd w:val="0"/>
              <w:jc w:val="both"/>
              <w:rPr>
                <w:rFonts w:asciiTheme="minorHAnsi" w:hAnsiTheme="minorHAnsi"/>
                <w:b/>
                <w:bCs/>
                <w:noProof/>
                <w:color w:val="000000"/>
                <w:lang w:val="es-CO"/>
              </w:rPr>
            </w:pPr>
            <w:r w:rsidRPr="004055FE">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055FE" w:rsidP="00A44B6E">
            <w:pPr>
              <w:autoSpaceDE w:val="0"/>
              <w:autoSpaceDN w:val="0"/>
              <w:adjustRightInd w:val="0"/>
              <w:jc w:val="both"/>
              <w:rPr>
                <w:rFonts w:asciiTheme="minorHAnsi" w:hAnsiTheme="minorHAnsi"/>
                <w:b/>
                <w:bCs/>
                <w:noProof/>
                <w:color w:val="000000"/>
                <w:lang w:val="es-CO"/>
              </w:rPr>
            </w:pPr>
            <w:r w:rsidRPr="004055FE">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4055FE" w:rsidP="00A44B6E">
            <w:pPr>
              <w:jc w:val="center"/>
              <w:rPr>
                <w:rFonts w:asciiTheme="minorHAnsi" w:hAnsiTheme="minorHAnsi"/>
                <w:noProof/>
                <w:color w:val="000000"/>
                <w:lang w:val="es-CO"/>
              </w:rPr>
            </w:pPr>
            <w:r w:rsidRPr="004055FE">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MediumGrid3-Accent3"/>
        <w:tblW w:w="0" w:type="auto"/>
        <w:tblLook w:val="04A0"/>
      </w:tblPr>
      <w:tblGrid>
        <w:gridCol w:w="1843"/>
        <w:gridCol w:w="1559"/>
        <w:gridCol w:w="4111"/>
        <w:gridCol w:w="3692"/>
        <w:gridCol w:w="2829"/>
      </w:tblGrid>
      <w:tr w:rsidR="00A44B6E" w:rsidRPr="00BA7F0A" w:rsidTr="00C44F41">
        <w:trPr>
          <w:cnfStyle w:val="100000000000"/>
          <w:trHeight w:val="397"/>
        </w:trPr>
        <w:tc>
          <w:tcPr>
            <w:cnfStyle w:val="001000000000"/>
            <w:tcW w:w="1843" w:type="dxa"/>
          </w:tcPr>
          <w:p w:rsidR="00A44B6E" w:rsidRPr="00BA7F0A" w:rsidRDefault="00A44B6E" w:rsidP="00A44B6E">
            <w:pPr>
              <w:rPr>
                <w:rFonts w:asciiTheme="minorHAnsi" w:hAnsiTheme="minorHAnsi"/>
                <w:b w:val="0"/>
                <w:noProof/>
                <w:sz w:val="20"/>
                <w:szCs w:val="20"/>
              </w:rPr>
            </w:pPr>
            <w:r w:rsidRPr="00BA7F0A">
              <w:rPr>
                <w:rFonts w:asciiTheme="minorHAnsi" w:hAnsiTheme="minorHAnsi"/>
                <w:noProof/>
                <w:sz w:val="20"/>
                <w:szCs w:val="20"/>
              </w:rPr>
              <w:t>Version</w:t>
            </w:r>
          </w:p>
        </w:tc>
        <w:tc>
          <w:tcPr>
            <w:tcW w:w="1559"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Fecha</w:t>
            </w:r>
          </w:p>
        </w:tc>
        <w:tc>
          <w:tcPr>
            <w:tcW w:w="4111" w:type="dxa"/>
          </w:tcPr>
          <w:p w:rsidR="00A44B6E" w:rsidRPr="00BA7F0A" w:rsidRDefault="00882D82" w:rsidP="00A44B6E">
            <w:pPr>
              <w:cnfStyle w:val="100000000000"/>
              <w:rPr>
                <w:rFonts w:asciiTheme="minorHAnsi" w:hAnsiTheme="minorHAnsi"/>
                <w:b w:val="0"/>
                <w:noProof/>
                <w:sz w:val="20"/>
                <w:szCs w:val="20"/>
              </w:rPr>
            </w:pPr>
            <w:r>
              <w:rPr>
                <w:rFonts w:asciiTheme="minorHAnsi" w:hAnsiTheme="minorHAnsi"/>
                <w:noProof/>
                <w:sz w:val="20"/>
                <w:szCs w:val="20"/>
              </w:rPr>
              <w:t>Secció</w:t>
            </w:r>
            <w:r w:rsidR="00A44B6E" w:rsidRPr="00BA7F0A">
              <w:rPr>
                <w:rFonts w:asciiTheme="minorHAnsi" w:hAnsiTheme="minorHAnsi"/>
                <w:noProof/>
                <w:sz w:val="20"/>
                <w:szCs w:val="20"/>
              </w:rPr>
              <w:t>n del Documento Modificado</w:t>
            </w:r>
          </w:p>
        </w:tc>
        <w:tc>
          <w:tcPr>
            <w:tcW w:w="3692"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Descripcion de cambios (Corta)</w:t>
            </w:r>
          </w:p>
        </w:tc>
        <w:tc>
          <w:tcPr>
            <w:tcW w:w="2829" w:type="dxa"/>
          </w:tcPr>
          <w:p w:rsidR="00A44B6E" w:rsidRPr="00BA7F0A" w:rsidRDefault="00A44B6E" w:rsidP="00A44B6E">
            <w:pPr>
              <w:cnfStyle w:val="100000000000"/>
              <w:rPr>
                <w:rFonts w:asciiTheme="minorHAnsi" w:hAnsiTheme="minorHAnsi"/>
                <w:b w:val="0"/>
                <w:noProof/>
                <w:sz w:val="20"/>
                <w:szCs w:val="20"/>
              </w:rPr>
            </w:pPr>
            <w:r w:rsidRPr="00BA7F0A">
              <w:rPr>
                <w:rFonts w:asciiTheme="minorHAnsi" w:hAnsiTheme="minorHAnsi"/>
                <w:noProof/>
                <w:sz w:val="20"/>
                <w:szCs w:val="20"/>
              </w:rPr>
              <w:t>Responsables (S)</w:t>
            </w:r>
          </w:p>
        </w:tc>
      </w:tr>
      <w:tr w:rsidR="00A44B6E" w:rsidRPr="00BA7F0A" w:rsidTr="00C44F41">
        <w:trPr>
          <w:cnfStyle w:val="000000100000"/>
          <w:trHeight w:val="397"/>
        </w:trPr>
        <w:tc>
          <w:tcPr>
            <w:cnfStyle w:val="001000000000"/>
            <w:tcW w:w="1843" w:type="dxa"/>
          </w:tcPr>
          <w:p w:rsidR="00A44B6E" w:rsidRPr="0025337A" w:rsidRDefault="00A44B6E" w:rsidP="00A44B6E">
            <w:pPr>
              <w:rPr>
                <w:rFonts w:asciiTheme="minorHAnsi" w:hAnsiTheme="minorHAnsi"/>
                <w:bCs w:val="0"/>
                <w:noProof/>
                <w:sz w:val="20"/>
                <w:szCs w:val="20"/>
              </w:rPr>
            </w:pPr>
            <w:r w:rsidRPr="0025337A">
              <w:rPr>
                <w:rFonts w:asciiTheme="minorHAnsi" w:hAnsiTheme="minorHAnsi"/>
                <w:noProof/>
                <w:sz w:val="20"/>
                <w:szCs w:val="20"/>
              </w:rPr>
              <w:t>SPMP Versión 1.0</w:t>
            </w:r>
          </w:p>
        </w:tc>
        <w:tc>
          <w:tcPr>
            <w:tcW w:w="1559"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20/02/2009</w:t>
            </w:r>
          </w:p>
        </w:tc>
        <w:tc>
          <w:tcPr>
            <w:tcW w:w="4111"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Integración de todo el documento</w:t>
            </w:r>
          </w:p>
        </w:tc>
        <w:tc>
          <w:tcPr>
            <w:tcW w:w="3692"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Primera versión del spmp sin correciones</w:t>
            </w:r>
          </w:p>
        </w:tc>
        <w:tc>
          <w:tcPr>
            <w:tcW w:w="2829" w:type="dxa"/>
          </w:tcPr>
          <w:p w:rsidR="00A44B6E" w:rsidRPr="00BA7F0A" w:rsidRDefault="00A44B6E" w:rsidP="00A44B6E">
            <w:pPr>
              <w:cnfStyle w:val="000000100000"/>
              <w:rPr>
                <w:rFonts w:asciiTheme="minorHAnsi" w:hAnsiTheme="minorHAnsi"/>
                <w:b/>
                <w:noProof/>
                <w:color w:val="000000"/>
                <w:sz w:val="20"/>
                <w:szCs w:val="20"/>
              </w:rPr>
            </w:pPr>
            <w:r w:rsidRPr="00BA7F0A">
              <w:rPr>
                <w:rFonts w:asciiTheme="minorHAnsi" w:hAnsiTheme="minorHAnsi"/>
                <w:bCs/>
                <w:noProof/>
                <w:color w:val="000000"/>
                <w:sz w:val="20"/>
                <w:szCs w:val="20"/>
              </w:rPr>
              <w:t>Todos los miembros del equipo</w:t>
            </w:r>
          </w:p>
        </w:tc>
      </w:tr>
      <w:tr w:rsidR="00A44B6E" w:rsidRPr="00BA7F0A" w:rsidTr="00C44F41">
        <w:trPr>
          <w:trHeight w:val="397"/>
        </w:trPr>
        <w:tc>
          <w:tcPr>
            <w:cnfStyle w:val="001000000000"/>
            <w:tcW w:w="1843" w:type="dxa"/>
          </w:tcPr>
          <w:p w:rsidR="00A44B6E" w:rsidRPr="0025337A" w:rsidRDefault="00A44B6E" w:rsidP="00A44B6E">
            <w:pPr>
              <w:rPr>
                <w:rFonts w:asciiTheme="minorHAnsi" w:hAnsiTheme="minorHAnsi"/>
                <w:b w:val="0"/>
                <w:noProof/>
                <w:sz w:val="20"/>
                <w:szCs w:val="20"/>
              </w:rPr>
            </w:pPr>
            <w:r w:rsidRPr="0025337A">
              <w:rPr>
                <w:rFonts w:asciiTheme="minorHAnsi" w:hAnsiTheme="minorHAnsi"/>
                <w:noProof/>
                <w:sz w:val="20"/>
                <w:szCs w:val="20"/>
              </w:rPr>
              <w:t>SPMP Versión 2.</w:t>
            </w:r>
            <w:r w:rsidR="00216FD6">
              <w:rPr>
                <w:rFonts w:asciiTheme="minorHAnsi" w:hAnsiTheme="minorHAnsi"/>
                <w:noProof/>
                <w:sz w:val="20"/>
                <w:szCs w:val="20"/>
              </w:rPr>
              <w:t>1</w:t>
            </w:r>
          </w:p>
        </w:tc>
        <w:tc>
          <w:tcPr>
            <w:tcW w:w="1559"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22/02/2009</w:t>
            </w:r>
          </w:p>
        </w:tc>
        <w:tc>
          <w:tcPr>
            <w:tcW w:w="4111"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seccion 1.1.5</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seccion 1.1.6</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sección 5.3.5</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Cambios sección 2</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Actualicaciòn sección 4.3</w:t>
            </w:r>
          </w:p>
        </w:tc>
        <w:tc>
          <w:tcPr>
            <w:tcW w:w="3692"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Actualización del contenido y revision en la redacciòn</w:t>
            </w:r>
          </w:p>
        </w:tc>
        <w:tc>
          <w:tcPr>
            <w:tcW w:w="2829" w:type="dxa"/>
          </w:tcPr>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 xml:space="preserve">Carlos Jaramillo Ortiz </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Ana María González</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 xml:space="preserve">Tatiana Alejandra Oquendo </w:t>
            </w:r>
          </w:p>
          <w:p w:rsidR="00A44B6E" w:rsidRPr="00BA7F0A" w:rsidRDefault="00A44B6E" w:rsidP="00A44B6E">
            <w:pPr>
              <w:cnfStyle w:val="000000000000"/>
              <w:rPr>
                <w:rFonts w:asciiTheme="minorHAnsi" w:hAnsiTheme="minorHAnsi"/>
                <w:noProof/>
                <w:color w:val="000000"/>
                <w:sz w:val="20"/>
                <w:szCs w:val="20"/>
              </w:rPr>
            </w:pPr>
            <w:r w:rsidRPr="00BA7F0A">
              <w:rPr>
                <w:rFonts w:asciiTheme="minorHAnsi" w:hAnsiTheme="minorHAnsi"/>
                <w:noProof/>
                <w:color w:val="000000"/>
                <w:sz w:val="20"/>
                <w:szCs w:val="20"/>
              </w:rPr>
              <w:t>Laura  Zorro Jimenez</w:t>
            </w:r>
          </w:p>
          <w:p w:rsidR="00A44B6E" w:rsidRPr="00BA7F0A" w:rsidRDefault="00A44B6E" w:rsidP="00A44B6E">
            <w:pPr>
              <w:cnfStyle w:val="000000000000"/>
              <w:rPr>
                <w:rFonts w:asciiTheme="minorHAnsi" w:hAnsiTheme="minorHAnsi"/>
                <w:noProof/>
                <w:color w:val="000000"/>
                <w:sz w:val="20"/>
                <w:szCs w:val="20"/>
              </w:rPr>
            </w:pPr>
          </w:p>
        </w:tc>
      </w:tr>
      <w:tr w:rsidR="00A44B6E" w:rsidRPr="00BA7F0A" w:rsidTr="00C44F41">
        <w:trPr>
          <w:cnfStyle w:val="000000100000"/>
          <w:trHeight w:val="397"/>
        </w:trPr>
        <w:tc>
          <w:tcPr>
            <w:cnfStyle w:val="001000000000"/>
            <w:tcW w:w="1843" w:type="dxa"/>
          </w:tcPr>
          <w:p w:rsidR="00A44B6E" w:rsidRPr="0025337A" w:rsidRDefault="00A44B6E" w:rsidP="00A44B6E">
            <w:pPr>
              <w:rPr>
                <w:rFonts w:asciiTheme="minorHAnsi" w:hAnsiTheme="minorHAnsi"/>
                <w:bCs w:val="0"/>
                <w:noProof/>
                <w:sz w:val="20"/>
                <w:szCs w:val="20"/>
              </w:rPr>
            </w:pPr>
            <w:r w:rsidRPr="0025337A">
              <w:rPr>
                <w:rFonts w:asciiTheme="minorHAnsi" w:hAnsiTheme="minorHAnsi"/>
                <w:noProof/>
                <w:sz w:val="20"/>
                <w:szCs w:val="20"/>
              </w:rPr>
              <w:t>SPMP Versión 2.1</w:t>
            </w:r>
          </w:p>
        </w:tc>
        <w:tc>
          <w:tcPr>
            <w:tcW w:w="1559"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22/02/2009</w:t>
            </w:r>
          </w:p>
        </w:tc>
        <w:tc>
          <w:tcPr>
            <w:tcW w:w="4111"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5.5</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7.5</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7.6</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Actualizacion sección 8</w:t>
            </w:r>
          </w:p>
        </w:tc>
        <w:tc>
          <w:tcPr>
            <w:tcW w:w="3692"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Creación de de contenido en cada una de las secciones</w:t>
            </w:r>
          </w:p>
        </w:tc>
        <w:tc>
          <w:tcPr>
            <w:tcW w:w="2829" w:type="dxa"/>
          </w:tcPr>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Carlos Jaramillo Ortiz</w:t>
            </w:r>
          </w:p>
          <w:p w:rsidR="00A44B6E" w:rsidRPr="00BA7F0A" w:rsidRDefault="00A44B6E" w:rsidP="00A44B6E">
            <w:pPr>
              <w:cnfStyle w:val="000000100000"/>
              <w:rPr>
                <w:rFonts w:asciiTheme="minorHAnsi" w:hAnsiTheme="minorHAnsi"/>
                <w:noProof/>
                <w:color w:val="000000"/>
                <w:sz w:val="20"/>
                <w:szCs w:val="20"/>
              </w:rPr>
            </w:pPr>
            <w:r w:rsidRPr="00BA7F0A">
              <w:rPr>
                <w:rFonts w:asciiTheme="minorHAnsi" w:hAnsiTheme="minorHAnsi"/>
                <w:noProof/>
                <w:color w:val="000000"/>
                <w:sz w:val="20"/>
                <w:szCs w:val="20"/>
              </w:rPr>
              <w:t>Victor Hugo Villalobos</w:t>
            </w:r>
          </w:p>
          <w:p w:rsidR="00A44B6E" w:rsidRPr="00BA7F0A" w:rsidRDefault="00A44B6E" w:rsidP="00A44B6E">
            <w:pPr>
              <w:cnfStyle w:val="000000100000"/>
              <w:rPr>
                <w:rFonts w:asciiTheme="minorHAnsi" w:hAnsiTheme="minorHAnsi"/>
                <w:noProof/>
                <w:color w:val="000000"/>
                <w:sz w:val="20"/>
                <w:szCs w:val="20"/>
              </w:rPr>
            </w:pPr>
          </w:p>
        </w:tc>
      </w:tr>
      <w:tr w:rsidR="00A44B6E" w:rsidRPr="00BA7F0A" w:rsidTr="00C44F41">
        <w:trPr>
          <w:trHeight w:val="397"/>
        </w:trPr>
        <w:tc>
          <w:tcPr>
            <w:cnfStyle w:val="001000000000"/>
            <w:tcW w:w="1843" w:type="dxa"/>
          </w:tcPr>
          <w:p w:rsidR="00A44B6E" w:rsidRPr="0025337A" w:rsidRDefault="00A44B6E" w:rsidP="00A44B6E">
            <w:pPr>
              <w:rPr>
                <w:rFonts w:asciiTheme="minorHAnsi" w:hAnsiTheme="minorHAnsi"/>
                <w:bCs w:val="0"/>
                <w:noProof/>
                <w:sz w:val="20"/>
                <w:szCs w:val="20"/>
              </w:rPr>
            </w:pPr>
            <w:r w:rsidRPr="0025337A">
              <w:rPr>
                <w:rFonts w:asciiTheme="minorHAnsi" w:hAnsiTheme="minorHAnsi"/>
                <w:noProof/>
                <w:sz w:val="20"/>
                <w:szCs w:val="20"/>
              </w:rPr>
              <w:t>SPMP Versión 2.</w:t>
            </w:r>
            <w:r w:rsidR="00216FD6">
              <w:rPr>
                <w:rFonts w:asciiTheme="minorHAnsi" w:hAnsiTheme="minorHAnsi"/>
                <w:noProof/>
                <w:sz w:val="20"/>
                <w:szCs w:val="20"/>
              </w:rPr>
              <w:t>1 Linea Base</w:t>
            </w:r>
          </w:p>
        </w:tc>
        <w:tc>
          <w:tcPr>
            <w:tcW w:w="1559" w:type="dxa"/>
          </w:tcPr>
          <w:p w:rsidR="00A44B6E" w:rsidRPr="00BA7F0A" w:rsidRDefault="00216FD6"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02/03/2009</w:t>
            </w:r>
          </w:p>
        </w:tc>
        <w:tc>
          <w:tcPr>
            <w:tcW w:w="4111" w:type="dxa"/>
          </w:tcPr>
          <w:p w:rsidR="00A44B6E" w:rsidRDefault="00216FD6"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 xml:space="preserve">Actualización </w:t>
            </w:r>
            <w:r w:rsidR="000F197B">
              <w:rPr>
                <w:rFonts w:asciiTheme="minorHAnsi" w:hAnsiTheme="minorHAnsi"/>
                <w:noProof/>
                <w:color w:val="000000"/>
                <w:sz w:val="20"/>
                <w:szCs w:val="20"/>
              </w:rPr>
              <w:t>Sección 2</w:t>
            </w:r>
          </w:p>
          <w:p w:rsidR="000F197B"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Actualización Sección 5.2.1</w:t>
            </w:r>
          </w:p>
          <w:p w:rsidR="000F197B" w:rsidRPr="00BA7F0A"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Revisión</w:t>
            </w:r>
          </w:p>
        </w:tc>
        <w:tc>
          <w:tcPr>
            <w:tcW w:w="3692" w:type="dxa"/>
          </w:tcPr>
          <w:p w:rsidR="00A44B6E"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Adición de referencias y bibliografía</w:t>
            </w:r>
          </w:p>
          <w:p w:rsidR="000F197B"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Modificación de referencias dentro de las tablas.</w:t>
            </w:r>
          </w:p>
          <w:p w:rsidR="000F197B" w:rsidRPr="00BA7F0A"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Revisión de las secciones del documento.</w:t>
            </w:r>
          </w:p>
        </w:tc>
        <w:tc>
          <w:tcPr>
            <w:tcW w:w="2829" w:type="dxa"/>
          </w:tcPr>
          <w:p w:rsidR="000F197B"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p w:rsidR="00A44B6E"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 xml:space="preserve">Laura Catalina Zorro Jiménez </w:t>
            </w:r>
          </w:p>
          <w:p w:rsidR="000F197B" w:rsidRPr="00BA7F0A" w:rsidRDefault="000F197B"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Ana María Gonzalez Urueta</w:t>
            </w:r>
          </w:p>
        </w:tc>
      </w:tr>
      <w:tr w:rsidR="00A44B6E" w:rsidRPr="00BA7F0A" w:rsidTr="00C44F41">
        <w:trPr>
          <w:cnfStyle w:val="000000100000"/>
          <w:trHeight w:val="397"/>
        </w:trPr>
        <w:tc>
          <w:tcPr>
            <w:cnfStyle w:val="001000000000"/>
            <w:tcW w:w="1843" w:type="dxa"/>
          </w:tcPr>
          <w:p w:rsidR="00A44B6E" w:rsidRDefault="00A44B6E" w:rsidP="00A44B6E">
            <w:pPr>
              <w:rPr>
                <w:rFonts w:asciiTheme="minorHAnsi" w:hAnsiTheme="minorHAnsi"/>
                <w:noProof/>
                <w:sz w:val="20"/>
                <w:szCs w:val="20"/>
              </w:rPr>
            </w:pPr>
            <w:r w:rsidRPr="0025337A">
              <w:rPr>
                <w:rFonts w:asciiTheme="minorHAnsi" w:hAnsiTheme="minorHAnsi"/>
                <w:noProof/>
                <w:sz w:val="20"/>
                <w:szCs w:val="20"/>
              </w:rPr>
              <w:t>SPMP Versión 2.</w:t>
            </w:r>
            <w:r w:rsidR="005C60D4">
              <w:rPr>
                <w:rFonts w:asciiTheme="minorHAnsi" w:hAnsiTheme="minorHAnsi"/>
                <w:noProof/>
                <w:sz w:val="20"/>
                <w:szCs w:val="20"/>
              </w:rPr>
              <w:t>1</w:t>
            </w:r>
          </w:p>
          <w:p w:rsidR="005C60D4" w:rsidRPr="0025337A" w:rsidRDefault="005C60D4" w:rsidP="00A44B6E">
            <w:pPr>
              <w:rPr>
                <w:rFonts w:asciiTheme="minorHAnsi" w:hAnsiTheme="minorHAnsi"/>
                <w:bCs w:val="0"/>
                <w:noProof/>
                <w:sz w:val="20"/>
                <w:szCs w:val="20"/>
              </w:rPr>
            </w:pPr>
            <w:r>
              <w:rPr>
                <w:rFonts w:asciiTheme="minorHAnsi" w:hAnsiTheme="minorHAnsi"/>
                <w:noProof/>
                <w:sz w:val="20"/>
                <w:szCs w:val="20"/>
              </w:rPr>
              <w:t>Linea Base</w:t>
            </w:r>
          </w:p>
        </w:tc>
        <w:tc>
          <w:tcPr>
            <w:tcW w:w="1559" w:type="dxa"/>
          </w:tcPr>
          <w:p w:rsidR="00A44B6E" w:rsidRPr="00BA7F0A" w:rsidRDefault="00A44B6E" w:rsidP="00A44B6E">
            <w:pPr>
              <w:cnfStyle w:val="000000100000"/>
              <w:rPr>
                <w:rFonts w:asciiTheme="minorHAnsi" w:hAnsiTheme="minorHAnsi"/>
                <w:noProof/>
                <w:color w:val="000000"/>
                <w:sz w:val="20"/>
                <w:szCs w:val="20"/>
              </w:rPr>
            </w:pPr>
          </w:p>
        </w:tc>
        <w:tc>
          <w:tcPr>
            <w:tcW w:w="4111" w:type="dxa"/>
          </w:tcPr>
          <w:p w:rsidR="00A44B6E" w:rsidRPr="00BA7F0A" w:rsidRDefault="00A44B6E" w:rsidP="00A44B6E">
            <w:pPr>
              <w:cnfStyle w:val="000000100000"/>
              <w:rPr>
                <w:rFonts w:asciiTheme="minorHAnsi" w:hAnsiTheme="minorHAnsi"/>
                <w:noProof/>
                <w:color w:val="000000"/>
                <w:sz w:val="20"/>
                <w:szCs w:val="20"/>
              </w:rPr>
            </w:pPr>
          </w:p>
        </w:tc>
        <w:tc>
          <w:tcPr>
            <w:tcW w:w="3692" w:type="dxa"/>
          </w:tcPr>
          <w:p w:rsidR="00A44B6E" w:rsidRPr="00BA7F0A" w:rsidRDefault="00A44B6E" w:rsidP="00A44B6E">
            <w:pPr>
              <w:cnfStyle w:val="000000100000"/>
              <w:rPr>
                <w:rFonts w:asciiTheme="minorHAnsi" w:hAnsiTheme="minorHAnsi"/>
                <w:noProof/>
                <w:color w:val="000000"/>
                <w:sz w:val="20"/>
                <w:szCs w:val="20"/>
              </w:rPr>
            </w:pPr>
          </w:p>
        </w:tc>
        <w:tc>
          <w:tcPr>
            <w:tcW w:w="2829" w:type="dxa"/>
          </w:tcPr>
          <w:p w:rsidR="00A44B6E" w:rsidRPr="00BA7F0A" w:rsidRDefault="00A44B6E" w:rsidP="00A44B6E">
            <w:pPr>
              <w:cnfStyle w:val="000000100000"/>
              <w:rPr>
                <w:rFonts w:asciiTheme="minorHAnsi" w:hAnsiTheme="minorHAnsi"/>
                <w:noProof/>
                <w:color w:val="000000"/>
                <w:sz w:val="20"/>
                <w:szCs w:val="20"/>
              </w:rPr>
            </w:pPr>
          </w:p>
        </w:tc>
      </w:tr>
      <w:tr w:rsidR="00A44B6E" w:rsidRPr="00BA7F0A" w:rsidTr="00C44F41">
        <w:trPr>
          <w:trHeight w:val="397"/>
        </w:trPr>
        <w:tc>
          <w:tcPr>
            <w:cnfStyle w:val="001000000000"/>
            <w:tcW w:w="1843" w:type="dxa"/>
          </w:tcPr>
          <w:p w:rsidR="00A44B6E" w:rsidRDefault="00A44B6E" w:rsidP="00A44B6E">
            <w:pPr>
              <w:rPr>
                <w:rFonts w:asciiTheme="minorHAnsi" w:hAnsiTheme="minorHAnsi"/>
                <w:noProof/>
                <w:sz w:val="20"/>
                <w:szCs w:val="20"/>
              </w:rPr>
            </w:pPr>
            <w:r w:rsidRPr="0025337A">
              <w:rPr>
                <w:rFonts w:asciiTheme="minorHAnsi" w:hAnsiTheme="minorHAnsi"/>
                <w:noProof/>
                <w:sz w:val="20"/>
                <w:szCs w:val="20"/>
              </w:rPr>
              <w:t>SPMP Versión 2.</w:t>
            </w:r>
            <w:r w:rsidR="005C60D4">
              <w:rPr>
                <w:rFonts w:asciiTheme="minorHAnsi" w:hAnsiTheme="minorHAnsi"/>
                <w:noProof/>
                <w:sz w:val="20"/>
                <w:szCs w:val="20"/>
              </w:rPr>
              <w:t>1</w:t>
            </w:r>
          </w:p>
          <w:p w:rsidR="005C60D4" w:rsidRPr="0025337A" w:rsidRDefault="005C60D4" w:rsidP="00A44B6E">
            <w:pPr>
              <w:rPr>
                <w:rFonts w:asciiTheme="minorHAnsi" w:hAnsiTheme="minorHAnsi"/>
                <w:bCs w:val="0"/>
                <w:noProof/>
                <w:sz w:val="20"/>
                <w:szCs w:val="20"/>
              </w:rPr>
            </w:pPr>
            <w:r>
              <w:rPr>
                <w:rFonts w:asciiTheme="minorHAnsi" w:hAnsiTheme="minorHAnsi"/>
                <w:noProof/>
                <w:sz w:val="20"/>
                <w:szCs w:val="20"/>
              </w:rPr>
              <w:t>Linea Base</w:t>
            </w:r>
          </w:p>
        </w:tc>
        <w:tc>
          <w:tcPr>
            <w:tcW w:w="1559" w:type="dxa"/>
          </w:tcPr>
          <w:p w:rsidR="00A44B6E" w:rsidRPr="00BA7F0A" w:rsidRDefault="00A44B6E" w:rsidP="00A44B6E">
            <w:pPr>
              <w:cnfStyle w:val="000000000000"/>
              <w:rPr>
                <w:rFonts w:asciiTheme="minorHAnsi" w:hAnsiTheme="minorHAnsi"/>
                <w:noProof/>
                <w:color w:val="000000"/>
                <w:sz w:val="20"/>
                <w:szCs w:val="20"/>
              </w:rPr>
            </w:pPr>
          </w:p>
        </w:tc>
        <w:tc>
          <w:tcPr>
            <w:tcW w:w="4111" w:type="dxa"/>
          </w:tcPr>
          <w:p w:rsidR="00A44B6E" w:rsidRPr="00BA7F0A" w:rsidRDefault="00A44B6E" w:rsidP="00A44B6E">
            <w:pPr>
              <w:cnfStyle w:val="000000000000"/>
              <w:rPr>
                <w:rFonts w:asciiTheme="minorHAnsi" w:hAnsiTheme="minorHAnsi"/>
                <w:noProof/>
                <w:color w:val="000000"/>
                <w:sz w:val="20"/>
                <w:szCs w:val="20"/>
              </w:rPr>
            </w:pPr>
          </w:p>
        </w:tc>
        <w:tc>
          <w:tcPr>
            <w:tcW w:w="3692" w:type="dxa"/>
          </w:tcPr>
          <w:p w:rsidR="00A44B6E" w:rsidRPr="00BA7F0A" w:rsidRDefault="00A44B6E" w:rsidP="00A44B6E">
            <w:pPr>
              <w:cnfStyle w:val="000000000000"/>
              <w:rPr>
                <w:rFonts w:asciiTheme="minorHAnsi" w:hAnsiTheme="minorHAnsi"/>
                <w:noProof/>
                <w:color w:val="000000"/>
                <w:sz w:val="20"/>
                <w:szCs w:val="20"/>
              </w:rPr>
            </w:pPr>
          </w:p>
        </w:tc>
        <w:tc>
          <w:tcPr>
            <w:tcW w:w="2829" w:type="dxa"/>
          </w:tcPr>
          <w:p w:rsidR="00A44B6E" w:rsidRPr="00BA7F0A" w:rsidRDefault="00A44B6E" w:rsidP="00A44B6E">
            <w:pPr>
              <w:cnfStyle w:val="000000000000"/>
              <w:rPr>
                <w:rFonts w:asciiTheme="minorHAnsi" w:hAnsiTheme="minorHAnsi"/>
                <w:noProof/>
                <w:color w:val="000000"/>
                <w:sz w:val="20"/>
                <w:szCs w:val="20"/>
              </w:rPr>
            </w:pPr>
          </w:p>
        </w:tc>
      </w:tr>
    </w:tbl>
    <w:p w:rsidR="00A44B6E" w:rsidRPr="002B4740" w:rsidRDefault="00A44B6E" w:rsidP="00A44B6E">
      <w:pPr>
        <w:pStyle w:val="Caption"/>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5289"/>
      <w:bookmarkStart w:id="6" w:name="_Toc223729675"/>
      <w:r w:rsidRPr="002B4740">
        <w:rPr>
          <w:rFonts w:asciiTheme="minorHAnsi" w:hAnsiTheme="minorHAnsi"/>
          <w:color w:val="000000"/>
          <w:szCs w:val="18"/>
        </w:rPr>
        <w:t xml:space="preserve">Tabla </w:t>
      </w:r>
      <w:r w:rsidR="004055FE"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4055FE" w:rsidRPr="002B4740">
        <w:rPr>
          <w:rFonts w:asciiTheme="minorHAnsi" w:hAnsiTheme="minorHAnsi"/>
          <w:color w:val="000000"/>
          <w:szCs w:val="18"/>
        </w:rPr>
        <w:fldChar w:fldCharType="separate"/>
      </w:r>
      <w:r w:rsidR="00464650">
        <w:rPr>
          <w:rFonts w:asciiTheme="minorHAnsi" w:hAnsiTheme="minorHAnsi"/>
          <w:noProof/>
          <w:color w:val="000000"/>
          <w:szCs w:val="18"/>
        </w:rPr>
        <w:t>1</w:t>
      </w:r>
      <w:r w:rsidR="004055FE"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Un cliente, con necesidades y requerimientos específicos, necesita encontrar una organización que sea capaz de cumplir con todas sus espectativas y en la que pueda depositar su confianza teniendo la seguridad de que ha hecho la mejor elección. Por consiguiente, dicho equipo de trabajo debe contar con el respaldo de una planificación consistente de los procesos que se puedan llevar a cabo en la realizacion de un sistema que favorezca lo que desea el cliente, para evitar entrar en conflicto desde antes de poder implementar o realizar una acción contundente que pueda afectar el futuro del proyecto. Es por esto que la buena planeación y la buena organización de cada proyecto que se realice, tendrá como consecución un excelente resultado y, por consiguiente, habrá escalado un peldaño más para su realización como excelente organización.</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estas técnicas o modelos de planificación tienen como objetivo principal dar al cliente la estructura que de pie a un buen diseño de proyecto, que se  pueda ver reflejado luego en  avances productivos, unión y compromiso permanente, solución de imprevistos y finalmente un sistema confiable y eficiente. </w:t>
      </w: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D36A4F" w:rsidRPr="00D36A4F" w:rsidRDefault="004055FE">
      <w:pPr>
        <w:pStyle w:val="TOC1"/>
        <w:tabs>
          <w:tab w:val="right" w:leader="dot" w:pos="8494"/>
        </w:tabs>
        <w:rPr>
          <w:rFonts w:asciiTheme="minorHAnsi" w:eastAsiaTheme="minorEastAsia" w:hAnsiTheme="minorHAnsi" w:cstheme="minorBidi"/>
          <w:noProof/>
          <w:sz w:val="22"/>
          <w:szCs w:val="22"/>
          <w:lang w:val="es-CO" w:eastAsia="es-CO"/>
        </w:rPr>
      </w:pPr>
      <w:r w:rsidRPr="004055FE">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4055FE">
        <w:rPr>
          <w:rFonts w:asciiTheme="minorHAnsi" w:hAnsiTheme="minorHAnsi"/>
          <w:color w:val="000000"/>
          <w:sz w:val="22"/>
          <w:szCs w:val="22"/>
        </w:rPr>
        <w:fldChar w:fldCharType="separate"/>
      </w:r>
      <w:hyperlink w:anchor="_Toc223787614" w:history="1">
        <w:r w:rsidR="00D36A4F" w:rsidRPr="00D36A4F">
          <w:rPr>
            <w:rStyle w:val="Hyperlink"/>
            <w:rFonts w:asciiTheme="minorHAnsi" w:hAnsiTheme="minorHAnsi"/>
            <w:noProof/>
            <w:sz w:val="22"/>
            <w:szCs w:val="22"/>
            <w:lang w:val="es-CO"/>
          </w:rPr>
          <w:t>LISTA DE FIGURAS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w:t>
        </w:r>
        <w:r w:rsidRPr="00D36A4F">
          <w:rPr>
            <w:rFonts w:asciiTheme="minorHAnsi" w:hAnsiTheme="minorHAnsi"/>
            <w:noProof/>
            <w:webHidden/>
            <w:sz w:val="22"/>
            <w:szCs w:val="22"/>
          </w:rPr>
          <w:fldChar w:fldCharType="end"/>
        </w:r>
      </w:hyperlink>
    </w:p>
    <w:p w:rsidR="00D36A4F" w:rsidRPr="00D36A4F" w:rsidRDefault="004055FE">
      <w:pPr>
        <w:pStyle w:val="TOC1"/>
        <w:tabs>
          <w:tab w:val="right" w:leader="dot" w:pos="8494"/>
        </w:tabs>
        <w:rPr>
          <w:rFonts w:asciiTheme="minorHAnsi" w:eastAsiaTheme="minorEastAsia" w:hAnsiTheme="minorHAnsi" w:cstheme="minorBidi"/>
          <w:noProof/>
          <w:sz w:val="22"/>
          <w:szCs w:val="22"/>
          <w:lang w:val="es-CO" w:eastAsia="es-CO"/>
        </w:rPr>
      </w:pPr>
      <w:hyperlink w:anchor="_Toc223787615" w:history="1">
        <w:r w:rsidR="00D36A4F" w:rsidRPr="00D36A4F">
          <w:rPr>
            <w:rStyle w:val="Hyperlink"/>
            <w:rFonts w:asciiTheme="minorHAnsi" w:hAnsiTheme="minorHAnsi"/>
            <w:b/>
            <w:noProof/>
            <w:sz w:val="22"/>
            <w:szCs w:val="22"/>
          </w:rPr>
          <w:t>LISTA DE TABLAS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8</w:t>
        </w:r>
        <w:r w:rsidRPr="00D36A4F">
          <w:rPr>
            <w:rFonts w:asciiTheme="minorHAnsi" w:hAnsiTheme="minorHAnsi"/>
            <w:noProof/>
            <w:webHidden/>
            <w:sz w:val="22"/>
            <w:szCs w:val="22"/>
          </w:rPr>
          <w:fldChar w:fldCharType="end"/>
        </w:r>
      </w:hyperlink>
    </w:p>
    <w:p w:rsidR="00D36A4F" w:rsidRPr="00D36A4F" w:rsidRDefault="004055FE">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16" w:history="1">
        <w:r w:rsidR="00D36A4F" w:rsidRPr="00D36A4F">
          <w:rPr>
            <w:rStyle w:val="Hyperlink"/>
            <w:rFonts w:asciiTheme="minorHAnsi" w:hAnsiTheme="minorHAnsi"/>
            <w:noProof/>
            <w:sz w:val="22"/>
            <w:szCs w:val="22"/>
            <w:lang w:val="es-CO"/>
          </w:rPr>
          <w:t>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VISION GENERAL DEL PROYECTO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17" w:history="1">
        <w:r w:rsidR="00D36A4F" w:rsidRPr="00D36A4F">
          <w:rPr>
            <w:rStyle w:val="Hyperlink"/>
            <w:rFonts w:asciiTheme="minorHAnsi" w:hAnsiTheme="minorHAnsi"/>
            <w:noProof/>
            <w:sz w:val="22"/>
            <w:szCs w:val="22"/>
          </w:rPr>
          <w:t>1.1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RESUMEN DEL PROYECTO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18" w:history="1">
        <w:r w:rsidR="00D36A4F" w:rsidRPr="00D36A4F">
          <w:rPr>
            <w:rStyle w:val="Hyperlink"/>
            <w:rFonts w:asciiTheme="minorHAnsi" w:hAnsiTheme="minorHAnsi"/>
            <w:noProof/>
            <w:sz w:val="22"/>
            <w:szCs w:val="22"/>
          </w:rPr>
          <w:t>1.1.1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Propósito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19" w:history="1">
        <w:r w:rsidR="00D36A4F" w:rsidRPr="00D36A4F">
          <w:rPr>
            <w:rStyle w:val="Hyperlink"/>
            <w:rFonts w:asciiTheme="minorHAnsi" w:hAnsiTheme="minorHAnsi"/>
            <w:noProof/>
            <w:sz w:val="22"/>
            <w:szCs w:val="22"/>
            <w:lang w:val="es-CO"/>
          </w:rPr>
          <w:t>1.1.2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Alcance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_Toc223787619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9</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20" w:history="1">
        <w:r w:rsidR="00D36A4F" w:rsidRPr="00D36A4F">
          <w:rPr>
            <w:rStyle w:val="Hyperlink"/>
            <w:rFonts w:asciiTheme="minorHAnsi" w:hAnsiTheme="minorHAnsi"/>
            <w:noProof/>
            <w:sz w:val="22"/>
            <w:szCs w:val="22"/>
            <w:lang w:val="es-CO"/>
          </w:rPr>
          <w:t>1.1.3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Objetivos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10</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21" w:history="1">
        <w:r w:rsidR="00D36A4F" w:rsidRPr="00D36A4F">
          <w:rPr>
            <w:rStyle w:val="Hyperlink"/>
            <w:rFonts w:asciiTheme="minorHAnsi" w:hAnsiTheme="minorHAnsi"/>
            <w:noProof/>
            <w:sz w:val="22"/>
            <w:szCs w:val="22"/>
          </w:rPr>
          <w:t>1.1.4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Suposiciones y Restricciones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11</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22" w:history="1">
        <w:r w:rsidR="00D36A4F" w:rsidRPr="00D36A4F">
          <w:rPr>
            <w:rStyle w:val="Hyperlink"/>
            <w:rFonts w:asciiTheme="minorHAnsi" w:hAnsiTheme="minorHAnsi"/>
            <w:noProof/>
            <w:sz w:val="22"/>
            <w:szCs w:val="22"/>
          </w:rPr>
          <w:t>1.1.5</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Entregables del Proyecto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12</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24" w:history="1">
        <w:r w:rsidR="00D36A4F" w:rsidRPr="00D36A4F">
          <w:rPr>
            <w:rStyle w:val="Hyperlink"/>
            <w:rFonts w:asciiTheme="minorHAnsi" w:hAnsiTheme="minorHAnsi"/>
            <w:noProof/>
            <w:sz w:val="22"/>
            <w:szCs w:val="22"/>
          </w:rPr>
          <w:t>1.1.6</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Resumen de Calendarización y Presupuesto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13</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25" w:history="1">
        <w:r w:rsidR="00D36A4F" w:rsidRPr="00D36A4F">
          <w:rPr>
            <w:rStyle w:val="Hyperlink"/>
            <w:rFonts w:asciiTheme="minorHAnsi" w:hAnsiTheme="minorHAnsi"/>
            <w:noProof/>
            <w:sz w:val="22"/>
            <w:szCs w:val="22"/>
          </w:rPr>
          <w:t>1.2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EVOLUCIÓN DEL PLAN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15</w:t>
        </w:r>
        <w:r w:rsidRPr="00D36A4F">
          <w:rPr>
            <w:rFonts w:asciiTheme="minorHAnsi" w:hAnsiTheme="minorHAnsi"/>
            <w:noProof/>
            <w:webHidden/>
            <w:sz w:val="22"/>
            <w:szCs w:val="22"/>
          </w:rPr>
          <w:fldChar w:fldCharType="end"/>
        </w:r>
      </w:hyperlink>
    </w:p>
    <w:p w:rsidR="00D36A4F" w:rsidRPr="00D36A4F" w:rsidRDefault="004055FE">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26" w:history="1">
        <w:r w:rsidR="00D36A4F" w:rsidRPr="00D36A4F">
          <w:rPr>
            <w:rStyle w:val="Hyperlink"/>
            <w:rFonts w:asciiTheme="minorHAnsi" w:hAnsiTheme="minorHAnsi"/>
            <w:noProof/>
            <w:sz w:val="22"/>
            <w:szCs w:val="22"/>
            <w:lang w:val="es-CO"/>
          </w:rPr>
          <w:t>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REFERENCIAS Y BIBLIOGRAFÍA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17</w:t>
        </w:r>
        <w:r w:rsidRPr="00D36A4F">
          <w:rPr>
            <w:rFonts w:asciiTheme="minorHAnsi" w:hAnsiTheme="minorHAnsi"/>
            <w:noProof/>
            <w:webHidden/>
            <w:sz w:val="22"/>
            <w:szCs w:val="22"/>
          </w:rPr>
          <w:fldChar w:fldCharType="end"/>
        </w:r>
      </w:hyperlink>
    </w:p>
    <w:p w:rsidR="00D36A4F" w:rsidRPr="00D36A4F" w:rsidRDefault="004055FE">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27" w:history="1">
        <w:r w:rsidR="00D36A4F" w:rsidRPr="00D36A4F">
          <w:rPr>
            <w:rStyle w:val="Hyperlink"/>
            <w:rFonts w:asciiTheme="minorHAnsi" w:hAnsiTheme="minorHAnsi"/>
            <w:noProof/>
            <w:sz w:val="22"/>
            <w:szCs w:val="22"/>
            <w:lang w:val="en-US"/>
          </w:rPr>
          <w:t>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n-US"/>
          </w:rPr>
          <w:t>DEFINICIONES Y ACRONIMOS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20</w:t>
        </w:r>
        <w:r w:rsidRPr="00D36A4F">
          <w:rPr>
            <w:rFonts w:asciiTheme="minorHAnsi" w:hAnsiTheme="minorHAnsi"/>
            <w:noProof/>
            <w:webHidden/>
            <w:sz w:val="22"/>
            <w:szCs w:val="22"/>
          </w:rPr>
          <w:fldChar w:fldCharType="end"/>
        </w:r>
      </w:hyperlink>
    </w:p>
    <w:p w:rsidR="00D36A4F" w:rsidRPr="00D36A4F" w:rsidRDefault="004055FE">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28" w:history="1">
        <w:r w:rsidR="00D36A4F" w:rsidRPr="00D36A4F">
          <w:rPr>
            <w:rStyle w:val="Hyperlink"/>
            <w:rFonts w:asciiTheme="minorHAnsi" w:hAnsiTheme="minorHAnsi"/>
            <w:noProof/>
            <w:sz w:val="22"/>
            <w:szCs w:val="22"/>
            <w:lang w:val="es-CO"/>
          </w:rPr>
          <w:t>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ORGANIZACIÓN DEL PROYECTO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21</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29" w:history="1">
        <w:r w:rsidR="00D36A4F" w:rsidRPr="00D36A4F">
          <w:rPr>
            <w:rStyle w:val="Hyperlink"/>
            <w:rFonts w:asciiTheme="minorHAnsi" w:hAnsiTheme="minorHAnsi"/>
            <w:noProof/>
            <w:sz w:val="22"/>
            <w:szCs w:val="22"/>
          </w:rPr>
          <w:t>4.1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INTERFACES EXTERNAS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_Toc223787629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21</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30" w:history="1">
        <w:r w:rsidR="00D36A4F" w:rsidRPr="00D36A4F">
          <w:rPr>
            <w:rStyle w:val="Hyperlink"/>
            <w:rFonts w:asciiTheme="minorHAnsi" w:hAnsiTheme="minorHAnsi"/>
            <w:noProof/>
            <w:sz w:val="22"/>
            <w:szCs w:val="22"/>
          </w:rPr>
          <w:t>4.2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ESTRUCTURA INTERNA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21</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31" w:history="1">
        <w:r w:rsidR="00D36A4F" w:rsidRPr="00D36A4F">
          <w:rPr>
            <w:rStyle w:val="Hyperlink"/>
            <w:rFonts w:asciiTheme="minorHAnsi" w:hAnsiTheme="minorHAnsi"/>
            <w:noProof/>
            <w:sz w:val="22"/>
            <w:szCs w:val="22"/>
          </w:rPr>
          <w:t>4.3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ROLES Y RESPONSABILIDADES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22</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32" w:history="1">
        <w:r w:rsidR="00D36A4F" w:rsidRPr="00D36A4F">
          <w:rPr>
            <w:rStyle w:val="Hyperlink"/>
            <w:rFonts w:asciiTheme="minorHAnsi" w:hAnsiTheme="minorHAnsi"/>
            <w:noProof/>
            <w:sz w:val="22"/>
            <w:szCs w:val="22"/>
            <w:lang w:val="es-CO"/>
          </w:rPr>
          <w:t>4.4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REGLAS Y POLÍTICAS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33" w:history="1">
        <w:r w:rsidR="00D36A4F" w:rsidRPr="00D36A4F">
          <w:rPr>
            <w:rStyle w:val="Hyperlink"/>
            <w:rFonts w:asciiTheme="minorHAnsi" w:eastAsia="Batang" w:hAnsiTheme="minorHAnsi"/>
            <w:noProof/>
            <w:sz w:val="22"/>
            <w:szCs w:val="22"/>
          </w:rPr>
          <w:t>4.4.1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eastAsia="Batang" w:hAnsiTheme="minorHAnsi"/>
            <w:noProof/>
            <w:sz w:val="22"/>
            <w:szCs w:val="22"/>
          </w:rPr>
          <w:t>Reglas Asistencia y reuniones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34" w:history="1">
        <w:r w:rsidR="00D36A4F" w:rsidRPr="00D36A4F">
          <w:rPr>
            <w:rStyle w:val="Hyperlink"/>
            <w:rFonts w:asciiTheme="minorHAnsi" w:eastAsia="Batang" w:hAnsiTheme="minorHAnsi"/>
            <w:noProof/>
            <w:sz w:val="22"/>
            <w:szCs w:val="22"/>
          </w:rPr>
          <w:t>4.4.2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eastAsia="Batang" w:hAnsiTheme="minorHAnsi"/>
            <w:noProof/>
            <w:sz w:val="22"/>
            <w:szCs w:val="22"/>
          </w:rPr>
          <w:t>Trabajos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35" w:history="1">
        <w:r w:rsidR="00D36A4F" w:rsidRPr="00D36A4F">
          <w:rPr>
            <w:rStyle w:val="Hyperlink"/>
            <w:rFonts w:asciiTheme="minorHAnsi" w:eastAsia="Batang" w:hAnsiTheme="minorHAnsi"/>
            <w:noProof/>
            <w:sz w:val="22"/>
            <w:szCs w:val="22"/>
          </w:rPr>
          <w:t>4.4.3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eastAsia="Batang" w:hAnsiTheme="minorHAnsi"/>
            <w:noProof/>
            <w:sz w:val="22"/>
            <w:szCs w:val="22"/>
          </w:rPr>
          <w:t>Políticas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36" w:history="1">
        <w:r w:rsidR="00D36A4F" w:rsidRPr="00D36A4F">
          <w:rPr>
            <w:rStyle w:val="Hyperlink"/>
            <w:rFonts w:asciiTheme="minorHAnsi" w:eastAsia="Batang" w:hAnsiTheme="minorHAnsi"/>
            <w:noProof/>
            <w:sz w:val="22"/>
            <w:szCs w:val="22"/>
          </w:rPr>
          <w:t>4.4.4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eastAsia="Batang" w:hAnsiTheme="minorHAnsi"/>
            <w:noProof/>
            <w:sz w:val="22"/>
            <w:szCs w:val="22"/>
          </w:rPr>
          <w:t>Consecuencias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24</w:t>
        </w:r>
        <w:r w:rsidRPr="00D36A4F">
          <w:rPr>
            <w:rFonts w:asciiTheme="minorHAnsi" w:hAnsiTheme="minorHAnsi"/>
            <w:noProof/>
            <w:webHidden/>
            <w:sz w:val="22"/>
            <w:szCs w:val="22"/>
          </w:rPr>
          <w:fldChar w:fldCharType="end"/>
        </w:r>
      </w:hyperlink>
    </w:p>
    <w:p w:rsidR="00D36A4F" w:rsidRPr="00D36A4F" w:rsidRDefault="004055FE">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37" w:history="1">
        <w:r w:rsidR="00D36A4F" w:rsidRPr="00D36A4F">
          <w:rPr>
            <w:rStyle w:val="Hyperlink"/>
            <w:rFonts w:asciiTheme="minorHAnsi" w:hAnsiTheme="minorHAnsi"/>
            <w:noProof/>
            <w:sz w:val="22"/>
            <w:szCs w:val="22"/>
            <w:lang w:val="es-CO"/>
          </w:rPr>
          <w:t>5.</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PROCESOS DE GESTIÓN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25</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38" w:history="1">
        <w:r w:rsidR="00D36A4F" w:rsidRPr="00D36A4F">
          <w:rPr>
            <w:rStyle w:val="Hyperlink"/>
            <w:rFonts w:asciiTheme="minorHAnsi" w:hAnsiTheme="minorHAnsi"/>
            <w:noProof/>
            <w:sz w:val="22"/>
            <w:szCs w:val="22"/>
          </w:rPr>
          <w:t>5.1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ARRANQUE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25</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39" w:history="1">
        <w:r w:rsidR="00D36A4F" w:rsidRPr="00D36A4F">
          <w:rPr>
            <w:rStyle w:val="Hyperlink"/>
            <w:rFonts w:asciiTheme="minorHAnsi" w:hAnsiTheme="minorHAnsi"/>
            <w:noProof/>
            <w:sz w:val="22"/>
            <w:szCs w:val="22"/>
          </w:rPr>
          <w:t>5.1.1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Estimación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_Toc223787639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25</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0" w:history="1">
        <w:r w:rsidR="00D36A4F" w:rsidRPr="00D36A4F">
          <w:rPr>
            <w:rStyle w:val="Hyperlink"/>
            <w:rFonts w:asciiTheme="minorHAnsi" w:hAnsiTheme="minorHAnsi"/>
            <w:noProof/>
            <w:sz w:val="22"/>
            <w:szCs w:val="22"/>
          </w:rPr>
          <w:t>5.1.2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Personal</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27</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1" w:history="1">
        <w:r w:rsidR="00D36A4F" w:rsidRPr="00D36A4F">
          <w:rPr>
            <w:rStyle w:val="Hyperlink"/>
            <w:rFonts w:asciiTheme="minorHAnsi" w:hAnsiTheme="minorHAnsi"/>
            <w:noProof/>
            <w:sz w:val="22"/>
            <w:szCs w:val="22"/>
          </w:rPr>
          <w:t>5.1.3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Entrenamiento de Personal</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29</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42" w:history="1">
        <w:r w:rsidR="00D36A4F" w:rsidRPr="00D36A4F">
          <w:rPr>
            <w:rStyle w:val="Hyperlink"/>
            <w:rFonts w:asciiTheme="minorHAnsi" w:hAnsiTheme="minorHAnsi"/>
            <w:noProof/>
            <w:sz w:val="22"/>
            <w:szCs w:val="22"/>
            <w:lang w:val="es-CO"/>
          </w:rPr>
          <w:t>5.2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TRABAJO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29</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3" w:history="1">
        <w:r w:rsidR="00D36A4F" w:rsidRPr="00D36A4F">
          <w:rPr>
            <w:rStyle w:val="Hyperlink"/>
            <w:rFonts w:asciiTheme="minorHAnsi" w:hAnsiTheme="minorHAnsi"/>
            <w:noProof/>
            <w:sz w:val="22"/>
            <w:szCs w:val="22"/>
          </w:rPr>
          <w:t>5.2.1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Actividades de Trabajo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29</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4" w:history="1">
        <w:r w:rsidR="00D36A4F" w:rsidRPr="00D36A4F">
          <w:rPr>
            <w:rStyle w:val="Hyperlink"/>
            <w:rFonts w:asciiTheme="minorHAnsi" w:hAnsiTheme="minorHAnsi"/>
            <w:noProof/>
            <w:sz w:val="22"/>
            <w:szCs w:val="22"/>
          </w:rPr>
          <w:t>5.2.2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Cronograma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42</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5" w:history="1">
        <w:r w:rsidR="00D36A4F" w:rsidRPr="00D36A4F">
          <w:rPr>
            <w:rStyle w:val="Hyperlink"/>
            <w:rFonts w:asciiTheme="minorHAnsi" w:hAnsiTheme="minorHAnsi"/>
            <w:noProof/>
            <w:sz w:val="22"/>
            <w:szCs w:val="22"/>
          </w:rPr>
          <w:t>5.2.3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Asignación De Recursos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43</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6" w:history="1">
        <w:r w:rsidR="00D36A4F" w:rsidRPr="00D36A4F">
          <w:rPr>
            <w:rStyle w:val="Hyperlink"/>
            <w:rFonts w:asciiTheme="minorHAnsi" w:hAnsiTheme="minorHAnsi"/>
            <w:noProof/>
            <w:sz w:val="22"/>
            <w:szCs w:val="22"/>
          </w:rPr>
          <w:t>5.2.4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Asignación De Presupuesto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43</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47" w:history="1">
        <w:r w:rsidR="00D36A4F" w:rsidRPr="00D36A4F">
          <w:rPr>
            <w:rStyle w:val="Hyperlink"/>
            <w:rFonts w:asciiTheme="minorHAnsi" w:hAnsiTheme="minorHAnsi"/>
            <w:noProof/>
            <w:sz w:val="22"/>
            <w:szCs w:val="22"/>
            <w:lang w:val="es-CO"/>
          </w:rPr>
          <w:t>5.3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CONTROL</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45</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8" w:history="1">
        <w:r w:rsidR="00D36A4F" w:rsidRPr="00D36A4F">
          <w:rPr>
            <w:rStyle w:val="Hyperlink"/>
            <w:rFonts w:asciiTheme="minorHAnsi" w:hAnsiTheme="minorHAnsi"/>
            <w:noProof/>
            <w:sz w:val="22"/>
            <w:szCs w:val="22"/>
            <w:lang w:val="es-CO"/>
          </w:rPr>
          <w:t>5.3.1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Control de requerimientos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45</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49" w:history="1">
        <w:r w:rsidR="00D36A4F" w:rsidRPr="00D36A4F">
          <w:rPr>
            <w:rStyle w:val="Hyperlink"/>
            <w:rFonts w:asciiTheme="minorHAnsi" w:hAnsiTheme="minorHAnsi"/>
            <w:noProof/>
            <w:sz w:val="22"/>
            <w:szCs w:val="22"/>
            <w:lang w:val="es-CO"/>
          </w:rPr>
          <w:t>5.3.2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Control de cronograma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_Toc223787649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46</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50" w:history="1">
        <w:r w:rsidR="00D36A4F" w:rsidRPr="00D36A4F">
          <w:rPr>
            <w:rStyle w:val="Hyperlink"/>
            <w:rFonts w:asciiTheme="minorHAnsi" w:hAnsiTheme="minorHAnsi"/>
            <w:noProof/>
            <w:sz w:val="22"/>
            <w:szCs w:val="22"/>
            <w:lang w:val="es-CO"/>
          </w:rPr>
          <w:t>5.3.3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Control de Presupuesto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46</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51" w:history="1">
        <w:r w:rsidR="00D36A4F" w:rsidRPr="00D36A4F">
          <w:rPr>
            <w:rStyle w:val="Hyperlink"/>
            <w:rFonts w:asciiTheme="minorHAnsi" w:hAnsiTheme="minorHAnsi"/>
            <w:noProof/>
            <w:sz w:val="22"/>
            <w:szCs w:val="22"/>
            <w:lang w:val="es-CO"/>
          </w:rPr>
          <w:t>5.3.4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Control de Calidad</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46</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52" w:history="1">
        <w:r w:rsidR="00D36A4F" w:rsidRPr="00D36A4F">
          <w:rPr>
            <w:rStyle w:val="Hyperlink"/>
            <w:rFonts w:asciiTheme="minorHAnsi" w:hAnsiTheme="minorHAnsi"/>
            <w:noProof/>
            <w:sz w:val="22"/>
            <w:szCs w:val="22"/>
            <w:lang w:val="es-CO"/>
          </w:rPr>
          <w:t>5.3.5</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Reportes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48</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53" w:history="1">
        <w:r w:rsidR="00D36A4F" w:rsidRPr="00D36A4F">
          <w:rPr>
            <w:rStyle w:val="Hyperlink"/>
            <w:rFonts w:asciiTheme="minorHAnsi" w:hAnsiTheme="minorHAnsi"/>
            <w:noProof/>
            <w:sz w:val="22"/>
            <w:szCs w:val="22"/>
            <w:lang w:val="es-CO"/>
          </w:rPr>
          <w:t>5.3.6</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Recolección de Métricas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48</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54" w:history="1">
        <w:r w:rsidR="00D36A4F" w:rsidRPr="00D36A4F">
          <w:rPr>
            <w:rStyle w:val="Hyperlink"/>
            <w:rFonts w:asciiTheme="minorHAnsi" w:hAnsiTheme="minorHAnsi"/>
            <w:noProof/>
            <w:sz w:val="22"/>
            <w:szCs w:val="22"/>
            <w:lang w:val="es-CO"/>
          </w:rPr>
          <w:t>5.4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ADMINISTRACIÓN DE RIEGOS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51</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55" w:history="1">
        <w:r w:rsidR="00D36A4F" w:rsidRPr="00D36A4F">
          <w:rPr>
            <w:rStyle w:val="Hyperlink"/>
            <w:rFonts w:asciiTheme="minorHAnsi" w:hAnsiTheme="minorHAnsi"/>
            <w:noProof/>
            <w:sz w:val="22"/>
            <w:szCs w:val="22"/>
          </w:rPr>
          <w:t>5.5</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CIERRE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54</w:t>
        </w:r>
        <w:r w:rsidRPr="00D36A4F">
          <w:rPr>
            <w:rFonts w:asciiTheme="minorHAnsi" w:hAnsiTheme="minorHAnsi"/>
            <w:noProof/>
            <w:webHidden/>
            <w:sz w:val="22"/>
            <w:szCs w:val="22"/>
          </w:rPr>
          <w:fldChar w:fldCharType="end"/>
        </w:r>
      </w:hyperlink>
    </w:p>
    <w:p w:rsidR="00D36A4F" w:rsidRPr="00D36A4F" w:rsidRDefault="004055FE">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56" w:history="1">
        <w:r w:rsidR="00D36A4F" w:rsidRPr="00D36A4F">
          <w:rPr>
            <w:rStyle w:val="Hyperlink"/>
            <w:rFonts w:asciiTheme="minorHAnsi" w:hAnsiTheme="minorHAnsi"/>
            <w:noProof/>
            <w:sz w:val="22"/>
            <w:szCs w:val="22"/>
            <w:lang w:val="es-CO"/>
          </w:rPr>
          <w:t>6.</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PROCESOS TÉCNICOS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55</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57" w:history="1">
        <w:r w:rsidR="00D36A4F" w:rsidRPr="00D36A4F">
          <w:rPr>
            <w:rStyle w:val="Hyperlink"/>
            <w:rFonts w:asciiTheme="minorHAnsi" w:hAnsiTheme="minorHAnsi"/>
            <w:noProof/>
            <w:sz w:val="22"/>
            <w:szCs w:val="22"/>
          </w:rPr>
          <w:t>6.1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MODELO DE CICLO DE VIDA DEL PROCESO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55</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59" w:history="1">
        <w:r w:rsidR="00D36A4F" w:rsidRPr="00D36A4F">
          <w:rPr>
            <w:rStyle w:val="Hyperlink"/>
            <w:rFonts w:asciiTheme="minorHAnsi" w:hAnsiTheme="minorHAnsi"/>
            <w:caps/>
            <w:noProof/>
            <w:sz w:val="22"/>
            <w:szCs w:val="22"/>
          </w:rPr>
          <w:t>6.2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caps/>
            <w:noProof/>
            <w:sz w:val="22"/>
            <w:szCs w:val="22"/>
          </w:rPr>
          <w:t>Métodos, Herramientas y Técnicas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_Toc223787659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56</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0" w:history="1">
        <w:r w:rsidR="00D36A4F" w:rsidRPr="00D36A4F">
          <w:rPr>
            <w:rStyle w:val="Hyperlink"/>
            <w:rFonts w:asciiTheme="minorHAnsi" w:hAnsiTheme="minorHAnsi"/>
            <w:noProof/>
            <w:sz w:val="22"/>
            <w:szCs w:val="22"/>
          </w:rPr>
          <w:t>6.2.1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Factores Humanos Influyentes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56</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1" w:history="1">
        <w:r w:rsidR="00D36A4F" w:rsidRPr="00D36A4F">
          <w:rPr>
            <w:rStyle w:val="Hyperlink"/>
            <w:rFonts w:asciiTheme="minorHAnsi" w:hAnsiTheme="minorHAnsi"/>
            <w:noProof/>
            <w:sz w:val="22"/>
            <w:szCs w:val="22"/>
          </w:rPr>
          <w:t>6.2.2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Herramientas de apoyo automatizadas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57</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2" w:history="1">
        <w:r w:rsidR="00D36A4F" w:rsidRPr="00D36A4F">
          <w:rPr>
            <w:rStyle w:val="Hyperlink"/>
            <w:rFonts w:asciiTheme="minorHAnsi" w:hAnsiTheme="minorHAnsi"/>
            <w:noProof/>
            <w:sz w:val="22"/>
            <w:szCs w:val="22"/>
          </w:rPr>
          <w:t>6.2.3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Entregables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58</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63" w:history="1">
        <w:r w:rsidR="00D36A4F" w:rsidRPr="00D36A4F">
          <w:rPr>
            <w:rStyle w:val="Hyperlink"/>
            <w:rFonts w:asciiTheme="minorHAnsi" w:hAnsiTheme="minorHAnsi"/>
            <w:noProof/>
            <w:sz w:val="22"/>
            <w:szCs w:val="22"/>
          </w:rPr>
          <w:t>6.3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INFRAESTRUCTURA</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58</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64" w:history="1">
        <w:r w:rsidR="00D36A4F" w:rsidRPr="00D36A4F">
          <w:rPr>
            <w:rStyle w:val="Hyperlink"/>
            <w:rFonts w:asciiTheme="minorHAnsi" w:hAnsiTheme="minorHAnsi"/>
            <w:caps/>
            <w:noProof/>
            <w:sz w:val="22"/>
            <w:szCs w:val="22"/>
            <w:lang w:val="es-CO"/>
          </w:rPr>
          <w:t>6.4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caps/>
            <w:noProof/>
            <w:sz w:val="22"/>
            <w:szCs w:val="22"/>
            <w:lang w:val="es-CO"/>
          </w:rPr>
          <w:t>Plan de Aceptación del Producto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58</w:t>
        </w:r>
        <w:r w:rsidRPr="00D36A4F">
          <w:rPr>
            <w:rFonts w:asciiTheme="minorHAnsi" w:hAnsiTheme="minorHAnsi"/>
            <w:noProof/>
            <w:webHidden/>
            <w:sz w:val="22"/>
            <w:szCs w:val="22"/>
          </w:rPr>
          <w:fldChar w:fldCharType="end"/>
        </w:r>
      </w:hyperlink>
    </w:p>
    <w:p w:rsidR="00D36A4F" w:rsidRPr="00D36A4F" w:rsidRDefault="004055FE">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65" w:history="1">
        <w:r w:rsidR="00D36A4F" w:rsidRPr="00D36A4F">
          <w:rPr>
            <w:rStyle w:val="Hyperlink"/>
            <w:rFonts w:asciiTheme="minorHAnsi" w:hAnsiTheme="minorHAnsi"/>
            <w:noProof/>
            <w:sz w:val="22"/>
            <w:szCs w:val="22"/>
            <w:lang w:val="es-CO"/>
          </w:rPr>
          <w:t>7.</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PLAN DE PROCESOS DE SOPORTE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66" w:history="1">
        <w:r w:rsidR="00D36A4F" w:rsidRPr="00D36A4F">
          <w:rPr>
            <w:rStyle w:val="Hyperlink"/>
            <w:rFonts w:asciiTheme="minorHAnsi" w:hAnsiTheme="minorHAnsi"/>
            <w:noProof/>
            <w:sz w:val="22"/>
            <w:szCs w:val="22"/>
          </w:rPr>
          <w:t>7.1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ADMINISTRACIÓN DE LA CONFIGURACIÓN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7" w:history="1">
        <w:r w:rsidR="00D36A4F" w:rsidRPr="00D36A4F">
          <w:rPr>
            <w:rStyle w:val="Hyperlink"/>
            <w:rFonts w:asciiTheme="minorHAnsi" w:hAnsiTheme="minorHAnsi"/>
            <w:noProof/>
            <w:sz w:val="22"/>
            <w:szCs w:val="22"/>
          </w:rPr>
          <w:t>7.1.1</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EN LA ADMINISTRACION DE PROGRAMAS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8" w:history="1">
        <w:r w:rsidR="00D36A4F" w:rsidRPr="00D36A4F">
          <w:rPr>
            <w:rStyle w:val="Hyperlink"/>
            <w:rFonts w:asciiTheme="minorHAnsi" w:hAnsiTheme="minorHAnsi"/>
            <w:noProof/>
            <w:sz w:val="22"/>
            <w:szCs w:val="22"/>
          </w:rPr>
          <w:t>7.1.2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EN LA ADMINISTRACION DE PERMISOS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4055FE">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3787669" w:history="1">
        <w:r w:rsidR="00D36A4F" w:rsidRPr="00D36A4F">
          <w:rPr>
            <w:rStyle w:val="Hyperlink"/>
            <w:rFonts w:asciiTheme="minorHAnsi" w:hAnsiTheme="minorHAnsi"/>
            <w:noProof/>
            <w:sz w:val="22"/>
            <w:szCs w:val="22"/>
          </w:rPr>
          <w:t>7.1.3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EN LA ADMINISTRACIÓN DE FICHEROS Y NOMBRAMIENTOS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_Toc223787669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60</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0" w:history="1">
        <w:r w:rsidR="00D36A4F" w:rsidRPr="00D36A4F">
          <w:rPr>
            <w:rStyle w:val="Hyperlink"/>
            <w:rFonts w:asciiTheme="minorHAnsi" w:hAnsiTheme="minorHAnsi"/>
            <w:noProof/>
            <w:sz w:val="22"/>
            <w:szCs w:val="22"/>
          </w:rPr>
          <w:t>7.2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VERIFICACIÓN Y VALIDACIÓN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61</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1" w:history="1">
        <w:r w:rsidR="00D36A4F" w:rsidRPr="00D36A4F">
          <w:rPr>
            <w:rStyle w:val="Hyperlink"/>
            <w:rFonts w:asciiTheme="minorHAnsi" w:hAnsiTheme="minorHAnsi"/>
            <w:noProof/>
            <w:sz w:val="22"/>
            <w:szCs w:val="22"/>
          </w:rPr>
          <w:t>7.3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DOCUMENTACIÓN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61</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2" w:history="1">
        <w:r w:rsidR="00D36A4F" w:rsidRPr="00D36A4F">
          <w:rPr>
            <w:rStyle w:val="Hyperlink"/>
            <w:rFonts w:asciiTheme="minorHAnsi" w:hAnsiTheme="minorHAnsi"/>
            <w:noProof/>
            <w:sz w:val="22"/>
            <w:szCs w:val="22"/>
          </w:rPr>
          <w:t>7.4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ASEGURAMIENTO DE LA CALIDAD</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62</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3" w:history="1">
        <w:r w:rsidR="00D36A4F" w:rsidRPr="00D36A4F">
          <w:rPr>
            <w:rStyle w:val="Hyperlink"/>
            <w:rFonts w:asciiTheme="minorHAnsi" w:hAnsiTheme="minorHAnsi"/>
            <w:noProof/>
            <w:sz w:val="22"/>
            <w:szCs w:val="22"/>
          </w:rPr>
          <w:t>7.5</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REVISIONES Y AUDITORIAS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63</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4" w:history="1">
        <w:r w:rsidR="00D36A4F" w:rsidRPr="00D36A4F">
          <w:rPr>
            <w:rStyle w:val="Hyperlink"/>
            <w:rFonts w:asciiTheme="minorHAnsi" w:hAnsiTheme="minorHAnsi"/>
            <w:noProof/>
            <w:sz w:val="22"/>
            <w:szCs w:val="22"/>
          </w:rPr>
          <w:t>7.6</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RESOLUCIÓN DE PROBLEMAS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64</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5" w:history="1">
        <w:r w:rsidR="00D36A4F" w:rsidRPr="00D36A4F">
          <w:rPr>
            <w:rStyle w:val="Hyperlink"/>
            <w:rFonts w:asciiTheme="minorHAnsi" w:hAnsiTheme="minorHAnsi"/>
            <w:noProof/>
            <w:sz w:val="22"/>
            <w:szCs w:val="22"/>
          </w:rPr>
          <w:t>7.7</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ADMINISTRACIÓN DE SUBCONTRATOS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64</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6" w:history="1">
        <w:r w:rsidR="00D36A4F" w:rsidRPr="00D36A4F">
          <w:rPr>
            <w:rStyle w:val="Hyperlink"/>
            <w:rFonts w:asciiTheme="minorHAnsi" w:hAnsiTheme="minorHAnsi"/>
            <w:noProof/>
            <w:sz w:val="22"/>
            <w:szCs w:val="22"/>
          </w:rPr>
          <w:t>7.8</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PLAN DE MEJORAS DEL PROCESO</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_Toc223787676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65</w:t>
        </w:r>
        <w:r w:rsidRPr="00D36A4F">
          <w:rPr>
            <w:rFonts w:asciiTheme="minorHAnsi" w:hAnsiTheme="minorHAnsi"/>
            <w:noProof/>
            <w:webHidden/>
            <w:sz w:val="22"/>
            <w:szCs w:val="22"/>
          </w:rPr>
          <w:fldChar w:fldCharType="end"/>
        </w:r>
      </w:hyperlink>
    </w:p>
    <w:p w:rsidR="00D36A4F" w:rsidRPr="00D36A4F" w:rsidRDefault="004055FE">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3787677" w:history="1">
        <w:r w:rsidR="00D36A4F" w:rsidRPr="00D36A4F">
          <w:rPr>
            <w:rStyle w:val="Hyperlink"/>
            <w:rFonts w:asciiTheme="minorHAnsi" w:hAnsiTheme="minorHAnsi"/>
            <w:noProof/>
            <w:sz w:val="22"/>
            <w:szCs w:val="22"/>
            <w:lang w:val="es-CO"/>
          </w:rPr>
          <w:t>8.</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ANEXOS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_Toc223787677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66</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78" w:history="1">
        <w:r w:rsidR="00D36A4F" w:rsidRPr="00D36A4F">
          <w:rPr>
            <w:rStyle w:val="Hyperlink"/>
            <w:rFonts w:asciiTheme="minorHAnsi" w:hAnsiTheme="minorHAnsi"/>
            <w:noProof/>
            <w:sz w:val="22"/>
            <w:szCs w:val="22"/>
          </w:rPr>
          <w:t>8.1</w:t>
        </w:r>
        <w:r w:rsidR="00D36A4F" w:rsidRPr="00D36A4F">
          <w:rPr>
            <w:rFonts w:asciiTheme="minorHAnsi" w:eastAsiaTheme="minorEastAsia" w:hAnsiTheme="minorHAnsi" w:cstheme="minorBidi"/>
            <w:noProof/>
            <w:sz w:val="22"/>
            <w:szCs w:val="22"/>
            <w:lang w:val="es-CO" w:eastAsia="es-CO"/>
          </w:rPr>
          <w:tab/>
        </w:r>
        <w:r w:rsidR="00D36A4F">
          <w:rPr>
            <w:rStyle w:val="Hyperlink"/>
            <w:rFonts w:asciiTheme="minorHAnsi" w:hAnsiTheme="minorHAnsi"/>
            <w:noProof/>
            <w:sz w:val="22"/>
            <w:szCs w:val="22"/>
          </w:rPr>
          <w:t>[Anexo 1] TORTOISE</w:t>
        </w:r>
        <w:r w:rsidR="00D36A4F" w:rsidRPr="00D36A4F">
          <w:rPr>
            <w:rStyle w:val="Hyperlink"/>
            <w:rFonts w:asciiTheme="minorHAnsi" w:hAnsiTheme="minorHAnsi"/>
            <w:noProof/>
            <w:sz w:val="22"/>
            <w:szCs w:val="22"/>
          </w:rPr>
          <w:t>SVN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_Toc223787678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66</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0" w:history="1">
        <w:r w:rsidR="00D36A4F" w:rsidRPr="00D36A4F">
          <w:rPr>
            <w:rStyle w:val="Hyperlink"/>
            <w:rFonts w:asciiTheme="minorHAnsi" w:hAnsiTheme="minorHAnsi"/>
            <w:noProof/>
            <w:sz w:val="22"/>
            <w:szCs w:val="22"/>
          </w:rPr>
          <w:t>8.2</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[Anexo 2] PLANTILLA DE PRESENTACIÓN DE DOCUMENTOS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_Toc223787680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68</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1" w:history="1">
        <w:r w:rsidR="00D36A4F" w:rsidRPr="00D36A4F">
          <w:rPr>
            <w:rStyle w:val="Hyperlink"/>
            <w:rFonts w:asciiTheme="minorHAnsi" w:hAnsiTheme="minorHAnsi"/>
            <w:noProof/>
            <w:sz w:val="22"/>
            <w:szCs w:val="22"/>
            <w:lang w:val="es-CO"/>
          </w:rPr>
          <w:t>8.3</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lang w:val="es-CO"/>
          </w:rPr>
          <w:t>[Anexo 3] REVISIONES Y AUDITORIAS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_Toc223787681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69</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2" w:history="1">
        <w:r w:rsidR="00D36A4F" w:rsidRPr="00D36A4F">
          <w:rPr>
            <w:rStyle w:val="Hyperlink"/>
            <w:rFonts w:asciiTheme="minorHAnsi" w:hAnsiTheme="minorHAnsi"/>
            <w:noProof/>
            <w:sz w:val="22"/>
            <w:szCs w:val="22"/>
          </w:rPr>
          <w:t>8.4</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[Anexo 4] REPORTE GENERAL DE AVANCE</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_Toc223787682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70</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3" w:history="1">
        <w:r w:rsidR="00D36A4F" w:rsidRPr="00D36A4F">
          <w:rPr>
            <w:rStyle w:val="Hyperlink"/>
            <w:rFonts w:asciiTheme="minorHAnsi" w:hAnsiTheme="minorHAnsi"/>
            <w:noProof/>
            <w:sz w:val="22"/>
            <w:szCs w:val="22"/>
          </w:rPr>
          <w:t>8.5</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[Anexo 5] CONTROL DE CALIDAD EN CODIFICACIÓN</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_Toc223787683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71</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4" w:history="1">
        <w:r w:rsidR="00D36A4F" w:rsidRPr="00D36A4F">
          <w:rPr>
            <w:rStyle w:val="Hyperlink"/>
            <w:rFonts w:asciiTheme="minorHAnsi" w:hAnsiTheme="minorHAnsi"/>
            <w:noProof/>
            <w:sz w:val="22"/>
            <w:szCs w:val="22"/>
            <w:lang w:val="es-ES_tradnl"/>
          </w:rPr>
          <w:t>8.6</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 xml:space="preserve">[Anexo 6] CRONOGRAMA DE </w:t>
        </w:r>
        <w:r w:rsidR="00D36A4F" w:rsidRPr="00D36A4F">
          <w:rPr>
            <w:rStyle w:val="Hyperlink"/>
            <w:rFonts w:asciiTheme="minorHAnsi" w:hAnsiTheme="minorHAnsi"/>
            <w:noProof/>
            <w:sz w:val="22"/>
            <w:szCs w:val="22"/>
            <w:lang w:val="es-ES_tradnl"/>
          </w:rPr>
          <w:t>ACTIVIDADES</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_Toc223787684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72</w:t>
        </w:r>
        <w:r w:rsidRPr="00D36A4F">
          <w:rPr>
            <w:rFonts w:asciiTheme="minorHAnsi" w:hAnsiTheme="minorHAnsi"/>
            <w:noProof/>
            <w:webHidden/>
            <w:sz w:val="22"/>
            <w:szCs w:val="22"/>
          </w:rPr>
          <w:fldChar w:fldCharType="end"/>
        </w:r>
      </w:hyperlink>
    </w:p>
    <w:p w:rsidR="00D36A4F" w:rsidRPr="00D36A4F" w:rsidRDefault="004055FE">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3787685" w:history="1">
        <w:r w:rsidR="00D36A4F" w:rsidRPr="00D36A4F">
          <w:rPr>
            <w:rStyle w:val="Hyperlink"/>
            <w:rFonts w:asciiTheme="minorHAnsi" w:hAnsiTheme="minorHAnsi"/>
            <w:noProof/>
            <w:sz w:val="22"/>
            <w:szCs w:val="22"/>
          </w:rPr>
          <w:t>8.7</w:t>
        </w:r>
        <w:r w:rsidR="00D36A4F" w:rsidRPr="00D36A4F">
          <w:rPr>
            <w:rFonts w:asciiTheme="minorHAnsi" w:eastAsiaTheme="minorEastAsia" w:hAnsiTheme="minorHAnsi" w:cstheme="minorBidi"/>
            <w:noProof/>
            <w:sz w:val="22"/>
            <w:szCs w:val="22"/>
            <w:lang w:val="es-CO" w:eastAsia="es-CO"/>
          </w:rPr>
          <w:tab/>
        </w:r>
        <w:r w:rsidR="00D36A4F" w:rsidRPr="00D36A4F">
          <w:rPr>
            <w:rStyle w:val="Hyperlink"/>
            <w:rFonts w:asciiTheme="minorHAnsi" w:hAnsiTheme="minorHAnsi"/>
            <w:noProof/>
            <w:sz w:val="22"/>
            <w:szCs w:val="22"/>
          </w:rPr>
          <w:t>[Anexo 7] R</w:t>
        </w:r>
        <w:r w:rsidR="00D36A4F">
          <w:rPr>
            <w:rStyle w:val="Hyperlink"/>
            <w:rFonts w:asciiTheme="minorHAnsi" w:hAnsiTheme="minorHAnsi"/>
            <w:noProof/>
            <w:sz w:val="22"/>
            <w:szCs w:val="22"/>
          </w:rPr>
          <w:t>EGLAS</w:t>
        </w:r>
        <w:r w:rsidR="00D36A4F" w:rsidRPr="00D36A4F">
          <w:rPr>
            <w:rStyle w:val="Hyperlink"/>
            <w:rFonts w:asciiTheme="minorHAnsi" w:hAnsiTheme="minorHAnsi"/>
            <w:noProof/>
            <w:sz w:val="22"/>
            <w:szCs w:val="22"/>
          </w:rPr>
          <w:t xml:space="preserve"> </w:t>
        </w:r>
        <w:r w:rsidR="00D36A4F">
          <w:rPr>
            <w:rStyle w:val="Hyperlink"/>
            <w:rFonts w:asciiTheme="minorHAnsi" w:hAnsiTheme="minorHAnsi"/>
            <w:noProof/>
            <w:sz w:val="22"/>
            <w:szCs w:val="22"/>
          </w:rPr>
          <w:t>DEL JUEGO SUPERTRIUMPH</w:t>
        </w:r>
        <w:r w:rsidR="00D36A4F" w:rsidRPr="00D36A4F">
          <w:rPr>
            <w:rFonts w:asciiTheme="minorHAnsi" w:hAnsiTheme="minorHAnsi"/>
            <w:noProof/>
            <w:webHidden/>
            <w:sz w:val="22"/>
            <w:szCs w:val="22"/>
          </w:rPr>
          <w:tab/>
        </w:r>
        <w:r w:rsidRPr="00D36A4F">
          <w:rPr>
            <w:rFonts w:asciiTheme="minorHAnsi" w:hAnsiTheme="minorHAnsi"/>
            <w:noProof/>
            <w:webHidden/>
            <w:sz w:val="22"/>
            <w:szCs w:val="22"/>
          </w:rPr>
          <w:fldChar w:fldCharType="begin"/>
        </w:r>
        <w:r w:rsidR="00D36A4F" w:rsidRPr="00D36A4F">
          <w:rPr>
            <w:rFonts w:asciiTheme="minorHAnsi" w:hAnsiTheme="minorHAnsi"/>
            <w:noProof/>
            <w:webHidden/>
            <w:sz w:val="22"/>
            <w:szCs w:val="22"/>
          </w:rPr>
          <w:instrText xml:space="preserve"> PAGEREF _Toc223787685 \h </w:instrText>
        </w:r>
        <w:r w:rsidRPr="00D36A4F">
          <w:rPr>
            <w:rFonts w:asciiTheme="minorHAnsi" w:hAnsiTheme="minorHAnsi"/>
            <w:noProof/>
            <w:webHidden/>
            <w:sz w:val="22"/>
            <w:szCs w:val="22"/>
          </w:rPr>
        </w:r>
        <w:r w:rsidRPr="00D36A4F">
          <w:rPr>
            <w:rFonts w:asciiTheme="minorHAnsi" w:hAnsiTheme="minorHAnsi"/>
            <w:noProof/>
            <w:webHidden/>
            <w:sz w:val="22"/>
            <w:szCs w:val="22"/>
          </w:rPr>
          <w:fldChar w:fldCharType="separate"/>
        </w:r>
        <w:r w:rsidR="00D36A4F" w:rsidRPr="00D36A4F">
          <w:rPr>
            <w:rFonts w:asciiTheme="minorHAnsi" w:hAnsiTheme="minorHAnsi"/>
            <w:noProof/>
            <w:webHidden/>
            <w:sz w:val="22"/>
            <w:szCs w:val="22"/>
          </w:rPr>
          <w:t>76</w:t>
        </w:r>
        <w:r w:rsidRPr="00D36A4F">
          <w:rPr>
            <w:rFonts w:asciiTheme="minorHAnsi" w:hAnsiTheme="minorHAnsi"/>
            <w:noProof/>
            <w:webHidden/>
            <w:sz w:val="22"/>
            <w:szCs w:val="22"/>
          </w:rPr>
          <w:fldChar w:fldCharType="end"/>
        </w:r>
      </w:hyperlink>
    </w:p>
    <w:p w:rsidR="00A44B6E" w:rsidRPr="002B4740" w:rsidRDefault="004055FE" w:rsidP="00A44B6E">
      <w:pPr>
        <w:pStyle w:val="Heading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Heading1"/>
        <w:rPr>
          <w:rFonts w:asciiTheme="minorHAnsi" w:hAnsiTheme="minorHAnsi"/>
          <w:noProof/>
          <w:color w:val="000000"/>
          <w:sz w:val="28"/>
          <w:szCs w:val="22"/>
          <w:lang w:val="es-CO"/>
        </w:rPr>
      </w:pPr>
      <w:bookmarkStart w:id="7" w:name="_Toc223787614"/>
      <w:r w:rsidRPr="002B4740">
        <w:rPr>
          <w:rFonts w:asciiTheme="minorHAnsi" w:hAnsiTheme="minorHAnsi"/>
          <w:noProof/>
          <w:color w:val="000000"/>
          <w:sz w:val="28"/>
          <w:szCs w:val="22"/>
          <w:lang w:val="es-CO"/>
        </w:rPr>
        <w:lastRenderedPageBreak/>
        <w:t>LISTA DE FIGURAS</w:t>
      </w:r>
      <w:bookmarkEnd w:id="7"/>
    </w:p>
    <w:p w:rsidR="00A44B6E" w:rsidRPr="002B4740" w:rsidRDefault="00A44B6E" w:rsidP="00A44B6E">
      <w:pPr>
        <w:rPr>
          <w:rFonts w:asciiTheme="minorHAnsi" w:hAnsiTheme="minorHAnsi"/>
          <w:color w:val="000000"/>
          <w:sz w:val="22"/>
          <w:szCs w:val="22"/>
          <w:lang w:val="es-CO"/>
        </w:rPr>
      </w:pPr>
    </w:p>
    <w:p w:rsidR="00F0158F" w:rsidRPr="00F0158F" w:rsidRDefault="004055FE" w:rsidP="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2B4740">
        <w:rPr>
          <w:rFonts w:asciiTheme="minorHAnsi" w:hAnsiTheme="minorHAnsi"/>
          <w:noProof/>
          <w:color w:val="000000"/>
          <w:szCs w:val="22"/>
          <w:lang w:val="es-CO"/>
        </w:rPr>
        <w:fldChar w:fldCharType="begin"/>
      </w:r>
      <w:r w:rsidR="00A44B6E" w:rsidRPr="002B4740">
        <w:rPr>
          <w:rFonts w:asciiTheme="minorHAnsi" w:hAnsiTheme="minorHAnsi"/>
          <w:noProof/>
          <w:color w:val="000000"/>
          <w:szCs w:val="22"/>
          <w:lang w:val="es-CO"/>
        </w:rPr>
        <w:instrText xml:space="preserve"> TOC \t "Epígrafe" \c </w:instrText>
      </w:r>
      <w:r w:rsidRPr="002B4740">
        <w:rPr>
          <w:rFonts w:asciiTheme="minorHAnsi" w:hAnsiTheme="minorHAnsi"/>
          <w:noProof/>
          <w:color w:val="000000"/>
          <w:szCs w:val="22"/>
          <w:lang w:val="es-CO"/>
        </w:rPr>
        <w:fldChar w:fldCharType="separate"/>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 Resumen y Calendarización del presupuesto</w:t>
      </w:r>
      <w:r w:rsidRPr="00F0158F">
        <w:rPr>
          <w:rFonts w:asciiTheme="minorHAnsi" w:hAnsiTheme="minorHAnsi"/>
          <w:noProof/>
          <w:sz w:val="22"/>
          <w:szCs w:val="22"/>
        </w:rPr>
        <w:tab/>
      </w:r>
      <w:r w:rsidR="004055F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_Toc223729678 \h </w:instrText>
      </w:r>
      <w:r w:rsidR="004055FE" w:rsidRPr="00F0158F">
        <w:rPr>
          <w:rFonts w:asciiTheme="minorHAnsi" w:hAnsiTheme="minorHAnsi"/>
          <w:noProof/>
          <w:sz w:val="22"/>
          <w:szCs w:val="22"/>
        </w:rPr>
      </w:r>
      <w:r w:rsidR="004055FE" w:rsidRPr="00F0158F">
        <w:rPr>
          <w:rFonts w:asciiTheme="minorHAnsi" w:hAnsiTheme="minorHAnsi"/>
          <w:noProof/>
          <w:sz w:val="22"/>
          <w:szCs w:val="22"/>
        </w:rPr>
        <w:fldChar w:fldCharType="separate"/>
      </w:r>
      <w:r w:rsidRPr="00F0158F">
        <w:rPr>
          <w:rFonts w:asciiTheme="minorHAnsi" w:hAnsiTheme="minorHAnsi"/>
          <w:noProof/>
          <w:sz w:val="22"/>
          <w:szCs w:val="22"/>
        </w:rPr>
        <w:t>16</w:t>
      </w:r>
      <w:r w:rsidR="004055F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2. Evolución del plan</w:t>
      </w:r>
      <w:r w:rsidRPr="00F0158F">
        <w:rPr>
          <w:rFonts w:asciiTheme="minorHAnsi" w:hAnsiTheme="minorHAnsi"/>
          <w:noProof/>
          <w:sz w:val="22"/>
          <w:szCs w:val="22"/>
        </w:rPr>
        <w:tab/>
      </w:r>
      <w:r w:rsidR="004055F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_Toc223729679 \h </w:instrText>
      </w:r>
      <w:r w:rsidR="004055FE" w:rsidRPr="00F0158F">
        <w:rPr>
          <w:rFonts w:asciiTheme="minorHAnsi" w:hAnsiTheme="minorHAnsi"/>
          <w:noProof/>
          <w:sz w:val="22"/>
          <w:szCs w:val="22"/>
        </w:rPr>
      </w:r>
      <w:r w:rsidR="004055FE" w:rsidRPr="00F0158F">
        <w:rPr>
          <w:rFonts w:asciiTheme="minorHAnsi" w:hAnsiTheme="minorHAnsi"/>
          <w:noProof/>
          <w:sz w:val="22"/>
          <w:szCs w:val="22"/>
        </w:rPr>
        <w:fldChar w:fldCharType="separate"/>
      </w:r>
      <w:r w:rsidRPr="00F0158F">
        <w:rPr>
          <w:rFonts w:asciiTheme="minorHAnsi" w:hAnsiTheme="minorHAnsi"/>
          <w:noProof/>
          <w:sz w:val="22"/>
          <w:szCs w:val="22"/>
        </w:rPr>
        <w:t>17</w:t>
      </w:r>
      <w:r w:rsidR="004055F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3</w:t>
      </w:r>
      <w:r w:rsidRPr="00F0158F">
        <w:rPr>
          <w:rFonts w:asciiTheme="minorHAnsi" w:hAnsiTheme="minorHAnsi" w:cs="BGKALI+BookAntiqua"/>
          <w:noProof/>
          <w:sz w:val="22"/>
          <w:szCs w:val="22"/>
        </w:rPr>
        <w:t>. Organigrama de la organización</w:t>
      </w:r>
      <w:r w:rsidRPr="00F0158F">
        <w:rPr>
          <w:rFonts w:asciiTheme="minorHAnsi" w:hAnsiTheme="minorHAnsi"/>
          <w:noProof/>
          <w:sz w:val="22"/>
          <w:szCs w:val="22"/>
        </w:rPr>
        <w:tab/>
      </w:r>
      <w:r w:rsidR="004055F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_Toc223729680 \h </w:instrText>
      </w:r>
      <w:r w:rsidR="004055FE" w:rsidRPr="00F0158F">
        <w:rPr>
          <w:rFonts w:asciiTheme="minorHAnsi" w:hAnsiTheme="minorHAnsi"/>
          <w:noProof/>
          <w:sz w:val="22"/>
          <w:szCs w:val="22"/>
        </w:rPr>
      </w:r>
      <w:r w:rsidR="004055FE" w:rsidRPr="00F0158F">
        <w:rPr>
          <w:rFonts w:asciiTheme="minorHAnsi" w:hAnsiTheme="minorHAnsi"/>
          <w:noProof/>
          <w:sz w:val="22"/>
          <w:szCs w:val="22"/>
        </w:rPr>
        <w:fldChar w:fldCharType="separate"/>
      </w:r>
      <w:r w:rsidRPr="00F0158F">
        <w:rPr>
          <w:rFonts w:asciiTheme="minorHAnsi" w:hAnsiTheme="minorHAnsi"/>
          <w:noProof/>
          <w:sz w:val="22"/>
          <w:szCs w:val="22"/>
        </w:rPr>
        <w:t>20</w:t>
      </w:r>
      <w:r w:rsidR="004055F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4. Costo total Puntos de Función</w:t>
      </w:r>
      <w:r w:rsidRPr="00F0158F">
        <w:rPr>
          <w:rFonts w:asciiTheme="minorHAnsi" w:hAnsiTheme="minorHAnsi"/>
          <w:noProof/>
          <w:sz w:val="22"/>
          <w:szCs w:val="22"/>
        </w:rPr>
        <w:tab/>
      </w:r>
      <w:r w:rsidR="004055F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_Toc223729685 \h </w:instrText>
      </w:r>
      <w:r w:rsidR="004055FE" w:rsidRPr="00F0158F">
        <w:rPr>
          <w:rFonts w:asciiTheme="minorHAnsi" w:hAnsiTheme="minorHAnsi"/>
          <w:noProof/>
          <w:sz w:val="22"/>
          <w:szCs w:val="22"/>
        </w:rPr>
      </w:r>
      <w:r w:rsidR="004055FE" w:rsidRPr="00F0158F">
        <w:rPr>
          <w:rFonts w:asciiTheme="minorHAnsi" w:hAnsiTheme="minorHAnsi"/>
          <w:noProof/>
          <w:sz w:val="22"/>
          <w:szCs w:val="22"/>
        </w:rPr>
        <w:fldChar w:fldCharType="separate"/>
      </w:r>
      <w:r w:rsidRPr="00F0158F">
        <w:rPr>
          <w:rFonts w:asciiTheme="minorHAnsi" w:hAnsiTheme="minorHAnsi"/>
          <w:noProof/>
          <w:sz w:val="22"/>
          <w:szCs w:val="22"/>
        </w:rPr>
        <w:t>26</w:t>
      </w:r>
      <w:r w:rsidR="004055F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5. Habilidades por Roles</w:t>
      </w:r>
      <w:r w:rsidRPr="00F0158F">
        <w:rPr>
          <w:rFonts w:asciiTheme="minorHAnsi" w:hAnsiTheme="minorHAnsi"/>
          <w:noProof/>
          <w:sz w:val="22"/>
          <w:szCs w:val="22"/>
        </w:rPr>
        <w:tab/>
      </w:r>
      <w:r w:rsidR="004055F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_Toc223729686 \h </w:instrText>
      </w:r>
      <w:r w:rsidR="004055FE" w:rsidRPr="00F0158F">
        <w:rPr>
          <w:rFonts w:asciiTheme="minorHAnsi" w:hAnsiTheme="minorHAnsi"/>
          <w:noProof/>
          <w:sz w:val="22"/>
          <w:szCs w:val="22"/>
        </w:rPr>
      </w:r>
      <w:r w:rsidR="004055FE" w:rsidRPr="00F0158F">
        <w:rPr>
          <w:rFonts w:asciiTheme="minorHAnsi" w:hAnsiTheme="minorHAnsi"/>
          <w:noProof/>
          <w:sz w:val="22"/>
          <w:szCs w:val="22"/>
        </w:rPr>
        <w:fldChar w:fldCharType="separate"/>
      </w:r>
      <w:r w:rsidRPr="00F0158F">
        <w:rPr>
          <w:rFonts w:asciiTheme="minorHAnsi" w:hAnsiTheme="minorHAnsi"/>
          <w:noProof/>
          <w:sz w:val="22"/>
          <w:szCs w:val="22"/>
        </w:rPr>
        <w:t>27</w:t>
      </w:r>
      <w:r w:rsidR="004055F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6. Contenido de las etapas del proyecto</w:t>
      </w:r>
      <w:r w:rsidRPr="00F0158F">
        <w:rPr>
          <w:rFonts w:asciiTheme="minorHAnsi" w:hAnsiTheme="minorHAnsi"/>
          <w:noProof/>
          <w:sz w:val="22"/>
          <w:szCs w:val="22"/>
        </w:rPr>
        <w:tab/>
      </w:r>
      <w:r w:rsidR="004055F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_Toc223729688 \h </w:instrText>
      </w:r>
      <w:r w:rsidR="004055FE" w:rsidRPr="00F0158F">
        <w:rPr>
          <w:rFonts w:asciiTheme="minorHAnsi" w:hAnsiTheme="minorHAnsi"/>
          <w:noProof/>
          <w:sz w:val="22"/>
          <w:szCs w:val="22"/>
        </w:rPr>
      </w:r>
      <w:r w:rsidR="004055FE" w:rsidRPr="00F0158F">
        <w:rPr>
          <w:rFonts w:asciiTheme="minorHAnsi" w:hAnsiTheme="minorHAnsi"/>
          <w:noProof/>
          <w:sz w:val="22"/>
          <w:szCs w:val="22"/>
        </w:rPr>
        <w:fldChar w:fldCharType="separate"/>
      </w:r>
      <w:r w:rsidRPr="00F0158F">
        <w:rPr>
          <w:rFonts w:asciiTheme="minorHAnsi" w:hAnsiTheme="minorHAnsi"/>
          <w:noProof/>
          <w:sz w:val="22"/>
          <w:szCs w:val="22"/>
        </w:rPr>
        <w:t>28</w:t>
      </w:r>
      <w:r w:rsidR="004055F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7. Etapas y procesos</w:t>
      </w:r>
      <w:r w:rsidRPr="00F0158F">
        <w:rPr>
          <w:rFonts w:asciiTheme="minorHAnsi" w:hAnsiTheme="minorHAnsi"/>
          <w:noProof/>
          <w:sz w:val="22"/>
          <w:szCs w:val="22"/>
        </w:rPr>
        <w:tab/>
      </w:r>
      <w:r w:rsidR="004055F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_Toc223729689 \h </w:instrText>
      </w:r>
      <w:r w:rsidR="004055FE" w:rsidRPr="00F0158F">
        <w:rPr>
          <w:rFonts w:asciiTheme="minorHAnsi" w:hAnsiTheme="minorHAnsi"/>
          <w:noProof/>
          <w:sz w:val="22"/>
          <w:szCs w:val="22"/>
        </w:rPr>
      </w:r>
      <w:r w:rsidR="004055FE" w:rsidRPr="00F0158F">
        <w:rPr>
          <w:rFonts w:asciiTheme="minorHAnsi" w:hAnsiTheme="minorHAnsi"/>
          <w:noProof/>
          <w:sz w:val="22"/>
          <w:szCs w:val="22"/>
        </w:rPr>
        <w:fldChar w:fldCharType="separate"/>
      </w:r>
      <w:r w:rsidRPr="00F0158F">
        <w:rPr>
          <w:rFonts w:asciiTheme="minorHAnsi" w:hAnsiTheme="minorHAnsi"/>
          <w:noProof/>
          <w:sz w:val="22"/>
          <w:szCs w:val="22"/>
        </w:rPr>
        <w:t>29</w:t>
      </w:r>
      <w:r w:rsidR="004055F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8. Estructura de las tareas</w:t>
      </w:r>
      <w:r w:rsidRPr="00F0158F">
        <w:rPr>
          <w:rFonts w:asciiTheme="minorHAnsi" w:hAnsiTheme="minorHAnsi"/>
          <w:noProof/>
          <w:sz w:val="22"/>
          <w:szCs w:val="22"/>
        </w:rPr>
        <w:tab/>
      </w:r>
      <w:r w:rsidR="004055F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_Toc223729694 \h </w:instrText>
      </w:r>
      <w:r w:rsidR="004055FE" w:rsidRPr="00F0158F">
        <w:rPr>
          <w:rFonts w:asciiTheme="minorHAnsi" w:hAnsiTheme="minorHAnsi"/>
          <w:noProof/>
          <w:sz w:val="22"/>
          <w:szCs w:val="22"/>
        </w:rPr>
      </w:r>
      <w:r w:rsidR="004055FE" w:rsidRPr="00F0158F">
        <w:rPr>
          <w:rFonts w:asciiTheme="minorHAnsi" w:hAnsiTheme="minorHAnsi"/>
          <w:noProof/>
          <w:sz w:val="22"/>
          <w:szCs w:val="22"/>
        </w:rPr>
        <w:fldChar w:fldCharType="separate"/>
      </w:r>
      <w:r w:rsidRPr="00F0158F">
        <w:rPr>
          <w:rFonts w:asciiTheme="minorHAnsi" w:hAnsiTheme="minorHAnsi"/>
          <w:noProof/>
          <w:sz w:val="22"/>
          <w:szCs w:val="22"/>
        </w:rPr>
        <w:t>31</w:t>
      </w:r>
      <w:r w:rsidR="004055F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1. Sueldo por Trabajador</w:t>
      </w:r>
      <w:r w:rsidRPr="00F0158F">
        <w:rPr>
          <w:rFonts w:asciiTheme="minorHAnsi" w:hAnsiTheme="minorHAnsi"/>
          <w:noProof/>
          <w:sz w:val="22"/>
          <w:szCs w:val="22"/>
        </w:rPr>
        <w:tab/>
      </w:r>
      <w:r w:rsidR="004055F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_Toc223729701 \h </w:instrText>
      </w:r>
      <w:r w:rsidR="004055FE" w:rsidRPr="00F0158F">
        <w:rPr>
          <w:rFonts w:asciiTheme="minorHAnsi" w:hAnsiTheme="minorHAnsi"/>
          <w:noProof/>
          <w:sz w:val="22"/>
          <w:szCs w:val="22"/>
        </w:rPr>
      </w:r>
      <w:r w:rsidR="004055FE"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4055F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9. Total de Presupuesto</w:t>
      </w:r>
      <w:r w:rsidRPr="00F0158F">
        <w:rPr>
          <w:rFonts w:asciiTheme="minorHAnsi" w:hAnsiTheme="minorHAnsi"/>
          <w:noProof/>
          <w:sz w:val="22"/>
          <w:szCs w:val="22"/>
        </w:rPr>
        <w:tab/>
      </w:r>
      <w:r w:rsidR="004055F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_Toc223729702 \h </w:instrText>
      </w:r>
      <w:r w:rsidR="004055FE" w:rsidRPr="00F0158F">
        <w:rPr>
          <w:rFonts w:asciiTheme="minorHAnsi" w:hAnsiTheme="minorHAnsi"/>
          <w:noProof/>
          <w:sz w:val="22"/>
          <w:szCs w:val="22"/>
        </w:rPr>
      </w:r>
      <w:r w:rsidR="004055FE"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4055F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2. Valor de Criticidad</w:t>
      </w:r>
      <w:r w:rsidRPr="00F0158F">
        <w:rPr>
          <w:rFonts w:asciiTheme="minorHAnsi" w:hAnsiTheme="minorHAnsi"/>
          <w:noProof/>
          <w:sz w:val="22"/>
          <w:szCs w:val="22"/>
        </w:rPr>
        <w:tab/>
      </w:r>
      <w:r w:rsidR="004055F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_Toc223729712 \h </w:instrText>
      </w:r>
      <w:r w:rsidR="004055FE" w:rsidRPr="00F0158F">
        <w:rPr>
          <w:rFonts w:asciiTheme="minorHAnsi" w:hAnsiTheme="minorHAnsi"/>
          <w:noProof/>
          <w:sz w:val="22"/>
          <w:szCs w:val="22"/>
        </w:rPr>
      </w:r>
      <w:r w:rsidR="004055FE" w:rsidRPr="00F0158F">
        <w:rPr>
          <w:rFonts w:asciiTheme="minorHAnsi" w:hAnsiTheme="minorHAnsi"/>
          <w:noProof/>
          <w:sz w:val="22"/>
          <w:szCs w:val="22"/>
        </w:rPr>
        <w:fldChar w:fldCharType="separate"/>
      </w:r>
      <w:r w:rsidRPr="00F0158F">
        <w:rPr>
          <w:rFonts w:asciiTheme="minorHAnsi" w:hAnsiTheme="minorHAnsi"/>
          <w:noProof/>
          <w:sz w:val="22"/>
          <w:szCs w:val="22"/>
        </w:rPr>
        <w:t>51</w:t>
      </w:r>
      <w:r w:rsidR="004055F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10. Modelo de Ciclo de Vida</w:t>
      </w:r>
      <w:r w:rsidRPr="00F0158F">
        <w:rPr>
          <w:rFonts w:asciiTheme="minorHAnsi" w:hAnsiTheme="minorHAnsi"/>
          <w:noProof/>
          <w:sz w:val="22"/>
          <w:szCs w:val="22"/>
        </w:rPr>
        <w:tab/>
      </w:r>
      <w:r w:rsidR="004055F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_Toc223729714 \h </w:instrText>
      </w:r>
      <w:r w:rsidR="004055FE" w:rsidRPr="00F0158F">
        <w:rPr>
          <w:rFonts w:asciiTheme="minorHAnsi" w:hAnsiTheme="minorHAnsi"/>
          <w:noProof/>
          <w:sz w:val="22"/>
          <w:szCs w:val="22"/>
        </w:rPr>
      </w:r>
      <w:r w:rsidR="004055FE" w:rsidRPr="00F0158F">
        <w:rPr>
          <w:rFonts w:asciiTheme="minorHAnsi" w:hAnsiTheme="minorHAnsi"/>
          <w:noProof/>
          <w:sz w:val="22"/>
          <w:szCs w:val="22"/>
        </w:rPr>
        <w:fldChar w:fldCharType="separate"/>
      </w:r>
      <w:r w:rsidRPr="00F0158F">
        <w:rPr>
          <w:rFonts w:asciiTheme="minorHAnsi" w:hAnsiTheme="minorHAnsi"/>
          <w:noProof/>
          <w:sz w:val="22"/>
          <w:szCs w:val="22"/>
        </w:rPr>
        <w:t>54</w:t>
      </w:r>
      <w:r w:rsidR="004055F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11. Cronograma Etapa Uno</w:t>
      </w:r>
      <w:r w:rsidRPr="00F0158F">
        <w:rPr>
          <w:rFonts w:asciiTheme="minorHAnsi" w:hAnsiTheme="minorHAnsi"/>
          <w:noProof/>
          <w:sz w:val="22"/>
          <w:szCs w:val="22"/>
        </w:rPr>
        <w:tab/>
      </w:r>
      <w:r w:rsidR="004055F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_Toc223729721 \h </w:instrText>
      </w:r>
      <w:r w:rsidR="004055FE" w:rsidRPr="00F0158F">
        <w:rPr>
          <w:rFonts w:asciiTheme="minorHAnsi" w:hAnsiTheme="minorHAnsi"/>
          <w:noProof/>
          <w:sz w:val="22"/>
          <w:szCs w:val="22"/>
        </w:rPr>
      </w:r>
      <w:r w:rsidR="004055FE" w:rsidRPr="00F0158F">
        <w:rPr>
          <w:rFonts w:asciiTheme="minorHAnsi" w:hAnsiTheme="minorHAnsi"/>
          <w:noProof/>
          <w:sz w:val="22"/>
          <w:szCs w:val="22"/>
        </w:rPr>
        <w:fldChar w:fldCharType="separate"/>
      </w:r>
      <w:r w:rsidRPr="00F0158F">
        <w:rPr>
          <w:rFonts w:asciiTheme="minorHAnsi" w:hAnsiTheme="minorHAnsi"/>
          <w:noProof/>
          <w:sz w:val="22"/>
          <w:szCs w:val="22"/>
        </w:rPr>
        <w:t>72</w:t>
      </w:r>
      <w:r w:rsidR="004055F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12. Cronograma Etapa dos</w:t>
      </w:r>
      <w:r w:rsidRPr="00F0158F">
        <w:rPr>
          <w:rFonts w:asciiTheme="minorHAnsi" w:hAnsiTheme="minorHAnsi"/>
          <w:noProof/>
          <w:sz w:val="22"/>
          <w:szCs w:val="22"/>
        </w:rPr>
        <w:tab/>
      </w:r>
      <w:r w:rsidR="004055F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_Toc223729722 \h </w:instrText>
      </w:r>
      <w:r w:rsidR="004055FE" w:rsidRPr="00F0158F">
        <w:rPr>
          <w:rFonts w:asciiTheme="minorHAnsi" w:hAnsiTheme="minorHAnsi"/>
          <w:noProof/>
          <w:sz w:val="22"/>
          <w:szCs w:val="22"/>
        </w:rPr>
      </w:r>
      <w:r w:rsidR="004055FE" w:rsidRPr="00F0158F">
        <w:rPr>
          <w:rFonts w:asciiTheme="minorHAnsi" w:hAnsiTheme="minorHAnsi"/>
          <w:noProof/>
          <w:sz w:val="22"/>
          <w:szCs w:val="22"/>
        </w:rPr>
        <w:fldChar w:fldCharType="separate"/>
      </w:r>
      <w:r w:rsidRPr="00F0158F">
        <w:rPr>
          <w:rFonts w:asciiTheme="minorHAnsi" w:hAnsiTheme="minorHAnsi"/>
          <w:noProof/>
          <w:sz w:val="22"/>
          <w:szCs w:val="22"/>
        </w:rPr>
        <w:t>73</w:t>
      </w:r>
      <w:r w:rsidR="004055F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13. Cronograma Etapa Tres</w:t>
      </w:r>
      <w:r w:rsidRPr="00F0158F">
        <w:rPr>
          <w:rFonts w:asciiTheme="minorHAnsi" w:hAnsiTheme="minorHAnsi"/>
          <w:noProof/>
          <w:sz w:val="22"/>
          <w:szCs w:val="22"/>
        </w:rPr>
        <w:tab/>
      </w:r>
      <w:r w:rsidR="004055F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_Toc223729723 \h </w:instrText>
      </w:r>
      <w:r w:rsidR="004055FE" w:rsidRPr="00F0158F">
        <w:rPr>
          <w:rFonts w:asciiTheme="minorHAnsi" w:hAnsiTheme="minorHAnsi"/>
          <w:noProof/>
          <w:sz w:val="22"/>
          <w:szCs w:val="22"/>
        </w:rPr>
      </w:r>
      <w:r w:rsidR="004055FE" w:rsidRPr="00F0158F">
        <w:rPr>
          <w:rFonts w:asciiTheme="minorHAnsi" w:hAnsiTheme="minorHAnsi"/>
          <w:noProof/>
          <w:sz w:val="22"/>
          <w:szCs w:val="22"/>
        </w:rPr>
        <w:fldChar w:fldCharType="separate"/>
      </w:r>
      <w:r w:rsidRPr="00F0158F">
        <w:rPr>
          <w:rFonts w:asciiTheme="minorHAnsi" w:hAnsiTheme="minorHAnsi"/>
          <w:noProof/>
          <w:sz w:val="22"/>
          <w:szCs w:val="22"/>
        </w:rPr>
        <w:t>74</w:t>
      </w:r>
      <w:r w:rsidR="004055FE"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14. Cronograma Etapa cuatro</w:t>
      </w:r>
      <w:r w:rsidRPr="00F0158F">
        <w:rPr>
          <w:rFonts w:asciiTheme="minorHAnsi" w:hAnsiTheme="minorHAnsi"/>
          <w:noProof/>
          <w:sz w:val="22"/>
          <w:szCs w:val="22"/>
        </w:rPr>
        <w:tab/>
      </w:r>
      <w:r w:rsidR="004055FE"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_Toc223729724 \h </w:instrText>
      </w:r>
      <w:r w:rsidR="004055FE" w:rsidRPr="00F0158F">
        <w:rPr>
          <w:rFonts w:asciiTheme="minorHAnsi" w:hAnsiTheme="minorHAnsi"/>
          <w:noProof/>
          <w:sz w:val="22"/>
          <w:szCs w:val="22"/>
        </w:rPr>
      </w:r>
      <w:r w:rsidR="004055FE" w:rsidRPr="00F0158F">
        <w:rPr>
          <w:rFonts w:asciiTheme="minorHAnsi" w:hAnsiTheme="minorHAnsi"/>
          <w:noProof/>
          <w:sz w:val="22"/>
          <w:szCs w:val="22"/>
        </w:rPr>
        <w:fldChar w:fldCharType="separate"/>
      </w:r>
      <w:r w:rsidRPr="00F0158F">
        <w:rPr>
          <w:rFonts w:asciiTheme="minorHAnsi" w:hAnsiTheme="minorHAnsi"/>
          <w:noProof/>
          <w:sz w:val="22"/>
          <w:szCs w:val="22"/>
        </w:rPr>
        <w:t>75</w:t>
      </w:r>
      <w:r w:rsidR="004055FE" w:rsidRPr="00F0158F">
        <w:rPr>
          <w:rFonts w:asciiTheme="minorHAnsi" w:hAnsiTheme="minorHAnsi"/>
          <w:noProof/>
          <w:sz w:val="22"/>
          <w:szCs w:val="22"/>
        </w:rPr>
        <w:fldChar w:fldCharType="end"/>
      </w:r>
    </w:p>
    <w:p w:rsidR="00A44B6E" w:rsidRPr="00206998" w:rsidRDefault="004055FE" w:rsidP="00A44B6E">
      <w:pPr>
        <w:pStyle w:val="TableofFigures"/>
        <w:tabs>
          <w:tab w:val="right" w:leader="dot" w:pos="8494"/>
        </w:tabs>
        <w:outlineLvl w:val="0"/>
        <w:rPr>
          <w:rFonts w:asciiTheme="minorHAnsi" w:hAnsiTheme="minorHAnsi"/>
          <w:b/>
          <w:color w:val="000000"/>
          <w:sz w:val="28"/>
          <w:szCs w:val="22"/>
        </w:rPr>
      </w:pPr>
      <w:r w:rsidRPr="002B4740">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8" w:name="_Toc223787615"/>
      <w:r w:rsidR="00A44B6E" w:rsidRPr="00206998">
        <w:rPr>
          <w:rFonts w:asciiTheme="minorHAnsi" w:hAnsiTheme="minorHAnsi"/>
          <w:b/>
          <w:color w:val="000000"/>
          <w:sz w:val="28"/>
          <w:szCs w:val="22"/>
        </w:rPr>
        <w:lastRenderedPageBreak/>
        <w:t>LISTA DE TABLAS</w:t>
      </w:r>
      <w:bookmarkEnd w:id="8"/>
    </w:p>
    <w:p w:rsidR="00A44B6E" w:rsidRPr="002B4740" w:rsidRDefault="00A44B6E" w:rsidP="00A44B6E">
      <w:pPr>
        <w:rPr>
          <w:rFonts w:asciiTheme="minorHAnsi" w:hAnsiTheme="minorHAnsi"/>
          <w:color w:val="000000"/>
          <w:sz w:val="22"/>
          <w:szCs w:val="22"/>
        </w:rPr>
      </w:pPr>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3725289" w:history="1">
        <w:r w:rsidR="00C36783" w:rsidRPr="00C36783">
          <w:rPr>
            <w:rStyle w:val="Hyperlink"/>
            <w:rFonts w:asciiTheme="minorHAnsi" w:hAnsiTheme="minorHAnsi"/>
            <w:noProof/>
            <w:sz w:val="22"/>
            <w:szCs w:val="22"/>
          </w:rPr>
          <w:t>Tabla 1. Historial cambios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_Toc223725289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0" w:history="1">
        <w:r w:rsidR="00C36783" w:rsidRPr="00C36783">
          <w:rPr>
            <w:rStyle w:val="Hyperlink"/>
            <w:rFonts w:asciiTheme="minorHAnsi" w:hAnsiTheme="minorHAnsi"/>
            <w:noProof/>
            <w:sz w:val="22"/>
            <w:szCs w:val="22"/>
          </w:rPr>
          <w:t>Tabla 2. Entregables del proyecto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12</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1" w:history="1">
        <w:r w:rsidR="00C36783" w:rsidRPr="00C36783">
          <w:rPr>
            <w:rStyle w:val="Hyperlink"/>
            <w:rFonts w:asciiTheme="minorHAnsi" w:hAnsiTheme="minorHAnsi"/>
            <w:noProof/>
            <w:sz w:val="22"/>
            <w:szCs w:val="22"/>
          </w:rPr>
          <w:t>Tabla 3.  Resumen de Calendarización y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14</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2" w:history="1">
        <w:r w:rsidR="00C36783" w:rsidRPr="00C36783">
          <w:rPr>
            <w:rStyle w:val="Hyperlink"/>
            <w:rFonts w:asciiTheme="minorHAnsi" w:hAnsiTheme="minorHAnsi"/>
            <w:noProof/>
            <w:sz w:val="22"/>
            <w:szCs w:val="22"/>
          </w:rPr>
          <w:t>Tabla 4. Responsabilidades por roles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21</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3" w:history="1">
        <w:r w:rsidR="00C36783" w:rsidRPr="00C36783">
          <w:rPr>
            <w:rStyle w:val="Hyperlink"/>
            <w:rFonts w:asciiTheme="minorHAnsi" w:hAnsiTheme="minorHAnsi"/>
            <w:noProof/>
            <w:sz w:val="22"/>
            <w:szCs w:val="22"/>
          </w:rPr>
          <w:t>Tabla 5. Archivos del sistema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23</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4" w:history="1">
        <w:r w:rsidR="00C36783" w:rsidRPr="00C36783">
          <w:rPr>
            <w:rStyle w:val="Hyperlink"/>
            <w:rFonts w:asciiTheme="minorHAnsi" w:hAnsiTheme="minorHAnsi"/>
            <w:noProof/>
            <w:sz w:val="22"/>
            <w:szCs w:val="22"/>
          </w:rPr>
          <w:t>Tabla 6. Complejidad de los Componentes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5" w:history="1">
        <w:r w:rsidR="00C36783" w:rsidRPr="00C36783">
          <w:rPr>
            <w:rStyle w:val="Hyperlink"/>
            <w:rFonts w:asciiTheme="minorHAnsi" w:hAnsiTheme="minorHAnsi"/>
            <w:noProof/>
            <w:sz w:val="22"/>
            <w:szCs w:val="22"/>
          </w:rPr>
          <w:t>Tabla 7. Total de PF</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24</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6" w:history="1">
        <w:r w:rsidR="00C36783" w:rsidRPr="00C36783">
          <w:rPr>
            <w:rStyle w:val="Hyperlink"/>
            <w:rFonts w:asciiTheme="minorHAnsi" w:hAnsiTheme="minorHAnsi"/>
            <w:noProof/>
            <w:sz w:val="22"/>
            <w:szCs w:val="22"/>
          </w:rPr>
          <w:t>Tabla 8. Plan de entrenamiento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27</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7" w:history="1">
        <w:r w:rsidR="00C36783" w:rsidRPr="00C36783">
          <w:rPr>
            <w:rStyle w:val="Hyperlink"/>
            <w:rFonts w:asciiTheme="minorHAnsi" w:hAnsiTheme="minorHAnsi"/>
            <w:noProof/>
            <w:sz w:val="22"/>
            <w:szCs w:val="22"/>
          </w:rPr>
          <w:t>Tabla 9. Procesos y actividades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28</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8" w:history="1">
        <w:r w:rsidR="00C36783" w:rsidRPr="00C36783">
          <w:rPr>
            <w:rStyle w:val="Hyperlink"/>
            <w:rFonts w:asciiTheme="minorHAnsi" w:hAnsiTheme="minorHAnsi"/>
            <w:noProof/>
            <w:sz w:val="22"/>
            <w:szCs w:val="22"/>
          </w:rPr>
          <w:t>Tabla 10. Procesos y actividades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299" w:history="1">
        <w:r w:rsidR="00C36783" w:rsidRPr="00C36783">
          <w:rPr>
            <w:rStyle w:val="Hyperlink"/>
            <w:rFonts w:asciiTheme="minorHAnsi" w:hAnsiTheme="minorHAnsi"/>
            <w:noProof/>
            <w:sz w:val="22"/>
            <w:szCs w:val="22"/>
          </w:rPr>
          <w:t>Tabla 11. Procesos y actividades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_Toc223725299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0" w:history="1">
        <w:r w:rsidR="00C36783" w:rsidRPr="00C36783">
          <w:rPr>
            <w:rStyle w:val="Hyperlink"/>
            <w:rFonts w:asciiTheme="minorHAnsi" w:hAnsiTheme="minorHAnsi"/>
            <w:noProof/>
            <w:sz w:val="22"/>
            <w:szCs w:val="22"/>
          </w:rPr>
          <w:t>Tabla 12. Procesos y actividades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29</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1" w:history="1">
        <w:r w:rsidR="00C36783" w:rsidRPr="00C36783">
          <w:rPr>
            <w:rStyle w:val="Hyperlink"/>
            <w:rFonts w:asciiTheme="minorHAnsi" w:hAnsiTheme="minorHAnsi"/>
            <w:noProof/>
            <w:sz w:val="22"/>
            <w:szCs w:val="22"/>
          </w:rPr>
          <w:t>Tabla 13. Actividades y tareas de la primera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34</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2" w:history="1">
        <w:r w:rsidR="00C36783" w:rsidRPr="00C36783">
          <w:rPr>
            <w:rStyle w:val="Hyperlink"/>
            <w:rFonts w:asciiTheme="minorHAnsi" w:hAnsiTheme="minorHAnsi"/>
            <w:noProof/>
            <w:sz w:val="22"/>
            <w:szCs w:val="22"/>
          </w:rPr>
          <w:t>Tabla 14. Actividades y tareas de la segunda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36</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3" w:history="1">
        <w:r w:rsidR="00C36783" w:rsidRPr="00C36783">
          <w:rPr>
            <w:rStyle w:val="Hyperlink"/>
            <w:rFonts w:asciiTheme="minorHAnsi" w:hAnsiTheme="minorHAnsi"/>
            <w:noProof/>
            <w:sz w:val="22"/>
            <w:szCs w:val="22"/>
          </w:rPr>
          <w:t>Tabla 15. Actividades y tareas de la tercera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38</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4" w:history="1">
        <w:r w:rsidR="00C36783" w:rsidRPr="00C36783">
          <w:rPr>
            <w:rStyle w:val="Hyperlink"/>
            <w:rFonts w:asciiTheme="minorHAnsi" w:hAnsiTheme="minorHAnsi"/>
            <w:noProof/>
            <w:sz w:val="22"/>
            <w:szCs w:val="22"/>
          </w:rPr>
          <w:t>Tabla 16. Actividades y tareas de la cuarta etapa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40</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5" w:history="1">
        <w:r w:rsidR="00C36783" w:rsidRPr="00C36783">
          <w:rPr>
            <w:rStyle w:val="Hyperlink"/>
            <w:rFonts w:asciiTheme="minorHAnsi" w:hAnsiTheme="minorHAnsi"/>
            <w:noProof/>
            <w:sz w:val="22"/>
            <w:szCs w:val="22"/>
          </w:rPr>
          <w:t>Tabla 17. Contenido del diagrama Gantt</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41</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6" w:history="1">
        <w:r w:rsidR="00C36783" w:rsidRPr="00C36783">
          <w:rPr>
            <w:rStyle w:val="Hyperlink"/>
            <w:rFonts w:asciiTheme="minorHAnsi" w:hAnsiTheme="minorHAnsi"/>
            <w:noProof/>
            <w:sz w:val="22"/>
            <w:szCs w:val="22"/>
          </w:rPr>
          <w:t>Tabla 18. Asignación de Presupuesto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43</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7" w:history="1">
        <w:r w:rsidR="00C36783" w:rsidRPr="00C36783">
          <w:rPr>
            <w:rStyle w:val="Hyperlink"/>
            <w:rFonts w:asciiTheme="minorHAnsi" w:hAnsiTheme="minorHAnsi"/>
            <w:noProof/>
            <w:sz w:val="22"/>
            <w:szCs w:val="22"/>
          </w:rPr>
          <w:t>Tabla 19. Características de Forma</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8" w:history="1">
        <w:r w:rsidR="00C36783" w:rsidRPr="00C36783">
          <w:rPr>
            <w:rStyle w:val="Hyperlink"/>
            <w:rFonts w:asciiTheme="minorHAnsi" w:hAnsiTheme="minorHAnsi"/>
            <w:noProof/>
            <w:sz w:val="22"/>
            <w:szCs w:val="22"/>
          </w:rPr>
          <w:t>Tabla 20. Aspectos de Plan de control</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45</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09" w:history="1">
        <w:r w:rsidR="00C36783" w:rsidRPr="00C36783">
          <w:rPr>
            <w:rStyle w:val="Hyperlink"/>
            <w:rFonts w:asciiTheme="minorHAnsi" w:hAnsiTheme="minorHAnsi"/>
            <w:noProof/>
            <w:sz w:val="22"/>
            <w:szCs w:val="22"/>
          </w:rPr>
          <w:t>Tabla 21.  Métricas para codificación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_Toc223725309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47</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0" w:history="1">
        <w:r w:rsidR="00C36783" w:rsidRPr="00C36783">
          <w:rPr>
            <w:rStyle w:val="Hyperlink"/>
            <w:rFonts w:asciiTheme="minorHAnsi" w:hAnsiTheme="minorHAnsi"/>
            <w:noProof/>
            <w:sz w:val="22"/>
            <w:szCs w:val="22"/>
          </w:rPr>
          <w:t>Tabla 22. Métricas para documentación de código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1" w:history="1">
        <w:r w:rsidR="00C36783" w:rsidRPr="00C36783">
          <w:rPr>
            <w:rStyle w:val="Hyperlink"/>
            <w:rFonts w:asciiTheme="minorHAnsi" w:hAnsiTheme="minorHAnsi"/>
            <w:noProof/>
            <w:sz w:val="22"/>
            <w:szCs w:val="22"/>
          </w:rPr>
          <w:t>Tabla 23. Métricas para Requerimientos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48</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2" w:history="1">
        <w:r w:rsidR="00C36783" w:rsidRPr="00C36783">
          <w:rPr>
            <w:rStyle w:val="Hyperlink"/>
            <w:rFonts w:asciiTheme="minorHAnsi" w:hAnsiTheme="minorHAnsi"/>
            <w:noProof/>
            <w:sz w:val="22"/>
            <w:szCs w:val="22"/>
          </w:rPr>
          <w:t>Tabla 24.  Métricas de requerimientos no Funcionales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49</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3" w:history="1">
        <w:r w:rsidR="00C36783" w:rsidRPr="00C36783">
          <w:rPr>
            <w:rStyle w:val="Hyperlink"/>
            <w:rFonts w:asciiTheme="minorHAnsi" w:hAnsiTheme="minorHAnsi"/>
            <w:noProof/>
            <w:sz w:val="22"/>
            <w:szCs w:val="22"/>
          </w:rPr>
          <w:t>Tabla 25. Probabilidad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_Toc223725313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4" w:history="1">
        <w:r w:rsidR="00C36783" w:rsidRPr="00C36783">
          <w:rPr>
            <w:rStyle w:val="Hyperlink"/>
            <w:rFonts w:asciiTheme="minorHAnsi" w:hAnsiTheme="minorHAnsi"/>
            <w:noProof/>
            <w:sz w:val="22"/>
            <w:szCs w:val="22"/>
          </w:rPr>
          <w:t>Tabla 26. Impacto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_Toc223725314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5" w:history="1">
        <w:r w:rsidR="00C36783" w:rsidRPr="00C36783">
          <w:rPr>
            <w:rStyle w:val="Hyperlink"/>
            <w:rFonts w:asciiTheme="minorHAnsi" w:hAnsiTheme="minorHAnsi"/>
            <w:noProof/>
            <w:sz w:val="22"/>
            <w:szCs w:val="22"/>
          </w:rPr>
          <w:t>Tabla 27. Criticidad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_Toc223725315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50</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6" w:history="1">
        <w:r w:rsidR="00C36783" w:rsidRPr="00C36783">
          <w:rPr>
            <w:rStyle w:val="Hyperlink"/>
            <w:rFonts w:asciiTheme="minorHAnsi" w:hAnsiTheme="minorHAnsi"/>
            <w:noProof/>
            <w:sz w:val="22"/>
            <w:szCs w:val="22"/>
          </w:rPr>
          <w:t>Tabla 28. Análisis de Riesgos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_Toc223725316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51</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7" w:history="1">
        <w:r w:rsidR="00C36783" w:rsidRPr="00C36783">
          <w:rPr>
            <w:rStyle w:val="Hyperlink"/>
            <w:rFonts w:asciiTheme="minorHAnsi" w:hAnsiTheme="minorHAnsi"/>
            <w:noProof/>
            <w:sz w:val="22"/>
            <w:szCs w:val="22"/>
          </w:rPr>
          <w:t>Tabla 29. Herramientas de Apoyo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_Toc223725317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56</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8" w:history="1">
        <w:r w:rsidR="00C36783" w:rsidRPr="00C36783">
          <w:rPr>
            <w:rStyle w:val="Hyperlink"/>
            <w:rFonts w:asciiTheme="minorHAnsi" w:hAnsiTheme="minorHAnsi"/>
            <w:noProof/>
            <w:sz w:val="22"/>
            <w:szCs w:val="22"/>
          </w:rPr>
          <w:t xml:space="preserve">Tabla 30. </w:t>
        </w:r>
        <w:r w:rsidR="00C36783" w:rsidRPr="00C36783">
          <w:rPr>
            <w:rStyle w:val="Hyperlink"/>
            <w:rFonts w:asciiTheme="minorHAnsi" w:hAnsiTheme="minorHAnsi"/>
            <w:noProof/>
            <w:sz w:val="22"/>
            <w:szCs w:val="22"/>
            <w:lang w:val="es-CO"/>
          </w:rPr>
          <w:t>Actividades para aceptación del producto</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_Toc223725318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57</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19" w:history="1">
        <w:r w:rsidR="00C36783" w:rsidRPr="00C36783">
          <w:rPr>
            <w:rStyle w:val="Hyperlink"/>
            <w:rFonts w:asciiTheme="minorHAnsi" w:hAnsiTheme="minorHAnsi"/>
            <w:noProof/>
            <w:sz w:val="22"/>
            <w:szCs w:val="22"/>
          </w:rPr>
          <w:t>Tabla 31. Importancia de los programas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_Toc223725319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58</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20" w:history="1">
        <w:r w:rsidR="00C36783" w:rsidRPr="00C36783">
          <w:rPr>
            <w:rStyle w:val="Hyperlink"/>
            <w:rFonts w:asciiTheme="minorHAnsi" w:hAnsiTheme="minorHAnsi"/>
            <w:noProof/>
            <w:sz w:val="22"/>
            <w:szCs w:val="22"/>
          </w:rPr>
          <w:t>Tabla 32. Campos de nombramiento para la actualización de versiones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_Toc223725320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59</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21" w:history="1">
        <w:r w:rsidR="00C36783" w:rsidRPr="00C36783">
          <w:rPr>
            <w:rStyle w:val="Hyperlink"/>
            <w:rFonts w:asciiTheme="minorHAnsi" w:hAnsiTheme="minorHAnsi"/>
            <w:noProof/>
            <w:sz w:val="22"/>
            <w:szCs w:val="22"/>
          </w:rPr>
          <w:t>Tabla 33. Plan de Resolución de Problemas</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_Toc223725321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62</w:t>
        </w:r>
        <w:r w:rsidRPr="00C36783">
          <w:rPr>
            <w:rFonts w:asciiTheme="minorHAnsi" w:hAnsiTheme="minorHAnsi"/>
            <w:noProof/>
            <w:webHidden/>
            <w:sz w:val="22"/>
            <w:szCs w:val="22"/>
          </w:rPr>
          <w:fldChar w:fldCharType="end"/>
        </w:r>
      </w:hyperlink>
    </w:p>
    <w:p w:rsidR="00C36783" w:rsidRPr="00C36783" w:rsidRDefault="004055FE">
      <w:pPr>
        <w:pStyle w:val="TableofFigures"/>
        <w:tabs>
          <w:tab w:val="right" w:leader="dot" w:pos="8494"/>
        </w:tabs>
        <w:rPr>
          <w:rFonts w:asciiTheme="minorHAnsi" w:eastAsiaTheme="minorEastAsia" w:hAnsiTheme="minorHAnsi" w:cstheme="minorBidi"/>
          <w:noProof/>
          <w:sz w:val="22"/>
          <w:szCs w:val="22"/>
          <w:lang w:val="es-ES_tradnl" w:eastAsia="es-ES_tradnl"/>
        </w:rPr>
      </w:pPr>
      <w:hyperlink w:anchor="_Toc223725322" w:history="1">
        <w:r w:rsidR="00C36783" w:rsidRPr="00C36783">
          <w:rPr>
            <w:rStyle w:val="Hyperlink"/>
            <w:rFonts w:asciiTheme="minorHAnsi" w:hAnsiTheme="minorHAnsi"/>
            <w:noProof/>
            <w:sz w:val="22"/>
            <w:szCs w:val="22"/>
          </w:rPr>
          <w:t>Tabla 34. Administración de subcontratación</w:t>
        </w:r>
        <w:r w:rsidR="00C36783" w:rsidRPr="00C36783">
          <w:rPr>
            <w:rFonts w:asciiTheme="minorHAnsi" w:hAnsiTheme="minorHAnsi"/>
            <w:noProof/>
            <w:webHidden/>
            <w:sz w:val="22"/>
            <w:szCs w:val="22"/>
          </w:rPr>
          <w:tab/>
        </w:r>
        <w:r w:rsidRPr="00C36783">
          <w:rPr>
            <w:rFonts w:asciiTheme="minorHAnsi" w:hAnsiTheme="minorHAnsi"/>
            <w:noProof/>
            <w:webHidden/>
            <w:sz w:val="22"/>
            <w:szCs w:val="22"/>
          </w:rPr>
          <w:fldChar w:fldCharType="begin"/>
        </w:r>
        <w:r w:rsidR="00C36783" w:rsidRPr="00C36783">
          <w:rPr>
            <w:rFonts w:asciiTheme="minorHAnsi" w:hAnsiTheme="minorHAnsi"/>
            <w:noProof/>
            <w:webHidden/>
            <w:sz w:val="22"/>
            <w:szCs w:val="22"/>
          </w:rPr>
          <w:instrText xml:space="preserve"> PAGEREF _Toc223725322 \h </w:instrText>
        </w:r>
        <w:r w:rsidRPr="00C36783">
          <w:rPr>
            <w:rFonts w:asciiTheme="minorHAnsi" w:hAnsiTheme="minorHAnsi"/>
            <w:noProof/>
            <w:webHidden/>
            <w:sz w:val="22"/>
            <w:szCs w:val="22"/>
          </w:rPr>
        </w:r>
        <w:r w:rsidRPr="00C36783">
          <w:rPr>
            <w:rFonts w:asciiTheme="minorHAnsi" w:hAnsiTheme="minorHAnsi"/>
            <w:noProof/>
            <w:webHidden/>
            <w:sz w:val="22"/>
            <w:szCs w:val="22"/>
          </w:rPr>
          <w:fldChar w:fldCharType="separate"/>
        </w:r>
        <w:r w:rsidR="00C36783" w:rsidRPr="00C36783">
          <w:rPr>
            <w:rFonts w:asciiTheme="minorHAnsi" w:hAnsiTheme="minorHAnsi"/>
            <w:noProof/>
            <w:webHidden/>
            <w:sz w:val="22"/>
            <w:szCs w:val="22"/>
          </w:rPr>
          <w:t>63</w:t>
        </w:r>
        <w:r w:rsidRPr="00C36783">
          <w:rPr>
            <w:rFonts w:asciiTheme="minorHAnsi" w:hAnsiTheme="minorHAnsi"/>
            <w:noProof/>
            <w:webHidden/>
            <w:sz w:val="22"/>
            <w:szCs w:val="22"/>
          </w:rPr>
          <w:fldChar w:fldCharType="end"/>
        </w:r>
      </w:hyperlink>
    </w:p>
    <w:p w:rsidR="00A44B6E" w:rsidRPr="002B4740" w:rsidRDefault="004055FE" w:rsidP="00A44B6E">
      <w:pPr>
        <w:pStyle w:val="TableofFigures"/>
        <w:tabs>
          <w:tab w:val="right" w:leader="dot" w:pos="8494"/>
        </w:tabs>
        <w:rPr>
          <w:rFonts w:asciiTheme="minorHAnsi" w:hAnsiTheme="minorHAnsi"/>
          <w:color w:val="000000"/>
          <w:szCs w:val="22"/>
          <w:lang w:val="es-CO"/>
        </w:rPr>
      </w:pPr>
      <w:r w:rsidRPr="00C36783">
        <w:rPr>
          <w:rFonts w:asciiTheme="minorHAnsi" w:hAnsiTheme="minorHAnsi"/>
          <w:noProof/>
          <w:color w:val="000000"/>
          <w:sz w:val="22"/>
          <w:szCs w:val="22"/>
          <w:lang w:val="es-CO"/>
        </w:rPr>
        <w:fldChar w:fldCharType="end"/>
      </w: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650EB1">
      <w:pPr>
        <w:pStyle w:val="Title"/>
        <w:numPr>
          <w:ilvl w:val="0"/>
          <w:numId w:val="23"/>
        </w:numPr>
        <w:jc w:val="left"/>
        <w:rPr>
          <w:rFonts w:asciiTheme="minorHAnsi" w:hAnsiTheme="minorHAnsi"/>
          <w:noProof/>
          <w:color w:val="000000"/>
          <w:sz w:val="28"/>
          <w:szCs w:val="22"/>
          <w:lang w:val="es-CO"/>
        </w:rPr>
      </w:pPr>
      <w:bookmarkStart w:id="9" w:name="_Toc223787616"/>
      <w:r w:rsidRPr="002B4740">
        <w:rPr>
          <w:rFonts w:asciiTheme="minorHAnsi" w:hAnsiTheme="minorHAnsi"/>
          <w:noProof/>
          <w:color w:val="000000"/>
          <w:sz w:val="28"/>
          <w:szCs w:val="22"/>
          <w:lang w:val="es-CO"/>
        </w:rPr>
        <w:lastRenderedPageBreak/>
        <w:t>VISION GENERAL DEL PROYECTO</w:t>
      </w:r>
      <w:bookmarkEnd w:id="9"/>
      <w:r w:rsidR="004055FE" w:rsidRPr="002B4740">
        <w:rPr>
          <w:rFonts w:asciiTheme="minorHAnsi" w:hAnsiTheme="minorHAnsi"/>
          <w:color w:val="000000"/>
          <w:sz w:val="28"/>
          <w:szCs w:val="22"/>
        </w:rPr>
        <w:fldChar w:fldCharType="begin"/>
      </w:r>
      <w:r w:rsidRPr="002B4740">
        <w:rPr>
          <w:rFonts w:asciiTheme="minorHAnsi" w:hAnsiTheme="minorHAnsi"/>
          <w:color w:val="000000"/>
          <w:sz w:val="28"/>
          <w:szCs w:val="22"/>
        </w:rPr>
        <w:instrText xml:space="preserve"> XE "</w:instrText>
      </w:r>
      <w:r w:rsidRPr="002B4740">
        <w:rPr>
          <w:rFonts w:asciiTheme="minorHAnsi" w:hAnsiTheme="minorHAnsi"/>
          <w:noProof/>
          <w:color w:val="000000"/>
          <w:sz w:val="28"/>
          <w:szCs w:val="22"/>
          <w:lang w:val="es-CO"/>
        </w:rPr>
        <w:instrText>VISION GENERAL DEL PROYECTO</w:instrText>
      </w:r>
      <w:r w:rsidRPr="002B4740">
        <w:rPr>
          <w:rFonts w:asciiTheme="minorHAnsi" w:hAnsiTheme="minorHAnsi"/>
          <w:color w:val="000000"/>
          <w:sz w:val="28"/>
          <w:szCs w:val="22"/>
        </w:rPr>
        <w:instrText xml:space="preserve">" </w:instrText>
      </w:r>
      <w:r w:rsidR="004055FE" w:rsidRPr="002B4740">
        <w:rPr>
          <w:rFonts w:asciiTheme="minorHAnsi" w:hAnsiTheme="minorHAnsi"/>
          <w:color w:val="000000"/>
          <w:sz w:val="28"/>
          <w:szCs w:val="22"/>
        </w:rPr>
        <w:fldChar w:fldCharType="end"/>
      </w:r>
    </w:p>
    <w:p w:rsidR="00A44B6E" w:rsidRPr="002B4740" w:rsidRDefault="00A44B6E" w:rsidP="00A44B6E">
      <w:pPr>
        <w:pStyle w:val="Heading2"/>
        <w:rPr>
          <w:rFonts w:asciiTheme="minorHAnsi" w:hAnsiTheme="minorHAnsi"/>
          <w:i w:val="0"/>
          <w:color w:val="000000"/>
          <w:sz w:val="26"/>
          <w:szCs w:val="26"/>
        </w:rPr>
      </w:pPr>
      <w:bookmarkStart w:id="10" w:name="_Toc223787617"/>
      <w:r w:rsidRPr="002B4740">
        <w:rPr>
          <w:rFonts w:asciiTheme="minorHAnsi" w:hAnsiTheme="minorHAnsi"/>
          <w:i w:val="0"/>
          <w:color w:val="000000"/>
          <w:sz w:val="26"/>
          <w:szCs w:val="26"/>
        </w:rPr>
        <w:t>RESUMEN DEL PROYECTO</w:t>
      </w:r>
      <w:bookmarkEnd w:id="10"/>
      <w:r w:rsidR="004055FE"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4055FE" w:rsidRPr="002B4740">
        <w:rPr>
          <w:rFonts w:asciiTheme="minorHAnsi" w:hAnsiTheme="minorHAnsi"/>
          <w:i w:val="0"/>
          <w:color w:val="000000"/>
          <w:sz w:val="26"/>
          <w:szCs w:val="26"/>
        </w:rPr>
        <w:fldChar w:fldCharType="end"/>
      </w:r>
    </w:p>
    <w:p w:rsidR="00A44B6E" w:rsidRPr="002B4740" w:rsidRDefault="00A44B6E" w:rsidP="00A44B6E">
      <w:pPr>
        <w:pStyle w:val="Heading3"/>
        <w:rPr>
          <w:rFonts w:asciiTheme="minorHAnsi" w:hAnsiTheme="minorHAnsi"/>
          <w:color w:val="000000"/>
          <w:sz w:val="24"/>
          <w:szCs w:val="22"/>
        </w:rPr>
      </w:pPr>
      <w:bookmarkStart w:id="11" w:name="_Toc223787618"/>
      <w:r w:rsidRPr="002B4740">
        <w:rPr>
          <w:rFonts w:asciiTheme="minorHAnsi" w:hAnsiTheme="minorHAnsi"/>
          <w:color w:val="000000"/>
          <w:sz w:val="24"/>
          <w:szCs w:val="22"/>
        </w:rPr>
        <w:t>Propósito</w:t>
      </w:r>
      <w:bookmarkEnd w:id="11"/>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tiene como propósito principal llevar a cabo la evolución de crear, diseñar y  desarrollar un sistema que demuestre los conocimientos adquiridos en el proceso de desarrollo individual como ingenieros, aplicando específicamente los conceptos y modelos que mejor se adapten de ingeniería de software; además de manifestar las habilidades alcanzadas gracias a la experiencia de aportar y aceptar las ideas como un equipo de trabajo.</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Más concretamente, 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unas </w:t>
      </w:r>
      <w:r w:rsidR="0099599E">
        <w:rPr>
          <w:rFonts w:ascii="Calibri" w:hAnsi="Calibri"/>
          <w:color w:val="000000"/>
          <w:sz w:val="22"/>
          <w:szCs w:val="22"/>
        </w:rPr>
        <w:t>reglas específicas (Ver Anexo[7]</w:t>
      </w:r>
      <w:r>
        <w:rPr>
          <w:rFonts w:ascii="Calibri" w:hAnsi="Calibri"/>
          <w:color w:val="000000"/>
          <w:sz w:val="22"/>
          <w:szCs w:val="22"/>
        </w:rPr>
        <w:t xml:space="preserve"> </w:t>
      </w:r>
      <w:r w:rsidRPr="00DC7273">
        <w:rPr>
          <w:rFonts w:ascii="Calibri" w:hAnsi="Calibri"/>
          <w:color w:val="000000"/>
          <w:sz w:val="22"/>
          <w:szCs w:val="22"/>
        </w:rPr>
        <w:t xml:space="preserve">Reglas de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las cuales al igual 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Heading3"/>
        <w:rPr>
          <w:rFonts w:asciiTheme="minorHAnsi" w:hAnsiTheme="minorHAnsi"/>
          <w:noProof/>
          <w:color w:val="000000"/>
          <w:sz w:val="24"/>
          <w:szCs w:val="22"/>
          <w:lang w:val="es-CO"/>
        </w:rPr>
      </w:pPr>
      <w:bookmarkStart w:id="12" w:name="_Toc223787619"/>
      <w:r w:rsidRPr="002B4740">
        <w:rPr>
          <w:rFonts w:asciiTheme="minorHAnsi" w:hAnsiTheme="minorHAnsi"/>
          <w:noProof/>
          <w:color w:val="000000"/>
          <w:sz w:val="24"/>
          <w:szCs w:val="22"/>
          <w:lang w:val="es-CO"/>
        </w:rPr>
        <w:t>Alcance</w:t>
      </w:r>
      <w:bookmarkEnd w:id="12"/>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“Super Triumph: Fast and Furious” cumplirá con los requerimentos fundamentales que el cliente desde el principio ha definido: contará con un G</w:t>
      </w:r>
      <w:r w:rsidR="000F1E35">
        <w:rPr>
          <w:rFonts w:ascii="Calibri" w:hAnsi="Calibri"/>
          <w:noProof/>
          <w:color w:val="000000"/>
          <w:sz w:val="22"/>
          <w:szCs w:val="22"/>
          <w:lang w:val="es-CO"/>
        </w:rPr>
        <w:t>UI fuerte (manejando multimedia</w:t>
      </w:r>
      <w:r w:rsidRPr="00DC7273">
        <w:rPr>
          <w:rFonts w:ascii="Calibri" w:hAnsi="Calibri"/>
          <w:noProof/>
          <w:color w:val="000000"/>
          <w:sz w:val="22"/>
          <w:szCs w:val="22"/>
          <w:lang w:val="es-CO"/>
        </w:rPr>
        <w:t>), tendrá una persistencia (un usuario tiene su perfil y su puntaje) y tendrá una arquitectura cliente-servidor. 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A44B6E" w:rsidP="00A44B6E">
      <w:pPr>
        <w:pStyle w:val="ListParagraph"/>
        <w:numPr>
          <w:ilvl w:val="0"/>
          <w:numId w:val="2"/>
        </w:numPr>
        <w:ind w:left="709" w:hanging="283"/>
        <w:jc w:val="both"/>
        <w:rPr>
          <w:rFonts w:ascii="Calibri" w:hAnsi="Calibri"/>
          <w:noProof/>
          <w:color w:val="000000"/>
          <w:sz w:val="22"/>
          <w:szCs w:val="22"/>
          <w:lang w:val="es-CO"/>
        </w:rPr>
      </w:pPr>
      <w:r w:rsidRPr="00DC7273">
        <w:rPr>
          <w:rFonts w:ascii="Calibri" w:hAnsi="Calibri"/>
          <w:noProof/>
          <w:color w:val="000000"/>
          <w:sz w:val="22"/>
          <w:szCs w:val="22"/>
          <w:lang w:val="es-CO"/>
        </w:rPr>
        <w:t>Las 3</w:t>
      </w:r>
      <w:r>
        <w:rPr>
          <w:rFonts w:ascii="Calibri" w:hAnsi="Calibri"/>
          <w:noProof/>
          <w:color w:val="000000"/>
          <w:sz w:val="22"/>
          <w:szCs w:val="22"/>
          <w:lang w:val="es-CO"/>
        </w:rPr>
        <w:t>1</w:t>
      </w:r>
      <w:r w:rsidRPr="00DC7273">
        <w:rPr>
          <w:rFonts w:ascii="Calibri" w:hAnsi="Calibri"/>
          <w:noProof/>
          <w:color w:val="000000"/>
          <w:sz w:val="22"/>
          <w:szCs w:val="22"/>
          <w:lang w:val="es-CO"/>
        </w:rPr>
        <w:t xml:space="preserve"> cartas (modelos) con las que juega </w:t>
      </w:r>
      <w:r>
        <w:rPr>
          <w:rFonts w:ascii="Calibri" w:hAnsi="Calibri"/>
          <w:noProof/>
          <w:color w:val="000000"/>
          <w:sz w:val="22"/>
          <w:szCs w:val="22"/>
          <w:lang w:val="es-CO"/>
        </w:rPr>
        <w:t>grupo de usuarios</w:t>
      </w:r>
      <w:r w:rsidRPr="00DC7273">
        <w:rPr>
          <w:rFonts w:ascii="Calibri" w:hAnsi="Calibri"/>
          <w:noProof/>
          <w:color w:val="000000"/>
          <w:sz w:val="22"/>
          <w:szCs w:val="22"/>
          <w:lang w:val="es-CO"/>
        </w:rPr>
        <w:t xml:space="preserve">, con sus respectivas identificaciones </w:t>
      </w:r>
      <w:r>
        <w:rPr>
          <w:rFonts w:ascii="Calibri" w:hAnsi="Calibri"/>
          <w:noProof/>
          <w:color w:val="000000"/>
          <w:sz w:val="22"/>
          <w:szCs w:val="22"/>
          <w:lang w:val="es-CO"/>
        </w:rPr>
        <w:t>más</w:t>
      </w:r>
      <w:r w:rsidRPr="00DC7273">
        <w:rPr>
          <w:rFonts w:ascii="Calibri" w:hAnsi="Calibri"/>
          <w:noProof/>
          <w:color w:val="000000"/>
          <w:sz w:val="22"/>
          <w:szCs w:val="22"/>
          <w:lang w:val="es-CO"/>
        </w:rPr>
        <w:t xml:space="preserve"> un comodín.</w:t>
      </w:r>
    </w:p>
    <w:p w:rsidR="00A44B6E" w:rsidRPr="00DC7273"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ListParagraph"/>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Cuartetos: De 2 a 7 jugadores.</w:t>
      </w:r>
    </w:p>
    <w:p w:rsidR="00A44B6E" w:rsidRPr="00DC7273" w:rsidRDefault="00A44B6E" w:rsidP="00A44B6E">
      <w:pPr>
        <w:pStyle w:val="ListParagraph"/>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ListParagraph"/>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t>Chat entre los jugadores.</w:t>
      </w:r>
    </w:p>
    <w:p w:rsidR="00A44B6E" w:rsidRDefault="00A44B6E"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DC7273" w:rsidRDefault="00A44B6E"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l mismo-password, con la posiblidad de ver las partidas ganadas, las partidas perdidas y las empatadas.</w:t>
      </w:r>
    </w:p>
    <w:p w:rsidR="00A44B6E" w:rsidRPr="00DC7273" w:rsidRDefault="00A44B6E" w:rsidP="00A44B6E">
      <w:pPr>
        <w:pStyle w:val="ListParagraph"/>
        <w:ind w:left="0"/>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existen dos modalidades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Heading3"/>
        <w:rPr>
          <w:rFonts w:asciiTheme="minorHAnsi" w:hAnsiTheme="minorHAnsi"/>
          <w:noProof/>
          <w:color w:val="000000"/>
          <w:sz w:val="24"/>
          <w:szCs w:val="22"/>
          <w:lang w:val="es-CO"/>
        </w:rPr>
      </w:pPr>
      <w:bookmarkStart w:id="13" w:name="_Toc223787620"/>
      <w:r w:rsidRPr="002B4740">
        <w:rPr>
          <w:rFonts w:asciiTheme="minorHAnsi" w:hAnsiTheme="minorHAnsi"/>
          <w:noProof/>
          <w:color w:val="000000"/>
          <w:sz w:val="24"/>
          <w:szCs w:val="22"/>
          <w:lang w:val="es-CO"/>
        </w:rPr>
        <w:t>Objetivos</w:t>
      </w:r>
      <w:bookmarkEnd w:id="13"/>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DC7273" w:rsidRDefault="00A44B6E" w:rsidP="00A44B6E">
      <w:pPr>
        <w:ind w:left="708"/>
        <w:jc w:val="both"/>
        <w:rPr>
          <w:rFonts w:ascii="Calibri" w:hAnsi="Calibri"/>
          <w:b/>
          <w:i/>
          <w:noProof/>
          <w:color w:val="000000"/>
          <w:sz w:val="22"/>
          <w:szCs w:val="22"/>
          <w:lang w:val="es-CO"/>
        </w:rPr>
      </w:pPr>
    </w:p>
    <w:p w:rsidR="00A44B6E" w:rsidRPr="00D5157D" w:rsidRDefault="00A44B6E" w:rsidP="00A44B6E">
      <w:pPr>
        <w:pStyle w:val="ListParagraph"/>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Adaptar la investigación como método de apoyo para cada sub-proceso o tarea asignada que así lo requiera, para tener un respaldo teórico y unas bases bien definidas a la hora de diseñar y desarrollar.</w:t>
      </w:r>
    </w:p>
    <w:p w:rsidR="00A44B6E" w:rsidRDefault="00A44B6E" w:rsidP="00A44B6E">
      <w:pPr>
        <w:pStyle w:val="ListParagraph"/>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Cumplir con las políticas y reglas establecidas por el equipo, para trabajar con mayor fluidez y productividad y así obtener unos muy buenos resultados.</w:t>
      </w:r>
    </w:p>
    <w:p w:rsidR="00A44B6E" w:rsidRDefault="00A44B6E" w:rsidP="00A44B6E">
      <w:pPr>
        <w:pStyle w:val="ListParagraph"/>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Apoyar el desarrollo del proyecto usando herramientas de soporte automatizadas (</w:t>
      </w:r>
      <w:r>
        <w:rPr>
          <w:rFonts w:ascii="Calibri" w:hAnsi="Calibri"/>
          <w:i/>
          <w:noProof/>
          <w:color w:val="000000"/>
          <w:sz w:val="22"/>
          <w:szCs w:val="22"/>
          <w:lang w:val="es-CO"/>
        </w:rPr>
        <w:t>CASE</w:t>
      </w:r>
      <w:r>
        <w:rPr>
          <w:rFonts w:ascii="Calibri" w:hAnsi="Calibri"/>
          <w:noProof/>
          <w:color w:val="000000"/>
          <w:sz w:val="22"/>
          <w:szCs w:val="22"/>
          <w:lang w:val="es-CO"/>
        </w:rPr>
        <w:t>) para promover la ampliación del conocimiento y mejorar la productividad de los productos entregados en cada etapa.</w:t>
      </w:r>
    </w:p>
    <w:p w:rsidR="00A44B6E" w:rsidRDefault="00A44B6E" w:rsidP="00A44B6E">
      <w:pPr>
        <w:pStyle w:val="ListParagraph"/>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ListParagraph"/>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C7273" w:rsidRDefault="00A44B6E" w:rsidP="00A44B6E">
      <w:pPr>
        <w:ind w:left="366"/>
        <w:jc w:val="both"/>
        <w:rPr>
          <w:rFonts w:ascii="Calibri" w:hAnsi="Calibri"/>
          <w:b/>
          <w:i/>
          <w:noProof/>
          <w:color w:val="000000"/>
          <w:sz w:val="22"/>
          <w:szCs w:val="22"/>
          <w:lang w:val="es-CO"/>
        </w:rPr>
      </w:pPr>
    </w:p>
    <w:p w:rsidR="00A44B6E" w:rsidRPr="00D5157D"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Entregar con puntualidad las fases del proceso del proyecto, cumpliendo con la finalidad planteada para cada una de ellas.</w:t>
      </w:r>
    </w:p>
    <w:p w:rsidR="00A44B6E" w:rsidRPr="00D5157D"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Complemetar los conocimientos adquiridos en clase de Ingeniería de Software con la evolución del proyecto, para hacer un empalme y aplicación de conceptos en el trabajo.</w:t>
      </w:r>
    </w:p>
    <w:p w:rsidR="00A44B6E" w:rsidRPr="00D5157D"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Hacer un análisis bien definido de los requerimientos del sistema para contar con un diseño sólido para la posterior implementación.</w:t>
      </w:r>
    </w:p>
    <w:p w:rsidR="00A44B6E" w:rsidRPr="00DC7273"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p>
    <w:p w:rsidR="00A44B6E" w:rsidRPr="002B4740" w:rsidRDefault="00A44B6E" w:rsidP="00A44B6E">
      <w:pPr>
        <w:pStyle w:val="Heading3"/>
        <w:rPr>
          <w:rFonts w:asciiTheme="minorHAnsi" w:hAnsiTheme="minorHAnsi"/>
          <w:color w:val="000000"/>
          <w:sz w:val="24"/>
          <w:szCs w:val="22"/>
        </w:rPr>
      </w:pPr>
      <w:bookmarkStart w:id="14" w:name="_Toc223787621"/>
      <w:r w:rsidRPr="002B4740">
        <w:rPr>
          <w:rFonts w:asciiTheme="minorHAnsi" w:hAnsiTheme="minorHAnsi"/>
          <w:color w:val="000000"/>
          <w:sz w:val="24"/>
          <w:szCs w:val="22"/>
        </w:rPr>
        <w:t>Suposiciones y Restricciones</w:t>
      </w:r>
      <w:bookmarkEnd w:id="14"/>
    </w:p>
    <w:p w:rsidR="00A44B6E" w:rsidRPr="002B4740" w:rsidRDefault="00A44B6E" w:rsidP="00A44B6E">
      <w:pPr>
        <w:rPr>
          <w:rFonts w:asciiTheme="minorHAnsi" w:hAnsiTheme="minorHAnsi"/>
          <w:color w:val="000000"/>
          <w:sz w:val="22"/>
          <w:szCs w:val="22"/>
        </w:rPr>
      </w:pPr>
    </w:p>
    <w:p w:rsidR="00A44B6E" w:rsidRDefault="00A44B6E" w:rsidP="00A44B6E">
      <w:pPr>
        <w:pStyle w:val="ListParagraph"/>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ListParagraph"/>
        <w:ind w:left="142"/>
        <w:rPr>
          <w:rFonts w:ascii="Calibri" w:hAnsi="Calibri"/>
          <w:b/>
          <w:i/>
          <w:color w:val="000000"/>
          <w:sz w:val="22"/>
          <w:szCs w:val="22"/>
        </w:rPr>
      </w:pPr>
    </w:p>
    <w:p w:rsidR="00A44B6E" w:rsidRPr="00D5157D" w:rsidRDefault="00A44B6E" w:rsidP="00A44B6E">
      <w:pPr>
        <w:pStyle w:val="ListParagraph"/>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ListParagraph"/>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ListParagraph"/>
        <w:ind w:left="142"/>
        <w:jc w:val="both"/>
        <w:rPr>
          <w:rFonts w:ascii="Calibri" w:hAnsi="Calibri" w:cs="Arial"/>
          <w:i/>
          <w:color w:val="000000"/>
          <w:sz w:val="22"/>
          <w:szCs w:val="22"/>
        </w:rPr>
      </w:pPr>
    </w:p>
    <w:p w:rsidR="00A44B6E" w:rsidRDefault="00A44B6E" w:rsidP="00A44B6E">
      <w:pPr>
        <w:pStyle w:val="ListParagraph"/>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ListParagraph"/>
        <w:ind w:left="142"/>
        <w:jc w:val="both"/>
        <w:rPr>
          <w:rFonts w:ascii="Calibri" w:hAnsi="Calibri" w:cs="Arial"/>
          <w:b/>
          <w:i/>
          <w:color w:val="000000"/>
          <w:sz w:val="22"/>
          <w:szCs w:val="22"/>
        </w:rPr>
      </w:pPr>
    </w:p>
    <w:p w:rsidR="00A44B6E" w:rsidRPr="00DC7273"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Heading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Default="00A44B6E" w:rsidP="00A44B6E">
      <w:pPr>
        <w:pStyle w:val="Heading3"/>
        <w:rPr>
          <w:rFonts w:asciiTheme="minorHAnsi" w:hAnsiTheme="minorHAnsi"/>
          <w:color w:val="000000"/>
          <w:sz w:val="24"/>
          <w:szCs w:val="22"/>
        </w:rPr>
      </w:pPr>
      <w:bookmarkStart w:id="15" w:name="_Toc223787622"/>
      <w:r w:rsidRPr="002B4740">
        <w:rPr>
          <w:rFonts w:asciiTheme="minorHAnsi" w:hAnsiTheme="minorHAnsi"/>
          <w:color w:val="000000"/>
          <w:sz w:val="24"/>
          <w:szCs w:val="22"/>
        </w:rPr>
        <w:lastRenderedPageBreak/>
        <w:t>Entregables del Proyecto</w:t>
      </w:r>
      <w:bookmarkEnd w:id="15"/>
    </w:p>
    <w:p w:rsidR="00A44B6E" w:rsidRDefault="00A44B6E" w:rsidP="00A44B6E">
      <w:pPr>
        <w:pStyle w:val="Heading3"/>
        <w:numPr>
          <w:ilvl w:val="0"/>
          <w:numId w:val="0"/>
        </w:numPr>
        <w:jc w:val="both"/>
        <w:rPr>
          <w:rFonts w:ascii="Calibri" w:hAnsi="Calibri"/>
          <w:b w:val="0"/>
          <w:sz w:val="22"/>
        </w:rPr>
      </w:pPr>
      <w:bookmarkStart w:id="16" w:name="_Toc223715305"/>
      <w:bookmarkStart w:id="17" w:name="_Toc223725108"/>
      <w:bookmarkStart w:id="18" w:name="_Toc223729743"/>
      <w:bookmarkStart w:id="19" w:name="_Toc223787623"/>
      <w:r w:rsidRPr="00516FFC">
        <w:rPr>
          <w:rFonts w:ascii="Calibri" w:hAnsi="Calibri"/>
          <w:b w:val="0"/>
          <w:sz w:val="22"/>
        </w:rPr>
        <w:t xml:space="preserve">Este proyecto se divide en cuatro etapas (como se muestra en la </w:t>
      </w:r>
      <w:r>
        <w:rPr>
          <w:rFonts w:ascii="Calibri" w:hAnsi="Calibri"/>
          <w:b w:val="0"/>
          <w:sz w:val="22"/>
        </w:rPr>
        <w:t>Tabla</w:t>
      </w:r>
      <w:r w:rsidRPr="00516FFC">
        <w:rPr>
          <w:rFonts w:ascii="Calibri" w:hAnsi="Calibri"/>
          <w:b w:val="0"/>
          <w:sz w:val="22"/>
        </w:rPr>
        <w:t xml:space="preserve"> </w:t>
      </w:r>
      <w:r>
        <w:rPr>
          <w:rFonts w:ascii="Calibri" w:hAnsi="Calibri"/>
          <w:b w:val="0"/>
          <w:sz w:val="22"/>
        </w:rPr>
        <w:t>2</w:t>
      </w:r>
      <w:r w:rsidRPr="00516FFC">
        <w:rPr>
          <w:rFonts w:ascii="Calibri" w:hAnsi="Calibri"/>
          <w:b w:val="0"/>
          <w:sz w:val="22"/>
        </w:rPr>
        <w:t xml:space="preserve">), que </w:t>
      </w:r>
      <w:r>
        <w:rPr>
          <w:rFonts w:ascii="Calibri" w:hAnsi="Calibri"/>
          <w:b w:val="0"/>
          <w:sz w:val="22"/>
        </w:rPr>
        <w:t>corresponden a las</w:t>
      </w:r>
      <w:r w:rsidRPr="00516FFC">
        <w:rPr>
          <w:rFonts w:ascii="Calibri" w:hAnsi="Calibri"/>
          <w:b w:val="0"/>
          <w:sz w:val="22"/>
        </w:rPr>
        <w:t xml:space="preserve"> entregas del avance </w:t>
      </w:r>
      <w:r>
        <w:rPr>
          <w:rFonts w:ascii="Calibri" w:hAnsi="Calibri"/>
          <w:b w:val="0"/>
          <w:sz w:val="22"/>
        </w:rPr>
        <w:t xml:space="preserve">al </w:t>
      </w:r>
      <w:r w:rsidRPr="00516FFC">
        <w:rPr>
          <w:rFonts w:ascii="Calibri" w:hAnsi="Calibri"/>
          <w:b w:val="0"/>
          <w:sz w:val="22"/>
        </w:rPr>
        <w:t xml:space="preserve">cliente. La primera etapa es </w:t>
      </w:r>
      <w:r>
        <w:rPr>
          <w:rFonts w:ascii="Calibri" w:hAnsi="Calibri"/>
          <w:b w:val="0"/>
          <w:sz w:val="22"/>
        </w:rPr>
        <w:t xml:space="preserve">el </w:t>
      </w:r>
      <w:r w:rsidRPr="00516FFC">
        <w:rPr>
          <w:rFonts w:ascii="Calibri" w:hAnsi="Calibri"/>
          <w:b w:val="0"/>
          <w:sz w:val="22"/>
        </w:rPr>
        <w:t xml:space="preserve">SPMP </w:t>
      </w:r>
      <w:r>
        <w:rPr>
          <w:rFonts w:ascii="Calibri" w:hAnsi="Calibri"/>
          <w:b w:val="0"/>
          <w:sz w:val="22"/>
        </w:rPr>
        <w:t>(</w:t>
      </w:r>
      <w:r w:rsidRPr="00516FFC">
        <w:rPr>
          <w:rFonts w:ascii="Calibri" w:hAnsi="Calibri"/>
          <w:b w:val="0"/>
          <w:i/>
          <w:sz w:val="22"/>
        </w:rPr>
        <w:t>Software Project Management Plan</w:t>
      </w:r>
      <w:r>
        <w:rPr>
          <w:rFonts w:ascii="Calibri" w:hAnsi="Calibri"/>
          <w:b w:val="0"/>
          <w:i/>
          <w:sz w:val="22"/>
        </w:rPr>
        <w:t>)</w:t>
      </w:r>
      <w:r w:rsidRPr="00516FFC">
        <w:rPr>
          <w:rFonts w:ascii="Calibri" w:hAnsi="Calibri"/>
          <w:b w:val="0"/>
          <w:sz w:val="22"/>
        </w:rPr>
        <w:t xml:space="preserve">, que cuenta con unos procesos y tareas subdivididas </w:t>
      </w:r>
      <w:r>
        <w:rPr>
          <w:rFonts w:ascii="Calibri" w:hAnsi="Calibri"/>
          <w:b w:val="0"/>
          <w:sz w:val="22"/>
        </w:rPr>
        <w:t>(Ver Sección 5.2 Plan de Trabajo)</w:t>
      </w:r>
      <w:r w:rsidRPr="00516FFC">
        <w:rPr>
          <w:rFonts w:ascii="Calibri" w:hAnsi="Calibri"/>
          <w:b w:val="0"/>
          <w:sz w:val="22"/>
        </w:rPr>
        <w:t>. En la segunda etapa se encuentra el SRS</w:t>
      </w:r>
      <w:r>
        <w:rPr>
          <w:rFonts w:ascii="Calibri" w:hAnsi="Calibri"/>
          <w:b w:val="0"/>
          <w:sz w:val="22"/>
        </w:rPr>
        <w:t xml:space="preserve"> (</w:t>
      </w:r>
      <w:r w:rsidRPr="00516FFC">
        <w:rPr>
          <w:rFonts w:ascii="Calibri" w:hAnsi="Calibri"/>
          <w:b w:val="0"/>
          <w:i/>
          <w:sz w:val="22"/>
        </w:rPr>
        <w:t xml:space="preserve">Software </w:t>
      </w:r>
      <w:r w:rsidRPr="00432809">
        <w:rPr>
          <w:rFonts w:ascii="Calibri" w:hAnsi="Calibri"/>
          <w:b w:val="0"/>
          <w:i/>
          <w:sz w:val="22"/>
          <w:lang w:val="es-CO"/>
        </w:rPr>
        <w:t>Requirements</w:t>
      </w:r>
      <w:r w:rsidRPr="00A44B6E">
        <w:rPr>
          <w:rFonts w:ascii="Calibri" w:hAnsi="Calibri"/>
          <w:b w:val="0"/>
          <w:i/>
          <w:sz w:val="22"/>
          <w:lang w:val="es-ES_tradnl"/>
        </w:rPr>
        <w:t xml:space="preserve"> </w:t>
      </w:r>
      <w:r w:rsidRPr="00432809">
        <w:rPr>
          <w:rFonts w:ascii="Calibri" w:hAnsi="Calibri"/>
          <w:b w:val="0"/>
          <w:i/>
          <w:sz w:val="22"/>
          <w:lang w:val="es-CO"/>
        </w:rPr>
        <w:t>Specification</w:t>
      </w:r>
      <w:r w:rsidRPr="00516FFC">
        <w:rPr>
          <w:rFonts w:ascii="Calibri" w:hAnsi="Calibri"/>
          <w:b w:val="0"/>
          <w:i/>
          <w:sz w:val="22"/>
        </w:rPr>
        <w:t>)</w:t>
      </w:r>
      <w:r w:rsidRPr="00516FFC">
        <w:rPr>
          <w:rFonts w:ascii="Calibri" w:hAnsi="Calibri"/>
          <w:b w:val="0"/>
          <w:sz w:val="22"/>
        </w:rPr>
        <w:t xml:space="preserve">, en la tercera el SDD </w:t>
      </w:r>
      <w:r>
        <w:rPr>
          <w:rFonts w:ascii="Calibri" w:hAnsi="Calibri"/>
          <w:b w:val="0"/>
          <w:sz w:val="22"/>
        </w:rPr>
        <w:t>(</w:t>
      </w:r>
      <w:r w:rsidRPr="00516FFC">
        <w:rPr>
          <w:rFonts w:ascii="Calibri" w:hAnsi="Calibri"/>
          <w:b w:val="0"/>
          <w:i/>
          <w:sz w:val="22"/>
        </w:rPr>
        <w:t xml:space="preserve">Software </w:t>
      </w:r>
      <w:r w:rsidRPr="00432809">
        <w:rPr>
          <w:rFonts w:ascii="Calibri" w:hAnsi="Calibri"/>
          <w:b w:val="0"/>
          <w:i/>
          <w:sz w:val="22"/>
          <w:lang w:val="es-CO"/>
        </w:rPr>
        <w:t>Design</w:t>
      </w:r>
      <w:r w:rsidRPr="00A44B6E">
        <w:rPr>
          <w:rFonts w:ascii="Calibri" w:hAnsi="Calibri"/>
          <w:b w:val="0"/>
          <w:i/>
          <w:sz w:val="22"/>
          <w:lang w:val="es-ES_tradnl"/>
        </w:rPr>
        <w:t xml:space="preserve"> </w:t>
      </w:r>
      <w:r w:rsidRPr="00432809">
        <w:rPr>
          <w:rFonts w:ascii="Calibri" w:hAnsi="Calibri"/>
          <w:b w:val="0"/>
          <w:i/>
          <w:sz w:val="22"/>
          <w:lang w:val="es-CO"/>
        </w:rPr>
        <w:t>Descriptions</w:t>
      </w:r>
      <w:r>
        <w:rPr>
          <w:rFonts w:ascii="Calibri" w:hAnsi="Calibri"/>
          <w:b w:val="0"/>
          <w:i/>
          <w:sz w:val="22"/>
        </w:rPr>
        <w:t>)</w:t>
      </w:r>
      <w:r w:rsidRPr="00516FFC">
        <w:rPr>
          <w:rFonts w:ascii="Calibri" w:hAnsi="Calibri"/>
          <w:b w:val="0"/>
          <w:sz w:val="22"/>
        </w:rPr>
        <w:t xml:space="preserve"> y por último, la cuarta etapa que es la entrega final.</w:t>
      </w:r>
      <w:bookmarkEnd w:id="16"/>
      <w:bookmarkEnd w:id="17"/>
      <w:bookmarkEnd w:id="18"/>
      <w:bookmarkEnd w:id="19"/>
      <w:r w:rsidRPr="00516FFC">
        <w:rPr>
          <w:rFonts w:ascii="Calibri" w:hAnsi="Calibri"/>
          <w:b w:val="0"/>
          <w:sz w:val="22"/>
        </w:rPr>
        <w:t xml:space="preserve"> </w:t>
      </w:r>
    </w:p>
    <w:p w:rsidR="00A44B6E" w:rsidRPr="00182BEB" w:rsidRDefault="00A44B6E" w:rsidP="00A44B6E"/>
    <w:tbl>
      <w:tblPr>
        <w:tblStyle w:val="MediumGrid3-Accent3"/>
        <w:tblW w:w="13812" w:type="dxa"/>
        <w:tblLook w:val="04A0"/>
      </w:tblPr>
      <w:tblGrid>
        <w:gridCol w:w="2433"/>
        <w:gridCol w:w="2314"/>
        <w:gridCol w:w="1283"/>
        <w:gridCol w:w="1621"/>
        <w:gridCol w:w="2011"/>
        <w:gridCol w:w="2408"/>
        <w:gridCol w:w="1742"/>
      </w:tblGrid>
      <w:tr w:rsidR="00A44B6E" w:rsidRPr="00182BEB" w:rsidTr="00D31048">
        <w:trPr>
          <w:cnfStyle w:val="100000000000"/>
          <w:trHeight w:val="283"/>
        </w:trPr>
        <w:tc>
          <w:tcPr>
            <w:cnfStyle w:val="001000000000"/>
            <w:tcW w:w="2433" w:type="dxa"/>
          </w:tcPr>
          <w:p w:rsidR="00A44B6E" w:rsidRPr="00182BEB" w:rsidRDefault="00A44B6E" w:rsidP="00A44B6E">
            <w:pPr>
              <w:jc w:val="center"/>
              <w:rPr>
                <w:rFonts w:asciiTheme="minorHAnsi" w:hAnsiTheme="minorHAnsi"/>
                <w:b w:val="0"/>
                <w:bCs w:val="0"/>
                <w:sz w:val="20"/>
                <w:szCs w:val="22"/>
              </w:rPr>
            </w:pPr>
            <w:r w:rsidRPr="00182BEB">
              <w:rPr>
                <w:rFonts w:asciiTheme="minorHAnsi" w:hAnsiTheme="minorHAnsi"/>
                <w:sz w:val="20"/>
                <w:szCs w:val="22"/>
              </w:rPr>
              <w:t>Entregable/ Producto</w:t>
            </w:r>
          </w:p>
        </w:tc>
        <w:tc>
          <w:tcPr>
            <w:tcW w:w="2314"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Descripción general</w:t>
            </w:r>
          </w:p>
        </w:tc>
        <w:tc>
          <w:tcPr>
            <w:tcW w:w="1283"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Fecha de entrega</w:t>
            </w:r>
          </w:p>
        </w:tc>
        <w:tc>
          <w:tcPr>
            <w:tcW w:w="1621"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Medio de entrega</w:t>
            </w:r>
          </w:p>
        </w:tc>
        <w:tc>
          <w:tcPr>
            <w:tcW w:w="2011" w:type="dxa"/>
          </w:tcPr>
          <w:p w:rsidR="00A44B6E" w:rsidRPr="00182BEB" w:rsidRDefault="00A44B6E" w:rsidP="00A44B6E">
            <w:pPr>
              <w:jc w:val="center"/>
              <w:cnfStyle w:val="100000000000"/>
              <w:rPr>
                <w:rFonts w:asciiTheme="minorHAnsi" w:hAnsiTheme="minorHAnsi"/>
                <w:sz w:val="20"/>
                <w:szCs w:val="22"/>
              </w:rPr>
            </w:pPr>
            <w:r w:rsidRPr="00182BEB">
              <w:rPr>
                <w:rFonts w:asciiTheme="minorHAnsi" w:hAnsiTheme="minorHAnsi"/>
                <w:sz w:val="20"/>
                <w:szCs w:val="22"/>
              </w:rPr>
              <w:t>Responsables</w:t>
            </w:r>
          </w:p>
        </w:tc>
        <w:tc>
          <w:tcPr>
            <w:tcW w:w="2408" w:type="dxa"/>
          </w:tcPr>
          <w:p w:rsidR="00A44B6E" w:rsidRPr="00182BEB" w:rsidRDefault="00A44B6E" w:rsidP="00A44B6E">
            <w:pPr>
              <w:jc w:val="center"/>
              <w:cnfStyle w:val="100000000000"/>
              <w:rPr>
                <w:rFonts w:asciiTheme="minorHAnsi" w:hAnsiTheme="minorHAnsi"/>
                <w:sz w:val="20"/>
                <w:szCs w:val="22"/>
              </w:rPr>
            </w:pPr>
            <w:r w:rsidRPr="00182BEB">
              <w:rPr>
                <w:rFonts w:asciiTheme="minorHAnsi" w:hAnsiTheme="minorHAnsi"/>
                <w:sz w:val="20"/>
                <w:szCs w:val="22"/>
              </w:rPr>
              <w:t>Encargado de Revisión</w:t>
            </w:r>
          </w:p>
        </w:tc>
        <w:tc>
          <w:tcPr>
            <w:tcW w:w="1742" w:type="dxa"/>
          </w:tcPr>
          <w:p w:rsidR="00A44B6E" w:rsidRPr="00182BEB" w:rsidRDefault="00A44B6E" w:rsidP="00A44B6E">
            <w:pPr>
              <w:jc w:val="center"/>
              <w:cnfStyle w:val="100000000000"/>
              <w:rPr>
                <w:rFonts w:asciiTheme="minorHAnsi" w:hAnsiTheme="minorHAnsi"/>
                <w:b w:val="0"/>
                <w:bCs w:val="0"/>
                <w:sz w:val="20"/>
                <w:szCs w:val="22"/>
              </w:rPr>
            </w:pPr>
            <w:r w:rsidRPr="00182BEB">
              <w:rPr>
                <w:rFonts w:asciiTheme="minorHAnsi" w:hAnsiTheme="minorHAnsi"/>
                <w:sz w:val="20"/>
                <w:szCs w:val="22"/>
              </w:rPr>
              <w:t>Lugar</w:t>
            </w:r>
          </w:p>
        </w:tc>
      </w:tr>
      <w:tr w:rsidR="00A44B6E" w:rsidRPr="00182BEB" w:rsidTr="00D31048">
        <w:trPr>
          <w:cnfStyle w:val="000000100000"/>
          <w:trHeight w:val="967"/>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SPMP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Planeación para la gestión del proyecto.</w:t>
            </w:r>
          </w:p>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Diagramas de casos de uso</w:t>
            </w:r>
          </w:p>
          <w:p w:rsidR="00A44B6E" w:rsidRPr="00182BEB" w:rsidRDefault="00A44B6E" w:rsidP="00A44B6E">
            <w:pPr>
              <w:cnfStyle w:val="000000100000"/>
              <w:rPr>
                <w:rFonts w:asciiTheme="minorHAnsi" w:hAnsiTheme="minorHAnsi"/>
                <w:color w:val="000000" w:themeColor="text1"/>
                <w:sz w:val="20"/>
                <w:szCs w:val="22"/>
              </w:rPr>
            </w:pPr>
          </w:p>
        </w:tc>
        <w:tc>
          <w:tcPr>
            <w:tcW w:w="1283"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13 de marzo del 2009</w:t>
            </w:r>
          </w:p>
        </w:tc>
        <w:tc>
          <w:tcPr>
            <w:tcW w:w="162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w:t>
            </w:r>
          </w:p>
        </w:tc>
        <w:tc>
          <w:tcPr>
            <w:tcW w:w="201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Integrantes de IMind</w:t>
            </w:r>
          </w:p>
        </w:tc>
        <w:tc>
          <w:tcPr>
            <w:tcW w:w="2408" w:type="dxa"/>
          </w:tcPr>
          <w:p w:rsidR="00A44B6E" w:rsidRPr="00182BEB" w:rsidRDefault="00A44B6E" w:rsidP="00650EB1">
            <w:pPr>
              <w:pStyle w:val="ListParagraph"/>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p w:rsidR="00A44B6E" w:rsidRPr="00182BEB" w:rsidRDefault="00A44B6E" w:rsidP="00650EB1">
            <w:pPr>
              <w:pStyle w:val="ListParagraph"/>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Proyecto</w:t>
            </w:r>
          </w:p>
          <w:p w:rsidR="00A44B6E" w:rsidRPr="00182BEB" w:rsidRDefault="00A44B6E" w:rsidP="00650EB1">
            <w:pPr>
              <w:pStyle w:val="ListParagraph"/>
              <w:numPr>
                <w:ilvl w:val="0"/>
                <w:numId w:val="32"/>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2"/>
                <w:lang w:val="es-CO" w:eastAsia="en-US"/>
              </w:rPr>
            </w:pPr>
            <w:r w:rsidRPr="00182BEB">
              <w:rPr>
                <w:rFonts w:asciiTheme="minorHAnsi" w:hAnsiTheme="minorHAnsi"/>
                <w:color w:val="000000" w:themeColor="text1"/>
                <w:sz w:val="20"/>
                <w:szCs w:val="22"/>
              </w:rPr>
              <w:t>Administrador de configuraciones y documentación</w:t>
            </w:r>
          </w:p>
        </w:tc>
        <w:tc>
          <w:tcPr>
            <w:tcW w:w="1742" w:type="dxa"/>
          </w:tcPr>
          <w:p w:rsidR="00A44B6E" w:rsidRPr="00182BEB" w:rsidRDefault="002B1A8B" w:rsidP="00A44B6E">
            <w:pPr>
              <w:cnfStyle w:val="000000100000"/>
              <w:rPr>
                <w:rFonts w:asciiTheme="minorHAnsi" w:hAnsiTheme="minorHAnsi"/>
                <w:color w:val="000000" w:themeColor="text1"/>
                <w:sz w:val="20"/>
                <w:szCs w:val="22"/>
              </w:rPr>
            </w:pPr>
            <w:r>
              <w:rPr>
                <w:rFonts w:asciiTheme="minorHAnsi" w:hAnsiTheme="minorHAnsi"/>
                <w:color w:val="000000" w:themeColor="text1"/>
                <w:sz w:val="20"/>
                <w:szCs w:val="22"/>
              </w:rPr>
              <w:t>Salón de clase</w:t>
            </w:r>
          </w:p>
        </w:tc>
      </w:tr>
      <w:tr w:rsidR="00A44B6E" w:rsidRPr="00182BEB" w:rsidTr="00D31048">
        <w:trPr>
          <w:trHeight w:val="1014"/>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SRS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Especificación de requerimientos y primer prototipo (casos de uso implementados)</w:t>
            </w:r>
          </w:p>
        </w:tc>
        <w:tc>
          <w:tcPr>
            <w:tcW w:w="1283"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15 de abril del 2009</w:t>
            </w:r>
          </w:p>
        </w:tc>
        <w:tc>
          <w:tcPr>
            <w:tcW w:w="1621"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w:t>
            </w:r>
          </w:p>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Magnético Aplicación java</w:t>
            </w:r>
          </w:p>
        </w:tc>
        <w:tc>
          <w:tcPr>
            <w:tcW w:w="2011" w:type="dxa"/>
          </w:tcPr>
          <w:p w:rsidR="00A44B6E" w:rsidRPr="00182BEB" w:rsidRDefault="00A44B6E" w:rsidP="00650EB1">
            <w:pPr>
              <w:pStyle w:val="ListParagraph"/>
              <w:numPr>
                <w:ilvl w:val="0"/>
                <w:numId w:val="33"/>
              </w:numPr>
              <w:tabs>
                <w:tab w:val="left" w:pos="207"/>
              </w:tabs>
              <w:ind w:left="0" w:firstLine="17"/>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 xml:space="preserve">Analista de Requerimientos </w:t>
            </w:r>
          </w:p>
          <w:p w:rsidR="00A44B6E" w:rsidRPr="00182BEB" w:rsidRDefault="00A44B6E" w:rsidP="00650EB1">
            <w:pPr>
              <w:pStyle w:val="ListParagraph"/>
              <w:numPr>
                <w:ilvl w:val="0"/>
                <w:numId w:val="33"/>
              </w:numPr>
              <w:tabs>
                <w:tab w:val="left" w:pos="207"/>
              </w:tabs>
              <w:ind w:left="0" w:firstLine="17"/>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tc>
        <w:tc>
          <w:tcPr>
            <w:tcW w:w="2408" w:type="dxa"/>
          </w:tcPr>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tc>
        <w:tc>
          <w:tcPr>
            <w:tcW w:w="1742" w:type="dxa"/>
          </w:tcPr>
          <w:p w:rsidR="00A44B6E" w:rsidRPr="00182BEB" w:rsidRDefault="002B1A8B" w:rsidP="00A44B6E">
            <w:pPr>
              <w:cnfStyle w:val="000000000000"/>
              <w:rPr>
                <w:rFonts w:asciiTheme="minorHAnsi" w:hAnsiTheme="minorHAnsi"/>
                <w:color w:val="000000" w:themeColor="text1"/>
                <w:sz w:val="20"/>
                <w:szCs w:val="22"/>
              </w:rPr>
            </w:pPr>
            <w:r>
              <w:rPr>
                <w:rFonts w:asciiTheme="minorHAnsi" w:hAnsiTheme="minorHAnsi"/>
                <w:color w:val="000000" w:themeColor="text1"/>
                <w:sz w:val="20"/>
                <w:szCs w:val="22"/>
              </w:rPr>
              <w:t>Salón de clase</w:t>
            </w:r>
          </w:p>
        </w:tc>
      </w:tr>
      <w:tr w:rsidR="00A44B6E" w:rsidRPr="00182BEB" w:rsidTr="00D31048">
        <w:trPr>
          <w:cnfStyle w:val="000000100000"/>
          <w:trHeight w:val="774"/>
        </w:trPr>
        <w:tc>
          <w:tcPr>
            <w:cnfStyle w:val="001000000000"/>
            <w:tcW w:w="2433" w:type="dxa"/>
          </w:tcPr>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SDD (Línea Base)</w:t>
            </w:r>
          </w:p>
          <w:p w:rsidR="00A44B6E" w:rsidRPr="00182BEB" w:rsidRDefault="00A44B6E" w:rsidP="00A44B6E">
            <w:pPr>
              <w:rPr>
                <w:rFonts w:asciiTheme="minorHAnsi" w:hAnsiTheme="minorHAnsi"/>
                <w:b w:val="0"/>
                <w:bCs w:val="0"/>
                <w:sz w:val="20"/>
                <w:szCs w:val="22"/>
              </w:rPr>
            </w:pPr>
            <w:r w:rsidRPr="00182BEB">
              <w:rPr>
                <w:rFonts w:asciiTheme="minorHAnsi" w:hAnsiTheme="minorHAnsi"/>
                <w:sz w:val="20"/>
                <w:szCs w:val="22"/>
              </w:rPr>
              <w:t>Presentación</w:t>
            </w:r>
          </w:p>
        </w:tc>
        <w:tc>
          <w:tcPr>
            <w:tcW w:w="2314"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Descripción del diseño, prototipo funcional (50%)</w:t>
            </w:r>
          </w:p>
          <w:p w:rsidR="00A44B6E" w:rsidRPr="00182BEB" w:rsidRDefault="00A44B6E" w:rsidP="00A44B6E">
            <w:pPr>
              <w:cnfStyle w:val="000000100000"/>
              <w:rPr>
                <w:rFonts w:asciiTheme="minorHAnsi" w:hAnsiTheme="minorHAnsi"/>
                <w:color w:val="000000" w:themeColor="text1"/>
                <w:sz w:val="20"/>
                <w:szCs w:val="22"/>
              </w:rPr>
            </w:pPr>
          </w:p>
        </w:tc>
        <w:tc>
          <w:tcPr>
            <w:tcW w:w="1283"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6 de mayo del 2009</w:t>
            </w:r>
          </w:p>
        </w:tc>
        <w:tc>
          <w:tcPr>
            <w:tcW w:w="1621" w:type="dxa"/>
          </w:tcPr>
          <w:p w:rsidR="00A44B6E" w:rsidRPr="00182BEB" w:rsidRDefault="00A44B6E" w:rsidP="00A44B6E">
            <w:pPr>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 Aplicación java</w:t>
            </w:r>
          </w:p>
        </w:tc>
        <w:tc>
          <w:tcPr>
            <w:tcW w:w="2011" w:type="dxa"/>
          </w:tcPr>
          <w:p w:rsidR="00A44B6E" w:rsidRPr="00182BEB" w:rsidRDefault="00A44B6E" w:rsidP="00650EB1">
            <w:pPr>
              <w:pStyle w:val="ListParagraph"/>
              <w:numPr>
                <w:ilvl w:val="0"/>
                <w:numId w:val="33"/>
              </w:numPr>
              <w:tabs>
                <w:tab w:val="left" w:pos="207"/>
              </w:tabs>
              <w:ind w:left="0" w:firstLine="17"/>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ListParagraph"/>
              <w:numPr>
                <w:ilvl w:val="0"/>
                <w:numId w:val="33"/>
              </w:numPr>
              <w:tabs>
                <w:tab w:val="left" w:pos="207"/>
              </w:tabs>
              <w:ind w:left="0" w:firstLine="17"/>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tc>
        <w:tc>
          <w:tcPr>
            <w:tcW w:w="2408" w:type="dxa"/>
          </w:tcPr>
          <w:p w:rsidR="00A44B6E" w:rsidRPr="00182BEB" w:rsidRDefault="00A44B6E" w:rsidP="00650EB1">
            <w:pPr>
              <w:pStyle w:val="ListParagraph"/>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Proyecto</w:t>
            </w:r>
          </w:p>
          <w:p w:rsidR="00A44B6E" w:rsidRPr="00182BEB" w:rsidRDefault="00A44B6E" w:rsidP="00650EB1">
            <w:pPr>
              <w:pStyle w:val="ListParagraph"/>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p w:rsidR="00A44B6E" w:rsidRPr="00182BEB" w:rsidRDefault="00A44B6E" w:rsidP="00650EB1">
            <w:pPr>
              <w:pStyle w:val="ListParagraph"/>
              <w:numPr>
                <w:ilvl w:val="0"/>
                <w:numId w:val="32"/>
              </w:numPr>
              <w:tabs>
                <w:tab w:val="left" w:pos="63"/>
                <w:tab w:val="left" w:pos="135"/>
              </w:tabs>
              <w:ind w:left="0" w:firstLine="0"/>
              <w:cnfStyle w:val="0000001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Analista de Requerimientos</w:t>
            </w:r>
          </w:p>
        </w:tc>
        <w:tc>
          <w:tcPr>
            <w:tcW w:w="1742" w:type="dxa"/>
          </w:tcPr>
          <w:p w:rsidR="00A44B6E" w:rsidRPr="00182BEB" w:rsidRDefault="002B1A8B" w:rsidP="00A44B6E">
            <w:pPr>
              <w:cnfStyle w:val="000000100000"/>
              <w:rPr>
                <w:rFonts w:asciiTheme="minorHAnsi" w:hAnsiTheme="minorHAnsi"/>
                <w:color w:val="000000" w:themeColor="text1"/>
                <w:sz w:val="20"/>
                <w:szCs w:val="22"/>
              </w:rPr>
            </w:pPr>
            <w:r>
              <w:rPr>
                <w:rFonts w:asciiTheme="minorHAnsi" w:hAnsiTheme="minorHAnsi"/>
                <w:color w:val="000000" w:themeColor="text1"/>
                <w:sz w:val="20"/>
                <w:szCs w:val="22"/>
              </w:rPr>
              <w:t>Salón de clase</w:t>
            </w:r>
          </w:p>
        </w:tc>
      </w:tr>
      <w:tr w:rsidR="00A44B6E" w:rsidRPr="00182BEB" w:rsidTr="00D31048">
        <w:trPr>
          <w:trHeight w:val="457"/>
        </w:trPr>
        <w:tc>
          <w:tcPr>
            <w:cnfStyle w:val="001000000000"/>
            <w:tcW w:w="2433" w:type="dxa"/>
          </w:tcPr>
          <w:p w:rsidR="00A44B6E" w:rsidRPr="00182BEB" w:rsidRDefault="00A44B6E" w:rsidP="00A44B6E">
            <w:pPr>
              <w:autoSpaceDE w:val="0"/>
              <w:autoSpaceDN w:val="0"/>
              <w:adjustRightInd w:val="0"/>
              <w:rPr>
                <w:rFonts w:asciiTheme="minorHAnsi" w:hAnsiTheme="minorHAnsi" w:cs="Arial,Bold"/>
                <w:b w:val="0"/>
                <w:sz w:val="20"/>
                <w:szCs w:val="22"/>
                <w:lang w:eastAsia="es-CO"/>
              </w:rPr>
            </w:pPr>
            <w:r w:rsidRPr="00182BEB">
              <w:rPr>
                <w:rFonts w:asciiTheme="minorHAnsi" w:hAnsiTheme="minorHAnsi" w:cs="Arial,Bold"/>
                <w:sz w:val="20"/>
                <w:szCs w:val="22"/>
                <w:lang w:eastAsia="es-CO"/>
              </w:rPr>
              <w:t>Implementación.</w:t>
            </w:r>
          </w:p>
          <w:p w:rsidR="00A44B6E" w:rsidRPr="00182BEB" w:rsidRDefault="00A44B6E" w:rsidP="00A44B6E">
            <w:pPr>
              <w:autoSpaceDE w:val="0"/>
              <w:autoSpaceDN w:val="0"/>
              <w:adjustRightInd w:val="0"/>
              <w:rPr>
                <w:rFonts w:asciiTheme="minorHAnsi" w:hAnsiTheme="minorHAnsi" w:cs="Arial,Bold"/>
                <w:b w:val="0"/>
                <w:bCs w:val="0"/>
                <w:sz w:val="20"/>
                <w:szCs w:val="22"/>
                <w:lang w:eastAsia="es-CO"/>
              </w:rPr>
            </w:pPr>
            <w:r w:rsidRPr="00182BEB">
              <w:rPr>
                <w:rFonts w:asciiTheme="minorHAnsi" w:hAnsiTheme="minorHAnsi" w:cs="Arial,Bold"/>
                <w:sz w:val="20"/>
                <w:szCs w:val="22"/>
                <w:lang w:eastAsia="es-CO"/>
              </w:rPr>
              <w:t>Plan de Pruebas Manuales</w:t>
            </w:r>
          </w:p>
          <w:p w:rsidR="00A44B6E" w:rsidRPr="00182BEB" w:rsidRDefault="00A44B6E" w:rsidP="00A44B6E">
            <w:pPr>
              <w:rPr>
                <w:rFonts w:asciiTheme="minorHAnsi" w:hAnsiTheme="minorHAnsi"/>
                <w:b w:val="0"/>
                <w:bCs w:val="0"/>
                <w:sz w:val="20"/>
                <w:szCs w:val="22"/>
              </w:rPr>
            </w:pPr>
            <w:r w:rsidRPr="00182BEB">
              <w:rPr>
                <w:rFonts w:asciiTheme="minorHAnsi" w:hAnsiTheme="minorHAnsi" w:cs="Arial,Bold"/>
                <w:sz w:val="20"/>
                <w:szCs w:val="22"/>
                <w:lang w:eastAsia="es-CO"/>
              </w:rPr>
              <w:t>Métricas resultantes de Pruebas</w:t>
            </w:r>
          </w:p>
        </w:tc>
        <w:tc>
          <w:tcPr>
            <w:tcW w:w="2314"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Entrega final</w:t>
            </w:r>
          </w:p>
        </w:tc>
        <w:tc>
          <w:tcPr>
            <w:tcW w:w="1283"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27 de mayo del 2009</w:t>
            </w:r>
          </w:p>
        </w:tc>
        <w:tc>
          <w:tcPr>
            <w:tcW w:w="1621" w:type="dxa"/>
          </w:tcPr>
          <w:p w:rsidR="00A44B6E" w:rsidRPr="00182BEB" w:rsidRDefault="00A44B6E" w:rsidP="00A44B6E">
            <w:pPr>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Impreso, Magnético Aplicación java</w:t>
            </w:r>
          </w:p>
        </w:tc>
        <w:tc>
          <w:tcPr>
            <w:tcW w:w="2011" w:type="dxa"/>
          </w:tcPr>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desarrollo</w:t>
            </w:r>
          </w:p>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Arquitecto</w:t>
            </w:r>
          </w:p>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 xml:space="preserve">Administrador de configuraciones y documentación </w:t>
            </w:r>
          </w:p>
        </w:tc>
        <w:tc>
          <w:tcPr>
            <w:tcW w:w="2408" w:type="dxa"/>
          </w:tcPr>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hAnsiTheme="minorHAnsi"/>
                <w:color w:val="000000" w:themeColor="text1"/>
                <w:sz w:val="20"/>
                <w:szCs w:val="22"/>
              </w:rPr>
              <w:t>Director de proyecto</w:t>
            </w:r>
          </w:p>
          <w:p w:rsidR="00A44B6E" w:rsidRPr="00182BEB" w:rsidRDefault="00A44B6E" w:rsidP="00650EB1">
            <w:pPr>
              <w:pStyle w:val="ListParagraph"/>
              <w:numPr>
                <w:ilvl w:val="0"/>
                <w:numId w:val="32"/>
              </w:numPr>
              <w:tabs>
                <w:tab w:val="left" w:pos="63"/>
                <w:tab w:val="left" w:pos="135"/>
              </w:tabs>
              <w:ind w:left="0" w:firstLine="0"/>
              <w:cnfStyle w:val="000000000000"/>
              <w:rPr>
                <w:rFonts w:asciiTheme="minorHAnsi" w:hAnsiTheme="minorHAnsi"/>
                <w:color w:val="000000" w:themeColor="text1"/>
                <w:sz w:val="20"/>
                <w:szCs w:val="22"/>
              </w:rPr>
            </w:pPr>
            <w:r w:rsidRPr="00182BEB">
              <w:rPr>
                <w:rFonts w:asciiTheme="minorHAnsi" w:eastAsiaTheme="minorHAnsi" w:hAnsiTheme="minorHAnsi" w:cstheme="minorBidi"/>
                <w:color w:val="000000" w:themeColor="text1"/>
                <w:sz w:val="20"/>
                <w:szCs w:val="22"/>
                <w:lang w:val="es-CO" w:eastAsia="en-US"/>
              </w:rPr>
              <w:t>Director de calidad</w:t>
            </w:r>
          </w:p>
        </w:tc>
        <w:tc>
          <w:tcPr>
            <w:tcW w:w="1742" w:type="dxa"/>
          </w:tcPr>
          <w:p w:rsidR="00A44B6E" w:rsidRPr="00182BEB" w:rsidRDefault="002B1A8B" w:rsidP="00A44B6E">
            <w:pPr>
              <w:cnfStyle w:val="000000000000"/>
              <w:rPr>
                <w:rFonts w:asciiTheme="minorHAnsi" w:hAnsiTheme="minorHAnsi"/>
                <w:color w:val="000000" w:themeColor="text1"/>
                <w:sz w:val="20"/>
                <w:szCs w:val="22"/>
              </w:rPr>
            </w:pPr>
            <w:r>
              <w:rPr>
                <w:rFonts w:asciiTheme="minorHAnsi" w:hAnsiTheme="minorHAnsi"/>
                <w:color w:val="000000" w:themeColor="text1"/>
                <w:sz w:val="20"/>
                <w:szCs w:val="22"/>
              </w:rPr>
              <w:t>Sala de computo</w:t>
            </w:r>
          </w:p>
        </w:tc>
      </w:tr>
    </w:tbl>
    <w:p w:rsidR="00A44B6E" w:rsidRPr="002B4740" w:rsidRDefault="00A44B6E" w:rsidP="00A44B6E">
      <w:pPr>
        <w:pStyle w:val="Caption"/>
        <w:jc w:val="center"/>
        <w:rPr>
          <w:rFonts w:asciiTheme="minorHAnsi" w:hAnsiTheme="minorHAnsi"/>
          <w:color w:val="000000"/>
          <w:sz w:val="22"/>
          <w:szCs w:val="22"/>
        </w:rPr>
      </w:pPr>
      <w:bookmarkStart w:id="20" w:name="_Toc223523736"/>
      <w:bookmarkStart w:id="21" w:name="_Toc223546650"/>
      <w:bookmarkStart w:id="22" w:name="_Toc223547037"/>
      <w:bookmarkStart w:id="23" w:name="_Toc223715827"/>
      <w:bookmarkStart w:id="24" w:name="_Toc223725228"/>
      <w:bookmarkStart w:id="25" w:name="_Toc223725290"/>
      <w:bookmarkStart w:id="26" w:name="_Toc223729676"/>
      <w:r w:rsidRPr="002B4740">
        <w:rPr>
          <w:rFonts w:asciiTheme="minorHAnsi" w:hAnsiTheme="minorHAnsi"/>
          <w:sz w:val="22"/>
          <w:szCs w:val="22"/>
        </w:rPr>
        <w:t xml:space="preserve">Tabla </w:t>
      </w:r>
      <w:r w:rsidR="004055FE"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4055FE" w:rsidRPr="002B4740">
        <w:rPr>
          <w:rFonts w:asciiTheme="minorHAnsi" w:hAnsiTheme="minorHAnsi"/>
          <w:sz w:val="22"/>
          <w:szCs w:val="22"/>
        </w:rPr>
        <w:fldChar w:fldCharType="separate"/>
      </w:r>
      <w:r w:rsidR="00464650">
        <w:rPr>
          <w:rFonts w:asciiTheme="minorHAnsi" w:hAnsiTheme="minorHAnsi"/>
          <w:noProof/>
          <w:sz w:val="22"/>
          <w:szCs w:val="22"/>
        </w:rPr>
        <w:t>2</w:t>
      </w:r>
      <w:r w:rsidR="004055FE" w:rsidRPr="002B4740">
        <w:rPr>
          <w:rFonts w:asciiTheme="minorHAnsi" w:hAnsiTheme="minorHAnsi"/>
          <w:sz w:val="22"/>
          <w:szCs w:val="22"/>
        </w:rPr>
        <w:fldChar w:fldCharType="end"/>
      </w:r>
      <w:r w:rsidRPr="002B4740">
        <w:rPr>
          <w:rFonts w:asciiTheme="minorHAnsi" w:hAnsiTheme="minorHAnsi"/>
          <w:color w:val="000000"/>
          <w:sz w:val="22"/>
          <w:szCs w:val="22"/>
        </w:rPr>
        <w:t>. Entregables del proyecto</w:t>
      </w:r>
      <w:bookmarkEnd w:id="20"/>
      <w:bookmarkEnd w:id="21"/>
      <w:bookmarkEnd w:id="22"/>
      <w:bookmarkEnd w:id="23"/>
      <w:bookmarkEnd w:id="24"/>
      <w:bookmarkEnd w:id="25"/>
      <w:bookmarkEnd w:id="26"/>
    </w:p>
    <w:p w:rsidR="00A44B6E" w:rsidRPr="002B4740" w:rsidRDefault="00A44B6E" w:rsidP="00A44B6E">
      <w:pPr>
        <w:jc w:val="both"/>
        <w:rPr>
          <w:rFonts w:asciiTheme="minorHAnsi" w:hAnsiTheme="minorHAnsi"/>
          <w:color w:val="000000"/>
          <w:sz w:val="22"/>
          <w:szCs w:val="22"/>
        </w:rPr>
        <w:sectPr w:rsidR="00A44B6E" w:rsidRPr="002B4740" w:rsidSect="00A44B6E">
          <w:pgSz w:w="16838" w:h="11906" w:orient="landscape"/>
          <w:pgMar w:top="1701" w:right="1418" w:bottom="1701" w:left="1418" w:header="709" w:footer="709" w:gutter="0"/>
          <w:cols w:space="708"/>
          <w:docGrid w:linePitch="360"/>
        </w:sectPr>
      </w:pPr>
    </w:p>
    <w:p w:rsidR="00A44B6E" w:rsidRDefault="00A44B6E" w:rsidP="00A44B6E">
      <w:pPr>
        <w:pStyle w:val="Heading3"/>
        <w:rPr>
          <w:rFonts w:ascii="Calibri" w:hAnsi="Calibri"/>
          <w:color w:val="000000"/>
          <w:sz w:val="24"/>
          <w:szCs w:val="22"/>
        </w:rPr>
      </w:pPr>
      <w:bookmarkStart w:id="27" w:name="_Toc223598107"/>
      <w:bookmarkStart w:id="28" w:name="_Toc223787624"/>
      <w:r w:rsidRPr="007D2CA2">
        <w:rPr>
          <w:rFonts w:ascii="Calibri" w:hAnsi="Calibri"/>
          <w:color w:val="000000"/>
          <w:sz w:val="24"/>
          <w:szCs w:val="22"/>
        </w:rPr>
        <w:lastRenderedPageBreak/>
        <w:t>Resumen de Calendarización y Presupuesto</w:t>
      </w:r>
      <w:bookmarkEnd w:id="27"/>
      <w:bookmarkEnd w:id="28"/>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Caption"/>
        <w:jc w:val="center"/>
      </w:pPr>
    </w:p>
    <w:p w:rsidR="00A44B6E" w:rsidRPr="00584072" w:rsidRDefault="00A44B6E" w:rsidP="00A44B6E">
      <w:pPr>
        <w:pStyle w:val="Caption"/>
        <w:jc w:val="center"/>
        <w:rPr>
          <w:rFonts w:asciiTheme="minorHAnsi" w:hAnsiTheme="minorHAnsi"/>
        </w:rPr>
      </w:pPr>
      <w:bookmarkStart w:id="29" w:name="_Toc223715828"/>
      <w:bookmarkStart w:id="30" w:name="_Toc223725229"/>
      <w:bookmarkStart w:id="31" w:name="_Toc223725291"/>
      <w:bookmarkStart w:id="32" w:name="_Toc223729677"/>
      <w:r w:rsidRPr="00584072">
        <w:rPr>
          <w:rFonts w:asciiTheme="minorHAnsi" w:hAnsiTheme="minorHAnsi"/>
        </w:rPr>
        <w:t xml:space="preserve">Tabla </w:t>
      </w:r>
      <w:r w:rsidR="004055FE" w:rsidRPr="00584072">
        <w:rPr>
          <w:rFonts w:asciiTheme="minorHAnsi" w:hAnsiTheme="minorHAnsi"/>
        </w:rPr>
        <w:fldChar w:fldCharType="begin"/>
      </w:r>
      <w:r w:rsidRPr="00584072">
        <w:rPr>
          <w:rFonts w:asciiTheme="minorHAnsi" w:hAnsiTheme="minorHAnsi"/>
        </w:rPr>
        <w:instrText xml:space="preserve"> SEQ Tabla \* ARABIC </w:instrText>
      </w:r>
      <w:r w:rsidR="004055FE" w:rsidRPr="00584072">
        <w:rPr>
          <w:rFonts w:asciiTheme="minorHAnsi" w:hAnsiTheme="minorHAnsi"/>
        </w:rPr>
        <w:fldChar w:fldCharType="separate"/>
      </w:r>
      <w:r w:rsidR="00464650">
        <w:rPr>
          <w:rFonts w:asciiTheme="minorHAnsi" w:hAnsiTheme="minorHAnsi"/>
          <w:noProof/>
        </w:rPr>
        <w:t>3</w:t>
      </w:r>
      <w:r w:rsidR="004055FE" w:rsidRPr="00584072">
        <w:rPr>
          <w:rFonts w:asciiTheme="minorHAnsi" w:hAnsiTheme="minorHAnsi"/>
        </w:rPr>
        <w:fldChar w:fldCharType="end"/>
      </w:r>
      <w:r w:rsidRPr="00584072">
        <w:rPr>
          <w:rFonts w:asciiTheme="minorHAnsi" w:hAnsiTheme="minorHAnsi"/>
        </w:rPr>
        <w:t>.  Resumen de Calendarización y Presupuesto</w:t>
      </w:r>
      <w:bookmarkEnd w:id="29"/>
      <w:bookmarkEnd w:id="30"/>
      <w:bookmarkEnd w:id="31"/>
      <w:bookmarkEnd w:id="32"/>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650EB1">
      <w:pPr>
        <w:pStyle w:val="ListParagraph"/>
        <w:numPr>
          <w:ilvl w:val="0"/>
          <w:numId w:val="34"/>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650EB1">
      <w:pPr>
        <w:pStyle w:val="ListParagraph"/>
        <w:numPr>
          <w:ilvl w:val="0"/>
          <w:numId w:val="34"/>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650EB1">
      <w:pPr>
        <w:pStyle w:val="ListParagraph"/>
        <w:numPr>
          <w:ilvl w:val="0"/>
          <w:numId w:val="34"/>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A44B6E" w:rsidRDefault="00A44B6E" w:rsidP="00A44B6E">
      <w:pPr>
        <w:pStyle w:val="Caption"/>
        <w:jc w:val="center"/>
      </w:pP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5715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4B6E" w:rsidRPr="00B302C8" w:rsidRDefault="00A44B6E" w:rsidP="00A44B6E">
      <w:pPr>
        <w:pStyle w:val="Caption"/>
        <w:jc w:val="center"/>
        <w:rPr>
          <w:rFonts w:asciiTheme="minorHAnsi" w:hAnsiTheme="minorHAnsi"/>
          <w:sz w:val="22"/>
          <w:szCs w:val="22"/>
        </w:rPr>
      </w:pPr>
      <w:bookmarkStart w:id="33" w:name="_Toc223729678"/>
      <w:r w:rsidRPr="00B302C8">
        <w:rPr>
          <w:rFonts w:asciiTheme="minorHAnsi" w:hAnsiTheme="minorHAnsi"/>
          <w:sz w:val="22"/>
          <w:szCs w:val="22"/>
        </w:rPr>
        <w:t xml:space="preserve">Ilustración </w:t>
      </w:r>
      <w:r w:rsidR="004055FE" w:rsidRPr="00B302C8">
        <w:rPr>
          <w:rFonts w:asciiTheme="minorHAnsi" w:hAnsiTheme="minorHAnsi"/>
          <w:sz w:val="22"/>
          <w:szCs w:val="22"/>
        </w:rPr>
        <w:fldChar w:fldCharType="begin"/>
      </w:r>
      <w:r w:rsidRPr="00B302C8">
        <w:rPr>
          <w:rFonts w:asciiTheme="minorHAnsi" w:hAnsiTheme="minorHAnsi"/>
          <w:sz w:val="22"/>
          <w:szCs w:val="22"/>
        </w:rPr>
        <w:instrText xml:space="preserve"> SEQ Ilustración \* ARABIC </w:instrText>
      </w:r>
      <w:r w:rsidR="004055FE" w:rsidRPr="00B302C8">
        <w:rPr>
          <w:rFonts w:asciiTheme="minorHAnsi" w:hAnsiTheme="minorHAnsi"/>
          <w:sz w:val="22"/>
          <w:szCs w:val="22"/>
        </w:rPr>
        <w:fldChar w:fldCharType="separate"/>
      </w:r>
      <w:r w:rsidR="00A91BF3">
        <w:rPr>
          <w:rFonts w:asciiTheme="minorHAnsi" w:hAnsiTheme="minorHAnsi"/>
          <w:noProof/>
          <w:sz w:val="22"/>
          <w:szCs w:val="22"/>
        </w:rPr>
        <w:t>1</w:t>
      </w:r>
      <w:r w:rsidR="004055FE" w:rsidRPr="00B302C8">
        <w:rPr>
          <w:rFonts w:asciiTheme="minorHAnsi" w:hAnsiTheme="minorHAnsi"/>
          <w:sz w:val="22"/>
          <w:szCs w:val="22"/>
        </w:rPr>
        <w:fldChar w:fldCharType="end"/>
      </w:r>
      <w:r w:rsidRPr="00B302C8">
        <w:rPr>
          <w:rFonts w:asciiTheme="minorHAnsi" w:hAnsiTheme="minorHAnsi"/>
          <w:sz w:val="22"/>
          <w:szCs w:val="22"/>
        </w:rPr>
        <w:t>. Resumen y Calendarización del presupuesto</w:t>
      </w:r>
      <w:bookmarkEnd w:id="33"/>
    </w:p>
    <w:p w:rsidR="00A44B6E" w:rsidRDefault="00A44B6E" w:rsidP="00A44B6E"/>
    <w:p w:rsidR="00A44B6E" w:rsidRPr="007D2CA2" w:rsidRDefault="00A44B6E" w:rsidP="00A44B6E">
      <w:pPr>
        <w:pStyle w:val="Heading2"/>
        <w:rPr>
          <w:rFonts w:ascii="Calibri" w:hAnsi="Calibri"/>
          <w:i w:val="0"/>
          <w:color w:val="000000"/>
          <w:sz w:val="26"/>
          <w:szCs w:val="26"/>
        </w:rPr>
      </w:pPr>
      <w:bookmarkStart w:id="34" w:name="_Toc223598108"/>
      <w:bookmarkStart w:id="35" w:name="_Toc223787625"/>
      <w:r w:rsidRPr="007D2CA2">
        <w:rPr>
          <w:rFonts w:ascii="Calibri" w:hAnsi="Calibri"/>
          <w:i w:val="0"/>
          <w:color w:val="000000"/>
          <w:sz w:val="26"/>
          <w:szCs w:val="26"/>
        </w:rPr>
        <w:t>EVOLUCIÓN DEL PLAN</w:t>
      </w:r>
      <w:bookmarkEnd w:id="34"/>
      <w:bookmarkEnd w:id="35"/>
      <w:r w:rsidR="004055FE"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4055FE"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En general, IMind usa varios conceptos claves los cuales son importantes para el entendimiento del desarrollo y la evolución del plan, (Ver sección </w:t>
      </w:r>
      <w:r>
        <w:rPr>
          <w:rFonts w:ascii="Calibri" w:hAnsi="Calibri"/>
          <w:i/>
          <w:color w:val="000000"/>
          <w:sz w:val="22"/>
          <w:szCs w:val="22"/>
        </w:rPr>
        <w:t>5.2.1 Actividade</w:t>
      </w:r>
      <w:r w:rsidRPr="00C80F0B">
        <w:rPr>
          <w:rFonts w:ascii="Calibri" w:hAnsi="Calibri"/>
          <w:i/>
          <w:color w:val="000000"/>
          <w:sz w:val="22"/>
          <w:szCs w:val="22"/>
        </w:rPr>
        <w:t>s de Trabajo</w:t>
      </w:r>
      <w:r>
        <w:rPr>
          <w:rFonts w:ascii="Calibri" w:hAnsi="Calibri"/>
          <w:i/>
          <w:color w:val="000000"/>
          <w:sz w:val="22"/>
          <w:szCs w:val="22"/>
        </w:rPr>
        <w:t>)</w:t>
      </w:r>
      <w:r>
        <w:rPr>
          <w:rFonts w:ascii="Calibri" w:hAnsi="Calibri"/>
          <w:color w:val="000000"/>
          <w:sz w:val="22"/>
          <w:szCs w:val="22"/>
        </w:rPr>
        <w:t>:</w:t>
      </w:r>
    </w:p>
    <w:p w:rsidR="00A44B6E" w:rsidRPr="00F21AFF" w:rsidRDefault="00A44B6E" w:rsidP="00A44B6E">
      <w:pPr>
        <w:jc w:val="both"/>
        <w:rPr>
          <w:rFonts w:ascii="Calibri" w:hAnsi="Calibri"/>
          <w:i/>
          <w:color w:val="000000"/>
          <w:sz w:val="22"/>
          <w:szCs w:val="22"/>
        </w:rPr>
      </w:pPr>
    </w:p>
    <w:p w:rsidR="00A44B6E" w:rsidRDefault="00A44B6E" w:rsidP="00650EB1">
      <w:pPr>
        <w:pStyle w:val="ListParagraph"/>
        <w:numPr>
          <w:ilvl w:val="0"/>
          <w:numId w:val="25"/>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650EB1">
      <w:pPr>
        <w:pStyle w:val="ListParagraph"/>
        <w:numPr>
          <w:ilvl w:val="0"/>
          <w:numId w:val="25"/>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650EB1">
      <w:pPr>
        <w:pStyle w:val="ListParagraph"/>
        <w:numPr>
          <w:ilvl w:val="0"/>
          <w:numId w:val="25"/>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650EB1">
      <w:pPr>
        <w:pStyle w:val="ListParagraph"/>
        <w:numPr>
          <w:ilvl w:val="0"/>
          <w:numId w:val="25"/>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No obstante, para la especificación de actividades y tareas según integrante, se ven 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Pr>
          <w:rFonts w:ascii="Calibri" w:hAnsi="Calibri"/>
          <w:color w:val="000000"/>
          <w:sz w:val="22"/>
          <w:szCs w:val="22"/>
        </w:rPr>
        <w:t xml:space="preserve"> la herramienta Tortoise</w:t>
      </w:r>
      <w:r>
        <w:rPr>
          <w:rFonts w:ascii="Calibri" w:hAnsi="Calibri"/>
          <w:color w:val="000000"/>
          <w:sz w:val="22"/>
          <w:szCs w:val="22"/>
        </w:rPr>
        <w:t>SVN (Ver Anexo [</w:t>
      </w:r>
      <w:r w:rsidR="00B508BF">
        <w:rPr>
          <w:rFonts w:ascii="Calibri" w:hAnsi="Calibri"/>
          <w:color w:val="000000"/>
          <w:sz w:val="22"/>
          <w:szCs w:val="22"/>
        </w:rPr>
        <w:t>1</w:t>
      </w:r>
      <w:r>
        <w:rPr>
          <w:rFonts w:ascii="Calibri" w:hAnsi="Calibri"/>
          <w:color w:val="000000"/>
          <w:sz w:val="22"/>
          <w:szCs w:val="22"/>
        </w:rPr>
        <w:t>], Descripción de Tortoise</w:t>
      </w:r>
      <w:r w:rsidR="00B508BF">
        <w:rPr>
          <w:rFonts w:ascii="Calibri" w:hAnsi="Calibri"/>
          <w:color w:val="000000"/>
          <w:sz w:val="22"/>
          <w:szCs w:val="22"/>
        </w:rPr>
        <w:t>SVN</w:t>
      </w:r>
      <w:r>
        <w:rPr>
          <w:rFonts w:ascii="Calibri" w:hAnsi="Calibri"/>
          <w:color w:val="000000"/>
          <w:sz w:val="22"/>
          <w:szCs w:val="22"/>
        </w:rPr>
        <w:t xml:space="preserve"> y Características).</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w:t>
      </w:r>
      <w:r>
        <w:rPr>
          <w:rFonts w:ascii="Calibri" w:hAnsi="Calibri"/>
          <w:color w:val="000000"/>
          <w:sz w:val="22"/>
          <w:szCs w:val="22"/>
        </w:rPr>
        <w:lastRenderedPageBreak/>
        <w:t>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57150" r="0" b="867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44B6E" w:rsidRPr="0028636F" w:rsidRDefault="00A44B6E" w:rsidP="00A44B6E">
      <w:pPr>
        <w:pStyle w:val="Caption"/>
        <w:jc w:val="center"/>
        <w:rPr>
          <w:rFonts w:asciiTheme="minorHAnsi" w:hAnsiTheme="minorHAnsi"/>
        </w:rPr>
      </w:pPr>
      <w:bookmarkStart w:id="36" w:name="_Toc223729679"/>
      <w:r w:rsidRPr="0028636F">
        <w:rPr>
          <w:rFonts w:asciiTheme="minorHAnsi" w:hAnsiTheme="minorHAnsi"/>
        </w:rPr>
        <w:t xml:space="preserve">Ilustración </w:t>
      </w:r>
      <w:r w:rsidR="004055FE" w:rsidRPr="0028636F">
        <w:rPr>
          <w:rFonts w:asciiTheme="minorHAnsi" w:hAnsiTheme="minorHAnsi"/>
        </w:rPr>
        <w:fldChar w:fldCharType="begin"/>
      </w:r>
      <w:r w:rsidRPr="0028636F">
        <w:rPr>
          <w:rFonts w:asciiTheme="minorHAnsi" w:hAnsiTheme="minorHAnsi"/>
        </w:rPr>
        <w:instrText xml:space="preserve"> SEQ Ilustración \* ARABIC </w:instrText>
      </w:r>
      <w:r w:rsidR="004055FE" w:rsidRPr="0028636F">
        <w:rPr>
          <w:rFonts w:asciiTheme="minorHAnsi" w:hAnsiTheme="minorHAnsi"/>
        </w:rPr>
        <w:fldChar w:fldCharType="separate"/>
      </w:r>
      <w:r w:rsidR="00A91BF3">
        <w:rPr>
          <w:rFonts w:asciiTheme="minorHAnsi" w:hAnsiTheme="minorHAnsi"/>
          <w:noProof/>
        </w:rPr>
        <w:t>2</w:t>
      </w:r>
      <w:r w:rsidR="004055FE" w:rsidRPr="0028636F">
        <w:rPr>
          <w:rFonts w:asciiTheme="minorHAnsi" w:hAnsiTheme="minorHAnsi"/>
        </w:rPr>
        <w:fldChar w:fldCharType="end"/>
      </w:r>
      <w:r w:rsidRPr="0028636F">
        <w:rPr>
          <w:rFonts w:asciiTheme="minorHAnsi" w:hAnsiTheme="minorHAnsi"/>
        </w:rPr>
        <w:t>. Evolución del plan</w:t>
      </w:r>
      <w:bookmarkEnd w:id="36"/>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r>
        <w:rPr>
          <w:rFonts w:ascii="Calibri" w:hAnsi="Calibri"/>
          <w:i/>
          <w:color w:val="000000"/>
          <w:sz w:val="22"/>
          <w:szCs w:val="22"/>
        </w:rPr>
        <w:t>7.1 Plan de Administración de la Configuración</w:t>
      </w:r>
      <w:r>
        <w:rPr>
          <w:rFonts w:ascii="Calibri" w:hAnsi="Calibri"/>
          <w:color w:val="000000"/>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pStyle w:val="Heading1"/>
        <w:numPr>
          <w:ilvl w:val="0"/>
          <w:numId w:val="1"/>
        </w:numPr>
        <w:spacing w:before="0" w:after="240"/>
        <w:ind w:left="431" w:hanging="431"/>
        <w:rPr>
          <w:rFonts w:asciiTheme="minorHAnsi" w:hAnsiTheme="minorHAnsi"/>
          <w:noProof/>
          <w:color w:val="000000"/>
          <w:sz w:val="28"/>
          <w:szCs w:val="22"/>
          <w:lang w:val="es-CO"/>
        </w:rPr>
      </w:pPr>
      <w:bookmarkStart w:id="37" w:name="_Toc223509143"/>
      <w:bookmarkStart w:id="38" w:name="_Toc223683215"/>
      <w:bookmarkStart w:id="39" w:name="_Toc223683371"/>
      <w:bookmarkStart w:id="40" w:name="_Toc223715072"/>
      <w:bookmarkStart w:id="41" w:name="_Toc223715215"/>
      <w:bookmarkStart w:id="42" w:name="_Toc223715308"/>
      <w:bookmarkStart w:id="43" w:name="_Toc223787626"/>
      <w:bookmarkEnd w:id="37"/>
      <w:bookmarkEnd w:id="38"/>
      <w:bookmarkEnd w:id="39"/>
      <w:bookmarkEnd w:id="40"/>
      <w:bookmarkEnd w:id="41"/>
      <w:bookmarkEnd w:id="42"/>
      <w:r w:rsidRPr="002B4740">
        <w:rPr>
          <w:rFonts w:asciiTheme="minorHAnsi" w:hAnsiTheme="minorHAnsi"/>
          <w:noProof/>
          <w:color w:val="000000"/>
          <w:sz w:val="28"/>
          <w:szCs w:val="22"/>
          <w:lang w:val="es-CO"/>
        </w:rPr>
        <w:lastRenderedPageBreak/>
        <w:t>REFERENCIAS</w:t>
      </w:r>
      <w:r w:rsidR="00216FD6">
        <w:rPr>
          <w:rFonts w:asciiTheme="minorHAnsi" w:hAnsiTheme="minorHAnsi"/>
          <w:noProof/>
          <w:color w:val="000000"/>
          <w:sz w:val="28"/>
          <w:szCs w:val="22"/>
          <w:lang w:val="es-CO"/>
        </w:rPr>
        <w:t xml:space="preserve"> Y BIBLIOGRAFÍA</w:t>
      </w:r>
      <w:bookmarkEnd w:id="43"/>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[1]</w:t>
      </w:r>
      <w:r w:rsidRPr="002B4740">
        <w:rPr>
          <w:rFonts w:asciiTheme="minorHAnsi" w:hAnsiTheme="minorHAnsi"/>
          <w:color w:val="000000" w:themeColor="text1"/>
          <w:sz w:val="22"/>
          <w:szCs w:val="22"/>
          <w:lang w:val="es-CO"/>
        </w:rPr>
        <w:tab/>
        <w:t>Sommerville I, INGENIERÍA DE SOFTWARE.  Séptima Edición. Madrid. España: Pearson Educación; 2005.</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[2]</w:t>
      </w:r>
      <w:r w:rsidRPr="002B4740">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[3]</w:t>
      </w:r>
      <w:r w:rsidRPr="002B4740">
        <w:rPr>
          <w:rFonts w:asciiTheme="minorHAnsi" w:hAnsiTheme="minorHAnsi"/>
          <w:color w:val="000000" w:themeColor="text1"/>
          <w:sz w:val="22"/>
          <w:szCs w:val="22"/>
          <w:lang w:val="es-CO"/>
        </w:rPr>
        <w:tab/>
        <w:t>Pressman RS, INGENIERÍA DEL SOFTWARE. Un enfoque práctico. Aravaca. España: Mc Graw Hill; 2002.</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rPr>
      </w:pPr>
      <w:r w:rsidRPr="002B4740">
        <w:rPr>
          <w:rFonts w:asciiTheme="minorHAnsi" w:hAnsiTheme="minorHAnsi"/>
          <w:color w:val="000000" w:themeColor="text1"/>
          <w:sz w:val="22"/>
          <w:szCs w:val="22"/>
          <w:lang w:val="es-CO"/>
        </w:rPr>
        <w:t>[4]</w:t>
      </w:r>
      <w:r w:rsidRPr="002B4740">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rPr>
        <w:t xml:space="preserve">Raymond SE. La catedral y el Bazar. [Artículo en Internet]. Disponible en: </w:t>
      </w:r>
      <w:hyperlink r:id="rId22" w:history="1">
        <w:r w:rsidRPr="002B4740">
          <w:rPr>
            <w:rStyle w:val="Hyperlink"/>
            <w:rFonts w:asciiTheme="minorHAnsi" w:hAnsiTheme="minorHAnsi"/>
            <w:color w:val="000000" w:themeColor="text1"/>
            <w:sz w:val="22"/>
            <w:szCs w:val="22"/>
            <w:u w:val="none"/>
          </w:rPr>
          <w:t>http://biblioweb.sindominio.net/telematica/catedral.html</w:t>
        </w:r>
      </w:hyperlink>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rPr>
        <w:t>[5]</w:t>
      </w:r>
      <w:r w:rsidRPr="002B4740">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A44B6E" w:rsidRPr="002B4740" w:rsidRDefault="00A44B6E" w:rsidP="00A44B6E">
      <w:pPr>
        <w:jc w:val="both"/>
        <w:rPr>
          <w:rFonts w:asciiTheme="minorHAnsi" w:hAnsiTheme="minorHAnsi"/>
          <w:color w:val="000000" w:themeColor="text1"/>
          <w:sz w:val="22"/>
          <w:szCs w:val="22"/>
          <w:lang w:val="es-CO"/>
        </w:rPr>
      </w:pPr>
    </w:p>
    <w:p w:rsidR="00A44B6E" w:rsidRPr="002B4740" w:rsidRDefault="00A44B6E" w:rsidP="00A44B6E">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[6]</w:t>
      </w:r>
      <w:r w:rsidRPr="002B4740">
        <w:rPr>
          <w:rFonts w:asciiTheme="minorHAnsi" w:hAnsiTheme="minorHAnsi"/>
          <w:color w:val="000000" w:themeColor="text1"/>
          <w:sz w:val="22"/>
          <w:szCs w:val="22"/>
          <w:lang w:val="es-CO"/>
        </w:rPr>
        <w:tab/>
        <w:t xml:space="preserve">Padilla David. Apuntes de taller de Ingeniería de Software. Capítulo 4: </w:t>
      </w:r>
      <w:r w:rsidRPr="002B4740">
        <w:rPr>
          <w:rFonts w:asciiTheme="minorHAnsi" w:hAnsiTheme="minorHAnsi" w:cs="Arial,Bold"/>
          <w:bCs/>
          <w:color w:val="000000" w:themeColor="text1"/>
          <w:sz w:val="22"/>
          <w:szCs w:val="22"/>
          <w:lang w:eastAsia="es-CO"/>
        </w:rPr>
        <w:t>Roles en el desarrollo de software</w:t>
      </w:r>
      <w:r w:rsidRPr="002B4740">
        <w:rPr>
          <w:rFonts w:asciiTheme="minorHAnsi" w:hAnsiTheme="minorHAnsi" w:cs="Arial"/>
          <w:color w:val="000000" w:themeColor="text1"/>
          <w:sz w:val="22"/>
          <w:szCs w:val="22"/>
          <w:lang w:eastAsia="es-CO"/>
        </w:rPr>
        <w:t xml:space="preserve"> Versión 1.3. </w:t>
      </w:r>
      <w:r w:rsidRPr="002B4740">
        <w:rPr>
          <w:rFonts w:asciiTheme="minorHAnsi" w:hAnsiTheme="minorHAnsi"/>
          <w:color w:val="000000" w:themeColor="text1"/>
          <w:sz w:val="22"/>
          <w:szCs w:val="22"/>
          <w:lang w:val="es-CO"/>
        </w:rPr>
        <w:t xml:space="preserve">[Documento en Internet]. Disponible en: </w:t>
      </w:r>
      <w:hyperlink r:id="rId23" w:history="1">
        <w:r w:rsidRPr="002B4740">
          <w:rPr>
            <w:rStyle w:val="Hyperlink"/>
            <w:rFonts w:asciiTheme="minorHAnsi" w:hAnsiTheme="minorHAnsi" w:cs="Arial"/>
            <w:color w:val="000000" w:themeColor="text1"/>
            <w:sz w:val="22"/>
            <w:szCs w:val="22"/>
            <w:u w:val="none"/>
            <w:lang w:eastAsia="es-CO"/>
          </w:rPr>
          <w:t>http://www.eici.ucm.cl/Academicos/R_Villarroel/descargas/ing_sw_1/Roles_desarrollo_software.pdf</w:t>
        </w:r>
      </w:hyperlink>
    </w:p>
    <w:p w:rsidR="00A44B6E" w:rsidRPr="002B4740" w:rsidRDefault="00A44B6E" w:rsidP="00A44B6E">
      <w:pPr>
        <w:jc w:val="both"/>
        <w:rPr>
          <w:rFonts w:asciiTheme="minorHAnsi" w:hAnsiTheme="minorHAnsi"/>
          <w:color w:val="000000" w:themeColor="text1"/>
          <w:sz w:val="22"/>
          <w:szCs w:val="22"/>
          <w:lang w:val="es-CO"/>
        </w:rPr>
      </w:pPr>
    </w:p>
    <w:p w:rsidR="00A44B6E" w:rsidRPr="00531402" w:rsidRDefault="00A44B6E" w:rsidP="00A44B6E">
      <w:pPr>
        <w:ind w:left="431" w:hanging="431"/>
        <w:jc w:val="both"/>
        <w:rPr>
          <w:rFonts w:asciiTheme="minorHAnsi" w:hAnsiTheme="minorHAnsi"/>
          <w:color w:val="000000" w:themeColor="text1"/>
          <w:sz w:val="22"/>
          <w:szCs w:val="22"/>
          <w:lang w:val="es-ES_tradnl"/>
        </w:rPr>
      </w:pPr>
      <w:r w:rsidRPr="002B4740">
        <w:rPr>
          <w:rFonts w:asciiTheme="minorHAnsi" w:hAnsiTheme="minorHAnsi"/>
          <w:color w:val="000000" w:themeColor="text1"/>
          <w:sz w:val="22"/>
          <w:szCs w:val="22"/>
          <w:lang w:val="es-CO"/>
        </w:rPr>
        <w:t>[7]</w:t>
      </w:r>
      <w:r>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lang w:val="es-CO"/>
        </w:rPr>
        <w:t>Página de Miguel Torres. [</w:t>
      </w:r>
      <w:r w:rsidR="00707D13" w:rsidRPr="00432809">
        <w:rPr>
          <w:rFonts w:asciiTheme="minorHAnsi" w:hAnsiTheme="minorHAnsi"/>
          <w:color w:val="000000" w:themeColor="text1"/>
          <w:sz w:val="22"/>
          <w:szCs w:val="22"/>
          <w:lang w:val="es-CO"/>
        </w:rPr>
        <w:t>Homepage</w:t>
      </w:r>
      <w:r w:rsidRPr="002B4740">
        <w:rPr>
          <w:rFonts w:asciiTheme="minorHAnsi" w:hAnsiTheme="minorHAnsi"/>
          <w:color w:val="000000" w:themeColor="text1"/>
          <w:sz w:val="22"/>
          <w:szCs w:val="22"/>
          <w:lang w:val="es-CO"/>
        </w:rPr>
        <w:t xml:space="preserve"> de Internet].  Plantilla SPMP IronWorks. </w:t>
      </w:r>
      <w:r w:rsidRPr="00531402">
        <w:rPr>
          <w:rFonts w:asciiTheme="minorHAnsi" w:hAnsiTheme="minorHAnsi"/>
          <w:color w:val="000000" w:themeColor="text1"/>
          <w:sz w:val="22"/>
          <w:szCs w:val="22"/>
          <w:lang w:val="es-ES_tradnl"/>
        </w:rPr>
        <w:t xml:space="preserve">Disponible en: </w:t>
      </w:r>
      <w:hyperlink r:id="rId24" w:history="1">
        <w:r w:rsidRPr="00531402">
          <w:rPr>
            <w:rStyle w:val="Hyperlink"/>
            <w:rFonts w:asciiTheme="minorHAnsi" w:eastAsia="Arial Unicode MS" w:hAnsiTheme="minorHAnsi" w:cs="Arial Unicode MS"/>
            <w:color w:val="000000" w:themeColor="text1"/>
            <w:sz w:val="22"/>
            <w:szCs w:val="22"/>
            <w:u w:val="none"/>
            <w:lang w:val="es-ES_tradnl"/>
          </w:rPr>
          <w:t>http://sophia.javeriana.edu.co/~metorres/</w:t>
        </w:r>
      </w:hyperlink>
    </w:p>
    <w:p w:rsidR="00A44B6E" w:rsidRPr="00531402" w:rsidRDefault="00A44B6E" w:rsidP="00A44B6E">
      <w:pPr>
        <w:jc w:val="both"/>
        <w:rPr>
          <w:rFonts w:asciiTheme="minorHAnsi" w:hAnsiTheme="minorHAnsi" w:cs="Arial"/>
          <w:color w:val="000000"/>
          <w:sz w:val="22"/>
          <w:szCs w:val="22"/>
          <w:lang w:val="es-ES_tradnl"/>
        </w:rPr>
      </w:pPr>
    </w:p>
    <w:p w:rsidR="00A44B6E" w:rsidRDefault="00A44B6E" w:rsidP="00A44B6E">
      <w:pPr>
        <w:pStyle w:val="Default"/>
        <w:ind w:left="426" w:hanging="426"/>
        <w:jc w:val="both"/>
        <w:rPr>
          <w:rFonts w:asciiTheme="minorHAnsi" w:hAnsiTheme="minorHAnsi" w:cs="Arial"/>
          <w:color w:val="auto"/>
          <w:sz w:val="22"/>
          <w:szCs w:val="22"/>
          <w:lang w:val="es-CO"/>
        </w:rPr>
      </w:pPr>
      <w:r>
        <w:rPr>
          <w:rFonts w:asciiTheme="minorHAnsi" w:hAnsiTheme="minorHAnsi"/>
          <w:sz w:val="22"/>
          <w:szCs w:val="22"/>
          <w:lang w:val="en-US"/>
        </w:rPr>
        <w:t>[8]</w:t>
      </w:r>
      <w:r>
        <w:rPr>
          <w:rFonts w:asciiTheme="minorHAnsi" w:hAnsiTheme="minorHAnsi"/>
          <w:sz w:val="22"/>
          <w:szCs w:val="22"/>
          <w:lang w:val="en-US"/>
        </w:rPr>
        <w:tab/>
      </w:r>
      <w:r w:rsidRPr="002B4740">
        <w:rPr>
          <w:rFonts w:asciiTheme="minorHAnsi" w:hAnsiTheme="minorHAnsi" w:cs="Arial"/>
          <w:sz w:val="22"/>
          <w:szCs w:val="22"/>
          <w:lang w:val="en-US"/>
        </w:rPr>
        <w:t>IEEE Computer Society. IEEE STANDARD FOR SOFTWARE PROJECT</w:t>
      </w:r>
      <w:r w:rsidRPr="002B4740">
        <w:rPr>
          <w:rFonts w:asciiTheme="minorHAnsi" w:hAnsiTheme="minorHAnsi" w:cs="Arial"/>
          <w:color w:val="auto"/>
          <w:sz w:val="22"/>
          <w:szCs w:val="22"/>
          <w:lang w:val="en-US"/>
        </w:rPr>
        <w:t xml:space="preserve"> </w:t>
      </w:r>
      <w:r w:rsidRPr="002B4740">
        <w:rPr>
          <w:rFonts w:asciiTheme="minorHAnsi" w:hAnsiTheme="minorHAnsi" w:cs="Arial"/>
          <w:sz w:val="22"/>
          <w:szCs w:val="22"/>
          <w:lang w:val="en-US"/>
        </w:rPr>
        <w:t xml:space="preserve">MANAGEMENT PLANS (SPMP). IEEE </w:t>
      </w:r>
      <w:r w:rsidR="00707D13" w:rsidRPr="002B4740">
        <w:rPr>
          <w:rFonts w:asciiTheme="minorHAnsi" w:hAnsiTheme="minorHAnsi" w:cs="Arial"/>
          <w:sz w:val="22"/>
          <w:szCs w:val="22"/>
          <w:lang w:val="en-US"/>
        </w:rPr>
        <w:t>STD</w:t>
      </w:r>
      <w:r w:rsidRPr="002B4740">
        <w:rPr>
          <w:rFonts w:asciiTheme="minorHAnsi" w:hAnsiTheme="minorHAnsi" w:cs="Arial"/>
          <w:sz w:val="22"/>
          <w:szCs w:val="22"/>
          <w:lang w:val="en-US"/>
        </w:rPr>
        <w:t xml:space="preserve"> 1058-1998.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Diciembre 8 de 1998. </w:t>
      </w:r>
    </w:p>
    <w:p w:rsidR="00A44B6E" w:rsidRDefault="00A44B6E" w:rsidP="00A44B6E">
      <w:pPr>
        <w:pStyle w:val="Default"/>
        <w:ind w:left="426" w:hanging="426"/>
        <w:jc w:val="both"/>
        <w:rPr>
          <w:rFonts w:asciiTheme="minorHAnsi" w:hAnsiTheme="minorHAnsi" w:cs="Arial"/>
          <w:color w:val="auto"/>
          <w:sz w:val="22"/>
          <w:szCs w:val="22"/>
          <w:lang w:val="es-CO"/>
        </w:rPr>
      </w:pPr>
    </w:p>
    <w:p w:rsidR="00A44B6E" w:rsidRDefault="00A44B6E" w:rsidP="00A44B6E">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p>
    <w:p w:rsidR="00A44B6E" w:rsidRDefault="00A44B6E" w:rsidP="00A44B6E">
      <w:pPr>
        <w:pStyle w:val="Default"/>
        <w:ind w:left="426" w:hanging="426"/>
        <w:jc w:val="both"/>
        <w:rPr>
          <w:rFonts w:ascii="Calibri" w:hAnsi="Calibri"/>
          <w:bCs/>
          <w:noProof/>
          <w:color w:val="000000" w:themeColor="text1" w:themeShade="80"/>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[10]</w:t>
      </w:r>
      <w:r>
        <w:rPr>
          <w:rFonts w:asciiTheme="minorHAnsi" w:hAnsiTheme="minorHAnsi"/>
          <w:sz w:val="22"/>
          <w:szCs w:val="22"/>
          <w:lang w:val="es-CO"/>
        </w:rPr>
        <w:tab/>
        <w:t>Acuña Cesar. Pruebas de software. [Documento en Internet]. Disponible en:</w:t>
      </w:r>
      <w:r>
        <w:rPr>
          <w:rFonts w:asciiTheme="minorHAnsi" w:hAnsiTheme="minorHAnsi"/>
          <w:sz w:val="22"/>
          <w:szCs w:val="22"/>
        </w:rPr>
        <w:t xml:space="preserve"> </w:t>
      </w:r>
      <w:r>
        <w:rPr>
          <w:rFonts w:asciiTheme="minorHAnsi" w:eastAsia="Calibri" w:hAnsiTheme="minorHAnsi"/>
          <w:sz w:val="22"/>
          <w:szCs w:val="22"/>
        </w:rPr>
        <w:t>http://kybele.escet.urjc.es/Documentos/ISI/Pruebas%20de%20Software.pdf</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[11]</w:t>
      </w:r>
      <w:r>
        <w:rPr>
          <w:rFonts w:asciiTheme="minorHAnsi" w:hAnsiTheme="minorHAnsi"/>
          <w:sz w:val="22"/>
          <w:szCs w:val="22"/>
          <w:lang w:val="es-CO"/>
        </w:rPr>
        <w:tab/>
        <w:t>Escuela de Ingeniería de Sistemas y Computación de la Universidad del Valle. [</w:t>
      </w:r>
      <w:r w:rsidR="00707D13" w:rsidRPr="00432809">
        <w:rPr>
          <w:rFonts w:asciiTheme="minorHAnsi" w:hAnsiTheme="minorHAnsi"/>
          <w:sz w:val="22"/>
          <w:szCs w:val="22"/>
          <w:lang w:val="es-CO"/>
        </w:rPr>
        <w:t>Homepage</w:t>
      </w:r>
      <w:r>
        <w:rPr>
          <w:rFonts w:asciiTheme="minorHAnsi" w:hAnsiTheme="minorHAnsi"/>
          <w:sz w:val="22"/>
          <w:szCs w:val="22"/>
          <w:lang w:val="es-CO"/>
        </w:rPr>
        <w:t xml:space="preserve"> de internet]. Materias - Material Desarrollo de Software. [aprox. 3</w:t>
      </w:r>
      <w:r w:rsidR="00707D13">
        <w:rPr>
          <w:rFonts w:asciiTheme="minorHAnsi" w:hAnsiTheme="minorHAnsi"/>
          <w:sz w:val="22"/>
          <w:szCs w:val="22"/>
          <w:lang w:val="es-CO"/>
        </w:rPr>
        <w:t>ra</w:t>
      </w:r>
      <w:r>
        <w:rPr>
          <w:rFonts w:asciiTheme="minorHAnsi" w:hAnsiTheme="minorHAnsi"/>
          <w:sz w:val="22"/>
          <w:szCs w:val="22"/>
          <w:lang w:val="es-CO"/>
        </w:rPr>
        <w:t xml:space="preserve"> pantalla]. Disponible en:</w:t>
      </w:r>
      <w:r>
        <w:t xml:space="preserve"> </w:t>
      </w:r>
      <w:r>
        <w:rPr>
          <w:rFonts w:asciiTheme="minorHAnsi" w:hAnsiTheme="minorHAnsi"/>
          <w:sz w:val="22"/>
          <w:szCs w:val="22"/>
          <w:lang w:val="es-CO"/>
        </w:rPr>
        <w:t>http://eisc.univalle.edu.co/</w:t>
      </w:r>
    </w:p>
    <w:p w:rsidR="00A44B6E" w:rsidRDefault="00A44B6E" w:rsidP="00A44B6E">
      <w:pPr>
        <w:ind w:left="426" w:hanging="426"/>
        <w:jc w:val="both"/>
        <w:rPr>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[12]</w:t>
      </w:r>
      <w:r>
        <w:rPr>
          <w:rFonts w:asciiTheme="minorHAnsi" w:hAnsiTheme="minorHAnsi"/>
          <w:sz w:val="22"/>
          <w:szCs w:val="22"/>
          <w:lang w:val="es-CO"/>
        </w:rPr>
        <w:tab/>
        <w:t xml:space="preserve">Proyecto Tulkekán 2009. [Documento en Internet]. Disponible en: </w:t>
      </w:r>
      <w:r>
        <w:rPr>
          <w:rFonts w:asciiTheme="minorHAnsi" w:eastAsia="Calibri" w:hAnsiTheme="minorHAnsi"/>
          <w:sz w:val="22"/>
          <w:szCs w:val="22"/>
        </w:rPr>
        <w:t>http://svn2.assembla.com/svn/tutelkan/plantillas/PlanDeAdminDeConfigs-v2.doc</w:t>
      </w:r>
      <w:r>
        <w:rPr>
          <w:rFonts w:asciiTheme="minorHAnsi" w:hAnsiTheme="minorHAnsi"/>
          <w:sz w:val="22"/>
          <w:szCs w:val="22"/>
          <w:lang w:val="es-CO"/>
        </w:rPr>
        <w:t xml:space="preserve"> </w:t>
      </w:r>
    </w:p>
    <w:p w:rsidR="00A44B6E" w:rsidRDefault="00A44B6E" w:rsidP="00A44B6E">
      <w:pPr>
        <w:ind w:left="426" w:hanging="426"/>
        <w:jc w:val="both"/>
        <w:rPr>
          <w:rFonts w:asciiTheme="minorHAnsi" w:hAnsiTheme="minorHAnsi"/>
          <w:sz w:val="22"/>
          <w:szCs w:val="22"/>
          <w:lang w:val="es-CO"/>
        </w:rPr>
      </w:pPr>
    </w:p>
    <w:p w:rsidR="00A44B6E" w:rsidRDefault="00A44B6E" w:rsidP="00A44B6E">
      <w:pPr>
        <w:ind w:left="426" w:hanging="426"/>
        <w:jc w:val="both"/>
        <w:rPr>
          <w:rFonts w:asciiTheme="minorHAnsi" w:hAnsiTheme="minorHAnsi"/>
          <w:sz w:val="22"/>
          <w:szCs w:val="22"/>
          <w:lang w:val="es-CO"/>
        </w:rPr>
      </w:pPr>
      <w:r>
        <w:rPr>
          <w:rFonts w:asciiTheme="minorHAnsi" w:hAnsiTheme="minorHAnsi"/>
          <w:sz w:val="22"/>
          <w:szCs w:val="22"/>
          <w:lang w:val="es-CO"/>
        </w:rPr>
        <w:t>[13]</w:t>
      </w:r>
      <w:r>
        <w:rPr>
          <w:rFonts w:asciiTheme="minorHAnsi" w:hAnsiTheme="minorHAnsi"/>
          <w:sz w:val="22"/>
          <w:szCs w:val="22"/>
          <w:lang w:val="es-CO"/>
        </w:rPr>
        <w:tab/>
        <w:t xml:space="preserve">Líder de Proyecto. [Documento en internet]. Disponible en: </w:t>
      </w:r>
      <w:r w:rsidRPr="001F2161">
        <w:rPr>
          <w:rFonts w:asciiTheme="minorHAnsi" w:hAnsiTheme="minorHAnsi"/>
          <w:sz w:val="22"/>
          <w:szCs w:val="22"/>
          <w:lang w:val="es-CO"/>
        </w:rPr>
        <w:t>http://www.liderdeproyecto.com/manual/administracion_de_la_configuracion.html</w:t>
      </w:r>
    </w:p>
    <w:p w:rsidR="00A44B6E" w:rsidRDefault="00A44B6E" w:rsidP="00A44B6E">
      <w:pPr>
        <w:ind w:left="426" w:hanging="426"/>
        <w:jc w:val="both"/>
        <w:rPr>
          <w:rFonts w:asciiTheme="minorHAnsi" w:hAnsiTheme="minorHAnsi"/>
          <w:sz w:val="22"/>
          <w:szCs w:val="22"/>
          <w:lang w:val="es-CO"/>
        </w:rPr>
      </w:pPr>
    </w:p>
    <w:p w:rsidR="00A44B6E" w:rsidRPr="001F2161" w:rsidRDefault="00A44B6E" w:rsidP="00A44B6E">
      <w:pPr>
        <w:ind w:left="426" w:hanging="426"/>
        <w:jc w:val="both"/>
        <w:rPr>
          <w:rFonts w:asciiTheme="minorHAnsi" w:hAnsiTheme="minorHAnsi" w:cs="Arial"/>
          <w:color w:val="000000"/>
          <w:sz w:val="22"/>
          <w:szCs w:val="22"/>
          <w:lang w:val="es-CO"/>
        </w:rPr>
      </w:pPr>
      <w:r w:rsidRPr="001F2161">
        <w:rPr>
          <w:rFonts w:asciiTheme="minorHAnsi" w:hAnsiTheme="minorHAnsi"/>
          <w:color w:val="000000" w:themeColor="text1"/>
          <w:sz w:val="22"/>
          <w:szCs w:val="22"/>
          <w:lang w:val="es-CO"/>
        </w:rPr>
        <w:t>[</w:t>
      </w:r>
      <w:r>
        <w:rPr>
          <w:rFonts w:asciiTheme="minorHAnsi" w:hAnsiTheme="minorHAnsi"/>
          <w:color w:val="000000" w:themeColor="text1"/>
          <w:sz w:val="22"/>
          <w:szCs w:val="22"/>
          <w:lang w:val="es-CO"/>
        </w:rPr>
        <w:t>1</w:t>
      </w:r>
      <w:r w:rsidRPr="001F2161">
        <w:rPr>
          <w:rFonts w:asciiTheme="minorHAnsi" w:hAnsiTheme="minorHAnsi"/>
          <w:color w:val="000000" w:themeColor="text1"/>
          <w:sz w:val="22"/>
          <w:szCs w:val="22"/>
          <w:lang w:val="es-CO"/>
        </w:rPr>
        <w:t>4]</w:t>
      </w:r>
      <w:r w:rsidRPr="001F2161">
        <w:rPr>
          <w:rFonts w:asciiTheme="minorHAnsi" w:hAnsiTheme="minorHAnsi"/>
          <w:color w:val="000000" w:themeColor="text1"/>
          <w:sz w:val="22"/>
          <w:szCs w:val="22"/>
          <w:lang w:val="es-CO"/>
        </w:rPr>
        <w:tab/>
      </w:r>
      <w:r w:rsidRPr="001F2161">
        <w:rPr>
          <w:rFonts w:asciiTheme="minorHAnsi" w:hAnsiTheme="minorHAnsi"/>
          <w:color w:val="000000" w:themeColor="text1"/>
          <w:sz w:val="22"/>
          <w:szCs w:val="22"/>
        </w:rPr>
        <w:t xml:space="preserve">Fernando P. Najera Cano, Tortoise SVN versión 1.5.8 [Artículo en Internet]. Disponible en: </w:t>
      </w:r>
      <w:r w:rsidRPr="001F2161">
        <w:rPr>
          <w:rFonts w:asciiTheme="minorHAnsi" w:hAnsiTheme="minorHAnsi"/>
          <w:sz w:val="22"/>
          <w:szCs w:val="22"/>
        </w:rPr>
        <w:t>http://tortoisesvn.net/docs/release/TortoiseSVN_es/index.html</w:t>
      </w:r>
    </w:p>
    <w:p w:rsidR="00A44B6E" w:rsidRDefault="00A44B6E" w:rsidP="00A44B6E">
      <w:pPr>
        <w:pStyle w:val="Default"/>
        <w:ind w:left="426" w:hanging="426"/>
        <w:jc w:val="both"/>
        <w:rPr>
          <w:rFonts w:asciiTheme="minorHAnsi" w:hAnsiTheme="minorHAnsi"/>
          <w:sz w:val="22"/>
          <w:szCs w:val="22"/>
          <w:lang w:val="es-CO" w:eastAsia="es-ES"/>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lastRenderedPageBreak/>
        <w:t>[15]</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p>
    <w:p w:rsidR="00432809" w:rsidRDefault="00432809" w:rsidP="00A44B6E">
      <w:pPr>
        <w:pStyle w:val="Default"/>
        <w:ind w:left="426" w:hanging="426"/>
        <w:jc w:val="both"/>
        <w:rPr>
          <w:rFonts w:asciiTheme="minorHAnsi" w:hAnsiTheme="minorHAnsi"/>
          <w:sz w:val="22"/>
          <w:szCs w:val="22"/>
          <w:lang w:val="es-CO" w:eastAsia="es-ES"/>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[16]</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[17]</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[18]</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p>
    <w:p w:rsidR="00432809" w:rsidRDefault="00432809" w:rsidP="00432809">
      <w:pPr>
        <w:pStyle w:val="Default"/>
        <w:ind w:left="426" w:hanging="426"/>
        <w:jc w:val="both"/>
        <w:rPr>
          <w:rFonts w:ascii="Calibri" w:hAnsi="Calibri"/>
          <w:bCs/>
          <w:noProof/>
          <w:color w:val="000000" w:themeColor="text1" w:themeShade="80"/>
          <w:sz w:val="22"/>
          <w:szCs w:val="22"/>
          <w:lang w:val="es-CO"/>
        </w:rPr>
      </w:pPr>
    </w:p>
    <w:p w:rsidR="00432809" w:rsidRDefault="00432809"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p>
    <w:p w:rsidR="003838F5" w:rsidRDefault="003838F5" w:rsidP="00432809">
      <w:pPr>
        <w:pStyle w:val="Default"/>
        <w:ind w:left="426" w:hanging="426"/>
        <w:jc w:val="both"/>
        <w:rPr>
          <w:rFonts w:ascii="Calibri" w:hAnsi="Calibri"/>
          <w:bCs/>
          <w:noProof/>
          <w:color w:val="000000" w:themeColor="text1" w:themeShade="80"/>
          <w:sz w:val="22"/>
          <w:szCs w:val="22"/>
          <w:lang w:val="es-CO"/>
        </w:rPr>
      </w:pPr>
    </w:p>
    <w:p w:rsidR="003838F5" w:rsidRDefault="003838F5" w:rsidP="00432809">
      <w:pPr>
        <w:pStyle w:val="Default"/>
        <w:ind w:left="426" w:hanging="426"/>
        <w:jc w:val="both"/>
        <w:rPr>
          <w:rFonts w:ascii="Calibri" w:hAnsi="Calibri"/>
          <w:bCs/>
          <w:noProof/>
          <w:color w:val="000000" w:themeColor="text1" w:themeShade="80"/>
          <w:sz w:val="22"/>
          <w:szCs w:val="22"/>
          <w:lang w:val="es-CO"/>
        </w:rPr>
      </w:pPr>
      <w:r>
        <w:rPr>
          <w:rFonts w:ascii="Calibri" w:hAnsi="Calibr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w:t>
      </w:r>
      <w:r w:rsidR="009A4ECA">
        <w:rPr>
          <w:rFonts w:ascii="Calibri" w:hAnsi="Calibri"/>
          <w:bCs/>
          <w:noProof/>
          <w:color w:val="000000" w:themeColor="text1" w:themeShade="80"/>
          <w:sz w:val="22"/>
          <w:szCs w:val="22"/>
          <w:lang w:val="es-CO"/>
        </w:rPr>
        <w:t>OKER, IRONWORKS.</w:t>
      </w:r>
    </w:p>
    <w:p w:rsidR="003838F5" w:rsidRDefault="003838F5" w:rsidP="00432809">
      <w:pPr>
        <w:pStyle w:val="Default"/>
        <w:ind w:left="426" w:hanging="426"/>
        <w:jc w:val="both"/>
        <w:rPr>
          <w:rFonts w:ascii="Calibri" w:hAnsi="Calibri"/>
          <w:bCs/>
          <w:noProof/>
          <w:color w:val="000000" w:themeColor="text1" w:themeShade="80"/>
          <w:sz w:val="22"/>
          <w:szCs w:val="22"/>
          <w:lang w:val="es-CO"/>
        </w:rPr>
      </w:pPr>
    </w:p>
    <w:p w:rsidR="009A4ECA" w:rsidRPr="003838F5" w:rsidRDefault="003838F5" w:rsidP="009A4ECA">
      <w:pPr>
        <w:pStyle w:val="Default"/>
        <w:ind w:left="426" w:hanging="426"/>
        <w:jc w:val="both"/>
        <w:rPr>
          <w:rFonts w:ascii="Calibri" w:hAnsi="Calibri"/>
          <w:bCs/>
          <w:noProof/>
          <w:color w:val="000000" w:themeColor="text1" w:themeShade="80"/>
          <w:sz w:val="22"/>
          <w:szCs w:val="22"/>
          <w:lang w:val="en-US"/>
        </w:rPr>
      </w:pPr>
      <w:r>
        <w:rPr>
          <w:rFonts w:ascii="Calibri" w:hAnsi="Calibr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009A4ECA">
        <w:rPr>
          <w:rFonts w:ascii="Calibri" w:hAnsi="Calibri"/>
          <w:bCs/>
          <w:noProof/>
          <w:color w:val="000000" w:themeColor="text1" w:themeShade="80"/>
          <w:sz w:val="22"/>
          <w:szCs w:val="22"/>
          <w:lang w:val="en-US"/>
        </w:rPr>
        <w:t>SMARTRUMMY-Q, SMARTWARE</w:t>
      </w:r>
      <w:r>
        <w:rPr>
          <w:rFonts w:ascii="Calibri" w:hAnsi="Calibri"/>
          <w:bCs/>
          <w:noProof/>
          <w:color w:val="000000" w:themeColor="text1" w:themeShade="80"/>
          <w:sz w:val="22"/>
          <w:szCs w:val="22"/>
          <w:lang w:val="en-US"/>
        </w:rPr>
        <w:t>.</w:t>
      </w:r>
      <w:r w:rsidRPr="003838F5">
        <w:rPr>
          <w:rFonts w:ascii="Calibri" w:hAnsi="Calibri"/>
          <w:bCs/>
          <w:noProof/>
          <w:color w:val="000000" w:themeColor="text1" w:themeShade="80"/>
          <w:sz w:val="22"/>
          <w:szCs w:val="22"/>
          <w:lang w:val="en-US"/>
        </w:rPr>
        <w:t xml:space="preserve"> </w:t>
      </w:r>
    </w:p>
    <w:p w:rsidR="00432809" w:rsidRDefault="00432809" w:rsidP="00432809">
      <w:pPr>
        <w:pStyle w:val="Default"/>
        <w:ind w:left="426" w:hanging="426"/>
        <w:jc w:val="both"/>
        <w:rPr>
          <w:rFonts w:ascii="Calibri" w:hAnsi="Calibri"/>
          <w:bCs/>
          <w:noProof/>
          <w:color w:val="000000" w:themeColor="text1" w:themeShade="80"/>
          <w:sz w:val="22"/>
          <w:szCs w:val="22"/>
          <w:lang w:val="en-US"/>
        </w:rPr>
      </w:pPr>
    </w:p>
    <w:p w:rsidR="00295860" w:rsidRPr="00D36A4F" w:rsidRDefault="00295860" w:rsidP="00432809">
      <w:pPr>
        <w:pStyle w:val="Default"/>
        <w:ind w:left="426" w:hanging="426"/>
        <w:jc w:val="both"/>
        <w:rPr>
          <w:rFonts w:asciiTheme="minorHAnsi" w:hAnsiTheme="minorHAnsi" w:cs="Arial"/>
          <w:color w:val="auto"/>
          <w:sz w:val="22"/>
          <w:szCs w:val="22"/>
          <w:lang w:val="en-US"/>
        </w:rPr>
      </w:pPr>
      <w:r>
        <w:rPr>
          <w:rFonts w:asciiTheme="minorHAnsi" w:hAnsiTheme="minorHAnsi" w:cs="Arial"/>
          <w:sz w:val="22"/>
          <w:szCs w:val="22"/>
          <w:lang w:val="en-US"/>
        </w:rPr>
        <w:t xml:space="preserve">[22]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 xml:space="preserve">MANAGEMENT PLANS (SPMP). IEEE STD </w:t>
      </w:r>
      <w:r w:rsidRPr="00A27039">
        <w:rPr>
          <w:rFonts w:asciiTheme="minorHAnsi" w:hAnsiTheme="minorHAnsi"/>
          <w:bCs/>
          <w:sz w:val="22"/>
          <w:szCs w:val="22"/>
          <w:lang w:val="en-US"/>
        </w:rPr>
        <w:t>8030-1998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D36A4F">
        <w:rPr>
          <w:rFonts w:asciiTheme="minorHAnsi" w:hAnsiTheme="minorHAnsi" w:cs="Arial"/>
          <w:color w:val="auto"/>
          <w:sz w:val="22"/>
          <w:szCs w:val="22"/>
          <w:lang w:val="en-US"/>
        </w:rPr>
        <w:t>Aprobado en Junio 25 de 1998.</w:t>
      </w:r>
    </w:p>
    <w:p w:rsidR="00EF415B" w:rsidRPr="00D36A4F" w:rsidRDefault="00EF415B" w:rsidP="00432809">
      <w:pPr>
        <w:pStyle w:val="Default"/>
        <w:ind w:left="426" w:hanging="426"/>
        <w:jc w:val="both"/>
        <w:rPr>
          <w:rFonts w:asciiTheme="minorHAnsi" w:hAnsiTheme="minorHAnsi" w:cs="Arial"/>
          <w:color w:val="auto"/>
          <w:sz w:val="22"/>
          <w:szCs w:val="22"/>
          <w:lang w:val="en-US"/>
        </w:rPr>
      </w:pPr>
    </w:p>
    <w:p w:rsidR="00EF415B" w:rsidRDefault="00EF415B" w:rsidP="00432809">
      <w:pPr>
        <w:pStyle w:val="Default"/>
        <w:ind w:left="426" w:hanging="426"/>
        <w:jc w:val="both"/>
        <w:rPr>
          <w:rFonts w:asciiTheme="minorHAnsi" w:hAnsiTheme="minorHAnsi" w:cs="Arial"/>
          <w:color w:val="auto"/>
          <w:sz w:val="22"/>
          <w:szCs w:val="22"/>
          <w:lang w:val="es-CO"/>
        </w:rPr>
      </w:pPr>
      <w:r w:rsidRPr="00EF415B">
        <w:rPr>
          <w:rFonts w:asciiTheme="minorHAnsi" w:hAnsiTheme="minorHAnsi" w:cs="Arial"/>
          <w:color w:val="auto"/>
          <w:sz w:val="22"/>
          <w:szCs w:val="22"/>
          <w:lang w:val="en-US"/>
        </w:rPr>
        <w:t xml:space="preserve">[23]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MANAGEMENT PLANS (SPMP). IEEE STD</w:t>
      </w:r>
      <w:r w:rsidRPr="00EF415B">
        <w:rPr>
          <w:rFonts w:asciiTheme="minorHAnsi" w:hAnsiTheme="minorHAnsi" w:cs="Arial"/>
          <w:sz w:val="22"/>
          <w:szCs w:val="22"/>
          <w:lang w:val="en-US"/>
        </w:rPr>
        <w:t xml:space="preserve"> </w:t>
      </w:r>
      <w:r w:rsidRPr="00A27039">
        <w:rPr>
          <w:rFonts w:asciiTheme="minorHAnsi" w:hAnsiTheme="minorHAnsi"/>
          <w:bCs/>
          <w:sz w:val="22"/>
          <w:szCs w:val="22"/>
          <w:lang w:val="en-US"/>
        </w:rPr>
        <w:t>1016-1998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w:t>
      </w:r>
      <w:r>
        <w:rPr>
          <w:rFonts w:asciiTheme="minorHAnsi" w:hAnsiTheme="minorHAnsi" w:cs="Arial"/>
          <w:color w:val="auto"/>
          <w:sz w:val="22"/>
          <w:szCs w:val="22"/>
          <w:lang w:val="es-CO"/>
        </w:rPr>
        <w:t>Septiembre 23 de 1998</w:t>
      </w:r>
      <w:r w:rsidRPr="002B4740">
        <w:rPr>
          <w:rFonts w:asciiTheme="minorHAnsi" w:hAnsiTheme="minorHAnsi" w:cs="Arial"/>
          <w:color w:val="auto"/>
          <w:sz w:val="22"/>
          <w:szCs w:val="22"/>
          <w:lang w:val="es-CO"/>
        </w:rPr>
        <w:t>.</w:t>
      </w:r>
    </w:p>
    <w:p w:rsidR="009A4ECA" w:rsidRDefault="009A4ECA" w:rsidP="00432809">
      <w:pPr>
        <w:pStyle w:val="Default"/>
        <w:ind w:left="426" w:hanging="426"/>
        <w:jc w:val="both"/>
        <w:rPr>
          <w:rFonts w:asciiTheme="minorHAnsi" w:hAnsiTheme="minorHAnsi" w:cs="Arial"/>
          <w:color w:val="auto"/>
          <w:sz w:val="22"/>
          <w:szCs w:val="22"/>
          <w:lang w:val="es-CO"/>
        </w:rPr>
      </w:pPr>
    </w:p>
    <w:p w:rsidR="009A4ECA" w:rsidRPr="002B1A8B" w:rsidRDefault="009A4ECA" w:rsidP="00432809">
      <w:pPr>
        <w:pStyle w:val="Default"/>
        <w:ind w:left="426" w:hanging="426"/>
        <w:jc w:val="both"/>
        <w:rPr>
          <w:rFonts w:ascii="Calibri" w:hAnsi="Calibri"/>
          <w:bCs/>
          <w:noProof/>
          <w:color w:val="000000" w:themeColor="text1" w:themeShade="80"/>
          <w:sz w:val="22"/>
          <w:szCs w:val="22"/>
          <w:lang w:val="es-CO"/>
        </w:rPr>
      </w:pPr>
      <w:r>
        <w:rPr>
          <w:rFonts w:asciiTheme="minorHAnsi" w:hAnsiTheme="minorHAnsi" w:cs="Arial"/>
          <w:color w:val="auto"/>
          <w:sz w:val="22"/>
          <w:szCs w:val="22"/>
          <w:lang w:val="es-CO"/>
        </w:rPr>
        <w:t xml:space="preserve">[24] </w:t>
      </w:r>
      <w:r>
        <w:rPr>
          <w:rFonts w:ascii="Calibri" w:hAnsi="Calibr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w:t>
      </w:r>
      <w:r w:rsidRPr="002B1A8B">
        <w:rPr>
          <w:rFonts w:ascii="Calibri" w:hAnsi="Calibri"/>
          <w:bCs/>
          <w:noProof/>
          <w:color w:val="000000" w:themeColor="text1" w:themeShade="80"/>
          <w:sz w:val="22"/>
          <w:szCs w:val="22"/>
          <w:lang w:val="es-CO"/>
        </w:rPr>
        <w:t xml:space="preserve">7 TEXAS POKER, IRONWORKS. Enero 2 de 2007. Seccion </w:t>
      </w:r>
      <w:r w:rsidR="000C0E9D" w:rsidRPr="002B1A8B">
        <w:rPr>
          <w:rFonts w:asciiTheme="minorHAnsi" w:hAnsiTheme="minorHAnsi"/>
          <w:sz w:val="22"/>
          <w:szCs w:val="22"/>
          <w:lang w:val="es-CO"/>
        </w:rPr>
        <w:t xml:space="preserve">5.3.6 Plan de </w:t>
      </w:r>
      <w:r w:rsidR="000C0E9D" w:rsidRPr="000C0E9D">
        <w:rPr>
          <w:rFonts w:asciiTheme="minorHAnsi" w:hAnsiTheme="minorHAnsi"/>
          <w:sz w:val="22"/>
          <w:szCs w:val="22"/>
          <w:lang w:val="es-CO"/>
        </w:rPr>
        <w:t xml:space="preserve">Recolección </w:t>
      </w:r>
      <w:r w:rsidR="000C0E9D" w:rsidRPr="002B1A8B">
        <w:rPr>
          <w:rFonts w:asciiTheme="minorHAnsi" w:hAnsiTheme="minorHAnsi"/>
          <w:sz w:val="22"/>
          <w:szCs w:val="22"/>
          <w:lang w:val="es-CO"/>
        </w:rPr>
        <w:t xml:space="preserve">de </w:t>
      </w:r>
      <w:r w:rsidR="000C0E9D" w:rsidRPr="000C0E9D">
        <w:rPr>
          <w:rFonts w:asciiTheme="minorHAnsi" w:hAnsiTheme="minorHAnsi"/>
          <w:sz w:val="22"/>
          <w:szCs w:val="22"/>
          <w:lang w:val="es-CO"/>
        </w:rPr>
        <w:t>métricas</w:t>
      </w:r>
      <w:r w:rsidR="000C0E9D" w:rsidRPr="002B1A8B">
        <w:rPr>
          <w:rFonts w:asciiTheme="minorHAnsi" w:hAnsiTheme="minorHAnsi"/>
          <w:sz w:val="22"/>
          <w:szCs w:val="22"/>
          <w:lang w:val="es-CO"/>
        </w:rPr>
        <w:t>.</w:t>
      </w:r>
      <w:r w:rsidRPr="002B1A8B">
        <w:rPr>
          <w:rFonts w:asciiTheme="minorHAnsi" w:hAnsiTheme="minorHAnsi"/>
          <w:sz w:val="22"/>
          <w:szCs w:val="22"/>
          <w:lang w:val="es-CO"/>
        </w:rPr>
        <w:t xml:space="preserve"> </w:t>
      </w:r>
    </w:p>
    <w:p w:rsidR="00432809" w:rsidRPr="002B1A8B" w:rsidRDefault="00432809" w:rsidP="00A44B6E">
      <w:pPr>
        <w:pStyle w:val="Default"/>
        <w:ind w:left="426" w:hanging="426"/>
        <w:jc w:val="both"/>
        <w:rPr>
          <w:rFonts w:asciiTheme="minorHAnsi" w:hAnsiTheme="minorHAnsi"/>
          <w:sz w:val="22"/>
          <w:szCs w:val="22"/>
          <w:lang w:val="es-CO" w:eastAsia="es-ES"/>
        </w:rPr>
      </w:pPr>
    </w:p>
    <w:p w:rsidR="00432809" w:rsidRPr="00D36A4F" w:rsidRDefault="00ED29F4" w:rsidP="00A44B6E">
      <w:pPr>
        <w:pStyle w:val="Default"/>
        <w:ind w:left="426" w:hanging="426"/>
        <w:jc w:val="both"/>
        <w:rPr>
          <w:rFonts w:asciiTheme="minorHAnsi" w:hAnsiTheme="minorHAnsi"/>
          <w:sz w:val="22"/>
          <w:szCs w:val="22"/>
          <w:lang w:val="es-CO" w:eastAsia="es-ES"/>
        </w:rPr>
      </w:pPr>
      <w:r w:rsidRPr="00ED29F4">
        <w:rPr>
          <w:rFonts w:asciiTheme="minorHAnsi" w:hAnsiTheme="minorHAnsi"/>
          <w:sz w:val="22"/>
          <w:szCs w:val="22"/>
          <w:lang w:val="en-US" w:eastAsia="es-ES"/>
        </w:rPr>
        <w:t>[25] Construx Software Builders, Sa.</w:t>
      </w:r>
      <w:r>
        <w:rPr>
          <w:rFonts w:asciiTheme="minorHAnsi" w:hAnsiTheme="minorHAnsi"/>
          <w:sz w:val="22"/>
          <w:szCs w:val="22"/>
          <w:lang w:val="en-US" w:eastAsia="es-ES"/>
        </w:rPr>
        <w:t xml:space="preserve"> Sourse Code and Construction. </w:t>
      </w:r>
      <w:r w:rsidRPr="00D36A4F">
        <w:rPr>
          <w:rFonts w:asciiTheme="minorHAnsi" w:hAnsiTheme="minorHAnsi"/>
          <w:sz w:val="22"/>
          <w:szCs w:val="22"/>
          <w:lang w:val="es-CO" w:eastAsia="es-ES"/>
        </w:rPr>
        <w:t xml:space="preserve">[Documento en Internet] Disponible en: </w:t>
      </w:r>
      <w:r w:rsidR="00FF34DB" w:rsidRPr="00D36A4F">
        <w:rPr>
          <w:rFonts w:asciiTheme="minorHAnsi" w:hAnsiTheme="minorHAnsi"/>
          <w:sz w:val="22"/>
          <w:szCs w:val="22"/>
          <w:lang w:val="es-CO" w:eastAsia="es-ES"/>
        </w:rPr>
        <w:t>http://sophia.javeriana.edu.co/~metorres/</w:t>
      </w:r>
    </w:p>
    <w:p w:rsidR="00FF34DB" w:rsidRPr="00D36A4F" w:rsidRDefault="00FF34DB" w:rsidP="00A44B6E">
      <w:pPr>
        <w:pStyle w:val="Default"/>
        <w:ind w:left="426" w:hanging="426"/>
        <w:jc w:val="both"/>
        <w:rPr>
          <w:rFonts w:asciiTheme="minorHAnsi" w:hAnsiTheme="minorHAnsi"/>
          <w:sz w:val="22"/>
          <w:szCs w:val="22"/>
          <w:lang w:val="es-CO" w:eastAsia="es-ES"/>
        </w:rPr>
      </w:pPr>
    </w:p>
    <w:p w:rsidR="00FF34DB" w:rsidRPr="00D36A4F" w:rsidRDefault="00FF34DB" w:rsidP="00A44B6E">
      <w:pPr>
        <w:pStyle w:val="Default"/>
        <w:ind w:left="426" w:hanging="426"/>
        <w:jc w:val="both"/>
        <w:rPr>
          <w:rFonts w:asciiTheme="minorHAnsi" w:hAnsiTheme="minorHAnsi"/>
          <w:sz w:val="22"/>
          <w:szCs w:val="22"/>
          <w:lang w:val="es-CO" w:eastAsia="es-ES"/>
        </w:rPr>
      </w:pPr>
    </w:p>
    <w:p w:rsidR="00226475" w:rsidRPr="00D36A4F" w:rsidRDefault="00226475" w:rsidP="00A44B6E">
      <w:pPr>
        <w:pStyle w:val="Default"/>
        <w:ind w:left="426" w:hanging="426"/>
        <w:jc w:val="both"/>
        <w:rPr>
          <w:rFonts w:asciiTheme="minorHAnsi" w:hAnsiTheme="minorHAnsi"/>
          <w:sz w:val="22"/>
          <w:szCs w:val="22"/>
          <w:lang w:val="es-CO" w:eastAsia="es-ES"/>
        </w:rPr>
      </w:pPr>
    </w:p>
    <w:p w:rsidR="00226475" w:rsidRPr="00D36A4F" w:rsidRDefault="00FF34DB" w:rsidP="00FF34DB">
      <w:pPr>
        <w:rPr>
          <w:rFonts w:asciiTheme="minorHAnsi" w:hAnsiTheme="minorHAnsi"/>
          <w:color w:val="000000" w:themeColor="text1"/>
          <w:sz w:val="22"/>
          <w:szCs w:val="22"/>
          <w:lang w:val="es-CO"/>
        </w:rPr>
      </w:pPr>
      <w:r>
        <w:rPr>
          <w:rFonts w:asciiTheme="minorHAnsi" w:hAnsiTheme="minorHAnsi"/>
          <w:sz w:val="22"/>
          <w:szCs w:val="22"/>
          <w:lang w:val="en-US"/>
        </w:rPr>
        <w:lastRenderedPageBreak/>
        <w:t xml:space="preserve">[26] </w:t>
      </w:r>
      <w:r w:rsidRPr="00FF34DB">
        <w:rPr>
          <w:rFonts w:asciiTheme="minorHAnsi" w:hAnsiTheme="minorHAnsi"/>
          <w:sz w:val="22"/>
          <w:szCs w:val="22"/>
          <w:lang w:val="en-US"/>
        </w:rPr>
        <w:t>Tigris.org, Open Source Software Engineering Tools</w:t>
      </w:r>
      <w:r>
        <w:rPr>
          <w:rFonts w:asciiTheme="minorHAnsi" w:hAnsiTheme="minorHAnsi"/>
          <w:sz w:val="22"/>
          <w:szCs w:val="22"/>
          <w:lang w:val="en-US"/>
        </w:rPr>
        <w:t xml:space="preserve">. </w:t>
      </w:r>
      <w:r w:rsidRPr="00D36A4F">
        <w:rPr>
          <w:rFonts w:asciiTheme="minorHAnsi" w:hAnsiTheme="minorHAnsi"/>
          <w:color w:val="000000" w:themeColor="text1"/>
          <w:sz w:val="22"/>
          <w:szCs w:val="22"/>
          <w:lang w:val="es-CO"/>
        </w:rPr>
        <w:t>[Homepage de Internet]. Tortoise</w:t>
      </w:r>
    </w:p>
    <w:p w:rsidR="00FF34DB" w:rsidRPr="00226475" w:rsidRDefault="00FF34DB" w:rsidP="00226475">
      <w:pPr>
        <w:ind w:left="426"/>
        <w:rPr>
          <w:rFonts w:asciiTheme="minorHAnsi" w:hAnsiTheme="minorHAnsi"/>
          <w:color w:val="000000" w:themeColor="text1"/>
          <w:sz w:val="22"/>
          <w:szCs w:val="22"/>
          <w:lang w:val="es-CO"/>
        </w:rPr>
      </w:pPr>
      <w:r w:rsidRPr="00D36A4F">
        <w:rPr>
          <w:rFonts w:asciiTheme="minorHAnsi" w:hAnsiTheme="minorHAnsi"/>
          <w:color w:val="000000" w:themeColor="text1"/>
          <w:sz w:val="22"/>
          <w:szCs w:val="22"/>
          <w:lang w:val="es-CO"/>
        </w:rPr>
        <w:t xml:space="preserve">Svn. [aprox. 8va Pantalla]. </w:t>
      </w:r>
      <w:r w:rsidRPr="00226475">
        <w:rPr>
          <w:rFonts w:asciiTheme="minorHAnsi" w:hAnsiTheme="minorHAnsi"/>
          <w:color w:val="000000" w:themeColor="text1"/>
          <w:sz w:val="22"/>
          <w:szCs w:val="22"/>
          <w:lang w:val="es-CO"/>
        </w:rPr>
        <w:t xml:space="preserve">Disponible en: </w:t>
      </w:r>
      <w:r w:rsidR="00226475" w:rsidRPr="00226475">
        <w:rPr>
          <w:rFonts w:asciiTheme="minorHAnsi" w:hAnsiTheme="minorHAnsi"/>
          <w:color w:val="000000" w:themeColor="text1"/>
          <w:sz w:val="22"/>
          <w:szCs w:val="22"/>
          <w:lang w:val="es-CO"/>
        </w:rPr>
        <w:t>http://tortoisesvn.tigris.org/</w:t>
      </w:r>
    </w:p>
    <w:p w:rsidR="00226475" w:rsidRPr="00226475" w:rsidRDefault="00226475" w:rsidP="00FF34DB">
      <w:pPr>
        <w:rPr>
          <w:lang w:val="es-CO"/>
        </w:rPr>
      </w:pPr>
    </w:p>
    <w:p w:rsidR="00226475" w:rsidRDefault="00226475" w:rsidP="00FF34DB">
      <w:pPr>
        <w:rPr>
          <w:rFonts w:asciiTheme="minorHAnsi" w:hAnsiTheme="minorHAnsi"/>
          <w:sz w:val="22"/>
          <w:szCs w:val="22"/>
          <w:lang w:val="es-CO"/>
        </w:rPr>
      </w:pPr>
      <w:r w:rsidRPr="00226475">
        <w:rPr>
          <w:rFonts w:asciiTheme="minorHAnsi" w:hAnsiTheme="minorHAnsi"/>
          <w:sz w:val="22"/>
          <w:szCs w:val="22"/>
          <w:lang w:val="es-CO"/>
        </w:rPr>
        <w:t>[27] Najera Cano, P. Tortoise Svn versi</w:t>
      </w:r>
      <w:r>
        <w:rPr>
          <w:rFonts w:asciiTheme="minorHAnsi" w:hAnsiTheme="minorHAnsi"/>
          <w:sz w:val="22"/>
          <w:szCs w:val="22"/>
          <w:lang w:val="es-CO"/>
        </w:rPr>
        <w:t xml:space="preserve">ón 1.5.8. [Documento en Internet]. Disponible en:  </w:t>
      </w:r>
    </w:p>
    <w:p w:rsidR="00226475" w:rsidRPr="00226475" w:rsidRDefault="00226475" w:rsidP="00226475">
      <w:pPr>
        <w:ind w:left="426"/>
        <w:rPr>
          <w:rFonts w:asciiTheme="minorHAnsi" w:hAnsiTheme="minorHAnsi"/>
          <w:sz w:val="22"/>
          <w:szCs w:val="22"/>
          <w:lang w:val="es-CO"/>
        </w:rPr>
      </w:pPr>
      <w:r w:rsidRPr="00226475">
        <w:rPr>
          <w:rFonts w:asciiTheme="minorHAnsi" w:hAnsiTheme="minorHAnsi"/>
          <w:sz w:val="22"/>
          <w:szCs w:val="22"/>
          <w:lang w:val="es-CO"/>
        </w:rPr>
        <w:t>http://tortoisesvn.net/docs/release/TortoiseSVN_es/index.html</w:t>
      </w:r>
    </w:p>
    <w:p w:rsidR="00226475" w:rsidRPr="00226475" w:rsidRDefault="00226475" w:rsidP="00FF34DB">
      <w:pPr>
        <w:rPr>
          <w:rFonts w:asciiTheme="minorHAnsi" w:hAnsiTheme="minorHAnsi"/>
          <w:sz w:val="22"/>
          <w:szCs w:val="22"/>
          <w:lang w:val="es-CO"/>
        </w:rPr>
      </w:pPr>
    </w:p>
    <w:p w:rsidR="00226475" w:rsidRPr="00D36A4F" w:rsidRDefault="00226475" w:rsidP="00A44B6E">
      <w:pPr>
        <w:pStyle w:val="Default"/>
        <w:ind w:left="426" w:hanging="426"/>
        <w:jc w:val="both"/>
        <w:rPr>
          <w:rFonts w:asciiTheme="minorHAnsi" w:hAnsiTheme="minorHAnsi"/>
          <w:sz w:val="22"/>
          <w:szCs w:val="22"/>
          <w:lang w:val="es-CO" w:eastAsia="es-ES"/>
        </w:rPr>
      </w:pPr>
      <w:r w:rsidRPr="00226475">
        <w:rPr>
          <w:rFonts w:asciiTheme="minorHAnsi" w:hAnsiTheme="minorHAnsi"/>
          <w:sz w:val="22"/>
          <w:szCs w:val="22"/>
          <w:lang w:val="en-US" w:eastAsia="es-ES"/>
        </w:rPr>
        <w:t>[28]</w:t>
      </w:r>
      <w:r>
        <w:rPr>
          <w:rFonts w:asciiTheme="minorHAnsi" w:hAnsiTheme="minorHAnsi"/>
          <w:sz w:val="22"/>
          <w:szCs w:val="22"/>
          <w:lang w:val="en-US" w:eastAsia="es-ES"/>
        </w:rPr>
        <w:t xml:space="preserve"> </w:t>
      </w:r>
      <w:r w:rsidRPr="00226475">
        <w:rPr>
          <w:rFonts w:asciiTheme="minorHAnsi" w:hAnsiTheme="minorHAnsi"/>
          <w:sz w:val="22"/>
          <w:szCs w:val="22"/>
          <w:lang w:val="en-US" w:eastAsia="es-ES"/>
        </w:rPr>
        <w:t>Google. Suport User support for Project hosting</w:t>
      </w:r>
      <w:r>
        <w:rPr>
          <w:rFonts w:asciiTheme="minorHAnsi" w:hAnsiTheme="minorHAnsi"/>
          <w:sz w:val="22"/>
          <w:szCs w:val="22"/>
          <w:lang w:val="en-US" w:eastAsia="es-ES"/>
        </w:rPr>
        <w:t xml:space="preserve">. </w:t>
      </w:r>
      <w:r w:rsidRPr="00D36A4F">
        <w:rPr>
          <w:rFonts w:asciiTheme="minorHAnsi" w:hAnsiTheme="minorHAnsi"/>
          <w:sz w:val="22"/>
          <w:szCs w:val="22"/>
          <w:lang w:val="es-CO" w:eastAsia="es-ES"/>
        </w:rPr>
        <w:t>[</w:t>
      </w:r>
      <w:r w:rsidRPr="00966B17">
        <w:rPr>
          <w:rFonts w:asciiTheme="minorHAnsi" w:hAnsiTheme="minorHAnsi"/>
          <w:sz w:val="22"/>
          <w:szCs w:val="22"/>
          <w:lang w:val="es-CO" w:eastAsia="es-ES"/>
        </w:rPr>
        <w:t>Monografía en Internet</w:t>
      </w:r>
      <w:r w:rsidRPr="00D36A4F">
        <w:rPr>
          <w:rFonts w:asciiTheme="minorHAnsi" w:hAnsiTheme="minorHAnsi"/>
          <w:sz w:val="22"/>
          <w:szCs w:val="22"/>
          <w:lang w:val="es-CO" w:eastAsia="es-ES"/>
        </w:rPr>
        <w:t>]. 2008. Disponible en: http://code.google.com/p/support/</w:t>
      </w:r>
    </w:p>
    <w:p w:rsidR="00BB35CF" w:rsidRPr="00D36A4F" w:rsidRDefault="00226475" w:rsidP="00A44B6E">
      <w:pPr>
        <w:pStyle w:val="Default"/>
        <w:ind w:left="426" w:hanging="426"/>
        <w:jc w:val="both"/>
        <w:rPr>
          <w:rFonts w:asciiTheme="minorHAnsi" w:hAnsiTheme="minorHAnsi"/>
          <w:sz w:val="22"/>
          <w:szCs w:val="22"/>
          <w:lang w:val="es-CO" w:eastAsia="es-ES"/>
        </w:rPr>
      </w:pPr>
      <w:r w:rsidRPr="00D36A4F">
        <w:rPr>
          <w:rFonts w:asciiTheme="minorHAnsi" w:hAnsiTheme="minorHAnsi"/>
          <w:sz w:val="22"/>
          <w:szCs w:val="22"/>
          <w:lang w:val="es-CO" w:eastAsia="es-ES"/>
        </w:rPr>
        <w:t xml:space="preserve"> </w:t>
      </w:r>
    </w:p>
    <w:p w:rsidR="00966B17" w:rsidRDefault="00CD6C8F" w:rsidP="00A44B6E">
      <w:pPr>
        <w:pStyle w:val="Default"/>
        <w:ind w:left="426" w:hanging="426"/>
        <w:jc w:val="both"/>
        <w:rPr>
          <w:rFonts w:asciiTheme="minorHAnsi" w:hAnsiTheme="minorHAnsi"/>
          <w:sz w:val="22"/>
          <w:szCs w:val="22"/>
          <w:lang w:val="es-CO"/>
        </w:rPr>
      </w:pPr>
      <w:r>
        <w:rPr>
          <w:rFonts w:asciiTheme="minorHAnsi" w:hAnsiTheme="minorHAnsi"/>
          <w:sz w:val="22"/>
          <w:szCs w:val="22"/>
          <w:lang w:val="en-US" w:eastAsia="es-ES"/>
        </w:rPr>
        <w:t xml:space="preserve">[29] </w:t>
      </w:r>
      <w:r w:rsidRPr="00CD6C8F">
        <w:rPr>
          <w:rFonts w:asciiTheme="minorHAnsi" w:hAnsiTheme="minorHAnsi"/>
          <w:sz w:val="22"/>
          <w:szCs w:val="22"/>
          <w:lang w:val="en-US" w:eastAsia="es-ES"/>
        </w:rPr>
        <w:t>GNU. Operating System. [homepage de Internet]. GNU Public License.</w:t>
      </w:r>
      <w:r w:rsidRPr="00CD6C8F">
        <w:rPr>
          <w:rFonts w:asciiTheme="minorHAnsi" w:hAnsiTheme="minorHAnsi"/>
          <w:sz w:val="22"/>
          <w:szCs w:val="22"/>
          <w:lang w:val="en-US"/>
        </w:rPr>
        <w:t xml:space="preserve"> Version 3, 29 June 2007. </w:t>
      </w:r>
      <w:r w:rsidRPr="00CD6C8F">
        <w:rPr>
          <w:rFonts w:asciiTheme="minorHAnsi" w:hAnsiTheme="minorHAnsi"/>
          <w:sz w:val="22"/>
          <w:szCs w:val="22"/>
          <w:lang w:val="es-CO"/>
        </w:rPr>
        <w:t>[aprox 3ra Pantalla]. Disponible en: http://www.gnu.org/licenses/gpl.html</w:t>
      </w:r>
    </w:p>
    <w:p w:rsidR="00CD6C8F" w:rsidRPr="00CD6C8F" w:rsidRDefault="00CD6C8F"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966B17" w:rsidRPr="00CD6C8F" w:rsidRDefault="00966B17" w:rsidP="00A44B6E">
      <w:pPr>
        <w:pStyle w:val="Default"/>
        <w:ind w:left="426" w:hanging="426"/>
        <w:jc w:val="both"/>
        <w:rPr>
          <w:rFonts w:asciiTheme="minorHAnsi" w:hAnsiTheme="minorHAnsi"/>
          <w:sz w:val="22"/>
          <w:szCs w:val="22"/>
          <w:lang w:val="es-CO" w:eastAsia="es-ES"/>
        </w:rPr>
      </w:pPr>
    </w:p>
    <w:p w:rsidR="00BB35CF" w:rsidRPr="00CD6C8F" w:rsidRDefault="00BB35CF" w:rsidP="00A44B6E">
      <w:pPr>
        <w:pStyle w:val="Default"/>
        <w:ind w:left="426" w:hanging="426"/>
        <w:jc w:val="both"/>
        <w:rPr>
          <w:rFonts w:asciiTheme="minorHAnsi" w:hAnsiTheme="minorHAnsi"/>
          <w:sz w:val="22"/>
          <w:szCs w:val="22"/>
          <w:lang w:val="es-CO" w:eastAsia="es-ES"/>
        </w:rPr>
      </w:pPr>
    </w:p>
    <w:p w:rsidR="00A44B6E" w:rsidRPr="003838F5" w:rsidRDefault="00A44B6E" w:rsidP="00A44B6E">
      <w:pPr>
        <w:pStyle w:val="Heading1"/>
        <w:numPr>
          <w:ilvl w:val="0"/>
          <w:numId w:val="1"/>
        </w:numPr>
        <w:spacing w:before="0" w:after="240"/>
        <w:ind w:left="431" w:hanging="431"/>
        <w:rPr>
          <w:rFonts w:asciiTheme="minorHAnsi" w:hAnsiTheme="minorHAnsi"/>
          <w:noProof/>
          <w:color w:val="000000"/>
          <w:sz w:val="28"/>
          <w:szCs w:val="22"/>
          <w:lang w:val="en-US"/>
        </w:rPr>
      </w:pPr>
      <w:bookmarkStart w:id="44" w:name="_Toc223787627"/>
      <w:r w:rsidRPr="003838F5">
        <w:rPr>
          <w:rFonts w:asciiTheme="minorHAnsi" w:hAnsiTheme="minorHAnsi"/>
          <w:noProof/>
          <w:color w:val="000000"/>
          <w:sz w:val="28"/>
          <w:szCs w:val="22"/>
          <w:lang w:val="en-US"/>
        </w:rPr>
        <w:lastRenderedPageBreak/>
        <w:t>DEFINICIONES Y ACRONIMOS</w:t>
      </w:r>
      <w:bookmarkEnd w:id="44"/>
    </w:p>
    <w:tbl>
      <w:tblPr>
        <w:tblW w:w="0" w:type="auto"/>
        <w:tblLook w:val="04A0"/>
      </w:tblPr>
      <w:tblGrid>
        <w:gridCol w:w="8644"/>
      </w:tblGrid>
      <w:tr w:rsidR="00A44B6E" w:rsidRPr="00FF34DB" w:rsidTr="00A44B6E">
        <w:tc>
          <w:tcPr>
            <w:tcW w:w="8644" w:type="dxa"/>
            <w:shd w:val="clear" w:color="auto" w:fill="9BBB59" w:themeFill="accent3"/>
          </w:tcPr>
          <w:p w:rsidR="00A44B6E" w:rsidRPr="003838F5" w:rsidRDefault="00A44B6E" w:rsidP="00A44B6E">
            <w:pPr>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A</w:t>
            </w:r>
          </w:p>
        </w:tc>
      </w:tr>
      <w:tr w:rsidR="00A44B6E" w:rsidRPr="00FF34DB" w:rsidTr="00A44B6E">
        <w:tc>
          <w:tcPr>
            <w:tcW w:w="8644" w:type="dxa"/>
          </w:tcPr>
          <w:p w:rsidR="00A44B6E" w:rsidRPr="003838F5" w:rsidRDefault="00A44B6E" w:rsidP="00A44B6E">
            <w:pPr>
              <w:rPr>
                <w:rFonts w:asciiTheme="minorHAnsi" w:hAnsiTheme="minorHAnsi"/>
                <w:b/>
                <w:bCs/>
                <w:lang w:val="en-US"/>
              </w:rPr>
            </w:pPr>
          </w:p>
        </w:tc>
      </w:tr>
      <w:tr w:rsidR="00A44B6E" w:rsidRPr="00FF34DB" w:rsidTr="00A44B6E">
        <w:tc>
          <w:tcPr>
            <w:tcW w:w="8644" w:type="dxa"/>
            <w:shd w:val="clear" w:color="auto" w:fill="9BBB59" w:themeFill="accent3"/>
          </w:tcPr>
          <w:p w:rsidR="00A44B6E" w:rsidRPr="003838F5" w:rsidRDefault="00A44B6E" w:rsidP="00A44B6E">
            <w:pPr>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B</w:t>
            </w:r>
          </w:p>
        </w:tc>
      </w:tr>
      <w:tr w:rsidR="00A44B6E" w:rsidRPr="00FF34DB" w:rsidTr="00A44B6E">
        <w:tc>
          <w:tcPr>
            <w:tcW w:w="8644" w:type="dxa"/>
          </w:tcPr>
          <w:p w:rsidR="00A44B6E" w:rsidRPr="003838F5" w:rsidRDefault="00A44B6E" w:rsidP="00A44B6E">
            <w:pPr>
              <w:rPr>
                <w:rFonts w:ascii="Calibri" w:hAnsi="Calibri"/>
                <w:b/>
                <w:bCs/>
                <w:sz w:val="28"/>
                <w:szCs w:val="28"/>
                <w:lang w:val="en-US"/>
              </w:rPr>
            </w:pPr>
          </w:p>
        </w:tc>
      </w:tr>
      <w:tr w:rsidR="00A44B6E" w:rsidRPr="00FF34DB" w:rsidTr="00A44B6E">
        <w:tc>
          <w:tcPr>
            <w:tcW w:w="8644" w:type="dxa"/>
            <w:shd w:val="clear" w:color="auto" w:fill="9BBB59" w:themeFill="accent3"/>
          </w:tcPr>
          <w:p w:rsidR="00A44B6E" w:rsidRPr="003838F5" w:rsidRDefault="00A44B6E" w:rsidP="00A44B6E">
            <w:pPr>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C</w:t>
            </w:r>
          </w:p>
        </w:tc>
      </w:tr>
      <w:tr w:rsidR="00A44B6E" w:rsidRPr="002A01B8" w:rsidTr="00A44B6E">
        <w:tc>
          <w:tcPr>
            <w:tcW w:w="8644" w:type="dxa"/>
          </w:tcPr>
          <w:p w:rsidR="00A44B6E" w:rsidRPr="00A44B6E" w:rsidRDefault="00A44B6E" w:rsidP="00650EB1">
            <w:pPr>
              <w:pStyle w:val="ListParagraph"/>
              <w:numPr>
                <w:ilvl w:val="0"/>
                <w:numId w:val="35"/>
              </w:numPr>
              <w:tabs>
                <w:tab w:val="left" w:pos="142"/>
              </w:tabs>
              <w:ind w:left="0" w:firstLine="0"/>
              <w:rPr>
                <w:rFonts w:ascii="Calibri" w:hAnsi="Calibri"/>
                <w:b/>
                <w:bCs/>
                <w:lang w:val="en-US"/>
              </w:rPr>
            </w:pPr>
            <w:r w:rsidRPr="00A44B6E">
              <w:rPr>
                <w:rFonts w:ascii="Calibri" w:hAnsi="Calibri"/>
                <w:b/>
                <w:bCs/>
                <w:sz w:val="22"/>
                <w:szCs w:val="22"/>
                <w:lang w:val="en-US"/>
              </w:rPr>
              <w:t>CASE:</w:t>
            </w:r>
            <w:r w:rsidRPr="00A44B6E">
              <w:rPr>
                <w:rFonts w:ascii="Calibri" w:hAnsi="Calibri"/>
                <w:bCs/>
                <w:sz w:val="22"/>
                <w:szCs w:val="22"/>
                <w:lang w:val="en-US"/>
              </w:rPr>
              <w:t xml:space="preserve"> Computer Aided Software Engineering</w:t>
            </w:r>
          </w:p>
        </w:tc>
      </w:tr>
      <w:tr w:rsidR="00A44B6E" w:rsidRPr="00FF34DB" w:rsidTr="00A44B6E">
        <w:tc>
          <w:tcPr>
            <w:tcW w:w="8644" w:type="dxa"/>
            <w:shd w:val="clear" w:color="auto" w:fill="9BBB59" w:themeFill="accent3"/>
          </w:tcPr>
          <w:p w:rsidR="00A44B6E" w:rsidRPr="003838F5" w:rsidRDefault="00A44B6E" w:rsidP="00A44B6E">
            <w:pPr>
              <w:pStyle w:val="ListParagraph"/>
              <w:tabs>
                <w:tab w:val="left" w:pos="142"/>
              </w:tabs>
              <w:ind w:left="0"/>
              <w:rPr>
                <w:rFonts w:asciiTheme="minorHAnsi" w:hAnsiTheme="minorHAnsi"/>
                <w:b/>
                <w:bCs/>
                <w:color w:val="FFFFFF" w:themeColor="background1"/>
                <w:sz w:val="28"/>
                <w:szCs w:val="28"/>
                <w:lang w:val="en-US"/>
              </w:rPr>
            </w:pPr>
            <w:r w:rsidRPr="003838F5">
              <w:rPr>
                <w:rFonts w:asciiTheme="minorHAnsi" w:hAnsiTheme="minorHAnsi"/>
                <w:b/>
                <w:bCs/>
                <w:color w:val="FFFFFF" w:themeColor="background1"/>
                <w:sz w:val="28"/>
                <w:szCs w:val="28"/>
                <w:lang w:val="en-US"/>
              </w:rPr>
              <w:t>E</w:t>
            </w:r>
          </w:p>
        </w:tc>
      </w:tr>
      <w:tr w:rsidR="00A44B6E" w:rsidRPr="002B4740" w:rsidTr="00A44B6E">
        <w:tc>
          <w:tcPr>
            <w:tcW w:w="8644" w:type="dxa"/>
          </w:tcPr>
          <w:p w:rsidR="00A44B6E" w:rsidRPr="003838F5" w:rsidRDefault="00A44B6E" w:rsidP="00650EB1">
            <w:pPr>
              <w:pStyle w:val="ListParagraph"/>
              <w:numPr>
                <w:ilvl w:val="0"/>
                <w:numId w:val="35"/>
              </w:numPr>
              <w:tabs>
                <w:tab w:val="left" w:pos="142"/>
              </w:tabs>
              <w:ind w:left="0" w:firstLine="0"/>
              <w:rPr>
                <w:rFonts w:asciiTheme="minorHAnsi" w:hAnsiTheme="minorHAnsi"/>
                <w:b/>
                <w:bCs/>
                <w:szCs w:val="28"/>
                <w:lang w:val="en-US"/>
              </w:rPr>
            </w:pPr>
            <w:r w:rsidRPr="003838F5">
              <w:rPr>
                <w:rFonts w:asciiTheme="minorHAnsi" w:hAnsiTheme="minorHAnsi"/>
                <w:b/>
                <w:bCs/>
                <w:sz w:val="22"/>
                <w:szCs w:val="28"/>
                <w:lang w:val="en-US"/>
              </w:rPr>
              <w:t xml:space="preserve">EO: </w:t>
            </w:r>
            <w:r w:rsidRPr="00707D13">
              <w:rPr>
                <w:rFonts w:asciiTheme="minorHAnsi" w:hAnsiTheme="minorHAnsi"/>
                <w:bCs/>
                <w:sz w:val="22"/>
                <w:szCs w:val="28"/>
                <w:lang w:val="en-US"/>
              </w:rPr>
              <w:t>External</w:t>
            </w:r>
            <w:r w:rsidRPr="003838F5">
              <w:rPr>
                <w:rFonts w:asciiTheme="minorHAnsi" w:hAnsiTheme="minorHAnsi"/>
                <w:bCs/>
                <w:sz w:val="22"/>
                <w:szCs w:val="28"/>
                <w:lang w:val="en-US"/>
              </w:rPr>
              <w:t xml:space="preserve"> Outputs</w:t>
            </w:r>
          </w:p>
          <w:p w:rsidR="00A44B6E" w:rsidRPr="009A4ECA" w:rsidRDefault="00A44B6E" w:rsidP="00650EB1">
            <w:pPr>
              <w:pStyle w:val="ListParagraph"/>
              <w:numPr>
                <w:ilvl w:val="0"/>
                <w:numId w:val="35"/>
              </w:numPr>
              <w:tabs>
                <w:tab w:val="left" w:pos="142"/>
              </w:tabs>
              <w:ind w:left="0" w:firstLine="0"/>
              <w:rPr>
                <w:rFonts w:asciiTheme="minorHAnsi" w:hAnsiTheme="minorHAnsi"/>
                <w:b/>
                <w:bCs/>
                <w:szCs w:val="28"/>
                <w:lang w:val="en-US"/>
              </w:rPr>
            </w:pPr>
            <w:r w:rsidRPr="003838F5">
              <w:rPr>
                <w:rFonts w:asciiTheme="minorHAnsi" w:hAnsiTheme="minorHAnsi"/>
                <w:b/>
                <w:bCs/>
                <w:sz w:val="22"/>
                <w:szCs w:val="28"/>
                <w:lang w:val="en-US"/>
              </w:rPr>
              <w:t xml:space="preserve">EI: </w:t>
            </w:r>
            <w:r w:rsidRPr="00707D13">
              <w:rPr>
                <w:rFonts w:asciiTheme="minorHAnsi" w:hAnsiTheme="minorHAnsi"/>
                <w:bCs/>
                <w:sz w:val="22"/>
                <w:szCs w:val="28"/>
                <w:lang w:val="en-US"/>
              </w:rPr>
              <w:t>External</w:t>
            </w:r>
            <w:r w:rsidRPr="009A4ECA">
              <w:rPr>
                <w:rFonts w:asciiTheme="minorHAnsi" w:hAnsiTheme="minorHAnsi"/>
                <w:bCs/>
                <w:sz w:val="22"/>
                <w:szCs w:val="28"/>
                <w:lang w:val="en-US"/>
              </w:rPr>
              <w:t xml:space="preserve"> Inputs</w:t>
            </w:r>
          </w:p>
          <w:p w:rsidR="00A44B6E" w:rsidRPr="002B4740" w:rsidRDefault="00A44B6E" w:rsidP="00650EB1">
            <w:pPr>
              <w:pStyle w:val="ListParagraph"/>
              <w:numPr>
                <w:ilvl w:val="0"/>
                <w:numId w:val="35"/>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2B4740" w:rsidRDefault="00A44B6E" w:rsidP="00650EB1">
            <w:pPr>
              <w:pStyle w:val="ListParagraph"/>
              <w:numPr>
                <w:ilvl w:val="0"/>
                <w:numId w:val="35"/>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2B4740" w:rsidRDefault="00A44B6E" w:rsidP="00650EB1">
            <w:pPr>
              <w:numPr>
                <w:ilvl w:val="0"/>
                <w:numId w:val="35"/>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2A01B8" w:rsidTr="00A44B6E">
        <w:tc>
          <w:tcPr>
            <w:tcW w:w="8644" w:type="dxa"/>
          </w:tcPr>
          <w:p w:rsidR="00A44B6E" w:rsidRPr="00B211E7" w:rsidRDefault="00A44B6E" w:rsidP="00650EB1">
            <w:pPr>
              <w:numPr>
                <w:ilvl w:val="0"/>
                <w:numId w:val="35"/>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650EB1">
            <w:pPr>
              <w:numPr>
                <w:ilvl w:val="0"/>
                <w:numId w:val="35"/>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650EB1">
            <w:pPr>
              <w:numPr>
                <w:ilvl w:val="0"/>
                <w:numId w:val="35"/>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650EB1">
            <w:pPr>
              <w:numPr>
                <w:ilvl w:val="0"/>
                <w:numId w:val="35"/>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650EB1">
            <w:pPr>
              <w:numPr>
                <w:ilvl w:val="0"/>
                <w:numId w:val="35"/>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2B4740" w:rsidRDefault="00A44B6E" w:rsidP="00650EB1">
            <w:pPr>
              <w:numPr>
                <w:ilvl w:val="0"/>
                <w:numId w:val="35"/>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707D13">
            <w:pPr>
              <w:pStyle w:val="ListParagraph"/>
              <w:numPr>
                <w:ilvl w:val="0"/>
                <w:numId w:val="42"/>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Default="00A44B6E"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Default="00B508BF" w:rsidP="00A44B6E">
      <w:pPr>
        <w:rPr>
          <w:rFonts w:asciiTheme="minorHAnsi" w:hAnsiTheme="minorHAnsi" w:cs="Arial"/>
          <w:i/>
          <w:color w:val="000000"/>
          <w:sz w:val="22"/>
          <w:szCs w:val="22"/>
          <w:lang w:val="es-CO"/>
        </w:rPr>
      </w:pPr>
    </w:p>
    <w:p w:rsidR="00B508BF" w:rsidRPr="002B4740" w:rsidRDefault="00B508BF"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pStyle w:val="Heading1"/>
        <w:numPr>
          <w:ilvl w:val="0"/>
          <w:numId w:val="1"/>
        </w:numPr>
        <w:spacing w:before="0" w:after="0"/>
        <w:ind w:left="431" w:hanging="431"/>
        <w:rPr>
          <w:rFonts w:asciiTheme="minorHAnsi" w:hAnsiTheme="minorHAnsi"/>
          <w:noProof/>
          <w:color w:val="000000"/>
          <w:sz w:val="28"/>
          <w:szCs w:val="22"/>
          <w:lang w:val="es-CO"/>
        </w:rPr>
      </w:pPr>
      <w:bookmarkStart w:id="45" w:name="_Toc223509146"/>
      <w:bookmarkStart w:id="46" w:name="_Toc223683218"/>
      <w:bookmarkStart w:id="47" w:name="_Toc223683374"/>
      <w:bookmarkStart w:id="48" w:name="_Toc223715075"/>
      <w:bookmarkStart w:id="49" w:name="_Toc223715218"/>
      <w:bookmarkStart w:id="50" w:name="_Toc223715311"/>
      <w:bookmarkStart w:id="51" w:name="_Toc223509147"/>
      <w:bookmarkStart w:id="52" w:name="_Toc223683219"/>
      <w:bookmarkStart w:id="53" w:name="_Toc223683375"/>
      <w:bookmarkStart w:id="54" w:name="_Toc223715076"/>
      <w:bookmarkStart w:id="55" w:name="_Toc223715219"/>
      <w:bookmarkStart w:id="56" w:name="_Toc223715312"/>
      <w:bookmarkStart w:id="57" w:name="_Toc223509148"/>
      <w:bookmarkStart w:id="58" w:name="_Toc223683220"/>
      <w:bookmarkStart w:id="59" w:name="_Toc223683376"/>
      <w:bookmarkStart w:id="60" w:name="_Toc223715077"/>
      <w:bookmarkStart w:id="61" w:name="_Toc223715220"/>
      <w:bookmarkStart w:id="62" w:name="_Toc223715313"/>
      <w:bookmarkStart w:id="63" w:name="_Toc223509149"/>
      <w:bookmarkStart w:id="64" w:name="_Toc223683221"/>
      <w:bookmarkStart w:id="65" w:name="_Toc223683377"/>
      <w:bookmarkStart w:id="66" w:name="_Toc223715078"/>
      <w:bookmarkStart w:id="67" w:name="_Toc223715221"/>
      <w:bookmarkStart w:id="68" w:name="_Toc223715314"/>
      <w:bookmarkStart w:id="69" w:name="_Toc223509150"/>
      <w:bookmarkStart w:id="70" w:name="_Toc223683222"/>
      <w:bookmarkStart w:id="71" w:name="_Toc223683378"/>
      <w:bookmarkStart w:id="72" w:name="_Toc223715079"/>
      <w:bookmarkStart w:id="73" w:name="_Toc223715222"/>
      <w:bookmarkStart w:id="74" w:name="_Toc223715315"/>
      <w:bookmarkStart w:id="75" w:name="_Toc223509151"/>
      <w:bookmarkStart w:id="76" w:name="_Toc223683223"/>
      <w:bookmarkStart w:id="77" w:name="_Toc223683379"/>
      <w:bookmarkStart w:id="78" w:name="_Toc223715080"/>
      <w:bookmarkStart w:id="79" w:name="_Toc223715223"/>
      <w:bookmarkStart w:id="80" w:name="_Toc223715316"/>
      <w:bookmarkStart w:id="81" w:name="_Toc223509152"/>
      <w:bookmarkStart w:id="82" w:name="_Toc223683224"/>
      <w:bookmarkStart w:id="83" w:name="_Toc223683380"/>
      <w:bookmarkStart w:id="84" w:name="_Toc223715081"/>
      <w:bookmarkStart w:id="85" w:name="_Toc223715224"/>
      <w:bookmarkStart w:id="86" w:name="_Toc223715317"/>
      <w:bookmarkStart w:id="87" w:name="_Toc223509153"/>
      <w:bookmarkStart w:id="88" w:name="_Toc223683225"/>
      <w:bookmarkStart w:id="89" w:name="_Toc223683381"/>
      <w:bookmarkStart w:id="90" w:name="_Toc223715082"/>
      <w:bookmarkStart w:id="91" w:name="_Toc223715225"/>
      <w:bookmarkStart w:id="92" w:name="_Toc223715318"/>
      <w:bookmarkStart w:id="93" w:name="_Toc223509154"/>
      <w:bookmarkStart w:id="94" w:name="_Toc223683226"/>
      <w:bookmarkStart w:id="95" w:name="_Toc223683382"/>
      <w:bookmarkStart w:id="96" w:name="_Toc223715083"/>
      <w:bookmarkStart w:id="97" w:name="_Toc223715226"/>
      <w:bookmarkStart w:id="98" w:name="_Toc223715319"/>
      <w:bookmarkStart w:id="99" w:name="_Toc223509155"/>
      <w:bookmarkStart w:id="100" w:name="_Toc223683227"/>
      <w:bookmarkStart w:id="101" w:name="_Toc223683383"/>
      <w:bookmarkStart w:id="102" w:name="_Toc223715084"/>
      <w:bookmarkStart w:id="103" w:name="_Toc223715227"/>
      <w:bookmarkStart w:id="104" w:name="_Toc223715320"/>
      <w:bookmarkStart w:id="105" w:name="_Toc223509156"/>
      <w:bookmarkStart w:id="106" w:name="_Toc223683228"/>
      <w:bookmarkStart w:id="107" w:name="_Toc223683384"/>
      <w:bookmarkStart w:id="108" w:name="_Toc223715085"/>
      <w:bookmarkStart w:id="109" w:name="_Toc223715228"/>
      <w:bookmarkStart w:id="110" w:name="_Toc223715321"/>
      <w:bookmarkStart w:id="111" w:name="_Toc223787628"/>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sidRPr="002B4740">
        <w:rPr>
          <w:rFonts w:asciiTheme="minorHAnsi" w:hAnsiTheme="minorHAnsi"/>
          <w:noProof/>
          <w:color w:val="000000"/>
          <w:sz w:val="28"/>
          <w:szCs w:val="22"/>
          <w:lang w:val="es-CO"/>
        </w:rPr>
        <w:lastRenderedPageBreak/>
        <w:t>ORGANIZACIÓN DEL PROYECTO</w:t>
      </w:r>
      <w:bookmarkEnd w:id="111"/>
    </w:p>
    <w:p w:rsidR="00A44B6E" w:rsidRPr="002B4740" w:rsidRDefault="00A44B6E" w:rsidP="00A44B6E">
      <w:pPr>
        <w:pStyle w:val="Heading2"/>
        <w:rPr>
          <w:rFonts w:asciiTheme="minorHAnsi" w:hAnsiTheme="minorHAnsi"/>
          <w:i w:val="0"/>
          <w:color w:val="000000"/>
          <w:sz w:val="26"/>
          <w:szCs w:val="26"/>
        </w:rPr>
      </w:pPr>
      <w:bookmarkStart w:id="112" w:name="_Toc223787629"/>
      <w:r w:rsidRPr="002B4740">
        <w:rPr>
          <w:rFonts w:asciiTheme="minorHAnsi" w:hAnsiTheme="minorHAnsi"/>
          <w:i w:val="0"/>
          <w:color w:val="000000"/>
          <w:sz w:val="26"/>
          <w:szCs w:val="26"/>
        </w:rPr>
        <w:t>INTERFACES EXTERNAS</w:t>
      </w:r>
      <w:bookmarkEnd w:id="112"/>
    </w:p>
    <w:p w:rsidR="00A44B6E" w:rsidRPr="002B4740" w:rsidRDefault="00A44B6E" w:rsidP="00A44B6E">
      <w:pPr>
        <w:rPr>
          <w:rFonts w:asciiTheme="minorHAnsi" w:hAnsiTheme="minorHAnsi"/>
          <w:color w:val="000000"/>
          <w:sz w:val="22"/>
          <w:szCs w:val="22"/>
          <w:lang w:val="es-CO"/>
        </w:rPr>
      </w:pPr>
    </w:p>
    <w:p w:rsidR="00A44B6E" w:rsidRDefault="00A44B6E" w:rsidP="00A44B6E">
      <w:pPr>
        <w:rPr>
          <w:rFonts w:ascii="Calibri" w:hAnsi="Calibri"/>
          <w:sz w:val="22"/>
          <w:szCs w:val="22"/>
        </w:rPr>
      </w:pPr>
      <w:r>
        <w:rPr>
          <w:rFonts w:ascii="Calibri" w:hAnsi="Calibri"/>
          <w:sz w:val="22"/>
          <w:szCs w:val="22"/>
        </w:rPr>
        <w:t>Dentro de las interfaces externas del proyecto se encuentran:</w:t>
      </w:r>
    </w:p>
    <w:p w:rsidR="00A44B6E" w:rsidRDefault="00A44B6E" w:rsidP="00A44B6E">
      <w:pPr>
        <w:jc w:val="both"/>
        <w:rPr>
          <w:rFonts w:ascii="Calibri" w:hAnsi="Calibri"/>
          <w:sz w:val="22"/>
          <w:szCs w:val="22"/>
        </w:rPr>
      </w:pPr>
    </w:p>
    <w:p w:rsidR="00A44B6E" w:rsidRPr="00883F6D" w:rsidRDefault="00A44B6E" w:rsidP="00A44B6E">
      <w:pPr>
        <w:pStyle w:val="ListParagraph"/>
        <w:numPr>
          <w:ilvl w:val="0"/>
          <w:numId w:val="18"/>
        </w:numPr>
        <w:jc w:val="both"/>
        <w:rPr>
          <w:rFonts w:ascii="Calibri" w:hAnsi="Calibri"/>
          <w:sz w:val="22"/>
          <w:szCs w:val="22"/>
        </w:rPr>
      </w:pPr>
      <w:r w:rsidRPr="00883F6D">
        <w:rPr>
          <w:rFonts w:ascii="Calibri" w:hAnsi="Calibri"/>
          <w:sz w:val="22"/>
          <w:szCs w:val="22"/>
        </w:rPr>
        <w:t>Miguel Eduardo Torres: es el Cliente del proyecto. Es la interfaz externa primordial ya que gracias a él se puede obtener la in</w:t>
      </w:r>
      <w:r>
        <w:rPr>
          <w:rFonts w:ascii="Calibri" w:hAnsi="Calibri"/>
          <w:sz w:val="22"/>
          <w:szCs w:val="22"/>
        </w:rPr>
        <w:t>formación que le permita a IMind</w:t>
      </w:r>
      <w:r w:rsidRPr="00883F6D">
        <w:rPr>
          <w:rFonts w:ascii="Calibri" w:hAnsi="Calibri"/>
          <w:sz w:val="22"/>
          <w:szCs w:val="22"/>
        </w:rPr>
        <w:t xml:space="preserve"> realizar la implementación del proyecto planteado. Las reuniones con el cliente se realizaran dentro del horario establecido por este, así como la revisión de </w:t>
      </w:r>
      <w:r w:rsidR="00CF05B9" w:rsidRPr="00883F6D">
        <w:rPr>
          <w:rFonts w:ascii="Calibri" w:hAnsi="Calibri"/>
          <w:sz w:val="22"/>
          <w:szCs w:val="22"/>
        </w:rPr>
        <w:t>los</w:t>
      </w:r>
      <w:r w:rsidRPr="00883F6D">
        <w:rPr>
          <w:rFonts w:ascii="Calibri" w:hAnsi="Calibri"/>
          <w:sz w:val="22"/>
          <w:szCs w:val="22"/>
        </w:rPr>
        <w:t xml:space="preserve"> documentos una semana antes de la finalización de cada etapa que servirán para mejorar la calidad de cada una de estas.</w:t>
      </w:r>
    </w:p>
    <w:p w:rsidR="00A44B6E" w:rsidRDefault="00A44B6E" w:rsidP="00A44B6E">
      <w:pPr>
        <w:ind w:left="708"/>
        <w:jc w:val="both"/>
        <w:rPr>
          <w:rFonts w:ascii="Calibri" w:hAnsi="Calibri"/>
          <w:sz w:val="22"/>
          <w:szCs w:val="22"/>
        </w:rPr>
      </w:pPr>
    </w:p>
    <w:p w:rsidR="00A44B6E" w:rsidRPr="00883F6D" w:rsidRDefault="00A44B6E" w:rsidP="00A44B6E">
      <w:pPr>
        <w:pStyle w:val="ListParagraph"/>
        <w:numPr>
          <w:ilvl w:val="0"/>
          <w:numId w:val="18"/>
        </w:numPr>
        <w:jc w:val="both"/>
        <w:rPr>
          <w:rFonts w:ascii="Calibri" w:hAnsi="Calibri"/>
          <w:sz w:val="22"/>
          <w:szCs w:val="22"/>
        </w:rPr>
      </w:pPr>
      <w:r w:rsidRPr="00883F6D">
        <w:rPr>
          <w:rFonts w:ascii="Calibri" w:hAnsi="Calibri"/>
          <w:sz w:val="22"/>
          <w:szCs w:val="22"/>
        </w:rPr>
        <w:t>Pontificia universidad Javeriana: Esta es la institución a la que pertenece el quipo de trabajo la cual provee los recursos físicos como instalaciones, equipos, así como los recursos intangibles (software) que permiten el desarrollo del proyecto</w:t>
      </w:r>
      <w:r w:rsidR="009C2EE2">
        <w:rPr>
          <w:rFonts w:ascii="Calibri" w:hAnsi="Calibri"/>
          <w:sz w:val="22"/>
          <w:szCs w:val="22"/>
        </w:rPr>
        <w:t>.</w:t>
      </w:r>
    </w:p>
    <w:p w:rsidR="00A44B6E" w:rsidRPr="00E73837" w:rsidRDefault="00A44B6E" w:rsidP="00A44B6E">
      <w:pPr>
        <w:pStyle w:val="Heading2"/>
        <w:rPr>
          <w:rFonts w:ascii="Calibri" w:hAnsi="Calibri"/>
          <w:i w:val="0"/>
          <w:color w:val="000000"/>
          <w:sz w:val="26"/>
          <w:szCs w:val="26"/>
        </w:rPr>
      </w:pPr>
      <w:bookmarkStart w:id="113" w:name="_Toc223596303"/>
      <w:bookmarkStart w:id="114" w:name="_Toc223597297"/>
      <w:bookmarkStart w:id="115" w:name="_Toc223597627"/>
      <w:bookmarkStart w:id="116" w:name="_Toc223597794"/>
      <w:bookmarkStart w:id="117" w:name="_Toc223597913"/>
      <w:bookmarkStart w:id="118" w:name="_Toc223597998"/>
      <w:bookmarkStart w:id="119" w:name="_Toc223598125"/>
      <w:bookmarkStart w:id="120" w:name="_Toc223715088"/>
      <w:bookmarkStart w:id="121" w:name="_Toc223715231"/>
      <w:bookmarkStart w:id="122" w:name="_Toc223715324"/>
      <w:bookmarkStart w:id="123" w:name="_Toc223598126"/>
      <w:bookmarkStart w:id="124" w:name="_Toc223787630"/>
      <w:bookmarkEnd w:id="113"/>
      <w:bookmarkEnd w:id="114"/>
      <w:bookmarkEnd w:id="115"/>
      <w:bookmarkEnd w:id="116"/>
      <w:bookmarkEnd w:id="117"/>
      <w:bookmarkEnd w:id="118"/>
      <w:bookmarkEnd w:id="119"/>
      <w:bookmarkEnd w:id="120"/>
      <w:bookmarkEnd w:id="121"/>
      <w:bookmarkEnd w:id="122"/>
      <w:r w:rsidRPr="00E73837">
        <w:rPr>
          <w:rFonts w:ascii="Calibri" w:hAnsi="Calibri"/>
          <w:i w:val="0"/>
          <w:color w:val="000000"/>
          <w:sz w:val="26"/>
          <w:szCs w:val="26"/>
        </w:rPr>
        <w:t>ESTRUCTURA INTERNA</w:t>
      </w:r>
      <w:bookmarkEnd w:id="123"/>
      <w:bookmarkEnd w:id="124"/>
    </w:p>
    <w:p w:rsidR="00A44B6E" w:rsidRDefault="00A44B6E" w:rsidP="00A44B6E">
      <w:pPr>
        <w:rPr>
          <w:rFonts w:ascii="Calibri" w:hAnsi="Calibri" w:cs="BGKALI+BookAntiqua"/>
          <w:color w:val="000000"/>
          <w:sz w:val="22"/>
          <w:szCs w:val="22"/>
        </w:rPr>
      </w:pPr>
    </w:p>
    <w:p w:rsidR="00A44B6E" w:rsidRDefault="00A44B6E" w:rsidP="00A44B6E">
      <w:pPr>
        <w:tabs>
          <w:tab w:val="left" w:pos="360"/>
        </w:tabs>
        <w:jc w:val="both"/>
        <w:rPr>
          <w:rFonts w:ascii="Calibri" w:hAnsi="Calibri"/>
          <w:sz w:val="22"/>
          <w:szCs w:val="22"/>
        </w:rPr>
      </w:pPr>
      <w:r>
        <w:rPr>
          <w:rFonts w:ascii="Calibri" w:hAnsi="Calibri"/>
          <w:sz w:val="22"/>
          <w:szCs w:val="22"/>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A44B6E" w:rsidRDefault="00A44B6E" w:rsidP="00A44B6E">
      <w:pPr>
        <w:tabs>
          <w:tab w:val="left" w:pos="360"/>
        </w:tabs>
        <w:jc w:val="both"/>
        <w:rPr>
          <w:rFonts w:ascii="Calibri" w:hAnsi="Calibri"/>
          <w:sz w:val="22"/>
          <w:szCs w:val="22"/>
        </w:rPr>
      </w:pPr>
    </w:p>
    <w:p w:rsidR="00A44B6E" w:rsidRDefault="00A44B6E" w:rsidP="00A44B6E">
      <w:pPr>
        <w:tabs>
          <w:tab w:val="left" w:pos="360"/>
        </w:tabs>
        <w:jc w:val="both"/>
        <w:rPr>
          <w:rFonts w:ascii="Calibri" w:hAnsi="Calibri"/>
          <w:sz w:val="22"/>
          <w:szCs w:val="22"/>
        </w:rPr>
      </w:pPr>
      <w:r>
        <w:rPr>
          <w:rFonts w:ascii="Calibri" w:hAnsi="Calibri"/>
          <w:sz w:val="22"/>
          <w:szCs w:val="22"/>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A44B6E" w:rsidRDefault="00A44B6E" w:rsidP="00A44B6E">
      <w:pPr>
        <w:tabs>
          <w:tab w:val="left" w:pos="360"/>
        </w:tabs>
        <w:jc w:val="both"/>
        <w:rPr>
          <w:rFonts w:ascii="Calibri" w:hAnsi="Calibri"/>
          <w:sz w:val="22"/>
          <w:szCs w:val="22"/>
        </w:rPr>
      </w:pPr>
    </w:p>
    <w:p w:rsidR="00A44B6E" w:rsidRPr="00F10AE2" w:rsidRDefault="00A44B6E" w:rsidP="00A44B6E">
      <w:pPr>
        <w:tabs>
          <w:tab w:val="left" w:pos="360"/>
        </w:tabs>
        <w:jc w:val="both"/>
        <w:rPr>
          <w:rFonts w:asciiTheme="minorHAnsi" w:hAnsiTheme="minorHAnsi"/>
          <w:sz w:val="22"/>
          <w:szCs w:val="22"/>
        </w:rPr>
      </w:pPr>
      <w:r w:rsidRPr="00F10AE2">
        <w:rPr>
          <w:rFonts w:asciiTheme="minorHAnsi" w:hAnsiTheme="minorHAnsi" w:cs="Arial"/>
          <w:color w:val="000000"/>
          <w:sz w:val="22"/>
          <w:szCs w:val="22"/>
        </w:rPr>
        <w:t xml:space="preserve">Además se utilizan los servicios de mensajería instantánea en este caso Skype y </w:t>
      </w:r>
      <w:r w:rsidR="00CF05B9" w:rsidRPr="00F10AE2">
        <w:rPr>
          <w:rFonts w:asciiTheme="minorHAnsi" w:hAnsiTheme="minorHAnsi" w:cs="Arial"/>
          <w:color w:val="000000"/>
          <w:sz w:val="22"/>
          <w:szCs w:val="22"/>
        </w:rPr>
        <w:t>GoogleTalk,</w:t>
      </w:r>
      <w:r w:rsidRPr="00F10AE2">
        <w:rPr>
          <w:rFonts w:asciiTheme="minorHAnsi" w:hAnsiTheme="minorHAnsi" w:cs="Arial"/>
          <w:color w:val="000000"/>
          <w:sz w:val="22"/>
          <w:szCs w:val="22"/>
        </w:rPr>
        <w:t xml:space="preserve"> en caso de que los temas a tratar no involucren a la totalidad del equipo.</w:t>
      </w:r>
    </w:p>
    <w:p w:rsidR="00A44B6E" w:rsidRPr="002B4740" w:rsidRDefault="00A44B6E" w:rsidP="00A44B6E">
      <w:pPr>
        <w:rPr>
          <w:rFonts w:asciiTheme="minorHAnsi" w:hAnsiTheme="minorHAnsi" w:cs="BGKALI+BookAntiqua"/>
          <w:color w:val="000000"/>
          <w:sz w:val="22"/>
          <w:szCs w:val="22"/>
        </w:rPr>
      </w:pPr>
    </w:p>
    <w:p w:rsidR="00A44B6E" w:rsidRPr="002B4740" w:rsidRDefault="004055FE" w:rsidP="00A44B6E">
      <w:pPr>
        <w:rPr>
          <w:rFonts w:asciiTheme="minorHAnsi" w:hAnsiTheme="minorHAnsi" w:cs="BGKALI+BookAntiqua"/>
          <w:color w:val="000000"/>
          <w:sz w:val="22"/>
          <w:szCs w:val="22"/>
        </w:rPr>
      </w:pPr>
      <w:r w:rsidRPr="004055FE">
        <w:rPr>
          <w:rFonts w:asciiTheme="minorHAnsi" w:hAnsiTheme="minorHAnsi"/>
          <w:b/>
          <w:noProof/>
          <w:lang w:val="es-CO" w:eastAsia="es-CO"/>
        </w:rPr>
        <w:pict>
          <v:shape id="_x0000_s1042" type="#_x0000_t32" style="position:absolute;margin-left:63.65pt;margin-top:122.2pt;width:0;height:19.65pt;z-index:251676672" o:connectortype="straight" strokecolor="#9bbb59 [3206]" strokeweight="3pt">
            <v:shadow type="perspective" color="#4e6128 [1606]" opacity=".5" offset="1pt" offset2="-1pt"/>
          </v:shape>
        </w:pict>
      </w:r>
      <w:r w:rsidR="00A44B6E" w:rsidRPr="002B4740">
        <w:rPr>
          <w:rFonts w:asciiTheme="minorHAnsi" w:hAnsiTheme="minorHAnsi"/>
          <w:b/>
          <w:noProof/>
          <w:lang w:val="es-CO" w:eastAsia="es-CO"/>
        </w:rPr>
        <w:drawing>
          <wp:inline distT="0" distB="0" distL="0" distR="0">
            <wp:extent cx="5400040" cy="2119283"/>
            <wp:effectExtent l="57150" t="0" r="67310" b="33367"/>
            <wp:docPr id="15"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A44B6E" w:rsidRPr="002B4740" w:rsidRDefault="00A44B6E" w:rsidP="00A44B6E">
      <w:pPr>
        <w:pStyle w:val="Caption"/>
        <w:jc w:val="center"/>
        <w:rPr>
          <w:rFonts w:asciiTheme="minorHAnsi" w:hAnsiTheme="minorHAnsi"/>
        </w:rPr>
      </w:pPr>
      <w:bookmarkStart w:id="125" w:name="_Toc223729680"/>
      <w:r w:rsidRPr="002B4740">
        <w:rPr>
          <w:rFonts w:asciiTheme="minorHAnsi" w:hAnsiTheme="minorHAnsi"/>
          <w:sz w:val="22"/>
          <w:szCs w:val="22"/>
        </w:rPr>
        <w:t xml:space="preserve">Ilustración </w:t>
      </w:r>
      <w:r w:rsidR="004055FE" w:rsidRPr="002B4740">
        <w:rPr>
          <w:rFonts w:asciiTheme="minorHAnsi" w:hAnsiTheme="minorHAnsi"/>
          <w:sz w:val="22"/>
          <w:szCs w:val="22"/>
        </w:rPr>
        <w:fldChar w:fldCharType="begin"/>
      </w:r>
      <w:r w:rsidRPr="002B4740">
        <w:rPr>
          <w:rFonts w:asciiTheme="minorHAnsi" w:hAnsiTheme="minorHAnsi"/>
          <w:sz w:val="22"/>
          <w:szCs w:val="22"/>
        </w:rPr>
        <w:instrText xml:space="preserve"> SEQ Ilustración \* ARABIC </w:instrText>
      </w:r>
      <w:r w:rsidR="004055FE" w:rsidRPr="002B4740">
        <w:rPr>
          <w:rFonts w:asciiTheme="minorHAnsi" w:hAnsiTheme="minorHAnsi"/>
          <w:sz w:val="22"/>
          <w:szCs w:val="22"/>
        </w:rPr>
        <w:fldChar w:fldCharType="separate"/>
      </w:r>
      <w:r w:rsidR="00A91BF3">
        <w:rPr>
          <w:rFonts w:asciiTheme="minorHAnsi" w:hAnsiTheme="minorHAnsi"/>
          <w:noProof/>
          <w:sz w:val="22"/>
          <w:szCs w:val="22"/>
        </w:rPr>
        <w:t>3</w:t>
      </w:r>
      <w:r w:rsidR="004055FE" w:rsidRPr="002B4740">
        <w:rPr>
          <w:rFonts w:asciiTheme="minorHAnsi" w:hAnsiTheme="minorHAnsi"/>
          <w:sz w:val="22"/>
          <w:szCs w:val="22"/>
        </w:rPr>
        <w:fldChar w:fldCharType="end"/>
      </w:r>
      <w:r w:rsidRPr="002B4740">
        <w:rPr>
          <w:rFonts w:asciiTheme="minorHAnsi" w:hAnsiTheme="minorHAnsi" w:cs="BGKALI+BookAntiqua"/>
          <w:sz w:val="22"/>
          <w:szCs w:val="22"/>
        </w:rPr>
        <w:t>. Organigrama de la organización</w:t>
      </w:r>
      <w:bookmarkEnd w:id="125"/>
    </w:p>
    <w:p w:rsidR="00A44B6E" w:rsidRPr="002B4740" w:rsidRDefault="00A44B6E" w:rsidP="00A44B6E">
      <w:pPr>
        <w:rPr>
          <w:rFonts w:asciiTheme="minorHAnsi" w:hAnsiTheme="minorHAnsi"/>
        </w:rPr>
        <w:sectPr w:rsidR="00A44B6E" w:rsidRPr="002B4740" w:rsidSect="00A44B6E">
          <w:headerReference w:type="default" r:id="rId29"/>
          <w:pgSz w:w="11906" w:h="16838"/>
          <w:pgMar w:top="1417" w:right="1701" w:bottom="1417" w:left="1701" w:header="708" w:footer="708" w:gutter="0"/>
          <w:cols w:space="708"/>
          <w:docGrid w:linePitch="360"/>
        </w:sectPr>
      </w:pPr>
    </w:p>
    <w:p w:rsidR="00A44B6E" w:rsidRDefault="00A44B6E" w:rsidP="00A44B6E">
      <w:pPr>
        <w:pStyle w:val="Heading2"/>
        <w:rPr>
          <w:rFonts w:ascii="Calibri" w:hAnsi="Calibri"/>
          <w:i w:val="0"/>
          <w:color w:val="000000"/>
          <w:sz w:val="26"/>
          <w:szCs w:val="26"/>
        </w:rPr>
      </w:pPr>
      <w:bookmarkStart w:id="126" w:name="_Toc223598127"/>
      <w:bookmarkStart w:id="127" w:name="_Toc223787631"/>
      <w:bookmarkStart w:id="128" w:name="_Toc223546657"/>
      <w:bookmarkStart w:id="129" w:name="_Toc223547044"/>
      <w:r w:rsidRPr="000C11DE">
        <w:rPr>
          <w:rFonts w:ascii="Calibri" w:hAnsi="Calibri"/>
          <w:i w:val="0"/>
          <w:color w:val="000000"/>
          <w:sz w:val="26"/>
          <w:szCs w:val="26"/>
        </w:rPr>
        <w:lastRenderedPageBreak/>
        <w:t>ROLES Y RESPONSABILIDADES</w:t>
      </w:r>
      <w:bookmarkEnd w:id="126"/>
      <w:bookmarkEnd w:id="127"/>
    </w:p>
    <w:p w:rsidR="00A44B6E" w:rsidRPr="00F21AFF" w:rsidRDefault="00A44B6E" w:rsidP="00A44B6E"/>
    <w:tbl>
      <w:tblPr>
        <w:tblStyle w:val="MediumGrid3-Accent3"/>
        <w:tblW w:w="12616" w:type="dxa"/>
        <w:tblLayout w:type="fixed"/>
        <w:tblLook w:val="00A0"/>
      </w:tblPr>
      <w:tblGrid>
        <w:gridCol w:w="2694"/>
        <w:gridCol w:w="7371"/>
        <w:gridCol w:w="2551"/>
      </w:tblGrid>
      <w:tr w:rsidR="00A44B6E" w:rsidRPr="001B1B12" w:rsidTr="00D31048">
        <w:trPr>
          <w:cnfStyle w:val="100000000000"/>
          <w:trHeight w:val="567"/>
        </w:trPr>
        <w:tc>
          <w:tcPr>
            <w:cnfStyle w:val="001000000000"/>
            <w:tcW w:w="2694" w:type="dxa"/>
            <w:hideMark/>
          </w:tcPr>
          <w:p w:rsidR="00A44B6E" w:rsidRPr="001B1B12" w:rsidRDefault="00A44B6E" w:rsidP="00A44B6E">
            <w:pPr>
              <w:jc w:val="center"/>
              <w:rPr>
                <w:rFonts w:asciiTheme="minorHAnsi" w:eastAsia="Calibri" w:hAnsiTheme="minorHAnsi"/>
                <w:noProof/>
              </w:rPr>
            </w:pPr>
            <w:bookmarkStart w:id="130" w:name="_Toc223509161"/>
            <w:r w:rsidRPr="001B1B12">
              <w:rPr>
                <w:rFonts w:asciiTheme="minorHAnsi" w:hAnsiTheme="minorHAnsi"/>
                <w:noProof/>
              </w:rPr>
              <w:t>ROL</w:t>
            </w:r>
            <w:bookmarkEnd w:id="130"/>
          </w:p>
        </w:tc>
        <w:tc>
          <w:tcPr>
            <w:cnfStyle w:val="000010000000"/>
            <w:tcW w:w="7371" w:type="dxa"/>
            <w:hideMark/>
          </w:tcPr>
          <w:p w:rsidR="00A44B6E" w:rsidRPr="001B1B12" w:rsidRDefault="00A44B6E" w:rsidP="00A44B6E">
            <w:pPr>
              <w:jc w:val="center"/>
              <w:rPr>
                <w:rFonts w:asciiTheme="minorHAnsi" w:eastAsia="Calibri" w:hAnsiTheme="minorHAnsi"/>
                <w:noProof/>
              </w:rPr>
            </w:pPr>
            <w:bookmarkStart w:id="131" w:name="_Toc223509162"/>
            <w:r w:rsidRPr="001B1B12">
              <w:rPr>
                <w:rFonts w:asciiTheme="minorHAnsi" w:hAnsiTheme="minorHAnsi"/>
                <w:noProof/>
              </w:rPr>
              <w:t>RESPONSABILIDADES</w:t>
            </w:r>
            <w:bookmarkEnd w:id="131"/>
          </w:p>
        </w:tc>
        <w:tc>
          <w:tcPr>
            <w:tcW w:w="2551" w:type="dxa"/>
            <w:hideMark/>
          </w:tcPr>
          <w:p w:rsidR="00A44B6E" w:rsidRPr="001B1B12" w:rsidRDefault="00A44B6E" w:rsidP="00A44B6E">
            <w:pPr>
              <w:jc w:val="center"/>
              <w:cnfStyle w:val="100000000000"/>
              <w:rPr>
                <w:rFonts w:asciiTheme="minorHAnsi" w:eastAsia="Calibri" w:hAnsiTheme="minorHAnsi"/>
                <w:noProof/>
              </w:rPr>
            </w:pPr>
            <w:bookmarkStart w:id="132" w:name="_Toc223509163"/>
            <w:r w:rsidRPr="001B1B12">
              <w:rPr>
                <w:rFonts w:asciiTheme="minorHAnsi" w:hAnsiTheme="minorHAnsi"/>
                <w:noProof/>
              </w:rPr>
              <w:t>INTEGRANTE</w:t>
            </w:r>
            <w:bookmarkEnd w:id="132"/>
          </w:p>
        </w:tc>
      </w:tr>
      <w:tr w:rsidR="00A44B6E" w:rsidRPr="001D2595" w:rsidTr="00D31048">
        <w:trPr>
          <w:cnfStyle w:val="000000100000"/>
          <w:trHeight w:val="3724"/>
        </w:trPr>
        <w:tc>
          <w:tcPr>
            <w:cnfStyle w:val="001000000000"/>
            <w:tcW w:w="2694" w:type="dxa"/>
            <w:hideMark/>
          </w:tcPr>
          <w:p w:rsidR="00A44B6E" w:rsidRPr="001B1B12" w:rsidRDefault="00A44B6E" w:rsidP="00A44B6E">
            <w:pPr>
              <w:rPr>
                <w:rFonts w:asciiTheme="minorHAnsi" w:eastAsia="Calibri" w:hAnsiTheme="minorHAnsi"/>
                <w:noProof/>
              </w:rPr>
            </w:pPr>
            <w:bookmarkStart w:id="133" w:name="_Toc223509164"/>
            <w:r w:rsidRPr="001B1B12">
              <w:rPr>
                <w:rFonts w:asciiTheme="minorHAnsi" w:hAnsiTheme="minorHAnsi"/>
                <w:noProof/>
              </w:rPr>
              <w:t>DIRECTOR DE PROYECTO</w:t>
            </w:r>
            <w:bookmarkEnd w:id="133"/>
          </w:p>
        </w:tc>
        <w:tc>
          <w:tcPr>
            <w:cnfStyle w:val="000010000000"/>
            <w:tcW w:w="7371" w:type="dxa"/>
            <w:hideMark/>
          </w:tcPr>
          <w:p w:rsidR="00A44B6E" w:rsidRPr="0068145E" w:rsidRDefault="00A44B6E" w:rsidP="00A44B6E">
            <w:pPr>
              <w:pStyle w:val="NoSpacing"/>
              <w:numPr>
                <w:ilvl w:val="0"/>
                <w:numId w:val="12"/>
              </w:numPr>
              <w:rPr>
                <w:rFonts w:asciiTheme="minorHAnsi" w:eastAsia="Calibri" w:hAnsiTheme="minorHAnsi"/>
                <w:sz w:val="20"/>
                <w:szCs w:val="20"/>
              </w:rPr>
            </w:pPr>
            <w:r w:rsidRPr="0068145E">
              <w:rPr>
                <w:rFonts w:asciiTheme="minorHAnsi" w:hAnsiTheme="minorHAnsi"/>
                <w:sz w:val="20"/>
                <w:szCs w:val="20"/>
              </w:rPr>
              <w:t>Representar al equipo de trabajo ante el cliente.</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Asegurar que el proceso de desarrollo de software se realice según lo convenido.</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Asegurarse de que cada una</w:t>
            </w:r>
            <w:r w:rsidR="009C2EE2">
              <w:rPr>
                <w:rFonts w:asciiTheme="minorHAnsi" w:hAnsiTheme="minorHAnsi"/>
                <w:sz w:val="20"/>
                <w:szCs w:val="20"/>
              </w:rPr>
              <w:t xml:space="preserve"> de las entregas esta lista y sea</w:t>
            </w:r>
            <w:r w:rsidRPr="0068145E">
              <w:rPr>
                <w:rFonts w:asciiTheme="minorHAnsi" w:hAnsiTheme="minorHAnsi"/>
                <w:sz w:val="20"/>
                <w:szCs w:val="20"/>
              </w:rPr>
              <w:t xml:space="preserve"> entregada a tiempo.</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Ser mediador ante cualquier discusión que se presente.</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Verificar que las reglas establecidas por el grupo se cumplan.</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Planificar las tareas que debe realizar cada miembro del equipo de trabajo.</w:t>
            </w:r>
          </w:p>
          <w:p w:rsidR="00A44B6E" w:rsidRPr="0068145E" w:rsidRDefault="00A44B6E" w:rsidP="00A44B6E">
            <w:pPr>
              <w:pStyle w:val="NoSpacing"/>
              <w:numPr>
                <w:ilvl w:val="0"/>
                <w:numId w:val="12"/>
              </w:numPr>
              <w:rPr>
                <w:rFonts w:asciiTheme="minorHAnsi" w:hAnsiTheme="minorHAnsi"/>
                <w:sz w:val="20"/>
                <w:szCs w:val="20"/>
              </w:rPr>
            </w:pPr>
            <w:r w:rsidRPr="0068145E">
              <w:rPr>
                <w:rFonts w:asciiTheme="minorHAnsi" w:hAnsiTheme="minorHAnsi"/>
                <w:sz w:val="20"/>
                <w:szCs w:val="20"/>
              </w:rPr>
              <w:t>Comprobar periódicamente que el calendario se cumple a cabalidad en el tiempo estipulado.</w:t>
            </w:r>
          </w:p>
          <w:p w:rsidR="00A44B6E" w:rsidRPr="0068145E" w:rsidRDefault="00A44B6E" w:rsidP="00A44B6E">
            <w:pPr>
              <w:pStyle w:val="NoSpacing"/>
              <w:numPr>
                <w:ilvl w:val="0"/>
                <w:numId w:val="12"/>
              </w:numPr>
              <w:rPr>
                <w:sz w:val="20"/>
                <w:szCs w:val="20"/>
              </w:rPr>
            </w:pPr>
            <w:r>
              <w:rPr>
                <w:rFonts w:asciiTheme="minorHAnsi" w:hAnsiTheme="minorHAnsi"/>
                <w:sz w:val="20"/>
                <w:szCs w:val="20"/>
              </w:rPr>
              <w:t xml:space="preserve">Realizar continuos reportes de </w:t>
            </w:r>
            <w:r w:rsidRPr="0068145E">
              <w:rPr>
                <w:rFonts w:asciiTheme="minorHAnsi" w:hAnsiTheme="minorHAnsi"/>
                <w:sz w:val="20"/>
                <w:szCs w:val="20"/>
              </w:rPr>
              <w:t>estado.</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34" w:name="_Toc223509165"/>
            <w:r w:rsidRPr="003E629C">
              <w:rPr>
                <w:rFonts w:asciiTheme="minorHAnsi" w:hAnsiTheme="minorHAnsi"/>
                <w:noProof/>
                <w:sz w:val="20"/>
                <w:szCs w:val="20"/>
              </w:rPr>
              <w:t>Ana María Gonzalez Urueta</w:t>
            </w:r>
            <w:bookmarkEnd w:id="134"/>
          </w:p>
        </w:tc>
      </w:tr>
      <w:tr w:rsidR="00A44B6E" w:rsidRPr="001D2595" w:rsidTr="00D31048">
        <w:trPr>
          <w:trHeight w:val="1492"/>
        </w:trPr>
        <w:tc>
          <w:tcPr>
            <w:cnfStyle w:val="001000000000"/>
            <w:tcW w:w="2694" w:type="dxa"/>
            <w:hideMark/>
          </w:tcPr>
          <w:p w:rsidR="00A44B6E" w:rsidRPr="001B1B12" w:rsidRDefault="00A44B6E" w:rsidP="00A44B6E">
            <w:pPr>
              <w:rPr>
                <w:rFonts w:asciiTheme="minorHAnsi" w:eastAsia="Calibri" w:hAnsiTheme="minorHAnsi"/>
                <w:noProof/>
              </w:rPr>
            </w:pPr>
            <w:bookmarkStart w:id="135" w:name="_Toc223509166"/>
            <w:r w:rsidRPr="001B1B12">
              <w:rPr>
                <w:rFonts w:asciiTheme="minorHAnsi" w:hAnsiTheme="minorHAnsi"/>
                <w:noProof/>
              </w:rPr>
              <w:t>DIRECTOR DE DESARROLLO</w:t>
            </w:r>
            <w:bookmarkEnd w:id="135"/>
          </w:p>
        </w:tc>
        <w:tc>
          <w:tcPr>
            <w:cnfStyle w:val="000010000000"/>
            <w:tcW w:w="7371" w:type="dxa"/>
            <w:hideMark/>
          </w:tcPr>
          <w:p w:rsidR="00A44B6E" w:rsidRPr="004403E9" w:rsidRDefault="00A44B6E" w:rsidP="00A44B6E">
            <w:pPr>
              <w:pStyle w:val="NoSpacing"/>
              <w:numPr>
                <w:ilvl w:val="0"/>
                <w:numId w:val="16"/>
              </w:numPr>
              <w:rPr>
                <w:rFonts w:asciiTheme="minorHAnsi" w:eastAsia="Calibri" w:hAnsiTheme="minorHAnsi"/>
                <w:noProof/>
                <w:sz w:val="20"/>
                <w:szCs w:val="20"/>
              </w:rPr>
            </w:pPr>
            <w:r w:rsidRPr="004403E9">
              <w:rPr>
                <w:rFonts w:asciiTheme="minorHAnsi" w:hAnsiTheme="minorHAnsi"/>
                <w:noProof/>
                <w:sz w:val="20"/>
                <w:szCs w:val="20"/>
              </w:rPr>
              <w:t>Implementar el diseño.</w:t>
            </w:r>
          </w:p>
          <w:p w:rsidR="00A44B6E" w:rsidRPr="004403E9" w:rsidRDefault="00A44B6E" w:rsidP="00A44B6E">
            <w:pPr>
              <w:pStyle w:val="NoSpacing"/>
              <w:numPr>
                <w:ilvl w:val="0"/>
                <w:numId w:val="16"/>
              </w:numPr>
              <w:rPr>
                <w:rFonts w:asciiTheme="minorHAnsi" w:hAnsiTheme="minorHAnsi"/>
                <w:sz w:val="20"/>
                <w:szCs w:val="20"/>
              </w:rPr>
            </w:pPr>
            <w:r w:rsidRPr="00C057E6">
              <w:rPr>
                <w:rFonts w:asciiTheme="minorHAnsi" w:hAnsiTheme="minorHAnsi"/>
                <w:sz w:val="20"/>
                <w:szCs w:val="20"/>
              </w:rPr>
              <w:t>Interpretar los problemas que se presenten en el código.</w:t>
            </w:r>
          </w:p>
          <w:p w:rsidR="00A44B6E" w:rsidRPr="00C057E6" w:rsidRDefault="00A44B6E" w:rsidP="00A44B6E">
            <w:pPr>
              <w:pStyle w:val="NoSpacing"/>
              <w:numPr>
                <w:ilvl w:val="0"/>
                <w:numId w:val="16"/>
              </w:numPr>
              <w:rPr>
                <w:rFonts w:asciiTheme="minorHAnsi" w:hAnsiTheme="minorHAnsi"/>
                <w:sz w:val="20"/>
                <w:szCs w:val="20"/>
              </w:rPr>
            </w:pPr>
            <w:r w:rsidRPr="00C057E6">
              <w:rPr>
                <w:rFonts w:asciiTheme="minorHAnsi" w:hAnsiTheme="minorHAnsi"/>
                <w:sz w:val="20"/>
                <w:szCs w:val="20"/>
              </w:rPr>
              <w:t>Evaluar el impacto al modificar los requerimientos.</w:t>
            </w:r>
          </w:p>
          <w:p w:rsidR="00A44B6E" w:rsidRPr="00476E5D" w:rsidRDefault="00A44B6E" w:rsidP="00A44B6E">
            <w:pPr>
              <w:pStyle w:val="NoSpacing"/>
              <w:numPr>
                <w:ilvl w:val="0"/>
                <w:numId w:val="16"/>
              </w:numPr>
              <w:rPr>
                <w:rFonts w:asciiTheme="minorHAnsi" w:hAnsiTheme="minorHAnsi"/>
                <w:sz w:val="20"/>
                <w:szCs w:val="20"/>
              </w:rPr>
            </w:pPr>
            <w:r w:rsidRPr="00476E5D">
              <w:rPr>
                <w:rFonts w:asciiTheme="minorHAnsi" w:hAnsiTheme="minorHAnsi"/>
                <w:sz w:val="20"/>
                <w:szCs w:val="20"/>
              </w:rPr>
              <w:t>Documentar el producto.</w:t>
            </w:r>
          </w:p>
          <w:p w:rsidR="00A44B6E" w:rsidRPr="00C057E6" w:rsidRDefault="00A44B6E" w:rsidP="00A44B6E">
            <w:pPr>
              <w:pStyle w:val="NoSpacing"/>
              <w:numPr>
                <w:ilvl w:val="0"/>
                <w:numId w:val="16"/>
              </w:numPr>
            </w:pPr>
            <w:r w:rsidRPr="00C057E6">
              <w:rPr>
                <w:rFonts w:asciiTheme="minorHAnsi" w:hAnsiTheme="minorHAnsi"/>
                <w:sz w:val="20"/>
                <w:szCs w:val="20"/>
              </w:rPr>
              <w:t>Contribuir con la definición de requerimientos</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36" w:name="_Toc223509167"/>
            <w:r w:rsidRPr="003E629C">
              <w:rPr>
                <w:rFonts w:asciiTheme="minorHAnsi" w:hAnsiTheme="minorHAnsi"/>
                <w:noProof/>
                <w:sz w:val="20"/>
                <w:szCs w:val="20"/>
              </w:rPr>
              <w:t>Víctor Hugo Villalobos Rodríguez</w:t>
            </w:r>
            <w:bookmarkEnd w:id="136"/>
          </w:p>
        </w:tc>
      </w:tr>
      <w:tr w:rsidR="00A44B6E" w:rsidRPr="001D2595" w:rsidTr="00D31048">
        <w:trPr>
          <w:cnfStyle w:val="000000100000"/>
          <w:trHeight w:val="140"/>
        </w:trPr>
        <w:tc>
          <w:tcPr>
            <w:cnfStyle w:val="001000000000"/>
            <w:tcW w:w="2694" w:type="dxa"/>
            <w:hideMark/>
          </w:tcPr>
          <w:p w:rsidR="00A44B6E" w:rsidRPr="001B1B12" w:rsidRDefault="00A44B6E" w:rsidP="00A44B6E">
            <w:pPr>
              <w:rPr>
                <w:rFonts w:asciiTheme="minorHAnsi" w:eastAsia="Calibri" w:hAnsiTheme="minorHAnsi"/>
                <w:noProof/>
              </w:rPr>
            </w:pPr>
            <w:bookmarkStart w:id="137" w:name="_Toc223509168"/>
            <w:r w:rsidRPr="001B1B12">
              <w:rPr>
                <w:rFonts w:asciiTheme="minorHAnsi" w:hAnsiTheme="minorHAnsi"/>
                <w:noProof/>
              </w:rPr>
              <w:t>ADMINISTRADOR DE CONFIGURACIONES Y DOCUMENTACIÓN</w:t>
            </w:r>
            <w:bookmarkEnd w:id="137"/>
          </w:p>
        </w:tc>
        <w:tc>
          <w:tcPr>
            <w:cnfStyle w:val="000010000000"/>
            <w:tcW w:w="7371" w:type="dxa"/>
            <w:hideMark/>
          </w:tcPr>
          <w:p w:rsidR="00A44B6E" w:rsidRPr="004403E9" w:rsidRDefault="00A44B6E" w:rsidP="00A44B6E">
            <w:pPr>
              <w:pStyle w:val="NoSpacing"/>
              <w:numPr>
                <w:ilvl w:val="0"/>
                <w:numId w:val="17"/>
              </w:numPr>
              <w:rPr>
                <w:rFonts w:asciiTheme="minorHAnsi" w:eastAsia="Calibri" w:hAnsiTheme="minorHAnsi"/>
                <w:noProof/>
                <w:sz w:val="20"/>
                <w:szCs w:val="20"/>
              </w:rPr>
            </w:pPr>
            <w:r w:rsidRPr="004403E9">
              <w:rPr>
                <w:rFonts w:asciiTheme="minorHAnsi" w:hAnsiTheme="minorHAnsi"/>
                <w:noProof/>
                <w:sz w:val="20"/>
                <w:szCs w:val="20"/>
              </w:rPr>
              <w:t>Actua como un repositorio central.</w:t>
            </w:r>
          </w:p>
          <w:p w:rsidR="00A44B6E" w:rsidRPr="00476E5D" w:rsidRDefault="00A44B6E" w:rsidP="00A44B6E">
            <w:pPr>
              <w:pStyle w:val="NoSpacing"/>
              <w:numPr>
                <w:ilvl w:val="1"/>
                <w:numId w:val="17"/>
              </w:numPr>
              <w:rPr>
                <w:rFonts w:asciiTheme="minorHAnsi" w:hAnsiTheme="minorHAnsi"/>
                <w:sz w:val="20"/>
                <w:szCs w:val="20"/>
              </w:rPr>
            </w:pPr>
            <w:r w:rsidRPr="00476E5D">
              <w:rPr>
                <w:rFonts w:asciiTheme="minorHAnsi" w:hAnsiTheme="minorHAnsi"/>
                <w:sz w:val="20"/>
                <w:szCs w:val="20"/>
              </w:rPr>
              <w:t>Almacenar.</w:t>
            </w:r>
          </w:p>
          <w:p w:rsidR="00A44B6E" w:rsidRPr="00476E5D" w:rsidRDefault="00A44B6E" w:rsidP="00A44B6E">
            <w:pPr>
              <w:pStyle w:val="NoSpacing"/>
              <w:numPr>
                <w:ilvl w:val="1"/>
                <w:numId w:val="17"/>
              </w:numPr>
              <w:rPr>
                <w:rFonts w:asciiTheme="minorHAnsi" w:hAnsiTheme="minorHAnsi"/>
                <w:sz w:val="20"/>
                <w:szCs w:val="20"/>
              </w:rPr>
            </w:pPr>
            <w:r w:rsidRPr="00476E5D">
              <w:rPr>
                <w:rFonts w:asciiTheme="minorHAnsi" w:hAnsiTheme="minorHAnsi"/>
                <w:sz w:val="20"/>
                <w:szCs w:val="20"/>
              </w:rPr>
              <w:t>Recuperar.</w:t>
            </w:r>
          </w:p>
          <w:p w:rsidR="00A44B6E" w:rsidRPr="00476E5D" w:rsidRDefault="00A44B6E" w:rsidP="00A44B6E">
            <w:pPr>
              <w:pStyle w:val="NoSpacing"/>
              <w:numPr>
                <w:ilvl w:val="1"/>
                <w:numId w:val="17"/>
              </w:numPr>
              <w:rPr>
                <w:rFonts w:asciiTheme="minorHAnsi" w:hAnsiTheme="minorHAnsi"/>
                <w:sz w:val="20"/>
                <w:szCs w:val="20"/>
              </w:rPr>
            </w:pPr>
            <w:r w:rsidRPr="00476E5D">
              <w:rPr>
                <w:rFonts w:asciiTheme="minorHAnsi" w:hAnsiTheme="minorHAnsi"/>
                <w:sz w:val="20"/>
                <w:szCs w:val="20"/>
              </w:rPr>
              <w:t>Mantener.</w:t>
            </w:r>
          </w:p>
          <w:p w:rsidR="00A44B6E" w:rsidRPr="00C057E6" w:rsidRDefault="00A44B6E" w:rsidP="00A44B6E">
            <w:pPr>
              <w:pStyle w:val="NoSpacing"/>
              <w:numPr>
                <w:ilvl w:val="0"/>
                <w:numId w:val="17"/>
              </w:numPr>
              <w:rPr>
                <w:rFonts w:asciiTheme="minorHAnsi" w:hAnsiTheme="minorHAnsi"/>
                <w:sz w:val="20"/>
                <w:szCs w:val="20"/>
              </w:rPr>
            </w:pPr>
            <w:r w:rsidRPr="00476E5D">
              <w:rPr>
                <w:rFonts w:asciiTheme="minorHAnsi" w:hAnsiTheme="minorHAnsi"/>
                <w:sz w:val="20"/>
                <w:szCs w:val="20"/>
              </w:rPr>
              <w:t>Genera los documentos</w:t>
            </w:r>
            <w:r w:rsidRPr="00C057E6">
              <w:rPr>
                <w:rFonts w:asciiTheme="minorHAnsi" w:hAnsiTheme="minorHAnsi"/>
                <w:sz w:val="20"/>
                <w:szCs w:val="20"/>
              </w:rPr>
              <w:t xml:space="preserve"> finales de cada fase del proyecto.</w:t>
            </w:r>
          </w:p>
          <w:p w:rsidR="00A44B6E" w:rsidRPr="00C057E6" w:rsidRDefault="00A44B6E" w:rsidP="00A44B6E">
            <w:pPr>
              <w:pStyle w:val="NoSpacing"/>
              <w:numPr>
                <w:ilvl w:val="0"/>
                <w:numId w:val="17"/>
              </w:numPr>
              <w:rPr>
                <w:rFonts w:asciiTheme="minorHAnsi" w:hAnsiTheme="minorHAnsi"/>
                <w:sz w:val="20"/>
                <w:szCs w:val="20"/>
              </w:rPr>
            </w:pPr>
            <w:r w:rsidRPr="00C057E6">
              <w:rPr>
                <w:rFonts w:asciiTheme="minorHAnsi" w:hAnsiTheme="minorHAnsi"/>
                <w:sz w:val="20"/>
                <w:szCs w:val="20"/>
              </w:rPr>
              <w:t>Comunicación entre el cliente y el equipo de trabajo mediante documentos.</w:t>
            </w:r>
          </w:p>
          <w:p w:rsidR="00A44B6E" w:rsidRPr="00C057E6" w:rsidRDefault="00A44B6E" w:rsidP="00A44B6E">
            <w:pPr>
              <w:pStyle w:val="NoSpacing"/>
              <w:numPr>
                <w:ilvl w:val="0"/>
                <w:numId w:val="17"/>
              </w:numPr>
              <w:rPr>
                <w:rFonts w:asciiTheme="minorHAnsi" w:hAnsiTheme="minorHAnsi"/>
                <w:sz w:val="20"/>
                <w:szCs w:val="20"/>
              </w:rPr>
            </w:pPr>
            <w:r w:rsidRPr="00C057E6">
              <w:rPr>
                <w:rFonts w:asciiTheme="minorHAnsi" w:hAnsiTheme="minorHAnsi"/>
                <w:sz w:val="20"/>
                <w:szCs w:val="20"/>
              </w:rPr>
              <w:lastRenderedPageBreak/>
              <w:t>Revisar que los documentos cuenten con la calidad estipulada en los estándares.</w:t>
            </w:r>
          </w:p>
          <w:p w:rsidR="00A44B6E" w:rsidRPr="00C057E6" w:rsidRDefault="00A44B6E" w:rsidP="00A44B6E">
            <w:pPr>
              <w:pStyle w:val="NoSpacing"/>
              <w:numPr>
                <w:ilvl w:val="0"/>
                <w:numId w:val="17"/>
              </w:numPr>
            </w:pPr>
            <w:r w:rsidRPr="00C057E6">
              <w:rPr>
                <w:rFonts w:asciiTheme="minorHAnsi" w:hAnsiTheme="minorHAnsi"/>
                <w:sz w:val="20"/>
                <w:szCs w:val="20"/>
              </w:rPr>
              <w:t>Modificar y actualizar los documentos.</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38" w:name="_Toc223509169"/>
            <w:r w:rsidRPr="003E629C">
              <w:rPr>
                <w:rFonts w:asciiTheme="minorHAnsi" w:hAnsiTheme="minorHAnsi"/>
                <w:noProof/>
                <w:sz w:val="20"/>
                <w:szCs w:val="20"/>
              </w:rPr>
              <w:lastRenderedPageBreak/>
              <w:t>Carlos Fernando Jaramillo Ortiz</w:t>
            </w:r>
            <w:bookmarkEnd w:id="138"/>
          </w:p>
        </w:tc>
      </w:tr>
      <w:tr w:rsidR="00A44B6E" w:rsidRPr="001D2595" w:rsidTr="00D31048">
        <w:trPr>
          <w:trHeight w:val="698"/>
        </w:trPr>
        <w:tc>
          <w:tcPr>
            <w:cnfStyle w:val="001000000000"/>
            <w:tcW w:w="2694" w:type="dxa"/>
            <w:hideMark/>
          </w:tcPr>
          <w:p w:rsidR="00A44B6E" w:rsidRPr="001B1B12" w:rsidRDefault="00A44B6E" w:rsidP="00A44B6E">
            <w:pPr>
              <w:rPr>
                <w:rFonts w:asciiTheme="minorHAnsi" w:eastAsia="Calibri" w:hAnsiTheme="minorHAnsi"/>
                <w:noProof/>
              </w:rPr>
            </w:pPr>
            <w:bookmarkStart w:id="139" w:name="_Toc223509170"/>
            <w:r w:rsidRPr="001B1B12">
              <w:rPr>
                <w:rFonts w:asciiTheme="minorHAnsi" w:hAnsiTheme="minorHAnsi"/>
                <w:noProof/>
              </w:rPr>
              <w:lastRenderedPageBreak/>
              <w:t>DIRECTOR DE CALIDAD Y MANEJO DE RIESGOS</w:t>
            </w:r>
            <w:bookmarkEnd w:id="139"/>
          </w:p>
        </w:tc>
        <w:tc>
          <w:tcPr>
            <w:cnfStyle w:val="000010000000"/>
            <w:tcW w:w="7371" w:type="dxa"/>
          </w:tcPr>
          <w:p w:rsidR="00A44B6E" w:rsidRPr="0068145E" w:rsidRDefault="00A44B6E" w:rsidP="00A44B6E">
            <w:pPr>
              <w:ind w:left="-15"/>
              <w:rPr>
                <w:rFonts w:ascii="Calibri" w:hAnsi="Calibri"/>
                <w:b/>
                <w:bCs/>
                <w:sz w:val="20"/>
                <w:szCs w:val="20"/>
                <w:lang w:val="es-MX"/>
              </w:rPr>
            </w:pPr>
          </w:p>
          <w:p w:rsidR="00A44B6E" w:rsidRPr="00C057E6" w:rsidRDefault="00A44B6E" w:rsidP="00A44B6E">
            <w:pPr>
              <w:pStyle w:val="ListParagraph"/>
              <w:numPr>
                <w:ilvl w:val="0"/>
                <w:numId w:val="13"/>
              </w:numPr>
              <w:contextualSpacing/>
              <w:rPr>
                <w:rFonts w:ascii="Calibri" w:hAnsi="Calibri"/>
                <w:bCs/>
                <w:sz w:val="20"/>
                <w:szCs w:val="20"/>
              </w:rPr>
            </w:pPr>
            <w:r w:rsidRPr="00C057E6">
              <w:rPr>
                <w:rFonts w:ascii="Calibri" w:hAnsi="Calibri"/>
                <w:bCs/>
                <w:sz w:val="20"/>
                <w:szCs w:val="20"/>
              </w:rPr>
              <w:t>Realizar las pruebas pertinentes y supervisarlas periódicamente.</w:t>
            </w:r>
          </w:p>
          <w:p w:rsidR="00A44B6E" w:rsidRPr="00C057E6" w:rsidRDefault="00A44B6E" w:rsidP="00A44B6E">
            <w:pPr>
              <w:pStyle w:val="ListParagraph"/>
              <w:numPr>
                <w:ilvl w:val="0"/>
                <w:numId w:val="13"/>
              </w:numPr>
              <w:contextualSpacing/>
              <w:rPr>
                <w:rFonts w:ascii="Calibri" w:hAnsi="Calibri"/>
                <w:bCs/>
                <w:sz w:val="20"/>
                <w:szCs w:val="20"/>
              </w:rPr>
            </w:pPr>
            <w:r w:rsidRPr="00C057E6">
              <w:rPr>
                <w:rFonts w:ascii="Calibri" w:hAnsi="Calibri"/>
                <w:bCs/>
                <w:sz w:val="20"/>
                <w:szCs w:val="20"/>
              </w:rPr>
              <w:t>Hacer un seguimiento para verificar que se cumplan los estándares de calidad.</w:t>
            </w:r>
          </w:p>
          <w:p w:rsidR="00A44B6E" w:rsidRPr="00C057E6" w:rsidRDefault="00A44B6E" w:rsidP="00A44B6E">
            <w:pPr>
              <w:pStyle w:val="ListParagraph"/>
              <w:numPr>
                <w:ilvl w:val="0"/>
                <w:numId w:val="13"/>
              </w:numPr>
              <w:contextualSpacing/>
              <w:rPr>
                <w:rFonts w:ascii="Calibri" w:hAnsi="Calibri"/>
                <w:bCs/>
                <w:sz w:val="20"/>
                <w:szCs w:val="20"/>
              </w:rPr>
            </w:pPr>
            <w:r w:rsidRPr="00C057E6">
              <w:rPr>
                <w:rFonts w:ascii="Calibri" w:hAnsi="Calibri"/>
                <w:bCs/>
                <w:sz w:val="20"/>
                <w:szCs w:val="20"/>
              </w:rPr>
              <w:t>Identificar los posibles riesgos que puede presentar el proyecto.</w:t>
            </w:r>
          </w:p>
          <w:p w:rsidR="00A44B6E" w:rsidRPr="00C057E6" w:rsidRDefault="00A44B6E" w:rsidP="00A44B6E">
            <w:pPr>
              <w:pStyle w:val="ListParagraph"/>
              <w:numPr>
                <w:ilvl w:val="0"/>
                <w:numId w:val="13"/>
              </w:numPr>
              <w:contextualSpacing/>
              <w:rPr>
                <w:rFonts w:ascii="Calibri" w:hAnsi="Calibri"/>
                <w:bCs/>
                <w:sz w:val="20"/>
                <w:szCs w:val="20"/>
              </w:rPr>
            </w:pPr>
            <w:r w:rsidRPr="00C057E6">
              <w:rPr>
                <w:rFonts w:ascii="Calibri" w:hAnsi="Calibri"/>
                <w:bCs/>
                <w:sz w:val="20"/>
                <w:szCs w:val="20"/>
              </w:rPr>
              <w:t>Desarrollar un plan de contingencia que permita superar los inconvenientes debido a los riesgos.</w:t>
            </w:r>
          </w:p>
          <w:p w:rsidR="00A44B6E" w:rsidRPr="00C057E6" w:rsidRDefault="00A44B6E" w:rsidP="00A44B6E">
            <w:pPr>
              <w:pStyle w:val="ListParagraph"/>
              <w:numPr>
                <w:ilvl w:val="0"/>
                <w:numId w:val="13"/>
              </w:numPr>
              <w:contextualSpacing/>
              <w:rPr>
                <w:rFonts w:ascii="Calibri" w:hAnsi="Calibri"/>
                <w:bCs/>
                <w:sz w:val="20"/>
                <w:szCs w:val="20"/>
              </w:rPr>
            </w:pPr>
            <w:r w:rsidRPr="00C057E6">
              <w:rPr>
                <w:rFonts w:ascii="Calibri" w:hAnsi="Calibri"/>
                <w:bCs/>
                <w:sz w:val="20"/>
                <w:szCs w:val="20"/>
              </w:rPr>
              <w:t>Hacer un seguimiento para asegurar que se cumpla.</w:t>
            </w:r>
          </w:p>
          <w:p w:rsidR="00A44B6E" w:rsidRPr="00C057E6" w:rsidRDefault="00A44B6E" w:rsidP="00A44B6E">
            <w:pPr>
              <w:pStyle w:val="ListParagraph"/>
              <w:numPr>
                <w:ilvl w:val="0"/>
                <w:numId w:val="13"/>
              </w:numPr>
              <w:contextualSpacing/>
              <w:rPr>
                <w:rFonts w:ascii="Calibri" w:hAnsi="Calibri"/>
                <w:b/>
                <w:bCs/>
                <w:sz w:val="20"/>
                <w:szCs w:val="20"/>
              </w:rPr>
            </w:pPr>
            <w:r w:rsidRPr="00C057E6">
              <w:rPr>
                <w:rFonts w:ascii="Calibri" w:hAnsi="Calibri"/>
                <w:bCs/>
                <w:sz w:val="20"/>
                <w:szCs w:val="20"/>
              </w:rPr>
              <w:t>Establecer, junto con el director de proyecto un plan de calidad.</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40" w:name="_Toc223509171"/>
            <w:r w:rsidRPr="003E629C">
              <w:rPr>
                <w:rFonts w:asciiTheme="minorHAnsi" w:hAnsiTheme="minorHAnsi"/>
                <w:noProof/>
                <w:sz w:val="20"/>
                <w:szCs w:val="20"/>
              </w:rPr>
              <w:t>Tatiana Alejandra Oquendo Garzón</w:t>
            </w:r>
            <w:bookmarkEnd w:id="140"/>
          </w:p>
        </w:tc>
      </w:tr>
      <w:tr w:rsidR="00A44B6E" w:rsidRPr="001D2595" w:rsidTr="00D31048">
        <w:trPr>
          <w:cnfStyle w:val="000000100000"/>
          <w:trHeight w:val="775"/>
        </w:trPr>
        <w:tc>
          <w:tcPr>
            <w:cnfStyle w:val="001000000000"/>
            <w:tcW w:w="2694" w:type="dxa"/>
            <w:hideMark/>
          </w:tcPr>
          <w:p w:rsidR="00A44B6E" w:rsidRPr="001B1B12" w:rsidRDefault="00A44B6E" w:rsidP="00A44B6E">
            <w:pPr>
              <w:rPr>
                <w:rFonts w:asciiTheme="minorHAnsi" w:eastAsia="Calibri" w:hAnsiTheme="minorHAnsi"/>
                <w:noProof/>
              </w:rPr>
            </w:pPr>
            <w:bookmarkStart w:id="141" w:name="_Toc223509172"/>
            <w:r w:rsidRPr="001B1B12">
              <w:rPr>
                <w:rFonts w:asciiTheme="minorHAnsi" w:hAnsiTheme="minorHAnsi"/>
                <w:noProof/>
              </w:rPr>
              <w:t>ANALISTA DE REQUERIMIENTOS</w:t>
            </w:r>
            <w:bookmarkEnd w:id="141"/>
          </w:p>
        </w:tc>
        <w:tc>
          <w:tcPr>
            <w:cnfStyle w:val="000010000000"/>
            <w:tcW w:w="7371" w:type="dxa"/>
            <w:hideMark/>
          </w:tcPr>
          <w:p w:rsidR="00A44B6E" w:rsidRPr="0068145E" w:rsidRDefault="00A44B6E" w:rsidP="00A44B6E">
            <w:pPr>
              <w:pStyle w:val="ListParagraph"/>
              <w:numPr>
                <w:ilvl w:val="0"/>
                <w:numId w:val="14"/>
              </w:numPr>
              <w:rPr>
                <w:rFonts w:asciiTheme="minorHAnsi" w:eastAsia="Calibri" w:hAnsiTheme="minorHAnsi"/>
                <w:noProof/>
                <w:sz w:val="20"/>
                <w:szCs w:val="20"/>
              </w:rPr>
            </w:pPr>
            <w:r w:rsidRPr="0068145E">
              <w:rPr>
                <w:rFonts w:asciiTheme="minorHAnsi" w:hAnsiTheme="minorHAnsi"/>
                <w:noProof/>
                <w:sz w:val="20"/>
                <w:szCs w:val="20"/>
              </w:rPr>
              <w:t>Entrevistar al Cliente, para identificar los requerimientos.</w:t>
            </w:r>
          </w:p>
          <w:p w:rsidR="00A44B6E" w:rsidRPr="00476E5D" w:rsidRDefault="00A44B6E" w:rsidP="00A44B6E">
            <w:pPr>
              <w:pStyle w:val="ListParagraph"/>
              <w:numPr>
                <w:ilvl w:val="0"/>
                <w:numId w:val="14"/>
              </w:numPr>
              <w:rPr>
                <w:rFonts w:asciiTheme="minorHAnsi" w:hAnsiTheme="minorHAnsi"/>
                <w:sz w:val="20"/>
                <w:szCs w:val="20"/>
              </w:rPr>
            </w:pPr>
            <w:r w:rsidRPr="00476E5D">
              <w:rPr>
                <w:rFonts w:asciiTheme="minorHAnsi" w:hAnsiTheme="minorHAnsi"/>
                <w:sz w:val="20"/>
                <w:szCs w:val="20"/>
              </w:rPr>
              <w:t>Analizar los requerimientos.</w:t>
            </w:r>
          </w:p>
          <w:p w:rsidR="00A44B6E" w:rsidRPr="00C057E6" w:rsidRDefault="00A44B6E" w:rsidP="00A44B6E">
            <w:pPr>
              <w:pStyle w:val="ListParagraph"/>
              <w:numPr>
                <w:ilvl w:val="0"/>
                <w:numId w:val="14"/>
              </w:numPr>
              <w:rPr>
                <w:rFonts w:asciiTheme="minorHAnsi" w:hAnsiTheme="minorHAnsi"/>
                <w:sz w:val="20"/>
                <w:szCs w:val="20"/>
              </w:rPr>
            </w:pPr>
            <w:r w:rsidRPr="00C057E6">
              <w:rPr>
                <w:rFonts w:asciiTheme="minorHAnsi" w:hAnsiTheme="minorHAnsi"/>
                <w:sz w:val="20"/>
                <w:szCs w:val="20"/>
              </w:rPr>
              <w:t>Convenir los horarios de reunión con el cliente.</w:t>
            </w:r>
          </w:p>
          <w:p w:rsidR="00A44B6E" w:rsidRPr="00C057E6" w:rsidRDefault="00A44B6E" w:rsidP="00A44B6E">
            <w:pPr>
              <w:pStyle w:val="ListParagraph"/>
              <w:numPr>
                <w:ilvl w:val="0"/>
                <w:numId w:val="14"/>
              </w:numPr>
              <w:rPr>
                <w:rFonts w:asciiTheme="minorHAnsi" w:hAnsiTheme="minorHAnsi"/>
                <w:sz w:val="20"/>
                <w:szCs w:val="20"/>
              </w:rPr>
            </w:pPr>
            <w:r w:rsidRPr="00C057E6">
              <w:rPr>
                <w:rFonts w:asciiTheme="minorHAnsi" w:hAnsiTheme="minorHAnsi"/>
                <w:sz w:val="20"/>
                <w:szCs w:val="20"/>
              </w:rPr>
              <w:t>Especificar técnicamente los requerimientos del cliente.</w:t>
            </w:r>
          </w:p>
        </w:tc>
        <w:tc>
          <w:tcPr>
            <w:tcW w:w="2551" w:type="dxa"/>
            <w:hideMark/>
          </w:tcPr>
          <w:p w:rsidR="00A44B6E" w:rsidRPr="003E629C" w:rsidRDefault="00A44B6E" w:rsidP="00A44B6E">
            <w:pPr>
              <w:jc w:val="center"/>
              <w:cnfStyle w:val="000000100000"/>
              <w:rPr>
                <w:rFonts w:asciiTheme="minorHAnsi" w:eastAsia="Calibri" w:hAnsiTheme="minorHAnsi"/>
                <w:b/>
                <w:bCs/>
                <w:i/>
                <w:noProof/>
                <w:sz w:val="20"/>
                <w:szCs w:val="20"/>
              </w:rPr>
            </w:pPr>
            <w:bookmarkStart w:id="142" w:name="_Toc223509173"/>
            <w:r w:rsidRPr="003E629C">
              <w:rPr>
                <w:rFonts w:asciiTheme="minorHAnsi" w:hAnsiTheme="minorHAnsi"/>
                <w:noProof/>
                <w:sz w:val="20"/>
                <w:szCs w:val="20"/>
              </w:rPr>
              <w:t>María Ximena Narváez Barrera</w:t>
            </w:r>
            <w:bookmarkEnd w:id="142"/>
          </w:p>
        </w:tc>
      </w:tr>
      <w:tr w:rsidR="00A44B6E" w:rsidRPr="001D2595" w:rsidTr="00D31048">
        <w:trPr>
          <w:trHeight w:val="1721"/>
        </w:trPr>
        <w:tc>
          <w:tcPr>
            <w:cnfStyle w:val="001000000000"/>
            <w:tcW w:w="2694" w:type="dxa"/>
            <w:hideMark/>
          </w:tcPr>
          <w:p w:rsidR="00A44B6E" w:rsidRPr="001B1B12" w:rsidRDefault="00A44B6E" w:rsidP="00A44B6E">
            <w:pPr>
              <w:rPr>
                <w:rFonts w:asciiTheme="minorHAnsi" w:eastAsia="Calibri" w:hAnsiTheme="minorHAnsi"/>
                <w:noProof/>
              </w:rPr>
            </w:pPr>
            <w:bookmarkStart w:id="143" w:name="_Toc223509174"/>
            <w:r w:rsidRPr="001B1B12">
              <w:rPr>
                <w:rFonts w:asciiTheme="minorHAnsi" w:hAnsiTheme="minorHAnsi"/>
                <w:noProof/>
              </w:rPr>
              <w:t>ARQUITECTO</w:t>
            </w:r>
            <w:bookmarkEnd w:id="143"/>
          </w:p>
        </w:tc>
        <w:tc>
          <w:tcPr>
            <w:cnfStyle w:val="000010000000"/>
            <w:tcW w:w="7371" w:type="dxa"/>
            <w:hideMark/>
          </w:tcPr>
          <w:p w:rsidR="00A44B6E" w:rsidRPr="00C057E6" w:rsidRDefault="00A44B6E" w:rsidP="00A44B6E">
            <w:pPr>
              <w:pStyle w:val="ListParagraph"/>
              <w:numPr>
                <w:ilvl w:val="0"/>
                <w:numId w:val="15"/>
              </w:numPr>
              <w:rPr>
                <w:rFonts w:asciiTheme="minorHAnsi" w:eastAsia="Calibri" w:hAnsiTheme="minorHAnsi"/>
                <w:sz w:val="20"/>
                <w:szCs w:val="20"/>
              </w:rPr>
            </w:pPr>
            <w:r w:rsidRPr="00C057E6">
              <w:rPr>
                <w:rFonts w:asciiTheme="minorHAnsi" w:hAnsiTheme="minorHAnsi"/>
                <w:sz w:val="20"/>
                <w:szCs w:val="20"/>
              </w:rPr>
              <w:t>Realizar una descripción de alto nivel durante el diseño del proyecto.</w:t>
            </w:r>
          </w:p>
          <w:p w:rsidR="00A44B6E" w:rsidRPr="00C057E6" w:rsidRDefault="00A44B6E" w:rsidP="00A44B6E">
            <w:pPr>
              <w:pStyle w:val="ListParagraph"/>
              <w:numPr>
                <w:ilvl w:val="0"/>
                <w:numId w:val="15"/>
              </w:numPr>
              <w:rPr>
                <w:rFonts w:asciiTheme="minorHAnsi" w:hAnsiTheme="minorHAnsi"/>
                <w:sz w:val="20"/>
                <w:szCs w:val="20"/>
              </w:rPr>
            </w:pPr>
            <w:r w:rsidRPr="00C057E6">
              <w:rPr>
                <w:rFonts w:asciiTheme="minorHAnsi" w:hAnsiTheme="minorHAnsi"/>
                <w:sz w:val="20"/>
                <w:szCs w:val="20"/>
              </w:rPr>
              <w:t>Asegurar que el producto cumple la funcionalidad de los requerimientos.</w:t>
            </w:r>
          </w:p>
          <w:p w:rsidR="00A44B6E" w:rsidRPr="00C057E6" w:rsidRDefault="00A44B6E" w:rsidP="00A44B6E">
            <w:pPr>
              <w:pStyle w:val="ListParagraph"/>
              <w:numPr>
                <w:ilvl w:val="0"/>
                <w:numId w:val="15"/>
              </w:numPr>
              <w:rPr>
                <w:rFonts w:asciiTheme="minorHAnsi" w:hAnsiTheme="minorHAnsi"/>
                <w:sz w:val="20"/>
                <w:szCs w:val="20"/>
              </w:rPr>
            </w:pPr>
            <w:r w:rsidRPr="00C057E6">
              <w:rPr>
                <w:rFonts w:asciiTheme="minorHAnsi" w:hAnsiTheme="minorHAnsi"/>
                <w:sz w:val="20"/>
                <w:szCs w:val="20"/>
              </w:rPr>
              <w:t>Identificar omisiones en los requerimientos.</w:t>
            </w:r>
          </w:p>
          <w:p w:rsidR="00A44B6E" w:rsidRPr="00C057E6" w:rsidRDefault="00A44B6E" w:rsidP="00A44B6E">
            <w:pPr>
              <w:pStyle w:val="ListParagraph"/>
              <w:numPr>
                <w:ilvl w:val="0"/>
                <w:numId w:val="15"/>
              </w:numPr>
              <w:rPr>
                <w:rFonts w:asciiTheme="minorHAnsi" w:hAnsiTheme="minorHAnsi"/>
                <w:sz w:val="20"/>
                <w:szCs w:val="20"/>
              </w:rPr>
            </w:pPr>
            <w:r w:rsidRPr="00C057E6">
              <w:rPr>
                <w:rFonts w:asciiTheme="minorHAnsi" w:hAnsiTheme="minorHAnsi"/>
                <w:sz w:val="20"/>
                <w:szCs w:val="20"/>
              </w:rPr>
              <w:t>Trabajar a mano con el director de desarrollo.</w:t>
            </w:r>
          </w:p>
          <w:p w:rsidR="00A44B6E" w:rsidRPr="00C057E6" w:rsidRDefault="00A44B6E" w:rsidP="00A44B6E">
            <w:pPr>
              <w:pStyle w:val="ListParagraph"/>
              <w:numPr>
                <w:ilvl w:val="0"/>
                <w:numId w:val="15"/>
              </w:numPr>
              <w:rPr>
                <w:rFonts w:asciiTheme="minorHAnsi" w:hAnsiTheme="minorHAnsi"/>
                <w:sz w:val="20"/>
                <w:szCs w:val="20"/>
              </w:rPr>
            </w:pPr>
            <w:r w:rsidRPr="00C057E6">
              <w:rPr>
                <w:rFonts w:asciiTheme="minorHAnsi" w:hAnsiTheme="minorHAnsi"/>
                <w:sz w:val="20"/>
                <w:szCs w:val="20"/>
              </w:rPr>
              <w:t>Definir los alcances de la implementación.</w:t>
            </w:r>
          </w:p>
          <w:p w:rsidR="00A44B6E" w:rsidRPr="00C057E6" w:rsidRDefault="00A44B6E" w:rsidP="00A44B6E">
            <w:pPr>
              <w:pStyle w:val="ListParagraph"/>
              <w:numPr>
                <w:ilvl w:val="0"/>
                <w:numId w:val="15"/>
              </w:numPr>
              <w:rPr>
                <w:rFonts w:asciiTheme="minorHAnsi" w:hAnsiTheme="minorHAnsi"/>
                <w:sz w:val="20"/>
                <w:szCs w:val="20"/>
              </w:rPr>
            </w:pPr>
            <w:r w:rsidRPr="00C057E6">
              <w:rPr>
                <w:rFonts w:asciiTheme="minorHAnsi" w:hAnsiTheme="minorHAnsi"/>
                <w:sz w:val="20"/>
                <w:szCs w:val="20"/>
              </w:rPr>
              <w:t xml:space="preserve">Analizar y mitigar los riesgos técnicos. </w:t>
            </w:r>
          </w:p>
        </w:tc>
        <w:tc>
          <w:tcPr>
            <w:tcW w:w="2551" w:type="dxa"/>
            <w:hideMark/>
          </w:tcPr>
          <w:p w:rsidR="00A44B6E" w:rsidRPr="003E629C" w:rsidRDefault="00A44B6E" w:rsidP="00A44B6E">
            <w:pPr>
              <w:jc w:val="center"/>
              <w:cnfStyle w:val="000000000000"/>
              <w:rPr>
                <w:rFonts w:asciiTheme="minorHAnsi" w:eastAsia="Calibri" w:hAnsiTheme="minorHAnsi"/>
                <w:b/>
                <w:bCs/>
                <w:i/>
                <w:noProof/>
                <w:sz w:val="20"/>
                <w:szCs w:val="20"/>
              </w:rPr>
            </w:pPr>
            <w:bookmarkStart w:id="144" w:name="_Toc223509175"/>
            <w:r w:rsidRPr="003E629C">
              <w:rPr>
                <w:rFonts w:asciiTheme="minorHAnsi" w:hAnsiTheme="minorHAnsi"/>
                <w:noProof/>
                <w:sz w:val="20"/>
                <w:szCs w:val="20"/>
              </w:rPr>
              <w:t>Laura Catalina Zorro Jiménez</w:t>
            </w:r>
            <w:bookmarkEnd w:id="144"/>
          </w:p>
        </w:tc>
      </w:tr>
    </w:tbl>
    <w:p w:rsidR="00A44B6E" w:rsidRPr="00206998" w:rsidRDefault="00A44B6E" w:rsidP="00A44B6E">
      <w:pPr>
        <w:pStyle w:val="Caption"/>
        <w:jc w:val="center"/>
        <w:sectPr w:rsidR="00A44B6E" w:rsidRPr="00206998" w:rsidSect="00A44B6E">
          <w:pgSz w:w="16838" w:h="11906" w:orient="landscape"/>
          <w:pgMar w:top="1701" w:right="1418" w:bottom="1701" w:left="1418" w:header="709" w:footer="709" w:gutter="0"/>
          <w:cols w:space="708"/>
          <w:docGrid w:linePitch="360"/>
        </w:sectPr>
      </w:pPr>
      <w:bookmarkStart w:id="145" w:name="_Toc223715832"/>
      <w:bookmarkStart w:id="146" w:name="_Toc223725233"/>
      <w:bookmarkStart w:id="147" w:name="_Toc223725292"/>
      <w:bookmarkStart w:id="148" w:name="_Toc223729681"/>
      <w:r w:rsidRPr="00E80ABD">
        <w:rPr>
          <w:rFonts w:asciiTheme="minorHAnsi" w:hAnsiTheme="minorHAnsi"/>
          <w:sz w:val="22"/>
          <w:szCs w:val="22"/>
        </w:rPr>
        <w:t xml:space="preserve">Tabla </w:t>
      </w:r>
      <w:r w:rsidR="004055FE" w:rsidRPr="00E80ABD">
        <w:rPr>
          <w:rFonts w:asciiTheme="minorHAnsi" w:hAnsiTheme="minorHAnsi"/>
          <w:sz w:val="22"/>
          <w:szCs w:val="22"/>
        </w:rPr>
        <w:fldChar w:fldCharType="begin"/>
      </w:r>
      <w:r w:rsidRPr="00E80ABD">
        <w:rPr>
          <w:rFonts w:asciiTheme="minorHAnsi" w:hAnsiTheme="minorHAnsi"/>
          <w:sz w:val="22"/>
          <w:szCs w:val="22"/>
        </w:rPr>
        <w:instrText xml:space="preserve"> SEQ Tabla \* ARABIC </w:instrText>
      </w:r>
      <w:r w:rsidR="004055FE" w:rsidRPr="00E80ABD">
        <w:rPr>
          <w:rFonts w:asciiTheme="minorHAnsi" w:hAnsiTheme="minorHAnsi"/>
          <w:sz w:val="22"/>
          <w:szCs w:val="22"/>
        </w:rPr>
        <w:fldChar w:fldCharType="separate"/>
      </w:r>
      <w:r w:rsidR="00464650">
        <w:rPr>
          <w:rFonts w:asciiTheme="minorHAnsi" w:hAnsiTheme="minorHAnsi"/>
          <w:noProof/>
          <w:sz w:val="22"/>
          <w:szCs w:val="22"/>
        </w:rPr>
        <w:t>4</w:t>
      </w:r>
      <w:r w:rsidR="004055FE" w:rsidRPr="00E80ABD">
        <w:rPr>
          <w:rFonts w:asciiTheme="minorHAnsi" w:hAnsiTheme="minorHAnsi"/>
          <w:sz w:val="22"/>
          <w:szCs w:val="22"/>
        </w:rPr>
        <w:fldChar w:fldCharType="end"/>
      </w:r>
      <w:r>
        <w:rPr>
          <w:rFonts w:asciiTheme="minorHAnsi" w:hAnsiTheme="minorHAnsi"/>
          <w:color w:val="000000"/>
          <w:sz w:val="22"/>
          <w:szCs w:val="22"/>
        </w:rPr>
        <w:t xml:space="preserve">. Responsabilidades </w:t>
      </w:r>
      <w:r w:rsidRPr="00E80ABD">
        <w:rPr>
          <w:rFonts w:asciiTheme="minorHAnsi" w:hAnsiTheme="minorHAnsi"/>
          <w:color w:val="000000"/>
          <w:sz w:val="22"/>
          <w:szCs w:val="22"/>
        </w:rPr>
        <w:t>por</w:t>
      </w:r>
      <w:r>
        <w:rPr>
          <w:rFonts w:asciiTheme="minorHAnsi" w:hAnsiTheme="minorHAnsi"/>
          <w:color w:val="000000"/>
          <w:sz w:val="22"/>
          <w:szCs w:val="22"/>
        </w:rPr>
        <w:t xml:space="preserve"> </w:t>
      </w:r>
      <w:r w:rsidRPr="00E80ABD">
        <w:rPr>
          <w:rFonts w:asciiTheme="minorHAnsi" w:hAnsiTheme="minorHAnsi"/>
          <w:color w:val="000000"/>
          <w:sz w:val="22"/>
          <w:szCs w:val="22"/>
        </w:rPr>
        <w:t>roles</w:t>
      </w:r>
      <w:bookmarkEnd w:id="128"/>
      <w:bookmarkEnd w:id="129"/>
      <w:bookmarkEnd w:id="145"/>
      <w:bookmarkEnd w:id="146"/>
      <w:bookmarkEnd w:id="147"/>
      <w:bookmarkEnd w:id="148"/>
    </w:p>
    <w:p w:rsidR="00520746" w:rsidRPr="005D1C44" w:rsidRDefault="00520746" w:rsidP="00520746">
      <w:pPr>
        <w:pStyle w:val="Heading2"/>
        <w:rPr>
          <w:rFonts w:asciiTheme="minorHAnsi" w:hAnsiTheme="minorHAnsi"/>
          <w:i w:val="0"/>
          <w:sz w:val="24"/>
          <w:szCs w:val="24"/>
          <w:lang w:val="es-CO"/>
        </w:rPr>
      </w:pPr>
      <w:bookmarkStart w:id="149" w:name="_Toc22378763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49"/>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Heading3"/>
        <w:rPr>
          <w:rFonts w:ascii="Calibri" w:eastAsia="Batang" w:hAnsi="Calibri"/>
          <w:sz w:val="22"/>
        </w:rPr>
      </w:pPr>
      <w:bookmarkStart w:id="150" w:name="_Toc223787633"/>
      <w:r w:rsidRPr="00401699">
        <w:rPr>
          <w:rFonts w:ascii="Calibri" w:eastAsia="Batang" w:hAnsi="Calibri"/>
          <w:sz w:val="22"/>
        </w:rPr>
        <w:t>Reglas Asistencia y reuniones</w:t>
      </w:r>
      <w:bookmarkEnd w:id="150"/>
    </w:p>
    <w:p w:rsidR="00520746" w:rsidRPr="00242320" w:rsidRDefault="00520746" w:rsidP="00520746">
      <w:pPr>
        <w:jc w:val="both"/>
        <w:rPr>
          <w:rFonts w:asciiTheme="minorHAnsi" w:eastAsia="Batang" w:hAnsiTheme="minorHAnsi"/>
          <w:sz w:val="22"/>
          <w:szCs w:val="22"/>
        </w:rPr>
      </w:pPr>
    </w:p>
    <w:p w:rsidR="00520746" w:rsidRPr="00242320" w:rsidRDefault="005A2A55" w:rsidP="00650EB1">
      <w:pPr>
        <w:numPr>
          <w:ilvl w:val="0"/>
          <w:numId w:val="36"/>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Heading3"/>
        <w:rPr>
          <w:rFonts w:ascii="Calibri" w:eastAsia="Batang" w:hAnsi="Calibri"/>
          <w:sz w:val="22"/>
        </w:rPr>
      </w:pPr>
      <w:bookmarkStart w:id="151" w:name="_Toc223787634"/>
      <w:r w:rsidRPr="004D6C55">
        <w:rPr>
          <w:rFonts w:ascii="Calibri" w:eastAsia="Batang" w:hAnsi="Calibri"/>
          <w:sz w:val="22"/>
        </w:rPr>
        <w:t>Trabajos</w:t>
      </w:r>
      <w:bookmarkEnd w:id="151"/>
    </w:p>
    <w:p w:rsidR="00520746" w:rsidRPr="00242320" w:rsidRDefault="00520746" w:rsidP="00520746">
      <w:pPr>
        <w:jc w:val="both"/>
        <w:rPr>
          <w:rFonts w:asciiTheme="minorHAnsi" w:eastAsia="Batang" w:hAnsiTheme="minorHAnsi"/>
          <w:sz w:val="22"/>
          <w:szCs w:val="22"/>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 de lo contrario se contara con un plazo máximo de 2 días.</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Pr="00242320" w:rsidRDefault="00A27039" w:rsidP="00650EB1">
      <w:pPr>
        <w:numPr>
          <w:ilvl w:val="0"/>
          <w:numId w:val="36"/>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Heading3"/>
        <w:rPr>
          <w:rFonts w:ascii="Calibri" w:eastAsia="Batang" w:hAnsi="Calibri"/>
          <w:sz w:val="22"/>
        </w:rPr>
      </w:pPr>
      <w:bookmarkStart w:id="152" w:name="_Toc223787635"/>
      <w:r w:rsidRPr="004D6C55">
        <w:rPr>
          <w:rFonts w:ascii="Calibri" w:eastAsia="Batang" w:hAnsi="Calibri"/>
          <w:sz w:val="22"/>
        </w:rPr>
        <w:t>Políticas</w:t>
      </w:r>
      <w:bookmarkEnd w:id="152"/>
    </w:p>
    <w:p w:rsidR="00520746" w:rsidRDefault="00520746" w:rsidP="00520746">
      <w:pPr>
        <w:ind w:firstLine="540"/>
        <w:jc w:val="both"/>
        <w:rPr>
          <w:rFonts w:asciiTheme="minorHAnsi" w:eastAsia="Batang" w:hAnsiTheme="minorHAnsi"/>
          <w:b/>
        </w:rPr>
      </w:pP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p>
    <w:p w:rsidR="00520746" w:rsidRPr="00242320" w:rsidRDefault="00520746" w:rsidP="00650EB1">
      <w:pPr>
        <w:numPr>
          <w:ilvl w:val="0"/>
          <w:numId w:val="36"/>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520746" w:rsidRPr="00242320" w:rsidRDefault="00520746" w:rsidP="00520746">
      <w:pPr>
        <w:ind w:left="1080"/>
        <w:jc w:val="both"/>
        <w:rPr>
          <w:rFonts w:asciiTheme="minorHAnsi" w:eastAsia="Batang" w:hAnsiTheme="minorHAnsi"/>
          <w:b/>
          <w:sz w:val="22"/>
          <w:szCs w:val="22"/>
        </w:rPr>
      </w:pPr>
    </w:p>
    <w:p w:rsidR="00520746" w:rsidRPr="00914AC0" w:rsidRDefault="00520746" w:rsidP="00520746">
      <w:pPr>
        <w:pStyle w:val="Heading3"/>
        <w:rPr>
          <w:rFonts w:ascii="Calibri" w:eastAsia="Batang" w:hAnsi="Calibri"/>
          <w:sz w:val="22"/>
        </w:rPr>
      </w:pPr>
      <w:bookmarkStart w:id="153" w:name="_Toc223787636"/>
      <w:r w:rsidRPr="00914AC0">
        <w:rPr>
          <w:rFonts w:ascii="Calibri" w:eastAsia="Batang" w:hAnsi="Calibri"/>
          <w:sz w:val="22"/>
        </w:rPr>
        <w:t>Consecuencias</w:t>
      </w:r>
      <w:bookmarkEnd w:id="153"/>
    </w:p>
    <w:p w:rsidR="00520746" w:rsidRPr="00242320" w:rsidRDefault="00520746" w:rsidP="00520746">
      <w:pPr>
        <w:jc w:val="both"/>
        <w:rPr>
          <w:rFonts w:asciiTheme="minorHAnsi" w:eastAsia="Batang" w:hAnsiTheme="minorHAnsi"/>
          <w:sz w:val="22"/>
          <w:szCs w:val="22"/>
        </w:rPr>
      </w:pPr>
    </w:p>
    <w:p w:rsidR="00520746" w:rsidRDefault="00520746" w:rsidP="00650EB1">
      <w:pPr>
        <w:numPr>
          <w:ilvl w:val="0"/>
          <w:numId w:val="36"/>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A44B6E" w:rsidRPr="00206998" w:rsidRDefault="00A44B6E" w:rsidP="00A44B6E">
      <w:pPr>
        <w:jc w:val="both"/>
        <w:rPr>
          <w:rFonts w:asciiTheme="minorHAnsi" w:eastAsia="Batang" w:hAnsiTheme="minorHAnsi"/>
          <w:sz w:val="22"/>
          <w:szCs w:val="22"/>
        </w:rPr>
      </w:pPr>
    </w:p>
    <w:p w:rsidR="00A44B6E" w:rsidRPr="002B4740" w:rsidRDefault="00A44B6E" w:rsidP="00A44B6E">
      <w:pPr>
        <w:pStyle w:val="Heading1"/>
        <w:numPr>
          <w:ilvl w:val="0"/>
          <w:numId w:val="1"/>
        </w:numPr>
        <w:rPr>
          <w:rFonts w:asciiTheme="minorHAnsi" w:hAnsiTheme="minorHAnsi"/>
          <w:color w:val="000000"/>
          <w:sz w:val="28"/>
          <w:szCs w:val="22"/>
          <w:lang w:val="es-CO"/>
        </w:rPr>
      </w:pPr>
      <w:bookmarkStart w:id="154" w:name="_Toc223787637"/>
      <w:r w:rsidRPr="002B4740">
        <w:rPr>
          <w:rFonts w:asciiTheme="minorHAnsi" w:hAnsiTheme="minorHAnsi"/>
          <w:noProof/>
          <w:color w:val="000000"/>
          <w:sz w:val="28"/>
          <w:szCs w:val="22"/>
          <w:lang w:val="es-CO"/>
        </w:rPr>
        <w:lastRenderedPageBreak/>
        <w:t>PLAN DE PROCESOS DE GESTIÓN</w:t>
      </w:r>
      <w:bookmarkEnd w:id="154"/>
    </w:p>
    <w:p w:rsidR="00A44B6E" w:rsidRPr="002B4740" w:rsidRDefault="00A44B6E" w:rsidP="00A44B6E">
      <w:pPr>
        <w:pStyle w:val="Heading2"/>
        <w:rPr>
          <w:rFonts w:asciiTheme="minorHAnsi" w:hAnsiTheme="minorHAnsi"/>
          <w:i w:val="0"/>
          <w:color w:val="000000"/>
          <w:sz w:val="26"/>
          <w:szCs w:val="26"/>
        </w:rPr>
      </w:pPr>
      <w:bookmarkStart w:id="155" w:name="_Toc223787638"/>
      <w:r w:rsidRPr="002B4740">
        <w:rPr>
          <w:rFonts w:asciiTheme="minorHAnsi" w:hAnsiTheme="minorHAnsi"/>
          <w:i w:val="0"/>
          <w:color w:val="000000"/>
          <w:sz w:val="26"/>
          <w:szCs w:val="26"/>
        </w:rPr>
        <w:t>PLAN DE ARRANQUE</w:t>
      </w:r>
      <w:bookmarkEnd w:id="155"/>
    </w:p>
    <w:p w:rsidR="00A44B6E" w:rsidRPr="002B4740" w:rsidRDefault="00A44B6E" w:rsidP="00A44B6E">
      <w:pPr>
        <w:pStyle w:val="Heading3"/>
        <w:rPr>
          <w:rFonts w:asciiTheme="minorHAnsi" w:hAnsiTheme="minorHAnsi"/>
          <w:color w:val="000000"/>
          <w:sz w:val="24"/>
          <w:szCs w:val="22"/>
        </w:rPr>
      </w:pPr>
      <w:bookmarkStart w:id="156" w:name="_Toc223787639"/>
      <w:r w:rsidRPr="002B4740">
        <w:rPr>
          <w:rFonts w:asciiTheme="minorHAnsi" w:hAnsiTheme="minorHAnsi"/>
          <w:color w:val="000000"/>
          <w:sz w:val="24"/>
          <w:szCs w:val="22"/>
        </w:rPr>
        <w:t>Plan de Estimación</w:t>
      </w:r>
      <w:bookmarkEnd w:id="156"/>
    </w:p>
    <w:p w:rsidR="00A44B6E" w:rsidRPr="002B4740" w:rsidRDefault="00A44B6E" w:rsidP="00A44B6E">
      <w:pPr>
        <w:jc w:val="both"/>
        <w:rPr>
          <w:rFonts w:asciiTheme="minorHAnsi" w:hAnsiTheme="minorHAnsi"/>
        </w:rPr>
      </w:pPr>
    </w:p>
    <w:p w:rsidR="00A44B6E" w:rsidRPr="002B4740" w:rsidRDefault="00A44B6E" w:rsidP="00A44B6E">
      <w:pPr>
        <w:jc w:val="both"/>
        <w:rPr>
          <w:rFonts w:asciiTheme="minorHAnsi" w:hAnsiTheme="minorHAnsi"/>
          <w:sz w:val="22"/>
        </w:rPr>
      </w:pPr>
      <w:r w:rsidRPr="002B4740">
        <w:rPr>
          <w:rFonts w:asciiTheme="minorHAnsi" w:hAnsiTheme="minorHAnsi"/>
          <w:sz w:val="22"/>
        </w:rPr>
        <w:t>Se utilizará la herramienta Microsoft Office Visio para la elaboración de los diagramas de GANTT y de PERT, que permitirán determinar rutas críticas y manejo adecuado del tiempo para el desarrollo de cada una de las actividades en cada etapa del proyecto</w:t>
      </w:r>
      <w:r>
        <w:rPr>
          <w:rFonts w:asciiTheme="minorHAnsi" w:hAnsiTheme="minorHAnsi"/>
          <w:sz w:val="22"/>
        </w:rPr>
        <w:t xml:space="preserve"> (Ver Sección 5.2.2 Cronograma)</w:t>
      </w:r>
      <w:r w:rsidRPr="002B4740">
        <w:rPr>
          <w:rFonts w:asciiTheme="minorHAnsi" w:hAnsiTheme="minorHAnsi"/>
          <w:sz w:val="22"/>
        </w:rPr>
        <w:t>; además se utilizará para realizar los diagramas de casos de uso</w:t>
      </w:r>
      <w:r>
        <w:rPr>
          <w:rFonts w:asciiTheme="minorHAnsi" w:hAnsiTheme="minorHAnsi"/>
          <w:sz w:val="22"/>
        </w:rPr>
        <w:t xml:space="preserve"> (Ver documento Casos de Uso)</w:t>
      </w:r>
      <w:r w:rsidRPr="002B4740">
        <w:rPr>
          <w:rFonts w:asciiTheme="minorHAnsi" w:hAnsiTheme="minorHAnsi"/>
          <w:sz w:val="22"/>
        </w:rPr>
        <w:t>, que permitirán ver el diseño y la arquitectura del software a desarrollar</w:t>
      </w:r>
      <w:r>
        <w:rPr>
          <w:rFonts w:asciiTheme="minorHAnsi" w:hAnsiTheme="minorHAnsi"/>
          <w:sz w:val="22"/>
        </w:rPr>
        <w:t>,</w:t>
      </w:r>
      <w:r w:rsidRPr="002B4740">
        <w:rPr>
          <w:rFonts w:asciiTheme="minorHAnsi" w:hAnsiTheme="minorHAnsi"/>
          <w:sz w:val="22"/>
        </w:rPr>
        <w:t xml:space="preserve"> y otros diagramas que puedan ser necesarios para el buen análisis y diseño del software. </w:t>
      </w: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El uso de esta herramienta se debe a que es fácil de manejar para los integrantes del proyecto y permite generar diagramas que son visualmente agradables al cliente.</w:t>
      </w: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El método para</w:t>
      </w:r>
      <w:r w:rsidR="00A30D89">
        <w:rPr>
          <w:rFonts w:asciiTheme="minorHAnsi" w:hAnsiTheme="minorHAnsi"/>
          <w:sz w:val="22"/>
        </w:rPr>
        <w:t xml:space="preserve"> la </w:t>
      </w:r>
      <w:r w:rsidRPr="002B4740">
        <w:rPr>
          <w:rFonts w:asciiTheme="minorHAnsi" w:hAnsiTheme="minorHAnsi"/>
          <w:sz w:val="22"/>
        </w:rPr>
        <w:t>esti</w:t>
      </w:r>
      <w:r w:rsidR="008236AD">
        <w:rPr>
          <w:rFonts w:asciiTheme="minorHAnsi" w:hAnsiTheme="minorHAnsi"/>
          <w:sz w:val="22"/>
        </w:rPr>
        <w:t>mación de costos que se aplicará</w:t>
      </w:r>
      <w:r w:rsidRPr="002B4740">
        <w:rPr>
          <w:rFonts w:asciiTheme="minorHAnsi" w:hAnsiTheme="minorHAnsi"/>
          <w:sz w:val="22"/>
        </w:rPr>
        <w:t xml:space="preserve"> será </w:t>
      </w:r>
      <w:r w:rsidR="008236AD">
        <w:rPr>
          <w:rFonts w:asciiTheme="minorHAnsi" w:hAnsiTheme="minorHAnsi"/>
          <w:sz w:val="22"/>
        </w:rPr>
        <w:t>P</w:t>
      </w:r>
      <w:r w:rsidRPr="002B4740">
        <w:rPr>
          <w:rFonts w:asciiTheme="minorHAnsi" w:hAnsiTheme="minorHAnsi"/>
          <w:sz w:val="22"/>
        </w:rPr>
        <w:t>untos</w:t>
      </w:r>
      <w:r w:rsidR="008236AD">
        <w:rPr>
          <w:rFonts w:asciiTheme="minorHAnsi" w:hAnsiTheme="minorHAnsi"/>
          <w:sz w:val="22"/>
        </w:rPr>
        <w:t xml:space="preserve"> de </w:t>
      </w:r>
      <w:r w:rsidRPr="002B4740">
        <w:rPr>
          <w:rFonts w:asciiTheme="minorHAnsi" w:hAnsiTheme="minorHAnsi"/>
          <w:sz w:val="22"/>
        </w:rPr>
        <w:t>funci</w:t>
      </w:r>
      <w:r w:rsidR="008236AD">
        <w:rPr>
          <w:rFonts w:asciiTheme="minorHAnsi" w:hAnsiTheme="minorHAnsi"/>
          <w:sz w:val="22"/>
        </w:rPr>
        <w:t>ón</w:t>
      </w:r>
      <w:r w:rsidRPr="002B4740">
        <w:rPr>
          <w:rFonts w:asciiTheme="minorHAnsi" w:hAnsiTheme="minorHAnsi"/>
          <w:sz w:val="22"/>
        </w:rPr>
        <w:t xml:space="preserve"> (PF), debido a que permitirá determinar el esfuerzo, presupuesto y el costo final de</w:t>
      </w:r>
      <w:r w:rsidR="008236AD">
        <w:rPr>
          <w:rFonts w:asciiTheme="minorHAnsi" w:hAnsiTheme="minorHAnsi"/>
          <w:sz w:val="22"/>
        </w:rPr>
        <w:t xml:space="preserve">l software que se desarrollará </w:t>
      </w:r>
      <w:r w:rsidRPr="002B4740">
        <w:rPr>
          <w:rFonts w:asciiTheme="minorHAnsi" w:hAnsiTheme="minorHAnsi"/>
          <w:sz w:val="22"/>
        </w:rPr>
        <w:t>además del análisis que será posible realizar, basado en los diagramas de casos de uso, acerca de las funcionalidades del sistema.</w:t>
      </w:r>
    </w:p>
    <w:p w:rsidR="00A44B6E" w:rsidRPr="002B4740" w:rsidRDefault="00A44B6E" w:rsidP="00A44B6E">
      <w:pPr>
        <w:jc w:val="both"/>
        <w:rPr>
          <w:rFonts w:asciiTheme="minorHAnsi" w:hAnsiTheme="minorHAnsi"/>
          <w:sz w:val="22"/>
        </w:rPr>
      </w:pPr>
    </w:p>
    <w:p w:rsidR="00A44B6E" w:rsidRDefault="008236AD" w:rsidP="00A44B6E">
      <w:pPr>
        <w:jc w:val="both"/>
        <w:rPr>
          <w:rFonts w:asciiTheme="minorHAnsi" w:hAnsiTheme="minorHAnsi"/>
          <w:sz w:val="22"/>
        </w:rPr>
      </w:pPr>
      <w:r>
        <w:rPr>
          <w:rFonts w:asciiTheme="minorHAnsi" w:hAnsiTheme="minorHAnsi"/>
          <w:sz w:val="22"/>
        </w:rPr>
        <w:t>Se</w:t>
      </w:r>
      <w:r w:rsidR="00A44B6E" w:rsidRPr="002B4740">
        <w:rPr>
          <w:rFonts w:asciiTheme="minorHAnsi" w:hAnsiTheme="minorHAnsi"/>
          <w:sz w:val="22"/>
        </w:rPr>
        <w:t xml:space="preserve"> determina que los siguientes son </w:t>
      </w:r>
      <w:r>
        <w:rPr>
          <w:rFonts w:asciiTheme="minorHAnsi" w:hAnsiTheme="minorHAnsi"/>
          <w:sz w:val="22"/>
        </w:rPr>
        <w:t xml:space="preserve">algunos de </w:t>
      </w:r>
      <w:r w:rsidR="00A44B6E" w:rsidRPr="002B4740">
        <w:rPr>
          <w:rFonts w:asciiTheme="minorHAnsi" w:hAnsiTheme="minorHAnsi"/>
          <w:sz w:val="22"/>
        </w:rPr>
        <w:t>los componentes</w:t>
      </w:r>
      <w:r>
        <w:rPr>
          <w:rFonts w:asciiTheme="minorHAnsi" w:hAnsiTheme="minorHAnsi"/>
          <w:sz w:val="22"/>
        </w:rPr>
        <w:t xml:space="preserve"> más importantes</w:t>
      </w:r>
      <w:r w:rsidR="00A44B6E" w:rsidRPr="002B4740">
        <w:rPr>
          <w:rFonts w:asciiTheme="minorHAnsi" w:hAnsiTheme="minorHAnsi"/>
          <w:sz w:val="22"/>
        </w:rPr>
        <w:t xml:space="preserve"> del sistema:</w:t>
      </w:r>
    </w:p>
    <w:p w:rsidR="00A44B6E" w:rsidRDefault="00A44B6E" w:rsidP="00A44B6E">
      <w:pPr>
        <w:jc w:val="both"/>
        <w:rPr>
          <w:rFonts w:asciiTheme="minorHAnsi" w:hAnsiTheme="minorHAnsi"/>
          <w:sz w:val="22"/>
        </w:rPr>
      </w:pPr>
    </w:p>
    <w:tbl>
      <w:tblPr>
        <w:tblStyle w:val="MediumGrid3-Accent3"/>
        <w:tblW w:w="7996" w:type="dxa"/>
        <w:tblLook w:val="04A0"/>
      </w:tblPr>
      <w:tblGrid>
        <w:gridCol w:w="2250"/>
        <w:gridCol w:w="2163"/>
        <w:gridCol w:w="1851"/>
        <w:gridCol w:w="1732"/>
      </w:tblGrid>
      <w:tr w:rsidR="00A44B6E" w:rsidRPr="00AE53C8" w:rsidTr="0025337A">
        <w:trPr>
          <w:cnfStyle w:val="100000000000"/>
          <w:trHeight w:val="282"/>
        </w:trPr>
        <w:tc>
          <w:tcPr>
            <w:cnfStyle w:val="001000000000"/>
            <w:tcW w:w="7996" w:type="dxa"/>
            <w:gridSpan w:val="4"/>
          </w:tcPr>
          <w:p w:rsidR="00A44B6E" w:rsidRPr="00A96716" w:rsidRDefault="00A44B6E" w:rsidP="00A44B6E">
            <w:pPr>
              <w:jc w:val="center"/>
              <w:rPr>
                <w:rFonts w:asciiTheme="minorHAnsi" w:hAnsiTheme="minorHAnsi"/>
                <w:b w:val="0"/>
              </w:rPr>
            </w:pPr>
            <w:r>
              <w:rPr>
                <w:rFonts w:asciiTheme="minorHAnsi" w:hAnsiTheme="minorHAnsi"/>
              </w:rPr>
              <w:t>Archivos del sistema</w:t>
            </w:r>
          </w:p>
        </w:tc>
      </w:tr>
      <w:tr w:rsidR="00A44B6E" w:rsidRPr="00B508BF" w:rsidTr="0025337A">
        <w:trPr>
          <w:cnfStyle w:val="000000100000"/>
          <w:trHeight w:val="564"/>
        </w:trPr>
        <w:tc>
          <w:tcPr>
            <w:cnfStyle w:val="001000000000"/>
            <w:tcW w:w="2262" w:type="dxa"/>
          </w:tcPr>
          <w:p w:rsidR="00A44B6E" w:rsidRPr="00B508BF" w:rsidRDefault="00A44B6E" w:rsidP="00A44B6E">
            <w:pPr>
              <w:jc w:val="both"/>
              <w:rPr>
                <w:rFonts w:asciiTheme="minorHAnsi" w:hAnsiTheme="minorHAnsi"/>
                <w:b w:val="0"/>
              </w:rPr>
            </w:pPr>
            <w:r w:rsidRPr="00B508BF">
              <w:rPr>
                <w:rFonts w:asciiTheme="minorHAnsi" w:hAnsiTheme="minorHAnsi"/>
              </w:rPr>
              <w:t>Usuario(Us)</w:t>
            </w:r>
          </w:p>
        </w:tc>
        <w:tc>
          <w:tcPr>
            <w:tcW w:w="2171" w:type="dxa"/>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Partida (Jue)</w:t>
            </w:r>
          </w:p>
        </w:tc>
        <w:tc>
          <w:tcPr>
            <w:tcW w:w="1857" w:type="dxa"/>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Estadísticas de Jugador(EdJ)</w:t>
            </w:r>
          </w:p>
        </w:tc>
        <w:tc>
          <w:tcPr>
            <w:tcW w:w="1706" w:type="dxa"/>
          </w:tcPr>
          <w:p w:rsidR="00A44B6E" w:rsidRPr="00B508BF" w:rsidRDefault="00A44B6E" w:rsidP="00A44B6E">
            <w:pPr>
              <w:jc w:val="both"/>
              <w:cnfStyle w:val="000000100000"/>
              <w:rPr>
                <w:rFonts w:asciiTheme="minorHAnsi" w:hAnsiTheme="minorHAnsi"/>
                <w:b/>
                <w:color w:val="FFFFFF" w:themeColor="background1"/>
              </w:rPr>
            </w:pPr>
            <w:r w:rsidRPr="00B508BF">
              <w:rPr>
                <w:rFonts w:asciiTheme="minorHAnsi" w:hAnsiTheme="minorHAnsi"/>
                <w:b/>
                <w:color w:val="FFFFFF" w:themeColor="background1"/>
              </w:rPr>
              <w:t>Informe del Usuario (In)</w:t>
            </w:r>
          </w:p>
        </w:tc>
      </w:tr>
      <w:tr w:rsidR="00A44B6E" w:rsidRPr="00AE53C8" w:rsidTr="0025337A">
        <w:trPr>
          <w:trHeight w:val="2092"/>
        </w:trPr>
        <w:tc>
          <w:tcPr>
            <w:cnfStyle w:val="001000000000"/>
            <w:tcW w:w="2262" w:type="dxa"/>
          </w:tcPr>
          <w:p w:rsidR="00A44B6E" w:rsidRPr="001C1BA8" w:rsidRDefault="00A44B6E" w:rsidP="00650EB1">
            <w:pPr>
              <w:pStyle w:val="ListParagraph"/>
              <w:numPr>
                <w:ilvl w:val="0"/>
                <w:numId w:val="26"/>
              </w:numPr>
              <w:tabs>
                <w:tab w:val="left" w:pos="143"/>
              </w:tabs>
              <w:ind w:left="1" w:firstLine="0"/>
              <w:jc w:val="both"/>
              <w:rPr>
                <w:rFonts w:ascii="Calibri" w:hAnsi="Calibri" w:cs="Calibri"/>
                <w:b w:val="0"/>
              </w:rPr>
            </w:pPr>
            <w:r w:rsidRPr="001C1BA8">
              <w:rPr>
                <w:rFonts w:ascii="Calibri" w:hAnsi="Calibri" w:cs="Calibri"/>
                <w:b w:val="0"/>
              </w:rPr>
              <w:t>Nombres (NU)</w:t>
            </w:r>
          </w:p>
          <w:p w:rsidR="00A44B6E" w:rsidRPr="001C1BA8" w:rsidRDefault="00A44B6E" w:rsidP="00650EB1">
            <w:pPr>
              <w:pStyle w:val="ListParagraph"/>
              <w:numPr>
                <w:ilvl w:val="0"/>
                <w:numId w:val="26"/>
              </w:numPr>
              <w:tabs>
                <w:tab w:val="left" w:pos="143"/>
              </w:tabs>
              <w:ind w:left="1" w:firstLine="0"/>
              <w:jc w:val="both"/>
              <w:rPr>
                <w:rFonts w:ascii="Calibri" w:hAnsi="Calibri" w:cs="Calibri"/>
                <w:b w:val="0"/>
              </w:rPr>
            </w:pPr>
            <w:r w:rsidRPr="001C1BA8">
              <w:rPr>
                <w:rFonts w:ascii="Calibri" w:hAnsi="Calibri" w:cs="Calibri"/>
                <w:b w:val="0"/>
              </w:rPr>
              <w:t>Apellidos (AU)</w:t>
            </w:r>
          </w:p>
          <w:p w:rsidR="00A44B6E" w:rsidRPr="001C1BA8" w:rsidRDefault="00A44B6E" w:rsidP="00650EB1">
            <w:pPr>
              <w:pStyle w:val="ListParagraph"/>
              <w:numPr>
                <w:ilvl w:val="0"/>
                <w:numId w:val="26"/>
              </w:numPr>
              <w:tabs>
                <w:tab w:val="left" w:pos="143"/>
              </w:tabs>
              <w:ind w:left="1" w:firstLine="0"/>
              <w:jc w:val="both"/>
              <w:rPr>
                <w:rFonts w:ascii="Calibri" w:hAnsi="Calibri" w:cs="Calibri"/>
                <w:b w:val="0"/>
              </w:rPr>
            </w:pPr>
            <w:r w:rsidRPr="001C1BA8">
              <w:rPr>
                <w:rFonts w:ascii="Calibri" w:hAnsi="Calibri" w:cs="Calibri"/>
                <w:b w:val="0"/>
              </w:rPr>
              <w:t>Email (EU)</w:t>
            </w:r>
          </w:p>
          <w:p w:rsidR="00A44B6E" w:rsidRPr="001C1BA8" w:rsidRDefault="00A44B6E" w:rsidP="00650EB1">
            <w:pPr>
              <w:pStyle w:val="ListParagraph"/>
              <w:numPr>
                <w:ilvl w:val="0"/>
                <w:numId w:val="26"/>
              </w:numPr>
              <w:tabs>
                <w:tab w:val="left" w:pos="143"/>
              </w:tabs>
              <w:ind w:left="1" w:firstLine="0"/>
              <w:jc w:val="both"/>
              <w:rPr>
                <w:rFonts w:ascii="Calibri" w:hAnsi="Calibri" w:cs="Calibri"/>
                <w:b w:val="0"/>
              </w:rPr>
            </w:pPr>
            <w:r w:rsidRPr="001C1BA8">
              <w:rPr>
                <w:rFonts w:ascii="Calibri" w:hAnsi="Calibri" w:cs="Calibri"/>
                <w:b w:val="0"/>
              </w:rPr>
              <w:t>ID (IDU)</w:t>
            </w:r>
          </w:p>
          <w:p w:rsidR="00A44B6E" w:rsidRPr="00AE53C8" w:rsidRDefault="00A44B6E" w:rsidP="00650EB1">
            <w:pPr>
              <w:pStyle w:val="ListParagraph"/>
              <w:numPr>
                <w:ilvl w:val="0"/>
                <w:numId w:val="26"/>
              </w:numPr>
              <w:tabs>
                <w:tab w:val="left" w:pos="143"/>
              </w:tabs>
              <w:ind w:left="1" w:firstLine="0"/>
              <w:jc w:val="both"/>
              <w:rPr>
                <w:rFonts w:asciiTheme="minorHAnsi" w:hAnsiTheme="minorHAnsi"/>
              </w:rPr>
            </w:pPr>
            <w:r w:rsidRPr="001C1BA8">
              <w:rPr>
                <w:rFonts w:ascii="Calibri" w:hAnsi="Calibri" w:cs="Calibri"/>
                <w:b w:val="0"/>
              </w:rPr>
              <w:t>Contraseña (CU</w:t>
            </w:r>
            <w:r w:rsidRPr="001C1BA8">
              <w:rPr>
                <w:rFonts w:asciiTheme="minorHAnsi" w:hAnsiTheme="minorHAnsi"/>
                <w:b w:val="0"/>
              </w:rPr>
              <w:t>)</w:t>
            </w:r>
          </w:p>
        </w:tc>
        <w:tc>
          <w:tcPr>
            <w:tcW w:w="2171" w:type="dxa"/>
          </w:tcPr>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ID (IDJ)</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Modalidad (MJ)</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Fecha (FJ)</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Jugador(IDU)</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Tipo de Jugador (TiJ)</w:t>
            </w:r>
          </w:p>
          <w:p w:rsidR="00A44B6E" w:rsidRPr="00E71592"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Tiempo Jugado (TJ)</w:t>
            </w:r>
          </w:p>
        </w:tc>
        <w:tc>
          <w:tcPr>
            <w:tcW w:w="1857" w:type="dxa"/>
          </w:tcPr>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ID (IDU)</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Ganadas (PG)</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Perdidas (PP)</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Puntajes (PJ)</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Partidas Jugadas(PJU)</w:t>
            </w:r>
          </w:p>
          <w:p w:rsidR="00A44B6E" w:rsidRDefault="00A44B6E" w:rsidP="00650EB1">
            <w:pPr>
              <w:pStyle w:val="ListParagraph"/>
              <w:numPr>
                <w:ilvl w:val="0"/>
                <w:numId w:val="26"/>
              </w:numPr>
              <w:tabs>
                <w:tab w:val="left" w:pos="175"/>
              </w:tabs>
              <w:ind w:left="0" w:firstLine="0"/>
              <w:jc w:val="both"/>
              <w:cnfStyle w:val="000000000000"/>
              <w:rPr>
                <w:rFonts w:asciiTheme="minorHAnsi" w:hAnsiTheme="minorHAnsi"/>
              </w:rPr>
            </w:pPr>
            <w:r>
              <w:rPr>
                <w:rFonts w:asciiTheme="minorHAnsi" w:hAnsiTheme="minorHAnsi"/>
              </w:rPr>
              <w:t>Promedio Tiempo Jugado (PTJ)</w:t>
            </w:r>
          </w:p>
          <w:p w:rsidR="00A44B6E" w:rsidRPr="0035477E" w:rsidRDefault="00A44B6E" w:rsidP="00A44B6E">
            <w:pPr>
              <w:pStyle w:val="ListParagraph"/>
              <w:tabs>
                <w:tab w:val="left" w:pos="175"/>
              </w:tabs>
              <w:ind w:left="0"/>
              <w:jc w:val="both"/>
              <w:cnfStyle w:val="000000000000"/>
              <w:rPr>
                <w:rFonts w:asciiTheme="minorHAnsi" w:hAnsiTheme="minorHAnsi"/>
              </w:rPr>
            </w:pPr>
          </w:p>
        </w:tc>
        <w:tc>
          <w:tcPr>
            <w:tcW w:w="1706" w:type="dxa"/>
          </w:tcPr>
          <w:p w:rsidR="00A44B6E" w:rsidRDefault="00A44B6E" w:rsidP="00A44B6E">
            <w:pPr>
              <w:jc w:val="both"/>
              <w:cnfStyle w:val="000000000000"/>
              <w:rPr>
                <w:rFonts w:asciiTheme="minorHAnsi" w:hAnsiTheme="minorHAnsi"/>
              </w:rPr>
            </w:pPr>
            <w:r>
              <w:rPr>
                <w:rFonts w:asciiTheme="minorHAnsi" w:hAnsiTheme="minorHAnsi"/>
              </w:rPr>
              <w:t>ID Juego (IDJ)</w:t>
            </w:r>
          </w:p>
          <w:p w:rsidR="00A44B6E" w:rsidRDefault="00A44B6E" w:rsidP="00A44B6E">
            <w:pPr>
              <w:jc w:val="both"/>
              <w:cnfStyle w:val="000000000000"/>
              <w:rPr>
                <w:rFonts w:asciiTheme="minorHAnsi" w:hAnsiTheme="minorHAnsi"/>
              </w:rPr>
            </w:pPr>
            <w:r>
              <w:rPr>
                <w:rFonts w:asciiTheme="minorHAnsi" w:hAnsiTheme="minorHAnsi"/>
              </w:rPr>
              <w:t>Jugador (IDU)</w:t>
            </w:r>
          </w:p>
          <w:p w:rsidR="00A44B6E" w:rsidRDefault="00A44B6E" w:rsidP="00A44B6E">
            <w:pPr>
              <w:jc w:val="both"/>
              <w:cnfStyle w:val="000000000000"/>
              <w:rPr>
                <w:rFonts w:asciiTheme="minorHAnsi" w:hAnsiTheme="minorHAnsi"/>
              </w:rPr>
            </w:pPr>
            <w:r>
              <w:rPr>
                <w:rFonts w:asciiTheme="minorHAnsi" w:hAnsiTheme="minorHAnsi"/>
              </w:rPr>
              <w:t>Promedio Tiempo Jugado(PTJ)</w:t>
            </w:r>
          </w:p>
          <w:p w:rsidR="00A44B6E" w:rsidRDefault="00A44B6E" w:rsidP="00A44B6E">
            <w:pPr>
              <w:jc w:val="both"/>
              <w:cnfStyle w:val="000000000000"/>
              <w:rPr>
                <w:rFonts w:asciiTheme="minorHAnsi" w:hAnsiTheme="minorHAnsi"/>
              </w:rPr>
            </w:pPr>
            <w:r>
              <w:rPr>
                <w:rFonts w:asciiTheme="minorHAnsi" w:hAnsiTheme="minorHAnsi"/>
              </w:rPr>
              <w:t>Promedio Partidas Ganadas (PPG)</w:t>
            </w:r>
          </w:p>
          <w:p w:rsidR="00A44B6E" w:rsidRDefault="00A44B6E" w:rsidP="00A44B6E">
            <w:pPr>
              <w:jc w:val="both"/>
              <w:cnfStyle w:val="000000000000"/>
              <w:rPr>
                <w:rFonts w:asciiTheme="minorHAnsi" w:hAnsiTheme="minorHAnsi"/>
              </w:rPr>
            </w:pPr>
            <w:r>
              <w:rPr>
                <w:rFonts w:asciiTheme="minorHAnsi" w:hAnsiTheme="minorHAnsi"/>
              </w:rPr>
              <w:t>Promedio Partidas Perdidas(PPP)</w:t>
            </w:r>
          </w:p>
          <w:p w:rsidR="00A44B6E" w:rsidRDefault="00A44B6E" w:rsidP="00A44B6E">
            <w:pPr>
              <w:jc w:val="both"/>
              <w:cnfStyle w:val="000000000000"/>
              <w:rPr>
                <w:rFonts w:asciiTheme="minorHAnsi" w:hAnsiTheme="minorHAnsi"/>
              </w:rPr>
            </w:pPr>
            <w:r>
              <w:rPr>
                <w:rFonts w:asciiTheme="minorHAnsi" w:hAnsiTheme="minorHAnsi"/>
              </w:rPr>
              <w:t>Puntaje Acumulado(PA)</w:t>
            </w:r>
          </w:p>
          <w:p w:rsidR="00A44B6E" w:rsidRDefault="00A44B6E" w:rsidP="00A44B6E">
            <w:pPr>
              <w:jc w:val="both"/>
              <w:cnfStyle w:val="000000000000"/>
              <w:rPr>
                <w:rFonts w:asciiTheme="minorHAnsi" w:hAnsiTheme="minorHAnsi"/>
              </w:rPr>
            </w:pPr>
            <w:r>
              <w:rPr>
                <w:rFonts w:asciiTheme="minorHAnsi" w:hAnsiTheme="minorHAnsi"/>
              </w:rPr>
              <w:t>Partidas Jugadas(PJU)</w:t>
            </w:r>
          </w:p>
          <w:p w:rsidR="00A44B6E" w:rsidRPr="0076121C" w:rsidRDefault="00A44B6E" w:rsidP="00A44B6E">
            <w:pPr>
              <w:jc w:val="both"/>
              <w:cnfStyle w:val="000000000000"/>
              <w:rPr>
                <w:rFonts w:asciiTheme="minorHAnsi" w:hAnsiTheme="minorHAnsi"/>
              </w:rPr>
            </w:pPr>
          </w:p>
        </w:tc>
      </w:tr>
    </w:tbl>
    <w:p w:rsidR="00A44B6E" w:rsidRDefault="00A44B6E" w:rsidP="00A44B6E">
      <w:pPr>
        <w:pStyle w:val="Caption"/>
        <w:jc w:val="center"/>
        <w:rPr>
          <w:rFonts w:asciiTheme="minorHAnsi" w:hAnsiTheme="minorHAnsi"/>
          <w:sz w:val="22"/>
        </w:rPr>
      </w:pPr>
      <w:bookmarkStart w:id="157" w:name="_Toc223546658"/>
      <w:bookmarkStart w:id="158" w:name="_Toc223547045"/>
      <w:bookmarkStart w:id="159" w:name="_Toc223715833"/>
    </w:p>
    <w:p w:rsidR="00A44B6E" w:rsidRPr="002B4740" w:rsidRDefault="00A44B6E" w:rsidP="00A44B6E">
      <w:pPr>
        <w:pStyle w:val="Caption"/>
        <w:jc w:val="center"/>
        <w:rPr>
          <w:rFonts w:asciiTheme="minorHAnsi" w:hAnsiTheme="minorHAnsi"/>
          <w:sz w:val="24"/>
        </w:rPr>
      </w:pPr>
      <w:bookmarkStart w:id="160" w:name="_Toc223725234"/>
      <w:bookmarkStart w:id="161" w:name="_Toc223725293"/>
      <w:bookmarkStart w:id="162" w:name="_Toc223729682"/>
      <w:r w:rsidRPr="002B4740">
        <w:rPr>
          <w:rFonts w:asciiTheme="minorHAnsi" w:hAnsiTheme="minorHAnsi"/>
          <w:sz w:val="22"/>
        </w:rPr>
        <w:t xml:space="preserve">Tabla </w:t>
      </w:r>
      <w:r w:rsidR="004055FE" w:rsidRPr="002B4740">
        <w:rPr>
          <w:rFonts w:asciiTheme="minorHAnsi" w:hAnsiTheme="minorHAnsi"/>
          <w:sz w:val="22"/>
        </w:rPr>
        <w:fldChar w:fldCharType="begin"/>
      </w:r>
      <w:r w:rsidRPr="002B4740">
        <w:rPr>
          <w:rFonts w:asciiTheme="minorHAnsi" w:hAnsiTheme="minorHAnsi"/>
          <w:sz w:val="22"/>
        </w:rPr>
        <w:instrText xml:space="preserve"> SEQ Tabla \* ARABIC </w:instrText>
      </w:r>
      <w:r w:rsidR="004055FE" w:rsidRPr="002B4740">
        <w:rPr>
          <w:rFonts w:asciiTheme="minorHAnsi" w:hAnsiTheme="minorHAnsi"/>
          <w:sz w:val="22"/>
        </w:rPr>
        <w:fldChar w:fldCharType="separate"/>
      </w:r>
      <w:r w:rsidR="00464650">
        <w:rPr>
          <w:rFonts w:asciiTheme="minorHAnsi" w:hAnsiTheme="minorHAnsi"/>
          <w:noProof/>
          <w:sz w:val="22"/>
        </w:rPr>
        <w:t>5</w:t>
      </w:r>
      <w:r w:rsidR="004055FE" w:rsidRPr="002B4740">
        <w:rPr>
          <w:rFonts w:asciiTheme="minorHAnsi" w:hAnsiTheme="minorHAnsi"/>
          <w:sz w:val="22"/>
        </w:rPr>
        <w:fldChar w:fldCharType="end"/>
      </w:r>
      <w:r w:rsidRPr="002B4740">
        <w:rPr>
          <w:rFonts w:asciiTheme="minorHAnsi" w:hAnsiTheme="minorHAnsi"/>
          <w:sz w:val="22"/>
        </w:rPr>
        <w:t>. Archivos del sistema</w:t>
      </w:r>
      <w:bookmarkEnd w:id="157"/>
      <w:bookmarkEnd w:id="158"/>
      <w:bookmarkEnd w:id="159"/>
      <w:bookmarkEnd w:id="160"/>
      <w:bookmarkEnd w:id="161"/>
      <w:bookmarkEnd w:id="162"/>
    </w:p>
    <w:p w:rsidR="00A44B6E" w:rsidRPr="002B4740" w:rsidRDefault="00A44B6E" w:rsidP="00A44B6E">
      <w:pPr>
        <w:ind w:left="708"/>
        <w:jc w:val="both"/>
        <w:rPr>
          <w:rFonts w:asciiTheme="minorHAnsi" w:hAnsiTheme="minorHAnsi"/>
          <w:sz w:val="22"/>
        </w:rPr>
      </w:pPr>
    </w:p>
    <w:p w:rsidR="00A44B6E" w:rsidRPr="002B4740" w:rsidRDefault="00A44B6E" w:rsidP="00A44B6E">
      <w:pPr>
        <w:ind w:left="708"/>
        <w:jc w:val="both"/>
        <w:rPr>
          <w:rFonts w:asciiTheme="minorHAnsi" w:hAnsiTheme="minorHAnsi"/>
          <w:sz w:val="22"/>
        </w:rPr>
        <w:sectPr w:rsidR="00A44B6E" w:rsidRPr="002B4740" w:rsidSect="00A44B6E">
          <w:pgSz w:w="11906" w:h="16838"/>
          <w:pgMar w:top="1417" w:right="1701" w:bottom="1417" w:left="1701" w:header="708" w:footer="708" w:gutter="0"/>
          <w:cols w:space="708"/>
          <w:docGrid w:linePitch="360"/>
        </w:sectPr>
      </w:pPr>
    </w:p>
    <w:p w:rsidR="00A44B6E" w:rsidRDefault="00A44B6E" w:rsidP="00A44B6E">
      <w:pPr>
        <w:ind w:left="708"/>
        <w:jc w:val="both"/>
        <w:rPr>
          <w:rFonts w:asciiTheme="minorHAnsi" w:hAnsiTheme="minorHAnsi"/>
          <w:sz w:val="22"/>
        </w:rPr>
      </w:pPr>
      <w:r w:rsidRPr="002B4740">
        <w:rPr>
          <w:rFonts w:asciiTheme="minorHAnsi" w:hAnsiTheme="minorHAnsi"/>
          <w:sz w:val="22"/>
        </w:rPr>
        <w:lastRenderedPageBreak/>
        <w:t>Para calcular los PF del sistema es necesario hallar la complejidad de cada componente:</w:t>
      </w:r>
    </w:p>
    <w:tbl>
      <w:tblPr>
        <w:tblStyle w:val="MediumGrid3-Accent3"/>
        <w:tblW w:w="0" w:type="auto"/>
        <w:tblLook w:val="04A0"/>
      </w:tblPr>
      <w:tblGrid>
        <w:gridCol w:w="1193"/>
        <w:gridCol w:w="1192"/>
        <w:gridCol w:w="3127"/>
        <w:gridCol w:w="1028"/>
        <w:gridCol w:w="995"/>
        <w:gridCol w:w="1185"/>
      </w:tblGrid>
      <w:tr w:rsidR="00A44B6E" w:rsidRPr="00D31048" w:rsidTr="0025337A">
        <w:trPr>
          <w:cnfStyle w:val="100000000000"/>
          <w:trHeight w:val="339"/>
        </w:trPr>
        <w:tc>
          <w:tcPr>
            <w:cnfStyle w:val="001000000000"/>
            <w:tcW w:w="11738" w:type="dxa"/>
            <w:gridSpan w:val="6"/>
          </w:tcPr>
          <w:p w:rsidR="00A44B6E" w:rsidRPr="00D31048" w:rsidRDefault="00A44B6E" w:rsidP="00A44B6E">
            <w:pPr>
              <w:jc w:val="center"/>
              <w:rPr>
                <w:rFonts w:asciiTheme="minorHAnsi" w:hAnsiTheme="minorHAnsi"/>
                <w:b w:val="0"/>
                <w:sz w:val="20"/>
                <w:szCs w:val="20"/>
              </w:rPr>
            </w:pPr>
            <w:r w:rsidRPr="00D31048">
              <w:rPr>
                <w:rFonts w:asciiTheme="minorHAnsi" w:hAnsiTheme="minorHAnsi"/>
                <w:sz w:val="20"/>
                <w:szCs w:val="20"/>
              </w:rPr>
              <w:t>Complejidad de los Componentes</w:t>
            </w:r>
          </w:p>
        </w:tc>
      </w:tr>
      <w:tr w:rsidR="00A44B6E" w:rsidRPr="00D31048" w:rsidTr="0025337A">
        <w:trPr>
          <w:cnfStyle w:val="000000100000"/>
          <w:trHeight w:val="678"/>
        </w:trPr>
        <w:tc>
          <w:tcPr>
            <w:cnfStyle w:val="001000000000"/>
            <w:tcW w:w="1782" w:type="dxa"/>
          </w:tcPr>
          <w:p w:rsidR="00A44B6E" w:rsidRPr="00D31048" w:rsidRDefault="00A44B6E" w:rsidP="00A44B6E">
            <w:pPr>
              <w:jc w:val="center"/>
              <w:rPr>
                <w:rFonts w:asciiTheme="minorHAnsi" w:hAnsiTheme="minorHAnsi"/>
                <w:b w:val="0"/>
                <w:sz w:val="20"/>
                <w:szCs w:val="20"/>
              </w:rPr>
            </w:pPr>
            <w:r w:rsidRPr="00D31048">
              <w:rPr>
                <w:rFonts w:asciiTheme="minorHAnsi" w:hAnsiTheme="minorHAnsi"/>
                <w:sz w:val="20"/>
                <w:szCs w:val="20"/>
              </w:rPr>
              <w:t>Tipo de componente</w:t>
            </w:r>
          </w:p>
        </w:tc>
        <w:tc>
          <w:tcPr>
            <w:tcW w:w="2344"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Nombre del componente</w:t>
            </w:r>
          </w:p>
        </w:tc>
        <w:tc>
          <w:tcPr>
            <w:tcW w:w="3676"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Elementos de datos</w:t>
            </w:r>
          </w:p>
        </w:tc>
        <w:tc>
          <w:tcPr>
            <w:tcW w:w="1182"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Número de elementos</w:t>
            </w:r>
          </w:p>
        </w:tc>
        <w:tc>
          <w:tcPr>
            <w:tcW w:w="1386"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FTR’s Asociados</w:t>
            </w:r>
          </w:p>
        </w:tc>
        <w:tc>
          <w:tcPr>
            <w:tcW w:w="1368" w:type="dxa"/>
          </w:tcPr>
          <w:p w:rsidR="00A44B6E" w:rsidRPr="00D31048" w:rsidRDefault="00A44B6E" w:rsidP="00A44B6E">
            <w:pPr>
              <w:jc w:val="center"/>
              <w:cnfStyle w:val="000000100000"/>
              <w:rPr>
                <w:rFonts w:asciiTheme="minorHAnsi" w:hAnsiTheme="minorHAnsi"/>
                <w:b/>
                <w:color w:val="FFFFFF" w:themeColor="background1"/>
                <w:sz w:val="20"/>
                <w:szCs w:val="20"/>
              </w:rPr>
            </w:pPr>
            <w:r w:rsidRPr="00D31048">
              <w:rPr>
                <w:rFonts w:asciiTheme="minorHAnsi" w:hAnsiTheme="minorHAnsi"/>
                <w:b/>
                <w:color w:val="FFFFFF" w:themeColor="background1"/>
                <w:sz w:val="20"/>
                <w:szCs w:val="20"/>
              </w:rPr>
              <w:t>Complejidad</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Ingresar al sistema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IDU,CU</w:t>
            </w:r>
          </w:p>
        </w:tc>
        <w:tc>
          <w:tcPr>
            <w:tcW w:w="1182"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2</w:t>
            </w:r>
          </w:p>
        </w:tc>
        <w:tc>
          <w:tcPr>
            <w:tcW w:w="1386"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cnfStyle w:val="000000100000"/>
              <w:rPr>
                <w:rFonts w:asciiTheme="minorHAnsi" w:hAnsiTheme="minorHAnsi"/>
                <w:sz w:val="20"/>
                <w:szCs w:val="20"/>
              </w:rPr>
            </w:pPr>
            <w:r w:rsidRPr="00127CE8">
              <w:rPr>
                <w:rFonts w:asciiTheme="minorHAnsi" w:hAnsiTheme="minorHAnsi"/>
                <w:sz w:val="20"/>
                <w:szCs w:val="20"/>
              </w:rPr>
              <w:t>Crear Partida</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IDU,MJ, TiJ,</w:t>
            </w:r>
            <w:r w:rsidR="00CF05B9">
              <w:rPr>
                <w:rFonts w:asciiTheme="minorHAnsi" w:hAnsiTheme="minorHAnsi"/>
                <w:sz w:val="20"/>
                <w:szCs w:val="20"/>
              </w:rPr>
              <w:t xml:space="preserve"> </w:t>
            </w:r>
            <w:r w:rsidRPr="00127CE8">
              <w:rPr>
                <w:rFonts w:asciiTheme="minorHAnsi" w:hAnsiTheme="minorHAnsi"/>
                <w:sz w:val="20"/>
                <w:szCs w:val="20"/>
              </w:rPr>
              <w:t>IDU,TJ,IDJ</w:t>
            </w:r>
          </w:p>
        </w:tc>
        <w:tc>
          <w:tcPr>
            <w:tcW w:w="1182"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Eliminar Partida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IDJ,</w:t>
            </w:r>
            <w:r w:rsidR="00CF05B9">
              <w:rPr>
                <w:rFonts w:asciiTheme="minorHAnsi" w:hAnsiTheme="minorHAnsi"/>
                <w:sz w:val="20"/>
                <w:szCs w:val="20"/>
              </w:rPr>
              <w:t xml:space="preserve"> </w:t>
            </w:r>
            <w:r w:rsidRPr="00127CE8">
              <w:rPr>
                <w:rFonts w:asciiTheme="minorHAnsi" w:hAnsiTheme="minorHAnsi"/>
                <w:sz w:val="20"/>
                <w:szCs w:val="20"/>
              </w:rPr>
              <w:t>MJ,</w:t>
            </w:r>
            <w:r w:rsidR="00CF05B9">
              <w:rPr>
                <w:rFonts w:asciiTheme="minorHAnsi" w:hAnsiTheme="minorHAnsi"/>
                <w:sz w:val="20"/>
                <w:szCs w:val="20"/>
              </w:rPr>
              <w:t xml:space="preserve"> </w:t>
            </w:r>
            <w:r w:rsidRPr="00127CE8">
              <w:rPr>
                <w:rFonts w:asciiTheme="minorHAnsi" w:hAnsiTheme="minorHAnsi"/>
                <w:sz w:val="20"/>
                <w:szCs w:val="20"/>
              </w:rPr>
              <w:t>FJ,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TiJ,</w:t>
            </w:r>
            <w:r w:rsidR="00CF05B9">
              <w:rPr>
                <w:rFonts w:asciiTheme="minorHAnsi" w:hAnsiTheme="minorHAnsi"/>
                <w:sz w:val="20"/>
                <w:szCs w:val="20"/>
              </w:rPr>
              <w:t xml:space="preserve"> </w:t>
            </w:r>
            <w:r w:rsidRPr="00127CE8">
              <w:rPr>
                <w:rFonts w:asciiTheme="minorHAnsi" w:hAnsiTheme="minorHAnsi"/>
                <w:sz w:val="20"/>
                <w:szCs w:val="20"/>
              </w:rPr>
              <w:t>TJ</w:t>
            </w:r>
          </w:p>
        </w:tc>
        <w:tc>
          <w:tcPr>
            <w:tcW w:w="1182"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Registrar Usuario</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Modificar Perfil</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EI</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Eliminar Jugador</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UN,AU,EU,IDU,CU,PG,PP,PJ,PJU,PTJ,PA</w:t>
            </w:r>
          </w:p>
        </w:tc>
        <w:tc>
          <w:tcPr>
            <w:tcW w:w="1182"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11</w:t>
            </w:r>
          </w:p>
        </w:tc>
        <w:tc>
          <w:tcPr>
            <w:tcW w:w="1386"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2-Us,EdJ</w:t>
            </w:r>
          </w:p>
        </w:tc>
        <w:tc>
          <w:tcPr>
            <w:tcW w:w="1368"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Medio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Consultar Perfil</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1-Us</w:t>
            </w:r>
          </w:p>
        </w:tc>
        <w:tc>
          <w:tcPr>
            <w:tcW w:w="1368"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EO</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Consultar Informe</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IDJ,IDU,PTJ,PJ,PPG,PG,PPP,PP,PA,PJU</w:t>
            </w:r>
          </w:p>
        </w:tc>
        <w:tc>
          <w:tcPr>
            <w:tcW w:w="1182"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10</w:t>
            </w:r>
          </w:p>
        </w:tc>
        <w:tc>
          <w:tcPr>
            <w:tcW w:w="1386"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3-EdJ,Us,Jue</w:t>
            </w:r>
          </w:p>
        </w:tc>
        <w:tc>
          <w:tcPr>
            <w:tcW w:w="1368"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Medio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Consultar Partida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IDJ,MJ, FJ,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TiJ,</w:t>
            </w:r>
            <w:r w:rsidR="00CF05B9">
              <w:rPr>
                <w:rFonts w:asciiTheme="minorHAnsi" w:hAnsiTheme="minorHAnsi"/>
                <w:sz w:val="20"/>
                <w:szCs w:val="20"/>
              </w:rPr>
              <w:t xml:space="preserve"> </w:t>
            </w:r>
            <w:r w:rsidRPr="00127CE8">
              <w:rPr>
                <w:rFonts w:asciiTheme="minorHAnsi" w:hAnsiTheme="minorHAnsi"/>
                <w:sz w:val="20"/>
                <w:szCs w:val="20"/>
              </w:rPr>
              <w:t>TJ</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1-Jue</w:t>
            </w: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EQ</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Consultar Estadísticas</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IDU,PG,PP,PJ,PJU,PTJ</w:t>
            </w:r>
          </w:p>
        </w:tc>
        <w:tc>
          <w:tcPr>
            <w:tcW w:w="1182"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cnfStyle w:val="000000100000"/>
              <w:rPr>
                <w:rFonts w:asciiTheme="minorHAnsi" w:hAnsiTheme="minorHAnsi"/>
                <w:sz w:val="20"/>
                <w:szCs w:val="20"/>
              </w:rPr>
            </w:pPr>
            <w:r w:rsidRPr="00127CE8">
              <w:rPr>
                <w:rFonts w:asciiTheme="minorHAnsi" w:hAnsiTheme="minorHAnsi"/>
                <w:sz w:val="20"/>
                <w:szCs w:val="20"/>
              </w:rPr>
              <w:t>1-EdJ</w:t>
            </w: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Usuario</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UN,AU,EU,IDU,CU</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5</w:t>
            </w:r>
          </w:p>
        </w:tc>
        <w:tc>
          <w:tcPr>
            <w:tcW w:w="1386" w:type="dxa"/>
          </w:tcPr>
          <w:p w:rsidR="00A44B6E" w:rsidRPr="00127CE8" w:rsidRDefault="00A44B6E" w:rsidP="00A44B6E">
            <w:pPr>
              <w:keepNext/>
              <w:jc w:val="center"/>
              <w:cnfStyle w:val="000000000000"/>
              <w:rPr>
                <w:rFonts w:asciiTheme="minorHAnsi" w:hAnsiTheme="minorHAnsi"/>
                <w:sz w:val="20"/>
                <w:szCs w:val="20"/>
              </w:rPr>
            </w:pP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cnfStyle w:val="000000100000"/>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Estadísticas de Jugador</w:t>
            </w:r>
          </w:p>
        </w:tc>
        <w:tc>
          <w:tcPr>
            <w:tcW w:w="3676" w:type="dxa"/>
          </w:tcPr>
          <w:p w:rsidR="00A44B6E" w:rsidRPr="00127CE8" w:rsidRDefault="00A44B6E" w:rsidP="00A44B6E">
            <w:pPr>
              <w:jc w:val="both"/>
              <w:cnfStyle w:val="000000100000"/>
              <w:rPr>
                <w:rFonts w:asciiTheme="minorHAnsi" w:hAnsiTheme="minorHAnsi"/>
                <w:sz w:val="20"/>
                <w:szCs w:val="20"/>
              </w:rPr>
            </w:pPr>
            <w:r w:rsidRPr="00127CE8">
              <w:rPr>
                <w:rFonts w:asciiTheme="minorHAnsi" w:hAnsiTheme="minorHAnsi"/>
                <w:sz w:val="20"/>
                <w:szCs w:val="20"/>
              </w:rPr>
              <w:t>IDU,PG,PP,PJ,PJU,PTJ</w:t>
            </w:r>
          </w:p>
        </w:tc>
        <w:tc>
          <w:tcPr>
            <w:tcW w:w="1182" w:type="dxa"/>
          </w:tcPr>
          <w:p w:rsidR="00A44B6E" w:rsidRPr="00127CE8" w:rsidRDefault="006C7F61" w:rsidP="00A44B6E">
            <w:pPr>
              <w:keepNext/>
              <w:jc w:val="center"/>
              <w:cnfStyle w:val="000000100000"/>
              <w:rPr>
                <w:rFonts w:asciiTheme="minorHAnsi" w:hAnsiTheme="minorHAnsi"/>
                <w:sz w:val="20"/>
                <w:szCs w:val="20"/>
              </w:rPr>
            </w:pPr>
            <w:r>
              <w:rPr>
                <w:rFonts w:asciiTheme="minorHAnsi" w:hAnsiTheme="minorHAnsi"/>
                <w:sz w:val="20"/>
                <w:szCs w:val="20"/>
              </w:rPr>
              <w:t>6</w:t>
            </w:r>
          </w:p>
        </w:tc>
        <w:tc>
          <w:tcPr>
            <w:tcW w:w="1386" w:type="dxa"/>
          </w:tcPr>
          <w:p w:rsidR="00A44B6E" w:rsidRPr="00127CE8" w:rsidRDefault="00A44B6E" w:rsidP="00A44B6E">
            <w:pPr>
              <w:keepNext/>
              <w:jc w:val="center"/>
              <w:cnfStyle w:val="000000100000"/>
              <w:rPr>
                <w:rFonts w:asciiTheme="minorHAnsi" w:hAnsiTheme="minorHAnsi"/>
                <w:sz w:val="20"/>
                <w:szCs w:val="20"/>
              </w:rPr>
            </w:pPr>
          </w:p>
        </w:tc>
        <w:tc>
          <w:tcPr>
            <w:tcW w:w="1368" w:type="dxa"/>
          </w:tcPr>
          <w:p w:rsidR="00A44B6E" w:rsidRPr="00127CE8" w:rsidRDefault="00A44B6E" w:rsidP="00A44B6E">
            <w:pPr>
              <w:jc w:val="center"/>
              <w:cnfStyle w:val="000000100000"/>
              <w:rPr>
                <w:rFonts w:asciiTheme="minorHAnsi" w:hAnsiTheme="minorHAnsi"/>
                <w:sz w:val="20"/>
                <w:szCs w:val="20"/>
              </w:rPr>
            </w:pPr>
            <w:r w:rsidRPr="00127CE8">
              <w:rPr>
                <w:rFonts w:asciiTheme="minorHAnsi" w:hAnsiTheme="minorHAnsi"/>
                <w:sz w:val="20"/>
                <w:szCs w:val="20"/>
              </w:rPr>
              <w:t>Bajo</w:t>
            </w:r>
          </w:p>
        </w:tc>
      </w:tr>
      <w:tr w:rsidR="00A44B6E" w:rsidRPr="00127CE8" w:rsidTr="0025337A">
        <w:trPr>
          <w:trHeight w:val="339"/>
        </w:trPr>
        <w:tc>
          <w:tcPr>
            <w:cnfStyle w:val="001000000000"/>
            <w:tcW w:w="1782" w:type="dxa"/>
          </w:tcPr>
          <w:p w:rsidR="00A44B6E" w:rsidRPr="00127CE8" w:rsidRDefault="00A44B6E" w:rsidP="00A44B6E">
            <w:pPr>
              <w:jc w:val="both"/>
              <w:rPr>
                <w:rFonts w:asciiTheme="minorHAnsi" w:hAnsiTheme="minorHAnsi"/>
                <w:sz w:val="20"/>
                <w:szCs w:val="20"/>
              </w:rPr>
            </w:pPr>
            <w:r w:rsidRPr="00127CE8">
              <w:rPr>
                <w:rFonts w:asciiTheme="minorHAnsi" w:hAnsiTheme="minorHAnsi"/>
                <w:sz w:val="20"/>
                <w:szCs w:val="20"/>
              </w:rPr>
              <w:t>ILF</w:t>
            </w:r>
          </w:p>
        </w:tc>
        <w:tc>
          <w:tcPr>
            <w:tcW w:w="2344"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Partida</w:t>
            </w:r>
          </w:p>
        </w:tc>
        <w:tc>
          <w:tcPr>
            <w:tcW w:w="3676" w:type="dxa"/>
          </w:tcPr>
          <w:p w:rsidR="00A44B6E" w:rsidRPr="00127CE8" w:rsidRDefault="00A44B6E" w:rsidP="00A44B6E">
            <w:pPr>
              <w:jc w:val="both"/>
              <w:cnfStyle w:val="000000000000"/>
              <w:rPr>
                <w:rFonts w:asciiTheme="minorHAnsi" w:hAnsiTheme="minorHAnsi"/>
                <w:sz w:val="20"/>
                <w:szCs w:val="20"/>
              </w:rPr>
            </w:pPr>
            <w:r w:rsidRPr="00127CE8">
              <w:rPr>
                <w:rFonts w:asciiTheme="minorHAnsi" w:hAnsiTheme="minorHAnsi"/>
                <w:sz w:val="20"/>
                <w:szCs w:val="20"/>
              </w:rPr>
              <w:t>IDU,MJ, TiJ,</w:t>
            </w:r>
            <w:r w:rsidR="00CF05B9">
              <w:rPr>
                <w:rFonts w:asciiTheme="minorHAnsi" w:hAnsiTheme="minorHAnsi"/>
                <w:sz w:val="20"/>
                <w:szCs w:val="20"/>
              </w:rPr>
              <w:t xml:space="preserve"> </w:t>
            </w:r>
            <w:r w:rsidRPr="00127CE8">
              <w:rPr>
                <w:rFonts w:asciiTheme="minorHAnsi" w:hAnsiTheme="minorHAnsi"/>
                <w:sz w:val="20"/>
                <w:szCs w:val="20"/>
              </w:rPr>
              <w:t>IDU,</w:t>
            </w:r>
            <w:r w:rsidR="00CF05B9">
              <w:rPr>
                <w:rFonts w:asciiTheme="minorHAnsi" w:hAnsiTheme="minorHAnsi"/>
                <w:sz w:val="20"/>
                <w:szCs w:val="20"/>
              </w:rPr>
              <w:t xml:space="preserve"> </w:t>
            </w:r>
            <w:r w:rsidRPr="00127CE8">
              <w:rPr>
                <w:rFonts w:asciiTheme="minorHAnsi" w:hAnsiTheme="minorHAnsi"/>
                <w:sz w:val="20"/>
                <w:szCs w:val="20"/>
              </w:rPr>
              <w:t>TJ,</w:t>
            </w:r>
            <w:r w:rsidR="00CF05B9">
              <w:rPr>
                <w:rFonts w:asciiTheme="minorHAnsi" w:hAnsiTheme="minorHAnsi"/>
                <w:sz w:val="20"/>
                <w:szCs w:val="20"/>
              </w:rPr>
              <w:t xml:space="preserve"> </w:t>
            </w:r>
            <w:r w:rsidRPr="00127CE8">
              <w:rPr>
                <w:rFonts w:asciiTheme="minorHAnsi" w:hAnsiTheme="minorHAnsi"/>
                <w:sz w:val="20"/>
                <w:szCs w:val="20"/>
              </w:rPr>
              <w:t>IDJ</w:t>
            </w:r>
          </w:p>
        </w:tc>
        <w:tc>
          <w:tcPr>
            <w:tcW w:w="1182" w:type="dxa"/>
          </w:tcPr>
          <w:p w:rsidR="00A44B6E" w:rsidRPr="00127CE8" w:rsidRDefault="00A44B6E" w:rsidP="00A44B6E">
            <w:pPr>
              <w:keepNext/>
              <w:jc w:val="center"/>
              <w:cnfStyle w:val="000000000000"/>
              <w:rPr>
                <w:rFonts w:asciiTheme="minorHAnsi" w:hAnsiTheme="minorHAnsi"/>
                <w:sz w:val="20"/>
                <w:szCs w:val="20"/>
              </w:rPr>
            </w:pPr>
            <w:r w:rsidRPr="00127CE8">
              <w:rPr>
                <w:rFonts w:asciiTheme="minorHAnsi" w:hAnsiTheme="minorHAnsi"/>
                <w:sz w:val="20"/>
                <w:szCs w:val="20"/>
              </w:rPr>
              <w:t>6</w:t>
            </w:r>
          </w:p>
        </w:tc>
        <w:tc>
          <w:tcPr>
            <w:tcW w:w="1386" w:type="dxa"/>
          </w:tcPr>
          <w:p w:rsidR="00A44B6E" w:rsidRPr="00127CE8" w:rsidRDefault="00A44B6E" w:rsidP="00A44B6E">
            <w:pPr>
              <w:keepNext/>
              <w:jc w:val="center"/>
              <w:cnfStyle w:val="000000000000"/>
              <w:rPr>
                <w:rFonts w:asciiTheme="minorHAnsi" w:hAnsiTheme="minorHAnsi"/>
                <w:sz w:val="20"/>
                <w:szCs w:val="20"/>
              </w:rPr>
            </w:pPr>
          </w:p>
        </w:tc>
        <w:tc>
          <w:tcPr>
            <w:tcW w:w="1368" w:type="dxa"/>
          </w:tcPr>
          <w:p w:rsidR="00A44B6E" w:rsidRPr="00127CE8" w:rsidRDefault="00A44B6E" w:rsidP="00A44B6E">
            <w:pPr>
              <w:jc w:val="center"/>
              <w:cnfStyle w:val="000000000000"/>
              <w:rPr>
                <w:rFonts w:asciiTheme="minorHAnsi" w:hAnsiTheme="minorHAnsi"/>
                <w:sz w:val="20"/>
                <w:szCs w:val="20"/>
              </w:rPr>
            </w:pPr>
            <w:r w:rsidRPr="00127CE8">
              <w:rPr>
                <w:rFonts w:asciiTheme="minorHAnsi" w:hAnsiTheme="minorHAnsi"/>
                <w:sz w:val="20"/>
                <w:szCs w:val="20"/>
              </w:rPr>
              <w:t>Bajo</w:t>
            </w:r>
          </w:p>
        </w:tc>
      </w:tr>
    </w:tbl>
    <w:p w:rsidR="00A44B6E" w:rsidRDefault="00A44B6E" w:rsidP="00A44B6E">
      <w:pPr>
        <w:pStyle w:val="Caption"/>
        <w:jc w:val="center"/>
        <w:rPr>
          <w:rFonts w:asciiTheme="minorHAnsi" w:hAnsiTheme="minorHAnsi"/>
          <w:sz w:val="22"/>
          <w:szCs w:val="22"/>
        </w:rPr>
      </w:pPr>
      <w:bookmarkStart w:id="163" w:name="_Toc223546659"/>
      <w:bookmarkStart w:id="164" w:name="_Toc223547046"/>
      <w:bookmarkStart w:id="165" w:name="_Toc223715834"/>
      <w:bookmarkStart w:id="166" w:name="_Toc223725235"/>
      <w:bookmarkStart w:id="167" w:name="_Toc223725294"/>
      <w:bookmarkStart w:id="168" w:name="_Toc223729683"/>
      <w:r w:rsidRPr="002B4740">
        <w:rPr>
          <w:rFonts w:asciiTheme="minorHAnsi" w:hAnsiTheme="minorHAnsi"/>
          <w:sz w:val="22"/>
          <w:szCs w:val="22"/>
        </w:rPr>
        <w:t xml:space="preserve">Tabla </w:t>
      </w:r>
      <w:r w:rsidR="004055FE"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4055FE" w:rsidRPr="002B4740">
        <w:rPr>
          <w:rFonts w:asciiTheme="minorHAnsi" w:hAnsiTheme="minorHAnsi"/>
          <w:sz w:val="22"/>
          <w:szCs w:val="22"/>
        </w:rPr>
        <w:fldChar w:fldCharType="separate"/>
      </w:r>
      <w:r w:rsidR="00464650">
        <w:rPr>
          <w:rFonts w:asciiTheme="minorHAnsi" w:hAnsiTheme="minorHAnsi"/>
          <w:noProof/>
          <w:sz w:val="22"/>
          <w:szCs w:val="22"/>
        </w:rPr>
        <w:t>6</w:t>
      </w:r>
      <w:r w:rsidR="004055FE" w:rsidRPr="002B4740">
        <w:rPr>
          <w:rFonts w:asciiTheme="minorHAnsi" w:hAnsiTheme="minorHAnsi"/>
          <w:sz w:val="22"/>
          <w:szCs w:val="22"/>
        </w:rPr>
        <w:fldChar w:fldCharType="end"/>
      </w:r>
      <w:r w:rsidRPr="002B4740">
        <w:rPr>
          <w:rFonts w:asciiTheme="minorHAnsi" w:hAnsiTheme="minorHAnsi"/>
          <w:sz w:val="22"/>
          <w:szCs w:val="22"/>
        </w:rPr>
        <w:t>. Complejidad de los Componentes</w:t>
      </w:r>
      <w:bookmarkEnd w:id="163"/>
      <w:bookmarkEnd w:id="164"/>
      <w:bookmarkEnd w:id="165"/>
      <w:bookmarkEnd w:id="166"/>
      <w:bookmarkEnd w:id="167"/>
      <w:bookmarkEnd w:id="168"/>
    </w:p>
    <w:p w:rsidR="00A44B6E" w:rsidRPr="00674A17" w:rsidRDefault="00A44B6E" w:rsidP="00A44B6E"/>
    <w:p w:rsidR="00A44B6E" w:rsidRDefault="00A44B6E" w:rsidP="00A44B6E">
      <w:pPr>
        <w:rPr>
          <w:rFonts w:ascii="Calibri" w:hAnsi="Calibri"/>
          <w:sz w:val="22"/>
        </w:rPr>
      </w:pPr>
      <w:r>
        <w:rPr>
          <w:rFonts w:ascii="Calibri" w:hAnsi="Calibri"/>
          <w:sz w:val="22"/>
        </w:rPr>
        <w:t>E</w:t>
      </w:r>
      <w:r w:rsidRPr="00043D23">
        <w:rPr>
          <w:rFonts w:ascii="Calibri" w:hAnsi="Calibri"/>
          <w:sz w:val="22"/>
        </w:rPr>
        <w:t>ntonces, el número total de puntos funcionales con un VAF igual a 1 es</w:t>
      </w:r>
    </w:p>
    <w:tbl>
      <w:tblPr>
        <w:tblStyle w:val="MediumGrid3-Accent3"/>
        <w:tblW w:w="7460" w:type="dxa"/>
        <w:tblLook w:val="04A0"/>
      </w:tblPr>
      <w:tblGrid>
        <w:gridCol w:w="2660"/>
        <w:gridCol w:w="1318"/>
        <w:gridCol w:w="1369"/>
        <w:gridCol w:w="1151"/>
        <w:gridCol w:w="962"/>
      </w:tblGrid>
      <w:tr w:rsidR="00D31048" w:rsidRPr="005B2E05" w:rsidTr="0025337A">
        <w:trPr>
          <w:cnfStyle w:val="100000000000"/>
          <w:trHeight w:val="390"/>
        </w:trPr>
        <w:tc>
          <w:tcPr>
            <w:cnfStyle w:val="001000000000"/>
            <w:tcW w:w="2660" w:type="dxa"/>
            <w:vMerge w:val="restart"/>
            <w:noWrap/>
            <w:hideMark/>
          </w:tcPr>
          <w:p w:rsidR="00D31048" w:rsidRPr="00CD2C61" w:rsidRDefault="00D31048" w:rsidP="00D31048">
            <w:pPr>
              <w:rPr>
                <w:rFonts w:asciiTheme="minorHAnsi" w:hAnsiTheme="minorHAnsi" w:cs="Arial"/>
                <w:bCs w:val="0"/>
                <w:color w:val="FFFFFF"/>
                <w:sz w:val="22"/>
                <w:szCs w:val="22"/>
              </w:rPr>
            </w:pPr>
            <w:r w:rsidRPr="00CD2C61">
              <w:rPr>
                <w:rFonts w:asciiTheme="minorHAnsi" w:hAnsiTheme="minorHAnsi" w:cs="Arial"/>
                <w:bCs w:val="0"/>
                <w:color w:val="FFFFFF"/>
                <w:sz w:val="22"/>
                <w:szCs w:val="22"/>
              </w:rPr>
              <w:t>Tipo de Componente</w:t>
            </w:r>
          </w:p>
        </w:tc>
        <w:tc>
          <w:tcPr>
            <w:tcW w:w="4800" w:type="dxa"/>
            <w:gridSpan w:val="4"/>
            <w:noWrap/>
            <w:hideMark/>
          </w:tcPr>
          <w:p w:rsidR="00D31048" w:rsidRPr="00CD2C61" w:rsidRDefault="00D31048" w:rsidP="00D31048">
            <w:pPr>
              <w:cnfStyle w:val="100000000000"/>
              <w:rPr>
                <w:rFonts w:asciiTheme="minorHAnsi" w:hAnsiTheme="minorHAnsi" w:cs="Arial"/>
                <w:bCs w:val="0"/>
                <w:color w:val="FFFFFF"/>
                <w:sz w:val="22"/>
                <w:szCs w:val="22"/>
              </w:rPr>
            </w:pPr>
            <w:r w:rsidRPr="00CD2C61">
              <w:rPr>
                <w:rFonts w:asciiTheme="minorHAnsi" w:hAnsiTheme="minorHAnsi" w:cs="Arial"/>
                <w:bCs w:val="0"/>
                <w:color w:val="FFFFFF"/>
                <w:sz w:val="22"/>
                <w:szCs w:val="22"/>
              </w:rPr>
              <w:t>Complejidad de los Componentes</w:t>
            </w:r>
          </w:p>
        </w:tc>
      </w:tr>
      <w:tr w:rsidR="00D31048" w:rsidRPr="005B2E05" w:rsidTr="0025337A">
        <w:trPr>
          <w:cnfStyle w:val="000000100000"/>
          <w:trHeight w:val="390"/>
        </w:trPr>
        <w:tc>
          <w:tcPr>
            <w:cnfStyle w:val="001000000000"/>
            <w:tcW w:w="2660" w:type="dxa"/>
            <w:vMerge/>
            <w:hideMark/>
          </w:tcPr>
          <w:p w:rsidR="00D31048" w:rsidRPr="00CD2C61" w:rsidRDefault="00D31048" w:rsidP="00D31048">
            <w:pPr>
              <w:rPr>
                <w:rFonts w:asciiTheme="minorHAnsi" w:hAnsiTheme="minorHAnsi" w:cs="Arial"/>
                <w:bCs w:val="0"/>
                <w:color w:val="FFFFFF"/>
                <w:sz w:val="22"/>
                <w:szCs w:val="22"/>
              </w:rPr>
            </w:pPr>
          </w:p>
        </w:tc>
        <w:tc>
          <w:tcPr>
            <w:tcW w:w="1318"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Bajo</w:t>
            </w:r>
          </w:p>
        </w:tc>
        <w:tc>
          <w:tcPr>
            <w:tcW w:w="1369"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Medio</w:t>
            </w:r>
          </w:p>
        </w:tc>
        <w:tc>
          <w:tcPr>
            <w:tcW w:w="1151"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Alto</w:t>
            </w:r>
          </w:p>
        </w:tc>
        <w:tc>
          <w:tcPr>
            <w:tcW w:w="962" w:type="dxa"/>
            <w:noWrap/>
            <w:hideMark/>
          </w:tcPr>
          <w:p w:rsidR="00D31048" w:rsidRPr="00CD2C61" w:rsidRDefault="00D31048" w:rsidP="00D31048">
            <w:pPr>
              <w:cnfStyle w:val="000000100000"/>
              <w:rPr>
                <w:rFonts w:asciiTheme="minorHAnsi" w:hAnsiTheme="minorHAnsi" w:cs="Arial"/>
                <w:b/>
                <w:bCs/>
                <w:color w:val="000000"/>
                <w:sz w:val="22"/>
                <w:szCs w:val="22"/>
              </w:rPr>
            </w:pPr>
            <w:r w:rsidRPr="00CD2C61">
              <w:rPr>
                <w:rFonts w:asciiTheme="minorHAnsi" w:hAnsiTheme="minorHAnsi" w:cs="Arial"/>
                <w:b/>
                <w:bCs/>
                <w:color w:val="000000"/>
                <w:sz w:val="22"/>
                <w:szCs w:val="22"/>
              </w:rPr>
              <w:t>Total</w:t>
            </w:r>
          </w:p>
        </w:tc>
      </w:tr>
      <w:tr w:rsidR="00D31048" w:rsidRPr="005B2E05" w:rsidTr="0025337A">
        <w:trPr>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Entradas Externas</w:t>
            </w:r>
          </w:p>
        </w:tc>
        <w:tc>
          <w:tcPr>
            <w:tcW w:w="1318"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 xml:space="preserve">5 </w:t>
            </w:r>
            <w:r w:rsidRPr="00CD2C61">
              <w:rPr>
                <w:rFonts w:asciiTheme="minorHAnsi" w:hAnsiTheme="minorHAnsi" w:cs="Arial"/>
                <w:color w:val="000000"/>
                <w:sz w:val="22"/>
                <w:szCs w:val="22"/>
              </w:rPr>
              <w:t xml:space="preserve"> x  3 = 15</w:t>
            </w:r>
          </w:p>
        </w:tc>
        <w:tc>
          <w:tcPr>
            <w:tcW w:w="1369"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1</w:t>
            </w:r>
            <w:r w:rsidRPr="00CD2C61">
              <w:rPr>
                <w:rFonts w:asciiTheme="minorHAnsi" w:hAnsiTheme="minorHAnsi" w:cs="Arial"/>
                <w:color w:val="000000"/>
                <w:sz w:val="22"/>
                <w:szCs w:val="22"/>
              </w:rPr>
              <w:t xml:space="preserve"> x  4 =  4</w:t>
            </w:r>
          </w:p>
        </w:tc>
        <w:tc>
          <w:tcPr>
            <w:tcW w:w="1151"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 xml:space="preserve">0 </w:t>
            </w:r>
            <w:r w:rsidRPr="00CD2C61">
              <w:rPr>
                <w:rFonts w:asciiTheme="minorHAnsi" w:hAnsiTheme="minorHAnsi" w:cs="Arial"/>
                <w:color w:val="000000"/>
                <w:sz w:val="22"/>
                <w:szCs w:val="22"/>
              </w:rPr>
              <w:t xml:space="preserve"> x  6 = 0</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19</w:t>
            </w:r>
          </w:p>
        </w:tc>
      </w:tr>
      <w:tr w:rsidR="00D31048" w:rsidRPr="005B2E05" w:rsidTr="0025337A">
        <w:trPr>
          <w:cnfStyle w:val="000000100000"/>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Salidas Externas</w:t>
            </w:r>
          </w:p>
        </w:tc>
        <w:tc>
          <w:tcPr>
            <w:tcW w:w="1318"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 xml:space="preserve">0 </w:t>
            </w:r>
            <w:r w:rsidRPr="00CD2C61">
              <w:rPr>
                <w:rFonts w:asciiTheme="minorHAnsi" w:hAnsiTheme="minorHAnsi" w:cs="Arial"/>
                <w:color w:val="000000"/>
                <w:sz w:val="22"/>
                <w:szCs w:val="22"/>
              </w:rPr>
              <w:t xml:space="preserve"> x  4 =  0</w:t>
            </w:r>
          </w:p>
        </w:tc>
        <w:tc>
          <w:tcPr>
            <w:tcW w:w="1369"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1</w:t>
            </w:r>
            <w:r w:rsidRPr="00CD2C61">
              <w:rPr>
                <w:rFonts w:asciiTheme="minorHAnsi" w:hAnsiTheme="minorHAnsi" w:cs="Arial"/>
                <w:color w:val="000000"/>
                <w:sz w:val="22"/>
                <w:szCs w:val="22"/>
              </w:rPr>
              <w:t xml:space="preserve"> x  5 = 5</w:t>
            </w:r>
          </w:p>
        </w:tc>
        <w:tc>
          <w:tcPr>
            <w:tcW w:w="1151"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7 = 0</w:t>
            </w:r>
          </w:p>
        </w:tc>
        <w:tc>
          <w:tcPr>
            <w:tcW w:w="962"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rPr>
              <w:t>5</w:t>
            </w:r>
          </w:p>
        </w:tc>
      </w:tr>
      <w:tr w:rsidR="00D31048" w:rsidRPr="005B2E05" w:rsidTr="0025337A">
        <w:trPr>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Peticiones de Usuario</w:t>
            </w:r>
          </w:p>
        </w:tc>
        <w:tc>
          <w:tcPr>
            <w:tcW w:w="1318"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3</w:t>
            </w:r>
            <w:r w:rsidRPr="00CD2C61">
              <w:rPr>
                <w:rFonts w:asciiTheme="minorHAnsi" w:hAnsiTheme="minorHAnsi" w:cs="Arial"/>
                <w:color w:val="000000"/>
                <w:sz w:val="22"/>
                <w:szCs w:val="22"/>
              </w:rPr>
              <w:t xml:space="preserve">  x  3 =  9</w:t>
            </w:r>
          </w:p>
        </w:tc>
        <w:tc>
          <w:tcPr>
            <w:tcW w:w="1369"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4 = 0</w:t>
            </w:r>
          </w:p>
        </w:tc>
        <w:tc>
          <w:tcPr>
            <w:tcW w:w="1151"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6 = 0</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9</w:t>
            </w:r>
          </w:p>
        </w:tc>
      </w:tr>
      <w:tr w:rsidR="00D31048" w:rsidRPr="005B2E05" w:rsidTr="0025337A">
        <w:trPr>
          <w:cnfStyle w:val="000000100000"/>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Archivos Internos Lógicos</w:t>
            </w:r>
          </w:p>
        </w:tc>
        <w:tc>
          <w:tcPr>
            <w:tcW w:w="1318"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3</w:t>
            </w:r>
            <w:r w:rsidRPr="00CD2C61">
              <w:rPr>
                <w:rFonts w:asciiTheme="minorHAnsi" w:hAnsiTheme="minorHAnsi" w:cs="Arial"/>
                <w:color w:val="000000"/>
                <w:sz w:val="22"/>
                <w:szCs w:val="22"/>
              </w:rPr>
              <w:t xml:space="preserve">  x 7 =  21</w:t>
            </w:r>
          </w:p>
        </w:tc>
        <w:tc>
          <w:tcPr>
            <w:tcW w:w="1369"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10 = 0</w:t>
            </w:r>
          </w:p>
        </w:tc>
        <w:tc>
          <w:tcPr>
            <w:tcW w:w="1151"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15 =0</w:t>
            </w:r>
          </w:p>
        </w:tc>
        <w:tc>
          <w:tcPr>
            <w:tcW w:w="962"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rPr>
              <w:t>21</w:t>
            </w:r>
          </w:p>
        </w:tc>
      </w:tr>
      <w:tr w:rsidR="00D31048" w:rsidRPr="005B2E05" w:rsidTr="0025337A">
        <w:trPr>
          <w:trHeight w:val="390"/>
        </w:trPr>
        <w:tc>
          <w:tcPr>
            <w:cnfStyle w:val="001000000000"/>
            <w:tcW w:w="2660" w:type="dxa"/>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lang w:val="en-US"/>
              </w:rPr>
              <w:t>External</w:t>
            </w:r>
            <w:r w:rsidRPr="00CD2C61">
              <w:rPr>
                <w:rFonts w:asciiTheme="minorHAnsi" w:hAnsiTheme="minorHAnsi" w:cs="Arial"/>
                <w:bCs w:val="0"/>
                <w:sz w:val="22"/>
                <w:szCs w:val="22"/>
              </w:rPr>
              <w:t xml:space="preserve"> Interface Files</w:t>
            </w:r>
          </w:p>
        </w:tc>
        <w:tc>
          <w:tcPr>
            <w:tcW w:w="1318"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5 = 0</w:t>
            </w:r>
          </w:p>
        </w:tc>
        <w:tc>
          <w:tcPr>
            <w:tcW w:w="1369"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7 = 0</w:t>
            </w:r>
          </w:p>
        </w:tc>
        <w:tc>
          <w:tcPr>
            <w:tcW w:w="1151"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u w:val="single"/>
              </w:rPr>
              <w:t>0</w:t>
            </w:r>
            <w:r w:rsidRPr="00CD2C61">
              <w:rPr>
                <w:rFonts w:asciiTheme="minorHAnsi" w:hAnsiTheme="minorHAnsi" w:cs="Arial"/>
                <w:color w:val="000000"/>
                <w:sz w:val="22"/>
                <w:szCs w:val="22"/>
              </w:rPr>
              <w:t xml:space="preserve">  x  10 =0</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0</w:t>
            </w:r>
          </w:p>
        </w:tc>
      </w:tr>
      <w:tr w:rsidR="00D31048" w:rsidRPr="005B2E05" w:rsidTr="0025337A">
        <w:trPr>
          <w:cnfStyle w:val="000000100000"/>
          <w:trHeight w:val="390"/>
        </w:trPr>
        <w:tc>
          <w:tcPr>
            <w:cnfStyle w:val="001000000000"/>
            <w:tcW w:w="6498" w:type="dxa"/>
            <w:gridSpan w:val="4"/>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Número Total de Puntos de Función sin ajustar</w:t>
            </w:r>
          </w:p>
        </w:tc>
        <w:tc>
          <w:tcPr>
            <w:tcW w:w="962" w:type="dxa"/>
            <w:noWrap/>
            <w:hideMark/>
          </w:tcPr>
          <w:p w:rsidR="00D31048" w:rsidRPr="00CD2C61" w:rsidRDefault="00D31048" w:rsidP="00D31048">
            <w:pPr>
              <w:cnfStyle w:val="000000100000"/>
              <w:rPr>
                <w:rFonts w:asciiTheme="minorHAnsi" w:hAnsiTheme="minorHAnsi" w:cs="Arial"/>
                <w:color w:val="000000"/>
                <w:sz w:val="22"/>
                <w:szCs w:val="22"/>
              </w:rPr>
            </w:pPr>
            <w:r w:rsidRPr="00CD2C61">
              <w:rPr>
                <w:rFonts w:asciiTheme="minorHAnsi" w:hAnsiTheme="minorHAnsi" w:cs="Arial"/>
                <w:color w:val="000000"/>
                <w:sz w:val="22"/>
                <w:szCs w:val="22"/>
              </w:rPr>
              <w:t>54</w:t>
            </w:r>
          </w:p>
        </w:tc>
      </w:tr>
      <w:tr w:rsidR="00D31048" w:rsidRPr="005B2E05" w:rsidTr="0025337A">
        <w:trPr>
          <w:trHeight w:val="390"/>
        </w:trPr>
        <w:tc>
          <w:tcPr>
            <w:cnfStyle w:val="001000000000"/>
            <w:tcW w:w="6498" w:type="dxa"/>
            <w:gridSpan w:val="4"/>
            <w:noWrap/>
            <w:hideMark/>
          </w:tcPr>
          <w:p w:rsidR="00D31048" w:rsidRPr="00CD2C61" w:rsidRDefault="00D31048" w:rsidP="00D31048">
            <w:pPr>
              <w:rPr>
                <w:rFonts w:asciiTheme="minorHAnsi" w:hAnsiTheme="minorHAnsi" w:cs="Arial"/>
                <w:bCs w:val="0"/>
                <w:sz w:val="22"/>
                <w:szCs w:val="22"/>
              </w:rPr>
            </w:pPr>
            <w:r w:rsidRPr="00CD2C61">
              <w:rPr>
                <w:rFonts w:asciiTheme="minorHAnsi" w:hAnsiTheme="minorHAnsi" w:cs="Arial"/>
                <w:bCs w:val="0"/>
                <w:sz w:val="22"/>
                <w:szCs w:val="22"/>
              </w:rPr>
              <w:t>VAF</w:t>
            </w:r>
          </w:p>
        </w:tc>
        <w:tc>
          <w:tcPr>
            <w:tcW w:w="962" w:type="dxa"/>
            <w:noWrap/>
            <w:hideMark/>
          </w:tcPr>
          <w:p w:rsidR="00D31048" w:rsidRPr="00CD2C61" w:rsidRDefault="00D31048" w:rsidP="00D31048">
            <w:pPr>
              <w:cnfStyle w:val="000000000000"/>
              <w:rPr>
                <w:rFonts w:asciiTheme="minorHAnsi" w:hAnsiTheme="minorHAnsi" w:cs="Arial"/>
                <w:color w:val="000000"/>
                <w:sz w:val="22"/>
                <w:szCs w:val="22"/>
              </w:rPr>
            </w:pPr>
            <w:r w:rsidRPr="00CD2C61">
              <w:rPr>
                <w:rFonts w:asciiTheme="minorHAnsi" w:hAnsiTheme="minorHAnsi" w:cs="Arial"/>
                <w:color w:val="000000"/>
                <w:sz w:val="22"/>
                <w:szCs w:val="22"/>
              </w:rPr>
              <w:t>1</w:t>
            </w:r>
          </w:p>
        </w:tc>
      </w:tr>
      <w:tr w:rsidR="00D31048" w:rsidRPr="005B2E05" w:rsidTr="0025337A">
        <w:trPr>
          <w:cnfStyle w:val="000000100000"/>
          <w:trHeight w:val="390"/>
        </w:trPr>
        <w:tc>
          <w:tcPr>
            <w:cnfStyle w:val="001000000000"/>
            <w:tcW w:w="6498" w:type="dxa"/>
            <w:gridSpan w:val="4"/>
            <w:noWrap/>
            <w:hideMark/>
          </w:tcPr>
          <w:p w:rsidR="00D31048" w:rsidRPr="00CD2C61" w:rsidRDefault="00D31048" w:rsidP="00D31048">
            <w:pPr>
              <w:rPr>
                <w:rFonts w:asciiTheme="minorHAnsi" w:hAnsiTheme="minorHAnsi" w:cs="Arial"/>
                <w:bCs w:val="0"/>
              </w:rPr>
            </w:pPr>
            <w:r w:rsidRPr="00CD2C61">
              <w:rPr>
                <w:rFonts w:asciiTheme="minorHAnsi" w:hAnsiTheme="minorHAnsi" w:cs="Arial"/>
                <w:bCs w:val="0"/>
              </w:rPr>
              <w:t>Total</w:t>
            </w:r>
          </w:p>
        </w:tc>
        <w:tc>
          <w:tcPr>
            <w:tcW w:w="962" w:type="dxa"/>
            <w:noWrap/>
            <w:hideMark/>
          </w:tcPr>
          <w:p w:rsidR="00D31048" w:rsidRPr="005B2E05" w:rsidRDefault="00D31048" w:rsidP="00D31048">
            <w:pPr>
              <w:keepNext/>
              <w:cnfStyle w:val="000000100000"/>
              <w:rPr>
                <w:rFonts w:asciiTheme="minorHAnsi" w:hAnsiTheme="minorHAnsi" w:cs="Arial"/>
                <w:color w:val="000000"/>
              </w:rPr>
            </w:pPr>
            <w:r>
              <w:rPr>
                <w:rFonts w:asciiTheme="minorHAnsi" w:hAnsiTheme="minorHAnsi" w:cs="Arial"/>
                <w:color w:val="000000"/>
              </w:rPr>
              <w:t>54</w:t>
            </w:r>
            <w:r w:rsidRPr="005B2E05">
              <w:rPr>
                <w:rFonts w:asciiTheme="minorHAnsi" w:hAnsiTheme="minorHAnsi" w:cs="Arial"/>
                <w:color w:val="000000"/>
              </w:rPr>
              <w:t xml:space="preserve"> PF</w:t>
            </w:r>
          </w:p>
        </w:tc>
      </w:tr>
    </w:tbl>
    <w:p w:rsidR="00D31048" w:rsidRDefault="00D31048" w:rsidP="00A44B6E">
      <w:pPr>
        <w:rPr>
          <w:rFonts w:ascii="Calibri" w:hAnsi="Calibri"/>
          <w:sz w:val="22"/>
        </w:rPr>
      </w:pPr>
    </w:p>
    <w:p w:rsidR="00A44B6E" w:rsidRDefault="00A44B6E" w:rsidP="00D31048">
      <w:pPr>
        <w:pStyle w:val="Caption"/>
        <w:jc w:val="center"/>
        <w:rPr>
          <w:rFonts w:asciiTheme="minorHAnsi" w:hAnsiTheme="minorHAnsi"/>
          <w:sz w:val="22"/>
          <w:szCs w:val="22"/>
        </w:rPr>
      </w:pPr>
      <w:bookmarkStart w:id="169" w:name="_Toc223725236"/>
      <w:bookmarkStart w:id="170" w:name="_Toc223725295"/>
      <w:bookmarkStart w:id="171" w:name="_Toc223729684"/>
      <w:r w:rsidRPr="00127CE8">
        <w:rPr>
          <w:rFonts w:asciiTheme="minorHAnsi" w:hAnsiTheme="minorHAnsi"/>
          <w:sz w:val="22"/>
          <w:szCs w:val="22"/>
        </w:rPr>
        <w:t xml:space="preserve">Tabla </w:t>
      </w:r>
      <w:r w:rsidR="004055FE" w:rsidRPr="00127CE8">
        <w:rPr>
          <w:rFonts w:asciiTheme="minorHAnsi" w:hAnsiTheme="minorHAnsi"/>
          <w:sz w:val="22"/>
          <w:szCs w:val="22"/>
        </w:rPr>
        <w:fldChar w:fldCharType="begin"/>
      </w:r>
      <w:r w:rsidRPr="00127CE8">
        <w:rPr>
          <w:rFonts w:asciiTheme="minorHAnsi" w:hAnsiTheme="minorHAnsi"/>
          <w:sz w:val="22"/>
          <w:szCs w:val="22"/>
        </w:rPr>
        <w:instrText xml:space="preserve"> SEQ Tabla \* ARABIC </w:instrText>
      </w:r>
      <w:r w:rsidR="004055FE" w:rsidRPr="00127CE8">
        <w:rPr>
          <w:rFonts w:asciiTheme="minorHAnsi" w:hAnsiTheme="minorHAnsi"/>
          <w:sz w:val="22"/>
          <w:szCs w:val="22"/>
        </w:rPr>
        <w:fldChar w:fldCharType="separate"/>
      </w:r>
      <w:r w:rsidR="00464650">
        <w:rPr>
          <w:rFonts w:asciiTheme="minorHAnsi" w:hAnsiTheme="minorHAnsi"/>
          <w:noProof/>
          <w:sz w:val="22"/>
          <w:szCs w:val="22"/>
        </w:rPr>
        <w:t>7</w:t>
      </w:r>
      <w:r w:rsidR="004055FE" w:rsidRPr="00127CE8">
        <w:rPr>
          <w:rFonts w:asciiTheme="minorHAnsi" w:hAnsiTheme="minorHAnsi"/>
          <w:sz w:val="22"/>
          <w:szCs w:val="22"/>
        </w:rPr>
        <w:fldChar w:fldCharType="end"/>
      </w:r>
      <w:r w:rsidRPr="00127CE8">
        <w:rPr>
          <w:rFonts w:asciiTheme="minorHAnsi" w:hAnsiTheme="minorHAnsi"/>
          <w:sz w:val="22"/>
          <w:szCs w:val="22"/>
        </w:rPr>
        <w:t xml:space="preserve">. </w:t>
      </w:r>
      <w:r>
        <w:rPr>
          <w:rFonts w:asciiTheme="minorHAnsi" w:hAnsiTheme="minorHAnsi"/>
          <w:sz w:val="22"/>
          <w:szCs w:val="22"/>
        </w:rPr>
        <w:t>Total de PF</w:t>
      </w:r>
      <w:bookmarkEnd w:id="169"/>
      <w:bookmarkEnd w:id="170"/>
      <w:bookmarkEnd w:id="171"/>
    </w:p>
    <w:p w:rsidR="00A44B6E" w:rsidRPr="00127CE8" w:rsidRDefault="00A44B6E" w:rsidP="00A44B6E"/>
    <w:p w:rsidR="00A44B6E" w:rsidRDefault="00A44B6E" w:rsidP="00A44B6E">
      <w:pPr>
        <w:jc w:val="both"/>
        <w:rPr>
          <w:rFonts w:asciiTheme="minorHAnsi" w:hAnsiTheme="minorHAnsi"/>
          <w:sz w:val="22"/>
        </w:rPr>
      </w:pPr>
      <w:r>
        <w:rPr>
          <w:rFonts w:asciiTheme="minorHAnsi" w:hAnsiTheme="minorHAnsi"/>
          <w:sz w:val="22"/>
        </w:rPr>
        <w:t xml:space="preserve">Se piensa que cada miembro de IMind tiene una producción de 0.2PF/Hora, es decir, que por cada hora que se trabaja el integrante habrá realizado 0.2 puntos de Función. El sueldo por hora de cada integrante es de </w:t>
      </w:r>
      <w:r w:rsidRPr="00DA79D9">
        <w:rPr>
          <w:rFonts w:asciiTheme="minorHAnsi" w:hAnsiTheme="minorHAnsi"/>
          <w:b/>
          <w:sz w:val="22"/>
        </w:rPr>
        <w:t>$68.000</w:t>
      </w:r>
      <w:r>
        <w:rPr>
          <w:rFonts w:asciiTheme="minorHAnsi" w:hAnsiTheme="minorHAnsi"/>
          <w:sz w:val="22"/>
        </w:rPr>
        <w:t xml:space="preserve"> (ver sección </w:t>
      </w:r>
      <w:r>
        <w:rPr>
          <w:rFonts w:asciiTheme="minorHAnsi" w:hAnsiTheme="minorHAnsi"/>
          <w:i/>
          <w:sz w:val="22"/>
        </w:rPr>
        <w:t>5.2.4 Asignación de Presupuesto</w:t>
      </w:r>
      <w:r>
        <w:rPr>
          <w:rFonts w:asciiTheme="minorHAnsi" w:hAnsiTheme="minorHAnsi"/>
          <w:sz w:val="22"/>
        </w:rPr>
        <w:t>), siendo sólo el desarrollador el encargado de la implementación. Entonces, la ecuación sería de esta forma</w:t>
      </w:r>
    </w:p>
    <w:p w:rsidR="00A44B6E" w:rsidRDefault="00A44B6E" w:rsidP="00A44B6E">
      <w:pPr>
        <w:jc w:val="both"/>
        <w:rPr>
          <w:rFonts w:asciiTheme="minorHAnsi" w:hAnsiTheme="minorHAnsi"/>
          <w:sz w:val="22"/>
        </w:rPr>
      </w:pPr>
    </w:p>
    <w:p w:rsidR="00A44B6E" w:rsidRDefault="00A44B6E" w:rsidP="00B508BF">
      <w:pPr>
        <w:jc w:val="center"/>
        <w:rPr>
          <w:rFonts w:asciiTheme="minorHAnsi" w:hAnsiTheme="minorHAnsi"/>
          <w:sz w:val="22"/>
        </w:rPr>
      </w:pPr>
      <w:r>
        <w:rPr>
          <w:rFonts w:asciiTheme="minorHAnsi" w:hAnsiTheme="minorHAnsi"/>
          <w:sz w:val="22"/>
        </w:rPr>
        <w:t>0.2 PF/Hora    cuestan     64.000</w:t>
      </w:r>
    </w:p>
    <w:p w:rsidR="00A44B6E" w:rsidRDefault="00A44B6E" w:rsidP="00B508BF">
      <w:pPr>
        <w:ind w:left="2124" w:firstLine="708"/>
        <w:rPr>
          <w:rFonts w:asciiTheme="minorHAnsi" w:hAnsiTheme="minorHAnsi"/>
          <w:sz w:val="22"/>
        </w:rPr>
      </w:pPr>
      <w:r>
        <w:rPr>
          <w:rFonts w:asciiTheme="minorHAnsi" w:hAnsiTheme="minorHAnsi"/>
          <w:sz w:val="22"/>
        </w:rPr>
        <w:t>54 PF                                  ¿?</w:t>
      </w:r>
    </w:p>
    <w:p w:rsidR="00A44B6E" w:rsidRDefault="00A44B6E" w:rsidP="00A44B6E">
      <w:pPr>
        <w:jc w:val="both"/>
        <w:rPr>
          <w:rFonts w:asciiTheme="minorHAnsi" w:hAnsiTheme="minorHAnsi"/>
          <w:sz w:val="22"/>
        </w:rPr>
      </w:pPr>
    </w:p>
    <w:p w:rsidR="00A44B6E" w:rsidRDefault="00A44B6E" w:rsidP="00A44B6E">
      <w:pPr>
        <w:jc w:val="both"/>
        <w:rPr>
          <w:rFonts w:asciiTheme="minorHAnsi" w:hAnsiTheme="minorHAnsi"/>
          <w:sz w:val="22"/>
        </w:rPr>
      </w:pPr>
      <w:r>
        <w:rPr>
          <w:rFonts w:asciiTheme="minorHAnsi" w:hAnsiTheme="minorHAnsi"/>
          <w:sz w:val="22"/>
        </w:rPr>
        <w:t xml:space="preserve">Donde, calculando, el costo total es de </w:t>
      </w:r>
    </w:p>
    <w:p w:rsidR="00A44B6E" w:rsidRDefault="00A44B6E" w:rsidP="00A44B6E">
      <w:pPr>
        <w:jc w:val="both"/>
        <w:rPr>
          <w:rFonts w:asciiTheme="minorHAnsi" w:hAnsiTheme="minorHAnsi"/>
          <w:sz w:val="22"/>
        </w:rPr>
      </w:pPr>
    </w:p>
    <w:p w:rsidR="00A44B6E" w:rsidRDefault="00A44B6E" w:rsidP="00A44B6E">
      <w:pPr>
        <w:ind w:left="708"/>
        <w:jc w:val="both"/>
        <w:rPr>
          <w:rFonts w:asciiTheme="minorHAnsi" w:hAnsiTheme="minorHAnsi"/>
          <w:sz w:val="22"/>
        </w:rPr>
      </w:pPr>
      <w:r>
        <w:rPr>
          <w:rFonts w:asciiTheme="minorHAnsi" w:hAnsiTheme="minorHAnsi"/>
          <w:noProof/>
          <w:sz w:val="22"/>
          <w:lang w:val="es-CO" w:eastAsia="es-CO"/>
        </w:rPr>
        <w:drawing>
          <wp:inline distT="0" distB="0" distL="0" distR="0">
            <wp:extent cx="3918857" cy="926852"/>
            <wp:effectExtent l="0" t="0" r="43543" b="0"/>
            <wp:docPr id="40"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A44B6E" w:rsidRPr="009B0FD3" w:rsidRDefault="00A44B6E" w:rsidP="00A44B6E">
      <w:pPr>
        <w:pStyle w:val="Caption"/>
        <w:jc w:val="center"/>
        <w:rPr>
          <w:rFonts w:ascii="Calibri" w:hAnsi="Calibri"/>
          <w:sz w:val="22"/>
        </w:rPr>
      </w:pPr>
      <w:bookmarkStart w:id="172" w:name="_Toc223729685"/>
      <w:r w:rsidRPr="009B0FD3">
        <w:rPr>
          <w:rFonts w:ascii="Calibri" w:hAnsi="Calibri"/>
        </w:rPr>
        <w:t xml:space="preserve">Ilustración </w:t>
      </w:r>
      <w:r w:rsidR="004055FE" w:rsidRPr="009B0FD3">
        <w:rPr>
          <w:rFonts w:ascii="Calibri" w:hAnsi="Calibri"/>
        </w:rPr>
        <w:fldChar w:fldCharType="begin"/>
      </w:r>
      <w:r w:rsidRPr="009B0FD3">
        <w:rPr>
          <w:rFonts w:ascii="Calibri" w:hAnsi="Calibri"/>
        </w:rPr>
        <w:instrText xml:space="preserve"> SEQ Ilustración \* ARABIC </w:instrText>
      </w:r>
      <w:r w:rsidR="004055FE" w:rsidRPr="009B0FD3">
        <w:rPr>
          <w:rFonts w:ascii="Calibri" w:hAnsi="Calibri"/>
        </w:rPr>
        <w:fldChar w:fldCharType="separate"/>
      </w:r>
      <w:r w:rsidR="00A91BF3">
        <w:rPr>
          <w:rFonts w:ascii="Calibri" w:hAnsi="Calibri"/>
          <w:noProof/>
        </w:rPr>
        <w:t>4</w:t>
      </w:r>
      <w:r w:rsidR="004055FE" w:rsidRPr="009B0FD3">
        <w:rPr>
          <w:rFonts w:ascii="Calibri" w:hAnsi="Calibri"/>
        </w:rPr>
        <w:fldChar w:fldCharType="end"/>
      </w:r>
      <w:r w:rsidRPr="009B0FD3">
        <w:rPr>
          <w:rFonts w:ascii="Calibri" w:hAnsi="Calibri"/>
        </w:rPr>
        <w:t>. Costo total Puntos de Función</w:t>
      </w:r>
      <w:bookmarkEnd w:id="172"/>
    </w:p>
    <w:p w:rsidR="00A44B6E" w:rsidRDefault="00A44B6E" w:rsidP="00A44B6E">
      <w:pPr>
        <w:ind w:left="708"/>
        <w:jc w:val="both"/>
        <w:rPr>
          <w:rFonts w:asciiTheme="minorHAnsi" w:hAnsiTheme="minorHAnsi"/>
          <w:i/>
          <w:sz w:val="22"/>
        </w:rPr>
      </w:pPr>
    </w:p>
    <w:p w:rsidR="00A44B6E" w:rsidRPr="009B0FD3" w:rsidRDefault="00A44B6E" w:rsidP="00A44B6E">
      <w:pPr>
        <w:ind w:left="708"/>
        <w:jc w:val="both"/>
        <w:rPr>
          <w:rFonts w:asciiTheme="minorHAnsi" w:hAnsiTheme="minorHAnsi"/>
          <w:sz w:val="22"/>
        </w:rPr>
      </w:pPr>
      <w:r>
        <w:rPr>
          <w:rFonts w:asciiTheme="minorHAnsi" w:hAnsiTheme="minorHAnsi"/>
          <w:i/>
          <w:sz w:val="22"/>
        </w:rPr>
        <w:t>*Calculado en Pesos Colombianos</w:t>
      </w:r>
      <w:r>
        <w:rPr>
          <w:rFonts w:asciiTheme="minorHAnsi" w:hAnsiTheme="minorHAnsi"/>
          <w:sz w:val="22"/>
        </w:rPr>
        <w:t>.</w:t>
      </w:r>
    </w:p>
    <w:p w:rsidR="00A44B6E" w:rsidRDefault="00A44B6E" w:rsidP="00A44B6E"/>
    <w:p w:rsidR="00A44B6E" w:rsidRPr="002B4740" w:rsidRDefault="00A44B6E" w:rsidP="00A44B6E">
      <w:pPr>
        <w:pStyle w:val="Heading3"/>
        <w:rPr>
          <w:rFonts w:asciiTheme="minorHAnsi" w:hAnsiTheme="minorHAnsi"/>
          <w:color w:val="000000"/>
          <w:sz w:val="24"/>
          <w:szCs w:val="22"/>
        </w:rPr>
      </w:pPr>
      <w:bookmarkStart w:id="173" w:name="_Toc223787640"/>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173"/>
      <w:r w:rsidRPr="002B4740">
        <w:rPr>
          <w:rFonts w:asciiTheme="minorHAnsi" w:hAnsiTheme="minorHAnsi"/>
          <w:color w:val="000000"/>
          <w:sz w:val="24"/>
          <w:szCs w:val="22"/>
        </w:rPr>
        <w:t xml:space="preserve"> </w:t>
      </w:r>
    </w:p>
    <w:p w:rsidR="00A44B6E" w:rsidRPr="002B4740" w:rsidRDefault="00A44B6E" w:rsidP="00A44B6E">
      <w:pPr>
        <w:rPr>
          <w:rFonts w:asciiTheme="minorHAnsi" w:hAnsiTheme="minorHAnsi"/>
        </w:rPr>
      </w:pPr>
    </w:p>
    <w:p w:rsidR="00A44B6E" w:rsidRPr="002B4740" w:rsidRDefault="00A44B6E" w:rsidP="00A44B6E">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sidR="00B22335">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sidR="00B22335">
        <w:rPr>
          <w:rFonts w:asciiTheme="minorHAnsi" w:hAnsiTheme="minorHAnsi"/>
          <w:sz w:val="22"/>
        </w:rPr>
        <w:t>vidades.</w:t>
      </w:r>
      <w:r w:rsidRPr="002B4740">
        <w:rPr>
          <w:rFonts w:asciiTheme="minorHAnsi" w:hAnsiTheme="minorHAnsi"/>
          <w:sz w:val="22"/>
        </w:rPr>
        <w:t xml:space="preserve"> </w:t>
      </w:r>
      <w:r w:rsidR="00B22335">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sidR="00B22335">
        <w:rPr>
          <w:rFonts w:asciiTheme="minorHAnsi" w:hAnsiTheme="minorHAnsi"/>
          <w:sz w:val="22"/>
        </w:rPr>
        <w:t>lo que,  en algunos casos</w:t>
      </w:r>
      <w:r w:rsidRPr="002B4740">
        <w:rPr>
          <w:rFonts w:asciiTheme="minorHAnsi" w:hAnsiTheme="minorHAnsi"/>
          <w:sz w:val="22"/>
        </w:rPr>
        <w:t xml:space="preserve"> </w:t>
      </w:r>
      <w:r w:rsidR="00B22335">
        <w:rPr>
          <w:rFonts w:asciiTheme="minorHAnsi" w:hAnsiTheme="minorHAnsi"/>
          <w:sz w:val="22"/>
        </w:rPr>
        <w:t>(por ejemplo</w:t>
      </w:r>
      <w:r w:rsidRPr="002B4740">
        <w:rPr>
          <w:rFonts w:asciiTheme="minorHAnsi" w:hAnsiTheme="minorHAnsi"/>
          <w:sz w:val="22"/>
        </w:rPr>
        <w:t xml:space="preserve"> el entrenamiento</w:t>
      </w:r>
      <w:r w:rsidR="00B22335">
        <w:rPr>
          <w:rFonts w:asciiTheme="minorHAnsi" w:hAnsiTheme="minorHAnsi"/>
          <w:sz w:val="22"/>
        </w:rPr>
        <w:t>), no será relevante el rol desempeñado</w:t>
      </w:r>
      <w:r w:rsidRPr="002B4740">
        <w:rPr>
          <w:rFonts w:asciiTheme="minorHAnsi" w:hAnsiTheme="minorHAnsi"/>
          <w:sz w:val="22"/>
        </w:rPr>
        <w:t>.</w:t>
      </w:r>
      <w:r w:rsidRPr="002B4740">
        <w:rPr>
          <w:rFonts w:asciiTheme="minorHAnsi" w:hAnsiTheme="minorHAnsi"/>
          <w:sz w:val="22"/>
        </w:rPr>
        <w:tab/>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sectPr w:rsidR="00A44B6E" w:rsidRPr="002B4740" w:rsidSect="00A44B6E">
          <w:pgSz w:w="11906" w:h="16838"/>
          <w:pgMar w:top="1417" w:right="1701" w:bottom="1417" w:left="1701" w:header="708" w:footer="708" w:gutter="0"/>
          <w:cols w:space="708"/>
          <w:docGrid w:linePitch="360"/>
        </w:sectPr>
      </w:pPr>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16"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A44B6E" w:rsidRPr="002B4740" w:rsidRDefault="00A44B6E" w:rsidP="00A44B6E">
      <w:pPr>
        <w:rPr>
          <w:rFonts w:asciiTheme="minorHAnsi" w:hAnsiTheme="minorHAnsi"/>
        </w:rPr>
      </w:pPr>
    </w:p>
    <w:p w:rsidR="00A44B6E" w:rsidRPr="00674A17" w:rsidRDefault="00A44B6E" w:rsidP="00A44B6E">
      <w:pPr>
        <w:pStyle w:val="Caption"/>
        <w:jc w:val="center"/>
        <w:rPr>
          <w:rFonts w:asciiTheme="minorHAnsi" w:hAnsiTheme="minorHAnsi"/>
          <w:b w:val="0"/>
          <w:sz w:val="22"/>
          <w:szCs w:val="22"/>
        </w:rPr>
        <w:sectPr w:rsidR="00A44B6E" w:rsidRPr="00674A17" w:rsidSect="00A44B6E">
          <w:pgSz w:w="16838" w:h="11906" w:orient="landscape"/>
          <w:pgMar w:top="1701" w:right="1418" w:bottom="1701" w:left="1418" w:header="709" w:footer="709" w:gutter="0"/>
          <w:cols w:space="708"/>
          <w:docGrid w:linePitch="360"/>
        </w:sectPr>
      </w:pPr>
      <w:bookmarkStart w:id="174" w:name="_Toc223729686"/>
      <w:r w:rsidRPr="00674A17">
        <w:rPr>
          <w:rFonts w:asciiTheme="minorHAnsi" w:hAnsiTheme="minorHAnsi"/>
          <w:sz w:val="22"/>
          <w:szCs w:val="22"/>
        </w:rPr>
        <w:t xml:space="preserve">Ilustración </w:t>
      </w:r>
      <w:r w:rsidR="004055FE" w:rsidRPr="00674A17">
        <w:rPr>
          <w:rFonts w:asciiTheme="minorHAnsi" w:hAnsiTheme="minorHAnsi"/>
          <w:sz w:val="22"/>
          <w:szCs w:val="22"/>
        </w:rPr>
        <w:fldChar w:fldCharType="begin"/>
      </w:r>
      <w:r w:rsidRPr="00674A17">
        <w:rPr>
          <w:rFonts w:asciiTheme="minorHAnsi" w:hAnsiTheme="minorHAnsi"/>
          <w:sz w:val="22"/>
          <w:szCs w:val="22"/>
        </w:rPr>
        <w:instrText xml:space="preserve"> SEQ Ilustración \* ARABIC </w:instrText>
      </w:r>
      <w:r w:rsidR="004055FE" w:rsidRPr="00674A17">
        <w:rPr>
          <w:rFonts w:asciiTheme="minorHAnsi" w:hAnsiTheme="minorHAnsi"/>
          <w:sz w:val="22"/>
          <w:szCs w:val="22"/>
        </w:rPr>
        <w:fldChar w:fldCharType="separate"/>
      </w:r>
      <w:r w:rsidR="00A91BF3">
        <w:rPr>
          <w:rFonts w:asciiTheme="minorHAnsi" w:hAnsiTheme="minorHAnsi"/>
          <w:noProof/>
          <w:sz w:val="22"/>
          <w:szCs w:val="22"/>
        </w:rPr>
        <w:t>5</w:t>
      </w:r>
      <w:r w:rsidR="004055FE" w:rsidRPr="00674A17">
        <w:rPr>
          <w:rFonts w:asciiTheme="minorHAnsi" w:hAnsiTheme="minorHAnsi"/>
          <w:sz w:val="22"/>
          <w:szCs w:val="22"/>
        </w:rPr>
        <w:fldChar w:fldCharType="end"/>
      </w:r>
      <w:r w:rsidRPr="00674A17">
        <w:rPr>
          <w:rFonts w:asciiTheme="minorHAnsi" w:hAnsiTheme="minorHAnsi"/>
          <w:sz w:val="22"/>
          <w:szCs w:val="22"/>
        </w:rPr>
        <w:t>. Habilidades por Roles</w:t>
      </w:r>
      <w:bookmarkEnd w:id="174"/>
    </w:p>
    <w:p w:rsidR="00A44B6E" w:rsidRPr="002B4740" w:rsidRDefault="00A44B6E" w:rsidP="00A44B6E">
      <w:pPr>
        <w:pStyle w:val="Heading3"/>
        <w:rPr>
          <w:rFonts w:asciiTheme="minorHAnsi" w:hAnsiTheme="minorHAnsi"/>
          <w:color w:val="000000"/>
          <w:sz w:val="24"/>
          <w:szCs w:val="24"/>
        </w:rPr>
      </w:pPr>
      <w:bookmarkStart w:id="175" w:name="_Toc223787641"/>
      <w:r w:rsidRPr="002B4740">
        <w:rPr>
          <w:rFonts w:asciiTheme="minorHAnsi" w:hAnsiTheme="minorHAnsi"/>
          <w:color w:val="000000"/>
          <w:sz w:val="24"/>
          <w:szCs w:val="24"/>
        </w:rPr>
        <w:lastRenderedPageBreak/>
        <w:t>Plan de Entrenamiento de Personal</w:t>
      </w:r>
      <w:bookmarkEnd w:id="175"/>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entrenamiento de personal de </w:t>
      </w:r>
      <w:r w:rsidR="00B508BF" w:rsidRPr="002B4740">
        <w:rPr>
          <w:rFonts w:asciiTheme="minorHAnsi" w:hAnsiTheme="minorHAnsi"/>
          <w:sz w:val="22"/>
        </w:rPr>
        <w:t>IMind</w:t>
      </w:r>
      <w:r w:rsidRPr="002B4740">
        <w:rPr>
          <w:rFonts w:asciiTheme="minorHAnsi" w:hAnsiTheme="minorHAnsi"/>
          <w:sz w:val="22"/>
        </w:rPr>
        <w:t xml:space="preserve"> se llevará acabo según el cronograma de actividades</w:t>
      </w:r>
      <w:r w:rsidR="00B508BF">
        <w:rPr>
          <w:rFonts w:asciiTheme="minorHAnsi" w:hAnsiTheme="minorHAnsi"/>
          <w:sz w:val="22"/>
        </w:rPr>
        <w:t xml:space="preserve"> (Ver Sección 5.3.2 Plan de Control de Cronograma)</w:t>
      </w:r>
      <w:r w:rsidRPr="002B4740">
        <w:rPr>
          <w:rFonts w:asciiTheme="minorHAnsi" w:hAnsiTheme="minorHAnsi"/>
          <w:sz w:val="22"/>
        </w:rPr>
        <w:t xml:space="preserve"> y en caso de ser necesario, por temas </w:t>
      </w:r>
      <w:r w:rsidR="00CA25E0">
        <w:rPr>
          <w:rFonts w:asciiTheme="minorHAnsi" w:hAnsiTheme="minorHAnsi"/>
          <w:sz w:val="22"/>
        </w:rPr>
        <w:t xml:space="preserve">o aspectos </w:t>
      </w:r>
      <w:r w:rsidRPr="002B4740">
        <w:rPr>
          <w:rFonts w:asciiTheme="minorHAnsi" w:hAnsiTheme="minorHAnsi"/>
          <w:sz w:val="22"/>
        </w:rPr>
        <w:t xml:space="preserve">que no se entiendan en el desarrollo del proyecto, se harán reuniones extra para </w:t>
      </w:r>
      <w:r w:rsidR="00CA25E0">
        <w:rPr>
          <w:rFonts w:asciiTheme="minorHAnsi" w:hAnsiTheme="minorHAnsi"/>
          <w:sz w:val="22"/>
        </w:rPr>
        <w:t>analizarlos y explicarlos</w:t>
      </w:r>
      <w:r w:rsidRPr="002B4740">
        <w:rPr>
          <w:rFonts w:asciiTheme="minorHAnsi" w:hAnsiTheme="minorHAnsi"/>
          <w:sz w:val="22"/>
        </w:rPr>
        <w:t>.</w:t>
      </w:r>
    </w:p>
    <w:p w:rsidR="00A44B6E" w:rsidRPr="002B4740" w:rsidRDefault="00A44B6E" w:rsidP="00A44B6E">
      <w:pPr>
        <w:ind w:left="708"/>
        <w:rPr>
          <w:rFonts w:asciiTheme="minorHAnsi" w:hAnsiTheme="minorHAnsi"/>
          <w:sz w:val="22"/>
        </w:rPr>
      </w:pPr>
    </w:p>
    <w:p w:rsidR="00A44B6E" w:rsidRPr="002B4740" w:rsidRDefault="00A44B6E" w:rsidP="00A44B6E">
      <w:pPr>
        <w:ind w:left="708"/>
        <w:rPr>
          <w:rFonts w:asciiTheme="minorHAnsi" w:hAnsiTheme="minorHAnsi"/>
          <w:sz w:val="22"/>
        </w:rPr>
      </w:pPr>
    </w:p>
    <w:tbl>
      <w:tblPr>
        <w:tblStyle w:val="LightGrid-Accent3"/>
        <w:tblW w:w="8465" w:type="dxa"/>
        <w:tblLook w:val="0020"/>
      </w:tblPr>
      <w:tblGrid>
        <w:gridCol w:w="1818"/>
        <w:gridCol w:w="3131"/>
        <w:gridCol w:w="1189"/>
        <w:gridCol w:w="2327"/>
      </w:tblGrid>
      <w:tr w:rsidR="00A44B6E" w:rsidRPr="002B4740" w:rsidTr="00CD2C61">
        <w:trPr>
          <w:cnfStyle w:val="100000000000"/>
          <w:trHeight w:val="385"/>
        </w:trPr>
        <w:tc>
          <w:tcPr>
            <w:cnfStyle w:val="000010000000"/>
            <w:tcW w:w="1818" w:type="dxa"/>
            <w:shd w:val="clear" w:color="auto" w:fill="9BBB59" w:themeFill="accent3"/>
          </w:tcPr>
          <w:p w:rsidR="00A44B6E" w:rsidRPr="002B4740" w:rsidRDefault="00A44B6E" w:rsidP="00A44B6E">
            <w:pPr>
              <w:ind w:left="-40"/>
              <w:jc w:val="both"/>
              <w:rPr>
                <w:rFonts w:asciiTheme="minorHAnsi" w:hAnsiTheme="minorHAnsi"/>
                <w:b w:val="0"/>
                <w:color w:val="FFFFFF" w:themeColor="background1"/>
              </w:rPr>
            </w:pPr>
            <w:r w:rsidRPr="002B4740">
              <w:rPr>
                <w:rFonts w:asciiTheme="minorHAnsi" w:hAnsiTheme="minorHAnsi"/>
                <w:b w:val="0"/>
                <w:color w:val="FFFFFF" w:themeColor="background1"/>
              </w:rPr>
              <w:t xml:space="preserve">Nombre </w:t>
            </w:r>
          </w:p>
        </w:tc>
        <w:tc>
          <w:tcPr>
            <w:tcW w:w="3131" w:type="dxa"/>
          </w:tcPr>
          <w:p w:rsidR="00A44B6E" w:rsidRPr="002B4740" w:rsidRDefault="00A44B6E" w:rsidP="00A44B6E">
            <w:pPr>
              <w:ind w:left="-40"/>
              <w:jc w:val="both"/>
              <w:cnfStyle w:val="100000000000"/>
              <w:rPr>
                <w:rFonts w:asciiTheme="minorHAnsi" w:hAnsiTheme="minorHAnsi"/>
                <w:b w:val="0"/>
              </w:rPr>
            </w:pPr>
            <w:r w:rsidRPr="00B508BF">
              <w:rPr>
                <w:rFonts w:asciiTheme="minorHAnsi" w:hAnsiTheme="minorHAnsi"/>
                <w:b w:val="0"/>
                <w:lang w:val="es-ES_tradnl"/>
              </w:rPr>
              <w:t>Tortoise</w:t>
            </w:r>
          </w:p>
        </w:tc>
        <w:tc>
          <w:tcPr>
            <w:cnfStyle w:val="000010000000"/>
            <w:tcW w:w="1189" w:type="dxa"/>
            <w:shd w:val="clear" w:color="auto" w:fill="9BBB59" w:themeFill="accent3"/>
          </w:tcPr>
          <w:p w:rsidR="00A44B6E" w:rsidRPr="00CD2C61" w:rsidRDefault="00A44B6E" w:rsidP="00A44B6E">
            <w:pPr>
              <w:ind w:left="-40"/>
              <w:jc w:val="both"/>
              <w:rPr>
                <w:rFonts w:asciiTheme="minorHAnsi" w:hAnsiTheme="minorHAnsi"/>
                <w:b w:val="0"/>
                <w:color w:val="FFFFFF" w:themeColor="background1"/>
              </w:rPr>
            </w:pPr>
            <w:r w:rsidRPr="00CD2C61">
              <w:rPr>
                <w:rFonts w:asciiTheme="minorHAnsi" w:hAnsiTheme="minorHAnsi"/>
                <w:b w:val="0"/>
                <w:color w:val="FFFFFF" w:themeColor="background1"/>
              </w:rPr>
              <w:t xml:space="preserve">Fecha </w:t>
            </w:r>
          </w:p>
        </w:tc>
        <w:tc>
          <w:tcPr>
            <w:tcW w:w="2327" w:type="dxa"/>
          </w:tcPr>
          <w:p w:rsidR="00A44B6E" w:rsidRPr="002B4740" w:rsidRDefault="00A44B6E" w:rsidP="00A44B6E">
            <w:pPr>
              <w:ind w:left="-40"/>
              <w:jc w:val="both"/>
              <w:cnfStyle w:val="100000000000"/>
              <w:rPr>
                <w:rFonts w:asciiTheme="minorHAnsi" w:hAnsiTheme="minorHAnsi"/>
              </w:rPr>
            </w:pPr>
            <w:r w:rsidRPr="002B4740">
              <w:rPr>
                <w:rFonts w:asciiTheme="minorHAnsi" w:hAnsiTheme="minorHAnsi"/>
              </w:rPr>
              <w:t>20 de febrero de 2009</w:t>
            </w:r>
          </w:p>
        </w:tc>
      </w:tr>
      <w:tr w:rsidR="00A44B6E" w:rsidRPr="002B4740" w:rsidTr="00CD2C61">
        <w:trPr>
          <w:cnfStyle w:val="000000100000"/>
          <w:trHeight w:val="402"/>
        </w:trPr>
        <w:tc>
          <w:tcPr>
            <w:cnfStyle w:val="000010000000"/>
            <w:tcW w:w="1818" w:type="dxa"/>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Debilidad </w:t>
            </w:r>
          </w:p>
        </w:tc>
        <w:tc>
          <w:tcPr>
            <w:tcW w:w="6647" w:type="dxa"/>
            <w:gridSpan w:val="3"/>
          </w:tcPr>
          <w:p w:rsidR="00A44B6E" w:rsidRPr="002B4740" w:rsidRDefault="00A44B6E" w:rsidP="00A44B6E">
            <w:pPr>
              <w:jc w:val="both"/>
              <w:cnfStyle w:val="000000100000"/>
              <w:rPr>
                <w:rFonts w:asciiTheme="minorHAnsi" w:hAnsiTheme="minorHAnsi"/>
              </w:rPr>
            </w:pPr>
            <w:r w:rsidRPr="002B4740">
              <w:rPr>
                <w:rFonts w:asciiTheme="minorHAnsi" w:hAnsiTheme="minorHAnsi"/>
              </w:rPr>
              <w:t>Falta de conocimiento de la herramienta.</w:t>
            </w:r>
          </w:p>
        </w:tc>
      </w:tr>
      <w:tr w:rsidR="00A44B6E" w:rsidRPr="002B4740" w:rsidTr="00CD2C61">
        <w:trPr>
          <w:cnfStyle w:val="000000010000"/>
          <w:trHeight w:val="134"/>
        </w:trPr>
        <w:tc>
          <w:tcPr>
            <w:cnfStyle w:val="000010000000"/>
            <w:tcW w:w="1818" w:type="dxa"/>
            <w:vMerge w:val="restart"/>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Participantes </w:t>
            </w:r>
          </w:p>
        </w:tc>
        <w:tc>
          <w:tcPr>
            <w:tcW w:w="3131" w:type="dxa"/>
          </w:tcPr>
          <w:p w:rsidR="00A44B6E" w:rsidRPr="002B4740" w:rsidRDefault="00A44B6E" w:rsidP="00A44B6E">
            <w:pPr>
              <w:jc w:val="both"/>
              <w:cnfStyle w:val="000000010000"/>
              <w:rPr>
                <w:rFonts w:asciiTheme="minorHAnsi" w:hAnsiTheme="minorHAnsi"/>
              </w:rPr>
            </w:pPr>
            <w:r w:rsidRPr="002B4740">
              <w:rPr>
                <w:rFonts w:asciiTheme="minorHAnsi" w:hAnsiTheme="minorHAnsi"/>
              </w:rPr>
              <w:t xml:space="preserve">Ana María González Urueta </w:t>
            </w:r>
          </w:p>
        </w:tc>
        <w:tc>
          <w:tcPr>
            <w:cnfStyle w:val="000010000000"/>
            <w:tcW w:w="3516" w:type="dxa"/>
            <w:gridSpan w:val="2"/>
          </w:tcPr>
          <w:p w:rsidR="00A44B6E" w:rsidRPr="002B4740" w:rsidRDefault="00A44B6E" w:rsidP="00A44B6E">
            <w:pPr>
              <w:jc w:val="both"/>
              <w:rPr>
                <w:rFonts w:asciiTheme="minorHAnsi" w:hAnsiTheme="minorHAnsi"/>
              </w:rPr>
            </w:pPr>
            <w:r w:rsidRPr="002B4740">
              <w:rPr>
                <w:rFonts w:asciiTheme="minorHAnsi" w:hAnsiTheme="minorHAnsi"/>
              </w:rPr>
              <w:t>Laura Catalina Zorro Jiménez</w:t>
            </w:r>
          </w:p>
        </w:tc>
      </w:tr>
      <w:tr w:rsidR="00A44B6E" w:rsidRPr="002B4740" w:rsidTr="00CD2C61">
        <w:trPr>
          <w:cnfStyle w:val="000000100000"/>
          <w:trHeight w:val="134"/>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3131" w:type="dxa"/>
          </w:tcPr>
          <w:p w:rsidR="00A44B6E" w:rsidRPr="002B4740" w:rsidRDefault="00A44B6E" w:rsidP="00A44B6E">
            <w:pPr>
              <w:jc w:val="both"/>
              <w:cnfStyle w:val="000000100000"/>
              <w:rPr>
                <w:rFonts w:asciiTheme="minorHAnsi" w:hAnsiTheme="minorHAnsi"/>
              </w:rPr>
            </w:pPr>
            <w:r w:rsidRPr="002B4740">
              <w:rPr>
                <w:rFonts w:asciiTheme="minorHAnsi" w:hAnsiTheme="minorHAnsi"/>
              </w:rPr>
              <w:t>María Ximena Narváez Barrera</w:t>
            </w:r>
          </w:p>
        </w:tc>
        <w:tc>
          <w:tcPr>
            <w:cnfStyle w:val="000010000000"/>
            <w:tcW w:w="3516" w:type="dxa"/>
            <w:gridSpan w:val="2"/>
          </w:tcPr>
          <w:p w:rsidR="00A44B6E" w:rsidRPr="002B4740" w:rsidRDefault="00A44B6E" w:rsidP="00A44B6E">
            <w:pPr>
              <w:jc w:val="both"/>
              <w:rPr>
                <w:rFonts w:asciiTheme="minorHAnsi" w:hAnsiTheme="minorHAnsi"/>
              </w:rPr>
            </w:pPr>
            <w:r w:rsidRPr="002B4740">
              <w:rPr>
                <w:rFonts w:asciiTheme="minorHAnsi" w:hAnsiTheme="minorHAnsi"/>
              </w:rPr>
              <w:t>Víctor Hugo Villalobos Rodríguez</w:t>
            </w:r>
          </w:p>
        </w:tc>
      </w:tr>
      <w:tr w:rsidR="00A44B6E" w:rsidRPr="002B4740" w:rsidTr="00CD2C61">
        <w:trPr>
          <w:cnfStyle w:val="000000010000"/>
          <w:trHeight w:val="142"/>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3131" w:type="dxa"/>
          </w:tcPr>
          <w:p w:rsidR="00A44B6E" w:rsidRPr="002B4740" w:rsidRDefault="00A44B6E" w:rsidP="00A44B6E">
            <w:pPr>
              <w:jc w:val="both"/>
              <w:cnfStyle w:val="000000010000"/>
              <w:rPr>
                <w:rFonts w:asciiTheme="minorHAnsi" w:hAnsiTheme="minorHAnsi"/>
              </w:rPr>
            </w:pPr>
            <w:r w:rsidRPr="002B4740">
              <w:rPr>
                <w:rFonts w:asciiTheme="minorHAnsi" w:hAnsiTheme="minorHAnsi"/>
              </w:rPr>
              <w:t>Carlos Fernando Jaramillo Ortiz</w:t>
            </w:r>
          </w:p>
        </w:tc>
        <w:tc>
          <w:tcPr>
            <w:cnfStyle w:val="000010000000"/>
            <w:tcW w:w="3516" w:type="dxa"/>
            <w:gridSpan w:val="2"/>
          </w:tcPr>
          <w:p w:rsidR="00A44B6E" w:rsidRPr="002B4740" w:rsidRDefault="00A44B6E" w:rsidP="00A44B6E">
            <w:pPr>
              <w:jc w:val="both"/>
              <w:rPr>
                <w:rFonts w:asciiTheme="minorHAnsi" w:hAnsiTheme="minorHAnsi"/>
              </w:rPr>
            </w:pPr>
            <w:r w:rsidRPr="002B4740">
              <w:rPr>
                <w:rFonts w:asciiTheme="minorHAnsi" w:hAnsiTheme="minorHAnsi"/>
              </w:rPr>
              <w:t>Tatiana Alejandra Oquendo Garzón</w:t>
            </w:r>
          </w:p>
        </w:tc>
      </w:tr>
      <w:tr w:rsidR="00A44B6E" w:rsidRPr="002B4740" w:rsidTr="00CD2C61">
        <w:trPr>
          <w:cnfStyle w:val="000000100000"/>
          <w:trHeight w:val="385"/>
        </w:trPr>
        <w:tc>
          <w:tcPr>
            <w:cnfStyle w:val="000010000000"/>
            <w:tcW w:w="1818" w:type="dxa"/>
            <w:shd w:val="clear" w:color="auto" w:fill="9BBB59" w:themeFill="accent3"/>
          </w:tcPr>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Responsables </w:t>
            </w:r>
          </w:p>
        </w:tc>
        <w:tc>
          <w:tcPr>
            <w:tcW w:w="6647" w:type="dxa"/>
            <w:gridSpan w:val="3"/>
          </w:tcPr>
          <w:p w:rsidR="00A44B6E" w:rsidRPr="002B4740" w:rsidRDefault="00A44B6E" w:rsidP="00A44B6E">
            <w:pPr>
              <w:jc w:val="both"/>
              <w:cnfStyle w:val="000000100000"/>
              <w:rPr>
                <w:rFonts w:asciiTheme="minorHAnsi" w:hAnsiTheme="minorHAnsi"/>
              </w:rPr>
            </w:pPr>
            <w:r w:rsidRPr="002B4740">
              <w:rPr>
                <w:rFonts w:asciiTheme="minorHAnsi" w:hAnsiTheme="minorHAnsi"/>
              </w:rPr>
              <w:t>Carlos Fernando Jaramillo Ortiz</w:t>
            </w:r>
          </w:p>
        </w:tc>
      </w:tr>
      <w:tr w:rsidR="00A44B6E" w:rsidRPr="002B4740" w:rsidTr="00CD2C61">
        <w:trPr>
          <w:cnfStyle w:val="000000010000"/>
          <w:trHeight w:val="343"/>
        </w:trPr>
        <w:tc>
          <w:tcPr>
            <w:cnfStyle w:val="000010000000"/>
            <w:tcW w:w="1818" w:type="dxa"/>
            <w:vMerge w:val="restart"/>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p w:rsidR="00A44B6E" w:rsidRPr="002B4740" w:rsidRDefault="00A44B6E" w:rsidP="00A44B6E">
            <w:pPr>
              <w:jc w:val="both"/>
              <w:rPr>
                <w:rFonts w:asciiTheme="minorHAnsi" w:hAnsiTheme="minorHAnsi"/>
                <w:b/>
                <w:color w:val="FFFFFF" w:themeColor="background1"/>
              </w:rPr>
            </w:pPr>
            <w:r w:rsidRPr="002B4740">
              <w:rPr>
                <w:rFonts w:asciiTheme="minorHAnsi" w:hAnsiTheme="minorHAnsi"/>
                <w:b/>
                <w:color w:val="FFFFFF" w:themeColor="background1"/>
              </w:rPr>
              <w:t xml:space="preserve">Recursos </w:t>
            </w:r>
          </w:p>
        </w:tc>
        <w:tc>
          <w:tcPr>
            <w:tcW w:w="6647" w:type="dxa"/>
            <w:gridSpan w:val="3"/>
          </w:tcPr>
          <w:p w:rsidR="00A44B6E" w:rsidRPr="002B4740" w:rsidRDefault="00A44B6E" w:rsidP="00A44B6E">
            <w:pPr>
              <w:jc w:val="both"/>
              <w:cnfStyle w:val="000000010000"/>
              <w:rPr>
                <w:rFonts w:asciiTheme="minorHAnsi" w:hAnsiTheme="minorHAnsi"/>
              </w:rPr>
            </w:pPr>
            <w:r w:rsidRPr="002B4740">
              <w:rPr>
                <w:rFonts w:asciiTheme="minorHAnsi" w:hAnsiTheme="minorHAnsi"/>
              </w:rPr>
              <w:t xml:space="preserve">5 Computadores personales </w:t>
            </w:r>
          </w:p>
        </w:tc>
      </w:tr>
      <w:tr w:rsidR="00A44B6E" w:rsidRPr="002B4740" w:rsidTr="00CD2C61">
        <w:trPr>
          <w:cnfStyle w:val="000000100000"/>
          <w:trHeight w:val="284"/>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b/>
                <w:color w:val="FFFFFF" w:themeColor="background1"/>
              </w:rPr>
            </w:pPr>
          </w:p>
        </w:tc>
        <w:tc>
          <w:tcPr>
            <w:tcW w:w="6647" w:type="dxa"/>
            <w:gridSpan w:val="3"/>
          </w:tcPr>
          <w:p w:rsidR="00A44B6E" w:rsidRPr="002B4740" w:rsidRDefault="00A44B6E" w:rsidP="00A44B6E">
            <w:pPr>
              <w:jc w:val="both"/>
              <w:cnfStyle w:val="000000100000"/>
              <w:rPr>
                <w:rFonts w:asciiTheme="minorHAnsi" w:hAnsiTheme="minorHAnsi"/>
              </w:rPr>
            </w:pPr>
            <w:r w:rsidRPr="002B4740">
              <w:rPr>
                <w:rFonts w:asciiTheme="minorHAnsi" w:hAnsiTheme="minorHAnsi"/>
              </w:rPr>
              <w:t xml:space="preserve">Internet </w:t>
            </w:r>
          </w:p>
        </w:tc>
      </w:tr>
      <w:tr w:rsidR="00A44B6E" w:rsidRPr="002B4740" w:rsidTr="00CD2C61">
        <w:trPr>
          <w:cnfStyle w:val="000000010000"/>
          <w:trHeight w:val="285"/>
        </w:trPr>
        <w:tc>
          <w:tcPr>
            <w:cnfStyle w:val="000010000000"/>
            <w:tcW w:w="1818" w:type="dxa"/>
            <w:vMerge/>
            <w:shd w:val="clear" w:color="auto" w:fill="9BBB59" w:themeFill="accent3"/>
          </w:tcPr>
          <w:p w:rsidR="00A44B6E" w:rsidRPr="002B4740" w:rsidRDefault="00A44B6E" w:rsidP="00A44B6E">
            <w:pPr>
              <w:ind w:left="680"/>
              <w:jc w:val="both"/>
              <w:rPr>
                <w:rFonts w:asciiTheme="minorHAnsi" w:hAnsiTheme="minorHAnsi"/>
                <w:color w:val="FFFFFF" w:themeColor="background1"/>
              </w:rPr>
            </w:pPr>
          </w:p>
        </w:tc>
        <w:tc>
          <w:tcPr>
            <w:tcW w:w="6647" w:type="dxa"/>
            <w:gridSpan w:val="3"/>
          </w:tcPr>
          <w:p w:rsidR="00A44B6E" w:rsidRPr="002B4740" w:rsidRDefault="00A44B6E" w:rsidP="00A44B6E">
            <w:pPr>
              <w:keepNext/>
              <w:jc w:val="both"/>
              <w:cnfStyle w:val="000000010000"/>
              <w:rPr>
                <w:rFonts w:asciiTheme="minorHAnsi" w:hAnsiTheme="minorHAnsi"/>
              </w:rPr>
            </w:pPr>
          </w:p>
        </w:tc>
      </w:tr>
    </w:tbl>
    <w:p w:rsidR="00A44B6E" w:rsidRPr="002B4740" w:rsidRDefault="00A44B6E" w:rsidP="00A44B6E">
      <w:pPr>
        <w:pStyle w:val="Caption"/>
        <w:jc w:val="center"/>
        <w:rPr>
          <w:rFonts w:asciiTheme="minorHAnsi" w:hAnsiTheme="minorHAnsi"/>
          <w:color w:val="000000"/>
          <w:sz w:val="22"/>
          <w:szCs w:val="22"/>
        </w:rPr>
      </w:pPr>
      <w:bookmarkStart w:id="176" w:name="_Toc223547048"/>
      <w:bookmarkStart w:id="177" w:name="_Toc223715836"/>
      <w:bookmarkStart w:id="178" w:name="_Toc223725239"/>
      <w:bookmarkStart w:id="179" w:name="_Toc223725296"/>
      <w:bookmarkStart w:id="180" w:name="_Toc223729687"/>
      <w:r w:rsidRPr="002B4740">
        <w:rPr>
          <w:rFonts w:asciiTheme="minorHAnsi" w:hAnsiTheme="minorHAnsi"/>
          <w:sz w:val="22"/>
          <w:szCs w:val="22"/>
        </w:rPr>
        <w:t xml:space="preserve">Tabla </w:t>
      </w:r>
      <w:r w:rsidR="004055FE"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4055FE" w:rsidRPr="002B4740">
        <w:rPr>
          <w:rFonts w:asciiTheme="minorHAnsi" w:hAnsiTheme="minorHAnsi"/>
          <w:sz w:val="22"/>
          <w:szCs w:val="22"/>
        </w:rPr>
        <w:fldChar w:fldCharType="separate"/>
      </w:r>
      <w:r w:rsidR="00464650">
        <w:rPr>
          <w:rFonts w:asciiTheme="minorHAnsi" w:hAnsiTheme="minorHAnsi"/>
          <w:noProof/>
          <w:sz w:val="22"/>
          <w:szCs w:val="22"/>
        </w:rPr>
        <w:t>8</w:t>
      </w:r>
      <w:r w:rsidR="004055FE" w:rsidRPr="002B4740">
        <w:rPr>
          <w:rFonts w:asciiTheme="minorHAnsi" w:hAnsiTheme="minorHAnsi"/>
          <w:sz w:val="22"/>
          <w:szCs w:val="22"/>
        </w:rPr>
        <w:fldChar w:fldCharType="end"/>
      </w:r>
      <w:r w:rsidRPr="002B4740">
        <w:rPr>
          <w:rFonts w:asciiTheme="minorHAnsi" w:hAnsiTheme="minorHAnsi"/>
          <w:sz w:val="22"/>
          <w:szCs w:val="22"/>
        </w:rPr>
        <w:t xml:space="preserve">. </w:t>
      </w:r>
      <w:r w:rsidRPr="002B4740">
        <w:rPr>
          <w:rFonts w:asciiTheme="minorHAnsi" w:hAnsiTheme="minorHAnsi"/>
          <w:color w:val="000000"/>
          <w:sz w:val="22"/>
          <w:szCs w:val="22"/>
        </w:rPr>
        <w:t>Plan de entrenamiento</w:t>
      </w:r>
      <w:bookmarkEnd w:id="176"/>
      <w:bookmarkEnd w:id="177"/>
      <w:bookmarkEnd w:id="178"/>
      <w:bookmarkEnd w:id="179"/>
      <w:bookmarkEnd w:id="180"/>
    </w:p>
    <w:p w:rsidR="00A44B6E" w:rsidRPr="002B4740" w:rsidRDefault="00A44B6E" w:rsidP="00A44B6E">
      <w:pPr>
        <w:pStyle w:val="Heading2"/>
        <w:rPr>
          <w:rFonts w:asciiTheme="minorHAnsi" w:hAnsiTheme="minorHAnsi"/>
          <w:bCs w:val="0"/>
          <w:i w:val="0"/>
          <w:iCs w:val="0"/>
          <w:noProof/>
          <w:color w:val="000000"/>
          <w:sz w:val="26"/>
          <w:szCs w:val="26"/>
          <w:lang w:val="es-CO"/>
        </w:rPr>
      </w:pPr>
      <w:bookmarkStart w:id="181" w:name="_Toc223787642"/>
      <w:r w:rsidRPr="002B4740">
        <w:rPr>
          <w:rFonts w:asciiTheme="minorHAnsi" w:hAnsiTheme="minorHAnsi"/>
          <w:bCs w:val="0"/>
          <w:i w:val="0"/>
          <w:iCs w:val="0"/>
          <w:noProof/>
          <w:color w:val="000000"/>
          <w:sz w:val="26"/>
          <w:szCs w:val="26"/>
          <w:lang w:val="es-CO"/>
        </w:rPr>
        <w:t>PLAN DE TRABAJO</w:t>
      </w:r>
      <w:bookmarkEnd w:id="181"/>
    </w:p>
    <w:p w:rsidR="00A44B6E" w:rsidRPr="00514AE5" w:rsidRDefault="00A44B6E" w:rsidP="00A44B6E">
      <w:pPr>
        <w:pStyle w:val="Heading3"/>
        <w:rPr>
          <w:rFonts w:asciiTheme="minorHAnsi" w:hAnsiTheme="minorHAnsi"/>
          <w:sz w:val="22"/>
          <w:szCs w:val="22"/>
        </w:rPr>
      </w:pPr>
      <w:bookmarkStart w:id="182" w:name="_Toc175389678"/>
      <w:bookmarkStart w:id="183" w:name="_Toc223787643"/>
      <w:r w:rsidRPr="00514AE5">
        <w:rPr>
          <w:rFonts w:asciiTheme="minorHAnsi" w:hAnsiTheme="minorHAnsi"/>
          <w:sz w:val="22"/>
          <w:szCs w:val="22"/>
        </w:rPr>
        <w:t>Actividades de Trabajo</w:t>
      </w:r>
      <w:bookmarkEnd w:id="182"/>
      <w:bookmarkEnd w:id="183"/>
    </w:p>
    <w:p w:rsidR="00A44B6E" w:rsidRPr="00514AE5"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 xml:space="preserve">Durante el progreso del proyecto se pasara por varias etapas de desarrollo del software, que corresponden  a las diferentes entregas programadas durante el semestre ante el cliente, </w:t>
      </w:r>
      <w:r w:rsidR="00ED52D8">
        <w:rPr>
          <w:rFonts w:asciiTheme="minorHAnsi" w:hAnsiTheme="minorHAnsi"/>
          <w:sz w:val="22"/>
          <w:szCs w:val="22"/>
        </w:rPr>
        <w:t xml:space="preserve">donde a su vez </w:t>
      </w:r>
      <w:r w:rsidRPr="00514AE5">
        <w:rPr>
          <w:rFonts w:asciiTheme="minorHAnsi" w:hAnsiTheme="minorHAnsi"/>
          <w:sz w:val="22"/>
          <w:szCs w:val="22"/>
        </w:rPr>
        <w:t>cada etapa tiene sus correspondientes procesos</w:t>
      </w:r>
      <w:r w:rsidR="00ED52D8">
        <w:rPr>
          <w:rFonts w:asciiTheme="minorHAnsi" w:hAnsiTheme="minorHAnsi"/>
          <w:sz w:val="22"/>
          <w:szCs w:val="22"/>
        </w:rPr>
        <w:t xml:space="preserve"> que contienen</w:t>
      </w:r>
      <w:r w:rsidRPr="00514AE5">
        <w:rPr>
          <w:rFonts w:asciiTheme="minorHAnsi" w:hAnsiTheme="minorHAnsi"/>
          <w:sz w:val="22"/>
          <w:szCs w:val="22"/>
        </w:rPr>
        <w:t xml:space="preserve"> sus actividades, </w:t>
      </w:r>
      <w:r w:rsidR="00ED52D8">
        <w:rPr>
          <w:rFonts w:asciiTheme="minorHAnsi" w:hAnsiTheme="minorHAnsi"/>
          <w:sz w:val="22"/>
          <w:szCs w:val="22"/>
        </w:rPr>
        <w:t xml:space="preserve">y donde </w:t>
      </w:r>
      <w:r w:rsidRPr="00514AE5">
        <w:rPr>
          <w:rFonts w:asciiTheme="minorHAnsi" w:hAnsiTheme="minorHAnsi"/>
          <w:sz w:val="22"/>
          <w:szCs w:val="22"/>
        </w:rPr>
        <w:t>cada una de las actividades tienen  tareas específicas asociadas, con el fin de  ser realizadas  en una determinada fecha para el cumplimiento oportuno de cada etapa. En síntesis</w:t>
      </w:r>
      <w:r w:rsidR="00ED52D8">
        <w:rPr>
          <w:rFonts w:asciiTheme="minorHAnsi" w:hAnsiTheme="minorHAnsi"/>
          <w:sz w:val="22"/>
          <w:szCs w:val="22"/>
        </w:rPr>
        <w:t>,</w:t>
      </w:r>
      <w:r w:rsidRPr="00514AE5">
        <w:rPr>
          <w:rFonts w:asciiTheme="minorHAnsi" w:hAnsiTheme="minorHAnsi"/>
          <w:sz w:val="22"/>
          <w:szCs w:val="22"/>
        </w:rPr>
        <w:t xml:space="preserve"> una etapa esa compuesta por procesos con actividades y tareas.</w:t>
      </w:r>
    </w:p>
    <w:p w:rsidR="00A44B6E" w:rsidRPr="00514AE5" w:rsidRDefault="00A44B6E" w:rsidP="00A44B6E">
      <w:pPr>
        <w:jc w:val="both"/>
        <w:rPr>
          <w:rFonts w:asciiTheme="minorHAnsi" w:hAnsiTheme="minorHAnsi"/>
          <w:sz w:val="22"/>
          <w:szCs w:val="22"/>
        </w:rPr>
      </w:pPr>
      <w:r w:rsidRPr="00514AE5">
        <w:rPr>
          <w:rFonts w:asciiTheme="minorHAnsi" w:hAnsiTheme="minorHAnsi"/>
          <w:noProof/>
          <w:sz w:val="22"/>
          <w:szCs w:val="22"/>
          <w:lang w:val="es-CO" w:eastAsia="es-CO"/>
        </w:rPr>
        <w:drawing>
          <wp:inline distT="0" distB="0" distL="0" distR="0">
            <wp:extent cx="5486400" cy="1095375"/>
            <wp:effectExtent l="19050" t="0" r="3810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A44B6E" w:rsidRPr="00130244" w:rsidRDefault="00A44B6E" w:rsidP="00A44B6E">
      <w:pPr>
        <w:pStyle w:val="Caption"/>
        <w:jc w:val="center"/>
        <w:rPr>
          <w:rFonts w:asciiTheme="minorHAnsi" w:hAnsiTheme="minorHAnsi"/>
          <w:sz w:val="22"/>
          <w:szCs w:val="22"/>
        </w:rPr>
      </w:pPr>
      <w:bookmarkStart w:id="184" w:name="_Toc223729688"/>
      <w:r w:rsidRPr="00130244">
        <w:rPr>
          <w:rFonts w:asciiTheme="minorHAnsi" w:hAnsiTheme="minorHAnsi"/>
          <w:sz w:val="22"/>
          <w:szCs w:val="22"/>
        </w:rPr>
        <w:t xml:space="preserve">Ilustración </w:t>
      </w:r>
      <w:r w:rsidR="004055FE"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4055FE" w:rsidRPr="00130244">
        <w:rPr>
          <w:rFonts w:asciiTheme="minorHAnsi" w:hAnsiTheme="minorHAnsi"/>
          <w:sz w:val="22"/>
          <w:szCs w:val="22"/>
        </w:rPr>
        <w:fldChar w:fldCharType="separate"/>
      </w:r>
      <w:r w:rsidR="00A91BF3">
        <w:rPr>
          <w:rFonts w:asciiTheme="minorHAnsi" w:hAnsiTheme="minorHAnsi"/>
          <w:noProof/>
          <w:sz w:val="22"/>
          <w:szCs w:val="22"/>
        </w:rPr>
        <w:t>6</w:t>
      </w:r>
      <w:r w:rsidR="004055FE" w:rsidRPr="00130244">
        <w:rPr>
          <w:rFonts w:asciiTheme="minorHAnsi" w:hAnsiTheme="minorHAnsi"/>
          <w:sz w:val="22"/>
          <w:szCs w:val="22"/>
        </w:rPr>
        <w:fldChar w:fldCharType="end"/>
      </w:r>
      <w:r w:rsidRPr="00130244">
        <w:rPr>
          <w:rFonts w:asciiTheme="minorHAnsi" w:hAnsiTheme="minorHAnsi"/>
          <w:sz w:val="22"/>
          <w:szCs w:val="22"/>
        </w:rPr>
        <w:t>. Contenido de las etapas del proyecto</w:t>
      </w:r>
      <w:bookmarkEnd w:id="184"/>
    </w:p>
    <w:p w:rsidR="00A44B6E" w:rsidRPr="00514AE5" w:rsidRDefault="00A44B6E" w:rsidP="00A44B6E">
      <w:pPr>
        <w:rPr>
          <w:rFonts w:asciiTheme="minorHAnsi" w:hAnsiTheme="minorHAnsi"/>
          <w:sz w:val="22"/>
          <w:szCs w:val="22"/>
        </w:rPr>
      </w:pPr>
    </w:p>
    <w:p w:rsidR="00A44B6E" w:rsidRPr="00514AE5" w:rsidRDefault="00A44B6E" w:rsidP="00A44B6E">
      <w:pPr>
        <w:jc w:val="center"/>
        <w:rPr>
          <w:rFonts w:asciiTheme="minorHAnsi" w:hAnsiTheme="minorHAnsi"/>
          <w:sz w:val="22"/>
          <w:szCs w:val="22"/>
        </w:rPr>
      </w:pPr>
      <w:r w:rsidRPr="00514AE5">
        <w:rPr>
          <w:rFonts w:asciiTheme="minorHAnsi" w:hAnsiTheme="minorHAnsi"/>
          <w:noProof/>
          <w:sz w:val="22"/>
          <w:szCs w:val="22"/>
          <w:lang w:val="es-CO" w:eastAsia="es-CO"/>
        </w:rPr>
        <w:lastRenderedPageBreak/>
        <w:drawing>
          <wp:inline distT="0" distB="0" distL="0" distR="0">
            <wp:extent cx="4676775" cy="3829050"/>
            <wp:effectExtent l="19050" t="0" r="9525" b="0"/>
            <wp:docPr id="5"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2"/>
                    <a:srcRect/>
                    <a:stretch>
                      <a:fillRect/>
                    </a:stretch>
                  </pic:blipFill>
                  <pic:spPr bwMode="auto">
                    <a:xfrm>
                      <a:off x="0" y="0"/>
                      <a:ext cx="4676775" cy="3829050"/>
                    </a:xfrm>
                    <a:prstGeom prst="rect">
                      <a:avLst/>
                    </a:prstGeom>
                    <a:noFill/>
                    <a:ln w="9525">
                      <a:noFill/>
                      <a:miter lim="800000"/>
                      <a:headEnd/>
                      <a:tailEnd/>
                    </a:ln>
                  </pic:spPr>
                </pic:pic>
              </a:graphicData>
            </a:graphic>
          </wp:inline>
        </w:drawing>
      </w:r>
    </w:p>
    <w:p w:rsidR="00A44B6E" w:rsidRPr="00130244" w:rsidRDefault="00A44B6E" w:rsidP="00A44B6E">
      <w:pPr>
        <w:pStyle w:val="Caption"/>
        <w:jc w:val="center"/>
        <w:rPr>
          <w:rFonts w:asciiTheme="minorHAnsi" w:hAnsiTheme="minorHAnsi"/>
          <w:sz w:val="22"/>
          <w:szCs w:val="22"/>
        </w:rPr>
      </w:pPr>
      <w:bookmarkStart w:id="185" w:name="_Toc223729689"/>
      <w:r w:rsidRPr="00130244">
        <w:rPr>
          <w:rFonts w:asciiTheme="minorHAnsi" w:hAnsiTheme="minorHAnsi"/>
          <w:sz w:val="22"/>
          <w:szCs w:val="22"/>
        </w:rPr>
        <w:t xml:space="preserve">Ilustración </w:t>
      </w:r>
      <w:r w:rsidR="004055FE"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4055FE" w:rsidRPr="00130244">
        <w:rPr>
          <w:rFonts w:asciiTheme="minorHAnsi" w:hAnsiTheme="minorHAnsi"/>
          <w:sz w:val="22"/>
          <w:szCs w:val="22"/>
        </w:rPr>
        <w:fldChar w:fldCharType="separate"/>
      </w:r>
      <w:r w:rsidR="00A91BF3">
        <w:rPr>
          <w:rFonts w:asciiTheme="minorHAnsi" w:hAnsiTheme="minorHAnsi"/>
          <w:noProof/>
          <w:sz w:val="22"/>
          <w:szCs w:val="22"/>
        </w:rPr>
        <w:t>7</w:t>
      </w:r>
      <w:r w:rsidR="004055FE" w:rsidRPr="00130244">
        <w:rPr>
          <w:rFonts w:asciiTheme="minorHAnsi" w:hAnsiTheme="minorHAnsi"/>
          <w:sz w:val="22"/>
          <w:szCs w:val="22"/>
        </w:rPr>
        <w:fldChar w:fldCharType="end"/>
      </w:r>
      <w:r w:rsidRPr="00130244">
        <w:rPr>
          <w:rFonts w:asciiTheme="minorHAnsi" w:hAnsiTheme="minorHAnsi"/>
          <w:sz w:val="22"/>
          <w:szCs w:val="22"/>
        </w:rPr>
        <w:t>. Etapas y procesos</w:t>
      </w:r>
      <w:bookmarkEnd w:id="185"/>
    </w:p>
    <w:p w:rsidR="00A44B6E" w:rsidRPr="00514AE5" w:rsidRDefault="00A44B6E" w:rsidP="00A44B6E">
      <w:pPr>
        <w:tabs>
          <w:tab w:val="left" w:pos="6075"/>
        </w:tabs>
        <w:ind w:left="720"/>
        <w:jc w:val="both"/>
        <w:rPr>
          <w:rFonts w:asciiTheme="minorHAnsi" w:hAnsiTheme="minorHAnsi"/>
          <w:i/>
          <w:color w:val="0070C0"/>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Para la especificación de las actividades de los procesos y las tarea</w:t>
      </w:r>
      <w:r w:rsidR="00ED52D8">
        <w:rPr>
          <w:rFonts w:asciiTheme="minorHAnsi" w:hAnsiTheme="minorHAnsi"/>
          <w:sz w:val="22"/>
          <w:szCs w:val="22"/>
        </w:rPr>
        <w:t>s correspondientes se utilizarán</w:t>
      </w:r>
      <w:r w:rsidRPr="00514AE5">
        <w:rPr>
          <w:rFonts w:asciiTheme="minorHAnsi" w:hAnsiTheme="minorHAnsi"/>
          <w:sz w:val="22"/>
          <w:szCs w:val="22"/>
        </w:rPr>
        <w:t xml:space="preserve"> las tablas propuestas en la plantilla realizada por [</w:t>
      </w:r>
      <w:r w:rsidR="006D0CEE">
        <w:rPr>
          <w:rFonts w:asciiTheme="minorHAnsi" w:hAnsiTheme="minorHAnsi"/>
          <w:sz w:val="22"/>
          <w:szCs w:val="22"/>
        </w:rPr>
        <w:t>7</w:t>
      </w:r>
      <w:r w:rsidR="00ED52D8">
        <w:rPr>
          <w:rFonts w:asciiTheme="minorHAnsi" w:hAnsiTheme="minorHAnsi"/>
          <w:sz w:val="22"/>
          <w:szCs w:val="22"/>
        </w:rPr>
        <w:t>]. En la sección de actividades</w:t>
      </w:r>
      <w:r w:rsidRPr="00514AE5">
        <w:rPr>
          <w:rFonts w:asciiTheme="minorHAnsi" w:hAnsiTheme="minorHAnsi"/>
          <w:sz w:val="22"/>
          <w:szCs w:val="22"/>
        </w:rPr>
        <w:t xml:space="preserve"> no se</w:t>
      </w:r>
      <w:r w:rsidR="00ED52D8">
        <w:rPr>
          <w:rFonts w:asciiTheme="minorHAnsi" w:hAnsiTheme="minorHAnsi"/>
          <w:sz w:val="22"/>
          <w:szCs w:val="22"/>
        </w:rPr>
        <w:t xml:space="preserve"> tuvo en cuenta fecha de inicio</w:t>
      </w:r>
      <w:r w:rsidRPr="00514AE5">
        <w:rPr>
          <w:rFonts w:asciiTheme="minorHAnsi" w:hAnsiTheme="minorHAnsi"/>
          <w:sz w:val="22"/>
          <w:szCs w:val="22"/>
        </w:rPr>
        <w:t xml:space="preserve"> puesto que no se planteo con exactitud de tiempo cada tarea realizada, ni las horas de duración de la respectiva tarea.</w:t>
      </w:r>
    </w:p>
    <w:p w:rsidR="00A44B6E" w:rsidRPr="00514AE5"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Primera etapa</w:t>
      </w:r>
    </w:p>
    <w:p w:rsidR="00A44B6E" w:rsidRPr="00514AE5" w:rsidRDefault="00A44B6E" w:rsidP="00A44B6E">
      <w:pPr>
        <w:jc w:val="center"/>
        <w:rPr>
          <w:rFonts w:asciiTheme="minorHAnsi" w:hAnsiTheme="minorHAnsi"/>
          <w:b/>
          <w:sz w:val="22"/>
          <w:szCs w:val="22"/>
        </w:rPr>
      </w:pPr>
    </w:p>
    <w:tbl>
      <w:tblPr>
        <w:tblStyle w:val="MediumGrid3-Accent3"/>
        <w:tblW w:w="0" w:type="auto"/>
        <w:jc w:val="center"/>
        <w:tblLook w:val="04A0"/>
      </w:tblPr>
      <w:tblGrid>
        <w:gridCol w:w="2104"/>
        <w:gridCol w:w="4808"/>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4808"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Conformación de grupo</w:t>
            </w:r>
          </w:p>
        </w:tc>
        <w:tc>
          <w:tcPr>
            <w:tcW w:w="4808" w:type="dxa"/>
          </w:tcPr>
          <w:p w:rsidR="00A44B6E" w:rsidRPr="00514AE5" w:rsidRDefault="00A44B6E" w:rsidP="00650EB1">
            <w:pPr>
              <w:pStyle w:val="ListParagraph"/>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Formalización del grupo</w:t>
            </w:r>
          </w:p>
          <w:p w:rsidR="00A44B6E" w:rsidRPr="00514AE5" w:rsidRDefault="00A44B6E" w:rsidP="00650EB1">
            <w:pPr>
              <w:pStyle w:val="ListParagraph"/>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Asignación de roles</w:t>
            </w:r>
          </w:p>
          <w:p w:rsidR="00A44B6E" w:rsidRPr="00514AE5" w:rsidRDefault="00A44B6E" w:rsidP="00650EB1">
            <w:pPr>
              <w:pStyle w:val="ListParagraph"/>
              <w:numPr>
                <w:ilvl w:val="0"/>
                <w:numId w:val="27"/>
              </w:numPr>
              <w:contextualSpacing/>
              <w:cnfStyle w:val="000000100000"/>
              <w:rPr>
                <w:rFonts w:asciiTheme="minorHAnsi" w:hAnsiTheme="minorHAnsi"/>
                <w:sz w:val="20"/>
                <w:szCs w:val="22"/>
              </w:rPr>
            </w:pPr>
            <w:r w:rsidRPr="00514AE5">
              <w:rPr>
                <w:rFonts w:asciiTheme="minorHAnsi" w:hAnsiTheme="minorHAnsi"/>
                <w:sz w:val="20"/>
                <w:szCs w:val="22"/>
              </w:rPr>
              <w:t>Selección de ciclo de vida</w:t>
            </w:r>
          </w:p>
          <w:p w:rsidR="00A44B6E" w:rsidRPr="00514AE5" w:rsidRDefault="00A44B6E" w:rsidP="00650EB1">
            <w:pPr>
              <w:pStyle w:val="ListParagraph"/>
              <w:numPr>
                <w:ilvl w:val="0"/>
                <w:numId w:val="27"/>
              </w:numPr>
              <w:contextualSpacing/>
              <w:cnfStyle w:val="000000100000"/>
              <w:rPr>
                <w:rFonts w:asciiTheme="minorHAnsi" w:hAnsiTheme="minorHAnsi"/>
                <w:sz w:val="20"/>
                <w:szCs w:val="22"/>
              </w:rPr>
            </w:pPr>
            <w:r w:rsidRPr="0004308A">
              <w:rPr>
                <w:rFonts w:asciiTheme="minorHAnsi" w:hAnsiTheme="minorHAnsi"/>
                <w:sz w:val="20"/>
                <w:szCs w:val="22"/>
              </w:rPr>
              <w:t>Kick off</w:t>
            </w:r>
            <w:r w:rsidRPr="00514AE5">
              <w:rPr>
                <w:rFonts w:asciiTheme="minorHAnsi" w:hAnsiTheme="minorHAnsi"/>
                <w:sz w:val="20"/>
                <w:szCs w:val="22"/>
              </w:rPr>
              <w:t xml:space="preserve"> </w:t>
            </w:r>
          </w:p>
        </w:tc>
      </w:tr>
      <w:tr w:rsidR="00A44B6E" w:rsidRPr="00514AE5" w:rsidTr="00B508BF">
        <w:trPr>
          <w:trHeight w:val="873"/>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Primera</w:t>
            </w: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 xml:space="preserve"> Entrega</w:t>
            </w:r>
          </w:p>
        </w:tc>
        <w:tc>
          <w:tcPr>
            <w:tcW w:w="4808" w:type="dxa"/>
          </w:tcPr>
          <w:p w:rsidR="00A44B6E" w:rsidRPr="00514AE5" w:rsidRDefault="006D0CE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Pr>
                <w:rFonts w:asciiTheme="minorHAnsi" w:hAnsiTheme="minorHAnsi" w:cs="Arial"/>
                <w:color w:val="000000" w:themeColor="text1" w:themeShade="80"/>
                <w:sz w:val="20"/>
                <w:szCs w:val="22"/>
              </w:rPr>
              <w:t xml:space="preserve">Juego </w:t>
            </w:r>
            <w:r w:rsidRPr="006D0CEE">
              <w:rPr>
                <w:rFonts w:asciiTheme="minorHAnsi" w:hAnsiTheme="minorHAnsi" w:cs="Arial"/>
                <w:color w:val="000000" w:themeColor="text1" w:themeShade="80"/>
                <w:sz w:val="20"/>
                <w:szCs w:val="22"/>
                <w:lang w:val="en-US"/>
              </w:rPr>
              <w:t>Super</w:t>
            </w:r>
            <w:r>
              <w:rPr>
                <w:rFonts w:asciiTheme="minorHAnsi" w:hAnsiTheme="minorHAnsi" w:cs="Arial"/>
                <w:color w:val="000000" w:themeColor="text1" w:themeShade="80"/>
                <w:sz w:val="20"/>
                <w:szCs w:val="22"/>
                <w:lang w:val="en-US"/>
              </w:rPr>
              <w:t xml:space="preserve"> </w:t>
            </w:r>
            <w:r w:rsidRPr="006D0CEE">
              <w:rPr>
                <w:rFonts w:asciiTheme="minorHAnsi" w:hAnsiTheme="minorHAnsi" w:cs="Arial"/>
                <w:color w:val="000000" w:themeColor="text1" w:themeShade="80"/>
                <w:sz w:val="20"/>
                <w:szCs w:val="22"/>
                <w:lang w:val="en-US"/>
              </w:rPr>
              <w:t>T</w:t>
            </w:r>
            <w:r w:rsidR="00A44B6E" w:rsidRPr="006D0CEE">
              <w:rPr>
                <w:rFonts w:asciiTheme="minorHAnsi" w:hAnsiTheme="minorHAnsi" w:cs="Arial"/>
                <w:color w:val="000000" w:themeColor="text1" w:themeShade="80"/>
                <w:sz w:val="20"/>
                <w:szCs w:val="22"/>
                <w:lang w:val="en-US"/>
              </w:rPr>
              <w:t>riumph</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sz w:val="20"/>
                <w:szCs w:val="22"/>
              </w:rPr>
              <w:t>Investigación   SPMP</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Construcción del SPMP</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Realización de primeros casos de uso</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sz w:val="20"/>
                <w:szCs w:val="22"/>
              </w:rPr>
              <w:t>Revisión  del director del proyecto</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Presentación al cliente</w:t>
            </w:r>
          </w:p>
          <w:p w:rsidR="00A44B6E" w:rsidRPr="00514AE5"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Firma de responsabilidades</w:t>
            </w:r>
          </w:p>
          <w:p w:rsidR="00A44B6E" w:rsidRDefault="00A44B6E" w:rsidP="00650EB1">
            <w:pPr>
              <w:pStyle w:val="ListParagraph"/>
              <w:keepNext/>
              <w:numPr>
                <w:ilvl w:val="0"/>
                <w:numId w:val="29"/>
              </w:numPr>
              <w:tabs>
                <w:tab w:val="left" w:pos="0"/>
              </w:tabs>
              <w:contextualSpacing/>
              <w:jc w:val="both"/>
              <w:cnfStyle w:val="000000000000"/>
              <w:rPr>
                <w:rFonts w:asciiTheme="minorHAnsi" w:hAnsiTheme="minorHAnsi" w:cs="Arial"/>
                <w:color w:val="000000" w:themeColor="text1" w:themeShade="80"/>
                <w:sz w:val="20"/>
                <w:szCs w:val="22"/>
              </w:rPr>
            </w:pPr>
            <w:r w:rsidRPr="00514AE5">
              <w:rPr>
                <w:rFonts w:asciiTheme="minorHAnsi" w:hAnsiTheme="minorHAnsi" w:cs="Arial"/>
                <w:color w:val="000000" w:themeColor="text1" w:themeShade="80"/>
                <w:sz w:val="20"/>
                <w:szCs w:val="22"/>
              </w:rPr>
              <w:t>Presentación de la primera etapa</w:t>
            </w:r>
          </w:p>
          <w:p w:rsidR="00A44B6E" w:rsidRPr="00514AE5" w:rsidRDefault="00A44B6E" w:rsidP="00A44B6E">
            <w:pPr>
              <w:pStyle w:val="ListParagraph"/>
              <w:keepNext/>
              <w:tabs>
                <w:tab w:val="left" w:pos="0"/>
              </w:tabs>
              <w:ind w:left="720"/>
              <w:contextualSpacing/>
              <w:jc w:val="both"/>
              <w:cnfStyle w:val="000000000000"/>
              <w:rPr>
                <w:rFonts w:asciiTheme="minorHAnsi" w:hAnsiTheme="minorHAnsi" w:cs="Arial"/>
                <w:color w:val="000000" w:themeColor="text1" w:themeShade="80"/>
                <w:sz w:val="20"/>
                <w:szCs w:val="22"/>
              </w:rPr>
            </w:pPr>
          </w:p>
        </w:tc>
      </w:tr>
    </w:tbl>
    <w:p w:rsidR="00A44B6E" w:rsidRPr="00130244" w:rsidRDefault="00A44B6E" w:rsidP="00A44B6E">
      <w:pPr>
        <w:pStyle w:val="Caption"/>
        <w:jc w:val="center"/>
        <w:rPr>
          <w:rFonts w:asciiTheme="minorHAnsi" w:hAnsiTheme="minorHAnsi"/>
          <w:sz w:val="22"/>
          <w:szCs w:val="22"/>
        </w:rPr>
      </w:pPr>
      <w:bookmarkStart w:id="186" w:name="_Toc175389752"/>
      <w:bookmarkStart w:id="187" w:name="_Toc223715838"/>
      <w:bookmarkStart w:id="188" w:name="_Toc223725242"/>
      <w:bookmarkStart w:id="189" w:name="_Toc223725297"/>
      <w:bookmarkStart w:id="190" w:name="_Toc223729690"/>
      <w:r w:rsidRPr="00130244">
        <w:rPr>
          <w:rFonts w:asciiTheme="minorHAnsi" w:hAnsiTheme="minorHAnsi"/>
          <w:sz w:val="22"/>
          <w:szCs w:val="22"/>
        </w:rPr>
        <w:t xml:space="preserve">Tabla </w:t>
      </w:r>
      <w:r w:rsidR="004055FE"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4055FE" w:rsidRPr="00130244">
        <w:rPr>
          <w:rFonts w:asciiTheme="minorHAnsi" w:hAnsiTheme="minorHAnsi"/>
          <w:sz w:val="22"/>
          <w:szCs w:val="22"/>
        </w:rPr>
        <w:fldChar w:fldCharType="separate"/>
      </w:r>
      <w:r w:rsidR="00464650">
        <w:rPr>
          <w:rFonts w:asciiTheme="minorHAnsi" w:hAnsiTheme="minorHAnsi"/>
          <w:noProof/>
          <w:sz w:val="22"/>
          <w:szCs w:val="22"/>
        </w:rPr>
        <w:t>9</w:t>
      </w:r>
      <w:r w:rsidR="004055FE" w:rsidRPr="00130244">
        <w:rPr>
          <w:rFonts w:asciiTheme="minorHAnsi" w:hAnsiTheme="minorHAnsi"/>
          <w:sz w:val="22"/>
          <w:szCs w:val="22"/>
        </w:rPr>
        <w:fldChar w:fldCharType="end"/>
      </w:r>
      <w:r w:rsidRPr="00130244">
        <w:rPr>
          <w:rFonts w:asciiTheme="minorHAnsi" w:hAnsiTheme="minorHAnsi"/>
          <w:sz w:val="22"/>
          <w:szCs w:val="22"/>
        </w:rPr>
        <w:t>. Procesos y actividades</w:t>
      </w:r>
      <w:bookmarkEnd w:id="186"/>
      <w:r w:rsidRPr="00130244">
        <w:rPr>
          <w:rFonts w:asciiTheme="minorHAnsi" w:hAnsiTheme="minorHAnsi"/>
          <w:sz w:val="22"/>
          <w:szCs w:val="22"/>
        </w:rPr>
        <w:t xml:space="preserve"> de la primera etapa</w:t>
      </w:r>
      <w:bookmarkEnd w:id="187"/>
      <w:bookmarkEnd w:id="188"/>
      <w:bookmarkEnd w:id="189"/>
      <w:bookmarkEnd w:id="190"/>
    </w:p>
    <w:p w:rsidR="00A44B6E"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Segunda  etapa</w:t>
      </w:r>
    </w:p>
    <w:p w:rsidR="00A44B6E" w:rsidRPr="00514AE5" w:rsidRDefault="00A44B6E" w:rsidP="00A44B6E">
      <w:pPr>
        <w:jc w:val="both"/>
        <w:rPr>
          <w:rFonts w:asciiTheme="minorHAnsi" w:hAnsiTheme="minorHAnsi"/>
          <w:b/>
          <w:sz w:val="22"/>
          <w:szCs w:val="22"/>
        </w:rPr>
      </w:pPr>
    </w:p>
    <w:tbl>
      <w:tblPr>
        <w:tblStyle w:val="MediumGrid3-Accent3"/>
        <w:tblW w:w="0" w:type="auto"/>
        <w:jc w:val="center"/>
        <w:tblLook w:val="04A0"/>
      </w:tblPr>
      <w:tblGrid>
        <w:gridCol w:w="2104"/>
        <w:gridCol w:w="4891"/>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4891"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873"/>
          <w:jc w:val="center"/>
        </w:trPr>
        <w:tc>
          <w:tcPr>
            <w:cnfStyle w:val="001000000000"/>
            <w:tcW w:w="2104" w:type="dxa"/>
          </w:tcPr>
          <w:p w:rsidR="00A44B6E" w:rsidRPr="00514AE5" w:rsidRDefault="00A44B6E" w:rsidP="00B508BF">
            <w:pPr>
              <w:jc w:val="center"/>
              <w:rPr>
                <w:rFonts w:asciiTheme="minorHAnsi" w:hAnsiTheme="minorHAnsi"/>
                <w:b w:val="0"/>
                <w:bCs w:val="0"/>
                <w:sz w:val="20"/>
                <w:szCs w:val="22"/>
              </w:rPr>
            </w:pPr>
          </w:p>
          <w:p w:rsidR="00A44B6E" w:rsidRPr="00514AE5" w:rsidRDefault="00A44B6E" w:rsidP="00A44B6E">
            <w:pPr>
              <w:rPr>
                <w:rFonts w:asciiTheme="minorHAnsi" w:hAnsiTheme="minorHAnsi"/>
                <w:bCs w:val="0"/>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Segunda</w:t>
            </w:r>
          </w:p>
          <w:p w:rsidR="00A44B6E" w:rsidRPr="00514AE5" w:rsidRDefault="00A44B6E" w:rsidP="00A44B6E">
            <w:pPr>
              <w:jc w:val="center"/>
              <w:rPr>
                <w:rFonts w:asciiTheme="minorHAnsi" w:hAnsiTheme="minorHAnsi"/>
                <w:b w:val="0"/>
                <w:bCs w:val="0"/>
                <w:sz w:val="20"/>
                <w:szCs w:val="22"/>
              </w:rPr>
            </w:pPr>
            <w:r w:rsidRPr="00514AE5">
              <w:rPr>
                <w:rFonts w:asciiTheme="minorHAnsi" w:hAnsiTheme="minorHAnsi"/>
                <w:bCs w:val="0"/>
                <w:sz w:val="20"/>
                <w:szCs w:val="22"/>
              </w:rPr>
              <w:t>Entrega</w:t>
            </w:r>
          </w:p>
        </w:tc>
        <w:tc>
          <w:tcPr>
            <w:tcW w:w="4891" w:type="dxa"/>
          </w:tcPr>
          <w:p w:rsidR="00A44B6E" w:rsidRPr="00514AE5" w:rsidRDefault="00A44B6E" w:rsidP="00650EB1">
            <w:pPr>
              <w:pStyle w:val="ListParagraph"/>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 xml:space="preserve"> Investigación de SRS</w:t>
            </w:r>
          </w:p>
          <w:p w:rsidR="00A44B6E" w:rsidRPr="00514AE5" w:rsidRDefault="00A44B6E" w:rsidP="00650EB1">
            <w:pPr>
              <w:pStyle w:val="ListParagraph"/>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Construcción de SRS</w:t>
            </w:r>
          </w:p>
          <w:p w:rsidR="00A44B6E" w:rsidRPr="00514AE5" w:rsidRDefault="00A44B6E" w:rsidP="00650EB1">
            <w:pPr>
              <w:pStyle w:val="ListParagraph"/>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Construcción de prototipo</w:t>
            </w:r>
          </w:p>
          <w:p w:rsidR="00A44B6E" w:rsidRPr="00514AE5" w:rsidRDefault="00A44B6E" w:rsidP="00650EB1">
            <w:pPr>
              <w:pStyle w:val="ListParagraph"/>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ListParagraph"/>
              <w:numPr>
                <w:ilvl w:val="0"/>
                <w:numId w:val="28"/>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130244" w:rsidRDefault="00A44B6E" w:rsidP="00650EB1">
            <w:pPr>
              <w:pStyle w:val="ListParagraph"/>
              <w:numPr>
                <w:ilvl w:val="0"/>
                <w:numId w:val="28"/>
              </w:numPr>
              <w:contextualSpacing/>
              <w:cnfStyle w:val="000000100000"/>
              <w:rPr>
                <w:rFonts w:asciiTheme="minorHAnsi" w:hAnsiTheme="minorHAnsi"/>
                <w:i/>
                <w:color w:val="0070C0"/>
                <w:sz w:val="20"/>
                <w:szCs w:val="22"/>
              </w:rPr>
            </w:pPr>
            <w:r w:rsidRPr="00514AE5">
              <w:rPr>
                <w:rFonts w:asciiTheme="minorHAnsi" w:hAnsiTheme="minorHAnsi"/>
                <w:sz w:val="20"/>
                <w:szCs w:val="22"/>
              </w:rPr>
              <w:t>presentación de la segunda etapa</w:t>
            </w:r>
          </w:p>
          <w:p w:rsidR="00A44B6E" w:rsidRPr="00514AE5" w:rsidRDefault="00A44B6E" w:rsidP="00A44B6E">
            <w:pPr>
              <w:pStyle w:val="ListParagraph"/>
              <w:ind w:left="658"/>
              <w:contextualSpacing/>
              <w:cnfStyle w:val="000000100000"/>
              <w:rPr>
                <w:rFonts w:asciiTheme="minorHAnsi" w:hAnsiTheme="minorHAnsi"/>
                <w:i/>
                <w:color w:val="0070C0"/>
                <w:sz w:val="20"/>
                <w:szCs w:val="22"/>
              </w:rPr>
            </w:pPr>
          </w:p>
        </w:tc>
      </w:tr>
    </w:tbl>
    <w:p w:rsidR="00A44B6E" w:rsidRPr="00130244" w:rsidRDefault="00A44B6E" w:rsidP="00A44B6E">
      <w:pPr>
        <w:pStyle w:val="Caption"/>
        <w:jc w:val="center"/>
        <w:rPr>
          <w:rFonts w:asciiTheme="minorHAnsi" w:hAnsiTheme="minorHAnsi"/>
          <w:sz w:val="22"/>
          <w:szCs w:val="22"/>
        </w:rPr>
      </w:pPr>
      <w:bookmarkStart w:id="191" w:name="_Toc223715839"/>
      <w:bookmarkStart w:id="192" w:name="_Toc223725243"/>
      <w:bookmarkStart w:id="193" w:name="_Toc223725298"/>
      <w:bookmarkStart w:id="194" w:name="_Toc223729691"/>
      <w:r w:rsidRPr="00130244">
        <w:rPr>
          <w:rFonts w:asciiTheme="minorHAnsi" w:hAnsiTheme="minorHAnsi"/>
          <w:sz w:val="22"/>
          <w:szCs w:val="22"/>
        </w:rPr>
        <w:t xml:space="preserve">Tabla </w:t>
      </w:r>
      <w:r w:rsidR="004055FE"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4055FE" w:rsidRPr="00130244">
        <w:rPr>
          <w:rFonts w:asciiTheme="minorHAnsi" w:hAnsiTheme="minorHAnsi"/>
          <w:sz w:val="22"/>
          <w:szCs w:val="22"/>
        </w:rPr>
        <w:fldChar w:fldCharType="separate"/>
      </w:r>
      <w:r w:rsidR="00464650">
        <w:rPr>
          <w:rFonts w:asciiTheme="minorHAnsi" w:hAnsiTheme="minorHAnsi"/>
          <w:noProof/>
          <w:sz w:val="22"/>
          <w:szCs w:val="22"/>
        </w:rPr>
        <w:t>10</w:t>
      </w:r>
      <w:r w:rsidR="004055FE" w:rsidRPr="00130244">
        <w:rPr>
          <w:rFonts w:asciiTheme="minorHAnsi" w:hAnsiTheme="minorHAnsi"/>
          <w:sz w:val="22"/>
          <w:szCs w:val="22"/>
        </w:rPr>
        <w:fldChar w:fldCharType="end"/>
      </w:r>
      <w:r w:rsidRPr="00130244">
        <w:rPr>
          <w:rFonts w:asciiTheme="minorHAnsi" w:hAnsiTheme="minorHAnsi"/>
          <w:sz w:val="22"/>
          <w:szCs w:val="22"/>
        </w:rPr>
        <w:t>. Procesos y actividades de la segunda etapa</w:t>
      </w:r>
      <w:bookmarkEnd w:id="191"/>
      <w:bookmarkEnd w:id="192"/>
      <w:bookmarkEnd w:id="193"/>
      <w:bookmarkEnd w:id="194"/>
    </w:p>
    <w:p w:rsidR="00A44B6E" w:rsidRPr="00514AE5" w:rsidRDefault="00A44B6E" w:rsidP="00A44B6E">
      <w:pPr>
        <w:jc w:val="both"/>
        <w:rPr>
          <w:rFonts w:asciiTheme="minorHAnsi" w:hAnsiTheme="minorHAnsi"/>
          <w:b/>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b/>
          <w:sz w:val="22"/>
          <w:szCs w:val="22"/>
        </w:rPr>
        <w:t>Tercera etapa</w:t>
      </w:r>
      <w:r w:rsidRPr="00514AE5">
        <w:rPr>
          <w:rFonts w:asciiTheme="minorHAnsi" w:hAnsiTheme="minorHAnsi"/>
          <w:sz w:val="22"/>
          <w:szCs w:val="22"/>
        </w:rPr>
        <w:t xml:space="preserve"> </w:t>
      </w:r>
    </w:p>
    <w:p w:rsidR="00A44B6E" w:rsidRPr="00514AE5" w:rsidRDefault="00A44B6E" w:rsidP="00A44B6E">
      <w:pPr>
        <w:jc w:val="both"/>
        <w:rPr>
          <w:rFonts w:asciiTheme="minorHAnsi" w:hAnsiTheme="minorHAnsi"/>
          <w:sz w:val="22"/>
          <w:szCs w:val="22"/>
        </w:rPr>
      </w:pPr>
    </w:p>
    <w:tbl>
      <w:tblPr>
        <w:tblStyle w:val="MediumGrid3-Accent3"/>
        <w:tblW w:w="0" w:type="auto"/>
        <w:jc w:val="center"/>
        <w:tblLook w:val="04A0"/>
      </w:tblPr>
      <w:tblGrid>
        <w:gridCol w:w="2104"/>
        <w:gridCol w:w="5184"/>
      </w:tblGrid>
      <w:tr w:rsidR="00A44B6E" w:rsidRPr="00514AE5" w:rsidTr="00B508BF">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5184"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B508BF">
        <w:trPr>
          <w:cnfStyle w:val="000000100000"/>
          <w:trHeight w:val="873"/>
          <w:jc w:val="center"/>
        </w:trPr>
        <w:tc>
          <w:tcPr>
            <w:cnfStyle w:val="001000000000"/>
            <w:tcW w:w="2104" w:type="dxa"/>
          </w:tcPr>
          <w:p w:rsidR="00A44B6E" w:rsidRPr="00514AE5" w:rsidRDefault="00A44B6E" w:rsidP="00A44B6E">
            <w:pPr>
              <w:rPr>
                <w:rFonts w:asciiTheme="minorHAnsi" w:hAnsiTheme="minorHAnsi"/>
                <w:b w:val="0"/>
                <w:bCs w:val="0"/>
                <w:i/>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 xml:space="preserve">Tercera  </w:t>
            </w:r>
          </w:p>
          <w:p w:rsidR="00A44B6E" w:rsidRPr="00514AE5" w:rsidRDefault="00A44B6E" w:rsidP="00A44B6E">
            <w:pPr>
              <w:jc w:val="center"/>
              <w:rPr>
                <w:rFonts w:asciiTheme="minorHAnsi" w:hAnsiTheme="minorHAnsi"/>
                <w:b w:val="0"/>
                <w:bCs w:val="0"/>
                <w:sz w:val="20"/>
                <w:szCs w:val="22"/>
              </w:rPr>
            </w:pPr>
            <w:r w:rsidRPr="00514AE5">
              <w:rPr>
                <w:rFonts w:asciiTheme="minorHAnsi" w:hAnsiTheme="minorHAnsi"/>
                <w:bCs w:val="0"/>
                <w:sz w:val="20"/>
                <w:szCs w:val="22"/>
              </w:rPr>
              <w:t>Entrega</w:t>
            </w:r>
          </w:p>
        </w:tc>
        <w:tc>
          <w:tcPr>
            <w:tcW w:w="5184" w:type="dxa"/>
          </w:tcPr>
          <w:p w:rsidR="00A44B6E" w:rsidRPr="00514AE5"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Investigación de SDD</w:t>
            </w:r>
          </w:p>
          <w:p w:rsidR="00A44B6E" w:rsidRPr="00514AE5"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Construcción de SDD</w:t>
            </w:r>
          </w:p>
          <w:p w:rsidR="00A44B6E" w:rsidRPr="00514AE5"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Continuación de  construcción prototipo</w:t>
            </w:r>
          </w:p>
          <w:p w:rsidR="00A44B6E" w:rsidRPr="00514AE5"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130244" w:rsidRDefault="00A44B6E" w:rsidP="00650EB1">
            <w:pPr>
              <w:pStyle w:val="ListParagraph"/>
              <w:numPr>
                <w:ilvl w:val="0"/>
                <w:numId w:val="30"/>
              </w:numPr>
              <w:contextualSpacing/>
              <w:cnfStyle w:val="000000100000"/>
              <w:rPr>
                <w:rFonts w:asciiTheme="minorHAnsi" w:hAnsiTheme="minorHAnsi"/>
                <w:sz w:val="20"/>
                <w:szCs w:val="22"/>
              </w:rPr>
            </w:pPr>
            <w:r w:rsidRPr="00514AE5">
              <w:rPr>
                <w:rFonts w:asciiTheme="minorHAnsi" w:hAnsiTheme="minorHAnsi"/>
                <w:sz w:val="20"/>
                <w:szCs w:val="22"/>
              </w:rPr>
              <w:t xml:space="preserve"> presentación de la tercera etapa</w:t>
            </w:r>
            <w:r w:rsidRPr="00514AE5">
              <w:rPr>
                <w:rFonts w:asciiTheme="minorHAnsi" w:hAnsiTheme="minorHAnsi"/>
                <w:i/>
                <w:color w:val="0070C0"/>
                <w:sz w:val="20"/>
                <w:szCs w:val="22"/>
              </w:rPr>
              <w:t xml:space="preserve"> </w:t>
            </w:r>
          </w:p>
          <w:p w:rsidR="00A44B6E" w:rsidRPr="00514AE5" w:rsidRDefault="00A44B6E" w:rsidP="00A44B6E">
            <w:pPr>
              <w:pStyle w:val="ListParagraph"/>
              <w:ind w:left="658"/>
              <w:contextualSpacing/>
              <w:cnfStyle w:val="000000100000"/>
              <w:rPr>
                <w:rFonts w:asciiTheme="minorHAnsi" w:hAnsiTheme="minorHAnsi"/>
                <w:sz w:val="20"/>
                <w:szCs w:val="22"/>
              </w:rPr>
            </w:pPr>
          </w:p>
        </w:tc>
      </w:tr>
    </w:tbl>
    <w:p w:rsidR="00A44B6E" w:rsidRPr="00130244" w:rsidRDefault="00A44B6E" w:rsidP="00A44B6E">
      <w:pPr>
        <w:pStyle w:val="Caption"/>
        <w:jc w:val="center"/>
        <w:rPr>
          <w:rFonts w:asciiTheme="minorHAnsi" w:hAnsiTheme="minorHAnsi"/>
          <w:sz w:val="22"/>
          <w:szCs w:val="22"/>
        </w:rPr>
      </w:pPr>
      <w:bookmarkStart w:id="195" w:name="_Toc223715840"/>
      <w:bookmarkStart w:id="196" w:name="_Toc223725244"/>
      <w:bookmarkStart w:id="197" w:name="_Toc223725299"/>
      <w:bookmarkStart w:id="198" w:name="_Toc223729692"/>
      <w:r w:rsidRPr="00130244">
        <w:rPr>
          <w:rFonts w:asciiTheme="minorHAnsi" w:hAnsiTheme="minorHAnsi"/>
          <w:sz w:val="22"/>
          <w:szCs w:val="22"/>
        </w:rPr>
        <w:t xml:space="preserve">Tabla </w:t>
      </w:r>
      <w:r w:rsidR="004055FE"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4055FE" w:rsidRPr="00130244">
        <w:rPr>
          <w:rFonts w:asciiTheme="minorHAnsi" w:hAnsiTheme="minorHAnsi"/>
          <w:sz w:val="22"/>
          <w:szCs w:val="22"/>
        </w:rPr>
        <w:fldChar w:fldCharType="separate"/>
      </w:r>
      <w:r w:rsidR="00464650">
        <w:rPr>
          <w:rFonts w:asciiTheme="minorHAnsi" w:hAnsiTheme="minorHAnsi"/>
          <w:noProof/>
          <w:sz w:val="22"/>
          <w:szCs w:val="22"/>
        </w:rPr>
        <w:t>11</w:t>
      </w:r>
      <w:r w:rsidR="004055FE" w:rsidRPr="00130244">
        <w:rPr>
          <w:rFonts w:asciiTheme="minorHAnsi" w:hAnsiTheme="minorHAnsi"/>
          <w:sz w:val="22"/>
          <w:szCs w:val="22"/>
        </w:rPr>
        <w:fldChar w:fldCharType="end"/>
      </w:r>
      <w:r w:rsidRPr="00130244">
        <w:rPr>
          <w:rFonts w:asciiTheme="minorHAnsi" w:hAnsiTheme="minorHAnsi"/>
          <w:sz w:val="22"/>
          <w:szCs w:val="22"/>
        </w:rPr>
        <w:t>. Procesos y actividades de la tercera etapa</w:t>
      </w:r>
      <w:bookmarkEnd w:id="195"/>
      <w:bookmarkEnd w:id="196"/>
      <w:bookmarkEnd w:id="197"/>
      <w:bookmarkEnd w:id="198"/>
    </w:p>
    <w:p w:rsidR="00A44B6E" w:rsidRPr="00514AE5" w:rsidRDefault="00A44B6E" w:rsidP="00A44B6E">
      <w:pPr>
        <w:rPr>
          <w:rFonts w:asciiTheme="minorHAnsi" w:hAnsiTheme="minorHAnsi"/>
          <w:sz w:val="22"/>
          <w:szCs w:val="22"/>
        </w:rPr>
      </w:pP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Cuarta  etapa</w:t>
      </w:r>
    </w:p>
    <w:p w:rsidR="00A44B6E" w:rsidRPr="00514AE5" w:rsidRDefault="00A44B6E" w:rsidP="00A44B6E">
      <w:pPr>
        <w:jc w:val="both"/>
        <w:rPr>
          <w:rFonts w:asciiTheme="minorHAnsi" w:hAnsiTheme="minorHAnsi"/>
          <w:b/>
          <w:sz w:val="22"/>
          <w:szCs w:val="22"/>
        </w:rPr>
      </w:pPr>
      <w:r w:rsidRPr="00514AE5">
        <w:rPr>
          <w:rFonts w:asciiTheme="minorHAnsi" w:hAnsiTheme="minorHAnsi"/>
          <w:b/>
          <w:sz w:val="22"/>
          <w:szCs w:val="22"/>
        </w:rPr>
        <w:t xml:space="preserve"> </w:t>
      </w:r>
    </w:p>
    <w:tbl>
      <w:tblPr>
        <w:tblStyle w:val="MediumGrid3-Accent3"/>
        <w:tblW w:w="0" w:type="auto"/>
        <w:jc w:val="center"/>
        <w:tblLook w:val="04A0"/>
      </w:tblPr>
      <w:tblGrid>
        <w:gridCol w:w="2104"/>
        <w:gridCol w:w="5108"/>
      </w:tblGrid>
      <w:tr w:rsidR="00A44B6E" w:rsidRPr="00514AE5" w:rsidTr="00D31048">
        <w:trPr>
          <w:cnfStyle w:val="100000000000"/>
          <w:trHeight w:val="281"/>
          <w:jc w:val="center"/>
        </w:trPr>
        <w:tc>
          <w:tcPr>
            <w:cnfStyle w:val="001000000000"/>
            <w:tcW w:w="2104" w:type="dxa"/>
          </w:tcPr>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Proceso</w:t>
            </w:r>
          </w:p>
        </w:tc>
        <w:tc>
          <w:tcPr>
            <w:tcW w:w="5108" w:type="dxa"/>
          </w:tcPr>
          <w:p w:rsidR="00A44B6E" w:rsidRPr="00514AE5" w:rsidRDefault="00A44B6E" w:rsidP="00A44B6E">
            <w:pPr>
              <w:jc w:val="center"/>
              <w:cnfStyle w:val="100000000000"/>
              <w:rPr>
                <w:rFonts w:asciiTheme="minorHAnsi" w:hAnsiTheme="minorHAnsi"/>
                <w:bCs w:val="0"/>
                <w:sz w:val="20"/>
                <w:szCs w:val="22"/>
              </w:rPr>
            </w:pPr>
            <w:r w:rsidRPr="00514AE5">
              <w:rPr>
                <w:rFonts w:asciiTheme="minorHAnsi" w:hAnsiTheme="minorHAnsi"/>
                <w:bCs w:val="0"/>
                <w:sz w:val="20"/>
                <w:szCs w:val="22"/>
              </w:rPr>
              <w:t>Actividades</w:t>
            </w:r>
          </w:p>
        </w:tc>
      </w:tr>
      <w:tr w:rsidR="00A44B6E" w:rsidRPr="00514AE5" w:rsidTr="00D31048">
        <w:trPr>
          <w:cnfStyle w:val="000000100000"/>
          <w:trHeight w:val="1645"/>
          <w:jc w:val="center"/>
        </w:trPr>
        <w:tc>
          <w:tcPr>
            <w:cnfStyle w:val="001000000000"/>
            <w:tcW w:w="2104" w:type="dxa"/>
          </w:tcPr>
          <w:p w:rsidR="00A44B6E" w:rsidRPr="00514AE5" w:rsidRDefault="00A44B6E" w:rsidP="00A44B6E">
            <w:pPr>
              <w:rPr>
                <w:rFonts w:asciiTheme="minorHAnsi" w:hAnsiTheme="minorHAnsi"/>
                <w:b w:val="0"/>
                <w:bCs w:val="0"/>
                <w:i/>
                <w:sz w:val="20"/>
                <w:szCs w:val="22"/>
              </w:rPr>
            </w:pPr>
          </w:p>
          <w:p w:rsidR="00A44B6E" w:rsidRPr="00514AE5" w:rsidRDefault="00A44B6E" w:rsidP="00A44B6E">
            <w:pPr>
              <w:jc w:val="center"/>
              <w:rPr>
                <w:rFonts w:asciiTheme="minorHAnsi" w:hAnsiTheme="minorHAnsi"/>
                <w:bCs w:val="0"/>
                <w:sz w:val="20"/>
                <w:szCs w:val="22"/>
              </w:rPr>
            </w:pPr>
            <w:r w:rsidRPr="00514AE5">
              <w:rPr>
                <w:rFonts w:asciiTheme="minorHAnsi" w:hAnsiTheme="minorHAnsi"/>
                <w:bCs w:val="0"/>
                <w:sz w:val="20"/>
                <w:szCs w:val="22"/>
              </w:rPr>
              <w:t>Cuarta  Entrega</w:t>
            </w:r>
          </w:p>
        </w:tc>
        <w:tc>
          <w:tcPr>
            <w:tcW w:w="5108" w:type="dxa"/>
          </w:tcPr>
          <w:p w:rsidR="00A44B6E" w:rsidRPr="00514AE5" w:rsidRDefault="00A44B6E" w:rsidP="00650EB1">
            <w:pPr>
              <w:pStyle w:val="ListParagraph"/>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Implementación</w:t>
            </w:r>
          </w:p>
          <w:p w:rsidR="00A44B6E" w:rsidRPr="00514AE5" w:rsidRDefault="00A44B6E" w:rsidP="00650EB1">
            <w:pPr>
              <w:pStyle w:val="ListParagraph"/>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Plan de pruebas</w:t>
            </w:r>
          </w:p>
          <w:p w:rsidR="00A44B6E" w:rsidRPr="00514AE5" w:rsidRDefault="00A44B6E" w:rsidP="00650EB1">
            <w:pPr>
              <w:pStyle w:val="ListParagraph"/>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Realización de manuales</w:t>
            </w:r>
          </w:p>
          <w:p w:rsidR="00A44B6E" w:rsidRPr="00514AE5" w:rsidRDefault="00A44B6E" w:rsidP="00650EB1">
            <w:pPr>
              <w:pStyle w:val="ListParagraph"/>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Revisión  del director del proyecto</w:t>
            </w:r>
          </w:p>
          <w:p w:rsidR="00A44B6E" w:rsidRPr="00514AE5" w:rsidRDefault="00A44B6E" w:rsidP="00650EB1">
            <w:pPr>
              <w:pStyle w:val="ListParagraph"/>
              <w:numPr>
                <w:ilvl w:val="0"/>
                <w:numId w:val="31"/>
              </w:numPr>
              <w:contextualSpacing/>
              <w:cnfStyle w:val="000000100000"/>
              <w:rPr>
                <w:rFonts w:asciiTheme="minorHAnsi" w:hAnsiTheme="minorHAnsi"/>
                <w:sz w:val="20"/>
                <w:szCs w:val="22"/>
              </w:rPr>
            </w:pPr>
            <w:r w:rsidRPr="00514AE5">
              <w:rPr>
                <w:rFonts w:asciiTheme="minorHAnsi" w:hAnsiTheme="minorHAnsi"/>
                <w:sz w:val="20"/>
                <w:szCs w:val="22"/>
              </w:rPr>
              <w:t>Presentación al cliente</w:t>
            </w:r>
          </w:p>
          <w:p w:rsidR="00A44B6E" w:rsidRPr="00514AE5" w:rsidRDefault="00A44B6E" w:rsidP="00650EB1">
            <w:pPr>
              <w:pStyle w:val="ListParagraph"/>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 xml:space="preserve"> presentación de la cuarta etapa</w:t>
            </w:r>
          </w:p>
          <w:p w:rsidR="00A44B6E" w:rsidRPr="00130244" w:rsidRDefault="00A44B6E" w:rsidP="00650EB1">
            <w:pPr>
              <w:pStyle w:val="ListParagraph"/>
              <w:numPr>
                <w:ilvl w:val="0"/>
                <w:numId w:val="31"/>
              </w:numPr>
              <w:contextualSpacing/>
              <w:cnfStyle w:val="000000100000"/>
              <w:rPr>
                <w:rFonts w:asciiTheme="minorHAnsi" w:hAnsiTheme="minorHAnsi"/>
                <w:color w:val="0070C0"/>
                <w:sz w:val="20"/>
                <w:szCs w:val="22"/>
              </w:rPr>
            </w:pPr>
            <w:r w:rsidRPr="00514AE5">
              <w:rPr>
                <w:rFonts w:asciiTheme="minorHAnsi" w:hAnsiTheme="minorHAnsi"/>
                <w:sz w:val="20"/>
                <w:szCs w:val="22"/>
              </w:rPr>
              <w:t xml:space="preserve">Post </w:t>
            </w:r>
            <w:r w:rsidR="006D0CEE">
              <w:rPr>
                <w:rFonts w:asciiTheme="minorHAnsi" w:hAnsiTheme="minorHAnsi"/>
                <w:sz w:val="20"/>
                <w:szCs w:val="22"/>
              </w:rPr>
              <w:t>Mortem</w:t>
            </w:r>
          </w:p>
          <w:p w:rsidR="00A44B6E" w:rsidRPr="00514AE5" w:rsidRDefault="00A44B6E" w:rsidP="00A44B6E">
            <w:pPr>
              <w:pStyle w:val="ListParagraph"/>
              <w:ind w:left="658"/>
              <w:contextualSpacing/>
              <w:cnfStyle w:val="000000100000"/>
              <w:rPr>
                <w:rFonts w:asciiTheme="minorHAnsi" w:hAnsiTheme="minorHAnsi"/>
                <w:color w:val="0070C0"/>
                <w:sz w:val="20"/>
                <w:szCs w:val="22"/>
              </w:rPr>
            </w:pPr>
          </w:p>
        </w:tc>
      </w:tr>
    </w:tbl>
    <w:p w:rsidR="00A44B6E" w:rsidRPr="00130244" w:rsidRDefault="00A44B6E" w:rsidP="00A44B6E">
      <w:pPr>
        <w:pStyle w:val="Caption"/>
        <w:jc w:val="center"/>
        <w:rPr>
          <w:rFonts w:asciiTheme="minorHAnsi" w:hAnsiTheme="minorHAnsi"/>
          <w:sz w:val="22"/>
          <w:szCs w:val="22"/>
        </w:rPr>
      </w:pPr>
      <w:bookmarkStart w:id="199" w:name="_Toc223715841"/>
      <w:bookmarkStart w:id="200" w:name="_Toc223725245"/>
      <w:bookmarkStart w:id="201" w:name="_Toc223725300"/>
      <w:bookmarkStart w:id="202" w:name="_Toc223729693"/>
      <w:r w:rsidRPr="00130244">
        <w:rPr>
          <w:rFonts w:asciiTheme="minorHAnsi" w:hAnsiTheme="minorHAnsi"/>
          <w:sz w:val="22"/>
          <w:szCs w:val="22"/>
        </w:rPr>
        <w:t xml:space="preserve">Tabla </w:t>
      </w:r>
      <w:r w:rsidR="004055FE"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4055FE" w:rsidRPr="00130244">
        <w:rPr>
          <w:rFonts w:asciiTheme="minorHAnsi" w:hAnsiTheme="minorHAnsi"/>
          <w:sz w:val="22"/>
          <w:szCs w:val="22"/>
        </w:rPr>
        <w:fldChar w:fldCharType="separate"/>
      </w:r>
      <w:r w:rsidR="00464650">
        <w:rPr>
          <w:rFonts w:asciiTheme="minorHAnsi" w:hAnsiTheme="minorHAnsi"/>
          <w:noProof/>
          <w:sz w:val="22"/>
          <w:szCs w:val="22"/>
        </w:rPr>
        <w:t>12</w:t>
      </w:r>
      <w:r w:rsidR="004055FE" w:rsidRPr="00130244">
        <w:rPr>
          <w:rFonts w:asciiTheme="minorHAnsi" w:hAnsiTheme="minorHAnsi"/>
          <w:sz w:val="22"/>
          <w:szCs w:val="22"/>
        </w:rPr>
        <w:fldChar w:fldCharType="end"/>
      </w:r>
      <w:r w:rsidRPr="00130244">
        <w:rPr>
          <w:rFonts w:asciiTheme="minorHAnsi" w:hAnsiTheme="minorHAnsi"/>
          <w:sz w:val="22"/>
          <w:szCs w:val="22"/>
        </w:rPr>
        <w:t>. Procesos y actividades de la cuarta etapa</w:t>
      </w:r>
      <w:bookmarkEnd w:id="199"/>
      <w:bookmarkEnd w:id="200"/>
      <w:bookmarkEnd w:id="201"/>
      <w:bookmarkEnd w:id="202"/>
    </w:p>
    <w:p w:rsidR="00A44B6E" w:rsidRPr="00514AE5" w:rsidRDefault="00A44B6E" w:rsidP="00A44B6E">
      <w:pPr>
        <w:jc w:val="both"/>
        <w:rPr>
          <w:rFonts w:asciiTheme="minorHAnsi" w:hAnsiTheme="minorHAnsi"/>
          <w:i/>
          <w:color w:val="0070C0"/>
          <w:sz w:val="22"/>
          <w:szCs w:val="22"/>
        </w:rPr>
      </w:pPr>
    </w:p>
    <w:p w:rsidR="00A44B6E" w:rsidRDefault="00A44B6E" w:rsidP="00A44B6E">
      <w:pPr>
        <w:jc w:val="both"/>
        <w:rPr>
          <w:rFonts w:asciiTheme="minorHAnsi" w:hAnsiTheme="minorHAnsi"/>
          <w:sz w:val="22"/>
          <w:szCs w:val="22"/>
        </w:rPr>
      </w:pPr>
    </w:p>
    <w:p w:rsidR="00A44B6E" w:rsidRDefault="002E1B8F" w:rsidP="00A44B6E">
      <w:pPr>
        <w:jc w:val="both"/>
        <w:rPr>
          <w:rFonts w:asciiTheme="minorHAnsi" w:hAnsiTheme="minorHAnsi"/>
          <w:sz w:val="22"/>
          <w:szCs w:val="22"/>
        </w:rPr>
      </w:pPr>
      <w:r>
        <w:rPr>
          <w:rFonts w:asciiTheme="minorHAnsi" w:hAnsiTheme="minorHAnsi"/>
          <w:sz w:val="22"/>
          <w:szCs w:val="22"/>
        </w:rPr>
        <w:t>Esta información también está disponible en la sección 1.1.5 Entregables del Proyecto.</w:t>
      </w: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Pr>
          <w:rFonts w:asciiTheme="minorHAnsi" w:hAnsiTheme="minorHAnsi"/>
          <w:sz w:val="22"/>
          <w:szCs w:val="22"/>
        </w:rPr>
        <w:lastRenderedPageBreak/>
        <w:t>L</w:t>
      </w:r>
      <w:r w:rsidRPr="00514AE5">
        <w:rPr>
          <w:rFonts w:asciiTheme="minorHAnsi" w:hAnsiTheme="minorHAnsi"/>
          <w:sz w:val="22"/>
          <w:szCs w:val="22"/>
        </w:rPr>
        <w:t xml:space="preserve">as tareas de las actividades están relacionadas con </w:t>
      </w:r>
    </w:p>
    <w:p w:rsidR="00A44B6E" w:rsidRPr="00514AE5" w:rsidRDefault="00A44B6E" w:rsidP="00A44B6E">
      <w:pPr>
        <w:rPr>
          <w:rFonts w:asciiTheme="minorHAnsi" w:hAnsiTheme="minorHAnsi"/>
          <w:sz w:val="22"/>
          <w:szCs w:val="22"/>
        </w:rPr>
      </w:pPr>
      <w:r w:rsidRPr="00514AE5">
        <w:rPr>
          <w:rFonts w:asciiTheme="minorHAnsi" w:hAnsiTheme="minorHAnsi"/>
          <w:noProof/>
          <w:sz w:val="22"/>
          <w:szCs w:val="22"/>
          <w:lang w:val="es-CO" w:eastAsia="es-CO"/>
        </w:rPr>
        <w:drawing>
          <wp:inline distT="0" distB="0" distL="0" distR="0">
            <wp:extent cx="5707117" cy="4414344"/>
            <wp:effectExtent l="0" t="0" r="0" b="24306"/>
            <wp:docPr id="22"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A44B6E" w:rsidRPr="00130244" w:rsidRDefault="00A44B6E" w:rsidP="00A44B6E">
      <w:pPr>
        <w:pStyle w:val="Caption"/>
        <w:jc w:val="center"/>
        <w:rPr>
          <w:rFonts w:asciiTheme="minorHAnsi" w:hAnsiTheme="minorHAnsi"/>
          <w:sz w:val="22"/>
          <w:szCs w:val="22"/>
        </w:rPr>
      </w:pPr>
      <w:bookmarkStart w:id="203" w:name="_Toc223729694"/>
      <w:r w:rsidRPr="00130244">
        <w:rPr>
          <w:rFonts w:asciiTheme="minorHAnsi" w:hAnsiTheme="minorHAnsi"/>
          <w:sz w:val="22"/>
          <w:szCs w:val="22"/>
        </w:rPr>
        <w:t xml:space="preserve">Ilustración </w:t>
      </w:r>
      <w:r w:rsidR="004055FE" w:rsidRPr="00130244">
        <w:rPr>
          <w:rFonts w:asciiTheme="minorHAnsi" w:hAnsiTheme="minorHAnsi"/>
          <w:sz w:val="22"/>
          <w:szCs w:val="22"/>
        </w:rPr>
        <w:fldChar w:fldCharType="begin"/>
      </w:r>
      <w:r w:rsidRPr="00130244">
        <w:rPr>
          <w:rFonts w:asciiTheme="minorHAnsi" w:hAnsiTheme="minorHAnsi"/>
          <w:sz w:val="22"/>
          <w:szCs w:val="22"/>
        </w:rPr>
        <w:instrText xml:space="preserve"> SEQ Ilustración \* ARABIC </w:instrText>
      </w:r>
      <w:r w:rsidR="004055FE" w:rsidRPr="00130244">
        <w:rPr>
          <w:rFonts w:asciiTheme="minorHAnsi" w:hAnsiTheme="minorHAnsi"/>
          <w:sz w:val="22"/>
          <w:szCs w:val="22"/>
        </w:rPr>
        <w:fldChar w:fldCharType="separate"/>
      </w:r>
      <w:r w:rsidR="00A91BF3">
        <w:rPr>
          <w:rFonts w:asciiTheme="minorHAnsi" w:hAnsiTheme="minorHAnsi"/>
          <w:noProof/>
          <w:sz w:val="22"/>
          <w:szCs w:val="22"/>
        </w:rPr>
        <w:t>8</w:t>
      </w:r>
      <w:r w:rsidR="004055FE" w:rsidRPr="00130244">
        <w:rPr>
          <w:rFonts w:asciiTheme="minorHAnsi" w:hAnsiTheme="minorHAnsi"/>
          <w:sz w:val="22"/>
          <w:szCs w:val="22"/>
        </w:rPr>
        <w:fldChar w:fldCharType="end"/>
      </w:r>
      <w:r w:rsidRPr="00130244">
        <w:rPr>
          <w:rFonts w:asciiTheme="minorHAnsi" w:hAnsiTheme="minorHAnsi"/>
          <w:sz w:val="22"/>
          <w:szCs w:val="22"/>
        </w:rPr>
        <w:t>. Estructura de las tareas</w:t>
      </w:r>
      <w:bookmarkEnd w:id="203"/>
    </w:p>
    <w:p w:rsidR="00A44B6E" w:rsidRDefault="00A44B6E" w:rsidP="00A44B6E">
      <w:pPr>
        <w:jc w:val="both"/>
        <w:rPr>
          <w:rFonts w:asciiTheme="minorHAnsi" w:hAnsiTheme="minorHAnsi"/>
          <w:sz w:val="22"/>
          <w:szCs w:val="22"/>
        </w:rPr>
      </w:pPr>
    </w:p>
    <w:p w:rsidR="00A44B6E" w:rsidRDefault="00A44B6E" w:rsidP="00A44B6E">
      <w:pPr>
        <w:jc w:val="both"/>
        <w:rPr>
          <w:rFonts w:asciiTheme="minorHAnsi" w:hAnsiTheme="minorHAnsi"/>
          <w:sz w:val="22"/>
          <w:szCs w:val="22"/>
        </w:rPr>
      </w:pPr>
    </w:p>
    <w:p w:rsidR="00A44B6E" w:rsidRPr="00514AE5" w:rsidRDefault="00A44B6E" w:rsidP="00A44B6E">
      <w:pPr>
        <w:jc w:val="both"/>
        <w:rPr>
          <w:rFonts w:asciiTheme="minorHAnsi" w:hAnsiTheme="minorHAnsi"/>
          <w:sz w:val="22"/>
          <w:szCs w:val="22"/>
        </w:rPr>
      </w:pPr>
      <w:r w:rsidRPr="00514AE5">
        <w:rPr>
          <w:rFonts w:asciiTheme="minorHAnsi" w:hAnsiTheme="minorHAnsi"/>
          <w:sz w:val="22"/>
          <w:szCs w:val="22"/>
        </w:rPr>
        <w:t>A continuación se encuen</w:t>
      </w:r>
      <w:r>
        <w:rPr>
          <w:rFonts w:asciiTheme="minorHAnsi" w:hAnsiTheme="minorHAnsi"/>
          <w:sz w:val="22"/>
          <w:szCs w:val="22"/>
        </w:rPr>
        <w:t>tran las tareas que se realizará</w:t>
      </w:r>
      <w:r w:rsidRPr="00514AE5">
        <w:rPr>
          <w:rFonts w:asciiTheme="minorHAnsi" w:hAnsiTheme="minorHAnsi"/>
          <w:sz w:val="22"/>
          <w:szCs w:val="22"/>
        </w:rPr>
        <w:t>n en cada activid</w:t>
      </w:r>
      <w:r>
        <w:rPr>
          <w:rFonts w:asciiTheme="minorHAnsi" w:hAnsiTheme="minorHAnsi"/>
          <w:sz w:val="22"/>
          <w:szCs w:val="22"/>
        </w:rPr>
        <w:t xml:space="preserve">ad de los diferentes procesos, correspondientes a </w:t>
      </w:r>
      <w:r w:rsidRPr="00514AE5">
        <w:rPr>
          <w:rFonts w:asciiTheme="minorHAnsi" w:hAnsiTheme="minorHAnsi"/>
          <w:sz w:val="22"/>
          <w:szCs w:val="22"/>
        </w:rPr>
        <w:t>las etapas de desarrollo del proyecto de software.</w:t>
      </w:r>
    </w:p>
    <w:p w:rsidR="00A44B6E" w:rsidRPr="00514AE5" w:rsidRDefault="00A44B6E" w:rsidP="00A44B6E">
      <w:pPr>
        <w:jc w:val="both"/>
        <w:rPr>
          <w:rFonts w:asciiTheme="minorHAnsi" w:hAnsiTheme="minorHAnsi"/>
          <w:sz w:val="22"/>
          <w:szCs w:val="22"/>
        </w:rPr>
      </w:pPr>
    </w:p>
    <w:p w:rsidR="00D31048" w:rsidRDefault="00A44B6E" w:rsidP="00650EB1">
      <w:pPr>
        <w:pStyle w:val="ListParagraph"/>
        <w:numPr>
          <w:ilvl w:val="0"/>
          <w:numId w:val="37"/>
        </w:numPr>
        <w:rPr>
          <w:rFonts w:asciiTheme="minorHAnsi" w:hAnsiTheme="minorHAnsi"/>
          <w:b/>
          <w:sz w:val="22"/>
          <w:szCs w:val="22"/>
        </w:rPr>
      </w:pPr>
      <w:r w:rsidRPr="00130244">
        <w:rPr>
          <w:rFonts w:asciiTheme="minorHAnsi" w:hAnsiTheme="minorHAnsi"/>
          <w:b/>
          <w:sz w:val="22"/>
          <w:szCs w:val="22"/>
        </w:rPr>
        <w:t>Primera etapa</w:t>
      </w:r>
    </w:p>
    <w:p w:rsidR="007B1BCB" w:rsidRDefault="007B1BCB" w:rsidP="007B1BCB">
      <w:pPr>
        <w:pStyle w:val="ListParagraph"/>
        <w:ind w:left="720"/>
        <w:rPr>
          <w:rFonts w:asciiTheme="minorHAnsi" w:hAnsiTheme="minorHAnsi"/>
          <w:b/>
          <w:sz w:val="22"/>
          <w:szCs w:val="22"/>
        </w:rPr>
      </w:pPr>
    </w:p>
    <w:tbl>
      <w:tblPr>
        <w:tblStyle w:val="MediumGrid3-Accent3"/>
        <w:tblW w:w="9338" w:type="dxa"/>
        <w:tblLayout w:type="fixed"/>
        <w:tblLook w:val="04A0"/>
      </w:tblPr>
      <w:tblGrid>
        <w:gridCol w:w="1808"/>
        <w:gridCol w:w="1418"/>
        <w:gridCol w:w="284"/>
        <w:gridCol w:w="1276"/>
        <w:gridCol w:w="141"/>
        <w:gridCol w:w="1134"/>
        <w:gridCol w:w="284"/>
        <w:gridCol w:w="1418"/>
        <w:gridCol w:w="1575"/>
      </w:tblGrid>
      <w:tr w:rsidR="00D31048" w:rsidRPr="007B1BCB" w:rsidTr="00D31048">
        <w:trPr>
          <w:cnfStyle w:val="100000000000"/>
        </w:trPr>
        <w:tc>
          <w:tcPr>
            <w:cnfStyle w:val="001000000000"/>
            <w:tcW w:w="9338" w:type="dxa"/>
            <w:gridSpan w:val="9"/>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Conformación de grupo</w:t>
            </w:r>
          </w:p>
        </w:tc>
      </w:tr>
      <w:tr w:rsidR="00D31048" w:rsidRPr="007B1BCB" w:rsidTr="00D31048">
        <w:trPr>
          <w:cnfStyle w:val="000000100000"/>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D31048" w:rsidRPr="007B1BCB" w:rsidRDefault="00D31048" w:rsidP="00D31048">
            <w:pPr>
              <w:keepNext/>
              <w:jc w:val="center"/>
              <w:cnfStyle w:val="000000000000"/>
              <w:rPr>
                <w:rFonts w:asciiTheme="minorHAnsi" w:hAnsiTheme="minorHAnsi"/>
                <w:b/>
                <w:bCs/>
                <w:sz w:val="20"/>
                <w:szCs w:val="20"/>
              </w:rPr>
            </w:pP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Nombre del grupo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Dificultad de encontrar el nombre adecuado</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 Creación del logo del grupo</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Dificultad de realizar el logo adecuado</w:t>
            </w:r>
          </w:p>
          <w:p w:rsidR="007B1BCB" w:rsidRDefault="007B1BCB" w:rsidP="00D31048">
            <w:pPr>
              <w:ind w:left="30"/>
              <w:jc w:val="center"/>
              <w:cnfStyle w:val="000000000000"/>
              <w:rPr>
                <w:rFonts w:asciiTheme="minorHAnsi" w:hAnsiTheme="minorHAnsi"/>
                <w:bCs/>
                <w:sz w:val="20"/>
                <w:szCs w:val="20"/>
              </w:rPr>
            </w:pPr>
          </w:p>
          <w:p w:rsidR="007B1BCB" w:rsidRPr="007B1BCB" w:rsidRDefault="007B1BCB" w:rsidP="00D31048">
            <w:pPr>
              <w:ind w:left="30"/>
              <w:jc w:val="center"/>
              <w:cnfStyle w:val="000000000000"/>
              <w:rPr>
                <w:rFonts w:asciiTheme="minorHAnsi" w:hAnsiTheme="minorHAnsi"/>
                <w:bCs/>
                <w:sz w:val="20"/>
                <w:szCs w:val="20"/>
              </w:rPr>
            </w:pP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Selección de propuesta del proyecto </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No estar de acuerdo con el tema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Reglas de trabajo de equipo</w:t>
            </w:r>
          </w:p>
        </w:tc>
        <w:tc>
          <w:tcPr>
            <w:tcW w:w="1418" w:type="dxa"/>
          </w:tcPr>
          <w:p w:rsidR="00D31048" w:rsidRPr="007B1BCB" w:rsidRDefault="00AC5EEA" w:rsidP="00D31048">
            <w:pPr>
              <w:jc w:val="center"/>
              <w:cnfStyle w:val="000000000000"/>
              <w:rPr>
                <w:rFonts w:asciiTheme="minorHAnsi" w:hAnsiTheme="minorHAnsi"/>
                <w:bCs/>
                <w:sz w:val="20"/>
                <w:szCs w:val="20"/>
              </w:rPr>
            </w:pPr>
            <w:r w:rsidRPr="007B1BCB">
              <w:rPr>
                <w:rFonts w:asciiTheme="minorHAnsi" w:hAnsiTheme="minorHAnsi"/>
                <w:bCs/>
                <w:sz w:val="20"/>
                <w:szCs w:val="20"/>
              </w:rPr>
              <w:t>Planteamiento</w:t>
            </w:r>
            <w:r w:rsidR="00D31048" w:rsidRPr="007B1BCB">
              <w:rPr>
                <w:rFonts w:asciiTheme="minorHAnsi" w:hAnsiTheme="minorHAnsi"/>
                <w:bCs/>
                <w:sz w:val="20"/>
                <w:szCs w:val="20"/>
              </w:rPr>
              <w:t xml:space="preserve"> de las reglas que se van a seguir durante el desarrollo del proyecto </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p>
        </w:tc>
      </w:tr>
      <w:tr w:rsidR="00D31048" w:rsidRPr="007B1BCB" w:rsidTr="00D31048">
        <w:trPr>
          <w:cnfStyle w:val="000000100000"/>
          <w:trHeight w:val="35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Investigación de los diferentes roles de equipo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El personal no responde con la tarea  </w:t>
            </w:r>
          </w:p>
        </w:tc>
      </w:tr>
      <w:tr w:rsidR="00D31048" w:rsidRPr="007B1BCB" w:rsidTr="00D31048">
        <w:trPr>
          <w:trHeight w:val="1338"/>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Lectura de diapositivas sobre los roles del equipo </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D31048" w:rsidRPr="007B1BCB" w:rsidRDefault="00D31048" w:rsidP="00D31048">
            <w:pPr>
              <w:jc w:val="center"/>
              <w:cnfStyle w:val="000000000000"/>
              <w:rPr>
                <w:rFonts w:asciiTheme="minorHAnsi" w:hAnsiTheme="minorHAnsi"/>
                <w:sz w:val="20"/>
                <w:szCs w:val="20"/>
              </w:rPr>
            </w:pPr>
            <w:r w:rsidRPr="007B1BCB">
              <w:rPr>
                <w:rFonts w:asciiTheme="minorHAnsi" w:hAnsiTheme="minorHAnsi"/>
                <w:sz w:val="20"/>
                <w:szCs w:val="20"/>
              </w:rPr>
              <w:t>Todos los integrantes de IMind</w:t>
            </w:r>
          </w:p>
          <w:p w:rsidR="00D31048" w:rsidRPr="007B1BCB" w:rsidRDefault="00D31048" w:rsidP="00D31048">
            <w:pPr>
              <w:cnfStyle w:val="000000000000"/>
              <w:rPr>
                <w:rFonts w:asciiTheme="minorHAnsi" w:hAnsiTheme="minorHAnsi"/>
                <w:sz w:val="20"/>
                <w:szCs w:val="20"/>
              </w:rPr>
            </w:pPr>
          </w:p>
          <w:p w:rsidR="00D31048" w:rsidRPr="007B1BCB" w:rsidRDefault="00D31048" w:rsidP="00D31048">
            <w:pPr>
              <w:cnfStyle w:val="000000000000"/>
              <w:rPr>
                <w:rFonts w:asciiTheme="minorHAnsi" w:hAnsiTheme="minorHAnsi"/>
                <w:sz w:val="20"/>
                <w:szCs w:val="20"/>
              </w:rPr>
            </w:pPr>
          </w:p>
        </w:tc>
        <w:tc>
          <w:tcPr>
            <w:tcW w:w="1701"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Diapositivas dañadas o no disponibles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7B1BCB">
            <w:pPr>
              <w:jc w:val="center"/>
              <w:rPr>
                <w:rFonts w:asciiTheme="minorHAnsi" w:hAnsiTheme="minorHAnsi"/>
                <w:bCs w:val="0"/>
                <w:sz w:val="20"/>
                <w:szCs w:val="20"/>
              </w:rPr>
            </w:pPr>
            <w:r w:rsidRPr="00CD2C61">
              <w:rPr>
                <w:rFonts w:asciiTheme="minorHAnsi" w:hAnsiTheme="minorHAnsi"/>
                <w:bCs w:val="0"/>
                <w:sz w:val="20"/>
                <w:szCs w:val="20"/>
              </w:rPr>
              <w:t>Realización del taller de colores</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D31048" w:rsidRPr="007B1BCB" w:rsidRDefault="00D31048"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 xml:space="preserve">Mala interpretación de los resultados del taller realizado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Asignación de roles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sz w:val="20"/>
                <w:szCs w:val="20"/>
              </w:rPr>
              <w:t>Se asignara un rol de acuerdo a  las expectativas y habilidades de cada integrante.</w:t>
            </w:r>
          </w:p>
        </w:tc>
        <w:tc>
          <w:tcPr>
            <w:tcW w:w="1560"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Lista de roles con el correspondiente  integrante responsable de dicho rol</w:t>
            </w:r>
          </w:p>
        </w:tc>
        <w:tc>
          <w:tcPr>
            <w:tcW w:w="1575" w:type="dxa"/>
          </w:tcPr>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Que varios integrantes quieran el mismo rol, además de una  mala asignación de los roles </w:t>
            </w:r>
          </w:p>
        </w:tc>
      </w:tr>
      <w:tr w:rsidR="00D31048" w:rsidRPr="007B1BCB" w:rsidTr="00D31048">
        <w:trPr>
          <w:cnfStyle w:val="000000100000"/>
          <w:trHeight w:val="35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Investigación de los diferentes ciclos de vida</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Mala información encontrada  por fuentes de internet</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Elección del ciclo de vida</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D31048" w:rsidRPr="007B1BCB" w:rsidRDefault="00D31048" w:rsidP="00D31048">
            <w:pPr>
              <w:ind w:left="30"/>
              <w:jc w:val="center"/>
              <w:cnfStyle w:val="000000000000"/>
              <w:rPr>
                <w:rFonts w:asciiTheme="minorHAnsi" w:hAnsiTheme="minorHAnsi"/>
                <w:bCs/>
                <w:sz w:val="20"/>
                <w:szCs w:val="20"/>
              </w:rPr>
            </w:pPr>
          </w:p>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Kick Off</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Reunión de aceptación de </w:t>
            </w:r>
            <w:r w:rsidRPr="007B1BCB">
              <w:rPr>
                <w:rFonts w:asciiTheme="minorHAnsi" w:hAnsiTheme="minorHAnsi"/>
                <w:bCs/>
                <w:sz w:val="20"/>
                <w:szCs w:val="20"/>
              </w:rPr>
              <w:lastRenderedPageBreak/>
              <w:t>la propuesta</w:t>
            </w:r>
          </w:p>
        </w:tc>
        <w:tc>
          <w:tcPr>
            <w:tcW w:w="1701" w:type="dxa"/>
            <w:gridSpan w:val="3"/>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Computador, libros</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w:t>
            </w:r>
            <w:r w:rsidRPr="007B1BCB">
              <w:rPr>
                <w:rFonts w:asciiTheme="minorHAnsi" w:hAnsiTheme="minorHAnsi"/>
                <w:bCs/>
                <w:sz w:val="20"/>
                <w:szCs w:val="20"/>
              </w:rPr>
              <w:lastRenderedPageBreak/>
              <w:t>IMind</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Información previa </w:t>
            </w:r>
            <w:r w:rsidRPr="007B1BCB">
              <w:rPr>
                <w:rFonts w:asciiTheme="minorHAnsi" w:hAnsiTheme="minorHAnsi"/>
                <w:bCs/>
                <w:sz w:val="20"/>
                <w:szCs w:val="20"/>
              </w:rPr>
              <w:lastRenderedPageBreak/>
              <w:t>seleccionada</w:t>
            </w:r>
          </w:p>
        </w:tc>
        <w:tc>
          <w:tcPr>
            <w:tcW w:w="1575" w:type="dxa"/>
          </w:tcPr>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lastRenderedPageBreak/>
              <w:t>Desacuerdos entre el grupo</w:t>
            </w:r>
          </w:p>
        </w:tc>
      </w:tr>
      <w:tr w:rsidR="00D31048" w:rsidRPr="007B1BCB" w:rsidTr="00D31048">
        <w:tc>
          <w:tcPr>
            <w:cnfStyle w:val="001000000000"/>
            <w:tcW w:w="9338" w:type="dxa"/>
            <w:gridSpan w:val="9"/>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lastRenderedPageBreak/>
              <w:t>Primera entrega</w:t>
            </w:r>
          </w:p>
        </w:tc>
      </w:tr>
      <w:tr w:rsidR="00D31048" w:rsidRPr="007B1BCB" w:rsidTr="00D31048">
        <w:trPr>
          <w:cnfStyle w:val="000000100000"/>
          <w:trHeight w:val="299"/>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529" w:type="dxa"/>
            <w:gridSpan w:val="8"/>
          </w:tcPr>
          <w:p w:rsidR="00D31048" w:rsidRPr="007B1BCB" w:rsidRDefault="00AC5EEA" w:rsidP="00D31048">
            <w:pPr>
              <w:pStyle w:val="ListParagraph"/>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00D31048" w:rsidRPr="007B1BCB">
              <w:rPr>
                <w:rFonts w:asciiTheme="minorHAnsi" w:hAnsiTheme="minorHAnsi" w:cs="Arial"/>
                <w:color w:val="000000" w:themeColor="text1" w:themeShade="80"/>
                <w:sz w:val="20"/>
                <w:szCs w:val="20"/>
              </w:rPr>
              <w:t>riumph</w:t>
            </w:r>
          </w:p>
        </w:tc>
      </w:tr>
      <w:tr w:rsidR="00D31048" w:rsidRPr="007B1BCB" w:rsidTr="00D31048">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AC5EEA">
            <w:pPr>
              <w:jc w:val="center"/>
              <w:rPr>
                <w:rFonts w:asciiTheme="minorHAnsi" w:hAnsiTheme="minorHAnsi"/>
                <w:bCs w:val="0"/>
                <w:sz w:val="20"/>
                <w:szCs w:val="20"/>
              </w:rPr>
            </w:pPr>
            <w:r w:rsidRPr="00CD2C61">
              <w:rPr>
                <w:rFonts w:asciiTheme="minorHAnsi" w:hAnsiTheme="minorHAnsi"/>
                <w:bCs w:val="0"/>
                <w:sz w:val="20"/>
                <w:szCs w:val="20"/>
              </w:rPr>
              <w:t xml:space="preserve">Entender la lógica del juego de  </w:t>
            </w:r>
            <w:r w:rsidR="00AC5EEA" w:rsidRPr="00CD2C61">
              <w:rPr>
                <w:rFonts w:asciiTheme="minorHAnsi" w:hAnsiTheme="minorHAnsi"/>
                <w:bCs w:val="0"/>
                <w:sz w:val="20"/>
                <w:szCs w:val="20"/>
              </w:rPr>
              <w:t>Súper T</w:t>
            </w:r>
            <w:r w:rsidRPr="00CD2C61">
              <w:rPr>
                <w:rFonts w:asciiTheme="minorHAnsi" w:hAnsiTheme="minorHAnsi"/>
                <w:bCs w:val="0"/>
                <w:sz w:val="20"/>
                <w:szCs w:val="20"/>
              </w:rPr>
              <w:t xml:space="preserve">riumph </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Entender el fin del juego y las  reglas </w:t>
            </w:r>
            <w:r w:rsidR="00AC5EEA" w:rsidRPr="007B1BCB">
              <w:rPr>
                <w:rFonts w:asciiTheme="minorHAnsi" w:hAnsiTheme="minorHAnsi"/>
                <w:bCs/>
                <w:sz w:val="20"/>
                <w:szCs w:val="20"/>
              </w:rPr>
              <w:t>correspondientes</w:t>
            </w:r>
          </w:p>
        </w:tc>
        <w:tc>
          <w:tcPr>
            <w:tcW w:w="1417" w:type="dxa"/>
            <w:gridSpan w:val="2"/>
          </w:tcPr>
          <w:p w:rsidR="00D31048" w:rsidRPr="007B1BCB" w:rsidRDefault="00D31048" w:rsidP="005E3C43">
            <w:pPr>
              <w:jc w:val="center"/>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sidR="005E3C43">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AC5EEA">
            <w:pPr>
              <w:jc w:val="center"/>
              <w:rPr>
                <w:rFonts w:asciiTheme="minorHAnsi" w:hAnsiTheme="minorHAnsi"/>
                <w:bCs w:val="0"/>
                <w:sz w:val="20"/>
                <w:szCs w:val="20"/>
              </w:rPr>
            </w:pPr>
            <w:r w:rsidRPr="00CD2C61">
              <w:rPr>
                <w:rFonts w:asciiTheme="minorHAnsi" w:hAnsiTheme="minorHAnsi"/>
                <w:bCs w:val="0"/>
                <w:sz w:val="20"/>
                <w:szCs w:val="20"/>
              </w:rPr>
              <w:t>Aprender a jugar Sú</w:t>
            </w:r>
            <w:r w:rsidR="00D31048" w:rsidRPr="00CD2C61">
              <w:rPr>
                <w:rFonts w:asciiTheme="minorHAnsi" w:hAnsiTheme="minorHAnsi"/>
                <w:bCs w:val="0"/>
                <w:sz w:val="20"/>
                <w:szCs w:val="20"/>
              </w:rPr>
              <w:t xml:space="preserve">per </w:t>
            </w:r>
            <w:r w:rsidRPr="00CD2C61">
              <w:rPr>
                <w:rFonts w:asciiTheme="minorHAnsi" w:hAnsiTheme="minorHAnsi"/>
                <w:bCs w:val="0"/>
                <w:sz w:val="20"/>
                <w:szCs w:val="20"/>
              </w:rPr>
              <w:t>T</w:t>
            </w:r>
            <w:r w:rsidR="00D31048" w:rsidRPr="00CD2C61">
              <w:rPr>
                <w:rFonts w:asciiTheme="minorHAnsi" w:hAnsiTheme="minorHAnsi"/>
                <w:bCs w:val="0"/>
                <w:sz w:val="20"/>
                <w:szCs w:val="20"/>
              </w:rPr>
              <w:t>riumph</w:t>
            </w:r>
          </w:p>
        </w:tc>
        <w:tc>
          <w:tcPr>
            <w:tcW w:w="1702" w:type="dxa"/>
            <w:gridSpan w:val="2"/>
          </w:tcPr>
          <w:p w:rsidR="00D31048" w:rsidRPr="007B1BCB" w:rsidRDefault="00AC5EEA" w:rsidP="00AC5EEA">
            <w:pPr>
              <w:jc w:val="center"/>
              <w:cnfStyle w:val="000000000000"/>
              <w:rPr>
                <w:rFonts w:asciiTheme="minorHAnsi" w:hAnsiTheme="minorHAnsi"/>
                <w:bCs/>
                <w:sz w:val="20"/>
                <w:szCs w:val="20"/>
              </w:rPr>
            </w:pPr>
            <w:r>
              <w:rPr>
                <w:rFonts w:asciiTheme="minorHAnsi" w:hAnsiTheme="minorHAnsi"/>
                <w:bCs/>
                <w:sz w:val="20"/>
                <w:szCs w:val="20"/>
              </w:rPr>
              <w:t>Jugar Súper Tr</w:t>
            </w:r>
            <w:r w:rsidR="00D31048" w:rsidRPr="007B1BCB">
              <w:rPr>
                <w:rFonts w:asciiTheme="minorHAnsi" w:hAnsiTheme="minorHAnsi"/>
                <w:bCs/>
                <w:sz w:val="20"/>
                <w:szCs w:val="20"/>
              </w:rPr>
              <w:t>iumph</w:t>
            </w:r>
            <w:r w:rsidR="00D31048" w:rsidRPr="007B1BCB">
              <w:rPr>
                <w:rFonts w:asciiTheme="minorHAnsi" w:hAnsiTheme="minorHAnsi"/>
                <w:b/>
                <w:bCs/>
                <w:sz w:val="20"/>
                <w:szCs w:val="20"/>
              </w:rPr>
              <w:t xml:space="preserve"> </w:t>
            </w:r>
            <w:r w:rsidR="00D31048" w:rsidRPr="007B1BCB">
              <w:rPr>
                <w:rFonts w:asciiTheme="minorHAnsi" w:hAnsiTheme="minorHAnsi"/>
                <w:bCs/>
                <w:sz w:val="20"/>
                <w:szCs w:val="20"/>
              </w:rPr>
              <w:t xml:space="preserve">con las reglas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AC5EEA">
            <w:pPr>
              <w:jc w:val="center"/>
              <w:cnfStyle w:val="000000000000"/>
              <w:rPr>
                <w:rFonts w:asciiTheme="minorHAnsi" w:hAnsiTheme="minorHAnsi"/>
                <w:bCs/>
                <w:sz w:val="20"/>
                <w:szCs w:val="20"/>
              </w:rPr>
            </w:pPr>
            <w:r w:rsidRPr="007B1BCB">
              <w:rPr>
                <w:rFonts w:asciiTheme="minorHAnsi" w:hAnsiTheme="minorHAnsi"/>
                <w:bCs/>
                <w:sz w:val="20"/>
                <w:szCs w:val="20"/>
              </w:rPr>
              <w:t xml:space="preserve">Juego </w:t>
            </w:r>
            <w:r w:rsidR="00AC5EEA">
              <w:rPr>
                <w:rFonts w:asciiTheme="minorHAnsi" w:hAnsiTheme="minorHAnsi"/>
                <w:bCs/>
                <w:sz w:val="20"/>
                <w:szCs w:val="20"/>
              </w:rPr>
              <w:t>S</w:t>
            </w:r>
            <w:r w:rsidR="00AC5EEA" w:rsidRPr="007B1BCB">
              <w:rPr>
                <w:rFonts w:asciiTheme="minorHAnsi" w:hAnsiTheme="minorHAnsi"/>
                <w:bCs/>
                <w:sz w:val="20"/>
                <w:szCs w:val="20"/>
              </w:rPr>
              <w:t>úper</w:t>
            </w:r>
            <w:r w:rsidR="00AC5EEA">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No tener claridad con los objetivos del juego</w:t>
            </w:r>
          </w:p>
        </w:tc>
      </w:tr>
      <w:tr w:rsidR="00D31048" w:rsidRPr="007B1BCB" w:rsidTr="00D31048">
        <w:trPr>
          <w:cnfStyle w:val="000000100000"/>
          <w:trHeight w:val="224"/>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Height w:val="1172"/>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Lectura de plantilla de SPMP realizada por  [1]</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sidR="005E3C43">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Búsqueda de diferentes fuentes sobre SPMP</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D31048" w:rsidRPr="007B1BCB" w:rsidRDefault="005E3C43" w:rsidP="005E3C43">
            <w:pPr>
              <w:jc w:val="center"/>
              <w:cnfStyle w:val="000000000000"/>
              <w:rPr>
                <w:rFonts w:asciiTheme="minorHAnsi" w:hAnsiTheme="minorHAnsi"/>
                <w:bCs/>
                <w:sz w:val="20"/>
                <w:szCs w:val="20"/>
              </w:rPr>
            </w:pPr>
            <w:r>
              <w:rPr>
                <w:rFonts w:asciiTheme="minorHAnsi" w:hAnsiTheme="minorHAnsi"/>
                <w:bCs/>
                <w:sz w:val="20"/>
                <w:szCs w:val="20"/>
              </w:rPr>
              <w:t>[1], [2], [3]</w:t>
            </w:r>
            <w:r w:rsidR="00D31048"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Falta de cumplimiento</w:t>
            </w:r>
          </w:p>
        </w:tc>
      </w:tr>
      <w:tr w:rsidR="00D31048" w:rsidRPr="007B1BCB" w:rsidTr="00D31048">
        <w:trPr>
          <w:cnfStyle w:val="000000100000"/>
          <w:trHeight w:val="164"/>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Preliminares del SPMP</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Asignación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gridSpan w:val="2"/>
          </w:tcPr>
          <w:p w:rsidR="00D31048" w:rsidRPr="007B1BCB" w:rsidRDefault="00D31048" w:rsidP="00A512E6">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Computado-res, </w:t>
            </w:r>
            <w:r w:rsidR="00A512E6">
              <w:rPr>
                <w:rFonts w:asciiTheme="minorHAnsi" w:hAnsiTheme="minorHAnsi"/>
                <w:bCs/>
                <w:sz w:val="20"/>
                <w:szCs w:val="20"/>
              </w:rPr>
              <w:t>[8]</w:t>
            </w:r>
            <w:r w:rsidRPr="007B1BCB">
              <w:rPr>
                <w:rFonts w:asciiTheme="minorHAnsi" w:hAnsiTheme="minorHAnsi"/>
                <w:bCs/>
                <w:sz w:val="20"/>
                <w:szCs w:val="20"/>
              </w:rPr>
              <w:t>,</w:t>
            </w:r>
            <w:r w:rsidR="00A512E6">
              <w:rPr>
                <w:rFonts w:asciiTheme="minorHAnsi" w:hAnsiTheme="minorHAnsi"/>
                <w:bCs/>
                <w:sz w:val="20"/>
                <w:szCs w:val="20"/>
              </w:rPr>
              <w:t xml:space="preserve"> [9]</w:t>
            </w:r>
            <w:r w:rsidRPr="007B1BCB">
              <w:rPr>
                <w:rFonts w:asciiTheme="minorHAnsi" w:hAnsiTheme="minorHAnsi"/>
                <w:bCs/>
                <w:sz w:val="20"/>
                <w:szCs w:val="20"/>
              </w:rPr>
              <w:t xml:space="preserve">, </w:t>
            </w:r>
            <w:r w:rsidR="00A512E6">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SPMP</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D31048" w:rsidRPr="007B1BCB" w:rsidRDefault="00D31048" w:rsidP="00D31048">
            <w:pPr>
              <w:jc w:val="center"/>
              <w:cnfStyle w:val="000000000000"/>
              <w:rPr>
                <w:rFonts w:asciiTheme="minorHAnsi" w:hAnsiTheme="minorHAnsi"/>
                <w:bCs/>
                <w:sz w:val="20"/>
                <w:szCs w:val="20"/>
              </w:rPr>
            </w:pPr>
          </w:p>
        </w:tc>
        <w:tc>
          <w:tcPr>
            <w:tcW w:w="1417" w:type="dxa"/>
            <w:gridSpan w:val="2"/>
          </w:tcPr>
          <w:p w:rsidR="00D31048" w:rsidRPr="007B1BCB" w:rsidRDefault="00A512E6" w:rsidP="005E3C43">
            <w:pPr>
              <w:cnfStyle w:val="000000000000"/>
              <w:rPr>
                <w:rFonts w:asciiTheme="minorHAnsi" w:hAnsiTheme="minorHAnsi"/>
                <w:bCs/>
                <w:sz w:val="20"/>
                <w:szCs w:val="20"/>
              </w:rPr>
            </w:pPr>
            <w:r>
              <w:rPr>
                <w:rFonts w:asciiTheme="minorHAnsi" w:hAnsiTheme="minorHAnsi"/>
                <w:bCs/>
                <w:sz w:val="20"/>
                <w:szCs w:val="20"/>
              </w:rPr>
              <w:t xml:space="preserve">Plantilla </w:t>
            </w:r>
            <w:r w:rsidR="00D31048" w:rsidRPr="007B1BCB">
              <w:rPr>
                <w:rFonts w:asciiTheme="minorHAnsi" w:hAnsiTheme="minorHAnsi"/>
                <w:bCs/>
                <w:sz w:val="20"/>
                <w:szCs w:val="20"/>
              </w:rPr>
              <w:t xml:space="preserve"> [</w:t>
            </w:r>
            <w:r w:rsidR="005E3C43">
              <w:rPr>
                <w:rFonts w:asciiTheme="minorHAnsi" w:hAnsiTheme="minorHAnsi"/>
                <w:bCs/>
                <w:sz w:val="20"/>
                <w:szCs w:val="20"/>
              </w:rPr>
              <w:t>9</w:t>
            </w:r>
            <w:r>
              <w:rPr>
                <w:rFonts w:asciiTheme="minorHAnsi" w:hAnsiTheme="minorHAnsi"/>
                <w:bCs/>
                <w:sz w:val="20"/>
                <w:szCs w:val="20"/>
              </w:rPr>
              <w:t>], [1],[2],[3]</w:t>
            </w:r>
            <w:r w:rsidR="00D31048" w:rsidRPr="007B1BCB">
              <w:rPr>
                <w:rFonts w:asciiTheme="minorHAnsi" w:hAnsiTheme="minorHAnsi"/>
                <w:bCs/>
                <w:sz w:val="20"/>
                <w:szCs w:val="20"/>
              </w:rPr>
              <w:t>, estándar IEEE</w:t>
            </w:r>
            <w:r w:rsidR="005E3C43">
              <w:rPr>
                <w:rFonts w:asciiTheme="minorHAnsi" w:hAnsiTheme="minorHAnsi"/>
                <w:bCs/>
                <w:sz w:val="20"/>
                <w:szCs w:val="20"/>
              </w:rPr>
              <w:t>[8]</w:t>
            </w:r>
            <w:r w:rsidR="00D31048" w:rsidRPr="007B1BCB">
              <w:rPr>
                <w:rFonts w:asciiTheme="minorHAnsi" w:hAnsiTheme="minorHAnsi"/>
                <w:bCs/>
                <w:sz w:val="20"/>
                <w:szCs w:val="20"/>
              </w:rPr>
              <w:t>, documentos de cursos anteriores</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Falta de tiempo y cumplimiento de las responsabilidades  por parte de los integrantes.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Revisión y mejora  del SPMP</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D31048" w:rsidRPr="007B1BCB" w:rsidRDefault="00A512E6" w:rsidP="00A512E6">
            <w:pPr>
              <w:jc w:val="center"/>
              <w:cnfStyle w:val="000000100000"/>
              <w:rPr>
                <w:rFonts w:asciiTheme="minorHAnsi" w:hAnsiTheme="minorHAnsi"/>
                <w:bCs/>
                <w:sz w:val="20"/>
                <w:szCs w:val="20"/>
              </w:rPr>
            </w:pPr>
            <w:r>
              <w:rPr>
                <w:rFonts w:asciiTheme="minorHAnsi" w:hAnsiTheme="minorHAnsi"/>
                <w:bCs/>
                <w:sz w:val="20"/>
                <w:szCs w:val="20"/>
              </w:rPr>
              <w:t>[1],[2],[3]</w:t>
            </w:r>
            <w:r w:rsidR="00D31048" w:rsidRPr="007B1BCB">
              <w:rPr>
                <w:rFonts w:asciiTheme="minorHAnsi" w:hAnsiTheme="minorHAnsi"/>
                <w:bCs/>
                <w:sz w:val="20"/>
                <w:szCs w:val="20"/>
              </w:rPr>
              <w:t>,</w:t>
            </w:r>
            <w:r>
              <w:rPr>
                <w:rFonts w:asciiTheme="minorHAnsi" w:hAnsiTheme="minorHAnsi"/>
                <w:bCs/>
                <w:sz w:val="20"/>
                <w:szCs w:val="20"/>
              </w:rPr>
              <w:t>[5],</w:t>
            </w:r>
            <w:r w:rsidR="00D31048"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D31048" w:rsidRPr="007B1BCB" w:rsidTr="00D31048">
        <w:trPr>
          <w:trHeight w:val="293"/>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ListParagraph"/>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D31048" w:rsidRPr="007B1BCB" w:rsidRDefault="00D31048" w:rsidP="00A512E6">
            <w:pPr>
              <w:cnfStyle w:val="000000000000"/>
              <w:rPr>
                <w:rFonts w:asciiTheme="minorHAnsi" w:hAnsiTheme="minorHAnsi"/>
                <w:bCs/>
                <w:sz w:val="20"/>
                <w:szCs w:val="20"/>
              </w:rPr>
            </w:pPr>
            <w:r w:rsidRPr="007B1BCB">
              <w:rPr>
                <w:rFonts w:asciiTheme="minorHAnsi" w:hAnsiTheme="minorHAnsi"/>
                <w:bCs/>
                <w:sz w:val="20"/>
                <w:szCs w:val="20"/>
              </w:rPr>
              <w:t xml:space="preserve">Computa-dores, </w:t>
            </w:r>
            <w:r w:rsidR="00A512E6">
              <w:rPr>
                <w:rFonts w:asciiTheme="minorHAnsi" w:hAnsiTheme="minorHAnsi"/>
                <w:bCs/>
                <w:sz w:val="20"/>
                <w:szCs w:val="20"/>
              </w:rPr>
              <w:t>libros [1],[2],[3]</w:t>
            </w:r>
            <w:r w:rsidR="00A512E6" w:rsidRPr="007B1BCB">
              <w:rPr>
                <w:rFonts w:asciiTheme="minorHAnsi" w:hAnsiTheme="minorHAnsi"/>
                <w:bCs/>
                <w:sz w:val="20"/>
                <w:szCs w:val="20"/>
              </w:rPr>
              <w:t>,</w:t>
            </w:r>
            <w:r w:rsidR="00A512E6">
              <w:rPr>
                <w:rFonts w:asciiTheme="minorHAnsi" w:hAnsiTheme="minorHAnsi"/>
                <w:bCs/>
                <w:sz w:val="20"/>
                <w:szCs w:val="20"/>
              </w:rPr>
              <w:t xml:space="preserve"> documentos [5],</w:t>
            </w:r>
            <w:r w:rsidR="00A512E6" w:rsidRPr="007B1BCB">
              <w:rPr>
                <w:rFonts w:asciiTheme="minorHAnsi" w:hAnsiTheme="minorHAnsi"/>
                <w:bCs/>
                <w:sz w:val="20"/>
                <w:szCs w:val="20"/>
              </w:rPr>
              <w:t xml:space="preserve"> </w:t>
            </w:r>
            <w:r w:rsidR="00A512E6">
              <w:rPr>
                <w:rFonts w:asciiTheme="minorHAnsi" w:hAnsiTheme="minorHAnsi"/>
                <w:bCs/>
                <w:sz w:val="20"/>
                <w:szCs w:val="20"/>
              </w:rPr>
              <w:t>[20], [21]</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D31048" w:rsidRPr="007B1BCB" w:rsidRDefault="00D31048" w:rsidP="00D31048">
            <w:pPr>
              <w:ind w:left="30"/>
              <w:jc w:val="center"/>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sz w:val="20"/>
                <w:szCs w:val="20"/>
              </w:rPr>
            </w:pPr>
          </w:p>
          <w:p w:rsidR="00D31048" w:rsidRPr="00CD2C61" w:rsidRDefault="00D31048" w:rsidP="00D31048">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AC5EEA" w:rsidP="00AC5EEA">
            <w:pPr>
              <w:jc w:val="center"/>
              <w:cnfStyle w:val="000000100000"/>
              <w:rPr>
                <w:rFonts w:asciiTheme="minorHAnsi" w:hAnsiTheme="minorHAnsi"/>
                <w:bCs/>
                <w:sz w:val="20"/>
                <w:szCs w:val="20"/>
              </w:rPr>
            </w:pPr>
            <w:r>
              <w:rPr>
                <w:rFonts w:asciiTheme="minorHAnsi" w:hAnsiTheme="minorHAnsi"/>
                <w:bCs/>
                <w:sz w:val="20"/>
                <w:szCs w:val="20"/>
              </w:rPr>
              <w:t>Computado-res, cliente, juego Súper T</w:t>
            </w:r>
            <w:r w:rsidR="00D31048" w:rsidRPr="007B1BCB">
              <w:rPr>
                <w:rFonts w:asciiTheme="minorHAnsi" w:hAnsiTheme="minorHAnsi"/>
                <w:bCs/>
                <w:sz w:val="20"/>
                <w:szCs w:val="20"/>
              </w:rPr>
              <w:t xml:space="preserve">riumph, </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Identificación  de los principales casos de uso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A512E6" w:rsidRDefault="00AC5EEA" w:rsidP="00A512E6">
            <w:pPr>
              <w:jc w:val="center"/>
              <w:cnfStyle w:val="000000000000"/>
              <w:rPr>
                <w:rFonts w:asciiTheme="minorHAnsi" w:hAnsiTheme="minorHAnsi"/>
                <w:bCs/>
                <w:sz w:val="20"/>
                <w:szCs w:val="20"/>
              </w:rPr>
            </w:pPr>
            <w:r>
              <w:rPr>
                <w:rFonts w:asciiTheme="minorHAnsi" w:hAnsiTheme="minorHAnsi"/>
                <w:bCs/>
                <w:sz w:val="20"/>
                <w:szCs w:val="20"/>
              </w:rPr>
              <w:t>Juego Súper T</w:t>
            </w:r>
            <w:r w:rsidR="00D31048" w:rsidRPr="007B1BCB">
              <w:rPr>
                <w:rFonts w:asciiTheme="minorHAnsi" w:hAnsiTheme="minorHAnsi"/>
                <w:bCs/>
                <w:sz w:val="20"/>
                <w:szCs w:val="20"/>
              </w:rPr>
              <w:t>riumph, resultados ítems preliminares,</w:t>
            </w:r>
          </w:p>
          <w:p w:rsidR="00D31048" w:rsidRPr="007B1BCB" w:rsidRDefault="00A512E6" w:rsidP="00A512E6">
            <w:pPr>
              <w:jc w:val="center"/>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00D31048" w:rsidRPr="007B1BCB">
              <w:rPr>
                <w:rFonts w:asciiTheme="minorHAnsi" w:hAnsiTheme="minorHAnsi"/>
                <w:bCs/>
                <w:sz w:val="20"/>
                <w:szCs w:val="20"/>
              </w:rPr>
              <w:t xml:space="preserve"> </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AC5EEA">
            <w:pPr>
              <w:jc w:val="center"/>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Baja claridad de los principales casos de uso, al igual</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Desarrollo de casos de uso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D31048" w:rsidRPr="007B1BCB" w:rsidRDefault="00A512E6" w:rsidP="00A512E6">
            <w:pPr>
              <w:jc w:val="center"/>
              <w:cnfStyle w:val="000000100000"/>
              <w:rPr>
                <w:rFonts w:asciiTheme="minorHAnsi" w:hAnsiTheme="minorHAnsi"/>
                <w:bCs/>
                <w:sz w:val="20"/>
                <w:szCs w:val="20"/>
              </w:rPr>
            </w:pPr>
            <w:r>
              <w:rPr>
                <w:rFonts w:asciiTheme="minorHAnsi" w:hAnsiTheme="minorHAnsi"/>
                <w:bCs/>
                <w:sz w:val="20"/>
                <w:szCs w:val="20"/>
              </w:rPr>
              <w:t>Plantilla [15</w:t>
            </w:r>
            <w:r w:rsidR="00D31048"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Documentación de los casos de uso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D31048" w:rsidRPr="007B1BCB" w:rsidRDefault="00A512E6" w:rsidP="00A512E6">
            <w:pPr>
              <w:jc w:val="center"/>
              <w:cnfStyle w:val="000000000000"/>
              <w:rPr>
                <w:rFonts w:asciiTheme="minorHAnsi" w:hAnsiTheme="minorHAnsi"/>
                <w:bCs/>
                <w:sz w:val="20"/>
                <w:szCs w:val="20"/>
              </w:rPr>
            </w:pPr>
            <w:r>
              <w:rPr>
                <w:rFonts w:asciiTheme="minorHAnsi" w:hAnsiTheme="minorHAnsi"/>
                <w:bCs/>
                <w:sz w:val="20"/>
                <w:szCs w:val="20"/>
              </w:rPr>
              <w:t>Plantilla</w:t>
            </w:r>
            <w:r w:rsidR="00D31048" w:rsidRPr="007B1BCB">
              <w:rPr>
                <w:rFonts w:asciiTheme="minorHAnsi" w:hAnsiTheme="minorHAnsi"/>
                <w:bCs/>
                <w:sz w:val="20"/>
                <w:szCs w:val="20"/>
              </w:rPr>
              <w:t xml:space="preserve"> [</w:t>
            </w:r>
            <w:r>
              <w:rPr>
                <w:rFonts w:asciiTheme="minorHAnsi" w:hAnsiTheme="minorHAnsi"/>
                <w:bCs/>
                <w:sz w:val="20"/>
                <w:szCs w:val="20"/>
              </w:rPr>
              <w:t>9</w:t>
            </w:r>
            <w:r w:rsidR="00D31048" w:rsidRPr="007B1BCB">
              <w:rPr>
                <w:rFonts w:asciiTheme="minorHAnsi" w:hAnsiTheme="minorHAnsi"/>
                <w:bCs/>
                <w:sz w:val="20"/>
                <w:szCs w:val="20"/>
              </w:rPr>
              <w:t>], Libros</w:t>
            </w:r>
            <w:r>
              <w:rPr>
                <w:rFonts w:asciiTheme="minorHAnsi" w:hAnsiTheme="minorHAnsi"/>
                <w:bCs/>
                <w:sz w:val="20"/>
                <w:szCs w:val="20"/>
              </w:rPr>
              <w:t xml:space="preserve"> [1],[2],[3]</w:t>
            </w:r>
            <w:r w:rsidR="00D31048"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Documenta</w:t>
            </w:r>
            <w:r w:rsidR="00D31048" w:rsidRPr="007B1BCB">
              <w:rPr>
                <w:rFonts w:asciiTheme="minorHAnsi" w:hAnsiTheme="minorHAnsi"/>
                <w:bCs/>
                <w:sz w:val="20"/>
                <w:szCs w:val="20"/>
              </w:rPr>
              <w:t>ción de los diagramas de caso de uso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Mal entendimiento y m</w:t>
            </w:r>
            <w:r w:rsidR="00AC5EEA">
              <w:rPr>
                <w:rFonts w:asciiTheme="minorHAnsi" w:hAnsiTheme="minorHAnsi"/>
                <w:bCs/>
                <w:sz w:val="20"/>
                <w:szCs w:val="20"/>
              </w:rPr>
              <w:t>ala realización de la documenta</w:t>
            </w:r>
            <w:r w:rsidRPr="007B1BCB">
              <w:rPr>
                <w:rFonts w:asciiTheme="minorHAnsi" w:hAnsiTheme="minorHAnsi"/>
                <w:bCs/>
                <w:sz w:val="20"/>
                <w:szCs w:val="20"/>
              </w:rPr>
              <w:t>ción</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Revisión de los casos de uso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Seguimiento de calidad de los diagramas y documentación  obtenidos</w:t>
            </w:r>
          </w:p>
        </w:tc>
        <w:tc>
          <w:tcPr>
            <w:tcW w:w="1417" w:type="dxa"/>
            <w:gridSpan w:val="2"/>
          </w:tcPr>
          <w:p w:rsidR="00D31048" w:rsidRPr="007B1BCB" w:rsidRDefault="00A512E6" w:rsidP="00D31048">
            <w:pPr>
              <w:jc w:val="center"/>
              <w:cnfStyle w:val="000000100000"/>
              <w:rPr>
                <w:rFonts w:asciiTheme="minorHAnsi" w:hAnsiTheme="minorHAnsi"/>
                <w:bCs/>
                <w:sz w:val="20"/>
                <w:szCs w:val="20"/>
              </w:rPr>
            </w:pPr>
            <w:r>
              <w:rPr>
                <w:rFonts w:asciiTheme="minorHAnsi" w:hAnsiTheme="minorHAnsi"/>
                <w:bCs/>
                <w:sz w:val="20"/>
                <w:szCs w:val="20"/>
              </w:rPr>
              <w:t>Plantilla [15]</w:t>
            </w:r>
            <w:r w:rsidR="00D31048" w:rsidRPr="007B1BCB">
              <w:rPr>
                <w:rFonts w:asciiTheme="minorHAnsi" w:hAnsiTheme="minorHAnsi"/>
                <w:bCs/>
                <w:sz w:val="20"/>
                <w:szCs w:val="20"/>
              </w:rPr>
              <w:t>, libros</w:t>
            </w:r>
            <w:r>
              <w:rPr>
                <w:rFonts w:asciiTheme="minorHAnsi" w:hAnsiTheme="minorHAnsi"/>
                <w:bCs/>
                <w:sz w:val="20"/>
                <w:szCs w:val="20"/>
              </w:rPr>
              <w:t xml:space="preserve"> [1],[2],[3]</w:t>
            </w:r>
            <w:r w:rsidR="00D31048" w:rsidRPr="007B1BCB">
              <w:rPr>
                <w:rFonts w:asciiTheme="minorHAnsi" w:hAnsiTheme="minorHAnsi"/>
                <w:bCs/>
                <w:sz w:val="20"/>
                <w:szCs w:val="20"/>
              </w:rPr>
              <w:t>, internet, integrantes de IMind</w:t>
            </w:r>
          </w:p>
        </w:tc>
        <w:tc>
          <w:tcPr>
            <w:tcW w:w="1418" w:type="dxa"/>
            <w:gridSpan w:val="2"/>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Analista de </w:t>
            </w:r>
            <w:r w:rsidR="00AC5EEA">
              <w:rPr>
                <w:rFonts w:asciiTheme="minorHAnsi" w:hAnsiTheme="minorHAnsi"/>
                <w:bCs/>
                <w:sz w:val="20"/>
                <w:szCs w:val="20"/>
              </w:rPr>
              <w:t>requerimie</w:t>
            </w:r>
            <w:r w:rsidR="00AC5EEA" w:rsidRPr="007B1BCB">
              <w:rPr>
                <w:rFonts w:asciiTheme="minorHAnsi" w:hAnsiTheme="minorHAnsi"/>
                <w:bCs/>
                <w:sz w:val="20"/>
                <w:szCs w:val="20"/>
              </w:rPr>
              <w:t>nto</w:t>
            </w:r>
            <w:r w:rsidR="00AC5EEA">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Buenos diagramas de caso de uso</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Muchos errores en los diagramas  o mala corrección </w:t>
            </w:r>
          </w:p>
        </w:tc>
      </w:tr>
      <w:tr w:rsidR="00D31048" w:rsidRPr="007B1BCB" w:rsidTr="00D31048">
        <w:trPr>
          <w:trHeight w:val="31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ListParagraph"/>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Revisión del proyecto </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sidR="00A512E6">
              <w:rPr>
                <w:rFonts w:asciiTheme="minorHAnsi" w:hAnsiTheme="minorHAnsi"/>
                <w:bCs/>
                <w:sz w:val="20"/>
                <w:szCs w:val="20"/>
              </w:rPr>
              <w:t>[1],[2],[3]</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Documento de observacio</w:t>
            </w:r>
            <w:r w:rsidR="00D31048" w:rsidRPr="007B1BCB">
              <w:rPr>
                <w:rFonts w:asciiTheme="minorHAnsi" w:hAnsiTheme="minorHAnsi"/>
                <w:bCs/>
                <w:sz w:val="20"/>
                <w:szCs w:val="20"/>
              </w:rPr>
              <w:t>nes</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Baja calidad del documento , gran cantidad de observaciones </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ción</w:t>
            </w: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y corrección del documento </w:t>
            </w:r>
          </w:p>
        </w:tc>
        <w:tc>
          <w:tcPr>
            <w:tcW w:w="1702" w:type="dxa"/>
            <w:gridSpan w:val="2"/>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Corrección de las recomenda</w:t>
            </w:r>
            <w:r w:rsidR="00D31048" w:rsidRPr="007B1BCB">
              <w:rPr>
                <w:rFonts w:asciiTheme="minorHAnsi" w:hAnsiTheme="minorHAnsi"/>
                <w:bCs/>
                <w:sz w:val="20"/>
                <w:szCs w:val="20"/>
              </w:rPr>
              <w:t>ciones realizadas en el ítem anterior</w:t>
            </w:r>
          </w:p>
        </w:tc>
        <w:tc>
          <w:tcPr>
            <w:tcW w:w="1417" w:type="dxa"/>
            <w:gridSpan w:val="2"/>
          </w:tcPr>
          <w:p w:rsidR="00D31048" w:rsidRPr="007B1BCB" w:rsidRDefault="00D31048" w:rsidP="00295860">
            <w:pPr>
              <w:jc w:val="center"/>
              <w:cnfStyle w:val="000000100000"/>
              <w:rPr>
                <w:rFonts w:asciiTheme="minorHAnsi" w:hAnsiTheme="minorHAnsi"/>
                <w:bCs/>
                <w:sz w:val="20"/>
                <w:szCs w:val="20"/>
              </w:rPr>
            </w:pPr>
            <w:r w:rsidRPr="007B1BCB">
              <w:rPr>
                <w:rFonts w:asciiTheme="minorHAnsi" w:hAnsiTheme="minorHAnsi"/>
                <w:bCs/>
                <w:sz w:val="20"/>
                <w:szCs w:val="20"/>
              </w:rPr>
              <w:t>Libros</w:t>
            </w:r>
            <w:r w:rsidR="00295860">
              <w:rPr>
                <w:rFonts w:asciiTheme="minorHAnsi" w:hAnsiTheme="minorHAnsi"/>
                <w:bCs/>
                <w:sz w:val="20"/>
                <w:szCs w:val="20"/>
              </w:rPr>
              <w:t xml:space="preserve"> [1],[2],[3]</w:t>
            </w:r>
            <w:r w:rsidRPr="007B1BCB">
              <w:rPr>
                <w:rFonts w:asciiTheme="minorHAnsi" w:hAnsiTheme="minorHAnsi"/>
                <w:bCs/>
                <w:sz w:val="20"/>
                <w:szCs w:val="20"/>
              </w:rPr>
              <w:t xml:space="preserve">, </w:t>
            </w:r>
            <w:r w:rsidR="00295860">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D31048" w:rsidRPr="007B1BCB" w:rsidTr="00D31048">
        <w:trPr>
          <w:trHeight w:val="408"/>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D31048" w:rsidRPr="007B1BCB" w:rsidTr="00D31048">
        <w:trPr>
          <w:cnfStyle w:val="000000100000"/>
        </w:trPr>
        <w:tc>
          <w:tcPr>
            <w:cnfStyle w:val="001000000000"/>
            <w:tcW w:w="1809" w:type="dxa"/>
          </w:tcPr>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 xml:space="preserve">ción y corrección del </w:t>
            </w:r>
            <w:r w:rsidR="00D31048" w:rsidRPr="00CD2C61">
              <w:rPr>
                <w:rFonts w:asciiTheme="minorHAnsi" w:hAnsiTheme="minorHAnsi"/>
                <w:bCs w:val="0"/>
                <w:sz w:val="20"/>
                <w:szCs w:val="20"/>
              </w:rPr>
              <w:lastRenderedPageBreak/>
              <w:t>documento</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Corrección de la primera etapa </w:t>
            </w:r>
          </w:p>
        </w:tc>
        <w:tc>
          <w:tcPr>
            <w:tcW w:w="1417" w:type="dxa"/>
            <w:gridSpan w:val="2"/>
          </w:tcPr>
          <w:p w:rsidR="00D31048" w:rsidRPr="007B1BCB" w:rsidRDefault="00D31048" w:rsidP="00D31048">
            <w:pPr>
              <w:jc w:val="center"/>
              <w:cnfStyle w:val="000000100000"/>
              <w:rPr>
                <w:rFonts w:asciiTheme="minorHAnsi" w:hAnsiTheme="minorHAnsi"/>
                <w:sz w:val="20"/>
                <w:szCs w:val="20"/>
              </w:rPr>
            </w:pPr>
            <w:r w:rsidRPr="007B1BCB">
              <w:rPr>
                <w:rFonts w:asciiTheme="minorHAnsi" w:hAnsiTheme="minorHAnsi"/>
                <w:sz w:val="20"/>
                <w:szCs w:val="20"/>
              </w:rPr>
              <w:t xml:space="preserve">Documento con </w:t>
            </w:r>
            <w:r w:rsidRPr="007B1BCB">
              <w:rPr>
                <w:rFonts w:asciiTheme="minorHAnsi" w:hAnsiTheme="minorHAnsi"/>
                <w:sz w:val="20"/>
                <w:szCs w:val="20"/>
              </w:rPr>
              <w:lastRenderedPageBreak/>
              <w:t>correcciones para realizar</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Todos los integrantes de </w:t>
            </w:r>
            <w:r w:rsidRPr="007B1BCB">
              <w:rPr>
                <w:rFonts w:asciiTheme="minorHAnsi" w:hAnsiTheme="minorHAnsi"/>
                <w:bCs/>
                <w:sz w:val="20"/>
                <w:szCs w:val="20"/>
              </w:rPr>
              <w:lastRenderedPageBreak/>
              <w:t>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w:t>
            </w:r>
            <w:r w:rsidRPr="007B1BCB">
              <w:rPr>
                <w:rFonts w:asciiTheme="minorHAnsi" w:hAnsiTheme="minorHAnsi"/>
                <w:bCs/>
                <w:sz w:val="20"/>
                <w:szCs w:val="20"/>
              </w:rPr>
              <w:lastRenderedPageBreak/>
              <w:t xml:space="preserve">corregido </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Poca disponibilidad </w:t>
            </w:r>
            <w:r w:rsidRPr="007B1BCB">
              <w:rPr>
                <w:rFonts w:asciiTheme="minorHAnsi" w:hAnsiTheme="minorHAnsi"/>
                <w:bCs/>
                <w:sz w:val="20"/>
                <w:szCs w:val="20"/>
              </w:rPr>
              <w:lastRenderedPageBreak/>
              <w:t>de los integrantes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lastRenderedPageBreak/>
              <w:t>Entrega final del documento al cliente</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D31048" w:rsidRPr="007B1BCB" w:rsidTr="00D31048">
        <w:trPr>
          <w:cnfStyle w:val="000000100000"/>
          <w:trHeight w:val="249"/>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Aceptación del cliente </w:t>
            </w:r>
          </w:p>
        </w:tc>
        <w:tc>
          <w:tcPr>
            <w:tcW w:w="1702"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aceptación del cliente</w:t>
            </w:r>
          </w:p>
        </w:tc>
      </w:tr>
      <w:tr w:rsidR="00D31048" w:rsidRPr="007B1BCB" w:rsidTr="00D31048">
        <w:trPr>
          <w:trHeight w:val="28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29" w:type="dxa"/>
            <w:gridSpan w:val="8"/>
          </w:tcPr>
          <w:p w:rsidR="00D31048" w:rsidRPr="007B1BCB" w:rsidRDefault="00D31048" w:rsidP="00D31048">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primera etapa y sustentación</w:t>
            </w:r>
          </w:p>
        </w:tc>
        <w:tc>
          <w:tcPr>
            <w:tcW w:w="1702"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Pr="00130244" w:rsidRDefault="00A44B6E" w:rsidP="00D31048">
      <w:pPr>
        <w:pStyle w:val="Caption"/>
        <w:jc w:val="center"/>
        <w:rPr>
          <w:rFonts w:asciiTheme="minorHAnsi" w:hAnsiTheme="minorHAnsi"/>
          <w:color w:val="000000" w:themeColor="text1" w:themeShade="80"/>
          <w:sz w:val="22"/>
          <w:szCs w:val="22"/>
        </w:rPr>
      </w:pPr>
      <w:bookmarkStart w:id="204" w:name="_Toc223725247"/>
      <w:bookmarkStart w:id="205" w:name="_Toc223725301"/>
      <w:bookmarkStart w:id="206" w:name="_Toc223729695"/>
      <w:r w:rsidRPr="00130244">
        <w:rPr>
          <w:rFonts w:asciiTheme="minorHAnsi" w:hAnsiTheme="minorHAnsi"/>
          <w:sz w:val="22"/>
          <w:szCs w:val="22"/>
        </w:rPr>
        <w:t xml:space="preserve">Tabla </w:t>
      </w:r>
      <w:r w:rsidR="004055FE" w:rsidRPr="00130244">
        <w:rPr>
          <w:rFonts w:asciiTheme="minorHAnsi" w:hAnsiTheme="minorHAnsi"/>
          <w:sz w:val="22"/>
          <w:szCs w:val="22"/>
        </w:rPr>
        <w:fldChar w:fldCharType="begin"/>
      </w:r>
      <w:r w:rsidRPr="00130244">
        <w:rPr>
          <w:rFonts w:asciiTheme="minorHAnsi" w:hAnsiTheme="minorHAnsi"/>
          <w:sz w:val="22"/>
          <w:szCs w:val="22"/>
        </w:rPr>
        <w:instrText xml:space="preserve"> SEQ Tabla \* ARABIC </w:instrText>
      </w:r>
      <w:r w:rsidR="004055FE" w:rsidRPr="00130244">
        <w:rPr>
          <w:rFonts w:asciiTheme="minorHAnsi" w:hAnsiTheme="minorHAnsi"/>
          <w:sz w:val="22"/>
          <w:szCs w:val="22"/>
        </w:rPr>
        <w:fldChar w:fldCharType="separate"/>
      </w:r>
      <w:r w:rsidR="00464650">
        <w:rPr>
          <w:rFonts w:asciiTheme="minorHAnsi" w:hAnsiTheme="minorHAnsi"/>
          <w:noProof/>
          <w:sz w:val="22"/>
          <w:szCs w:val="22"/>
        </w:rPr>
        <w:t>13</w:t>
      </w:r>
      <w:r w:rsidR="004055FE" w:rsidRPr="00130244">
        <w:rPr>
          <w:rFonts w:asciiTheme="minorHAnsi" w:hAnsiTheme="minorHAnsi"/>
          <w:sz w:val="22"/>
          <w:szCs w:val="22"/>
        </w:rPr>
        <w:fldChar w:fldCharType="end"/>
      </w:r>
      <w:r w:rsidRPr="00130244">
        <w:rPr>
          <w:rFonts w:asciiTheme="minorHAnsi" w:hAnsiTheme="minorHAnsi"/>
          <w:sz w:val="22"/>
          <w:szCs w:val="22"/>
        </w:rPr>
        <w:t>. Actividades y tareas de la primera etapa</w:t>
      </w:r>
      <w:bookmarkEnd w:id="204"/>
      <w:bookmarkEnd w:id="205"/>
      <w:bookmarkEnd w:id="206"/>
    </w:p>
    <w:p w:rsidR="00A44B6E" w:rsidRPr="00514AE5" w:rsidRDefault="00A44B6E" w:rsidP="00A44B6E">
      <w:pPr>
        <w:jc w:val="both"/>
        <w:rPr>
          <w:rFonts w:asciiTheme="minorHAnsi" w:hAnsiTheme="minorHAnsi"/>
          <w:b/>
          <w:i/>
          <w:sz w:val="22"/>
          <w:szCs w:val="22"/>
        </w:rPr>
      </w:pPr>
    </w:p>
    <w:p w:rsidR="00A44B6E" w:rsidRDefault="00A44B6E" w:rsidP="00650EB1">
      <w:pPr>
        <w:pStyle w:val="ListParagraph"/>
        <w:numPr>
          <w:ilvl w:val="0"/>
          <w:numId w:val="37"/>
        </w:numPr>
        <w:jc w:val="both"/>
        <w:rPr>
          <w:rFonts w:asciiTheme="minorHAnsi" w:hAnsiTheme="minorHAnsi"/>
          <w:b/>
          <w:sz w:val="22"/>
          <w:szCs w:val="22"/>
        </w:rPr>
      </w:pPr>
      <w:r w:rsidRPr="00ED1F53">
        <w:rPr>
          <w:rFonts w:asciiTheme="minorHAnsi" w:hAnsiTheme="minorHAnsi"/>
          <w:b/>
          <w:sz w:val="22"/>
          <w:szCs w:val="22"/>
        </w:rPr>
        <w:t xml:space="preserve">Segunda etapa </w:t>
      </w:r>
    </w:p>
    <w:tbl>
      <w:tblPr>
        <w:tblStyle w:val="MediumGrid3-Accent3"/>
        <w:tblW w:w="0" w:type="auto"/>
        <w:tblLayout w:type="fixed"/>
        <w:tblLook w:val="04A0"/>
      </w:tblPr>
      <w:tblGrid>
        <w:gridCol w:w="1809"/>
        <w:gridCol w:w="1418"/>
        <w:gridCol w:w="1417"/>
        <w:gridCol w:w="1418"/>
        <w:gridCol w:w="1417"/>
        <w:gridCol w:w="1575"/>
      </w:tblGrid>
      <w:tr w:rsidR="00D31048" w:rsidRPr="007B1BCB" w:rsidTr="00D31048">
        <w:trPr>
          <w:cnfStyle w:val="100000000000"/>
        </w:trPr>
        <w:tc>
          <w:tcPr>
            <w:cnfStyle w:val="001000000000"/>
            <w:tcW w:w="9054" w:type="dxa"/>
            <w:gridSpan w:val="6"/>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Segunda entrega</w:t>
            </w:r>
          </w:p>
        </w:tc>
      </w:tr>
      <w:tr w:rsidR="00D31048" w:rsidRPr="007B1BCB" w:rsidTr="00D31048">
        <w:trPr>
          <w:cnfStyle w:val="000000100000"/>
          <w:trHeight w:val="224"/>
        </w:trPr>
        <w:tc>
          <w:tcPr>
            <w:cnfStyle w:val="001000000000"/>
            <w:tcW w:w="1809" w:type="dxa"/>
          </w:tcPr>
          <w:p w:rsidR="00D31048" w:rsidRPr="007B1BCB" w:rsidRDefault="00D31048" w:rsidP="00D31048">
            <w:pPr>
              <w:jc w:val="center"/>
              <w:rPr>
                <w:rFonts w:asciiTheme="minorHAnsi" w:hAnsiTheme="minorHAnsi"/>
                <w:bCs w:val="0"/>
                <w:sz w:val="20"/>
                <w:szCs w:val="20"/>
              </w:rPr>
            </w:pPr>
            <w:r w:rsidRPr="007B1BCB">
              <w:rPr>
                <w:rFonts w:asciiTheme="minorHAnsi" w:hAnsiTheme="minorHAnsi"/>
                <w:bCs w:val="0"/>
                <w:sz w:val="20"/>
                <w:szCs w:val="20"/>
              </w:rPr>
              <w:t>Actividad</w:t>
            </w:r>
          </w:p>
        </w:tc>
        <w:tc>
          <w:tcPr>
            <w:tcW w:w="7245" w:type="dxa"/>
            <w:gridSpan w:val="5"/>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Investigación SRS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bCs w:val="0"/>
                <w:sz w:val="20"/>
                <w:szCs w:val="20"/>
              </w:rPr>
              <w:t>Lectura de plantilla de SRS realizada por  [3]</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Lectura de la plantilla de [3]</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295860" w:rsidP="00D31048">
            <w:pPr>
              <w:jc w:val="center"/>
              <w:cnfStyle w:val="000000100000"/>
              <w:rPr>
                <w:rFonts w:asciiTheme="minorHAnsi" w:hAnsiTheme="minorHAnsi"/>
                <w:bCs/>
                <w:sz w:val="20"/>
                <w:szCs w:val="20"/>
              </w:rPr>
            </w:pPr>
            <w:r>
              <w:rPr>
                <w:rFonts w:asciiTheme="minorHAnsi" w:hAnsiTheme="minorHAnsi"/>
                <w:bCs/>
                <w:sz w:val="20"/>
                <w:szCs w:val="20"/>
              </w:rPr>
              <w:t>Plantilla de SRS [16</w:t>
            </w:r>
            <w:r w:rsidR="00D31048" w:rsidRPr="007B1BCB">
              <w:rPr>
                <w:rFonts w:asciiTheme="minorHAnsi" w:hAnsiTheme="minorHAnsi"/>
                <w:bCs/>
                <w:sz w:val="20"/>
                <w:szCs w:val="20"/>
              </w:rPr>
              <w:t>]</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 No cumplimiento de la tarea establecida</w:t>
            </w:r>
          </w:p>
          <w:p w:rsidR="00D31048" w:rsidRPr="007B1BCB" w:rsidRDefault="00D31048" w:rsidP="00D31048">
            <w:pPr>
              <w:cnfStyle w:val="000000100000"/>
              <w:rPr>
                <w:rFonts w:asciiTheme="minorHAnsi" w:hAnsiTheme="minorHAnsi"/>
                <w:bCs/>
                <w:sz w:val="20"/>
                <w:szCs w:val="20"/>
              </w:rPr>
            </w:pP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bCs w:val="0"/>
                <w:sz w:val="20"/>
                <w:szCs w:val="20"/>
              </w:rPr>
              <w:t>Búsqueda de diferentes fuentes sobre SRS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SRS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295860">
              <w:rPr>
                <w:rFonts w:asciiTheme="minorHAnsi" w:hAnsiTheme="minorHAnsi"/>
                <w:bCs/>
                <w:sz w:val="20"/>
                <w:szCs w:val="20"/>
              </w:rPr>
              <w:t xml:space="preserve"> [1],[2],[3]</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Falta de cumplimiento </w:t>
            </w:r>
          </w:p>
        </w:tc>
      </w:tr>
      <w:tr w:rsidR="00D31048" w:rsidRPr="007B1BCB" w:rsidTr="00D31048">
        <w:trPr>
          <w:cnfStyle w:val="000000100000"/>
          <w:trHeight w:val="164"/>
        </w:trPr>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bCs w:val="0"/>
                <w:sz w:val="20"/>
                <w:szCs w:val="20"/>
              </w:rPr>
              <w:t>Actividad</w:t>
            </w:r>
          </w:p>
        </w:tc>
        <w:tc>
          <w:tcPr>
            <w:tcW w:w="7245" w:type="dxa"/>
            <w:gridSpan w:val="5"/>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Construcción SRS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 w:val="0"/>
                <w:sz w:val="20"/>
                <w:szCs w:val="20"/>
              </w:rPr>
            </w:pPr>
          </w:p>
          <w:p w:rsidR="00D31048" w:rsidRPr="00CD2C61" w:rsidRDefault="00D31048" w:rsidP="00D31048">
            <w:pPr>
              <w:jc w:val="center"/>
              <w:rPr>
                <w:rFonts w:asciiTheme="minorHAnsi" w:hAnsiTheme="minorHAnsi"/>
                <w:b w:val="0"/>
                <w:sz w:val="20"/>
                <w:szCs w:val="20"/>
              </w:rPr>
            </w:pPr>
          </w:p>
          <w:p w:rsidR="00D31048" w:rsidRPr="00CD2C61" w:rsidRDefault="00D31048" w:rsidP="00D31048">
            <w:pPr>
              <w:jc w:val="center"/>
              <w:rPr>
                <w:rFonts w:asciiTheme="minorHAnsi" w:hAnsiTheme="minorHAnsi"/>
                <w:b w:val="0"/>
                <w:sz w:val="20"/>
                <w:szCs w:val="20"/>
              </w:rPr>
            </w:pPr>
            <w:r w:rsidRPr="00CD2C61">
              <w:rPr>
                <w:rFonts w:asciiTheme="minorHAnsi" w:hAnsiTheme="minorHAnsi"/>
                <w:b w:val="0"/>
                <w:sz w:val="20"/>
                <w:szCs w:val="20"/>
              </w:rPr>
              <w:t>Análisis de requerimientos</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Recolección de información para la realización del prototipo y SRS</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Restricciones por parte del cliente, reglas de juego</w:t>
            </w:r>
            <w:r w:rsidR="00295860">
              <w:rPr>
                <w:rFonts w:asciiTheme="minorHAnsi" w:hAnsiTheme="minorHAnsi"/>
                <w:bCs/>
                <w:sz w:val="20"/>
                <w:szCs w:val="20"/>
              </w:rPr>
              <w:t>[Anexo 7]</w:t>
            </w:r>
            <w:r w:rsidRPr="007B1BCB">
              <w:rPr>
                <w:rFonts w:asciiTheme="minorHAnsi" w:hAnsiTheme="minorHAnsi"/>
                <w:bCs/>
                <w:sz w:val="20"/>
                <w:szCs w:val="20"/>
              </w:rPr>
              <w:t>, libros</w:t>
            </w:r>
            <w:r w:rsidR="00295860">
              <w:rPr>
                <w:rFonts w:asciiTheme="minorHAnsi" w:hAnsiTheme="minorHAnsi"/>
                <w:bCs/>
                <w:sz w:val="20"/>
                <w:szCs w:val="20"/>
              </w:rPr>
              <w:t xml:space="preserve"> [1],[2],[3]</w:t>
            </w:r>
            <w:r w:rsidRPr="007B1BCB">
              <w:rPr>
                <w:rFonts w:asciiTheme="minorHAnsi" w:hAnsiTheme="minorHAnsi"/>
                <w:bCs/>
                <w:sz w:val="20"/>
                <w:szCs w:val="20"/>
              </w:rPr>
              <w:t>, internet</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Analista de requerimientos</w:t>
            </w:r>
          </w:p>
        </w:tc>
        <w:tc>
          <w:tcPr>
            <w:tcW w:w="1417" w:type="dxa"/>
          </w:tcPr>
          <w:p w:rsidR="00D31048" w:rsidRPr="007B1BCB" w:rsidRDefault="00AC5EEA" w:rsidP="00AC5EEA">
            <w:pPr>
              <w:jc w:val="center"/>
              <w:cnfStyle w:val="000000100000"/>
              <w:rPr>
                <w:rFonts w:asciiTheme="minorHAnsi" w:hAnsiTheme="minorHAnsi"/>
                <w:bCs/>
                <w:sz w:val="20"/>
                <w:szCs w:val="20"/>
              </w:rPr>
            </w:pPr>
            <w:r>
              <w:rPr>
                <w:rFonts w:asciiTheme="minorHAnsi" w:hAnsiTheme="minorHAnsi"/>
                <w:bCs/>
                <w:sz w:val="20"/>
                <w:szCs w:val="20"/>
              </w:rPr>
              <w:t>Documento de los requerimi</w:t>
            </w:r>
            <w:r w:rsidR="00D31048" w:rsidRPr="007B1BCB">
              <w:rPr>
                <w:rFonts w:asciiTheme="minorHAnsi" w:hAnsiTheme="minorHAnsi"/>
                <w:bCs/>
                <w:sz w:val="20"/>
                <w:szCs w:val="20"/>
              </w:rPr>
              <w:t>entos encontrados, con su debida especificación</w:t>
            </w:r>
          </w:p>
        </w:tc>
        <w:tc>
          <w:tcPr>
            <w:tcW w:w="1575" w:type="dxa"/>
          </w:tcPr>
          <w:p w:rsidR="00D31048" w:rsidRPr="007B1BCB" w:rsidRDefault="00D31048" w:rsidP="00D31048">
            <w:pPr>
              <w:ind w:left="30"/>
              <w:jc w:val="center"/>
              <w:cnfStyle w:val="000000100000"/>
              <w:rPr>
                <w:rFonts w:asciiTheme="minorHAnsi" w:hAnsiTheme="minorHAnsi"/>
                <w:bCs/>
                <w:sz w:val="20"/>
                <w:szCs w:val="20"/>
              </w:rPr>
            </w:pPr>
          </w:p>
          <w:p w:rsidR="00D31048" w:rsidRPr="007B1BCB" w:rsidRDefault="00D31048" w:rsidP="00D31048">
            <w:pPr>
              <w:ind w:left="30"/>
              <w:jc w:val="center"/>
              <w:cnfStyle w:val="000000100000"/>
              <w:rPr>
                <w:rFonts w:asciiTheme="minorHAnsi" w:hAnsiTheme="minorHAnsi"/>
                <w:bCs/>
                <w:sz w:val="20"/>
                <w:szCs w:val="20"/>
              </w:rPr>
            </w:pPr>
            <w:r w:rsidRPr="007B1BCB">
              <w:rPr>
                <w:rFonts w:asciiTheme="minorHAnsi" w:hAnsiTheme="minorHAnsi"/>
                <w:bCs/>
                <w:sz w:val="20"/>
                <w:szCs w:val="20"/>
              </w:rPr>
              <w:t>Mala in</w:t>
            </w:r>
            <w:r w:rsidR="00AC5EEA">
              <w:rPr>
                <w:rFonts w:asciiTheme="minorHAnsi" w:hAnsiTheme="minorHAnsi"/>
                <w:bCs/>
                <w:sz w:val="20"/>
                <w:szCs w:val="20"/>
              </w:rPr>
              <w:t>terpretación de los requerimien</w:t>
            </w:r>
            <w:r w:rsidRPr="007B1BCB">
              <w:rPr>
                <w:rFonts w:asciiTheme="minorHAnsi" w:hAnsiTheme="minorHAnsi"/>
                <w:bCs/>
                <w:sz w:val="20"/>
                <w:szCs w:val="20"/>
              </w:rPr>
              <w:t xml:space="preserve">tos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 w:val="0"/>
                <w:bCs w:val="0"/>
                <w:sz w:val="20"/>
                <w:szCs w:val="20"/>
              </w:rPr>
            </w:pPr>
          </w:p>
          <w:p w:rsidR="00D31048" w:rsidRPr="00CD2C61" w:rsidRDefault="00D31048" w:rsidP="00D31048">
            <w:pPr>
              <w:jc w:val="center"/>
              <w:rPr>
                <w:rFonts w:asciiTheme="minorHAnsi" w:hAnsiTheme="minorHAnsi"/>
                <w:b w:val="0"/>
                <w:bCs w:val="0"/>
                <w:sz w:val="20"/>
                <w:szCs w:val="20"/>
              </w:rPr>
            </w:pPr>
          </w:p>
          <w:p w:rsidR="00D31048" w:rsidRPr="00CD2C61" w:rsidRDefault="00D31048" w:rsidP="00D31048">
            <w:pPr>
              <w:jc w:val="center"/>
              <w:rPr>
                <w:rFonts w:asciiTheme="minorHAnsi" w:hAnsiTheme="minorHAnsi"/>
                <w:b w:val="0"/>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Preliminares del SRS</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Repartición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tcPr>
          <w:p w:rsidR="00D31048" w:rsidRPr="007B1BCB" w:rsidRDefault="00295860" w:rsidP="00D31048">
            <w:pPr>
              <w:jc w:val="center"/>
              <w:cnfStyle w:val="000000000000"/>
              <w:rPr>
                <w:rFonts w:asciiTheme="minorHAnsi" w:hAnsiTheme="minorHAnsi"/>
                <w:bCs/>
                <w:sz w:val="20"/>
                <w:szCs w:val="20"/>
              </w:rPr>
            </w:pPr>
            <w:r>
              <w:rPr>
                <w:rFonts w:asciiTheme="minorHAnsi" w:hAnsiTheme="minorHAnsi"/>
                <w:bCs/>
                <w:sz w:val="20"/>
                <w:szCs w:val="20"/>
              </w:rPr>
              <w:t>Computado-res, plantilla [16],</w:t>
            </w:r>
            <w:r w:rsidR="00D31048" w:rsidRPr="007B1BCB">
              <w:rPr>
                <w:rFonts w:asciiTheme="minorHAnsi" w:hAnsiTheme="minorHAnsi"/>
                <w:bCs/>
                <w:sz w:val="20"/>
                <w:szCs w:val="20"/>
              </w:rPr>
              <w:t xml:space="preserve"> libros</w:t>
            </w:r>
            <w:r>
              <w:rPr>
                <w:rFonts w:asciiTheme="minorHAnsi" w:hAnsiTheme="minorHAnsi"/>
                <w:bCs/>
                <w:sz w:val="20"/>
                <w:szCs w:val="20"/>
              </w:rPr>
              <w:t xml:space="preserve"> [1],[2],[3]</w:t>
            </w:r>
            <w:r w:rsidR="00D31048" w:rsidRPr="007B1BCB">
              <w:rPr>
                <w:rFonts w:asciiTheme="minorHAnsi" w:hAnsiTheme="minorHAnsi"/>
                <w:bCs/>
                <w:sz w:val="20"/>
                <w:szCs w:val="20"/>
              </w:rPr>
              <w:t xml:space="preserve">, resultados de ítems </w:t>
            </w:r>
            <w:r w:rsidR="00D31048" w:rsidRPr="007B1BCB">
              <w:rPr>
                <w:rFonts w:asciiTheme="minorHAnsi" w:hAnsiTheme="minorHAnsi"/>
                <w:bCs/>
                <w:sz w:val="20"/>
                <w:szCs w:val="20"/>
              </w:rPr>
              <w:lastRenderedPageBreak/>
              <w:t>anteriores</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 xml:space="preserve"> </w:t>
            </w: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cumplimiento de la responsabilidades establecidas</w:t>
            </w:r>
          </w:p>
          <w:p w:rsidR="00D31048" w:rsidRPr="007B1BCB" w:rsidRDefault="00D31048" w:rsidP="00D31048">
            <w:pPr>
              <w:cnfStyle w:val="000000000000"/>
              <w:rPr>
                <w:rFonts w:asciiTheme="minorHAnsi" w:hAnsiTheme="minorHAnsi"/>
                <w:bCs/>
                <w:sz w:val="20"/>
                <w:szCs w:val="20"/>
              </w:rPr>
            </w:pP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SRS</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Desarrollo  de los numerales de la plantilla SRS</w:t>
            </w:r>
          </w:p>
          <w:p w:rsidR="00D31048" w:rsidRPr="007B1BCB" w:rsidRDefault="00D31048" w:rsidP="00D31048">
            <w:pPr>
              <w:jc w:val="center"/>
              <w:cnfStyle w:val="000000100000"/>
              <w:rPr>
                <w:rFonts w:asciiTheme="minorHAnsi" w:hAnsiTheme="minorHAnsi"/>
                <w:bCs/>
                <w:sz w:val="20"/>
                <w:szCs w:val="20"/>
              </w:rPr>
            </w:pP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295860" w:rsidP="00295860">
            <w:pPr>
              <w:jc w:val="center"/>
              <w:cnfStyle w:val="000000100000"/>
              <w:rPr>
                <w:rFonts w:asciiTheme="minorHAnsi" w:hAnsiTheme="minorHAnsi"/>
                <w:bCs/>
                <w:sz w:val="20"/>
                <w:szCs w:val="20"/>
              </w:rPr>
            </w:pPr>
            <w:r>
              <w:rPr>
                <w:rFonts w:asciiTheme="minorHAnsi" w:hAnsiTheme="minorHAnsi"/>
                <w:bCs/>
                <w:sz w:val="20"/>
                <w:szCs w:val="20"/>
              </w:rPr>
              <w:t>Plantilla de [16</w:t>
            </w:r>
            <w:r w:rsidR="00D31048" w:rsidRPr="007B1BCB">
              <w:rPr>
                <w:rFonts w:asciiTheme="minorHAnsi" w:hAnsiTheme="minorHAnsi"/>
                <w:bCs/>
                <w:sz w:val="20"/>
                <w:szCs w:val="20"/>
              </w:rPr>
              <w:t xml:space="preserve">] ,  </w:t>
            </w:r>
            <w:r w:rsidR="00D31048" w:rsidRPr="007B1BCB">
              <w:rPr>
                <w:rFonts w:asciiTheme="minorHAnsi" w:hAnsiTheme="minorHAnsi"/>
                <w:sz w:val="20"/>
                <w:szCs w:val="20"/>
              </w:rPr>
              <w:t xml:space="preserve">estándar </w:t>
            </w:r>
            <w:r w:rsidR="00D31048" w:rsidRPr="007B1BCB">
              <w:rPr>
                <w:rFonts w:asciiTheme="minorHAnsi" w:hAnsiTheme="minorHAnsi"/>
                <w:bCs/>
                <w:sz w:val="20"/>
                <w:szCs w:val="20"/>
              </w:rPr>
              <w:t xml:space="preserve">IEEE </w:t>
            </w:r>
            <w:r>
              <w:rPr>
                <w:rFonts w:asciiTheme="minorHAnsi" w:hAnsiTheme="minorHAnsi"/>
                <w:bCs/>
                <w:sz w:val="20"/>
                <w:szCs w:val="20"/>
              </w:rPr>
              <w:t>[22]</w:t>
            </w:r>
            <w:r w:rsidR="00D31048" w:rsidRPr="007B1BCB">
              <w:rPr>
                <w:rFonts w:asciiTheme="minorHAnsi" w:hAnsiTheme="minorHAnsi"/>
                <w:bCs/>
                <w:sz w:val="20"/>
                <w:szCs w:val="20"/>
              </w:rPr>
              <w:t xml:space="preserve">, documentos </w:t>
            </w:r>
            <w:r>
              <w:rPr>
                <w:rFonts w:asciiTheme="minorHAnsi" w:hAnsiTheme="minorHAnsi"/>
                <w:bCs/>
                <w:sz w:val="20"/>
                <w:szCs w:val="20"/>
              </w:rPr>
              <w:t>[20], [21]</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D31048" w:rsidRPr="007B1BCB" w:rsidRDefault="00D31048" w:rsidP="00D31048">
            <w:pPr>
              <w:cnfStyle w:val="000000100000"/>
              <w:rPr>
                <w:rFonts w:asciiTheme="minorHAnsi" w:hAnsiTheme="minorHAnsi"/>
                <w:bCs/>
                <w:sz w:val="20"/>
                <w:szCs w:val="20"/>
              </w:rPr>
            </w:pPr>
          </w:p>
          <w:p w:rsidR="00D31048" w:rsidRPr="007B1BCB" w:rsidRDefault="00D31048" w:rsidP="00D31048">
            <w:pPr>
              <w:cnfStyle w:val="000000100000"/>
              <w:rPr>
                <w:rFonts w:asciiTheme="minorHAnsi" w:hAnsiTheme="minorHAnsi"/>
                <w:bCs/>
                <w:sz w:val="20"/>
                <w:szCs w:val="20"/>
              </w:rPr>
            </w:pPr>
            <w:r w:rsidRPr="007B1BCB">
              <w:rPr>
                <w:rFonts w:asciiTheme="minorHAnsi" w:hAnsiTheme="minorHAnsi"/>
                <w:bCs/>
                <w:sz w:val="20"/>
                <w:szCs w:val="20"/>
              </w:rPr>
              <w:t xml:space="preserve">Falta de tiempo y cumplimiento de las responsabilidades  por parte de los integrantes. </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Revisión y mejora  del SRS</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Medir la calidad del documento realizado </w:t>
            </w:r>
          </w:p>
        </w:tc>
        <w:tc>
          <w:tcPr>
            <w:tcW w:w="1417" w:type="dxa"/>
          </w:tcPr>
          <w:p w:rsidR="00D31048" w:rsidRPr="007B1BCB" w:rsidRDefault="00D31048" w:rsidP="00295860">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295860">
              <w:rPr>
                <w:rFonts w:asciiTheme="minorHAnsi" w:hAnsiTheme="minorHAnsi"/>
                <w:bCs/>
                <w:sz w:val="20"/>
                <w:szCs w:val="20"/>
              </w:rPr>
              <w:t xml:space="preserve"> [1],[2],[3]</w:t>
            </w:r>
            <w:r w:rsidRPr="007B1BCB">
              <w:rPr>
                <w:rFonts w:asciiTheme="minorHAnsi" w:hAnsiTheme="minorHAnsi"/>
                <w:bCs/>
                <w:sz w:val="20"/>
                <w:szCs w:val="20"/>
              </w:rPr>
              <w:t xml:space="preserve">, documentos </w:t>
            </w:r>
            <w:r w:rsidR="00295860">
              <w:rPr>
                <w:rFonts w:asciiTheme="minorHAnsi" w:hAnsiTheme="minorHAnsi"/>
                <w:bCs/>
                <w:sz w:val="20"/>
                <w:szCs w:val="20"/>
              </w:rPr>
              <w:t>[20],[21]</w:t>
            </w:r>
          </w:p>
        </w:tc>
        <w:tc>
          <w:tcPr>
            <w:tcW w:w="1418"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Administra</w:t>
            </w:r>
            <w:r w:rsidR="00D31048" w:rsidRPr="007B1BCB">
              <w:rPr>
                <w:rFonts w:asciiTheme="minorHAnsi" w:hAnsiTheme="minorHAnsi"/>
                <w:bCs/>
                <w:sz w:val="20"/>
                <w:szCs w:val="20"/>
              </w:rPr>
              <w:t>dor de calidad y manejo de riesgos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D31048" w:rsidRPr="007B1BCB" w:rsidRDefault="00D31048" w:rsidP="00D31048">
            <w:pPr>
              <w:cnfStyle w:val="0000000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D31048" w:rsidRPr="007B1BCB" w:rsidTr="00D31048">
        <w:trPr>
          <w:cnfStyle w:val="000000100000"/>
          <w:trHeight w:val="299"/>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Construcción del prototipo</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Diseño del prototipo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Realización de los modelos del prototipo</w:t>
            </w:r>
          </w:p>
        </w:tc>
        <w:tc>
          <w:tcPr>
            <w:tcW w:w="1417"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Computado-res y SRS construido</w:t>
            </w:r>
          </w:p>
        </w:tc>
        <w:tc>
          <w:tcPr>
            <w:tcW w:w="1418" w:type="dxa"/>
          </w:tcPr>
          <w:p w:rsidR="00D31048" w:rsidRPr="007B1BCB" w:rsidRDefault="00D31048"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Arquitecto, director de desarrollo, analista de </w:t>
            </w:r>
            <w:r w:rsidR="00AC5EEA" w:rsidRPr="007B1BCB">
              <w:rPr>
                <w:rFonts w:asciiTheme="minorHAnsi" w:hAnsiTheme="minorHAnsi"/>
                <w:bCs/>
                <w:sz w:val="20"/>
                <w:szCs w:val="20"/>
              </w:rPr>
              <w:t>requerimiento</w:t>
            </w:r>
            <w:r w:rsidR="00AC5EEA">
              <w:rPr>
                <w:rFonts w:asciiTheme="minorHAnsi" w:hAnsiTheme="minorHAnsi"/>
                <w:bCs/>
                <w:sz w:val="20"/>
                <w:szCs w:val="20"/>
              </w:rPr>
              <w:t>s</w:t>
            </w:r>
          </w:p>
        </w:tc>
        <w:tc>
          <w:tcPr>
            <w:tcW w:w="1417" w:type="dxa"/>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Diagramas correspondi</w:t>
            </w:r>
            <w:r w:rsidR="00D31048" w:rsidRPr="007B1BCB">
              <w:rPr>
                <w:rFonts w:asciiTheme="minorHAnsi" w:hAnsiTheme="minorHAnsi"/>
                <w:bCs/>
                <w:sz w:val="20"/>
                <w:szCs w:val="20"/>
              </w:rPr>
              <w:t xml:space="preserve">entes al sistema </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Mal diseño por falta de especificación</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Elaboración de prototipo</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Desarrollo del prototipo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Computado-res, diagramas del sistema, documentos de los ítems anteriores </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Arquitecto, director de desarrollo, analista de</w:t>
            </w:r>
            <w:r w:rsidR="00AC5EEA">
              <w:rPr>
                <w:rFonts w:asciiTheme="minorHAnsi" w:hAnsiTheme="minorHAnsi"/>
                <w:bCs/>
                <w:sz w:val="20"/>
                <w:szCs w:val="20"/>
              </w:rPr>
              <w:t xml:space="preserve"> requerimien</w:t>
            </w:r>
            <w:r w:rsidRPr="007B1BCB">
              <w:rPr>
                <w:rFonts w:asciiTheme="minorHAnsi" w:hAnsiTheme="minorHAnsi"/>
                <w:bCs/>
                <w:sz w:val="20"/>
                <w:szCs w:val="20"/>
              </w:rPr>
              <w:t>tos</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Prototipo terminado</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Prototipo no terminado, mal entendimiento de las especificaciones dadas.</w:t>
            </w:r>
          </w:p>
        </w:tc>
      </w:tr>
      <w:tr w:rsidR="00D31048" w:rsidRPr="007B1BCB" w:rsidTr="00D31048">
        <w:trPr>
          <w:cnfStyle w:val="000000100000"/>
          <w:trHeight w:val="31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ListParagraph"/>
              <w:keepNext/>
              <w:tabs>
                <w:tab w:val="left" w:pos="0"/>
                <w:tab w:val="left" w:pos="5085"/>
              </w:tabs>
              <w:ind w:left="720"/>
              <w:contextualSpacing/>
              <w:jc w:val="both"/>
              <w:cnfStyle w:val="0000001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Revisión del proyecto </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Revisión de la segunda  etapa del proyecto y prototipo</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 libros </w:t>
            </w:r>
            <w:r w:rsidR="00295860">
              <w:rPr>
                <w:rFonts w:asciiTheme="minorHAnsi" w:hAnsiTheme="minorHAnsi"/>
                <w:bCs/>
                <w:sz w:val="20"/>
                <w:szCs w:val="20"/>
              </w:rPr>
              <w:t>[1],[2],[3]</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AC5EEA" w:rsidP="00D31048">
            <w:pPr>
              <w:jc w:val="center"/>
              <w:cnfStyle w:val="000000100000"/>
              <w:rPr>
                <w:rFonts w:asciiTheme="minorHAnsi" w:hAnsiTheme="minorHAnsi"/>
                <w:bCs/>
                <w:sz w:val="20"/>
                <w:szCs w:val="20"/>
              </w:rPr>
            </w:pPr>
            <w:r>
              <w:rPr>
                <w:rFonts w:asciiTheme="minorHAnsi" w:hAnsiTheme="minorHAnsi"/>
                <w:bCs/>
                <w:sz w:val="20"/>
                <w:szCs w:val="20"/>
              </w:rPr>
              <w:t>Documento de observacio</w:t>
            </w:r>
            <w:r w:rsidR="00D31048" w:rsidRPr="007B1BCB">
              <w:rPr>
                <w:rFonts w:asciiTheme="minorHAnsi" w:hAnsiTheme="minorHAnsi"/>
                <w:bCs/>
                <w:sz w:val="20"/>
                <w:szCs w:val="20"/>
              </w:rPr>
              <w:t>nes</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Baja calidad del documento , gran cantidad de observaciones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ción</w:t>
            </w: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 xml:space="preserve">y corrección de documento </w:t>
            </w:r>
          </w:p>
        </w:tc>
        <w:tc>
          <w:tcPr>
            <w:tcW w:w="1418" w:type="dxa"/>
          </w:tcPr>
          <w:p w:rsidR="00D31048" w:rsidRPr="007B1BCB" w:rsidRDefault="00AC5EEA" w:rsidP="00D31048">
            <w:pPr>
              <w:jc w:val="center"/>
              <w:cnfStyle w:val="000000000000"/>
              <w:rPr>
                <w:rFonts w:asciiTheme="minorHAnsi" w:hAnsiTheme="minorHAnsi"/>
                <w:bCs/>
                <w:sz w:val="20"/>
                <w:szCs w:val="20"/>
              </w:rPr>
            </w:pPr>
            <w:r>
              <w:rPr>
                <w:rFonts w:asciiTheme="minorHAnsi" w:hAnsiTheme="minorHAnsi"/>
                <w:bCs/>
                <w:sz w:val="20"/>
                <w:szCs w:val="20"/>
              </w:rPr>
              <w:t>Corrección de las recomenda</w:t>
            </w:r>
            <w:r w:rsidR="00D31048" w:rsidRPr="007B1BCB">
              <w:rPr>
                <w:rFonts w:asciiTheme="minorHAnsi" w:hAnsiTheme="minorHAnsi"/>
                <w:bCs/>
                <w:sz w:val="20"/>
                <w:szCs w:val="20"/>
              </w:rPr>
              <w:t>ciones realizadas en el ítem anterior</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Libros, eje</w:t>
            </w:r>
            <w:r w:rsidR="00295860">
              <w:rPr>
                <w:rFonts w:asciiTheme="minorHAnsi" w:hAnsiTheme="minorHAnsi"/>
                <w:bCs/>
                <w:sz w:val="20"/>
                <w:szCs w:val="20"/>
              </w:rPr>
              <w:t>mplos de proyectos anteriores [20],[21</w:t>
            </w:r>
            <w:r w:rsidRPr="007B1BCB">
              <w:rPr>
                <w:rFonts w:asciiTheme="minorHAnsi" w:hAnsiTheme="minorHAnsi"/>
                <w:bCs/>
                <w:sz w:val="20"/>
                <w:szCs w:val="20"/>
              </w:rPr>
              <w:t>]</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Corrección de la segunda etapa</w:t>
            </w:r>
          </w:p>
        </w:tc>
        <w:tc>
          <w:tcPr>
            <w:tcW w:w="1575" w:type="dxa"/>
          </w:tcPr>
          <w:p w:rsidR="00D31048" w:rsidRPr="007B1BCB" w:rsidRDefault="00D31048" w:rsidP="00D31048">
            <w:pP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D31048" w:rsidRPr="007B1BCB" w:rsidTr="00D31048">
        <w:trPr>
          <w:cnfStyle w:val="000000100000"/>
          <w:trHeight w:val="408"/>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bCs/>
                <w:sz w:val="20"/>
                <w:szCs w:val="20"/>
              </w:rPr>
              <w:t>Presentación al cliente</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segunda etapa  </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AC5EEA" w:rsidP="00D31048">
            <w:pPr>
              <w:jc w:val="center"/>
              <w:rPr>
                <w:rFonts w:asciiTheme="minorHAnsi" w:hAnsiTheme="minorHAnsi"/>
                <w:bCs w:val="0"/>
                <w:sz w:val="20"/>
                <w:szCs w:val="20"/>
              </w:rPr>
            </w:pPr>
            <w:r w:rsidRPr="00CD2C61">
              <w:rPr>
                <w:rFonts w:asciiTheme="minorHAnsi" w:hAnsiTheme="minorHAnsi"/>
                <w:bCs w:val="0"/>
                <w:sz w:val="20"/>
                <w:szCs w:val="20"/>
              </w:rPr>
              <w:t>Retroalimenta</w:t>
            </w:r>
            <w:r w:rsidR="00D31048" w:rsidRPr="00CD2C61">
              <w:rPr>
                <w:rFonts w:asciiTheme="minorHAnsi" w:hAnsiTheme="minorHAnsi"/>
                <w:bCs w:val="0"/>
                <w:sz w:val="20"/>
                <w:szCs w:val="20"/>
              </w:rPr>
              <w:t>ción y corrección del documento</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Corrección de la segunda  etapa </w:t>
            </w:r>
          </w:p>
        </w:tc>
        <w:tc>
          <w:tcPr>
            <w:tcW w:w="1417" w:type="dxa"/>
          </w:tcPr>
          <w:p w:rsidR="00D31048" w:rsidRPr="007B1BCB" w:rsidRDefault="00D31048" w:rsidP="00D31048">
            <w:pPr>
              <w:jc w:val="center"/>
              <w:cnfStyle w:val="000000000000"/>
              <w:rPr>
                <w:rFonts w:asciiTheme="minorHAnsi" w:hAnsiTheme="minorHAnsi"/>
                <w:sz w:val="20"/>
                <w:szCs w:val="20"/>
              </w:rPr>
            </w:pPr>
            <w:r w:rsidRPr="007B1BCB">
              <w:rPr>
                <w:rFonts w:asciiTheme="minorHAnsi" w:hAnsiTheme="minorHAnsi"/>
                <w:sz w:val="20"/>
                <w:szCs w:val="20"/>
              </w:rPr>
              <w:t>Documento con correcciones del ítem anterior</w:t>
            </w:r>
          </w:p>
          <w:p w:rsidR="00D31048" w:rsidRPr="007B1BCB" w:rsidRDefault="00D31048" w:rsidP="00D31048">
            <w:pPr>
              <w:jc w:val="center"/>
              <w:cnfStyle w:val="000000000000"/>
              <w:rPr>
                <w:rFonts w:asciiTheme="minorHAnsi" w:hAnsiTheme="minorHAnsi"/>
                <w:sz w:val="20"/>
                <w:szCs w:val="20"/>
              </w:rPr>
            </w:pP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p>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Entrega final de documento  al cliente</w:t>
            </w:r>
          </w:p>
        </w:tc>
        <w:tc>
          <w:tcPr>
            <w:tcW w:w="1418"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Entrega definitiva de la  segunda  etapa</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418"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D31048" w:rsidRPr="007B1BCB" w:rsidRDefault="00D31048" w:rsidP="00D31048">
            <w:pPr>
              <w:jc w:val="center"/>
              <w:cnfStyle w:val="000000100000"/>
              <w:rPr>
                <w:rFonts w:asciiTheme="minorHAnsi" w:hAnsiTheme="minorHAnsi"/>
                <w:bCs/>
                <w:sz w:val="20"/>
                <w:szCs w:val="20"/>
              </w:rPr>
            </w:pPr>
          </w:p>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575" w:type="dxa"/>
          </w:tcPr>
          <w:p w:rsidR="00D31048" w:rsidRPr="007B1BCB" w:rsidRDefault="00D31048" w:rsidP="00D31048">
            <w:pPr>
              <w:jc w:val="center"/>
              <w:cnfStyle w:val="000000100000"/>
              <w:rPr>
                <w:rFonts w:asciiTheme="minorHAnsi" w:hAnsiTheme="minorHAnsi"/>
                <w:bCs/>
                <w:sz w:val="20"/>
                <w:szCs w:val="20"/>
              </w:rPr>
            </w:pPr>
            <w:r w:rsidRPr="007B1BCB">
              <w:rPr>
                <w:rFonts w:asciiTheme="minorHAnsi" w:hAnsiTheme="minorHAnsi"/>
                <w:bCs/>
                <w:sz w:val="20"/>
                <w:szCs w:val="20"/>
              </w:rPr>
              <w:t>No entregar a tiempo el documento al cliente</w:t>
            </w:r>
          </w:p>
          <w:p w:rsidR="00D31048" w:rsidRPr="007B1BCB" w:rsidRDefault="00D31048" w:rsidP="00D31048">
            <w:pPr>
              <w:jc w:val="center"/>
              <w:cnfStyle w:val="000000100000"/>
              <w:rPr>
                <w:rFonts w:asciiTheme="minorHAnsi" w:hAnsiTheme="minorHAnsi"/>
                <w:bCs/>
                <w:sz w:val="20"/>
                <w:szCs w:val="20"/>
              </w:rPr>
            </w:pPr>
          </w:p>
        </w:tc>
      </w:tr>
      <w:tr w:rsidR="00D31048" w:rsidRPr="007B1BCB" w:rsidTr="00D31048">
        <w:trPr>
          <w:trHeight w:val="286"/>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D31048" w:rsidRPr="007B1BCB" w:rsidRDefault="00D31048" w:rsidP="00D31048">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segunda  etapa</w:t>
            </w:r>
          </w:p>
        </w:tc>
      </w:tr>
      <w:tr w:rsidR="00D31048" w:rsidRPr="007B1BCB" w:rsidTr="00D31048">
        <w:trPr>
          <w:cnfStyle w:val="000000100000"/>
        </w:trPr>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D31048" w:rsidRPr="007B1BCB" w:rsidRDefault="00D31048" w:rsidP="00D31048">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D31048" w:rsidRPr="007B1BCB" w:rsidRDefault="00D31048" w:rsidP="00D31048">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D31048" w:rsidRPr="007B1BCB" w:rsidTr="00D31048">
        <w:tc>
          <w:tcPr>
            <w:cnfStyle w:val="001000000000"/>
            <w:tcW w:w="1809" w:type="dxa"/>
          </w:tcPr>
          <w:p w:rsidR="00D31048" w:rsidRPr="00CD2C61" w:rsidRDefault="00D31048" w:rsidP="00D31048">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segunda etapa y sustentación</w:t>
            </w:r>
          </w:p>
        </w:tc>
        <w:tc>
          <w:tcPr>
            <w:tcW w:w="1418"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Elaboración  y presentación ante el cliente de la segunda etapa </w:t>
            </w:r>
          </w:p>
        </w:tc>
        <w:tc>
          <w:tcPr>
            <w:tcW w:w="1417"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417" w:type="dxa"/>
          </w:tcPr>
          <w:p w:rsidR="00D31048" w:rsidRPr="007B1BCB" w:rsidRDefault="00D31048" w:rsidP="00D31048">
            <w:pPr>
              <w:jc w:val="center"/>
              <w:cnfStyle w:val="000000000000"/>
              <w:rPr>
                <w:rFonts w:asciiTheme="minorHAnsi" w:hAnsiTheme="minorHAnsi"/>
                <w:bCs/>
                <w:sz w:val="20"/>
                <w:szCs w:val="20"/>
              </w:rPr>
            </w:pPr>
          </w:p>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D31048" w:rsidRPr="007B1BCB" w:rsidRDefault="00D31048" w:rsidP="00D31048">
            <w:pPr>
              <w:jc w:val="cente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Default="00A44B6E" w:rsidP="00A44B6E">
      <w:pPr>
        <w:pStyle w:val="Caption"/>
        <w:jc w:val="center"/>
        <w:rPr>
          <w:rFonts w:asciiTheme="minorHAnsi" w:hAnsiTheme="minorHAnsi"/>
          <w:sz w:val="22"/>
          <w:szCs w:val="22"/>
        </w:rPr>
      </w:pPr>
      <w:bookmarkStart w:id="207" w:name="_Toc223725248"/>
      <w:bookmarkStart w:id="208" w:name="_Toc223725302"/>
      <w:bookmarkStart w:id="209" w:name="_Toc223729696"/>
      <w:r w:rsidRPr="00C664D0">
        <w:rPr>
          <w:rFonts w:asciiTheme="minorHAnsi" w:hAnsiTheme="minorHAnsi"/>
          <w:sz w:val="22"/>
          <w:szCs w:val="22"/>
        </w:rPr>
        <w:t xml:space="preserve">Tabla </w:t>
      </w:r>
      <w:r w:rsidR="004055FE"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4055FE" w:rsidRPr="00C664D0">
        <w:rPr>
          <w:rFonts w:asciiTheme="minorHAnsi" w:hAnsiTheme="minorHAnsi"/>
          <w:sz w:val="22"/>
          <w:szCs w:val="22"/>
        </w:rPr>
        <w:fldChar w:fldCharType="separate"/>
      </w:r>
      <w:r w:rsidR="00464650">
        <w:rPr>
          <w:rFonts w:asciiTheme="minorHAnsi" w:hAnsiTheme="minorHAnsi"/>
          <w:noProof/>
          <w:sz w:val="22"/>
          <w:szCs w:val="22"/>
        </w:rPr>
        <w:t>14</w:t>
      </w:r>
      <w:r w:rsidR="004055FE" w:rsidRPr="00C664D0">
        <w:rPr>
          <w:rFonts w:asciiTheme="minorHAnsi" w:hAnsiTheme="minorHAnsi"/>
          <w:sz w:val="22"/>
          <w:szCs w:val="22"/>
        </w:rPr>
        <w:fldChar w:fldCharType="end"/>
      </w:r>
      <w:r w:rsidRPr="00C664D0">
        <w:rPr>
          <w:rFonts w:asciiTheme="minorHAnsi" w:hAnsiTheme="minorHAnsi"/>
          <w:sz w:val="22"/>
          <w:szCs w:val="22"/>
        </w:rPr>
        <w:t>. Actividades y tareas de la segunda etapa</w:t>
      </w:r>
      <w:bookmarkEnd w:id="207"/>
      <w:bookmarkEnd w:id="208"/>
      <w:bookmarkEnd w:id="209"/>
    </w:p>
    <w:p w:rsidR="00A44B6E" w:rsidRPr="00C664D0" w:rsidRDefault="00A44B6E" w:rsidP="00A44B6E"/>
    <w:p w:rsidR="00A44B6E" w:rsidRDefault="00A44B6E" w:rsidP="00650EB1">
      <w:pPr>
        <w:pStyle w:val="ListParagraph"/>
        <w:numPr>
          <w:ilvl w:val="0"/>
          <w:numId w:val="37"/>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7B1BCB" w:rsidRDefault="007B1BCB" w:rsidP="007B1BCB">
      <w:pPr>
        <w:pStyle w:val="ListParagraph"/>
        <w:tabs>
          <w:tab w:val="left" w:pos="6375"/>
        </w:tabs>
        <w:ind w:left="720"/>
        <w:jc w:val="both"/>
        <w:rPr>
          <w:rFonts w:asciiTheme="minorHAnsi" w:hAnsiTheme="minorHAnsi"/>
          <w:b/>
          <w:sz w:val="22"/>
          <w:szCs w:val="22"/>
        </w:rPr>
      </w:pPr>
    </w:p>
    <w:tbl>
      <w:tblPr>
        <w:tblStyle w:val="MediumGrid3-Accent3"/>
        <w:tblW w:w="0" w:type="auto"/>
        <w:tblLayout w:type="fixed"/>
        <w:tblLook w:val="04A0"/>
      </w:tblPr>
      <w:tblGrid>
        <w:gridCol w:w="1809"/>
        <w:gridCol w:w="1418"/>
        <w:gridCol w:w="1417"/>
        <w:gridCol w:w="1418"/>
        <w:gridCol w:w="1417"/>
        <w:gridCol w:w="1575"/>
      </w:tblGrid>
      <w:tr w:rsidR="007B1BCB" w:rsidRPr="007B1BCB" w:rsidTr="007B1BCB">
        <w:trPr>
          <w:cnfStyle w:val="100000000000"/>
        </w:trPr>
        <w:tc>
          <w:tcPr>
            <w:cnfStyle w:val="001000000000"/>
            <w:tcW w:w="9054" w:type="dxa"/>
            <w:gridSpan w:val="6"/>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Tercera entrega</w:t>
            </w:r>
          </w:p>
        </w:tc>
      </w:tr>
      <w:tr w:rsidR="007B1BCB" w:rsidRPr="007B1BCB" w:rsidTr="007B1BCB">
        <w:trPr>
          <w:cnfStyle w:val="000000100000"/>
          <w:trHeight w:val="224"/>
        </w:trPr>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Actividad</w:t>
            </w:r>
          </w:p>
        </w:tc>
        <w:tc>
          <w:tcPr>
            <w:tcW w:w="7245"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Investigación SDD</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Lectura de plantilla de SDD realizada por  [4]</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Lectura de la plantilla [ 4]</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EF415B" w:rsidP="007B1BCB">
            <w:pPr>
              <w:jc w:val="center"/>
              <w:cnfStyle w:val="000000100000"/>
              <w:rPr>
                <w:rFonts w:asciiTheme="minorHAnsi" w:hAnsiTheme="minorHAnsi"/>
                <w:bCs/>
                <w:sz w:val="20"/>
                <w:szCs w:val="20"/>
              </w:rPr>
            </w:pPr>
            <w:r>
              <w:rPr>
                <w:rFonts w:asciiTheme="minorHAnsi" w:hAnsiTheme="minorHAnsi"/>
                <w:bCs/>
                <w:sz w:val="20"/>
                <w:szCs w:val="20"/>
              </w:rPr>
              <w:t>Plantilla de SDD de  [17</w:t>
            </w:r>
            <w:r w:rsidR="007B1BCB" w:rsidRPr="007B1BCB">
              <w:rPr>
                <w:rFonts w:asciiTheme="minorHAnsi" w:hAnsiTheme="minorHAnsi"/>
                <w:bCs/>
                <w:sz w:val="20"/>
                <w:szCs w:val="20"/>
              </w:rPr>
              <w:t xml:space="preserve">]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cumplimiento de la tarea establecida</w:t>
            </w:r>
          </w:p>
          <w:p w:rsidR="007B1BCB" w:rsidRPr="007B1BCB" w:rsidRDefault="007B1BCB" w:rsidP="007B1BCB">
            <w:pPr>
              <w:cnfStyle w:val="000000100000"/>
              <w:rPr>
                <w:rFonts w:asciiTheme="minorHAnsi" w:hAnsiTheme="minorHAnsi"/>
                <w:bCs/>
                <w:sz w:val="20"/>
                <w:szCs w:val="20"/>
              </w:rPr>
            </w:pP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Búsqueda de diferentes fuentes sobre SDD</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Lectura de diferentes fuentes sobre SDD</w:t>
            </w:r>
          </w:p>
        </w:tc>
        <w:tc>
          <w:tcPr>
            <w:tcW w:w="1417" w:type="dxa"/>
          </w:tcPr>
          <w:p w:rsidR="007B1BCB" w:rsidRPr="007B1BCB" w:rsidRDefault="007B1BCB" w:rsidP="00EF415B">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EF415B">
              <w:rPr>
                <w:rFonts w:asciiTheme="minorHAnsi" w:hAnsiTheme="minorHAnsi"/>
                <w:bCs/>
                <w:sz w:val="20"/>
                <w:szCs w:val="20"/>
              </w:rPr>
              <w:t xml:space="preserve"> [1],[2],[3]</w:t>
            </w:r>
            <w:r w:rsidRPr="007B1BCB">
              <w:rPr>
                <w:rFonts w:asciiTheme="minorHAnsi" w:hAnsiTheme="minorHAnsi"/>
                <w:bCs/>
                <w:sz w:val="20"/>
                <w:szCs w:val="20"/>
              </w:rPr>
              <w:t xml:space="preserve">, internet, IEEE </w:t>
            </w:r>
            <w:r w:rsidR="00EF415B">
              <w:rPr>
                <w:rFonts w:asciiTheme="minorHAnsi" w:hAnsiTheme="minorHAnsi"/>
                <w:bCs/>
                <w:sz w:val="20"/>
                <w:szCs w:val="20"/>
              </w:rPr>
              <w:t>[23]</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Falta de cumplimiento</w:t>
            </w:r>
          </w:p>
        </w:tc>
      </w:tr>
      <w:tr w:rsidR="007B1BCB" w:rsidRPr="007B1BCB" w:rsidTr="007B1BCB">
        <w:trPr>
          <w:cnfStyle w:val="000000100000"/>
          <w:trHeight w:val="164"/>
        </w:trPr>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Actividad</w:t>
            </w:r>
          </w:p>
        </w:tc>
        <w:tc>
          <w:tcPr>
            <w:tcW w:w="7245"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Construcción SDD</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 w:val="0"/>
                <w:sz w:val="20"/>
                <w:szCs w:val="20"/>
              </w:rPr>
            </w:pPr>
          </w:p>
          <w:p w:rsidR="007B1BCB" w:rsidRPr="00CD2C61" w:rsidRDefault="007B1BCB" w:rsidP="007B1BCB">
            <w:pPr>
              <w:jc w:val="center"/>
              <w:rPr>
                <w:rFonts w:asciiTheme="minorHAnsi" w:hAnsiTheme="minorHAnsi"/>
                <w:b w:val="0"/>
                <w:sz w:val="20"/>
                <w:szCs w:val="20"/>
              </w:rPr>
            </w:pPr>
            <w:r w:rsidRPr="00CD2C61">
              <w:rPr>
                <w:rFonts w:asciiTheme="minorHAnsi" w:hAnsiTheme="minorHAnsi"/>
                <w:b w:val="0"/>
                <w:sz w:val="20"/>
                <w:szCs w:val="20"/>
              </w:rPr>
              <w:t>Descripción del diseño del sistema</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Descripción y  análisis de las </w:t>
            </w:r>
            <w:r w:rsidR="00AC5EEA" w:rsidRPr="007B1BCB">
              <w:rPr>
                <w:rFonts w:asciiTheme="minorHAnsi" w:hAnsiTheme="minorHAnsi"/>
                <w:bCs/>
                <w:sz w:val="20"/>
                <w:szCs w:val="20"/>
              </w:rPr>
              <w:t>funcionalidades</w:t>
            </w:r>
            <w:r w:rsidRPr="007B1BCB">
              <w:rPr>
                <w:rFonts w:asciiTheme="minorHAnsi" w:hAnsiTheme="minorHAnsi"/>
                <w:bCs/>
                <w:sz w:val="20"/>
                <w:szCs w:val="20"/>
              </w:rPr>
              <w:t xml:space="preserve"> del sistema</w:t>
            </w:r>
          </w:p>
        </w:tc>
        <w:tc>
          <w:tcPr>
            <w:tcW w:w="1417"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Documentos realizados anteriormente</w:t>
            </w:r>
            <w:r w:rsidR="00EF415B">
              <w:rPr>
                <w:rFonts w:asciiTheme="minorHAnsi" w:hAnsiTheme="minorHAnsi"/>
                <w:bCs/>
                <w:sz w:val="20"/>
                <w:szCs w:val="20"/>
              </w:rPr>
              <w:t>(SPMP IMind, SRS IMind), computado-res</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Documento</w:t>
            </w:r>
            <w:r w:rsidR="00AC5EEA">
              <w:rPr>
                <w:rFonts w:asciiTheme="minorHAnsi" w:hAnsiTheme="minorHAnsi"/>
                <w:bCs/>
                <w:sz w:val="20"/>
                <w:szCs w:val="20"/>
              </w:rPr>
              <w:t xml:space="preserve"> con las descripcio</w:t>
            </w:r>
            <w:r w:rsidRPr="007B1BCB">
              <w:rPr>
                <w:rFonts w:asciiTheme="minorHAnsi" w:hAnsiTheme="minorHAnsi"/>
                <w:bCs/>
                <w:sz w:val="20"/>
                <w:szCs w:val="20"/>
              </w:rPr>
              <w:t>nes correspondientes</w:t>
            </w:r>
          </w:p>
        </w:tc>
        <w:tc>
          <w:tcPr>
            <w:tcW w:w="1575" w:type="dxa"/>
          </w:tcPr>
          <w:p w:rsidR="007B1BCB" w:rsidRPr="007B1BCB" w:rsidRDefault="00AC5EEA" w:rsidP="007B1BCB">
            <w:pPr>
              <w:ind w:left="30"/>
              <w:jc w:val="center"/>
              <w:cnfStyle w:val="000000100000"/>
              <w:rPr>
                <w:rFonts w:asciiTheme="minorHAnsi" w:hAnsiTheme="minorHAnsi"/>
                <w:bCs/>
                <w:sz w:val="20"/>
                <w:szCs w:val="20"/>
              </w:rPr>
            </w:pPr>
            <w:r>
              <w:rPr>
                <w:rFonts w:asciiTheme="minorHAnsi" w:hAnsiTheme="minorHAnsi"/>
                <w:bCs/>
                <w:sz w:val="20"/>
                <w:szCs w:val="20"/>
              </w:rPr>
              <w:t>Mal diseño y entendimien</w:t>
            </w:r>
            <w:r w:rsidR="007B1BCB" w:rsidRPr="007B1BCB">
              <w:rPr>
                <w:rFonts w:asciiTheme="minorHAnsi" w:hAnsiTheme="minorHAnsi"/>
                <w:bCs/>
                <w:sz w:val="20"/>
                <w:szCs w:val="20"/>
              </w:rPr>
              <w:t>to  del sistema</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Preliminares del SDD</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Repartición de </w:t>
            </w:r>
            <w:r w:rsidR="00AC5EEA" w:rsidRPr="007B1BCB">
              <w:rPr>
                <w:rFonts w:asciiTheme="minorHAnsi" w:hAnsiTheme="minorHAnsi"/>
                <w:bCs/>
                <w:sz w:val="20"/>
                <w:szCs w:val="20"/>
              </w:rPr>
              <w:t>responsabilidades</w:t>
            </w:r>
            <w:r w:rsidRPr="007B1BCB">
              <w:rPr>
                <w:rFonts w:asciiTheme="minorHAnsi" w:hAnsiTheme="minorHAnsi"/>
                <w:bCs/>
                <w:sz w:val="20"/>
                <w:szCs w:val="20"/>
              </w:rPr>
              <w:t xml:space="preserve"> y numerales de la plantilla</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Computado-res, plantillas</w:t>
            </w:r>
            <w:r w:rsidR="00EF415B">
              <w:rPr>
                <w:rFonts w:asciiTheme="minorHAnsi" w:hAnsiTheme="minorHAnsi"/>
                <w:bCs/>
                <w:sz w:val="20"/>
                <w:szCs w:val="20"/>
              </w:rPr>
              <w:t xml:space="preserve"> [17]</w:t>
            </w:r>
            <w:r w:rsidRPr="007B1BCB">
              <w:rPr>
                <w:rFonts w:asciiTheme="minorHAnsi" w:hAnsiTheme="minorHAnsi"/>
                <w:bCs/>
                <w:sz w:val="20"/>
                <w:szCs w:val="20"/>
              </w:rPr>
              <w:t>, internet, libros</w:t>
            </w:r>
            <w:r w:rsidR="00EF415B">
              <w:rPr>
                <w:rFonts w:asciiTheme="minorHAnsi" w:hAnsiTheme="minorHAnsi"/>
                <w:bCs/>
                <w:sz w:val="20"/>
                <w:szCs w:val="20"/>
              </w:rPr>
              <w:t xml:space="preserve"> [1],[2],[3]</w:t>
            </w:r>
            <w:r w:rsidRPr="007B1BCB">
              <w:rPr>
                <w:rFonts w:asciiTheme="minorHAnsi" w:hAnsiTheme="minorHAnsi"/>
                <w:bCs/>
                <w:sz w:val="20"/>
                <w:szCs w:val="20"/>
              </w:rPr>
              <w:t>, resultados de ítems anteriores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No cumplimiento de la actividad</w:t>
            </w:r>
          </w:p>
          <w:p w:rsidR="007B1BCB" w:rsidRPr="007B1BCB" w:rsidRDefault="007B1BCB" w:rsidP="007B1BCB">
            <w:pPr>
              <w:cnfStyle w:val="000000000000"/>
              <w:rPr>
                <w:rFonts w:asciiTheme="minorHAnsi" w:hAnsiTheme="minorHAnsi"/>
                <w:bCs/>
                <w:sz w:val="20"/>
                <w:szCs w:val="20"/>
              </w:rPr>
            </w:pP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p>
          <w:p w:rsidR="007B1BCB" w:rsidRPr="00CD2C61" w:rsidRDefault="007B1BCB" w:rsidP="007B1BCB">
            <w:pPr>
              <w:jc w:val="center"/>
              <w:rPr>
                <w:rFonts w:asciiTheme="minorHAnsi" w:hAnsiTheme="minorHAnsi"/>
                <w:b w:val="0"/>
                <w:bCs w:val="0"/>
                <w:sz w:val="20"/>
                <w:szCs w:val="20"/>
              </w:rPr>
            </w:pPr>
            <w:r w:rsidRPr="00CD2C61">
              <w:rPr>
                <w:rFonts w:asciiTheme="minorHAnsi" w:hAnsiTheme="minorHAnsi"/>
                <w:b w:val="0"/>
                <w:bCs w:val="0"/>
                <w:sz w:val="20"/>
                <w:szCs w:val="20"/>
              </w:rPr>
              <w:t>Realización de SDD</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 los numerales de la plantilla SDD</w:t>
            </w:r>
          </w:p>
          <w:p w:rsidR="007B1BCB" w:rsidRPr="007B1BCB" w:rsidRDefault="007B1BCB" w:rsidP="007B1BCB">
            <w:pPr>
              <w:jc w:val="center"/>
              <w:cnfStyle w:val="000000100000"/>
              <w:rPr>
                <w:rFonts w:asciiTheme="minorHAnsi" w:hAnsiTheme="minorHAnsi"/>
                <w:bCs/>
                <w:sz w:val="20"/>
                <w:szCs w:val="20"/>
              </w:rPr>
            </w:pPr>
          </w:p>
        </w:tc>
        <w:tc>
          <w:tcPr>
            <w:tcW w:w="1417" w:type="dxa"/>
          </w:tcPr>
          <w:p w:rsidR="007B1BCB" w:rsidRPr="007B1BCB" w:rsidRDefault="007B1BCB" w:rsidP="00EF415B">
            <w:pPr>
              <w:jc w:val="center"/>
              <w:cnfStyle w:val="000000100000"/>
              <w:rPr>
                <w:rFonts w:asciiTheme="minorHAnsi" w:hAnsiTheme="minorHAnsi"/>
                <w:bCs/>
                <w:sz w:val="20"/>
                <w:szCs w:val="20"/>
              </w:rPr>
            </w:pPr>
            <w:r w:rsidRPr="007B1BCB">
              <w:rPr>
                <w:rFonts w:asciiTheme="minorHAnsi" w:hAnsiTheme="minorHAnsi"/>
                <w:bCs/>
                <w:sz w:val="20"/>
                <w:szCs w:val="20"/>
              </w:rPr>
              <w:t xml:space="preserve">Plantilla de [4], libros,  </w:t>
            </w:r>
            <w:r w:rsidRPr="007B1BCB">
              <w:rPr>
                <w:rFonts w:asciiTheme="minorHAnsi" w:hAnsiTheme="minorHAnsi"/>
                <w:sz w:val="20"/>
                <w:szCs w:val="20"/>
              </w:rPr>
              <w:t xml:space="preserve">estándar </w:t>
            </w:r>
            <w:r w:rsidR="00EF415B">
              <w:rPr>
                <w:rFonts w:asciiTheme="minorHAnsi" w:hAnsiTheme="minorHAnsi"/>
                <w:bCs/>
                <w:sz w:val="20"/>
                <w:szCs w:val="20"/>
              </w:rPr>
              <w:t>IEEE [22]</w:t>
            </w:r>
            <w:r w:rsidRPr="007B1BCB">
              <w:rPr>
                <w:rFonts w:asciiTheme="minorHAnsi" w:hAnsiTheme="minorHAnsi"/>
                <w:bCs/>
                <w:sz w:val="20"/>
                <w:szCs w:val="20"/>
              </w:rPr>
              <w:t xml:space="preserve">, documentos </w:t>
            </w:r>
            <w:r w:rsidR="00EF415B">
              <w:rPr>
                <w:rFonts w:asciiTheme="minorHAnsi" w:hAnsiTheme="minorHAnsi"/>
                <w:bCs/>
                <w:sz w:val="20"/>
                <w:szCs w:val="20"/>
              </w:rPr>
              <w:t>[20],[21]</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Falta de tiempo y cumplimiento de las responsabilidades  por parte de los integrantes.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Revisión y mejora  del SDD</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Medir la calidad del documento realizado </w:t>
            </w:r>
          </w:p>
        </w:tc>
        <w:tc>
          <w:tcPr>
            <w:tcW w:w="1417" w:type="dxa"/>
          </w:tcPr>
          <w:p w:rsidR="007B1BCB" w:rsidRPr="007B1BCB" w:rsidRDefault="007B1BCB" w:rsidP="007D035A">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7D035A">
              <w:rPr>
                <w:rFonts w:asciiTheme="minorHAnsi" w:hAnsiTheme="minorHAnsi"/>
                <w:bCs/>
                <w:sz w:val="20"/>
                <w:szCs w:val="20"/>
              </w:rPr>
              <w:t>[1], [2],[3]</w:t>
            </w:r>
            <w:r w:rsidRPr="007B1BCB">
              <w:rPr>
                <w:rFonts w:asciiTheme="minorHAnsi" w:hAnsiTheme="minorHAnsi"/>
                <w:bCs/>
                <w:sz w:val="20"/>
                <w:szCs w:val="20"/>
              </w:rPr>
              <w:t xml:space="preserve">,  documentos </w:t>
            </w:r>
            <w:r w:rsidR="007D035A">
              <w:rPr>
                <w:rFonts w:asciiTheme="minorHAnsi" w:hAnsiTheme="minorHAnsi"/>
                <w:bCs/>
                <w:sz w:val="20"/>
                <w:szCs w:val="20"/>
              </w:rPr>
              <w:t>[20], [21]</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7B1BCB" w:rsidRPr="007B1BCB" w:rsidTr="007B1BCB">
        <w:trPr>
          <w:cnfStyle w:val="000000100000"/>
          <w:trHeight w:val="299"/>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ListParagraph"/>
              <w:ind w:left="658"/>
              <w:contextualSpacing/>
              <w:cnfStyle w:val="000000100000"/>
              <w:rPr>
                <w:rFonts w:asciiTheme="minorHAnsi" w:hAnsiTheme="minorHAnsi"/>
                <w:sz w:val="20"/>
                <w:szCs w:val="20"/>
              </w:rPr>
            </w:pPr>
            <w:r w:rsidRPr="007B1BCB">
              <w:rPr>
                <w:rFonts w:asciiTheme="minorHAnsi" w:hAnsiTheme="minorHAnsi"/>
                <w:sz w:val="20"/>
                <w:szCs w:val="20"/>
              </w:rPr>
              <w:t>Continuación de  construcción prototipo</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Diseño del prototipo</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del prototipo hasta el 50%</w:t>
            </w: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Computado-res, herramientas de desarrollo y prototipo inicial de la segunda etapa</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director de desa</w:t>
            </w:r>
            <w:r w:rsidR="00AC5EEA">
              <w:rPr>
                <w:rFonts w:asciiTheme="minorHAnsi" w:hAnsiTheme="minorHAnsi"/>
                <w:bCs/>
                <w:sz w:val="20"/>
                <w:szCs w:val="20"/>
              </w:rPr>
              <w:t>rrollo, analista de requerimien</w:t>
            </w:r>
            <w:r w:rsidRPr="007B1BCB">
              <w:rPr>
                <w:rFonts w:asciiTheme="minorHAnsi" w:hAnsiTheme="minorHAnsi"/>
                <w:bCs/>
                <w:sz w:val="20"/>
                <w:szCs w:val="20"/>
              </w:rPr>
              <w:t xml:space="preserve">tos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Prototipo en el 50% del desarrollo </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Prototipo mal logrado o con menor porcentaje de desarrollo</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Mejora del prototipo</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Revisión y mejora del prototipo logrado en el ítem anterior</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Prototipo con el 50% de desarrollo, herramientas  de desarrollo, computado-res  </w:t>
            </w:r>
          </w:p>
          <w:p w:rsidR="007B1BCB" w:rsidRPr="007B1BCB" w:rsidRDefault="007B1BCB" w:rsidP="007B1BCB">
            <w:pPr>
              <w:jc w:val="center"/>
              <w:cnfStyle w:val="000000000000"/>
              <w:rPr>
                <w:rFonts w:asciiTheme="minorHAnsi" w:hAnsiTheme="minorHAnsi"/>
                <w:bCs/>
                <w:sz w:val="20"/>
                <w:szCs w:val="20"/>
              </w:rPr>
            </w:pP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Arquitecto y director de desarrollo</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Prototipo con el 50% de desarrollo corregido </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Prototipo no terminado, mal entendimiento de las especificaciones dadas.</w:t>
            </w:r>
          </w:p>
        </w:tc>
      </w:tr>
      <w:tr w:rsidR="007B1BCB" w:rsidRPr="007B1BCB" w:rsidTr="007B1BCB">
        <w:trPr>
          <w:cnfStyle w:val="000000100000"/>
          <w:trHeight w:val="31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ListParagraph"/>
              <w:keepNext/>
              <w:tabs>
                <w:tab w:val="left" w:pos="0"/>
                <w:tab w:val="left" w:pos="5085"/>
              </w:tabs>
              <w:ind w:left="720"/>
              <w:contextualSpacing/>
              <w:jc w:val="both"/>
              <w:cnfStyle w:val="0000001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Revisión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Revisión de la tercera etapa del proyecto y prototipo</w:t>
            </w:r>
          </w:p>
          <w:p w:rsidR="007B1BCB" w:rsidRPr="007B1BCB" w:rsidRDefault="007B1BCB" w:rsidP="007B1BCB">
            <w:pPr>
              <w:jc w:val="center"/>
              <w:cnfStyle w:val="000000100000"/>
              <w:rPr>
                <w:rFonts w:asciiTheme="minorHAnsi" w:hAnsiTheme="minorHAnsi"/>
                <w:bCs/>
                <w:sz w:val="20"/>
                <w:szCs w:val="20"/>
              </w:rPr>
            </w:pP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Computador, libros </w:t>
            </w:r>
            <w:r w:rsidR="007D035A">
              <w:rPr>
                <w:rFonts w:asciiTheme="minorHAnsi" w:hAnsiTheme="minorHAnsi"/>
                <w:bCs/>
                <w:sz w:val="20"/>
                <w:szCs w:val="20"/>
              </w:rPr>
              <w:t>[1],[2],[3]</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de </w:t>
            </w:r>
            <w:r w:rsidR="00AC5EEA" w:rsidRPr="007B1BCB">
              <w:rPr>
                <w:rFonts w:asciiTheme="minorHAnsi" w:hAnsiTheme="minorHAnsi"/>
                <w:bCs/>
                <w:sz w:val="20"/>
                <w:szCs w:val="20"/>
              </w:rPr>
              <w:t>observaciones</w:t>
            </w:r>
          </w:p>
        </w:tc>
        <w:tc>
          <w:tcPr>
            <w:tcW w:w="1575" w:type="dxa"/>
          </w:tcPr>
          <w:p w:rsidR="007B1BCB" w:rsidRPr="007B1BCB" w:rsidRDefault="007B1BCB" w:rsidP="007B1BCB">
            <w:pPr>
              <w:cnfStyle w:val="000000100000"/>
              <w:rPr>
                <w:rFonts w:asciiTheme="minorHAnsi" w:hAnsiTheme="minorHAnsi"/>
                <w:bCs/>
                <w:sz w:val="20"/>
                <w:szCs w:val="20"/>
              </w:rPr>
            </w:pPr>
            <w:r w:rsidRPr="007B1BCB">
              <w:rPr>
                <w:rFonts w:asciiTheme="minorHAnsi" w:hAnsiTheme="minorHAnsi"/>
                <w:bCs/>
                <w:sz w:val="20"/>
                <w:szCs w:val="20"/>
              </w:rPr>
              <w:t xml:space="preserve">Baja calidad del documento , gran cantidad de observaciones </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AC5EEA" w:rsidP="007B1BCB">
            <w:pPr>
              <w:jc w:val="center"/>
              <w:rPr>
                <w:rFonts w:asciiTheme="minorHAnsi" w:hAnsiTheme="minorHAnsi"/>
                <w:bCs w:val="0"/>
                <w:sz w:val="20"/>
                <w:szCs w:val="20"/>
              </w:rPr>
            </w:pPr>
            <w:r w:rsidRPr="00CD2C61">
              <w:rPr>
                <w:rFonts w:asciiTheme="minorHAnsi" w:hAnsiTheme="minorHAnsi"/>
                <w:bCs w:val="0"/>
                <w:sz w:val="20"/>
                <w:szCs w:val="20"/>
              </w:rPr>
              <w:t>Retroalimenta</w:t>
            </w:r>
            <w:r w:rsidR="007B1BCB" w:rsidRPr="00CD2C61">
              <w:rPr>
                <w:rFonts w:asciiTheme="minorHAnsi" w:hAnsiTheme="minorHAnsi"/>
                <w:bCs w:val="0"/>
                <w:sz w:val="20"/>
                <w:szCs w:val="20"/>
              </w:rPr>
              <w:t>ción</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y corrección de documento </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Corrección de las recomendaciones realizadas en el ítem anterior</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Libros</w:t>
            </w:r>
            <w:r w:rsidR="007D035A">
              <w:rPr>
                <w:rFonts w:asciiTheme="minorHAnsi" w:hAnsiTheme="minorHAnsi"/>
                <w:bCs/>
                <w:sz w:val="20"/>
                <w:szCs w:val="20"/>
              </w:rPr>
              <w:t xml:space="preserve"> [1],[2],[]3</w:t>
            </w:r>
            <w:r w:rsidRPr="007B1BCB">
              <w:rPr>
                <w:rFonts w:asciiTheme="minorHAnsi" w:hAnsiTheme="minorHAnsi"/>
                <w:bCs/>
                <w:sz w:val="20"/>
                <w:szCs w:val="20"/>
              </w:rPr>
              <w:t xml:space="preserve">, ejemplos de proyectos anteriores </w:t>
            </w:r>
            <w:r w:rsidR="007D035A">
              <w:rPr>
                <w:rFonts w:asciiTheme="minorHAnsi" w:hAnsiTheme="minorHAnsi"/>
                <w:bCs/>
                <w:sz w:val="20"/>
                <w:szCs w:val="20"/>
              </w:rPr>
              <w:t>[20],[21]</w:t>
            </w:r>
            <w:r w:rsidRPr="007B1BCB">
              <w:rPr>
                <w:rFonts w:asciiTheme="minorHAnsi" w:hAnsiTheme="minorHAnsi"/>
                <w:bCs/>
                <w:sz w:val="20"/>
                <w:szCs w:val="20"/>
              </w:rPr>
              <w:t xml:space="preserve">, documento del resultado del ítem anterior </w:t>
            </w:r>
          </w:p>
          <w:p w:rsidR="007B1BCB" w:rsidRPr="007B1BCB" w:rsidRDefault="007B1BCB" w:rsidP="007B1BCB">
            <w:pPr>
              <w:jc w:val="center"/>
              <w:cnfStyle w:val="000000000000"/>
              <w:rPr>
                <w:rFonts w:asciiTheme="minorHAnsi" w:hAnsiTheme="minorHAnsi"/>
                <w:bCs/>
                <w:sz w:val="20"/>
                <w:szCs w:val="20"/>
              </w:rPr>
            </w:pP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Corrección de la segunda etapa</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7B1BCB" w:rsidRPr="007B1BCB" w:rsidTr="007B1BCB">
        <w:trPr>
          <w:cnfStyle w:val="000000100000"/>
          <w:trHeight w:val="408"/>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bCs/>
                <w:sz w:val="20"/>
                <w:szCs w:val="20"/>
              </w:rPr>
              <w:t>Presentación al cliente</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tercera etapa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Poca disponibilidad por parte del cliente y baja calidad del documento</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AC5EEA" w:rsidP="007B1BCB">
            <w:pPr>
              <w:jc w:val="center"/>
              <w:rPr>
                <w:rFonts w:asciiTheme="minorHAnsi" w:hAnsiTheme="minorHAnsi"/>
                <w:bCs w:val="0"/>
                <w:sz w:val="20"/>
                <w:szCs w:val="20"/>
              </w:rPr>
            </w:pPr>
            <w:r w:rsidRPr="00CD2C61">
              <w:rPr>
                <w:rFonts w:asciiTheme="minorHAnsi" w:hAnsiTheme="minorHAnsi"/>
                <w:bCs w:val="0"/>
                <w:sz w:val="20"/>
                <w:szCs w:val="20"/>
              </w:rPr>
              <w:t>Retroalimenta</w:t>
            </w:r>
            <w:r w:rsidR="007B1BCB" w:rsidRPr="00CD2C61">
              <w:rPr>
                <w:rFonts w:asciiTheme="minorHAnsi" w:hAnsiTheme="minorHAnsi"/>
                <w:bCs w:val="0"/>
                <w:sz w:val="20"/>
                <w:szCs w:val="20"/>
              </w:rPr>
              <w:t>ción y corrección del documento</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Corrección de la tercera etapa </w:t>
            </w:r>
          </w:p>
        </w:tc>
        <w:tc>
          <w:tcPr>
            <w:tcW w:w="1417" w:type="dxa"/>
          </w:tcPr>
          <w:p w:rsidR="007B1BCB" w:rsidRPr="007B1BCB" w:rsidRDefault="007B1BCB" w:rsidP="007B1BCB">
            <w:pPr>
              <w:jc w:val="center"/>
              <w:cnfStyle w:val="000000000000"/>
              <w:rPr>
                <w:rFonts w:asciiTheme="minorHAnsi" w:hAnsiTheme="minorHAnsi"/>
                <w:sz w:val="20"/>
                <w:szCs w:val="20"/>
              </w:rPr>
            </w:pPr>
            <w:r w:rsidRPr="007B1BCB">
              <w:rPr>
                <w:rFonts w:asciiTheme="minorHAnsi" w:hAnsiTheme="minorHAnsi"/>
                <w:sz w:val="20"/>
                <w:szCs w:val="20"/>
              </w:rPr>
              <w:t>Documento con correcciones del ítem anterior</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lastRenderedPageBreak/>
              <w:t>Entrega final de documento  al cliente</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Entrega definitiva de la tercera  etapa</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7B1BCB" w:rsidRPr="007B1BCB" w:rsidTr="007B1BCB">
        <w:trPr>
          <w:trHeight w:val="286"/>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245" w:type="dxa"/>
            <w:gridSpan w:val="5"/>
          </w:tcPr>
          <w:p w:rsidR="007B1BCB" w:rsidRPr="007B1BCB" w:rsidRDefault="007B1BCB" w:rsidP="007B1BCB">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tercera etapa</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tercera etapa y sustentación</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Elaboración  y presentación de la tercera etapa </w:t>
            </w:r>
          </w:p>
        </w:tc>
        <w:tc>
          <w:tcPr>
            <w:tcW w:w="141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41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bl>
    <w:p w:rsidR="00A44B6E" w:rsidRPr="00ED1F53" w:rsidRDefault="00A44B6E" w:rsidP="00A44B6E">
      <w:pPr>
        <w:pStyle w:val="ListParagraph"/>
        <w:tabs>
          <w:tab w:val="left" w:pos="6375"/>
        </w:tabs>
        <w:ind w:left="720"/>
        <w:jc w:val="both"/>
        <w:rPr>
          <w:rFonts w:asciiTheme="minorHAnsi" w:hAnsiTheme="minorHAnsi"/>
          <w:b/>
          <w:sz w:val="22"/>
          <w:szCs w:val="22"/>
        </w:rPr>
      </w:pPr>
    </w:p>
    <w:p w:rsidR="00A44B6E" w:rsidRPr="00C664D0" w:rsidRDefault="00A44B6E" w:rsidP="00A44B6E">
      <w:pPr>
        <w:pStyle w:val="Caption"/>
        <w:jc w:val="center"/>
        <w:rPr>
          <w:rFonts w:asciiTheme="minorHAnsi" w:hAnsiTheme="minorHAnsi"/>
          <w:sz w:val="22"/>
          <w:szCs w:val="22"/>
        </w:rPr>
      </w:pPr>
      <w:bookmarkStart w:id="210" w:name="_Toc223725249"/>
      <w:bookmarkStart w:id="211" w:name="_Toc223725303"/>
      <w:bookmarkStart w:id="212" w:name="_Toc223729697"/>
      <w:r w:rsidRPr="00C664D0">
        <w:rPr>
          <w:rFonts w:asciiTheme="minorHAnsi" w:hAnsiTheme="minorHAnsi"/>
          <w:sz w:val="22"/>
          <w:szCs w:val="22"/>
        </w:rPr>
        <w:t xml:space="preserve">Tabla </w:t>
      </w:r>
      <w:r w:rsidR="004055FE"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4055FE" w:rsidRPr="00C664D0">
        <w:rPr>
          <w:rFonts w:asciiTheme="minorHAnsi" w:hAnsiTheme="minorHAnsi"/>
          <w:sz w:val="22"/>
          <w:szCs w:val="22"/>
        </w:rPr>
        <w:fldChar w:fldCharType="separate"/>
      </w:r>
      <w:r w:rsidR="00464650">
        <w:rPr>
          <w:rFonts w:asciiTheme="minorHAnsi" w:hAnsiTheme="minorHAnsi"/>
          <w:noProof/>
          <w:sz w:val="22"/>
          <w:szCs w:val="22"/>
        </w:rPr>
        <w:t>15</w:t>
      </w:r>
      <w:r w:rsidR="004055FE" w:rsidRPr="00C664D0">
        <w:rPr>
          <w:rFonts w:asciiTheme="minorHAnsi" w:hAnsiTheme="minorHAnsi"/>
          <w:sz w:val="22"/>
          <w:szCs w:val="22"/>
        </w:rPr>
        <w:fldChar w:fldCharType="end"/>
      </w:r>
      <w:r w:rsidRPr="00C664D0">
        <w:rPr>
          <w:rFonts w:asciiTheme="minorHAnsi" w:hAnsiTheme="minorHAnsi"/>
          <w:sz w:val="22"/>
          <w:szCs w:val="22"/>
        </w:rPr>
        <w:t>. Actividades y tareas de la tercera etapa</w:t>
      </w:r>
      <w:bookmarkEnd w:id="210"/>
      <w:bookmarkEnd w:id="211"/>
      <w:bookmarkEnd w:id="212"/>
    </w:p>
    <w:p w:rsidR="00A44B6E" w:rsidRPr="00514AE5" w:rsidRDefault="00A44B6E" w:rsidP="00A44B6E">
      <w:pPr>
        <w:jc w:val="both"/>
        <w:rPr>
          <w:rFonts w:asciiTheme="minorHAnsi" w:hAnsiTheme="minorHAnsi"/>
          <w:i/>
          <w:color w:val="0070C0"/>
          <w:sz w:val="22"/>
          <w:szCs w:val="22"/>
        </w:rPr>
      </w:pPr>
    </w:p>
    <w:p w:rsidR="00A44B6E" w:rsidRDefault="00A44B6E" w:rsidP="00650EB1">
      <w:pPr>
        <w:pStyle w:val="ListParagraph"/>
        <w:numPr>
          <w:ilvl w:val="0"/>
          <w:numId w:val="37"/>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7B1BCB" w:rsidRPr="007B1BCB" w:rsidRDefault="007B1BCB" w:rsidP="007B1BCB">
      <w:pPr>
        <w:pStyle w:val="ListParagraph"/>
        <w:tabs>
          <w:tab w:val="left" w:pos="1260"/>
        </w:tabs>
        <w:ind w:left="720"/>
        <w:jc w:val="both"/>
        <w:rPr>
          <w:rFonts w:asciiTheme="minorHAnsi" w:hAnsiTheme="minorHAnsi"/>
          <w:b/>
          <w:sz w:val="22"/>
          <w:szCs w:val="22"/>
        </w:rPr>
      </w:pPr>
    </w:p>
    <w:tbl>
      <w:tblPr>
        <w:tblStyle w:val="MediumGrid3-Accent3"/>
        <w:tblW w:w="9340" w:type="dxa"/>
        <w:tblLayout w:type="fixed"/>
        <w:tblLook w:val="04A0"/>
      </w:tblPr>
      <w:tblGrid>
        <w:gridCol w:w="1808"/>
        <w:gridCol w:w="1417"/>
        <w:gridCol w:w="1560"/>
        <w:gridCol w:w="1277"/>
        <w:gridCol w:w="1703"/>
        <w:gridCol w:w="1575"/>
      </w:tblGrid>
      <w:tr w:rsidR="007B1BCB" w:rsidRPr="007B1BCB" w:rsidTr="007B1BCB">
        <w:trPr>
          <w:cnfStyle w:val="100000000000"/>
        </w:trPr>
        <w:tc>
          <w:tcPr>
            <w:cnfStyle w:val="001000000000"/>
            <w:tcW w:w="9340" w:type="dxa"/>
            <w:gridSpan w:val="6"/>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Cuarta entrega</w:t>
            </w:r>
          </w:p>
        </w:tc>
      </w:tr>
      <w:tr w:rsidR="007B1BCB" w:rsidRPr="007B1BCB" w:rsidTr="007B1BCB">
        <w:trPr>
          <w:cnfStyle w:val="000000100000"/>
          <w:trHeight w:val="224"/>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Implementación </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Continuación del desarrollo de la aplicación </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Desarrollo del aplicativo en su totalidad</w:t>
            </w:r>
          </w:p>
        </w:tc>
        <w:tc>
          <w:tcPr>
            <w:tcW w:w="1560" w:type="dxa"/>
          </w:tcPr>
          <w:p w:rsidR="007B1BCB" w:rsidRPr="007B1BCB" w:rsidRDefault="007D035A" w:rsidP="007B1BCB">
            <w:pPr>
              <w:jc w:val="center"/>
              <w:cnfStyle w:val="000000100000"/>
              <w:rPr>
                <w:rFonts w:asciiTheme="minorHAnsi" w:hAnsiTheme="minorHAnsi"/>
                <w:bCs/>
                <w:sz w:val="20"/>
                <w:szCs w:val="20"/>
              </w:rPr>
            </w:pPr>
            <w:r>
              <w:rPr>
                <w:rFonts w:asciiTheme="minorHAnsi" w:hAnsiTheme="minorHAnsi"/>
                <w:bCs/>
                <w:sz w:val="20"/>
                <w:szCs w:val="20"/>
              </w:rPr>
              <w:t>Computado</w:t>
            </w:r>
            <w:r w:rsidR="007B1BCB" w:rsidRPr="007B1BCB">
              <w:rPr>
                <w:rFonts w:asciiTheme="minorHAnsi" w:hAnsiTheme="minorHAnsi"/>
                <w:bCs/>
                <w:sz w:val="20"/>
                <w:szCs w:val="20"/>
              </w:rPr>
              <w:t>res, prototipo en el 50% de desarrol</w:t>
            </w:r>
            <w:r w:rsidR="00AC5EEA">
              <w:rPr>
                <w:rFonts w:asciiTheme="minorHAnsi" w:hAnsiTheme="minorHAnsi"/>
                <w:bCs/>
                <w:sz w:val="20"/>
                <w:szCs w:val="20"/>
              </w:rPr>
              <w:t>lo , caso de usos y requerimien</w:t>
            </w:r>
            <w:r w:rsidR="007B1BCB" w:rsidRPr="007B1BCB">
              <w:rPr>
                <w:rFonts w:asciiTheme="minorHAnsi" w:hAnsiTheme="minorHAnsi"/>
                <w:bCs/>
                <w:sz w:val="20"/>
                <w:szCs w:val="20"/>
              </w:rPr>
              <w:t>tos, SRS</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y director de desarrollo</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Aplicativo terminado</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Poco tiempo para el desarrollo total del aplicativo, mala calidad del desarrollo</w:t>
            </w:r>
          </w:p>
        </w:tc>
      </w:tr>
      <w:tr w:rsidR="007B1BCB" w:rsidRPr="007B1BCB" w:rsidTr="007B1BCB">
        <w:trPr>
          <w:trHeight w:val="164"/>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Plan de pruebas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sz w:val="20"/>
                <w:szCs w:val="20"/>
              </w:rPr>
            </w:pPr>
          </w:p>
          <w:p w:rsidR="007B1BCB" w:rsidRPr="00CD2C61" w:rsidRDefault="007B1BCB" w:rsidP="007B1BCB">
            <w:pPr>
              <w:jc w:val="center"/>
              <w:rPr>
                <w:rFonts w:asciiTheme="minorHAnsi" w:hAnsiTheme="minorHAnsi"/>
                <w:sz w:val="20"/>
                <w:szCs w:val="20"/>
              </w:rPr>
            </w:pPr>
            <w:r w:rsidRPr="00CD2C61">
              <w:rPr>
                <w:rFonts w:asciiTheme="minorHAnsi" w:hAnsiTheme="minorHAnsi"/>
                <w:sz w:val="20"/>
                <w:szCs w:val="20"/>
              </w:rPr>
              <w:t>Realización de plan de pruebas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Construcción del plan de pruebas a seguir para el aplicativo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Aplicativo terminado,</w:t>
            </w:r>
            <w:r w:rsidR="007D035A">
              <w:rPr>
                <w:rFonts w:asciiTheme="minorHAnsi" w:hAnsiTheme="minorHAnsi"/>
                <w:bCs/>
                <w:sz w:val="20"/>
                <w:szCs w:val="20"/>
              </w:rPr>
              <w:t xml:space="preserve"> SRS, plantilla realizada por [19</w:t>
            </w:r>
            <w:r w:rsidRPr="007B1BCB">
              <w:rPr>
                <w:rFonts w:asciiTheme="minorHAnsi" w:hAnsiTheme="minorHAnsi"/>
                <w:bCs/>
                <w:sz w:val="20"/>
                <w:szCs w:val="20"/>
              </w:rPr>
              <w:t>],  libros</w:t>
            </w:r>
            <w:r w:rsidR="007D035A">
              <w:rPr>
                <w:rFonts w:asciiTheme="minorHAnsi" w:hAnsiTheme="minorHAnsi"/>
                <w:bCs/>
                <w:sz w:val="20"/>
                <w:szCs w:val="20"/>
              </w:rPr>
              <w:t xml:space="preserve"> [1],[2],[3]</w:t>
            </w:r>
            <w:r w:rsidRPr="007B1BCB">
              <w:rPr>
                <w:rFonts w:asciiTheme="minorHAnsi" w:hAnsiTheme="minorHAnsi"/>
                <w:bCs/>
                <w:sz w:val="20"/>
                <w:szCs w:val="20"/>
              </w:rPr>
              <w:t>, internet</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7B1BCB" w:rsidRPr="007B1BCB" w:rsidRDefault="007B1BCB" w:rsidP="007B1BCB">
            <w:pPr>
              <w:ind w:left="30"/>
              <w:jc w:val="center"/>
              <w:cnfStyle w:val="000000000000"/>
              <w:rPr>
                <w:rFonts w:asciiTheme="minorHAnsi" w:hAnsiTheme="minorHAnsi"/>
                <w:bCs/>
                <w:sz w:val="20"/>
                <w:szCs w:val="20"/>
              </w:rPr>
            </w:pPr>
          </w:p>
          <w:p w:rsidR="007B1BCB" w:rsidRPr="007B1BCB" w:rsidRDefault="007B1BCB" w:rsidP="007B1BCB">
            <w:pPr>
              <w:ind w:left="30"/>
              <w:jc w:val="center"/>
              <w:cnfStyle w:val="000000000000"/>
              <w:rPr>
                <w:rFonts w:asciiTheme="minorHAnsi" w:hAnsiTheme="minorHAnsi"/>
                <w:bCs/>
                <w:sz w:val="20"/>
                <w:szCs w:val="20"/>
              </w:rPr>
            </w:pPr>
            <w:r w:rsidRPr="007B1BCB">
              <w:rPr>
                <w:rFonts w:asciiTheme="minorHAnsi" w:hAnsiTheme="minorHAnsi"/>
                <w:bCs/>
                <w:sz w:val="20"/>
                <w:szCs w:val="20"/>
              </w:rPr>
              <w:t>Mala especificación de las pruebas de realizar</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Ejecución del plan de pruebas</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Ejecución del plan de  pruebas generado en el ítem anterior</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w:t>
            </w:r>
            <w:r w:rsidR="007D035A">
              <w:rPr>
                <w:rFonts w:asciiTheme="minorHAnsi" w:hAnsiTheme="minorHAnsi"/>
                <w:bCs/>
                <w:sz w:val="20"/>
                <w:szCs w:val="20"/>
              </w:rPr>
              <w:t xml:space="preserve"> el plan de pruebas,  computado</w:t>
            </w:r>
            <w:r w:rsidRPr="007B1BCB">
              <w:rPr>
                <w:rFonts w:asciiTheme="minorHAnsi" w:hAnsiTheme="minorHAnsi"/>
                <w:bCs/>
                <w:sz w:val="20"/>
                <w:szCs w:val="20"/>
              </w:rPr>
              <w:t xml:space="preserve">res </w:t>
            </w:r>
          </w:p>
        </w:tc>
        <w:tc>
          <w:tcPr>
            <w:tcW w:w="1277"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Director de desarrollo, arquitecto, analista de </w:t>
            </w:r>
            <w:r w:rsidR="00AC5EEA" w:rsidRPr="007B1BCB">
              <w:rPr>
                <w:rFonts w:asciiTheme="minorHAnsi" w:hAnsiTheme="minorHAnsi"/>
                <w:bCs/>
                <w:sz w:val="20"/>
                <w:szCs w:val="20"/>
              </w:rPr>
              <w:t>requerimientos</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Documento con el resultados de la ejecución de pruebas</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Mala ejecución del plan de pruebas, no disponibilidad de las herramientas necesarias</w:t>
            </w:r>
          </w:p>
        </w:tc>
      </w:tr>
      <w:tr w:rsidR="007B1BCB" w:rsidRPr="007B1BCB" w:rsidTr="007B1BCB">
        <w:tc>
          <w:tcPr>
            <w:cnfStyle w:val="001000000000"/>
            <w:tcW w:w="1809" w:type="dxa"/>
          </w:tcPr>
          <w:p w:rsidR="007B1BCB" w:rsidRPr="00CD2C61" w:rsidRDefault="007B1BCB" w:rsidP="007B1BCB">
            <w:pPr>
              <w:rPr>
                <w:rFonts w:asciiTheme="minorHAnsi" w:hAnsiTheme="minorHAnsi"/>
                <w:bCs w:val="0"/>
                <w:sz w:val="20"/>
                <w:szCs w:val="20"/>
              </w:rPr>
            </w:pPr>
          </w:p>
          <w:p w:rsidR="007B1BCB" w:rsidRPr="00CD2C61" w:rsidRDefault="007B1BCB" w:rsidP="007B1BCB">
            <w:pP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Ejecución del plan de  pruebas de los requerimientos  establecidos</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Ejecución del pla</w:t>
            </w:r>
            <w:r w:rsidR="00AC5EEA">
              <w:rPr>
                <w:rFonts w:asciiTheme="minorHAnsi" w:hAnsiTheme="minorHAnsi"/>
                <w:bCs/>
                <w:sz w:val="20"/>
                <w:szCs w:val="20"/>
              </w:rPr>
              <w:t>n de pruebas de los requerimien</w:t>
            </w:r>
            <w:r w:rsidRPr="007B1BCB">
              <w:rPr>
                <w:rFonts w:asciiTheme="minorHAnsi" w:hAnsiTheme="minorHAnsi"/>
                <w:bCs/>
                <w:sz w:val="20"/>
                <w:szCs w:val="20"/>
              </w:rPr>
              <w:t>tos</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con el pla</w:t>
            </w:r>
            <w:r w:rsidR="00AC5EEA">
              <w:rPr>
                <w:rFonts w:asciiTheme="minorHAnsi" w:hAnsiTheme="minorHAnsi"/>
                <w:bCs/>
                <w:sz w:val="20"/>
                <w:szCs w:val="20"/>
              </w:rPr>
              <w:t>n de pruebas de los requerimien</w:t>
            </w:r>
            <w:r w:rsidRPr="007B1BCB">
              <w:rPr>
                <w:rFonts w:asciiTheme="minorHAnsi" w:hAnsiTheme="minorHAnsi"/>
                <w:bCs/>
                <w:sz w:val="20"/>
                <w:szCs w:val="20"/>
              </w:rPr>
              <w:t>tos funcionales y no funcionales</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desarrollo, arquitecto,</w:t>
            </w:r>
          </w:p>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analista de requerimientos</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el resultado de la ejecución del correspondiente plan de pruebas</w:t>
            </w:r>
          </w:p>
        </w:tc>
        <w:tc>
          <w:tcPr>
            <w:tcW w:w="1575"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Mala ejecución del plan, no disponibilidad de herramientas, pocos requerimien</w:t>
            </w:r>
            <w:r w:rsidR="00AC5EEA">
              <w:rPr>
                <w:rFonts w:asciiTheme="minorHAnsi" w:hAnsiTheme="minorHAnsi"/>
                <w:bCs/>
                <w:sz w:val="20"/>
                <w:szCs w:val="20"/>
              </w:rPr>
              <w:t xml:space="preserve">tos </w:t>
            </w:r>
            <w:r w:rsidR="00AC5EEA">
              <w:rPr>
                <w:rFonts w:asciiTheme="minorHAnsi" w:hAnsiTheme="minorHAnsi"/>
                <w:bCs/>
                <w:sz w:val="20"/>
                <w:szCs w:val="20"/>
              </w:rPr>
              <w:lastRenderedPageBreak/>
              <w:t>implemen</w:t>
            </w:r>
            <w:r w:rsidRPr="007B1BCB">
              <w:rPr>
                <w:rFonts w:asciiTheme="minorHAnsi" w:hAnsiTheme="minorHAnsi"/>
                <w:bCs/>
                <w:sz w:val="20"/>
                <w:szCs w:val="20"/>
              </w:rPr>
              <w:t>tados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Estudio de resultados de pruebas y corrección </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Revisión de los resultados arrojados en los dos ítems anteriores, con sus respectivas correcciones </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Resultados de los planes de prueba de los resultados anteriores</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Arquitecto, director de desarrollo</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Aplicación con correcciones corregidas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Poco tiempo disponible para la corrección de la aplicación, muchos errores que corregir</w:t>
            </w:r>
          </w:p>
        </w:tc>
      </w:tr>
      <w:tr w:rsidR="007B1BCB" w:rsidRPr="007B1BCB" w:rsidTr="007B1BCB">
        <w:trPr>
          <w:trHeight w:val="299"/>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Realización de manuales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Creación del manual  de usuario</w:t>
            </w:r>
          </w:p>
        </w:tc>
        <w:tc>
          <w:tcPr>
            <w:tcW w:w="1418"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Realización y especificación de los manuales de usuario</w:t>
            </w:r>
          </w:p>
        </w:tc>
        <w:tc>
          <w:tcPr>
            <w:tcW w:w="1560"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Documentos realizados,</w:t>
            </w:r>
          </w:p>
          <w:p w:rsidR="007B1BCB" w:rsidRPr="007B1BCB" w:rsidRDefault="007B1BCB" w:rsidP="007B1BCB">
            <w:pPr>
              <w:jc w:val="center"/>
              <w:cnfStyle w:val="000000000000"/>
              <w:rPr>
                <w:rFonts w:asciiTheme="minorHAnsi" w:hAnsiTheme="minorHAnsi"/>
                <w:sz w:val="20"/>
                <w:szCs w:val="20"/>
              </w:rPr>
            </w:pPr>
            <w:r w:rsidRPr="007B1BCB">
              <w:rPr>
                <w:rFonts w:asciiTheme="minorHAnsi" w:hAnsiTheme="minorHAnsi"/>
                <w:sz w:val="20"/>
                <w:szCs w:val="20"/>
              </w:rPr>
              <w:t xml:space="preserve">reglas de </w:t>
            </w:r>
            <w:r w:rsidR="007D035A">
              <w:rPr>
                <w:rFonts w:asciiTheme="minorHAnsi" w:hAnsiTheme="minorHAnsi"/>
                <w:sz w:val="20"/>
                <w:szCs w:val="20"/>
              </w:rPr>
              <w:t>juego, platilla realizada por [18</w:t>
            </w:r>
            <w:r w:rsidRPr="007B1BCB">
              <w:rPr>
                <w:rFonts w:asciiTheme="minorHAnsi" w:hAnsiTheme="minorHAnsi"/>
                <w:sz w:val="20"/>
                <w:szCs w:val="20"/>
              </w:rPr>
              <w:t>]</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Manual de usuario terminados  </w:t>
            </w:r>
          </w:p>
        </w:tc>
        <w:tc>
          <w:tcPr>
            <w:tcW w:w="1575" w:type="dxa"/>
          </w:tcPr>
          <w:p w:rsidR="007B1BCB" w:rsidRPr="007B1BCB" w:rsidRDefault="007B1BCB" w:rsidP="00AC5EEA">
            <w:pPr>
              <w:jc w:val="center"/>
              <w:cnfStyle w:val="000000000000"/>
              <w:rPr>
                <w:rFonts w:asciiTheme="minorHAnsi" w:hAnsiTheme="minorHAnsi"/>
                <w:bCs/>
                <w:sz w:val="20"/>
                <w:szCs w:val="20"/>
              </w:rPr>
            </w:pPr>
            <w:r w:rsidRPr="007B1BCB">
              <w:rPr>
                <w:rFonts w:asciiTheme="minorHAnsi" w:hAnsiTheme="minorHAnsi"/>
                <w:bCs/>
                <w:sz w:val="20"/>
                <w:szCs w:val="20"/>
              </w:rPr>
              <w:t>Incumplimiento por parte de los integrantes,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Diseño del producto </w:t>
            </w:r>
          </w:p>
        </w:tc>
        <w:tc>
          <w:tcPr>
            <w:tcW w:w="1418"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Juego, herramientas necesarias para el diseño de la imagen</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Imagen de la producto</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Falta de disponibilidad de las herramientas necesarias, diseño mal logrado</w:t>
            </w:r>
          </w:p>
        </w:tc>
      </w:tr>
      <w:tr w:rsidR="007B1BCB" w:rsidRPr="007B1BCB" w:rsidTr="007B1BCB">
        <w:trPr>
          <w:trHeight w:val="31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ListParagraph"/>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5"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3"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Revisión de los documentos anteriores </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Revisión de la cuarta  etapa del proyecto y prototipo</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Computador, libros</w:t>
            </w:r>
            <w:r w:rsidR="007D035A">
              <w:rPr>
                <w:rFonts w:asciiTheme="minorHAnsi" w:hAnsiTheme="minorHAnsi"/>
                <w:bCs/>
                <w:sz w:val="20"/>
                <w:szCs w:val="20"/>
              </w:rPr>
              <w:t xml:space="preserve"> [1],[2],[3]</w:t>
            </w:r>
          </w:p>
        </w:tc>
        <w:tc>
          <w:tcPr>
            <w:tcW w:w="12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703"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de observaciones</w:t>
            </w:r>
          </w:p>
        </w:tc>
        <w:tc>
          <w:tcPr>
            <w:tcW w:w="1575" w:type="dxa"/>
          </w:tcPr>
          <w:p w:rsidR="007B1BCB" w:rsidRPr="007B1BCB" w:rsidRDefault="007B1BCB" w:rsidP="007B1BCB">
            <w:pPr>
              <w:cnfStyle w:val="000000000000"/>
              <w:rPr>
                <w:rFonts w:asciiTheme="minorHAnsi" w:hAnsiTheme="minorHAnsi"/>
                <w:bCs/>
                <w:sz w:val="20"/>
                <w:szCs w:val="20"/>
              </w:rPr>
            </w:pPr>
          </w:p>
          <w:p w:rsidR="007B1BCB" w:rsidRPr="007B1BCB" w:rsidRDefault="007B1BCB" w:rsidP="007B1BCB">
            <w:pPr>
              <w:cnfStyle w:val="000000000000"/>
              <w:rPr>
                <w:rFonts w:asciiTheme="minorHAnsi" w:hAnsiTheme="minorHAnsi"/>
                <w:bCs/>
                <w:sz w:val="20"/>
                <w:szCs w:val="20"/>
              </w:rPr>
            </w:pPr>
            <w:r w:rsidRPr="007B1BCB">
              <w:rPr>
                <w:rFonts w:asciiTheme="minorHAnsi" w:hAnsiTheme="minorHAnsi"/>
                <w:bCs/>
                <w:sz w:val="20"/>
                <w:szCs w:val="20"/>
              </w:rPr>
              <w:t xml:space="preserve">Baja calidad del documento </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Retroalimentación</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y corrección de documento </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Corrección de las recomendaciones realizadas en el ítem anterior</w:t>
            </w:r>
          </w:p>
        </w:tc>
        <w:tc>
          <w:tcPr>
            <w:tcW w:w="1560" w:type="dxa"/>
          </w:tcPr>
          <w:p w:rsidR="007B1BCB" w:rsidRPr="007B1BCB" w:rsidRDefault="007B1BCB" w:rsidP="007D035A">
            <w:pPr>
              <w:jc w:val="center"/>
              <w:cnfStyle w:val="000000100000"/>
              <w:rPr>
                <w:rFonts w:asciiTheme="minorHAnsi" w:hAnsiTheme="minorHAnsi"/>
                <w:bCs/>
                <w:sz w:val="20"/>
                <w:szCs w:val="20"/>
              </w:rPr>
            </w:pPr>
            <w:r w:rsidRPr="007B1BCB">
              <w:rPr>
                <w:rFonts w:asciiTheme="minorHAnsi" w:hAnsiTheme="minorHAnsi"/>
                <w:bCs/>
                <w:sz w:val="20"/>
                <w:szCs w:val="20"/>
              </w:rPr>
              <w:t>Libros, ejemplos de proyectos anteriores [</w:t>
            </w:r>
            <w:r w:rsidR="007D035A">
              <w:rPr>
                <w:rFonts w:asciiTheme="minorHAnsi" w:hAnsiTheme="minorHAnsi"/>
                <w:bCs/>
                <w:sz w:val="20"/>
                <w:szCs w:val="20"/>
              </w:rPr>
              <w:t>20],[21</w:t>
            </w:r>
            <w:r w:rsidRPr="007B1BCB">
              <w:rPr>
                <w:rFonts w:asciiTheme="minorHAnsi" w:hAnsiTheme="minorHAnsi"/>
                <w:bCs/>
                <w:sz w:val="20"/>
                <w:szCs w:val="20"/>
              </w:rPr>
              <w:t>]</w:t>
            </w:r>
          </w:p>
        </w:tc>
        <w:tc>
          <w:tcPr>
            <w:tcW w:w="1275"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3"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Corrección de la cuarta etapa</w:t>
            </w:r>
          </w:p>
        </w:tc>
        <w:tc>
          <w:tcPr>
            <w:tcW w:w="1575" w:type="dxa"/>
          </w:tcPr>
          <w:p w:rsidR="007B1BCB" w:rsidRPr="007B1BCB" w:rsidRDefault="007B1BCB" w:rsidP="007B1BCB">
            <w:pPr>
              <w:cnfStyle w:val="000000100000"/>
              <w:rPr>
                <w:rFonts w:asciiTheme="minorHAnsi" w:hAnsiTheme="minorHAnsi"/>
                <w:bCs/>
                <w:sz w:val="20"/>
                <w:szCs w:val="20"/>
              </w:rPr>
            </w:pPr>
          </w:p>
          <w:p w:rsidR="007B1BCB" w:rsidRPr="007B1BCB" w:rsidRDefault="007B1BCB" w:rsidP="007B1BCB">
            <w:pPr>
              <w:cnfStyle w:val="000000100000"/>
              <w:rPr>
                <w:rFonts w:asciiTheme="minorHAnsi" w:hAnsiTheme="minorHAnsi"/>
                <w:bCs/>
                <w:sz w:val="20"/>
                <w:szCs w:val="20"/>
              </w:rPr>
            </w:pPr>
            <w:r w:rsidRPr="007B1BCB">
              <w:rPr>
                <w:rFonts w:asciiTheme="minorHAnsi" w:hAnsiTheme="minorHAnsi"/>
                <w:bCs/>
                <w:sz w:val="20"/>
                <w:szCs w:val="20"/>
              </w:rPr>
              <w:t>No lograr el objetivo por falta de tiempo</w:t>
            </w:r>
          </w:p>
        </w:tc>
      </w:tr>
      <w:tr w:rsidR="007B1BCB" w:rsidRPr="007B1BCB" w:rsidTr="007B1BCB">
        <w:trPr>
          <w:trHeight w:val="408"/>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Pre entrega al cliente del documento</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de la cuarta etapa  </w:t>
            </w:r>
          </w:p>
        </w:tc>
        <w:tc>
          <w:tcPr>
            <w:tcW w:w="1560"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 </w:t>
            </w: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Director de proyecto, cliente</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p>
        </w:tc>
      </w:tr>
      <w:tr w:rsidR="007B1BCB" w:rsidRPr="007B1BCB" w:rsidTr="007B1BCB">
        <w:trPr>
          <w:cnfStyle w:val="000000100000"/>
        </w:trPr>
        <w:tc>
          <w:tcPr>
            <w:cnfStyle w:val="001000000000"/>
            <w:tcW w:w="1809" w:type="dxa"/>
          </w:tcPr>
          <w:p w:rsidR="007B1BCB" w:rsidRPr="00CD2C61" w:rsidRDefault="00AC5EEA" w:rsidP="007B1BCB">
            <w:pPr>
              <w:jc w:val="center"/>
              <w:rPr>
                <w:rFonts w:asciiTheme="minorHAnsi" w:hAnsiTheme="minorHAnsi"/>
                <w:bCs w:val="0"/>
                <w:sz w:val="20"/>
                <w:szCs w:val="20"/>
              </w:rPr>
            </w:pPr>
            <w:r w:rsidRPr="00CD2C61">
              <w:rPr>
                <w:rFonts w:asciiTheme="minorHAnsi" w:hAnsiTheme="minorHAnsi"/>
                <w:bCs w:val="0"/>
                <w:sz w:val="20"/>
                <w:szCs w:val="20"/>
              </w:rPr>
              <w:t>Retroalimenta</w:t>
            </w:r>
            <w:r w:rsidR="007B1BCB" w:rsidRPr="00CD2C61">
              <w:rPr>
                <w:rFonts w:asciiTheme="minorHAnsi" w:hAnsiTheme="minorHAnsi"/>
                <w:bCs w:val="0"/>
                <w:sz w:val="20"/>
                <w:szCs w:val="20"/>
              </w:rPr>
              <w:t>ción y corrección del documento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Corrección de la cuarta etapa </w:t>
            </w:r>
          </w:p>
        </w:tc>
        <w:tc>
          <w:tcPr>
            <w:tcW w:w="1560" w:type="dxa"/>
          </w:tcPr>
          <w:p w:rsidR="007B1BCB" w:rsidRPr="007B1BCB" w:rsidRDefault="007B1BCB" w:rsidP="007B1BCB">
            <w:pPr>
              <w:jc w:val="center"/>
              <w:cnfStyle w:val="000000100000"/>
              <w:rPr>
                <w:rFonts w:asciiTheme="minorHAnsi" w:hAnsiTheme="minorHAnsi"/>
                <w:sz w:val="20"/>
                <w:szCs w:val="20"/>
              </w:rPr>
            </w:pPr>
            <w:r w:rsidRPr="007B1BCB">
              <w:rPr>
                <w:rFonts w:asciiTheme="minorHAnsi" w:hAnsiTheme="minorHAnsi"/>
                <w:sz w:val="20"/>
                <w:szCs w:val="20"/>
              </w:rPr>
              <w:t>Documento con correcciones del ítem anterior</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Entrega final de documento  al </w:t>
            </w:r>
            <w:r w:rsidRPr="00CD2C61">
              <w:rPr>
                <w:rFonts w:asciiTheme="minorHAnsi" w:hAnsiTheme="minorHAnsi"/>
                <w:bCs w:val="0"/>
                <w:sz w:val="20"/>
                <w:szCs w:val="20"/>
              </w:rPr>
              <w:lastRenderedPageBreak/>
              <w:t>cliente</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lastRenderedPageBreak/>
              <w:t xml:space="preserve">Entrega definitiva de la  </w:t>
            </w:r>
            <w:r w:rsidRPr="007B1BCB">
              <w:rPr>
                <w:rFonts w:asciiTheme="minorHAnsi" w:hAnsiTheme="minorHAnsi"/>
                <w:bCs/>
                <w:sz w:val="20"/>
                <w:szCs w:val="20"/>
              </w:rPr>
              <w:lastRenderedPageBreak/>
              <w:t>cuarta etapa</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 </w:t>
            </w:r>
            <w:r w:rsidRPr="007B1BCB">
              <w:rPr>
                <w:rFonts w:asciiTheme="minorHAnsi" w:hAnsiTheme="minorHAnsi"/>
                <w:bCs/>
                <w:sz w:val="20"/>
                <w:szCs w:val="20"/>
              </w:rPr>
              <w:lastRenderedPageBreak/>
              <w:t xml:space="preserve">terminado </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Director de </w:t>
            </w:r>
            <w:r w:rsidRPr="007B1BCB">
              <w:rPr>
                <w:rFonts w:asciiTheme="minorHAnsi" w:hAnsiTheme="minorHAnsi"/>
                <w:bCs/>
                <w:sz w:val="20"/>
                <w:szCs w:val="20"/>
              </w:rPr>
              <w:lastRenderedPageBreak/>
              <w:t>proyecto</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No entregar a tiempo el </w:t>
            </w:r>
            <w:r w:rsidRPr="007B1BCB">
              <w:rPr>
                <w:rFonts w:asciiTheme="minorHAnsi" w:hAnsiTheme="minorHAnsi"/>
                <w:bCs/>
                <w:sz w:val="20"/>
                <w:szCs w:val="20"/>
              </w:rPr>
              <w:lastRenderedPageBreak/>
              <w:t>documento al cliente</w:t>
            </w:r>
          </w:p>
        </w:tc>
      </w:tr>
      <w:tr w:rsidR="007B1BCB" w:rsidRPr="007B1BCB" w:rsidTr="007B1BCB">
        <w:trPr>
          <w:cnfStyle w:val="000000100000"/>
          <w:trHeight w:val="286"/>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lastRenderedPageBreak/>
              <w:t>Actividad</w:t>
            </w:r>
          </w:p>
        </w:tc>
        <w:tc>
          <w:tcPr>
            <w:tcW w:w="7531" w:type="dxa"/>
            <w:gridSpan w:val="5"/>
          </w:tcPr>
          <w:p w:rsidR="007B1BCB" w:rsidRPr="007B1BCB" w:rsidRDefault="007B1BCB" w:rsidP="007B1BCB">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cuarta  etapa</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Realización de la presentación de la cuarta  etapa y sustentación</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Elaboración  y presentación de la cuarta etapa </w:t>
            </w:r>
          </w:p>
        </w:tc>
        <w:tc>
          <w:tcPr>
            <w:tcW w:w="1560"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Presentación de baja calidad, Impuntualidad de los integrantes de </w:t>
            </w:r>
            <w:r w:rsidR="00AC5EEA" w:rsidRPr="007B1BCB">
              <w:rPr>
                <w:rFonts w:asciiTheme="minorHAnsi" w:hAnsiTheme="minorHAnsi"/>
                <w:bCs/>
                <w:sz w:val="20"/>
                <w:szCs w:val="20"/>
              </w:rPr>
              <w:t>IMind</w:t>
            </w:r>
          </w:p>
        </w:tc>
      </w:tr>
      <w:tr w:rsidR="007B1BCB" w:rsidRPr="007B1BCB" w:rsidTr="007B1BCB">
        <w:trPr>
          <w:trHeight w:val="286"/>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Actividad</w:t>
            </w:r>
          </w:p>
        </w:tc>
        <w:tc>
          <w:tcPr>
            <w:tcW w:w="7531" w:type="dxa"/>
            <w:gridSpan w:val="5"/>
          </w:tcPr>
          <w:p w:rsidR="007B1BCB" w:rsidRPr="007B1BCB" w:rsidRDefault="007B1BCB" w:rsidP="007B1BCB">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Post mortem</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560"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277"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701" w:type="dxa"/>
          </w:tcPr>
          <w:p w:rsidR="007B1BCB" w:rsidRPr="007B1BCB" w:rsidRDefault="007B1BCB" w:rsidP="007B1BCB">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7B1BCB" w:rsidRPr="007B1BCB" w:rsidRDefault="007B1BCB" w:rsidP="007B1BCB">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Reunión </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de análisis de resultados  </w:t>
            </w:r>
          </w:p>
        </w:tc>
        <w:tc>
          <w:tcPr>
            <w:tcW w:w="1418"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Reunión  para el análisis de las métricas y resultados del trabajo en equipo.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Documentos realizados </w:t>
            </w:r>
            <w:r w:rsidR="007D035A">
              <w:rPr>
                <w:rFonts w:asciiTheme="minorHAnsi" w:hAnsiTheme="minorHAnsi"/>
                <w:bCs/>
                <w:sz w:val="20"/>
                <w:szCs w:val="20"/>
              </w:rPr>
              <w:t xml:space="preserve"> por IMind </w:t>
            </w:r>
            <w:r w:rsidRPr="007B1BCB">
              <w:rPr>
                <w:rFonts w:asciiTheme="minorHAnsi" w:hAnsiTheme="minorHAnsi"/>
                <w:bCs/>
                <w:sz w:val="20"/>
                <w:szCs w:val="20"/>
              </w:rPr>
              <w:t>en las diferentes etapas del proyecto</w:t>
            </w:r>
          </w:p>
        </w:tc>
        <w:tc>
          <w:tcPr>
            <w:tcW w:w="1277"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IMind </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Ninguno  </w:t>
            </w:r>
          </w:p>
        </w:tc>
        <w:tc>
          <w:tcPr>
            <w:tcW w:w="1575"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Mala  toma de las métricas del proyecto, resultados inconclusos, no disponibilidad de los integrantes</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Reunión de trabajo</w:t>
            </w:r>
          </w:p>
        </w:tc>
        <w:tc>
          <w:tcPr>
            <w:tcW w:w="1418" w:type="dxa"/>
          </w:tcPr>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Reunión donde se discutirá  </w:t>
            </w:r>
            <w:r w:rsidRPr="007B1BCB">
              <w:rPr>
                <w:rFonts w:asciiTheme="minorHAnsi" w:hAnsiTheme="minorHAnsi"/>
                <w:noProof/>
                <w:color w:val="000000" w:themeColor="text1"/>
                <w:sz w:val="20"/>
                <w:szCs w:val="20"/>
              </w:rPr>
              <w:t>el proceso técnico del proyecto</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 xml:space="preserve">Documentos realizados en las diferentes etapas </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No disponibilidad de los integrantes</w:t>
            </w:r>
          </w:p>
        </w:tc>
      </w:tr>
      <w:tr w:rsidR="007B1BCB" w:rsidRPr="007B1BCB" w:rsidTr="007B1BCB">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Reunión con el cliente</w:t>
            </w:r>
          </w:p>
        </w:tc>
        <w:tc>
          <w:tcPr>
            <w:tcW w:w="1418"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Reunión con el cliente para conocer la percepción del proyecto </w:t>
            </w:r>
          </w:p>
        </w:tc>
        <w:tc>
          <w:tcPr>
            <w:tcW w:w="1560"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277" w:type="dxa"/>
          </w:tcPr>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 xml:space="preserve">Todos los integrantes de </w:t>
            </w:r>
            <w:r w:rsidR="00AC5EEA" w:rsidRPr="007B1BCB">
              <w:rPr>
                <w:rFonts w:asciiTheme="minorHAnsi" w:hAnsiTheme="minorHAnsi"/>
                <w:bCs/>
                <w:sz w:val="20"/>
                <w:szCs w:val="20"/>
              </w:rPr>
              <w:t>IMind</w:t>
            </w:r>
            <w:r w:rsidRPr="007B1BCB">
              <w:rPr>
                <w:rFonts w:asciiTheme="minorHAnsi" w:hAnsiTheme="minorHAnsi"/>
                <w:bCs/>
                <w:sz w:val="20"/>
                <w:szCs w:val="20"/>
              </w:rPr>
              <w:t xml:space="preserve"> y el cliente</w:t>
            </w:r>
          </w:p>
        </w:tc>
        <w:tc>
          <w:tcPr>
            <w:tcW w:w="1701"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7B1BCB">
            <w:pPr>
              <w:jc w:val="center"/>
              <w:cnfStyle w:val="000000000000"/>
              <w:rPr>
                <w:rFonts w:asciiTheme="minorHAnsi" w:hAnsiTheme="minorHAnsi"/>
                <w:bCs/>
                <w:sz w:val="20"/>
                <w:szCs w:val="20"/>
              </w:rPr>
            </w:pPr>
          </w:p>
          <w:p w:rsidR="007B1BCB" w:rsidRPr="007B1BCB" w:rsidRDefault="007B1BCB" w:rsidP="007B1BCB">
            <w:pPr>
              <w:jc w:val="center"/>
              <w:cnfStyle w:val="000000000000"/>
              <w:rPr>
                <w:rFonts w:asciiTheme="minorHAnsi" w:hAnsiTheme="minorHAnsi"/>
                <w:bCs/>
                <w:sz w:val="20"/>
                <w:szCs w:val="20"/>
              </w:rPr>
            </w:pPr>
            <w:r w:rsidRPr="007B1BCB">
              <w:rPr>
                <w:rFonts w:asciiTheme="minorHAnsi" w:hAnsiTheme="minorHAnsi"/>
                <w:bCs/>
                <w:sz w:val="20"/>
                <w:szCs w:val="20"/>
              </w:rPr>
              <w:t>El cliente no tiene disponibilidad</w:t>
            </w:r>
          </w:p>
        </w:tc>
      </w:tr>
      <w:tr w:rsidR="007B1BCB" w:rsidRPr="007B1BCB" w:rsidTr="007B1BCB">
        <w:trPr>
          <w:cnfStyle w:val="000000100000"/>
        </w:trPr>
        <w:tc>
          <w:tcPr>
            <w:cnfStyle w:val="001000000000"/>
            <w:tcW w:w="1809" w:type="dxa"/>
          </w:tcPr>
          <w:p w:rsidR="007B1BCB" w:rsidRPr="00CD2C61" w:rsidRDefault="007B1BCB" w:rsidP="007B1BCB">
            <w:pPr>
              <w:jc w:val="center"/>
              <w:rPr>
                <w:rFonts w:asciiTheme="minorHAnsi" w:hAnsiTheme="minorHAnsi"/>
                <w:bCs w:val="0"/>
                <w:sz w:val="20"/>
                <w:szCs w:val="20"/>
              </w:rPr>
            </w:pP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Reunión</w:t>
            </w:r>
          </w:p>
          <w:p w:rsidR="007B1BCB" w:rsidRPr="00CD2C61" w:rsidRDefault="007B1BCB" w:rsidP="007B1BCB">
            <w:pPr>
              <w:jc w:val="center"/>
              <w:rPr>
                <w:rFonts w:asciiTheme="minorHAnsi" w:hAnsiTheme="minorHAnsi"/>
                <w:bCs w:val="0"/>
                <w:sz w:val="20"/>
                <w:szCs w:val="20"/>
              </w:rPr>
            </w:pPr>
            <w:r w:rsidRPr="00CD2C61">
              <w:rPr>
                <w:rFonts w:asciiTheme="minorHAnsi" w:hAnsiTheme="minorHAnsi"/>
                <w:bCs w:val="0"/>
                <w:sz w:val="20"/>
                <w:szCs w:val="20"/>
              </w:rPr>
              <w:t xml:space="preserve"> de cierre</w:t>
            </w:r>
          </w:p>
        </w:tc>
        <w:tc>
          <w:tcPr>
            <w:tcW w:w="1418"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Reunión para el cierre del proyecto</w:t>
            </w:r>
          </w:p>
        </w:tc>
        <w:tc>
          <w:tcPr>
            <w:tcW w:w="1560"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277"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tcPr>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p>
          <w:p w:rsidR="007B1BCB" w:rsidRPr="007B1BCB" w:rsidRDefault="007B1BCB" w:rsidP="007B1BCB">
            <w:pPr>
              <w:jc w:val="center"/>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7B1BCB" w:rsidRPr="007B1BCB" w:rsidRDefault="007B1BCB" w:rsidP="00AC5EEA">
            <w:pPr>
              <w:jc w:val="center"/>
              <w:cnfStyle w:val="000000100000"/>
              <w:rPr>
                <w:rFonts w:asciiTheme="minorHAnsi" w:hAnsiTheme="minorHAnsi"/>
                <w:bCs/>
                <w:sz w:val="20"/>
                <w:szCs w:val="20"/>
              </w:rPr>
            </w:pPr>
            <w:r w:rsidRPr="007B1BCB">
              <w:rPr>
                <w:rFonts w:asciiTheme="minorHAnsi" w:hAnsiTheme="minorHAnsi"/>
                <w:bCs/>
                <w:sz w:val="20"/>
                <w:szCs w:val="20"/>
              </w:rPr>
              <w:t>Falta de disponibilidad de los integrantes de I</w:t>
            </w:r>
            <w:r w:rsidR="00AC5EEA">
              <w:rPr>
                <w:rFonts w:asciiTheme="minorHAnsi" w:hAnsiTheme="minorHAnsi"/>
                <w:bCs/>
                <w:sz w:val="20"/>
                <w:szCs w:val="20"/>
              </w:rPr>
              <w:t>M</w:t>
            </w:r>
            <w:r w:rsidRPr="007B1BCB">
              <w:rPr>
                <w:rFonts w:asciiTheme="minorHAnsi" w:hAnsiTheme="minorHAnsi"/>
                <w:bCs/>
                <w:sz w:val="20"/>
                <w:szCs w:val="20"/>
              </w:rPr>
              <w:t>ind</w:t>
            </w:r>
          </w:p>
        </w:tc>
      </w:tr>
    </w:tbl>
    <w:p w:rsidR="00A44B6E" w:rsidRPr="00514AE5" w:rsidRDefault="00A44B6E" w:rsidP="00A44B6E">
      <w:pPr>
        <w:tabs>
          <w:tab w:val="left" w:pos="1260"/>
        </w:tabs>
        <w:jc w:val="both"/>
        <w:rPr>
          <w:rFonts w:asciiTheme="minorHAnsi" w:hAnsiTheme="minorHAnsi"/>
          <w:b/>
          <w:i/>
          <w:sz w:val="22"/>
          <w:szCs w:val="22"/>
        </w:rPr>
      </w:pPr>
    </w:p>
    <w:p w:rsidR="00A44B6E" w:rsidRPr="00C664D0" w:rsidRDefault="00A44B6E" w:rsidP="00A44B6E">
      <w:pPr>
        <w:pStyle w:val="Caption"/>
        <w:jc w:val="center"/>
        <w:rPr>
          <w:rFonts w:asciiTheme="minorHAnsi" w:hAnsiTheme="minorHAnsi"/>
          <w:sz w:val="22"/>
          <w:szCs w:val="22"/>
        </w:rPr>
      </w:pPr>
      <w:bookmarkStart w:id="213" w:name="_Toc223725250"/>
      <w:bookmarkStart w:id="214" w:name="_Toc223725304"/>
      <w:bookmarkStart w:id="215" w:name="_Toc223729698"/>
      <w:r w:rsidRPr="00C664D0">
        <w:rPr>
          <w:rFonts w:asciiTheme="minorHAnsi" w:hAnsiTheme="minorHAnsi"/>
          <w:sz w:val="22"/>
          <w:szCs w:val="22"/>
        </w:rPr>
        <w:t xml:space="preserve">Tabla </w:t>
      </w:r>
      <w:r w:rsidR="004055FE"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4055FE" w:rsidRPr="00C664D0">
        <w:rPr>
          <w:rFonts w:asciiTheme="minorHAnsi" w:hAnsiTheme="minorHAnsi"/>
          <w:sz w:val="22"/>
          <w:szCs w:val="22"/>
        </w:rPr>
        <w:fldChar w:fldCharType="separate"/>
      </w:r>
      <w:r w:rsidR="00464650">
        <w:rPr>
          <w:rFonts w:asciiTheme="minorHAnsi" w:hAnsiTheme="minorHAnsi"/>
          <w:noProof/>
          <w:sz w:val="22"/>
          <w:szCs w:val="22"/>
        </w:rPr>
        <w:t>16</w:t>
      </w:r>
      <w:r w:rsidR="004055FE" w:rsidRPr="00C664D0">
        <w:rPr>
          <w:rFonts w:asciiTheme="minorHAnsi" w:hAnsiTheme="minorHAnsi"/>
          <w:sz w:val="22"/>
          <w:szCs w:val="22"/>
        </w:rPr>
        <w:fldChar w:fldCharType="end"/>
      </w:r>
      <w:r w:rsidRPr="00C664D0">
        <w:rPr>
          <w:rFonts w:asciiTheme="minorHAnsi" w:hAnsiTheme="minorHAnsi"/>
          <w:sz w:val="22"/>
          <w:szCs w:val="22"/>
        </w:rPr>
        <w:t>. Actividades y tareas de la cuarta etapa</w:t>
      </w:r>
      <w:bookmarkEnd w:id="213"/>
      <w:bookmarkEnd w:id="214"/>
      <w:bookmarkEnd w:id="215"/>
    </w:p>
    <w:p w:rsidR="00A44B6E" w:rsidRDefault="00A44B6E" w:rsidP="00A44B6E">
      <w:pPr>
        <w:pStyle w:val="Heading3"/>
        <w:rPr>
          <w:rFonts w:asciiTheme="minorHAnsi" w:hAnsiTheme="minorHAnsi"/>
          <w:color w:val="000000"/>
          <w:sz w:val="24"/>
          <w:szCs w:val="24"/>
        </w:rPr>
      </w:pPr>
      <w:bookmarkStart w:id="216" w:name="_Toc223787644"/>
      <w:r w:rsidRPr="002B4740">
        <w:rPr>
          <w:rFonts w:asciiTheme="minorHAnsi" w:hAnsiTheme="minorHAnsi"/>
          <w:color w:val="000000"/>
          <w:sz w:val="24"/>
          <w:szCs w:val="24"/>
        </w:rPr>
        <w:t>Cronograma</w:t>
      </w:r>
      <w:bookmarkEnd w:id="216"/>
    </w:p>
    <w:p w:rsidR="00A44B6E" w:rsidRPr="0004308A" w:rsidRDefault="00A44B6E" w:rsidP="00A44B6E"/>
    <w:p w:rsidR="007B1BCB" w:rsidRDefault="00A44B6E" w:rsidP="00A44B6E">
      <w:pPr>
        <w:pStyle w:val="ListParagraph"/>
        <w:ind w:left="0"/>
        <w:jc w:val="both"/>
        <w:rPr>
          <w:rFonts w:asciiTheme="minorHAnsi" w:hAnsiTheme="minorHAnsi" w:cs="Arial"/>
          <w:color w:val="000000" w:themeColor="text1" w:themeShade="80"/>
          <w:sz w:val="22"/>
          <w:szCs w:val="22"/>
          <w:lang w:val="es-CO"/>
        </w:rPr>
      </w:pPr>
      <w:r>
        <w:rPr>
          <w:rFonts w:asciiTheme="minorHAnsi" w:hAnsiTheme="minorHAnsi" w:cs="Arial"/>
          <w:color w:val="000000" w:themeColor="text1" w:themeShade="80"/>
          <w:sz w:val="22"/>
          <w:szCs w:val="22"/>
          <w:lang w:val="es-CO"/>
        </w:rPr>
        <w:t xml:space="preserve">Las </w:t>
      </w:r>
      <w:r w:rsidRPr="00A114E7">
        <w:rPr>
          <w:rFonts w:asciiTheme="minorHAnsi" w:hAnsiTheme="minorHAnsi" w:cs="Arial"/>
          <w:color w:val="000000" w:themeColor="text1" w:themeShade="80"/>
          <w:sz w:val="22"/>
          <w:szCs w:val="22"/>
          <w:lang w:val="es-CO"/>
        </w:rPr>
        <w:t xml:space="preserve"> tareas</w:t>
      </w:r>
      <w:r>
        <w:rPr>
          <w:rFonts w:asciiTheme="minorHAnsi" w:hAnsiTheme="minorHAnsi" w:cs="Arial"/>
          <w:color w:val="000000" w:themeColor="text1" w:themeShade="80"/>
          <w:sz w:val="22"/>
          <w:szCs w:val="22"/>
          <w:lang w:val="es-CO"/>
        </w:rPr>
        <w:t xml:space="preserve"> de las actividades  que fueron descrita</w:t>
      </w:r>
      <w:r w:rsidRPr="00A114E7">
        <w:rPr>
          <w:rFonts w:asciiTheme="minorHAnsi" w:hAnsiTheme="minorHAnsi" w:cs="Arial"/>
          <w:color w:val="000000" w:themeColor="text1" w:themeShade="80"/>
          <w:sz w:val="22"/>
          <w:szCs w:val="22"/>
          <w:lang w:val="es-CO"/>
        </w:rPr>
        <w:t xml:space="preserve">s </w:t>
      </w:r>
      <w:r>
        <w:rPr>
          <w:rFonts w:asciiTheme="minorHAnsi" w:hAnsiTheme="minorHAnsi" w:cs="Arial"/>
          <w:color w:val="000000" w:themeColor="text1" w:themeShade="80"/>
          <w:sz w:val="22"/>
          <w:szCs w:val="22"/>
          <w:lang w:val="es-CO"/>
        </w:rPr>
        <w:t>en la sección 5.1.1</w:t>
      </w:r>
      <w:r w:rsidRPr="00A114E7">
        <w:rPr>
          <w:rFonts w:asciiTheme="minorHAnsi" w:hAnsiTheme="minorHAnsi" w:cs="Arial"/>
          <w:color w:val="000000" w:themeColor="text1" w:themeShade="80"/>
          <w:sz w:val="22"/>
          <w:szCs w:val="22"/>
          <w:lang w:val="es-CO"/>
        </w:rPr>
        <w:t>, son  organizados  por el uso de diagramas de Gantt</w:t>
      </w:r>
      <w:r>
        <w:rPr>
          <w:rFonts w:asciiTheme="minorHAnsi" w:hAnsiTheme="minorHAnsi" w:cs="Arial"/>
          <w:color w:val="000000" w:themeColor="text1" w:themeShade="80"/>
          <w:sz w:val="22"/>
          <w:szCs w:val="22"/>
          <w:lang w:val="es-CO"/>
        </w:rPr>
        <w:t>, los diagramas correspondientes a cada etapa se</w:t>
      </w:r>
      <w:r w:rsidRPr="00A114E7">
        <w:rPr>
          <w:rFonts w:asciiTheme="minorHAnsi" w:hAnsiTheme="minorHAnsi" w:cs="Arial"/>
          <w:color w:val="000000" w:themeColor="text1" w:themeShade="80"/>
          <w:sz w:val="22"/>
          <w:szCs w:val="22"/>
          <w:lang w:val="es-CO"/>
        </w:rPr>
        <w:t xml:space="preserve"> encuentra en la </w:t>
      </w:r>
      <w:r>
        <w:rPr>
          <w:rFonts w:asciiTheme="minorHAnsi" w:hAnsiTheme="minorHAnsi" w:cs="Arial"/>
          <w:color w:val="000000" w:themeColor="text1" w:themeShade="80"/>
          <w:sz w:val="22"/>
          <w:szCs w:val="22"/>
          <w:lang w:val="es-CO"/>
        </w:rPr>
        <w:t>sección de anexos del proyecto</w:t>
      </w:r>
      <w:r w:rsidR="0092232D">
        <w:rPr>
          <w:rFonts w:asciiTheme="minorHAnsi" w:hAnsiTheme="minorHAnsi" w:cs="Arial"/>
          <w:color w:val="000000" w:themeColor="text1" w:themeShade="80"/>
          <w:sz w:val="22"/>
          <w:szCs w:val="22"/>
          <w:lang w:val="es-CO"/>
        </w:rPr>
        <w:t xml:space="preserve"> (Ver Anexo 8)</w:t>
      </w:r>
      <w:r>
        <w:rPr>
          <w:rFonts w:asciiTheme="minorHAnsi" w:hAnsiTheme="minorHAnsi" w:cs="Arial"/>
          <w:color w:val="000000" w:themeColor="text1" w:themeShade="80"/>
          <w:sz w:val="22"/>
          <w:szCs w:val="22"/>
          <w:lang w:val="es-CO"/>
        </w:rPr>
        <w:t xml:space="preserve">. </w:t>
      </w:r>
      <w:r w:rsidRPr="00A114E7">
        <w:rPr>
          <w:rFonts w:asciiTheme="minorHAnsi" w:hAnsiTheme="minorHAnsi" w:cs="Arial"/>
          <w:color w:val="000000" w:themeColor="text1" w:themeShade="80"/>
          <w:sz w:val="22"/>
          <w:szCs w:val="22"/>
          <w:lang w:val="es-CO"/>
        </w:rPr>
        <w:t xml:space="preserve">Se eligió realizar diagramas de </w:t>
      </w:r>
      <w:r>
        <w:rPr>
          <w:rFonts w:asciiTheme="minorHAnsi" w:hAnsiTheme="minorHAnsi" w:cs="Arial"/>
          <w:color w:val="000000" w:themeColor="text1" w:themeShade="80"/>
          <w:sz w:val="22"/>
          <w:szCs w:val="22"/>
          <w:lang w:val="es-CO"/>
        </w:rPr>
        <w:t>G</w:t>
      </w:r>
      <w:r w:rsidRPr="00A114E7">
        <w:rPr>
          <w:rFonts w:asciiTheme="minorHAnsi" w:hAnsiTheme="minorHAnsi" w:cs="Arial"/>
          <w:color w:val="000000" w:themeColor="text1" w:themeShade="80"/>
          <w:sz w:val="22"/>
          <w:szCs w:val="22"/>
          <w:lang w:val="es-CO"/>
        </w:rPr>
        <w:t xml:space="preserve">antt porque se puede ver claramente </w:t>
      </w:r>
      <w:r>
        <w:rPr>
          <w:rFonts w:asciiTheme="minorHAnsi" w:hAnsiTheme="minorHAnsi" w:cs="Arial"/>
          <w:color w:val="000000" w:themeColor="text1" w:themeShade="80"/>
          <w:sz w:val="22"/>
          <w:szCs w:val="22"/>
          <w:lang w:val="es-CO"/>
        </w:rPr>
        <w:t xml:space="preserve">el orden de </w:t>
      </w:r>
      <w:r w:rsidRPr="00A114E7">
        <w:rPr>
          <w:rFonts w:asciiTheme="minorHAnsi" w:hAnsiTheme="minorHAnsi" w:cs="Arial"/>
          <w:color w:val="000000" w:themeColor="text1" w:themeShade="80"/>
          <w:sz w:val="22"/>
          <w:szCs w:val="22"/>
          <w:lang w:val="es-CO"/>
        </w:rPr>
        <w:t xml:space="preserve">las </w:t>
      </w:r>
      <w:r>
        <w:rPr>
          <w:rFonts w:asciiTheme="minorHAnsi" w:hAnsiTheme="minorHAnsi" w:cs="Arial"/>
          <w:color w:val="000000" w:themeColor="text1" w:themeShade="80"/>
          <w:sz w:val="22"/>
          <w:szCs w:val="22"/>
          <w:lang w:val="es-CO"/>
        </w:rPr>
        <w:t xml:space="preserve">tareas, así como las </w:t>
      </w:r>
      <w:r w:rsidRPr="00A114E7">
        <w:rPr>
          <w:rFonts w:asciiTheme="minorHAnsi" w:hAnsiTheme="minorHAnsi" w:cs="Arial"/>
          <w:color w:val="000000" w:themeColor="text1" w:themeShade="80"/>
          <w:sz w:val="22"/>
          <w:szCs w:val="22"/>
          <w:lang w:val="es-CO"/>
        </w:rPr>
        <w:t>tarea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predecesora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y antecesora</w:t>
      </w:r>
      <w:r>
        <w:rPr>
          <w:rFonts w:asciiTheme="minorHAnsi" w:hAnsiTheme="minorHAnsi" w:cs="Arial"/>
          <w:color w:val="000000" w:themeColor="text1" w:themeShade="80"/>
          <w:sz w:val="22"/>
          <w:szCs w:val="22"/>
          <w:lang w:val="es-CO"/>
        </w:rPr>
        <w:t>s</w:t>
      </w:r>
      <w:r w:rsidRPr="00A114E7">
        <w:rPr>
          <w:rFonts w:asciiTheme="minorHAnsi" w:hAnsiTheme="minorHAnsi" w:cs="Arial"/>
          <w:color w:val="000000" w:themeColor="text1" w:themeShade="80"/>
          <w:sz w:val="22"/>
          <w:szCs w:val="22"/>
          <w:lang w:val="es-CO"/>
        </w:rPr>
        <w:t xml:space="preserve">. </w:t>
      </w:r>
      <w:r>
        <w:rPr>
          <w:rFonts w:asciiTheme="minorHAnsi" w:hAnsiTheme="minorHAnsi" w:cs="Arial"/>
          <w:color w:val="000000" w:themeColor="text1" w:themeShade="80"/>
          <w:sz w:val="22"/>
          <w:szCs w:val="22"/>
          <w:lang w:val="es-CO"/>
        </w:rPr>
        <w:t xml:space="preserve">Las tareas en el diagrama, tienen un nombre, un comienzo, un fin y una duración. </w:t>
      </w:r>
    </w:p>
    <w:p w:rsidR="00A44B6E" w:rsidRDefault="00A44B6E" w:rsidP="00A44B6E">
      <w:pPr>
        <w:pStyle w:val="ListParagraph"/>
        <w:ind w:left="0"/>
        <w:jc w:val="both"/>
        <w:rPr>
          <w:rFonts w:asciiTheme="minorHAnsi" w:hAnsiTheme="minorHAnsi" w:cs="Arial"/>
          <w:color w:val="000000" w:themeColor="text1" w:themeShade="80"/>
          <w:sz w:val="22"/>
          <w:szCs w:val="22"/>
          <w:lang w:val="es-CO"/>
        </w:rPr>
      </w:pPr>
    </w:p>
    <w:p w:rsidR="00CD2C61" w:rsidRDefault="00CD2C61" w:rsidP="00A44B6E">
      <w:pPr>
        <w:pStyle w:val="ListParagraph"/>
        <w:ind w:left="0"/>
        <w:jc w:val="both"/>
        <w:rPr>
          <w:rFonts w:asciiTheme="minorHAnsi" w:hAnsiTheme="minorHAnsi" w:cs="Arial"/>
          <w:color w:val="000000" w:themeColor="text1" w:themeShade="80"/>
          <w:sz w:val="22"/>
          <w:szCs w:val="22"/>
          <w:lang w:val="es-CO"/>
        </w:rPr>
      </w:pPr>
    </w:p>
    <w:p w:rsidR="00CD2C61" w:rsidRDefault="00CD2C61" w:rsidP="00A44B6E">
      <w:pPr>
        <w:pStyle w:val="ListParagraph"/>
        <w:ind w:left="0"/>
        <w:jc w:val="both"/>
        <w:rPr>
          <w:rFonts w:asciiTheme="minorHAnsi" w:hAnsiTheme="minorHAnsi" w:cs="Arial"/>
          <w:color w:val="000000" w:themeColor="text1" w:themeShade="80"/>
          <w:sz w:val="22"/>
          <w:szCs w:val="22"/>
          <w:lang w:val="es-CO"/>
        </w:rPr>
      </w:pPr>
    </w:p>
    <w:tbl>
      <w:tblPr>
        <w:tblStyle w:val="MediumShading1-Accent3"/>
        <w:tblW w:w="0" w:type="auto"/>
        <w:jc w:val="center"/>
        <w:tblLook w:val="04A0"/>
      </w:tblPr>
      <w:tblGrid>
        <w:gridCol w:w="1214"/>
        <w:gridCol w:w="4489"/>
      </w:tblGrid>
      <w:tr w:rsidR="00A44B6E" w:rsidRPr="007B1BCB" w:rsidTr="00CD2C61">
        <w:trPr>
          <w:cnfStyle w:val="100000000000"/>
          <w:jc w:val="center"/>
        </w:trPr>
        <w:tc>
          <w:tcPr>
            <w:cnfStyle w:val="001000000000"/>
            <w:tcW w:w="1214" w:type="dxa"/>
          </w:tcPr>
          <w:p w:rsidR="00A44B6E" w:rsidRPr="00CD2C61" w:rsidRDefault="00A44B6E" w:rsidP="00A44B6E">
            <w:pPr>
              <w:pStyle w:val="ListParagraph"/>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ListParagraph"/>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CD2C61">
        <w:trPr>
          <w:cnfStyle w:val="000000100000"/>
          <w:jc w:val="center"/>
        </w:trPr>
        <w:tc>
          <w:tcPr>
            <w:cnfStyle w:val="001000000000"/>
            <w:tcW w:w="1214" w:type="dxa"/>
            <w:shd w:val="clear" w:color="auto" w:fill="9BBB59" w:themeFill="accent3"/>
          </w:tcPr>
          <w:p w:rsidR="00A44B6E" w:rsidRPr="00CD2C61" w:rsidRDefault="00A44B6E" w:rsidP="00A44B6E">
            <w:pPr>
              <w:pStyle w:val="ListParagraph"/>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Cominezo</w:t>
            </w:r>
          </w:p>
        </w:tc>
        <w:tc>
          <w:tcPr>
            <w:tcW w:w="4489" w:type="dxa"/>
          </w:tcPr>
          <w:p w:rsidR="00A44B6E" w:rsidRPr="007B1BCB" w:rsidRDefault="00A44B6E" w:rsidP="00A44B6E">
            <w:pPr>
              <w:pStyle w:val="ListParagraph"/>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CD2C61">
        <w:trPr>
          <w:cnfStyle w:val="000000010000"/>
          <w:jc w:val="center"/>
        </w:trPr>
        <w:tc>
          <w:tcPr>
            <w:cnfStyle w:val="001000000000"/>
            <w:tcW w:w="1214" w:type="dxa"/>
            <w:shd w:val="clear" w:color="auto" w:fill="9BBB59" w:themeFill="accent3"/>
          </w:tcPr>
          <w:p w:rsidR="00A44B6E" w:rsidRPr="00CD2C61" w:rsidRDefault="00A44B6E" w:rsidP="00A44B6E">
            <w:pPr>
              <w:pStyle w:val="ListParagraph"/>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t>Fin</w:t>
            </w:r>
          </w:p>
        </w:tc>
        <w:tc>
          <w:tcPr>
            <w:tcW w:w="4489" w:type="dxa"/>
          </w:tcPr>
          <w:p w:rsidR="00A44B6E" w:rsidRPr="007B1BCB" w:rsidRDefault="00A44B6E" w:rsidP="00A44B6E">
            <w:pPr>
              <w:pStyle w:val="ListParagraph"/>
              <w:ind w:left="0"/>
              <w:jc w:val="both"/>
              <w:cnfStyle w:val="00000001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CD2C61">
        <w:trPr>
          <w:cnfStyle w:val="000000100000"/>
          <w:jc w:val="center"/>
        </w:trPr>
        <w:tc>
          <w:tcPr>
            <w:cnfStyle w:val="001000000000"/>
            <w:tcW w:w="1214" w:type="dxa"/>
            <w:shd w:val="clear" w:color="auto" w:fill="9BBB59" w:themeFill="accent3"/>
          </w:tcPr>
          <w:p w:rsidR="00A44B6E" w:rsidRPr="00CD2C61" w:rsidRDefault="00A44B6E" w:rsidP="00A44B6E">
            <w:pPr>
              <w:pStyle w:val="ListParagraph"/>
              <w:ind w:left="0"/>
              <w:jc w:val="center"/>
              <w:rPr>
                <w:rFonts w:asciiTheme="minorHAnsi" w:hAnsiTheme="minorHAnsi"/>
                <w:bCs w:val="0"/>
                <w:noProof/>
                <w:color w:val="FFFFFF" w:themeColor="background1"/>
                <w:sz w:val="20"/>
                <w:szCs w:val="20"/>
              </w:rPr>
            </w:pPr>
            <w:r w:rsidRPr="00CD2C61">
              <w:rPr>
                <w:rFonts w:asciiTheme="minorHAnsi" w:hAnsiTheme="minorHAnsi"/>
                <w:bCs w:val="0"/>
                <w:noProof/>
                <w:color w:val="FFFFFF" w:themeColor="background1"/>
                <w:sz w:val="20"/>
                <w:szCs w:val="20"/>
              </w:rPr>
              <w:lastRenderedPageBreak/>
              <w:t>Duración</w:t>
            </w:r>
          </w:p>
        </w:tc>
        <w:tc>
          <w:tcPr>
            <w:tcW w:w="4489" w:type="dxa"/>
          </w:tcPr>
          <w:p w:rsidR="00A44B6E" w:rsidRPr="007B1BCB" w:rsidRDefault="00A44B6E" w:rsidP="00A44B6E">
            <w:pPr>
              <w:pStyle w:val="ListParagraph"/>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C664D0" w:rsidRDefault="00A44B6E" w:rsidP="00A44B6E">
      <w:pPr>
        <w:pStyle w:val="Caption"/>
        <w:jc w:val="center"/>
        <w:rPr>
          <w:rFonts w:asciiTheme="minorHAnsi" w:hAnsiTheme="minorHAnsi"/>
          <w:sz w:val="22"/>
          <w:szCs w:val="22"/>
        </w:rPr>
      </w:pPr>
      <w:bookmarkStart w:id="217" w:name="_Toc223725251"/>
      <w:bookmarkStart w:id="218" w:name="_Toc223725305"/>
      <w:bookmarkStart w:id="219" w:name="_Toc223729699"/>
      <w:r w:rsidRPr="00C664D0">
        <w:rPr>
          <w:rFonts w:asciiTheme="minorHAnsi" w:hAnsiTheme="minorHAnsi"/>
          <w:sz w:val="22"/>
          <w:szCs w:val="22"/>
        </w:rPr>
        <w:t xml:space="preserve">Tabla </w:t>
      </w:r>
      <w:r w:rsidR="004055FE" w:rsidRPr="00C664D0">
        <w:rPr>
          <w:rFonts w:asciiTheme="minorHAnsi" w:hAnsiTheme="minorHAnsi"/>
          <w:sz w:val="22"/>
          <w:szCs w:val="22"/>
        </w:rPr>
        <w:fldChar w:fldCharType="begin"/>
      </w:r>
      <w:r w:rsidRPr="00C664D0">
        <w:rPr>
          <w:rFonts w:asciiTheme="minorHAnsi" w:hAnsiTheme="minorHAnsi"/>
          <w:sz w:val="22"/>
          <w:szCs w:val="22"/>
        </w:rPr>
        <w:instrText xml:space="preserve"> SEQ Tabla \* ARABIC </w:instrText>
      </w:r>
      <w:r w:rsidR="004055FE" w:rsidRPr="00C664D0">
        <w:rPr>
          <w:rFonts w:asciiTheme="minorHAnsi" w:hAnsiTheme="minorHAnsi"/>
          <w:sz w:val="22"/>
          <w:szCs w:val="22"/>
        </w:rPr>
        <w:fldChar w:fldCharType="separate"/>
      </w:r>
      <w:r w:rsidR="00464650">
        <w:rPr>
          <w:rFonts w:asciiTheme="minorHAnsi" w:hAnsiTheme="minorHAnsi"/>
          <w:noProof/>
          <w:sz w:val="22"/>
          <w:szCs w:val="22"/>
        </w:rPr>
        <w:t>17</w:t>
      </w:r>
      <w:r w:rsidR="004055FE" w:rsidRPr="00C664D0">
        <w:rPr>
          <w:rFonts w:asciiTheme="minorHAnsi" w:hAnsiTheme="minorHAnsi"/>
          <w:sz w:val="22"/>
          <w:szCs w:val="22"/>
        </w:rPr>
        <w:fldChar w:fldCharType="end"/>
      </w:r>
      <w:r w:rsidRPr="00C664D0">
        <w:rPr>
          <w:rFonts w:asciiTheme="minorHAnsi" w:hAnsiTheme="minorHAnsi"/>
          <w:sz w:val="22"/>
          <w:szCs w:val="22"/>
        </w:rPr>
        <w:t>. Contenido del diagrama Gantt</w:t>
      </w:r>
      <w:bookmarkEnd w:id="217"/>
      <w:bookmarkEnd w:id="218"/>
      <w:bookmarkEnd w:id="219"/>
    </w:p>
    <w:p w:rsidR="00A44B6E" w:rsidRPr="00C664D0" w:rsidRDefault="00A44B6E" w:rsidP="00A44B6E">
      <w:pPr>
        <w:pStyle w:val="Heading3"/>
        <w:rPr>
          <w:rFonts w:asciiTheme="minorHAnsi" w:hAnsiTheme="minorHAnsi"/>
          <w:sz w:val="24"/>
          <w:szCs w:val="24"/>
        </w:rPr>
      </w:pPr>
      <w:bookmarkStart w:id="220" w:name="_Toc175389680"/>
      <w:bookmarkStart w:id="221" w:name="_Toc223787645"/>
      <w:r w:rsidRPr="00C664D0">
        <w:rPr>
          <w:rFonts w:asciiTheme="minorHAnsi" w:hAnsiTheme="minorHAnsi"/>
          <w:sz w:val="24"/>
          <w:szCs w:val="24"/>
        </w:rPr>
        <w:t>Asignación De Recursos</w:t>
      </w:r>
      <w:bookmarkEnd w:id="220"/>
      <w:bookmarkEnd w:id="221"/>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Los recursos necesarios para la ejecución de las diferentes tareas y actividades, se encuentran especificados en las diferentes tablas de la sección 5.2.1, adicionalmente, siempre se debe contar con el recurso humano de los integrantes del grupo IMind,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Heading3"/>
        <w:jc w:val="both"/>
        <w:rPr>
          <w:rFonts w:asciiTheme="minorHAnsi" w:hAnsiTheme="minorHAnsi"/>
          <w:color w:val="000000"/>
          <w:sz w:val="24"/>
          <w:szCs w:val="24"/>
        </w:rPr>
      </w:pPr>
      <w:bookmarkStart w:id="222" w:name="_Toc223787646"/>
      <w:r w:rsidRPr="00696531">
        <w:rPr>
          <w:rFonts w:asciiTheme="minorHAnsi" w:hAnsiTheme="minorHAnsi"/>
          <w:color w:val="000000"/>
          <w:sz w:val="24"/>
          <w:szCs w:val="24"/>
        </w:rPr>
        <w:t>Asignación De Presupuesto</w:t>
      </w:r>
      <w:bookmarkEnd w:id="222"/>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Caption"/>
        <w:jc w:val="center"/>
        <w:rPr>
          <w:rFonts w:asciiTheme="minorHAnsi" w:hAnsiTheme="minorHAnsi"/>
        </w:rPr>
      </w:pPr>
      <w:bookmarkStart w:id="223" w:name="_Toc223715842"/>
      <w:bookmarkStart w:id="224" w:name="_Toc223725252"/>
      <w:bookmarkStart w:id="225" w:name="_Toc223725306"/>
      <w:bookmarkStart w:id="226" w:name="_Toc223729700"/>
      <w:r w:rsidRPr="00C74D60">
        <w:rPr>
          <w:rFonts w:asciiTheme="minorHAnsi" w:hAnsiTheme="minorHAnsi"/>
        </w:rPr>
        <w:t xml:space="preserve">Tabla </w:t>
      </w:r>
      <w:r w:rsidR="004055FE" w:rsidRPr="00C74D60">
        <w:rPr>
          <w:rFonts w:asciiTheme="minorHAnsi" w:hAnsiTheme="minorHAnsi"/>
        </w:rPr>
        <w:fldChar w:fldCharType="begin"/>
      </w:r>
      <w:r w:rsidRPr="00C74D60">
        <w:rPr>
          <w:rFonts w:asciiTheme="minorHAnsi" w:hAnsiTheme="minorHAnsi"/>
        </w:rPr>
        <w:instrText xml:space="preserve"> SEQ Tabla \* ARABIC </w:instrText>
      </w:r>
      <w:r w:rsidR="004055FE" w:rsidRPr="00C74D60">
        <w:rPr>
          <w:rFonts w:asciiTheme="minorHAnsi" w:hAnsiTheme="minorHAnsi"/>
        </w:rPr>
        <w:fldChar w:fldCharType="separate"/>
      </w:r>
      <w:r w:rsidR="00464650">
        <w:rPr>
          <w:rFonts w:asciiTheme="minorHAnsi" w:hAnsiTheme="minorHAnsi"/>
          <w:noProof/>
        </w:rPr>
        <w:t>18</w:t>
      </w:r>
      <w:r w:rsidR="004055FE" w:rsidRPr="00C74D60">
        <w:rPr>
          <w:rFonts w:asciiTheme="minorHAnsi" w:hAnsiTheme="minorHAnsi"/>
        </w:rPr>
        <w:fldChar w:fldCharType="end"/>
      </w:r>
      <w:r w:rsidRPr="00C74D60">
        <w:rPr>
          <w:rFonts w:asciiTheme="minorHAnsi" w:hAnsiTheme="minorHAnsi"/>
        </w:rPr>
        <w:t>. Asignación de Presupuesto</w:t>
      </w:r>
      <w:bookmarkEnd w:id="223"/>
      <w:bookmarkEnd w:id="224"/>
      <w:bookmarkEnd w:id="225"/>
      <w:bookmarkEnd w:id="226"/>
    </w:p>
    <w:p w:rsidR="00A44B6E" w:rsidRDefault="00A44B6E" w:rsidP="00A44B6E">
      <w:pPr>
        <w:ind w:left="708"/>
        <w:jc w:val="both"/>
        <w:rPr>
          <w:rFonts w:ascii="Calibri" w:hAnsi="Calibri"/>
          <w:i/>
          <w:color w:val="000000"/>
          <w:sz w:val="22"/>
          <w:szCs w:val="22"/>
        </w:rPr>
      </w:pPr>
    </w:p>
    <w:p w:rsidR="00A44B6E" w:rsidRDefault="00A44B6E" w:rsidP="00A44B6E">
      <w:pPr>
        <w:ind w:left="708"/>
        <w:jc w:val="both"/>
        <w:rPr>
          <w:rFonts w:ascii="Calibri" w:hAnsi="Calibri"/>
          <w:sz w:val="22"/>
        </w:rPr>
      </w:pPr>
      <w:r w:rsidRPr="00030AF3">
        <w:rPr>
          <w:rFonts w:ascii="Calibri" w:hAnsi="Calibri"/>
          <w:sz w:val="22"/>
        </w:rPr>
        <w:t>El presupuesto</w:t>
      </w:r>
      <w:r>
        <w:rPr>
          <w:rFonts w:ascii="Calibri" w:hAnsi="Calibri"/>
          <w:sz w:val="22"/>
        </w:rPr>
        <w:t xml:space="preserve"> por actividades se debe a:</w:t>
      </w:r>
    </w:p>
    <w:p w:rsidR="00A44B6E" w:rsidRDefault="00A44B6E" w:rsidP="00650EB1">
      <w:pPr>
        <w:pStyle w:val="ListParagraph"/>
        <w:numPr>
          <w:ilvl w:val="0"/>
          <w:numId w:val="24"/>
        </w:numPr>
        <w:ind w:left="1428"/>
        <w:jc w:val="both"/>
        <w:rPr>
          <w:rFonts w:ascii="Calibri" w:hAnsi="Calibri"/>
          <w:sz w:val="22"/>
        </w:rPr>
      </w:pPr>
      <w:r>
        <w:rPr>
          <w:rFonts w:ascii="Calibri" w:hAnsi="Calibri"/>
          <w:sz w:val="22"/>
        </w:rPr>
        <w:t>Una hora de trabajo por cada integrante es de $50.000*</w:t>
      </w:r>
    </w:p>
    <w:p w:rsidR="00A44B6E" w:rsidRDefault="00A44B6E" w:rsidP="00650EB1">
      <w:pPr>
        <w:pStyle w:val="ListParagraph"/>
        <w:numPr>
          <w:ilvl w:val="0"/>
          <w:numId w:val="24"/>
        </w:numPr>
        <w:ind w:left="1428"/>
        <w:jc w:val="both"/>
        <w:rPr>
          <w:rFonts w:ascii="Calibri" w:hAnsi="Calibri"/>
          <w:sz w:val="22"/>
        </w:rPr>
      </w:pPr>
      <w:r>
        <w:rPr>
          <w:rFonts w:ascii="Calibri" w:hAnsi="Calibri"/>
          <w:sz w:val="22"/>
        </w:rPr>
        <w:t>Auxilio de alimentación por integrante es de $10.000*</w:t>
      </w:r>
    </w:p>
    <w:p w:rsidR="00A44B6E" w:rsidRDefault="00A44B6E" w:rsidP="00650EB1">
      <w:pPr>
        <w:pStyle w:val="ListParagraph"/>
        <w:numPr>
          <w:ilvl w:val="0"/>
          <w:numId w:val="24"/>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ListParagraph"/>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A44B6E" w:rsidRPr="00C664D0" w:rsidRDefault="00A44B6E" w:rsidP="00A44B6E">
      <w:pPr>
        <w:pStyle w:val="Caption"/>
        <w:jc w:val="center"/>
        <w:rPr>
          <w:rFonts w:asciiTheme="minorHAnsi" w:hAnsiTheme="minorHAnsi"/>
          <w:sz w:val="22"/>
          <w:szCs w:val="22"/>
        </w:rPr>
      </w:pPr>
      <w:bookmarkStart w:id="227" w:name="_Toc223715843"/>
      <w:bookmarkStart w:id="228" w:name="_Toc223729701"/>
      <w:r w:rsidRPr="00C664D0">
        <w:rPr>
          <w:rFonts w:asciiTheme="minorHAnsi" w:hAnsiTheme="minorHAnsi"/>
          <w:sz w:val="22"/>
          <w:szCs w:val="22"/>
        </w:rPr>
        <w:t xml:space="preserve">Ecuación </w:t>
      </w:r>
      <w:r w:rsidR="004055FE" w:rsidRPr="00C664D0">
        <w:rPr>
          <w:rFonts w:asciiTheme="minorHAnsi" w:hAnsiTheme="minorHAnsi"/>
          <w:sz w:val="22"/>
          <w:szCs w:val="22"/>
        </w:rPr>
        <w:fldChar w:fldCharType="begin"/>
      </w:r>
      <w:r w:rsidRPr="00C664D0">
        <w:rPr>
          <w:rFonts w:asciiTheme="minorHAnsi" w:hAnsiTheme="minorHAnsi"/>
          <w:sz w:val="22"/>
          <w:szCs w:val="22"/>
        </w:rPr>
        <w:instrText xml:space="preserve"> SEQ Ecuación \* ARABIC </w:instrText>
      </w:r>
      <w:r w:rsidR="004055FE" w:rsidRPr="00C664D0">
        <w:rPr>
          <w:rFonts w:asciiTheme="minorHAnsi" w:hAnsiTheme="minorHAnsi"/>
          <w:sz w:val="22"/>
          <w:szCs w:val="22"/>
        </w:rPr>
        <w:fldChar w:fldCharType="separate"/>
      </w:r>
      <w:r w:rsidR="00A91BF3">
        <w:rPr>
          <w:rFonts w:asciiTheme="minorHAnsi" w:hAnsiTheme="minorHAnsi"/>
          <w:noProof/>
          <w:sz w:val="22"/>
          <w:szCs w:val="22"/>
        </w:rPr>
        <w:t>1</w:t>
      </w:r>
      <w:r w:rsidR="004055FE" w:rsidRPr="00C664D0">
        <w:rPr>
          <w:rFonts w:asciiTheme="minorHAnsi" w:hAnsiTheme="minorHAnsi"/>
          <w:sz w:val="22"/>
          <w:szCs w:val="22"/>
        </w:rPr>
        <w:fldChar w:fldCharType="end"/>
      </w:r>
      <w:r w:rsidRPr="00C664D0">
        <w:rPr>
          <w:rFonts w:asciiTheme="minorHAnsi" w:hAnsiTheme="minorHAnsi"/>
          <w:sz w:val="22"/>
          <w:szCs w:val="22"/>
        </w:rPr>
        <w:t>. Sueldo por Trabajador</w:t>
      </w:r>
      <w:bookmarkEnd w:id="227"/>
      <w:bookmarkEnd w:id="228"/>
    </w:p>
    <w:p w:rsidR="00A44B6E" w:rsidRDefault="00A44B6E" w:rsidP="00A44B6E">
      <w:pPr>
        <w:ind w:left="708"/>
        <w:jc w:val="both"/>
        <w:rPr>
          <w:rFonts w:ascii="Calibri" w:hAnsi="Calibri"/>
          <w:sz w:val="22"/>
        </w:rPr>
      </w:pPr>
    </w:p>
    <w:p w:rsidR="00A44B6E" w:rsidRDefault="00A44B6E" w:rsidP="00A44B6E">
      <w:pPr>
        <w:ind w:left="708"/>
        <w:jc w:val="both"/>
        <w:rPr>
          <w:rFonts w:ascii="Calibri" w:hAnsi="Calibri"/>
          <w:sz w:val="22"/>
        </w:rPr>
      </w:pPr>
      <w:r w:rsidRPr="00C271EF">
        <w:rPr>
          <w:rFonts w:ascii="Calibri" w:hAnsi="Calibri"/>
          <w:sz w:val="22"/>
        </w:rPr>
        <w:t xml:space="preserve">Siendo </w:t>
      </w:r>
      <w:r>
        <w:rPr>
          <w:rFonts w:ascii="Calibri" w:hAnsi="Calibri"/>
          <w:sz w:val="22"/>
        </w:rPr>
        <w:t>6 el número de ingenieros los que trabajen en el proyecto.</w:t>
      </w:r>
    </w:p>
    <w:p w:rsidR="00A44B6E" w:rsidRDefault="00A44B6E" w:rsidP="00A44B6E">
      <w:pPr>
        <w:ind w:left="708"/>
        <w:jc w:val="both"/>
        <w:rPr>
          <w:rFonts w:ascii="Calibri" w:hAnsi="Calibri"/>
          <w:sz w:val="22"/>
        </w:rPr>
      </w:pPr>
      <w:r w:rsidRPr="00030AF3">
        <w:rPr>
          <w:rFonts w:ascii="Calibri" w:hAnsi="Calibri"/>
          <w:sz w:val="22"/>
        </w:rPr>
        <w:t>*</w:t>
      </w:r>
      <w:r w:rsidRPr="00030AF3">
        <w:rPr>
          <w:rFonts w:ascii="Calibri" w:hAnsi="Calibri"/>
          <w:i/>
          <w:sz w:val="22"/>
        </w:rPr>
        <w:t>calculado en pesos colombianos</w:t>
      </w:r>
    </w:p>
    <w:p w:rsidR="00A44B6E" w:rsidRDefault="00A44B6E" w:rsidP="00A44B6E">
      <w:pPr>
        <w:ind w:left="708"/>
        <w:jc w:val="both"/>
        <w:rPr>
          <w:rFonts w:ascii="Calibri" w:hAnsi="Calibri"/>
          <w:sz w:val="22"/>
        </w:rPr>
      </w:pPr>
    </w:p>
    <w:p w:rsidR="00A44B6E" w:rsidRDefault="00A44B6E" w:rsidP="00A44B6E">
      <w:pPr>
        <w:jc w:val="both"/>
        <w:rPr>
          <w:rFonts w:ascii="Calibri" w:hAnsi="Calibri"/>
          <w:i/>
          <w:sz w:val="22"/>
        </w:rPr>
      </w:pPr>
      <w:r>
        <w:rPr>
          <w:rFonts w:ascii="Calibri" w:hAnsi="Calibri"/>
          <w:sz w:val="22"/>
        </w:rPr>
        <w:t xml:space="preserve">Por otro lado, los recursos y las contrataciones externas se tienen en cuenta y son explicadas con mayor detenimiento en la sección </w:t>
      </w:r>
      <w:r>
        <w:rPr>
          <w:rFonts w:ascii="Calibri" w:hAnsi="Calibri"/>
          <w:i/>
          <w:sz w:val="22"/>
        </w:rPr>
        <w:t xml:space="preserve"> 7.1 Plan de Administración de Subcontratos.</w:t>
      </w:r>
    </w:p>
    <w:p w:rsidR="00A44B6E" w:rsidRDefault="00A44B6E" w:rsidP="00A44B6E">
      <w:pPr>
        <w:jc w:val="both"/>
        <w:rPr>
          <w:rFonts w:ascii="Calibri" w:hAnsi="Calibri"/>
          <w:i/>
          <w:sz w:val="22"/>
        </w:rPr>
      </w:pPr>
    </w:p>
    <w:p w:rsidR="00A44B6E" w:rsidRDefault="00A44B6E" w:rsidP="00A44B6E">
      <w:pPr>
        <w:jc w:val="both"/>
        <w:rPr>
          <w:rFonts w:ascii="Calibri" w:hAnsi="Calibri"/>
          <w:sz w:val="22"/>
        </w:rPr>
      </w:pPr>
      <w:r>
        <w:rPr>
          <w:rFonts w:ascii="Calibri" w:hAnsi="Calibri"/>
          <w:sz w:val="22"/>
        </w:rPr>
        <w:t xml:space="preserve">Teniendo en cuenta el valor obtenido en la sección </w:t>
      </w:r>
      <w:r w:rsidRPr="007333D9">
        <w:rPr>
          <w:rFonts w:ascii="Calibri" w:hAnsi="Calibri"/>
          <w:i/>
          <w:sz w:val="22"/>
        </w:rPr>
        <w:t>5.1.</w:t>
      </w:r>
      <w:r>
        <w:rPr>
          <w:rFonts w:ascii="Calibri" w:hAnsi="Calibri"/>
          <w:i/>
          <w:sz w:val="22"/>
        </w:rPr>
        <w:t>1 Plan de Estimación</w:t>
      </w:r>
      <w:r>
        <w:rPr>
          <w:rFonts w:ascii="Calibri" w:hAnsi="Calibri"/>
          <w:sz w:val="22"/>
        </w:rPr>
        <w:t>, la suma del total proyecto es de:</w:t>
      </w:r>
    </w:p>
    <w:p w:rsidR="00A44B6E" w:rsidRDefault="00A44B6E" w:rsidP="00A44B6E">
      <w:pPr>
        <w:pStyle w:val="Caption"/>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A44B6E" w:rsidRPr="00C664D0" w:rsidRDefault="00A44B6E" w:rsidP="00A44B6E">
      <w:pPr>
        <w:pStyle w:val="Caption"/>
        <w:jc w:val="center"/>
        <w:rPr>
          <w:rFonts w:asciiTheme="minorHAnsi" w:hAnsiTheme="minorHAnsi"/>
          <w:sz w:val="22"/>
          <w:szCs w:val="22"/>
        </w:rPr>
      </w:pPr>
      <w:bookmarkStart w:id="229" w:name="_Toc223729702"/>
      <w:r w:rsidRPr="00C664D0">
        <w:rPr>
          <w:rFonts w:asciiTheme="minorHAnsi" w:hAnsiTheme="minorHAnsi"/>
          <w:sz w:val="22"/>
          <w:szCs w:val="22"/>
        </w:rPr>
        <w:t xml:space="preserve">Ilustración </w:t>
      </w:r>
      <w:r w:rsidR="004055FE" w:rsidRPr="00C664D0">
        <w:rPr>
          <w:rFonts w:asciiTheme="minorHAnsi" w:hAnsiTheme="minorHAnsi"/>
          <w:sz w:val="22"/>
          <w:szCs w:val="22"/>
        </w:rPr>
        <w:fldChar w:fldCharType="begin"/>
      </w:r>
      <w:r w:rsidRPr="00C664D0">
        <w:rPr>
          <w:rFonts w:asciiTheme="minorHAnsi" w:hAnsiTheme="minorHAnsi"/>
          <w:sz w:val="22"/>
          <w:szCs w:val="22"/>
        </w:rPr>
        <w:instrText xml:space="preserve"> SEQ Ilustración \* ARABIC </w:instrText>
      </w:r>
      <w:r w:rsidR="004055FE" w:rsidRPr="00C664D0">
        <w:rPr>
          <w:rFonts w:asciiTheme="minorHAnsi" w:hAnsiTheme="minorHAnsi"/>
          <w:sz w:val="22"/>
          <w:szCs w:val="22"/>
        </w:rPr>
        <w:fldChar w:fldCharType="separate"/>
      </w:r>
      <w:r w:rsidR="00A91BF3">
        <w:rPr>
          <w:rFonts w:asciiTheme="minorHAnsi" w:hAnsiTheme="minorHAnsi"/>
          <w:noProof/>
          <w:sz w:val="22"/>
          <w:szCs w:val="22"/>
        </w:rPr>
        <w:t>9</w:t>
      </w:r>
      <w:r w:rsidR="004055FE" w:rsidRPr="00C664D0">
        <w:rPr>
          <w:rFonts w:asciiTheme="minorHAnsi" w:hAnsiTheme="minorHAnsi"/>
          <w:sz w:val="22"/>
          <w:szCs w:val="22"/>
        </w:rPr>
        <w:fldChar w:fldCharType="end"/>
      </w:r>
      <w:r w:rsidRPr="00C664D0">
        <w:rPr>
          <w:rFonts w:asciiTheme="minorHAnsi" w:hAnsiTheme="minorHAnsi"/>
          <w:sz w:val="22"/>
          <w:szCs w:val="22"/>
        </w:rPr>
        <w:t>. Total de Presupuesto</w:t>
      </w:r>
      <w:bookmarkEnd w:id="229"/>
    </w:p>
    <w:p w:rsidR="00A44B6E" w:rsidRPr="002B4740" w:rsidRDefault="00A44B6E" w:rsidP="00A44B6E">
      <w:pPr>
        <w:pStyle w:val="Heading2"/>
        <w:rPr>
          <w:rFonts w:asciiTheme="minorHAnsi" w:hAnsiTheme="minorHAnsi"/>
          <w:i w:val="0"/>
          <w:color w:val="000000"/>
          <w:sz w:val="26"/>
          <w:szCs w:val="26"/>
          <w:lang w:val="es-CO"/>
        </w:rPr>
      </w:pPr>
      <w:r w:rsidRPr="002B4740">
        <w:rPr>
          <w:rFonts w:asciiTheme="minorHAnsi" w:hAnsiTheme="minorHAnsi"/>
          <w:i w:val="0"/>
          <w:color w:val="000000"/>
          <w:sz w:val="26"/>
          <w:szCs w:val="26"/>
          <w:lang w:val="es-CO"/>
        </w:rPr>
        <w:t xml:space="preserve"> </w:t>
      </w:r>
      <w:bookmarkStart w:id="230" w:name="_Toc222758326"/>
      <w:bookmarkStart w:id="231" w:name="_Toc223787647"/>
      <w:r w:rsidRPr="002B4740">
        <w:rPr>
          <w:rFonts w:asciiTheme="minorHAnsi" w:hAnsiTheme="minorHAnsi"/>
          <w:i w:val="0"/>
          <w:color w:val="000000"/>
          <w:sz w:val="26"/>
          <w:szCs w:val="26"/>
          <w:lang w:val="es-CO"/>
        </w:rPr>
        <w:t>PLAN DE CONTROL</w:t>
      </w:r>
      <w:bookmarkEnd w:id="230"/>
      <w:bookmarkEnd w:id="231"/>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Pr="002B4740" w:rsidRDefault="00A44B6E" w:rsidP="00A44B6E">
      <w:pPr>
        <w:pStyle w:val="Heading3"/>
        <w:rPr>
          <w:rFonts w:asciiTheme="minorHAnsi" w:hAnsiTheme="minorHAnsi"/>
          <w:color w:val="000000"/>
          <w:sz w:val="24"/>
          <w:szCs w:val="24"/>
          <w:lang w:val="es-CO"/>
        </w:rPr>
      </w:pPr>
      <w:bookmarkStart w:id="232" w:name="_Toc222758327"/>
      <w:bookmarkStart w:id="233" w:name="_Toc223787648"/>
      <w:r w:rsidRPr="002B4740">
        <w:rPr>
          <w:rFonts w:asciiTheme="minorHAnsi" w:hAnsiTheme="minorHAnsi"/>
          <w:color w:val="000000"/>
          <w:sz w:val="24"/>
          <w:szCs w:val="24"/>
          <w:lang w:val="es-CO"/>
        </w:rPr>
        <w:t>Plan de Control de requerimientos</w:t>
      </w:r>
      <w:bookmarkEnd w:id="232"/>
      <w:bookmarkEnd w:id="233"/>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Dentro de cada fase en el desarrollo del sistema, y según el avance que cada uno de ellos mantenga, se generarán algunos mecanismos de control que busquen minimizar o evitar un cambio sustancial tanto en los requerimientos funcionales como en los no funcionales. Algunos de estos mecanismos incluyen las siguientes tareas:</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Reuniones calendarizadas con el cliente.</w:t>
      </w: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Verificación de requerimientos funcionales en paralelo al avance del proyecto.</w:t>
      </w: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Diseño y retroalimentación del cliente para nuevos prototipos.</w:t>
      </w: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lastRenderedPageBreak/>
        <w:t>Verificación de requerimientos no funcionales según relevancia de los requerimientos funcionales.</w:t>
      </w: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Verificación y aprobación de parámetros de trabajo.</w:t>
      </w:r>
    </w:p>
    <w:p w:rsidR="00A44B6E" w:rsidRPr="002B4740" w:rsidRDefault="00A44B6E" w:rsidP="00A44B6E">
      <w:pPr>
        <w:pStyle w:val="ListParagraph"/>
        <w:numPr>
          <w:ilvl w:val="0"/>
          <w:numId w:val="10"/>
        </w:numPr>
        <w:jc w:val="both"/>
        <w:rPr>
          <w:rFonts w:asciiTheme="minorHAnsi" w:hAnsiTheme="minorHAnsi"/>
          <w:sz w:val="22"/>
          <w:szCs w:val="20"/>
          <w:lang w:val="es-CO"/>
        </w:rPr>
      </w:pPr>
      <w:r w:rsidRPr="002B4740">
        <w:rPr>
          <w:rFonts w:asciiTheme="minorHAnsi" w:hAnsiTheme="minorHAnsi"/>
          <w:sz w:val="22"/>
          <w:szCs w:val="20"/>
          <w:lang w:val="es-CO"/>
        </w:rPr>
        <w:t>Evaluación de avance y progreso en procesos  y tareas.</w:t>
      </w:r>
    </w:p>
    <w:p w:rsidR="00A44B6E" w:rsidRPr="002B4740" w:rsidRDefault="00A44B6E" w:rsidP="00A44B6E">
      <w:pPr>
        <w:pStyle w:val="Heading3"/>
        <w:rPr>
          <w:rFonts w:asciiTheme="minorHAnsi" w:hAnsiTheme="minorHAnsi"/>
          <w:color w:val="000000"/>
          <w:sz w:val="24"/>
          <w:szCs w:val="24"/>
          <w:lang w:val="es-CO"/>
        </w:rPr>
      </w:pPr>
      <w:bookmarkStart w:id="234" w:name="_Toc222758328"/>
      <w:bookmarkStart w:id="235" w:name="_Toc223787649"/>
      <w:r w:rsidRPr="002B4740">
        <w:rPr>
          <w:rFonts w:asciiTheme="minorHAnsi" w:hAnsiTheme="minorHAnsi"/>
          <w:color w:val="000000"/>
          <w:sz w:val="24"/>
          <w:szCs w:val="24"/>
          <w:lang w:val="es-CO"/>
        </w:rPr>
        <w:t>Plan de Control de cronograma</w:t>
      </w:r>
      <w:bookmarkEnd w:id="234"/>
      <w:bookmarkEnd w:id="235"/>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 xml:space="preserve">El proyecto contará con un plan de control de cronograma que permita redistribuir tanto los recursos humanos como los recursos físicos óptimamente dentro del desarrollo del cronograma. </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cronograma se mostrará bajo una diagramación Gantt y siempre será revisado los días en donde se hará una evolución de progreso y de ser necesario, una redistribución de recursos que permitan acelerar y cumplir el tiempo estimado del proyecto.</w:t>
      </w:r>
      <w:r w:rsidR="00325B70">
        <w:rPr>
          <w:rFonts w:asciiTheme="minorHAnsi" w:hAnsiTheme="minorHAnsi"/>
          <w:sz w:val="22"/>
          <w:szCs w:val="20"/>
          <w:lang w:val="es-CO"/>
        </w:rPr>
        <w:t xml:space="preserve"> (Ver sección 5.2.2 Cronograma y Anexo 6).</w:t>
      </w:r>
    </w:p>
    <w:p w:rsidR="00A44B6E" w:rsidRPr="002B4740" w:rsidRDefault="00A44B6E" w:rsidP="00A44B6E">
      <w:pPr>
        <w:pStyle w:val="Heading3"/>
        <w:rPr>
          <w:rFonts w:asciiTheme="minorHAnsi" w:hAnsiTheme="minorHAnsi"/>
          <w:color w:val="000000"/>
          <w:sz w:val="24"/>
          <w:szCs w:val="24"/>
          <w:lang w:val="es-CO"/>
        </w:rPr>
      </w:pPr>
      <w:bookmarkStart w:id="236" w:name="_Toc222758329"/>
      <w:bookmarkStart w:id="237" w:name="_Toc223787650"/>
      <w:r w:rsidRPr="002B4740">
        <w:rPr>
          <w:rFonts w:asciiTheme="minorHAnsi" w:hAnsiTheme="minorHAnsi"/>
          <w:color w:val="000000"/>
          <w:sz w:val="24"/>
          <w:szCs w:val="24"/>
          <w:lang w:val="es-CO"/>
        </w:rPr>
        <w:t>Plan de Control de Presupuesto</w:t>
      </w:r>
      <w:bookmarkEnd w:id="236"/>
      <w:bookmarkEnd w:id="237"/>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Dentro grupo de proyecto no incurrirá en costos de manejo por uso de software privativo o por uso de algún elemento de terceros que incurra en costos para la elaboración del mismo. No se contratará hardware adicional al que ya se dispone dentro del grupo de trabajo y en caso de uso alguno</w:t>
      </w:r>
      <w:r w:rsidR="00B24959">
        <w:rPr>
          <w:rFonts w:asciiTheme="minorHAnsi" w:hAnsiTheme="minorHAnsi"/>
          <w:sz w:val="22"/>
          <w:szCs w:val="20"/>
          <w:lang w:val="es-CO"/>
        </w:rPr>
        <w:t>,</w:t>
      </w:r>
      <w:r w:rsidRPr="002B4740">
        <w:rPr>
          <w:rFonts w:asciiTheme="minorHAnsi" w:hAnsiTheme="minorHAnsi"/>
          <w:sz w:val="22"/>
          <w:szCs w:val="20"/>
          <w:lang w:val="es-CO"/>
        </w:rPr>
        <w:t xml:space="preserve"> todos los miembros deberán aportar en porcentajes iguales el costo neto del alquiler o adquisición de éste.</w:t>
      </w:r>
    </w:p>
    <w:p w:rsidR="00A44B6E" w:rsidRPr="00C664D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En caso de reuniones extra laborales, los integrantes del grupo, por unicidad, deberán incurrir en los costos propios de manutención y mantenimiento. Si se dispone a elaborar una reunión dentro de alguna vivienda de un representante el costo de alimentación será dividido por el número total de  integrantes del grupo y cada uno aportará el valor que representa el porcentaje.</w:t>
      </w:r>
      <w:r>
        <w:rPr>
          <w:rFonts w:asciiTheme="minorHAnsi" w:hAnsiTheme="minorHAnsi"/>
          <w:sz w:val="22"/>
          <w:szCs w:val="20"/>
          <w:lang w:val="es-CO"/>
        </w:rPr>
        <w:t xml:space="preserve"> (Ver Sección 5.2.4 Asignación de presupuesto).</w:t>
      </w:r>
    </w:p>
    <w:p w:rsidR="00A44B6E" w:rsidRPr="002B4740" w:rsidRDefault="00A44B6E" w:rsidP="00A44B6E">
      <w:pPr>
        <w:pStyle w:val="Heading3"/>
        <w:rPr>
          <w:rFonts w:asciiTheme="minorHAnsi" w:hAnsiTheme="minorHAnsi"/>
          <w:color w:val="000000"/>
          <w:sz w:val="24"/>
          <w:szCs w:val="24"/>
          <w:lang w:val="es-CO"/>
        </w:rPr>
      </w:pPr>
      <w:bookmarkStart w:id="238" w:name="_Toc222758330"/>
      <w:bookmarkStart w:id="239" w:name="_Toc223787651"/>
      <w:r w:rsidRPr="002B4740">
        <w:rPr>
          <w:rFonts w:asciiTheme="minorHAnsi" w:hAnsiTheme="minorHAnsi"/>
          <w:color w:val="000000"/>
          <w:sz w:val="24"/>
          <w:szCs w:val="24"/>
          <w:lang w:val="es-CO"/>
        </w:rPr>
        <w:t>Plan de Control de Calidad</w:t>
      </w:r>
      <w:bookmarkEnd w:id="238"/>
      <w:bookmarkEnd w:id="239"/>
    </w:p>
    <w:p w:rsidR="00A44B6E" w:rsidRPr="002B4740" w:rsidRDefault="00A44B6E" w:rsidP="00A44B6E">
      <w:pPr>
        <w:rPr>
          <w:rFonts w:asciiTheme="minorHAnsi" w:hAnsiTheme="minorHAnsi"/>
          <w:lang w:val="es-CO"/>
        </w:rPr>
      </w:pPr>
    </w:p>
    <w:p w:rsidR="00A44B6E" w:rsidRPr="002B4740" w:rsidRDefault="00A44B6E" w:rsidP="00A44B6E">
      <w:pPr>
        <w:rPr>
          <w:rFonts w:asciiTheme="minorHAnsi" w:hAnsiTheme="minorHAnsi"/>
          <w:sz w:val="22"/>
          <w:szCs w:val="20"/>
          <w:lang w:val="es-CO"/>
        </w:rPr>
      </w:pPr>
      <w:r w:rsidRPr="002B4740">
        <w:rPr>
          <w:rFonts w:asciiTheme="minorHAnsi" w:hAnsiTheme="minorHAnsi"/>
          <w:sz w:val="22"/>
          <w:szCs w:val="20"/>
          <w:lang w:val="es-CO"/>
        </w:rPr>
        <w:t>Para la elaboración de este plan de control se tendrán en cuenta l</w:t>
      </w:r>
      <w:r w:rsidR="00B24959">
        <w:rPr>
          <w:rFonts w:asciiTheme="minorHAnsi" w:hAnsiTheme="minorHAnsi"/>
          <w:sz w:val="22"/>
          <w:szCs w:val="20"/>
          <w:lang w:val="es-CO"/>
        </w:rPr>
        <w:t>os siguientes aspectos</w:t>
      </w:r>
      <w:r w:rsidRPr="002B4740">
        <w:rPr>
          <w:rFonts w:asciiTheme="minorHAnsi" w:hAnsiTheme="minorHAnsi"/>
          <w:sz w:val="22"/>
          <w:szCs w:val="20"/>
          <w:lang w:val="es-CO"/>
        </w:rPr>
        <w:t xml:space="preserve">: </w:t>
      </w:r>
    </w:p>
    <w:p w:rsidR="00A44B6E" w:rsidRPr="002B4740" w:rsidRDefault="00A44B6E" w:rsidP="00A44B6E">
      <w:pPr>
        <w:rPr>
          <w:rFonts w:asciiTheme="minorHAnsi" w:hAnsiTheme="minorHAnsi"/>
          <w:sz w:val="22"/>
          <w:szCs w:val="20"/>
          <w:lang w:val="es-CO"/>
        </w:rPr>
      </w:pPr>
    </w:p>
    <w:p w:rsidR="00A44B6E" w:rsidRPr="002B4740" w:rsidRDefault="00A44B6E" w:rsidP="00A44B6E">
      <w:pPr>
        <w:pStyle w:val="ListParagraph"/>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documentos</w:t>
      </w:r>
    </w:p>
    <w:p w:rsidR="00A44B6E" w:rsidRPr="002B4740" w:rsidRDefault="00A44B6E" w:rsidP="00A44B6E">
      <w:pPr>
        <w:pStyle w:val="ListParagraph"/>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reportes</w:t>
      </w:r>
    </w:p>
    <w:p w:rsidR="00A44B6E" w:rsidRPr="002B4740" w:rsidRDefault="00A44B6E" w:rsidP="00A44B6E">
      <w:pPr>
        <w:pStyle w:val="ListParagraph"/>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codificación</w:t>
      </w:r>
    </w:p>
    <w:p w:rsidR="00A44B6E" w:rsidRPr="00696531" w:rsidRDefault="00A44B6E" w:rsidP="00A44B6E">
      <w:pPr>
        <w:pStyle w:val="ListParagraph"/>
        <w:numPr>
          <w:ilvl w:val="0"/>
          <w:numId w:val="11"/>
        </w:numPr>
        <w:rPr>
          <w:rFonts w:asciiTheme="minorHAnsi" w:hAnsiTheme="minorHAnsi"/>
          <w:sz w:val="22"/>
          <w:szCs w:val="20"/>
          <w:lang w:val="es-CO"/>
        </w:rPr>
      </w:pPr>
      <w:r w:rsidRPr="002B4740">
        <w:rPr>
          <w:rFonts w:asciiTheme="minorHAnsi" w:hAnsiTheme="minorHAnsi"/>
          <w:sz w:val="22"/>
          <w:szCs w:val="20"/>
          <w:lang w:val="es-CO"/>
        </w:rPr>
        <w:t>Plan de control de calidad sobre procesos.</w:t>
      </w:r>
    </w:p>
    <w:p w:rsidR="00A44B6E" w:rsidRPr="002B4740" w:rsidRDefault="00A44B6E" w:rsidP="00A44B6E">
      <w:pPr>
        <w:pStyle w:val="Heading4"/>
        <w:rPr>
          <w:rFonts w:asciiTheme="minorHAnsi" w:hAnsiTheme="minorHAnsi"/>
          <w:sz w:val="22"/>
          <w:szCs w:val="22"/>
          <w:lang w:val="es-CO"/>
        </w:rPr>
      </w:pPr>
      <w:r w:rsidRPr="002B4740">
        <w:rPr>
          <w:rFonts w:asciiTheme="minorHAnsi" w:hAnsiTheme="minorHAnsi"/>
          <w:sz w:val="22"/>
          <w:szCs w:val="22"/>
          <w:lang w:val="es-CO"/>
        </w:rPr>
        <w:t>Plan de Control de Calidad Sobre Documentos</w:t>
      </w:r>
    </w:p>
    <w:p w:rsidR="00A44B6E" w:rsidRPr="002B4740" w:rsidRDefault="00A44B6E" w:rsidP="00A44B6E">
      <w:pPr>
        <w:rPr>
          <w:rFonts w:asciiTheme="minorHAnsi" w:hAnsiTheme="minorHAnsi"/>
          <w:sz w:val="20"/>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plan de control sobre los documentos radicará en la verificación en cada uno de los ítems del estándar según el ANEXO</w:t>
      </w:r>
      <w:r w:rsidR="00E7266C">
        <w:rPr>
          <w:rFonts w:asciiTheme="minorHAnsi" w:hAnsiTheme="minorHAnsi"/>
          <w:sz w:val="22"/>
          <w:szCs w:val="20"/>
          <w:lang w:val="es-CO"/>
        </w:rPr>
        <w:t xml:space="preserve"> 2</w:t>
      </w:r>
      <w:r w:rsidRPr="002B4740">
        <w:rPr>
          <w:rFonts w:asciiTheme="minorHAnsi" w:hAnsiTheme="minorHAnsi"/>
          <w:sz w:val="22"/>
          <w:szCs w:val="20"/>
          <w:lang w:val="es-CO"/>
        </w:rPr>
        <w:t xml:space="preserve"> </w:t>
      </w:r>
      <w:r w:rsidR="00E7266C">
        <w:rPr>
          <w:rFonts w:asciiTheme="minorHAnsi" w:hAnsiTheme="minorHAnsi"/>
          <w:sz w:val="22"/>
          <w:szCs w:val="20"/>
          <w:lang w:val="es-CO"/>
        </w:rPr>
        <w:t>de este documento</w:t>
      </w:r>
      <w:r w:rsidRPr="002B4740">
        <w:rPr>
          <w:rFonts w:asciiTheme="minorHAnsi" w:hAnsiTheme="minorHAnsi"/>
          <w:sz w:val="22"/>
          <w:szCs w:val="20"/>
          <w:lang w:val="es-CO"/>
        </w:rPr>
        <w:t>. Existirán dos características de control sobre la calidad de documentos: de Forma y  Gramática.</w:t>
      </w: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Las características de forma harán referencia a:</w:t>
      </w:r>
    </w:p>
    <w:p w:rsidR="00A44B6E" w:rsidRPr="002B4740" w:rsidRDefault="00A44B6E" w:rsidP="00A44B6E">
      <w:pPr>
        <w:jc w:val="both"/>
        <w:rPr>
          <w:rFonts w:asciiTheme="minorHAnsi" w:hAnsiTheme="minorHAnsi"/>
          <w:sz w:val="22"/>
          <w:szCs w:val="20"/>
          <w:lang w:val="es-CO"/>
        </w:rPr>
      </w:pPr>
    </w:p>
    <w:tbl>
      <w:tblPr>
        <w:tblStyle w:val="MediumShading1-Accent3"/>
        <w:tblW w:w="0" w:type="auto"/>
        <w:tblLook w:val="04A0"/>
      </w:tblPr>
      <w:tblGrid>
        <w:gridCol w:w="4214"/>
        <w:gridCol w:w="4322"/>
      </w:tblGrid>
      <w:tr w:rsidR="00A44B6E" w:rsidRPr="007B1BCB" w:rsidTr="009A4ECA">
        <w:trPr>
          <w:cnfStyle w:val="100000000000"/>
          <w:trHeight w:val="340"/>
        </w:trPr>
        <w:tc>
          <w:tcPr>
            <w:cnfStyle w:val="001000000000"/>
            <w:tcW w:w="8536" w:type="dxa"/>
            <w:gridSpan w:val="2"/>
          </w:tcPr>
          <w:p w:rsidR="00A44B6E" w:rsidRPr="00CD2C61" w:rsidRDefault="00A44B6E" w:rsidP="00A44B6E">
            <w:pPr>
              <w:jc w:val="both"/>
              <w:rPr>
                <w:rFonts w:asciiTheme="minorHAnsi" w:hAnsiTheme="minorHAnsi"/>
                <w:b w:val="0"/>
                <w:sz w:val="20"/>
                <w:szCs w:val="20"/>
                <w:lang w:val="es-CO"/>
              </w:rPr>
            </w:pPr>
            <w:r w:rsidRPr="00CD2C61">
              <w:rPr>
                <w:rFonts w:asciiTheme="minorHAnsi" w:hAnsiTheme="minorHAnsi"/>
                <w:sz w:val="20"/>
                <w:szCs w:val="20"/>
                <w:lang w:val="es-CO"/>
              </w:rPr>
              <w:t>CONTENIDO GENERAL</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Tipo</w:t>
            </w:r>
            <w:r w:rsidR="0025337A">
              <w:rPr>
                <w:rFonts w:asciiTheme="minorHAnsi" w:hAnsiTheme="minorHAnsi"/>
                <w:sz w:val="20"/>
                <w:szCs w:val="20"/>
                <w:lang w:val="es-CO"/>
              </w:rPr>
              <w:t xml:space="preserve"> de letra</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Calibri</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del contenido</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11 Pixeles</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lastRenderedPageBreak/>
              <w:t>Tamaño letra de Títulos</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14 Pixeles</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letra Subtítulos</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13 Pixeles</w:t>
            </w:r>
          </w:p>
        </w:tc>
      </w:tr>
      <w:tr w:rsidR="00A44B6E" w:rsidRPr="002B4740" w:rsidTr="009A4ECA">
        <w:trPr>
          <w:cnfStyle w:val="000000100000"/>
          <w:trHeight w:val="340"/>
        </w:trPr>
        <w:tc>
          <w:tcPr>
            <w:cnfStyle w:val="001000000000"/>
            <w:tcW w:w="4214" w:type="dxa"/>
          </w:tcPr>
          <w:p w:rsidR="00A44B6E" w:rsidRPr="002B4740" w:rsidRDefault="00A44B6E" w:rsidP="00A44B6E">
            <w:pPr>
              <w:tabs>
                <w:tab w:val="right" w:pos="4106"/>
              </w:tabs>
              <w:jc w:val="both"/>
              <w:rPr>
                <w:rFonts w:asciiTheme="minorHAnsi" w:hAnsiTheme="minorHAnsi"/>
                <w:sz w:val="20"/>
                <w:szCs w:val="20"/>
                <w:lang w:val="es-CO"/>
              </w:rPr>
            </w:pPr>
            <w:r w:rsidRPr="002B4740">
              <w:rPr>
                <w:rFonts w:asciiTheme="minorHAnsi" w:hAnsiTheme="minorHAnsi"/>
                <w:sz w:val="20"/>
                <w:szCs w:val="20"/>
                <w:lang w:val="es-CO"/>
              </w:rPr>
              <w:t>Color</w:t>
            </w:r>
            <w:r w:rsidRPr="002B4740">
              <w:rPr>
                <w:rFonts w:asciiTheme="minorHAnsi" w:hAnsiTheme="minorHAnsi"/>
                <w:sz w:val="20"/>
                <w:szCs w:val="20"/>
                <w:lang w:val="es-CO"/>
              </w:rPr>
              <w:tab/>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Negro</w:t>
            </w:r>
          </w:p>
        </w:tc>
      </w:tr>
      <w:tr w:rsidR="00A44B6E" w:rsidRPr="00144190" w:rsidTr="009A4ECA">
        <w:trPr>
          <w:cnfStyle w:val="000000010000"/>
          <w:trHeight w:val="340"/>
        </w:trPr>
        <w:tc>
          <w:tcPr>
            <w:cnfStyle w:val="001000000000"/>
            <w:tcW w:w="8536" w:type="dxa"/>
            <w:gridSpan w:val="2"/>
          </w:tcPr>
          <w:p w:rsidR="00A44B6E" w:rsidRPr="00CD2C61" w:rsidRDefault="00A44B6E" w:rsidP="00A44B6E">
            <w:pPr>
              <w:jc w:val="both"/>
              <w:rPr>
                <w:rFonts w:asciiTheme="minorHAnsi" w:hAnsiTheme="minorHAnsi"/>
                <w:b w:val="0"/>
                <w:color w:val="FFFFFF" w:themeColor="background1"/>
                <w:sz w:val="20"/>
                <w:szCs w:val="20"/>
                <w:lang w:val="es-CO"/>
              </w:rPr>
            </w:pPr>
            <w:r w:rsidRPr="00CD2C61">
              <w:rPr>
                <w:rFonts w:asciiTheme="minorHAnsi" w:hAnsiTheme="minorHAnsi"/>
                <w:color w:val="FFFFFF" w:themeColor="background1"/>
                <w:sz w:val="20"/>
                <w:szCs w:val="20"/>
                <w:lang w:val="es-CO"/>
              </w:rPr>
              <w:t>TABLAS</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Tipo de letra en títulos de tablas</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Calibri</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Colores de tablas</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Verde</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de letra en las tablas</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10</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Nombramiento</w:t>
            </w:r>
          </w:p>
        </w:tc>
        <w:tc>
          <w:tcPr>
            <w:tcW w:w="4322"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Numero de la tabla + Nombre de la tabla</w:t>
            </w:r>
          </w:p>
        </w:tc>
      </w:tr>
      <w:tr w:rsidR="00A44B6E" w:rsidRPr="00144190" w:rsidTr="0028286F">
        <w:trPr>
          <w:cnfStyle w:val="000000100000"/>
          <w:trHeight w:val="340"/>
        </w:trPr>
        <w:tc>
          <w:tcPr>
            <w:cnfStyle w:val="001000000000"/>
            <w:tcW w:w="8536" w:type="dxa"/>
            <w:gridSpan w:val="2"/>
            <w:shd w:val="clear" w:color="auto" w:fill="9BBB59" w:themeFill="accent3"/>
          </w:tcPr>
          <w:p w:rsidR="00A44B6E" w:rsidRPr="0028286F" w:rsidRDefault="00A44B6E" w:rsidP="00A44B6E">
            <w:pPr>
              <w:jc w:val="both"/>
              <w:rPr>
                <w:rFonts w:asciiTheme="minorHAnsi" w:hAnsiTheme="minorHAnsi"/>
                <w:b w:val="0"/>
                <w:color w:val="FFFFFF" w:themeColor="background1"/>
                <w:sz w:val="20"/>
                <w:szCs w:val="20"/>
                <w:lang w:val="es-CO"/>
              </w:rPr>
            </w:pPr>
            <w:r w:rsidRPr="0028286F">
              <w:rPr>
                <w:rFonts w:asciiTheme="minorHAnsi" w:hAnsiTheme="minorHAnsi"/>
                <w:color w:val="FFFFFF" w:themeColor="background1"/>
                <w:sz w:val="20"/>
                <w:szCs w:val="20"/>
                <w:lang w:val="es-CO"/>
              </w:rPr>
              <w:t>ILUSTRACIONES</w:t>
            </w:r>
          </w:p>
        </w:tc>
      </w:tr>
      <w:tr w:rsidR="00A44B6E" w:rsidRPr="002B4740" w:rsidTr="009A4ECA">
        <w:trPr>
          <w:cnfStyle w:val="00000001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Tamaño de letra</w:t>
            </w:r>
          </w:p>
        </w:tc>
        <w:tc>
          <w:tcPr>
            <w:tcW w:w="4322" w:type="dxa"/>
          </w:tcPr>
          <w:p w:rsidR="00A44B6E" w:rsidRPr="002B4740" w:rsidRDefault="00A44B6E" w:rsidP="00A44B6E">
            <w:pPr>
              <w:jc w:val="both"/>
              <w:cnfStyle w:val="000000010000"/>
              <w:rPr>
                <w:rFonts w:asciiTheme="minorHAnsi" w:hAnsiTheme="minorHAnsi"/>
                <w:sz w:val="20"/>
                <w:szCs w:val="20"/>
                <w:lang w:val="es-CO"/>
              </w:rPr>
            </w:pPr>
            <w:r>
              <w:rPr>
                <w:rFonts w:asciiTheme="minorHAnsi" w:hAnsiTheme="minorHAnsi"/>
                <w:sz w:val="20"/>
                <w:szCs w:val="20"/>
                <w:lang w:val="es-CO"/>
              </w:rPr>
              <w:t>11</w:t>
            </w:r>
          </w:p>
        </w:tc>
      </w:tr>
      <w:tr w:rsidR="00A44B6E" w:rsidRPr="002B4740" w:rsidTr="009A4ECA">
        <w:trPr>
          <w:cnfStyle w:val="000000100000"/>
          <w:trHeight w:val="340"/>
        </w:trPr>
        <w:tc>
          <w:tcPr>
            <w:cnfStyle w:val="001000000000"/>
            <w:tcW w:w="4214" w:type="dxa"/>
          </w:tcPr>
          <w:p w:rsidR="00A44B6E" w:rsidRPr="002B4740" w:rsidRDefault="00A44B6E" w:rsidP="00A44B6E">
            <w:pPr>
              <w:jc w:val="both"/>
              <w:rPr>
                <w:rFonts w:asciiTheme="minorHAnsi" w:hAnsiTheme="minorHAnsi"/>
                <w:sz w:val="20"/>
                <w:szCs w:val="20"/>
                <w:lang w:val="es-CO"/>
              </w:rPr>
            </w:pPr>
            <w:r w:rsidRPr="002B4740">
              <w:rPr>
                <w:rFonts w:asciiTheme="minorHAnsi" w:hAnsiTheme="minorHAnsi"/>
                <w:sz w:val="20"/>
                <w:szCs w:val="20"/>
                <w:lang w:val="es-CO"/>
              </w:rPr>
              <w:t>Nombramiento</w:t>
            </w:r>
          </w:p>
        </w:tc>
        <w:tc>
          <w:tcPr>
            <w:tcW w:w="4322"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Numero de ilustración + </w:t>
            </w:r>
          </w:p>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Nombre de la ilustración</w:t>
            </w:r>
          </w:p>
        </w:tc>
      </w:tr>
    </w:tbl>
    <w:p w:rsidR="00A44B6E" w:rsidRPr="006D50BC" w:rsidRDefault="00A44B6E" w:rsidP="00A44B6E">
      <w:pPr>
        <w:pStyle w:val="Caption"/>
        <w:jc w:val="center"/>
        <w:rPr>
          <w:rFonts w:asciiTheme="minorHAnsi" w:hAnsiTheme="minorHAnsi"/>
          <w:sz w:val="22"/>
          <w:szCs w:val="22"/>
          <w:lang w:val="es-CO"/>
        </w:rPr>
      </w:pPr>
      <w:bookmarkStart w:id="240" w:name="_Toc223725255"/>
      <w:bookmarkStart w:id="241" w:name="_Toc223725307"/>
      <w:bookmarkStart w:id="242" w:name="_Toc223729703"/>
      <w:r w:rsidRPr="006D50BC">
        <w:rPr>
          <w:rFonts w:asciiTheme="minorHAnsi" w:hAnsiTheme="minorHAnsi"/>
          <w:sz w:val="22"/>
          <w:szCs w:val="22"/>
        </w:rPr>
        <w:t xml:space="preserve">Tabla </w:t>
      </w:r>
      <w:r w:rsidR="004055FE" w:rsidRPr="006D50BC">
        <w:rPr>
          <w:rFonts w:asciiTheme="minorHAnsi" w:hAnsiTheme="minorHAnsi"/>
          <w:sz w:val="22"/>
          <w:szCs w:val="22"/>
        </w:rPr>
        <w:fldChar w:fldCharType="begin"/>
      </w:r>
      <w:r w:rsidRPr="006D50BC">
        <w:rPr>
          <w:rFonts w:asciiTheme="minorHAnsi" w:hAnsiTheme="minorHAnsi"/>
          <w:sz w:val="22"/>
          <w:szCs w:val="22"/>
        </w:rPr>
        <w:instrText xml:space="preserve"> SEQ Tabla \* ARABIC </w:instrText>
      </w:r>
      <w:r w:rsidR="004055FE" w:rsidRPr="006D50BC">
        <w:rPr>
          <w:rFonts w:asciiTheme="minorHAnsi" w:hAnsiTheme="minorHAnsi"/>
          <w:sz w:val="22"/>
          <w:szCs w:val="22"/>
        </w:rPr>
        <w:fldChar w:fldCharType="separate"/>
      </w:r>
      <w:r w:rsidR="00464650">
        <w:rPr>
          <w:rFonts w:asciiTheme="minorHAnsi" w:hAnsiTheme="minorHAnsi"/>
          <w:noProof/>
          <w:sz w:val="22"/>
          <w:szCs w:val="22"/>
        </w:rPr>
        <w:t>19</w:t>
      </w:r>
      <w:r w:rsidR="004055FE" w:rsidRPr="006D50BC">
        <w:rPr>
          <w:rFonts w:asciiTheme="minorHAnsi" w:hAnsiTheme="minorHAnsi"/>
          <w:sz w:val="22"/>
          <w:szCs w:val="22"/>
        </w:rPr>
        <w:fldChar w:fldCharType="end"/>
      </w:r>
      <w:r w:rsidRPr="006D50BC">
        <w:rPr>
          <w:rFonts w:asciiTheme="minorHAnsi" w:hAnsiTheme="minorHAnsi"/>
          <w:sz w:val="22"/>
          <w:szCs w:val="22"/>
        </w:rPr>
        <w:t>. Características de Forma</w:t>
      </w:r>
      <w:bookmarkEnd w:id="240"/>
      <w:bookmarkEnd w:id="241"/>
      <w:bookmarkEnd w:id="242"/>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 xml:space="preserve">La característica gramatical </w:t>
      </w:r>
      <w:r>
        <w:rPr>
          <w:rFonts w:asciiTheme="minorHAnsi" w:hAnsiTheme="minorHAnsi"/>
          <w:sz w:val="22"/>
          <w:szCs w:val="20"/>
          <w:lang w:val="es-CO"/>
        </w:rPr>
        <w:t xml:space="preserve">se </w:t>
      </w:r>
      <w:r w:rsidRPr="002B4740">
        <w:rPr>
          <w:rFonts w:asciiTheme="minorHAnsi" w:hAnsiTheme="minorHAnsi"/>
          <w:sz w:val="22"/>
          <w:szCs w:val="20"/>
          <w:lang w:val="es-CO"/>
        </w:rPr>
        <w:t>refiere tanto a la coherencia  como la cohesión del contenido que se esté presentando, para hacerlo se seguirá la</w:t>
      </w:r>
      <w:r w:rsidR="00F95EFB">
        <w:rPr>
          <w:rFonts w:asciiTheme="minorHAnsi" w:hAnsiTheme="minorHAnsi"/>
          <w:sz w:val="22"/>
          <w:szCs w:val="20"/>
          <w:lang w:val="es-CO"/>
        </w:rPr>
        <w:t xml:space="preserve"> lista de chequeo presente en los</w:t>
      </w:r>
      <w:r w:rsidRPr="002B4740">
        <w:rPr>
          <w:rFonts w:asciiTheme="minorHAnsi" w:hAnsiTheme="minorHAnsi"/>
          <w:sz w:val="22"/>
          <w:szCs w:val="20"/>
          <w:lang w:val="es-CO"/>
        </w:rPr>
        <w:t xml:space="preserve"> anexo</w:t>
      </w:r>
      <w:r w:rsidR="00F95EFB">
        <w:rPr>
          <w:rFonts w:asciiTheme="minorHAnsi" w:hAnsiTheme="minorHAnsi"/>
          <w:sz w:val="22"/>
          <w:szCs w:val="20"/>
          <w:lang w:val="es-CO"/>
        </w:rPr>
        <w:t>s</w:t>
      </w:r>
      <w:r w:rsidRPr="002B4740">
        <w:rPr>
          <w:rFonts w:asciiTheme="minorHAnsi" w:hAnsiTheme="minorHAnsi"/>
          <w:sz w:val="22"/>
          <w:szCs w:val="20"/>
          <w:lang w:val="es-CO"/>
        </w:rPr>
        <w:t xml:space="preserve"> [</w:t>
      </w:r>
      <w:r w:rsidRPr="002B4740">
        <w:rPr>
          <w:rFonts w:asciiTheme="minorHAnsi" w:hAnsiTheme="minorHAnsi"/>
          <w:b/>
          <w:sz w:val="22"/>
          <w:szCs w:val="20"/>
          <w:lang w:val="es-CO"/>
        </w:rPr>
        <w:t>ANEXO</w:t>
      </w:r>
      <w:r w:rsidR="00F95EFB">
        <w:rPr>
          <w:rFonts w:asciiTheme="minorHAnsi" w:hAnsiTheme="minorHAnsi"/>
          <w:b/>
          <w:sz w:val="22"/>
          <w:szCs w:val="20"/>
          <w:lang w:val="es-CO"/>
        </w:rPr>
        <w:t xml:space="preserve"> 2</w:t>
      </w:r>
      <w:r w:rsidRPr="002B4740">
        <w:rPr>
          <w:rFonts w:asciiTheme="minorHAnsi" w:hAnsiTheme="minorHAnsi"/>
          <w:sz w:val="22"/>
          <w:szCs w:val="20"/>
          <w:lang w:val="es-CO"/>
        </w:rPr>
        <w:t>].</w:t>
      </w:r>
    </w:p>
    <w:p w:rsidR="00A44B6E" w:rsidRPr="002B4740" w:rsidRDefault="00A44B6E" w:rsidP="00A44B6E">
      <w:pPr>
        <w:pStyle w:val="Heading4"/>
        <w:rPr>
          <w:rFonts w:asciiTheme="minorHAnsi" w:hAnsiTheme="minorHAnsi"/>
          <w:sz w:val="22"/>
          <w:szCs w:val="22"/>
          <w:lang w:val="es-CO"/>
        </w:rPr>
      </w:pPr>
      <w:r w:rsidRPr="002B4740">
        <w:rPr>
          <w:rFonts w:asciiTheme="minorHAnsi" w:hAnsiTheme="minorHAnsi"/>
          <w:sz w:val="22"/>
          <w:szCs w:val="22"/>
          <w:lang w:val="es-CO"/>
        </w:rPr>
        <w:t>Plan de Control de Calidad Sobre Codificación</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El plan de control de calidad sobre el código proveerá las convenciones, reglas, idiomas y estilos del código durante su elaboración</w:t>
      </w:r>
      <w:r w:rsidRPr="000B645D">
        <w:rPr>
          <w:rFonts w:asciiTheme="minorHAnsi" w:hAnsiTheme="minorHAnsi"/>
          <w:color w:val="000000" w:themeColor="text1"/>
          <w:sz w:val="22"/>
          <w:szCs w:val="20"/>
          <w:lang w:val="es-CO"/>
        </w:rPr>
        <w:t xml:space="preserve"> </w:t>
      </w:r>
      <w:r w:rsidR="000B645D" w:rsidRPr="000B645D">
        <w:rPr>
          <w:rFonts w:asciiTheme="minorHAnsi" w:hAnsiTheme="minorHAnsi"/>
          <w:color w:val="000000" w:themeColor="text1"/>
          <w:sz w:val="22"/>
          <w:szCs w:val="20"/>
          <w:lang w:val="es-CO"/>
        </w:rPr>
        <w:t>[</w:t>
      </w:r>
      <w:r w:rsidR="000B645D">
        <w:rPr>
          <w:rFonts w:asciiTheme="minorHAnsi" w:hAnsiTheme="minorHAnsi"/>
          <w:color w:val="000000" w:themeColor="text1"/>
          <w:sz w:val="22"/>
          <w:szCs w:val="20"/>
          <w:lang w:val="es-CO"/>
        </w:rPr>
        <w:t>25</w:t>
      </w:r>
      <w:r w:rsidR="000B645D" w:rsidRPr="000B645D">
        <w:rPr>
          <w:rFonts w:asciiTheme="minorHAnsi" w:hAnsiTheme="minorHAnsi"/>
          <w:color w:val="000000" w:themeColor="text1"/>
          <w:sz w:val="22"/>
          <w:szCs w:val="20"/>
          <w:lang w:val="es-CO"/>
        </w:rPr>
        <w:t>]</w:t>
      </w:r>
      <w:r w:rsidRPr="000B645D">
        <w:rPr>
          <w:rFonts w:asciiTheme="minorHAnsi" w:hAnsiTheme="minorHAnsi"/>
          <w:color w:val="000000" w:themeColor="text1"/>
          <w:sz w:val="22"/>
          <w:szCs w:val="20"/>
          <w:lang w:val="es-CO"/>
        </w:rPr>
        <w:t>.</w:t>
      </w:r>
      <w:r w:rsidRPr="002B4740">
        <w:rPr>
          <w:rFonts w:asciiTheme="minorHAnsi" w:hAnsiTheme="minorHAnsi"/>
          <w:sz w:val="22"/>
          <w:szCs w:val="20"/>
          <w:lang w:val="es-CO"/>
        </w:rPr>
        <w:t xml:space="preserve">  Para implementarlo se tendrán en cuenta los aspectos evaluados en el</w:t>
      </w:r>
      <w:r w:rsidRPr="002A01B8">
        <w:rPr>
          <w:rFonts w:asciiTheme="minorHAnsi" w:hAnsiTheme="minorHAnsi"/>
          <w:sz w:val="22"/>
          <w:szCs w:val="20"/>
          <w:lang w:val="es-CO"/>
        </w:rPr>
        <w:t xml:space="preserve"> </w:t>
      </w:r>
      <w:commentRangeStart w:id="243"/>
      <w:r w:rsidRPr="002A01B8">
        <w:rPr>
          <w:rFonts w:asciiTheme="minorHAnsi" w:hAnsiTheme="minorHAnsi"/>
          <w:sz w:val="22"/>
          <w:szCs w:val="20"/>
          <w:lang w:val="es-CO"/>
        </w:rPr>
        <w:t>ANEXO</w:t>
      </w:r>
      <w:r w:rsidR="002A01B8" w:rsidRPr="002A01B8">
        <w:rPr>
          <w:rFonts w:asciiTheme="minorHAnsi" w:hAnsiTheme="minorHAnsi"/>
          <w:sz w:val="22"/>
          <w:szCs w:val="20"/>
          <w:lang w:val="es-CO"/>
        </w:rPr>
        <w:t xml:space="preserve"> 5</w:t>
      </w:r>
      <w:r w:rsidRPr="002B4740">
        <w:rPr>
          <w:rFonts w:asciiTheme="minorHAnsi" w:hAnsiTheme="minorHAnsi"/>
          <w:sz w:val="22"/>
          <w:szCs w:val="20"/>
          <w:lang w:val="es-CO"/>
        </w:rPr>
        <w:t xml:space="preserve"> </w:t>
      </w:r>
      <w:commentRangeEnd w:id="243"/>
      <w:r w:rsidR="00B24959">
        <w:rPr>
          <w:rStyle w:val="CommentReference"/>
        </w:rPr>
        <w:commentReference w:id="243"/>
      </w:r>
      <w:r w:rsidRPr="002B4740">
        <w:rPr>
          <w:rFonts w:asciiTheme="minorHAnsi" w:hAnsiTheme="minorHAnsi"/>
          <w:sz w:val="22"/>
          <w:szCs w:val="20"/>
          <w:lang w:val="es-CO"/>
        </w:rPr>
        <w:t xml:space="preserve">por cada uno de los integrantes de IMind. El director de desarrollo estará a cargo del liderazgo en el control de calidad sobre las fuentes del proyecto; a su vez este podrá asignar una segunda persona para la verificación.  </w:t>
      </w:r>
    </w:p>
    <w:p w:rsidR="00A44B6E" w:rsidRPr="002B4740" w:rsidRDefault="00A44B6E" w:rsidP="00A44B6E">
      <w:pPr>
        <w:jc w:val="both"/>
        <w:rPr>
          <w:rFonts w:asciiTheme="minorHAnsi" w:hAnsiTheme="minorHAnsi"/>
          <w:sz w:val="22"/>
          <w:szCs w:val="20"/>
          <w:lang w:val="es-CO"/>
        </w:rPr>
      </w:pPr>
    </w:p>
    <w:p w:rsidR="00A44B6E" w:rsidRPr="002B4740" w:rsidRDefault="00A44B6E" w:rsidP="00A44B6E">
      <w:pPr>
        <w:jc w:val="both"/>
        <w:rPr>
          <w:rFonts w:asciiTheme="minorHAnsi" w:hAnsiTheme="minorHAnsi"/>
          <w:sz w:val="22"/>
          <w:szCs w:val="20"/>
          <w:lang w:val="es-CO"/>
        </w:rPr>
      </w:pPr>
      <w:r w:rsidRPr="002B4740">
        <w:rPr>
          <w:rFonts w:asciiTheme="minorHAnsi" w:hAnsiTheme="minorHAnsi"/>
          <w:sz w:val="22"/>
          <w:szCs w:val="20"/>
          <w:lang w:val="es-CO"/>
        </w:rPr>
        <w:t>Los planes de control se darán semanalmente por el director de desarrollo teniendo en cuenta los siguientes aspectos.</w:t>
      </w:r>
    </w:p>
    <w:p w:rsidR="00A44B6E" w:rsidRPr="002B4740" w:rsidRDefault="00A44B6E" w:rsidP="00A44B6E">
      <w:pPr>
        <w:jc w:val="both"/>
        <w:rPr>
          <w:rFonts w:asciiTheme="minorHAnsi" w:hAnsiTheme="minorHAnsi"/>
          <w:sz w:val="22"/>
          <w:szCs w:val="20"/>
          <w:lang w:val="es-CO"/>
        </w:rPr>
      </w:pPr>
    </w:p>
    <w:tbl>
      <w:tblPr>
        <w:tblStyle w:val="MediumShading1-Accent3"/>
        <w:tblW w:w="0" w:type="auto"/>
        <w:tblLook w:val="04A0"/>
      </w:tblPr>
      <w:tblGrid>
        <w:gridCol w:w="2268"/>
        <w:gridCol w:w="6268"/>
      </w:tblGrid>
      <w:tr w:rsidR="00A44B6E" w:rsidRPr="007B1BCB" w:rsidTr="00CD2C61">
        <w:trPr>
          <w:cnfStyle w:val="100000000000"/>
          <w:trHeight w:val="284"/>
        </w:trPr>
        <w:tc>
          <w:tcPr>
            <w:cnfStyle w:val="001000000000"/>
            <w:tcW w:w="2268" w:type="dxa"/>
          </w:tcPr>
          <w:p w:rsidR="00A44B6E" w:rsidRPr="007B1BCB" w:rsidRDefault="00A44B6E" w:rsidP="00A44B6E">
            <w:pPr>
              <w:jc w:val="both"/>
              <w:rPr>
                <w:rFonts w:asciiTheme="minorHAnsi" w:hAnsiTheme="minorHAnsi"/>
                <w:sz w:val="20"/>
                <w:szCs w:val="20"/>
                <w:lang w:val="es-CO"/>
              </w:rPr>
            </w:pPr>
            <w:r w:rsidRPr="007B1BCB">
              <w:rPr>
                <w:rFonts w:asciiTheme="minorHAnsi" w:hAnsiTheme="minorHAnsi"/>
                <w:sz w:val="20"/>
                <w:szCs w:val="20"/>
                <w:lang w:val="es-CO"/>
              </w:rPr>
              <w:t>ASPECTOS</w:t>
            </w:r>
          </w:p>
        </w:tc>
        <w:tc>
          <w:tcPr>
            <w:tcW w:w="6268" w:type="dxa"/>
          </w:tcPr>
          <w:p w:rsidR="00A44B6E" w:rsidRPr="007B1BCB" w:rsidRDefault="00A44B6E" w:rsidP="00A44B6E">
            <w:pPr>
              <w:jc w:val="both"/>
              <w:cnfStyle w:val="100000000000"/>
              <w:rPr>
                <w:rFonts w:asciiTheme="minorHAnsi" w:hAnsiTheme="minorHAnsi"/>
                <w:sz w:val="20"/>
                <w:szCs w:val="20"/>
                <w:lang w:val="es-CO"/>
              </w:rPr>
            </w:pPr>
            <w:r w:rsidRPr="007B1BCB">
              <w:rPr>
                <w:rFonts w:asciiTheme="minorHAnsi" w:hAnsiTheme="minorHAnsi"/>
                <w:sz w:val="20"/>
                <w:szCs w:val="20"/>
                <w:lang w:val="es-CO"/>
              </w:rPr>
              <w:t>DESCRIPCIÓN</w:t>
            </w:r>
          </w:p>
        </w:tc>
      </w:tr>
      <w:tr w:rsidR="00A44B6E" w:rsidRPr="002B4740" w:rsidTr="00CD2C61">
        <w:trPr>
          <w:cnfStyle w:val="00000010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Generales</w:t>
            </w:r>
          </w:p>
        </w:tc>
        <w:tc>
          <w:tcPr>
            <w:tcW w:w="6268"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Reglas de comentarios y formas de escritura</w:t>
            </w:r>
          </w:p>
        </w:tc>
      </w:tr>
      <w:tr w:rsidR="00A44B6E" w:rsidRPr="002B4740" w:rsidTr="00CD2C61">
        <w:trPr>
          <w:cnfStyle w:val="00000001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Módulos y archivos</w:t>
            </w:r>
          </w:p>
        </w:tc>
        <w:tc>
          <w:tcPr>
            <w:tcW w:w="6268"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Reglas para nombramiento de los ficheros de fuentes de código.</w:t>
            </w:r>
          </w:p>
        </w:tc>
      </w:tr>
      <w:tr w:rsidR="00A44B6E" w:rsidRPr="002B4740" w:rsidTr="00CD2C61">
        <w:trPr>
          <w:cnfStyle w:val="00000010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Variables</w:t>
            </w:r>
          </w:p>
        </w:tc>
        <w:tc>
          <w:tcPr>
            <w:tcW w:w="6268"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Reglas para en nombramiento y creación de variables.</w:t>
            </w:r>
          </w:p>
        </w:tc>
      </w:tr>
      <w:tr w:rsidR="00A44B6E" w:rsidRPr="002B4740" w:rsidTr="00CD2C61">
        <w:trPr>
          <w:cnfStyle w:val="00000001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Estructuras</w:t>
            </w:r>
          </w:p>
        </w:tc>
        <w:tc>
          <w:tcPr>
            <w:tcW w:w="6268" w:type="dxa"/>
          </w:tcPr>
          <w:p w:rsidR="00A44B6E" w:rsidRPr="002B4740" w:rsidRDefault="00A44B6E" w:rsidP="00A44B6E">
            <w:pPr>
              <w:jc w:val="both"/>
              <w:cnfStyle w:val="000000010000"/>
              <w:rPr>
                <w:rFonts w:asciiTheme="minorHAnsi" w:hAnsiTheme="minorHAnsi"/>
                <w:sz w:val="20"/>
                <w:szCs w:val="20"/>
                <w:lang w:val="es-CO"/>
              </w:rPr>
            </w:pPr>
            <w:r w:rsidRPr="002B4740">
              <w:rPr>
                <w:rFonts w:asciiTheme="minorHAnsi" w:hAnsiTheme="minorHAnsi"/>
                <w:sz w:val="20"/>
                <w:szCs w:val="20"/>
                <w:lang w:val="es-CO"/>
              </w:rPr>
              <w:t>Reglas sobre el control de estructuras.</w:t>
            </w:r>
          </w:p>
        </w:tc>
      </w:tr>
      <w:tr w:rsidR="00A44B6E" w:rsidRPr="002B4740" w:rsidTr="00CD2C61">
        <w:trPr>
          <w:cnfStyle w:val="000000100000"/>
          <w:trHeight w:val="284"/>
        </w:trPr>
        <w:tc>
          <w:tcPr>
            <w:cnfStyle w:val="001000000000"/>
            <w:tcW w:w="2268" w:type="dxa"/>
            <w:shd w:val="clear" w:color="auto" w:fill="9BBB59" w:themeFill="accent3"/>
          </w:tcPr>
          <w:p w:rsidR="00A44B6E" w:rsidRPr="007B1BCB" w:rsidRDefault="00A44B6E" w:rsidP="00A44B6E">
            <w:pPr>
              <w:jc w:val="both"/>
              <w:rPr>
                <w:rFonts w:asciiTheme="minorHAnsi" w:hAnsiTheme="minorHAnsi"/>
                <w:color w:val="FFFFFF" w:themeColor="background1"/>
                <w:sz w:val="20"/>
                <w:szCs w:val="20"/>
                <w:lang w:val="es-CO"/>
              </w:rPr>
            </w:pPr>
            <w:r w:rsidRPr="007B1BCB">
              <w:rPr>
                <w:rFonts w:asciiTheme="minorHAnsi" w:hAnsiTheme="minorHAnsi"/>
                <w:color w:val="FFFFFF" w:themeColor="background1"/>
                <w:sz w:val="20"/>
                <w:szCs w:val="20"/>
                <w:lang w:val="es-CO"/>
              </w:rPr>
              <w:t>Funciones</w:t>
            </w:r>
          </w:p>
        </w:tc>
        <w:tc>
          <w:tcPr>
            <w:tcW w:w="6268"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Reglas sobre la el nombramiento y definición.</w:t>
            </w:r>
          </w:p>
        </w:tc>
      </w:tr>
    </w:tbl>
    <w:p w:rsidR="00A44B6E" w:rsidRDefault="00A44B6E" w:rsidP="00A44B6E">
      <w:pPr>
        <w:pStyle w:val="Caption"/>
        <w:jc w:val="center"/>
        <w:rPr>
          <w:rFonts w:asciiTheme="minorHAnsi" w:hAnsiTheme="minorHAnsi"/>
          <w:sz w:val="22"/>
          <w:szCs w:val="22"/>
        </w:rPr>
      </w:pPr>
      <w:bookmarkStart w:id="244" w:name="_Toc223725256"/>
      <w:bookmarkStart w:id="245" w:name="_Toc223725308"/>
      <w:bookmarkStart w:id="246" w:name="_Toc223729704"/>
      <w:r w:rsidRPr="006D50BC">
        <w:rPr>
          <w:rFonts w:asciiTheme="minorHAnsi" w:hAnsiTheme="minorHAnsi"/>
          <w:sz w:val="22"/>
          <w:szCs w:val="22"/>
        </w:rPr>
        <w:t xml:space="preserve">Tabla </w:t>
      </w:r>
      <w:r w:rsidR="004055FE" w:rsidRPr="006D50BC">
        <w:rPr>
          <w:rFonts w:asciiTheme="minorHAnsi" w:hAnsiTheme="minorHAnsi"/>
          <w:sz w:val="22"/>
          <w:szCs w:val="22"/>
        </w:rPr>
        <w:fldChar w:fldCharType="begin"/>
      </w:r>
      <w:r w:rsidRPr="006D50BC">
        <w:rPr>
          <w:rFonts w:asciiTheme="minorHAnsi" w:hAnsiTheme="minorHAnsi"/>
          <w:sz w:val="22"/>
          <w:szCs w:val="22"/>
        </w:rPr>
        <w:instrText xml:space="preserve"> SEQ Tabla \* ARABIC </w:instrText>
      </w:r>
      <w:r w:rsidR="004055FE" w:rsidRPr="006D50BC">
        <w:rPr>
          <w:rFonts w:asciiTheme="minorHAnsi" w:hAnsiTheme="minorHAnsi"/>
          <w:sz w:val="22"/>
          <w:szCs w:val="22"/>
        </w:rPr>
        <w:fldChar w:fldCharType="separate"/>
      </w:r>
      <w:r w:rsidR="00464650">
        <w:rPr>
          <w:rFonts w:asciiTheme="minorHAnsi" w:hAnsiTheme="minorHAnsi"/>
          <w:noProof/>
          <w:sz w:val="22"/>
          <w:szCs w:val="22"/>
        </w:rPr>
        <w:t>20</w:t>
      </w:r>
      <w:r w:rsidR="004055FE" w:rsidRPr="006D50BC">
        <w:rPr>
          <w:rFonts w:asciiTheme="minorHAnsi" w:hAnsiTheme="minorHAnsi"/>
          <w:sz w:val="22"/>
          <w:szCs w:val="22"/>
        </w:rPr>
        <w:fldChar w:fldCharType="end"/>
      </w:r>
      <w:r w:rsidRPr="006D50BC">
        <w:rPr>
          <w:rFonts w:asciiTheme="minorHAnsi" w:hAnsiTheme="minorHAnsi"/>
          <w:sz w:val="22"/>
          <w:szCs w:val="22"/>
        </w:rPr>
        <w:t>. Aspectos de Plan de control</w:t>
      </w:r>
      <w:bookmarkEnd w:id="244"/>
      <w:bookmarkEnd w:id="245"/>
      <w:bookmarkEnd w:id="246"/>
    </w:p>
    <w:p w:rsidR="007B1BCB" w:rsidRDefault="007B1BCB" w:rsidP="007B1BCB"/>
    <w:p w:rsidR="007B1BCB" w:rsidRPr="007B1BCB" w:rsidRDefault="007B1BCB" w:rsidP="007B1BCB"/>
    <w:p w:rsidR="00A44B6E" w:rsidRPr="002B4740" w:rsidRDefault="00A44B6E" w:rsidP="00A44B6E">
      <w:pPr>
        <w:pStyle w:val="Heading4"/>
        <w:rPr>
          <w:rFonts w:asciiTheme="minorHAnsi" w:hAnsiTheme="minorHAnsi"/>
          <w:sz w:val="22"/>
          <w:szCs w:val="22"/>
          <w:lang w:val="es-CO"/>
        </w:rPr>
      </w:pPr>
      <w:r w:rsidRPr="002B4740">
        <w:rPr>
          <w:rFonts w:asciiTheme="minorHAnsi" w:hAnsiTheme="minorHAnsi"/>
          <w:sz w:val="22"/>
          <w:szCs w:val="22"/>
          <w:lang w:val="es-CO"/>
        </w:rPr>
        <w:t>Plan de Control de Calidad Sobre Procesos</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2"/>
          <w:lang w:val="es-CO"/>
        </w:rPr>
      </w:pPr>
      <w:r w:rsidRPr="002B4740">
        <w:rPr>
          <w:rFonts w:asciiTheme="minorHAnsi" w:hAnsiTheme="minorHAnsi"/>
          <w:sz w:val="22"/>
          <w:szCs w:val="22"/>
          <w:lang w:val="es-CO"/>
        </w:rPr>
        <w:t xml:space="preserve">Cada uno de los procesos debe guiarse sobre la planeación del cronograma. El director del Proyecto será el encargado de controlar los avances de cada una de las tareas y así mismo evaluar el progreso del proceso. Este documento mantendrá notificado tanto al cliente como a </w:t>
      </w:r>
      <w:r w:rsidRPr="002B4740">
        <w:rPr>
          <w:rFonts w:asciiTheme="minorHAnsi" w:hAnsiTheme="minorHAnsi"/>
          <w:sz w:val="22"/>
          <w:szCs w:val="22"/>
          <w:lang w:val="es-CO"/>
        </w:rPr>
        <w:lastRenderedPageBreak/>
        <w:t xml:space="preserve">los miembros de IMind del </w:t>
      </w:r>
      <w:r w:rsidR="00B508BF" w:rsidRPr="002B4740">
        <w:rPr>
          <w:rFonts w:asciiTheme="minorHAnsi" w:hAnsiTheme="minorHAnsi"/>
          <w:sz w:val="22"/>
          <w:szCs w:val="22"/>
          <w:lang w:val="es-CO"/>
        </w:rPr>
        <w:t>progreso</w:t>
      </w:r>
      <w:r w:rsidRPr="002B4740">
        <w:rPr>
          <w:rFonts w:asciiTheme="minorHAnsi" w:hAnsiTheme="minorHAnsi"/>
          <w:sz w:val="22"/>
          <w:szCs w:val="22"/>
          <w:lang w:val="es-CO"/>
        </w:rPr>
        <w:t xml:space="preserve"> general. En el </w:t>
      </w:r>
      <w:r w:rsidR="002A01B8">
        <w:rPr>
          <w:rFonts w:asciiTheme="minorHAnsi" w:hAnsiTheme="minorHAnsi"/>
          <w:sz w:val="22"/>
          <w:szCs w:val="22"/>
          <w:lang w:val="es-CO"/>
        </w:rPr>
        <w:t xml:space="preserve">ANEXO 3 </w:t>
      </w:r>
      <w:r w:rsidRPr="002B4740">
        <w:rPr>
          <w:rFonts w:asciiTheme="minorHAnsi" w:hAnsiTheme="minorHAnsi"/>
          <w:sz w:val="22"/>
          <w:szCs w:val="22"/>
          <w:lang w:val="es-CO"/>
        </w:rPr>
        <w:t>se especifican los parámetros de cumplimento.</w:t>
      </w:r>
    </w:p>
    <w:p w:rsidR="00A44B6E" w:rsidRDefault="00A44B6E" w:rsidP="00A44B6E">
      <w:pPr>
        <w:pStyle w:val="Heading3"/>
        <w:rPr>
          <w:rFonts w:asciiTheme="minorHAnsi" w:hAnsiTheme="minorHAnsi"/>
          <w:color w:val="000000"/>
          <w:sz w:val="24"/>
          <w:szCs w:val="24"/>
          <w:lang w:val="es-CO"/>
        </w:rPr>
      </w:pPr>
      <w:bookmarkStart w:id="247" w:name="_Toc222758331"/>
      <w:bookmarkStart w:id="248" w:name="_Toc223787652"/>
      <w:r w:rsidRPr="002B4740">
        <w:rPr>
          <w:rFonts w:asciiTheme="minorHAnsi" w:hAnsiTheme="minorHAnsi"/>
          <w:color w:val="000000"/>
          <w:sz w:val="24"/>
          <w:szCs w:val="24"/>
          <w:lang w:val="es-CO"/>
        </w:rPr>
        <w:t>Plan de Reportes</w:t>
      </w:r>
      <w:bookmarkEnd w:id="247"/>
      <w:bookmarkEnd w:id="248"/>
    </w:p>
    <w:p w:rsidR="007B1BCB" w:rsidRPr="007B1BCB" w:rsidRDefault="007B1BCB" w:rsidP="007B1BCB">
      <w:pPr>
        <w:rPr>
          <w:lang w:val="es-CO"/>
        </w:rPr>
      </w:pPr>
    </w:p>
    <w:p w:rsidR="00A44B6E" w:rsidRPr="002B4740" w:rsidRDefault="00A44B6E" w:rsidP="00A44B6E">
      <w:p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IMind ha establecido un plan de reportes que permita controlar los cambios que cada uno de los integrantes del proyecto ha incurrido dentro de él, para poder hacerlo se deberá seguir el siguiente formato el cual mostrará aspectos necesarios de avance dentro del proyecto.</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El reporte tendrá los siguientes datos:</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Fecha de creación.</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Este campo mostrará el día, mes, año junto con la hora en el que se creó el reporte.</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Requerimientos</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Este campo mostrará cuatro características que todo requerimiento debe tener: avance, cambios, problemas y tiempo aproximado de finalización.  </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Dentro del </w:t>
      </w:r>
      <w:r w:rsidRPr="002B4740">
        <w:rPr>
          <w:rFonts w:asciiTheme="minorHAnsi" w:hAnsiTheme="minorHAnsi"/>
          <w:i/>
          <w:color w:val="000000" w:themeColor="text1"/>
          <w:sz w:val="22"/>
          <w:szCs w:val="22"/>
        </w:rPr>
        <w:t xml:space="preserve">avance </w:t>
      </w:r>
      <w:r w:rsidRPr="002B4740">
        <w:rPr>
          <w:rFonts w:asciiTheme="minorHAnsi" w:hAnsiTheme="minorHAnsi"/>
          <w:color w:val="000000" w:themeColor="text1"/>
          <w:sz w:val="22"/>
          <w:szCs w:val="22"/>
        </w:rPr>
        <w:t xml:space="preserve">se hará referencia al estado actual del requerimiento explicando lo que se ha hecho con él y dando un aproximado en modo porcentual de completo para el mismo requerimiento. Los </w:t>
      </w:r>
      <w:r w:rsidRPr="002B4740">
        <w:rPr>
          <w:rFonts w:asciiTheme="minorHAnsi" w:hAnsiTheme="minorHAnsi"/>
          <w:i/>
          <w:color w:val="000000" w:themeColor="text1"/>
          <w:sz w:val="22"/>
          <w:szCs w:val="22"/>
        </w:rPr>
        <w:t>cambios</w:t>
      </w:r>
      <w:r w:rsidRPr="002B4740">
        <w:rPr>
          <w:rFonts w:asciiTheme="minorHAnsi" w:hAnsiTheme="minorHAnsi"/>
          <w:color w:val="000000" w:themeColor="text1"/>
          <w:sz w:val="22"/>
          <w:szCs w:val="22"/>
        </w:rPr>
        <w:t xml:space="preserve"> mostrarán qué aspectos y cuándo se modificó el requerimiento. Por último se dará campo a los </w:t>
      </w:r>
      <w:r w:rsidRPr="002B4740">
        <w:rPr>
          <w:rFonts w:asciiTheme="minorHAnsi" w:hAnsiTheme="minorHAnsi"/>
          <w:i/>
          <w:color w:val="000000" w:themeColor="text1"/>
          <w:sz w:val="22"/>
          <w:szCs w:val="22"/>
        </w:rPr>
        <w:t>problemas</w:t>
      </w:r>
      <w:r w:rsidRPr="002B4740">
        <w:rPr>
          <w:rFonts w:asciiTheme="minorHAnsi" w:hAnsiTheme="minorHAnsi"/>
          <w:color w:val="000000" w:themeColor="text1"/>
          <w:sz w:val="22"/>
          <w:szCs w:val="22"/>
        </w:rPr>
        <w:t xml:space="preserve"> que mostrarán numeradamente cuáles han sido las dificultades que el requerimiento acarrea dentro del proyecto. </w:t>
      </w:r>
    </w:p>
    <w:p w:rsidR="00A44B6E" w:rsidRPr="002B4740" w:rsidRDefault="00A44B6E" w:rsidP="00A44B6E">
      <w:pPr>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Calidad</w:t>
      </w:r>
    </w:p>
    <w:p w:rsidR="00A44B6E" w:rsidRDefault="00A44B6E" w:rsidP="007B1BCB">
      <w:pPr>
        <w:ind w:left="708"/>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Este campo mostrará el porcentaje de tres de los tipos de clasificación nombrados en la sección 5.3.6.3 y 5.3.6.4 sobre los requerimientos.</w:t>
      </w:r>
    </w:p>
    <w:p w:rsidR="00A44B6E" w:rsidRPr="002B4740" w:rsidRDefault="00A44B6E" w:rsidP="00A44B6E">
      <w:pPr>
        <w:ind w:left="708"/>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Cronograma</w:t>
      </w:r>
    </w:p>
    <w:p w:rsidR="00A44B6E" w:rsidRPr="002B4740" w:rsidRDefault="00A44B6E" w:rsidP="00A44B6E">
      <w:pPr>
        <w:ind w:left="708"/>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 xml:space="preserve">IMind mostrará el avance que se tiene del proyecto comparado con lo programado. Para esto se incurrirá en comparaciones </w:t>
      </w:r>
      <w:r w:rsidRPr="002B4740">
        <w:rPr>
          <w:rFonts w:asciiTheme="minorHAnsi" w:hAnsiTheme="minorHAnsi"/>
          <w:i/>
          <w:color w:val="000000" w:themeColor="text1"/>
          <w:sz w:val="22"/>
          <w:szCs w:val="22"/>
        </w:rPr>
        <w:t>tarea a tarea</w:t>
      </w:r>
      <w:r w:rsidRPr="002B4740">
        <w:rPr>
          <w:rFonts w:asciiTheme="minorHAnsi" w:hAnsiTheme="minorHAnsi"/>
          <w:color w:val="000000" w:themeColor="text1"/>
          <w:sz w:val="22"/>
          <w:szCs w:val="22"/>
        </w:rPr>
        <w:t xml:space="preserve"> que se verán resumidas en un porcentaje de avance o atraso.</w:t>
      </w:r>
    </w:p>
    <w:p w:rsidR="00A44B6E" w:rsidRPr="002B4740" w:rsidRDefault="00A44B6E" w:rsidP="00A44B6E">
      <w:pPr>
        <w:ind w:left="720"/>
        <w:jc w:val="both"/>
        <w:rPr>
          <w:rFonts w:asciiTheme="minorHAnsi" w:hAnsiTheme="minorHAnsi"/>
          <w:color w:val="000000" w:themeColor="text1"/>
          <w:sz w:val="22"/>
          <w:szCs w:val="22"/>
        </w:rPr>
      </w:pPr>
    </w:p>
    <w:p w:rsidR="00A44B6E" w:rsidRPr="002B4740" w:rsidRDefault="00A44B6E" w:rsidP="00A44B6E">
      <w:pPr>
        <w:numPr>
          <w:ilvl w:val="0"/>
          <w:numId w:val="8"/>
        </w:numPr>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Codificación</w:t>
      </w:r>
    </w:p>
    <w:p w:rsidR="00A44B6E" w:rsidRPr="002B4740" w:rsidRDefault="00A44B6E" w:rsidP="00A44B6E">
      <w:pPr>
        <w:ind w:left="720"/>
        <w:jc w:val="both"/>
        <w:rPr>
          <w:rFonts w:asciiTheme="minorHAnsi" w:hAnsiTheme="minorHAnsi"/>
          <w:color w:val="000000" w:themeColor="text1"/>
          <w:sz w:val="22"/>
          <w:szCs w:val="22"/>
        </w:rPr>
      </w:pPr>
      <w:r w:rsidRPr="002B4740">
        <w:rPr>
          <w:rFonts w:asciiTheme="minorHAnsi" w:hAnsiTheme="minorHAnsi"/>
          <w:color w:val="000000" w:themeColor="text1"/>
          <w:sz w:val="22"/>
          <w:szCs w:val="22"/>
        </w:rPr>
        <w:t>IMind mostrará en cada uno de los reportes errores hallados dentro del proyecto, ya sean de requerimientos o de desarrollo.</w:t>
      </w:r>
    </w:p>
    <w:p w:rsidR="00A44B6E" w:rsidRPr="002B4740" w:rsidRDefault="00A44B6E" w:rsidP="00A44B6E">
      <w:pPr>
        <w:pStyle w:val="Heading3"/>
        <w:rPr>
          <w:rFonts w:asciiTheme="minorHAnsi" w:hAnsiTheme="minorHAnsi"/>
          <w:color w:val="000000"/>
          <w:sz w:val="24"/>
          <w:szCs w:val="24"/>
          <w:lang w:val="es-CO"/>
        </w:rPr>
      </w:pPr>
      <w:bookmarkStart w:id="249" w:name="_Toc222758332"/>
      <w:bookmarkStart w:id="250" w:name="_Toc223787653"/>
      <w:r w:rsidRPr="002B4740">
        <w:rPr>
          <w:rFonts w:asciiTheme="minorHAnsi" w:hAnsiTheme="minorHAnsi"/>
          <w:color w:val="000000"/>
          <w:sz w:val="24"/>
          <w:szCs w:val="24"/>
          <w:lang w:val="es-CO"/>
        </w:rPr>
        <w:t>Plan de Recolección de Métricas</w:t>
      </w:r>
      <w:bookmarkEnd w:id="249"/>
      <w:bookmarkEnd w:id="250"/>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sz w:val="22"/>
          <w:szCs w:val="22"/>
          <w:lang w:val="es-CO"/>
        </w:rPr>
      </w:pPr>
      <w:r w:rsidRPr="002B4740">
        <w:rPr>
          <w:rFonts w:asciiTheme="minorHAnsi" w:hAnsiTheme="minorHAnsi"/>
          <w:sz w:val="22"/>
          <w:szCs w:val="22"/>
          <w:lang w:val="es-CO"/>
        </w:rPr>
        <w:t>En búsqueda de  minimizar los riesgos de proyecto,  producto y  organizacionales además de mejorar la calidad tanto en los entregables como en la aplicación se dispone de métricas que midan la elaboración y desarrollo continuo del proyecto; para esto se establecerán métricas de codificación, documentación de código, métricas de requerimientos funcionales, métricas de requerimientos no funcionales</w:t>
      </w:r>
      <w:r w:rsidR="000A2A2D" w:rsidRPr="002A01B8">
        <w:rPr>
          <w:rFonts w:asciiTheme="minorHAnsi" w:hAnsiTheme="minorHAnsi"/>
          <w:sz w:val="22"/>
          <w:szCs w:val="22"/>
          <w:lang w:val="es-CO"/>
        </w:rPr>
        <w:t>.</w:t>
      </w:r>
      <w:r w:rsidR="00355EEA" w:rsidRPr="002A01B8">
        <w:rPr>
          <w:rFonts w:asciiTheme="minorHAnsi" w:hAnsiTheme="minorHAnsi"/>
          <w:sz w:val="22"/>
          <w:szCs w:val="22"/>
          <w:lang w:val="es-CO"/>
        </w:rPr>
        <w:t xml:space="preserve"> </w:t>
      </w:r>
      <w:r w:rsidRPr="002A01B8">
        <w:rPr>
          <w:rFonts w:asciiTheme="minorHAnsi" w:hAnsiTheme="minorHAnsi"/>
          <w:sz w:val="22"/>
          <w:szCs w:val="22"/>
          <w:lang w:val="es-CO"/>
        </w:rPr>
        <w:t>[</w:t>
      </w:r>
      <w:r w:rsidR="005019CF" w:rsidRPr="002A01B8">
        <w:rPr>
          <w:rFonts w:asciiTheme="minorHAnsi" w:hAnsiTheme="minorHAnsi"/>
          <w:sz w:val="22"/>
          <w:szCs w:val="22"/>
          <w:lang w:val="es-CO"/>
        </w:rPr>
        <w:t>24</w:t>
      </w:r>
      <w:r w:rsidRPr="002A01B8">
        <w:rPr>
          <w:rFonts w:asciiTheme="minorHAnsi" w:hAnsiTheme="minorHAnsi"/>
          <w:sz w:val="22"/>
          <w:szCs w:val="22"/>
          <w:lang w:val="es-CO"/>
        </w:rPr>
        <w:t>]</w:t>
      </w:r>
      <w:r w:rsidRPr="002B4740">
        <w:rPr>
          <w:rFonts w:asciiTheme="minorHAnsi" w:hAnsiTheme="minorHAnsi"/>
          <w:sz w:val="22"/>
          <w:szCs w:val="22"/>
          <w:lang w:val="es-CO"/>
        </w:rPr>
        <w:t xml:space="preserve"> </w:t>
      </w:r>
    </w:p>
    <w:p w:rsidR="00A44B6E" w:rsidRDefault="00A44B6E" w:rsidP="00A44B6E">
      <w:pPr>
        <w:pStyle w:val="Heading4"/>
        <w:rPr>
          <w:rFonts w:asciiTheme="minorHAnsi" w:hAnsiTheme="minorHAnsi"/>
          <w:sz w:val="24"/>
          <w:szCs w:val="24"/>
          <w:lang w:val="es-CO"/>
        </w:rPr>
      </w:pPr>
      <w:r w:rsidRPr="002B4740">
        <w:rPr>
          <w:rFonts w:asciiTheme="minorHAnsi" w:hAnsiTheme="minorHAnsi"/>
          <w:sz w:val="24"/>
          <w:szCs w:val="24"/>
          <w:lang w:val="es-CO"/>
        </w:rPr>
        <w:t>Métricas para Codificación.</w:t>
      </w:r>
    </w:p>
    <w:p w:rsidR="00CD2C61" w:rsidRPr="00CD2C61" w:rsidRDefault="00CD2C61" w:rsidP="00CD2C61">
      <w:pPr>
        <w:rPr>
          <w:lang w:val="es-CO"/>
        </w:rPr>
      </w:pPr>
    </w:p>
    <w:p w:rsidR="00A44B6E" w:rsidRPr="002B4740" w:rsidRDefault="00A44B6E" w:rsidP="00A44B6E">
      <w:pPr>
        <w:rPr>
          <w:rFonts w:asciiTheme="minorHAnsi" w:hAnsiTheme="minorHAnsi"/>
          <w:sz w:val="22"/>
          <w:szCs w:val="22"/>
          <w:lang w:val="es-CO"/>
        </w:rPr>
      </w:pPr>
    </w:p>
    <w:tbl>
      <w:tblPr>
        <w:tblStyle w:val="MediumGrid3-Accent3"/>
        <w:tblW w:w="0" w:type="auto"/>
        <w:tblLook w:val="04A0"/>
      </w:tblPr>
      <w:tblGrid>
        <w:gridCol w:w="2075"/>
        <w:gridCol w:w="1344"/>
        <w:gridCol w:w="5301"/>
      </w:tblGrid>
      <w:tr w:rsidR="00A44B6E" w:rsidRPr="002B4740" w:rsidTr="007B1BCB">
        <w:trPr>
          <w:cnfStyle w:val="100000000000"/>
        </w:trPr>
        <w:tc>
          <w:tcPr>
            <w:cnfStyle w:val="001000000000"/>
            <w:tcW w:w="2079"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lastRenderedPageBreak/>
              <w:t>Métrica</w:t>
            </w:r>
          </w:p>
        </w:tc>
        <w:tc>
          <w:tcPr>
            <w:tcW w:w="1317"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324"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Presentación</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 desordenado, no tiene ni maneja nombramiento de variables lógico ni intuitivo. No se utiliza paquetes ni clases en la organización de los ficheros fuente; de no ser hace todos los ficheros se mantienen en un mismo paquete. El manejo de identaci</w:t>
            </w:r>
            <w:r w:rsidR="00B508BF">
              <w:rPr>
                <w:rFonts w:asciiTheme="minorHAnsi" w:hAnsiTheme="minorHAnsi"/>
                <w:sz w:val="20"/>
                <w:szCs w:val="20"/>
                <w:lang w:val="es-CO"/>
              </w:rPr>
              <w:t>ó</w:t>
            </w:r>
            <w:r w:rsidRPr="002B4740">
              <w:rPr>
                <w:rFonts w:asciiTheme="minorHAnsi" w:hAnsiTheme="minorHAnsi"/>
                <w:sz w:val="20"/>
                <w:szCs w:val="20"/>
                <w:lang w:val="es-CO"/>
              </w:rPr>
              <w:t xml:space="preserve">n es ineficiente reduciendo el tiempo de asimilación y estudio.  </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El código esta ordenado en paquetes y mantiene una identación adecuada que permite un estudio y seguimiento preciso  del código.  Existe un nombramiento adecuado en las variables sin embargo no se maneja un control en el retorno de las funciones ni tampoco de los parámetros que cada una de estas, las funciones, reciben El manejo de caracteres por línea supera el estándar de 79 </w:t>
            </w:r>
            <w:r w:rsidRPr="002B4740">
              <w:rPr>
                <w:rFonts w:asciiTheme="minorHAnsi" w:hAnsiTheme="minorHAnsi"/>
                <w:b/>
                <w:sz w:val="20"/>
                <w:szCs w:val="20"/>
                <w:lang w:val="es-CO"/>
              </w:rPr>
              <w:t>[CXStand_Code GEN4.15.1]</w:t>
            </w:r>
            <w:r w:rsidRPr="002B4740">
              <w:rPr>
                <w:rFonts w:asciiTheme="minorHAnsi" w:hAnsiTheme="minorHAnsi"/>
                <w:sz w:val="20"/>
                <w:szCs w:val="20"/>
                <w:lang w:val="es-CO"/>
              </w:rPr>
              <w:t>.</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esa perfectamente ordenado e identado, mantiene una estructura lógica intuitiva. El nombramiento de las variables es consistente así como los parámetros y los nombres de las funciones. Se hace un efectivo manejo en el número de caracteres por línea.</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Numero de errores</w:t>
            </w: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Un numero de errores por encima de sesenta (60) y warnings por encima de de 20. El código no compila y es necesario realizar cambios inmediatos para subir de calificación.</w:t>
            </w:r>
          </w:p>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 </w:t>
            </w: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numero de errores varía entre diez (10) y  cincuenta y  nueva (59) como máximo, manejará un rango de warnings entre cinco (5) y diecinueve  (19) como máximo. El trabajo de  corrección es responsabilidad del desarrollador de la función, dirigido por el director de Desarrollo.</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numero de errores varía entre cero (0) y nueve (9). Se tiene un número de warnings entre cero (0) y cuatro (4). El código es compilable y cumple con todas las especificaciones de función.</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Funcionalidad</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no es usable, presenta nula importancia y no ejerce ninguna interacción con los métodos y funciones del proyecto.</w:t>
            </w:r>
          </w:p>
        </w:tc>
      </w:tr>
      <w:tr w:rsidR="00A44B6E" w:rsidRPr="002B4740" w:rsidTr="007B1BCB">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324"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código es usado en varios de los métodos no críticos del sistema (2 como mínimo).</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79"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324"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código es usado en varios de los métodos críticos del sistema y deberá estar totalmente ligado a la funcionalidad de éste.</w:t>
            </w:r>
          </w:p>
        </w:tc>
      </w:tr>
    </w:tbl>
    <w:p w:rsidR="00A44B6E" w:rsidRPr="00A44B6E" w:rsidRDefault="00A44B6E" w:rsidP="00A44B6E">
      <w:pPr>
        <w:pStyle w:val="Caption"/>
        <w:jc w:val="center"/>
        <w:rPr>
          <w:rFonts w:asciiTheme="minorHAnsi" w:hAnsiTheme="minorHAnsi"/>
          <w:sz w:val="22"/>
          <w:szCs w:val="22"/>
          <w:lang w:val="es-CO"/>
        </w:rPr>
      </w:pPr>
      <w:bookmarkStart w:id="251" w:name="_Toc223725257"/>
      <w:bookmarkStart w:id="252" w:name="_Toc223725309"/>
      <w:bookmarkStart w:id="253" w:name="_Toc223729705"/>
      <w:r w:rsidRPr="00A44B6E">
        <w:rPr>
          <w:rFonts w:asciiTheme="minorHAnsi" w:hAnsiTheme="minorHAnsi"/>
          <w:sz w:val="22"/>
          <w:szCs w:val="22"/>
        </w:rPr>
        <w:t xml:space="preserve">Tabla </w:t>
      </w:r>
      <w:r w:rsidR="004055FE"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4055FE" w:rsidRPr="00A44B6E">
        <w:rPr>
          <w:rFonts w:asciiTheme="minorHAnsi" w:hAnsiTheme="minorHAnsi"/>
          <w:sz w:val="22"/>
          <w:szCs w:val="22"/>
        </w:rPr>
        <w:fldChar w:fldCharType="separate"/>
      </w:r>
      <w:r w:rsidR="00464650">
        <w:rPr>
          <w:rFonts w:asciiTheme="minorHAnsi" w:hAnsiTheme="minorHAnsi"/>
          <w:noProof/>
          <w:sz w:val="22"/>
          <w:szCs w:val="22"/>
        </w:rPr>
        <w:t>21</w:t>
      </w:r>
      <w:r w:rsidR="004055FE" w:rsidRPr="00A44B6E">
        <w:rPr>
          <w:rFonts w:asciiTheme="minorHAnsi" w:hAnsiTheme="minorHAnsi"/>
          <w:sz w:val="22"/>
          <w:szCs w:val="22"/>
        </w:rPr>
        <w:fldChar w:fldCharType="end"/>
      </w:r>
      <w:r w:rsidRPr="00A44B6E">
        <w:rPr>
          <w:rFonts w:asciiTheme="minorHAnsi" w:hAnsiTheme="minorHAnsi"/>
          <w:sz w:val="22"/>
          <w:szCs w:val="22"/>
        </w:rPr>
        <w:t>.  Métricas para codificación</w:t>
      </w:r>
      <w:bookmarkEnd w:id="251"/>
      <w:bookmarkEnd w:id="252"/>
      <w:bookmarkEnd w:id="253"/>
    </w:p>
    <w:p w:rsidR="00A44B6E" w:rsidRPr="002B4740" w:rsidRDefault="00A44B6E" w:rsidP="00A44B6E">
      <w:pPr>
        <w:pStyle w:val="Heading4"/>
        <w:rPr>
          <w:rFonts w:asciiTheme="minorHAnsi" w:hAnsiTheme="minorHAnsi"/>
          <w:sz w:val="24"/>
          <w:szCs w:val="24"/>
          <w:lang w:val="es-CO"/>
        </w:rPr>
      </w:pPr>
      <w:r w:rsidRPr="002B4740">
        <w:rPr>
          <w:rFonts w:asciiTheme="minorHAnsi" w:hAnsiTheme="minorHAnsi"/>
          <w:sz w:val="24"/>
          <w:szCs w:val="24"/>
          <w:lang w:val="es-CO"/>
        </w:rPr>
        <w:t>Métricas para Documentación de Código</w:t>
      </w:r>
    </w:p>
    <w:p w:rsidR="00A44B6E" w:rsidRPr="002B4740" w:rsidRDefault="00A44B6E" w:rsidP="00A44B6E">
      <w:pPr>
        <w:rPr>
          <w:rFonts w:asciiTheme="minorHAnsi" w:hAnsiTheme="minorHAnsi"/>
          <w:lang w:val="es-CO"/>
        </w:rPr>
      </w:pPr>
    </w:p>
    <w:tbl>
      <w:tblPr>
        <w:tblStyle w:val="MediumGrid3-Accent3"/>
        <w:tblW w:w="0" w:type="auto"/>
        <w:tblLook w:val="04A0"/>
      </w:tblPr>
      <w:tblGrid>
        <w:gridCol w:w="2031"/>
        <w:gridCol w:w="1344"/>
        <w:gridCol w:w="5345"/>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992"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559"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Claridad</w:t>
            </w:r>
          </w:p>
        </w:tc>
        <w:tc>
          <w:tcPr>
            <w:tcW w:w="992"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Bajo</w:t>
            </w:r>
          </w:p>
        </w:tc>
        <w:tc>
          <w:tcPr>
            <w:tcW w:w="5559"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La documentación es mala, no es clara.  En un 90% de las funciones no existe documentación. El inicio de los ficheros no tienen  descripción sobre el para qué se creó. </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992"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Medio</w:t>
            </w:r>
          </w:p>
        </w:tc>
        <w:tc>
          <w:tcPr>
            <w:tcW w:w="5559"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Los ficheros están documentados en un 80%  identificando sus funciones principales. La descripción no maneja ambigüedad pero supera los setenta (70) caracteres. La documentación se hace tanto en variables como en las funciones. </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992"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Alto</w:t>
            </w:r>
          </w:p>
        </w:tc>
        <w:tc>
          <w:tcPr>
            <w:tcW w:w="5559"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90% o más de los ficheros se encuentran documentados. No existe ambigüedad y es clara la descripción en cada función.  Antes de cada función se manejará una breve descripción de no más de setenta (70) caracteres.</w:t>
            </w:r>
          </w:p>
          <w:p w:rsidR="00A44B6E" w:rsidRPr="002B4740" w:rsidRDefault="00A44B6E" w:rsidP="00A44B6E">
            <w:pPr>
              <w:jc w:val="both"/>
              <w:cnfStyle w:val="000000100000"/>
              <w:rPr>
                <w:rFonts w:asciiTheme="minorHAnsi" w:hAnsiTheme="minorHAnsi"/>
                <w:sz w:val="20"/>
                <w:szCs w:val="20"/>
                <w:lang w:val="es-CO"/>
              </w:rPr>
            </w:pPr>
          </w:p>
        </w:tc>
      </w:tr>
    </w:tbl>
    <w:p w:rsidR="00A44B6E" w:rsidRPr="00A44B6E" w:rsidRDefault="00A44B6E" w:rsidP="00A44B6E">
      <w:pPr>
        <w:pStyle w:val="Caption"/>
        <w:jc w:val="center"/>
        <w:rPr>
          <w:rFonts w:asciiTheme="minorHAnsi" w:hAnsiTheme="minorHAnsi"/>
          <w:sz w:val="22"/>
          <w:szCs w:val="22"/>
        </w:rPr>
      </w:pPr>
      <w:bookmarkStart w:id="254" w:name="_Toc223725258"/>
      <w:bookmarkStart w:id="255" w:name="_Toc223725310"/>
      <w:bookmarkStart w:id="256" w:name="_Toc223729706"/>
      <w:r w:rsidRPr="00A44B6E">
        <w:rPr>
          <w:rFonts w:asciiTheme="minorHAnsi" w:hAnsiTheme="minorHAnsi"/>
          <w:sz w:val="22"/>
          <w:szCs w:val="22"/>
        </w:rPr>
        <w:t xml:space="preserve">Tabla </w:t>
      </w:r>
      <w:r w:rsidR="004055FE"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4055FE" w:rsidRPr="00A44B6E">
        <w:rPr>
          <w:rFonts w:asciiTheme="minorHAnsi" w:hAnsiTheme="minorHAnsi"/>
          <w:sz w:val="22"/>
          <w:szCs w:val="22"/>
        </w:rPr>
        <w:fldChar w:fldCharType="separate"/>
      </w:r>
      <w:r w:rsidR="00464650">
        <w:rPr>
          <w:rFonts w:asciiTheme="minorHAnsi" w:hAnsiTheme="minorHAnsi"/>
          <w:noProof/>
          <w:sz w:val="22"/>
          <w:szCs w:val="22"/>
        </w:rPr>
        <w:t>22</w:t>
      </w:r>
      <w:r w:rsidR="004055FE" w:rsidRPr="00A44B6E">
        <w:rPr>
          <w:rFonts w:asciiTheme="minorHAnsi" w:hAnsiTheme="minorHAnsi"/>
          <w:sz w:val="22"/>
          <w:szCs w:val="22"/>
        </w:rPr>
        <w:fldChar w:fldCharType="end"/>
      </w:r>
      <w:r w:rsidRPr="00A44B6E">
        <w:rPr>
          <w:rFonts w:asciiTheme="minorHAnsi" w:hAnsiTheme="minorHAnsi"/>
          <w:sz w:val="22"/>
          <w:szCs w:val="22"/>
        </w:rPr>
        <w:t>. Métricas para documentación de código</w:t>
      </w:r>
      <w:bookmarkEnd w:id="254"/>
      <w:bookmarkEnd w:id="255"/>
      <w:bookmarkEnd w:id="256"/>
    </w:p>
    <w:p w:rsidR="00A44B6E" w:rsidRPr="002B4740" w:rsidRDefault="00A44B6E" w:rsidP="00A44B6E">
      <w:pPr>
        <w:pStyle w:val="Heading4"/>
        <w:rPr>
          <w:rFonts w:asciiTheme="minorHAnsi" w:hAnsiTheme="minorHAnsi"/>
          <w:sz w:val="24"/>
          <w:szCs w:val="24"/>
          <w:lang w:val="es-CO"/>
        </w:rPr>
      </w:pPr>
      <w:r w:rsidRPr="002B4740">
        <w:rPr>
          <w:rFonts w:asciiTheme="minorHAnsi" w:hAnsiTheme="minorHAnsi"/>
          <w:sz w:val="24"/>
          <w:szCs w:val="24"/>
          <w:lang w:val="es-CO"/>
        </w:rPr>
        <w:t>Métricas de Requerimientos Funcionales</w:t>
      </w:r>
    </w:p>
    <w:p w:rsidR="00A44B6E" w:rsidRPr="002B4740" w:rsidRDefault="00A44B6E" w:rsidP="00A44B6E">
      <w:pPr>
        <w:rPr>
          <w:rFonts w:asciiTheme="minorHAnsi" w:hAnsiTheme="minorHAnsi"/>
          <w:sz w:val="22"/>
          <w:szCs w:val="22"/>
          <w:lang w:val="es-CO"/>
        </w:rPr>
      </w:pPr>
    </w:p>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 xml:space="preserve">Los requerimientos no funcionales se especifican con mayor claridad en el documento de SRS del proyecto. A continuación se mostrará las métricas para ésta clase de requerimientos:  </w:t>
      </w:r>
    </w:p>
    <w:p w:rsidR="00A44B6E" w:rsidRPr="002B4740" w:rsidRDefault="00A44B6E" w:rsidP="00A44B6E">
      <w:pPr>
        <w:rPr>
          <w:rFonts w:asciiTheme="minorHAnsi" w:hAnsiTheme="minorHAnsi"/>
          <w:sz w:val="22"/>
          <w:szCs w:val="22"/>
          <w:lang w:val="es-CO"/>
        </w:rPr>
      </w:pPr>
    </w:p>
    <w:tbl>
      <w:tblPr>
        <w:tblStyle w:val="MediumGrid3-Accent3"/>
        <w:tblW w:w="8755" w:type="dxa"/>
        <w:tblLook w:val="04A0"/>
      </w:tblPr>
      <w:tblGrid>
        <w:gridCol w:w="2087"/>
        <w:gridCol w:w="1344"/>
        <w:gridCol w:w="5324"/>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2"/>
                <w:szCs w:val="22"/>
                <w:lang w:val="es-CO"/>
              </w:rPr>
            </w:pPr>
            <w:r w:rsidRPr="002B4740">
              <w:rPr>
                <w:rFonts w:asciiTheme="minorHAnsi" w:hAnsiTheme="minorHAnsi"/>
                <w:sz w:val="22"/>
                <w:szCs w:val="22"/>
                <w:lang w:val="es-CO"/>
              </w:rPr>
              <w:t>Métrica</w:t>
            </w:r>
          </w:p>
        </w:tc>
        <w:tc>
          <w:tcPr>
            <w:tcW w:w="1317"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Clasificación</w:t>
            </w:r>
          </w:p>
        </w:tc>
        <w:tc>
          <w:tcPr>
            <w:tcW w:w="5345" w:type="dxa"/>
          </w:tcPr>
          <w:p w:rsidR="00A44B6E" w:rsidRPr="002B4740" w:rsidRDefault="00A44B6E" w:rsidP="00A44B6E">
            <w:pPr>
              <w:cnfStyle w:val="100000000000"/>
              <w:rPr>
                <w:rFonts w:asciiTheme="minorHAnsi" w:hAnsiTheme="minorHAnsi"/>
                <w:sz w:val="22"/>
                <w:szCs w:val="22"/>
                <w:lang w:val="es-CO"/>
              </w:rPr>
            </w:pPr>
            <w:r w:rsidRPr="002B4740">
              <w:rPr>
                <w:rFonts w:asciiTheme="minorHAnsi" w:hAnsiTheme="minorHAnsi"/>
                <w:sz w:val="22"/>
                <w:szCs w:val="22"/>
                <w:lang w:val="es-CO"/>
              </w:rPr>
              <w:t>Descripción</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Viabilidad</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 xml:space="preserve">Se clasifica como bajo cuando el sustento de aplicabilidad es deficiente o no tiene mayor influencia sobre lo la funcionalidad del mismo. </w:t>
            </w:r>
          </w:p>
          <w:p w:rsidR="00A44B6E" w:rsidRPr="002B4740" w:rsidRDefault="00A44B6E" w:rsidP="00A44B6E">
            <w:pPr>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Media</w:t>
            </w:r>
          </w:p>
        </w:tc>
        <w:tc>
          <w:tcPr>
            <w:tcW w:w="5345"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Se clasifica como medio cuando la funcionalida</w:t>
            </w:r>
            <w:r w:rsidR="00AC5EEA">
              <w:rPr>
                <w:rFonts w:asciiTheme="minorHAnsi" w:hAnsiTheme="minorHAnsi"/>
                <w:sz w:val="20"/>
                <w:szCs w:val="20"/>
                <w:lang w:val="es-CO"/>
              </w:rPr>
              <w:t>d del requerimiento es necesaria</w:t>
            </w:r>
            <w:r w:rsidRPr="002B4740">
              <w:rPr>
                <w:rFonts w:asciiTheme="minorHAnsi" w:hAnsiTheme="minorHAnsi"/>
                <w:sz w:val="20"/>
                <w:szCs w:val="20"/>
                <w:lang w:val="es-CO"/>
              </w:rPr>
              <w:t xml:space="preserve"> pero no critic</w:t>
            </w:r>
            <w:r w:rsidR="00AC5EEA">
              <w:rPr>
                <w:rFonts w:asciiTheme="minorHAnsi" w:hAnsiTheme="minorHAnsi"/>
                <w:sz w:val="20"/>
                <w:szCs w:val="20"/>
                <w:lang w:val="es-CO"/>
              </w:rPr>
              <w:t>a</w:t>
            </w:r>
            <w:r w:rsidRPr="002B4740">
              <w:rPr>
                <w:rFonts w:asciiTheme="minorHAnsi" w:hAnsiTheme="minorHAnsi"/>
                <w:sz w:val="20"/>
                <w:szCs w:val="20"/>
                <w:lang w:val="es-CO"/>
              </w:rPr>
              <w:t xml:space="preserve">, el requerimiento  cumple con necesidades secundarias y su implementación resulta confiable.  </w:t>
            </w:r>
          </w:p>
          <w:p w:rsidR="00A44B6E" w:rsidRPr="002B4740" w:rsidRDefault="00A44B6E" w:rsidP="00A44B6E">
            <w:pPr>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Un requerimiento es viable en alto grado cuando cumple con las necesidades concretas de los clientes para con el sistema. La documentación del requerimiento especifica concretamente que y como debe hacer y el sistema. La implementación de del requerimiento resulta seguro y trazable.</w:t>
            </w:r>
          </w:p>
          <w:p w:rsidR="00A44B6E" w:rsidRPr="002B4740" w:rsidRDefault="00A44B6E" w:rsidP="00A44B6E">
            <w:pPr>
              <w:cnfStyle w:val="000000100000"/>
              <w:rPr>
                <w:rFonts w:asciiTheme="minorHAnsi" w:hAnsiTheme="minorHAnsi"/>
                <w:sz w:val="20"/>
                <w:szCs w:val="20"/>
                <w:lang w:val="es-CO"/>
              </w:rPr>
            </w:pPr>
          </w:p>
        </w:tc>
      </w:tr>
    </w:tbl>
    <w:p w:rsidR="00A44B6E" w:rsidRDefault="00A44B6E" w:rsidP="00A44B6E">
      <w:pPr>
        <w:pStyle w:val="Caption"/>
        <w:jc w:val="center"/>
        <w:rPr>
          <w:rFonts w:asciiTheme="minorHAnsi" w:hAnsiTheme="minorHAnsi"/>
          <w:sz w:val="22"/>
          <w:szCs w:val="22"/>
        </w:rPr>
      </w:pPr>
      <w:bookmarkStart w:id="257" w:name="_Toc223725259"/>
      <w:bookmarkStart w:id="258" w:name="_Toc223725311"/>
      <w:bookmarkStart w:id="259" w:name="_Toc223729707"/>
      <w:r w:rsidRPr="00A44B6E">
        <w:rPr>
          <w:rFonts w:asciiTheme="minorHAnsi" w:hAnsiTheme="minorHAnsi"/>
          <w:sz w:val="22"/>
          <w:szCs w:val="22"/>
        </w:rPr>
        <w:t xml:space="preserve">Tabla </w:t>
      </w:r>
      <w:r w:rsidR="004055FE"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4055FE" w:rsidRPr="00A44B6E">
        <w:rPr>
          <w:rFonts w:asciiTheme="minorHAnsi" w:hAnsiTheme="minorHAnsi"/>
          <w:sz w:val="22"/>
          <w:szCs w:val="22"/>
        </w:rPr>
        <w:fldChar w:fldCharType="separate"/>
      </w:r>
      <w:r w:rsidR="00464650">
        <w:rPr>
          <w:rFonts w:asciiTheme="minorHAnsi" w:hAnsiTheme="minorHAnsi"/>
          <w:noProof/>
          <w:sz w:val="22"/>
          <w:szCs w:val="22"/>
        </w:rPr>
        <w:t>23</w:t>
      </w:r>
      <w:r w:rsidR="004055FE" w:rsidRPr="00A44B6E">
        <w:rPr>
          <w:rFonts w:asciiTheme="minorHAnsi" w:hAnsiTheme="minorHAnsi"/>
          <w:sz w:val="22"/>
          <w:szCs w:val="22"/>
        </w:rPr>
        <w:fldChar w:fldCharType="end"/>
      </w:r>
      <w:r w:rsidRPr="00A44B6E">
        <w:rPr>
          <w:rFonts w:asciiTheme="minorHAnsi" w:hAnsiTheme="minorHAnsi"/>
          <w:sz w:val="22"/>
          <w:szCs w:val="22"/>
        </w:rPr>
        <w:t>. Métricas para Requerimientos Funcionales</w:t>
      </w:r>
      <w:bookmarkEnd w:id="257"/>
      <w:bookmarkEnd w:id="258"/>
      <w:bookmarkEnd w:id="259"/>
    </w:p>
    <w:p w:rsidR="00C44F41" w:rsidRPr="00C44F41" w:rsidRDefault="00C44F41" w:rsidP="00C44F41"/>
    <w:p w:rsidR="00A44B6E" w:rsidRPr="002B4740" w:rsidRDefault="00A44B6E" w:rsidP="00A44B6E">
      <w:pPr>
        <w:pStyle w:val="Heading4"/>
        <w:rPr>
          <w:rFonts w:asciiTheme="minorHAnsi" w:hAnsiTheme="minorHAnsi"/>
          <w:sz w:val="24"/>
          <w:szCs w:val="24"/>
          <w:lang w:val="es-CO"/>
        </w:rPr>
      </w:pPr>
      <w:r w:rsidRPr="002B4740">
        <w:rPr>
          <w:rFonts w:asciiTheme="minorHAnsi" w:hAnsiTheme="minorHAnsi"/>
          <w:sz w:val="24"/>
          <w:szCs w:val="24"/>
          <w:lang w:val="es-CO"/>
        </w:rPr>
        <w:t>Métricas de Requerimientos no Funcionales</w:t>
      </w:r>
    </w:p>
    <w:p w:rsidR="00A44B6E" w:rsidRPr="002B4740" w:rsidRDefault="00A44B6E" w:rsidP="00A44B6E">
      <w:pPr>
        <w:pStyle w:val="ListParagraph"/>
        <w:ind w:left="720"/>
        <w:rPr>
          <w:rFonts w:asciiTheme="minorHAnsi" w:hAnsiTheme="minorHAnsi"/>
          <w:lang w:val="es-CO"/>
        </w:rPr>
      </w:pPr>
    </w:p>
    <w:tbl>
      <w:tblPr>
        <w:tblStyle w:val="MediumGrid3-Accent3"/>
        <w:tblW w:w="8755" w:type="dxa"/>
        <w:tblLook w:val="04A0"/>
      </w:tblPr>
      <w:tblGrid>
        <w:gridCol w:w="2093"/>
        <w:gridCol w:w="1317"/>
        <w:gridCol w:w="5345"/>
      </w:tblGrid>
      <w:tr w:rsidR="00A44B6E" w:rsidRPr="002B4740" w:rsidTr="007B1BCB">
        <w:trPr>
          <w:cnfStyle w:val="1000000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t>Robustez</w:t>
            </w:r>
          </w:p>
        </w:tc>
        <w:tc>
          <w:tcPr>
            <w:tcW w:w="1317" w:type="dxa"/>
          </w:tcPr>
          <w:p w:rsidR="00A44B6E" w:rsidRPr="002B4740" w:rsidRDefault="00A44B6E" w:rsidP="00A44B6E">
            <w:pPr>
              <w:cnfStyle w:val="1000000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jc w:val="both"/>
              <w:cnfStyle w:val="100000000000"/>
              <w:rPr>
                <w:rFonts w:asciiTheme="minorHAnsi" w:hAnsiTheme="minorHAnsi"/>
                <w:sz w:val="20"/>
                <w:szCs w:val="20"/>
                <w:lang w:val="es-CO"/>
              </w:rPr>
            </w:pPr>
            <w:r w:rsidRPr="002B4740">
              <w:rPr>
                <w:rFonts w:asciiTheme="minorHAnsi" w:hAnsiTheme="minorHAnsi"/>
                <w:sz w:val="20"/>
                <w:szCs w:val="20"/>
                <w:lang w:val="es-CO"/>
              </w:rPr>
              <w:t>El sistema falla en un 50% o más frente a desconexiones de los usuarios o pedidos erróneos por parte de los jugadores en el momento de actividad.</w:t>
            </w: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 xml:space="preserve">Media </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sistema falla en un 20%  a 49% frente a desconexiones inducidas o no por parte de los usuarios. El sistema se repondrá en el 90% en los pedidos erróneos por parte de los clientes. El sistema se recuperará tras perdidas en la conexión en un 80% de las veces.</w:t>
            </w:r>
          </w:p>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 xml:space="preserve">  </w:t>
            </w: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 xml:space="preserve">El sistema falla en un rango de 0% a 19% frente a desconexiones inducidas o no por parte de los usuarios o fallas en la red. Existirán los métodos y funciones necesarias que </w:t>
            </w:r>
            <w:r w:rsidRPr="002B4740">
              <w:rPr>
                <w:rFonts w:asciiTheme="minorHAnsi" w:hAnsiTheme="minorHAnsi"/>
                <w:sz w:val="20"/>
                <w:szCs w:val="20"/>
                <w:lang w:val="es-CO"/>
              </w:rPr>
              <w:lastRenderedPageBreak/>
              <w:t xml:space="preserve">garanticen </w:t>
            </w:r>
            <w:r>
              <w:rPr>
                <w:rFonts w:asciiTheme="minorHAnsi" w:hAnsiTheme="minorHAnsi"/>
                <w:sz w:val="20"/>
                <w:szCs w:val="20"/>
                <w:lang w:val="es-CO"/>
              </w:rPr>
              <w:t xml:space="preserve">un nuevo intento de </w:t>
            </w:r>
            <w:r w:rsidRPr="002B4740">
              <w:rPr>
                <w:rFonts w:asciiTheme="minorHAnsi" w:hAnsiTheme="minorHAnsi"/>
                <w:sz w:val="20"/>
                <w:szCs w:val="20"/>
                <w:lang w:val="es-CO"/>
              </w:rPr>
              <w:t>conexión y posteriormente la reanudación de la partidas.</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r w:rsidRPr="002B4740">
              <w:rPr>
                <w:rFonts w:asciiTheme="minorHAnsi" w:hAnsiTheme="minorHAnsi"/>
                <w:sz w:val="20"/>
                <w:szCs w:val="20"/>
                <w:lang w:val="es-CO"/>
              </w:rPr>
              <w:lastRenderedPageBreak/>
              <w:t>Tiempo de respuesta</w:t>
            </w: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Baja</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tiempo de respuesta es mayor de treinta (30)  segundos tras solicitudes hechas por parte de los usuarios o del sistema.</w:t>
            </w:r>
          </w:p>
          <w:p w:rsidR="00A44B6E" w:rsidRPr="002B4740" w:rsidRDefault="00A44B6E" w:rsidP="00A44B6E">
            <w:pPr>
              <w:jc w:val="both"/>
              <w:cnfStyle w:val="000000100000"/>
              <w:rPr>
                <w:rFonts w:asciiTheme="minorHAnsi" w:hAnsiTheme="minorHAnsi"/>
                <w:sz w:val="20"/>
                <w:szCs w:val="20"/>
                <w:lang w:val="es-CO"/>
              </w:rPr>
            </w:pPr>
          </w:p>
        </w:tc>
      </w:tr>
      <w:tr w:rsidR="00A44B6E" w:rsidRPr="002B4740" w:rsidTr="007B1BCB">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000000"/>
              <w:rPr>
                <w:rFonts w:asciiTheme="minorHAnsi" w:hAnsiTheme="minorHAnsi"/>
                <w:sz w:val="20"/>
                <w:szCs w:val="20"/>
                <w:lang w:val="es-CO"/>
              </w:rPr>
            </w:pPr>
            <w:r w:rsidRPr="002B4740">
              <w:rPr>
                <w:rFonts w:asciiTheme="minorHAnsi" w:hAnsiTheme="minorHAnsi"/>
                <w:sz w:val="20"/>
                <w:szCs w:val="20"/>
                <w:lang w:val="es-CO"/>
              </w:rPr>
              <w:t>Media</w:t>
            </w:r>
          </w:p>
        </w:tc>
        <w:tc>
          <w:tcPr>
            <w:tcW w:w="5345" w:type="dxa"/>
          </w:tcPr>
          <w:p w:rsidR="00A44B6E" w:rsidRPr="002B4740" w:rsidRDefault="00A44B6E" w:rsidP="00A44B6E">
            <w:pPr>
              <w:jc w:val="both"/>
              <w:cnfStyle w:val="000000000000"/>
              <w:rPr>
                <w:rFonts w:asciiTheme="minorHAnsi" w:hAnsiTheme="minorHAnsi"/>
                <w:sz w:val="20"/>
                <w:szCs w:val="20"/>
                <w:lang w:val="es-CO"/>
              </w:rPr>
            </w:pPr>
            <w:r w:rsidRPr="002B4740">
              <w:rPr>
                <w:rFonts w:asciiTheme="minorHAnsi" w:hAnsiTheme="minorHAnsi"/>
                <w:sz w:val="20"/>
                <w:szCs w:val="20"/>
                <w:lang w:val="es-CO"/>
              </w:rPr>
              <w:t>El tiempo de respuesta varia en un rango de seis (6) a veintinueve (29) segundos tras solicitudes realizadas o bien sea por el cliente o por el mismo sistema.</w:t>
            </w:r>
          </w:p>
          <w:p w:rsidR="00A44B6E" w:rsidRPr="002B4740" w:rsidRDefault="00A44B6E" w:rsidP="00A44B6E">
            <w:pPr>
              <w:jc w:val="both"/>
              <w:cnfStyle w:val="000000000000"/>
              <w:rPr>
                <w:rFonts w:asciiTheme="minorHAnsi" w:hAnsiTheme="minorHAnsi"/>
                <w:sz w:val="20"/>
                <w:szCs w:val="20"/>
                <w:lang w:val="es-CO"/>
              </w:rPr>
            </w:pPr>
          </w:p>
        </w:tc>
      </w:tr>
      <w:tr w:rsidR="00A44B6E" w:rsidRPr="002B4740" w:rsidTr="007B1BCB">
        <w:trPr>
          <w:cnfStyle w:val="000000100000"/>
        </w:trPr>
        <w:tc>
          <w:tcPr>
            <w:cnfStyle w:val="001000000000"/>
            <w:tcW w:w="2093" w:type="dxa"/>
          </w:tcPr>
          <w:p w:rsidR="00A44B6E" w:rsidRPr="002B4740" w:rsidRDefault="00A44B6E" w:rsidP="00A44B6E">
            <w:pPr>
              <w:rPr>
                <w:rFonts w:asciiTheme="minorHAnsi" w:hAnsiTheme="minorHAnsi"/>
                <w:sz w:val="20"/>
                <w:szCs w:val="20"/>
                <w:lang w:val="es-CO"/>
              </w:rPr>
            </w:pPr>
          </w:p>
        </w:tc>
        <w:tc>
          <w:tcPr>
            <w:tcW w:w="1317" w:type="dxa"/>
          </w:tcPr>
          <w:p w:rsidR="00A44B6E" w:rsidRPr="002B4740" w:rsidRDefault="00A44B6E" w:rsidP="00A44B6E">
            <w:pPr>
              <w:cnfStyle w:val="000000100000"/>
              <w:rPr>
                <w:rFonts w:asciiTheme="minorHAnsi" w:hAnsiTheme="minorHAnsi"/>
                <w:sz w:val="20"/>
                <w:szCs w:val="20"/>
                <w:lang w:val="es-CO"/>
              </w:rPr>
            </w:pPr>
            <w:r w:rsidRPr="002B4740">
              <w:rPr>
                <w:rFonts w:asciiTheme="minorHAnsi" w:hAnsiTheme="minorHAnsi"/>
                <w:sz w:val="20"/>
                <w:szCs w:val="20"/>
                <w:lang w:val="es-CO"/>
              </w:rPr>
              <w:t>Alta</w:t>
            </w:r>
          </w:p>
        </w:tc>
        <w:tc>
          <w:tcPr>
            <w:tcW w:w="5345" w:type="dxa"/>
          </w:tcPr>
          <w:p w:rsidR="00A44B6E" w:rsidRPr="002B4740" w:rsidRDefault="00A44B6E" w:rsidP="00A44B6E">
            <w:pPr>
              <w:jc w:val="both"/>
              <w:cnfStyle w:val="000000100000"/>
              <w:rPr>
                <w:rFonts w:asciiTheme="minorHAnsi" w:hAnsiTheme="minorHAnsi"/>
                <w:sz w:val="20"/>
                <w:szCs w:val="20"/>
                <w:lang w:val="es-CO"/>
              </w:rPr>
            </w:pPr>
            <w:r w:rsidRPr="002B4740">
              <w:rPr>
                <w:rFonts w:asciiTheme="minorHAnsi" w:hAnsiTheme="minorHAnsi"/>
                <w:sz w:val="20"/>
                <w:szCs w:val="20"/>
                <w:lang w:val="es-CO"/>
              </w:rPr>
              <w:t>El tiempo de respuesta debe ser menor a cinco (5) segundos tras peticiones por parte de los usuarios o del sistema, esto incluye procesos de conexión  y solicitudes por parte del mismo sistema.</w:t>
            </w:r>
          </w:p>
          <w:p w:rsidR="00A44B6E" w:rsidRPr="002B4740" w:rsidRDefault="00A44B6E" w:rsidP="00A44B6E">
            <w:pPr>
              <w:jc w:val="both"/>
              <w:cnfStyle w:val="000000100000"/>
              <w:rPr>
                <w:rFonts w:asciiTheme="minorHAnsi" w:hAnsiTheme="minorHAnsi"/>
                <w:sz w:val="20"/>
                <w:szCs w:val="20"/>
                <w:lang w:val="es-CO"/>
              </w:rPr>
            </w:pPr>
          </w:p>
        </w:tc>
      </w:tr>
    </w:tbl>
    <w:p w:rsidR="00A44B6E" w:rsidRPr="00A44B6E" w:rsidRDefault="00A44B6E" w:rsidP="00A44B6E">
      <w:pPr>
        <w:pStyle w:val="Caption"/>
        <w:jc w:val="center"/>
        <w:rPr>
          <w:rFonts w:asciiTheme="minorHAnsi" w:hAnsiTheme="minorHAnsi"/>
          <w:sz w:val="22"/>
          <w:szCs w:val="22"/>
          <w:lang w:val="es-CO"/>
        </w:rPr>
      </w:pPr>
      <w:bookmarkStart w:id="260" w:name="_Toc223725260"/>
      <w:bookmarkStart w:id="261" w:name="_Toc223725312"/>
      <w:bookmarkStart w:id="262" w:name="_Toc223729708"/>
      <w:r w:rsidRPr="00A44B6E">
        <w:rPr>
          <w:rFonts w:asciiTheme="minorHAnsi" w:hAnsiTheme="minorHAnsi"/>
          <w:sz w:val="22"/>
          <w:szCs w:val="22"/>
        </w:rPr>
        <w:t xml:space="preserve">Tabla </w:t>
      </w:r>
      <w:r w:rsidR="004055FE" w:rsidRPr="00A44B6E">
        <w:rPr>
          <w:rFonts w:asciiTheme="minorHAnsi" w:hAnsiTheme="minorHAnsi"/>
          <w:sz w:val="22"/>
          <w:szCs w:val="22"/>
        </w:rPr>
        <w:fldChar w:fldCharType="begin"/>
      </w:r>
      <w:r w:rsidRPr="00A44B6E">
        <w:rPr>
          <w:rFonts w:asciiTheme="minorHAnsi" w:hAnsiTheme="minorHAnsi"/>
          <w:sz w:val="22"/>
          <w:szCs w:val="22"/>
        </w:rPr>
        <w:instrText xml:space="preserve"> SEQ Tabla \* ARABIC </w:instrText>
      </w:r>
      <w:r w:rsidR="004055FE" w:rsidRPr="00A44B6E">
        <w:rPr>
          <w:rFonts w:asciiTheme="minorHAnsi" w:hAnsiTheme="minorHAnsi"/>
          <w:sz w:val="22"/>
          <w:szCs w:val="22"/>
        </w:rPr>
        <w:fldChar w:fldCharType="separate"/>
      </w:r>
      <w:r w:rsidR="00464650">
        <w:rPr>
          <w:rFonts w:asciiTheme="minorHAnsi" w:hAnsiTheme="minorHAnsi"/>
          <w:noProof/>
          <w:sz w:val="22"/>
          <w:szCs w:val="22"/>
        </w:rPr>
        <w:t>24</w:t>
      </w:r>
      <w:r w:rsidR="004055FE" w:rsidRPr="00A44B6E">
        <w:rPr>
          <w:rFonts w:asciiTheme="minorHAnsi" w:hAnsiTheme="minorHAnsi"/>
          <w:sz w:val="22"/>
          <w:szCs w:val="22"/>
        </w:rPr>
        <w:fldChar w:fldCharType="end"/>
      </w:r>
      <w:r w:rsidRPr="00A44B6E">
        <w:rPr>
          <w:rFonts w:asciiTheme="minorHAnsi" w:hAnsiTheme="minorHAnsi"/>
          <w:sz w:val="22"/>
          <w:szCs w:val="22"/>
        </w:rPr>
        <w:t>.  Métricas de requerimientos no Funcionales</w:t>
      </w:r>
      <w:bookmarkEnd w:id="260"/>
      <w:bookmarkEnd w:id="261"/>
      <w:bookmarkEnd w:id="262"/>
    </w:p>
    <w:p w:rsidR="00C44F41" w:rsidRPr="007B1BCB" w:rsidRDefault="00A44B6E" w:rsidP="00C44F41">
      <w:pPr>
        <w:pStyle w:val="Heading2"/>
        <w:rPr>
          <w:rFonts w:asciiTheme="minorHAnsi" w:hAnsiTheme="minorHAnsi"/>
          <w:i w:val="0"/>
          <w:noProof/>
          <w:color w:val="000000"/>
          <w:sz w:val="26"/>
          <w:szCs w:val="26"/>
          <w:lang w:val="es-CO"/>
        </w:rPr>
      </w:pPr>
      <w:bookmarkStart w:id="263" w:name="_Toc223787654"/>
      <w:r w:rsidRPr="002B4740">
        <w:rPr>
          <w:rFonts w:asciiTheme="minorHAnsi" w:hAnsiTheme="minorHAnsi"/>
          <w:i w:val="0"/>
          <w:noProof/>
          <w:color w:val="000000"/>
          <w:sz w:val="26"/>
          <w:szCs w:val="26"/>
          <w:lang w:val="es-CO"/>
        </w:rPr>
        <w:t>PLAN DE ADMINISTRACIÓN DE RIEGOS</w:t>
      </w:r>
      <w:bookmarkEnd w:id="263"/>
    </w:p>
    <w:p w:rsidR="00C44F41" w:rsidRDefault="00C44F41" w:rsidP="00C44F41">
      <w:pPr>
        <w:jc w:val="both"/>
        <w:rPr>
          <w:rFonts w:ascii="Calibri" w:hAnsi="Calibri"/>
          <w:color w:val="000000"/>
          <w:sz w:val="22"/>
          <w:szCs w:val="22"/>
        </w:rPr>
      </w:pPr>
      <w:r>
        <w:rPr>
          <w:rFonts w:ascii="Calibri" w:hAnsi="Calibri"/>
          <w:color w:val="000000"/>
          <w:sz w:val="22"/>
          <w:szCs w:val="22"/>
        </w:rPr>
        <w:t>S</w:t>
      </w:r>
      <w:r w:rsidRPr="00073405">
        <w:rPr>
          <w:rFonts w:ascii="Calibri" w:hAnsi="Calibri"/>
          <w:color w:val="000000"/>
          <w:sz w:val="22"/>
          <w:szCs w:val="22"/>
        </w:rPr>
        <w:t xml:space="preserve">e van </w:t>
      </w:r>
      <w:r>
        <w:rPr>
          <w:rFonts w:ascii="Calibri" w:hAnsi="Calibri"/>
          <w:color w:val="000000"/>
          <w:sz w:val="22"/>
          <w:szCs w:val="22"/>
        </w:rPr>
        <w:t>clasificar los riegos en dos categorías</w:t>
      </w:r>
      <w:r w:rsidRPr="00073405">
        <w:rPr>
          <w:rFonts w:ascii="Calibri" w:hAnsi="Calibri"/>
          <w:color w:val="000000"/>
          <w:sz w:val="22"/>
          <w:szCs w:val="22"/>
        </w:rPr>
        <w:t>:</w:t>
      </w:r>
    </w:p>
    <w:p w:rsidR="00C44F41" w:rsidRPr="00073405" w:rsidRDefault="00C44F41" w:rsidP="00C44F41">
      <w:pPr>
        <w:jc w:val="both"/>
        <w:rPr>
          <w:rFonts w:ascii="Calibri" w:hAnsi="Calibri"/>
          <w:color w:val="000000"/>
          <w:sz w:val="22"/>
          <w:szCs w:val="22"/>
        </w:rPr>
      </w:pPr>
    </w:p>
    <w:p w:rsidR="00C44F41" w:rsidRPr="00296163" w:rsidRDefault="00C44F41" w:rsidP="00650EB1">
      <w:pPr>
        <w:pStyle w:val="ListParagraph"/>
        <w:numPr>
          <w:ilvl w:val="0"/>
          <w:numId w:val="43"/>
        </w:numPr>
        <w:spacing w:after="120"/>
        <w:jc w:val="both"/>
        <w:rPr>
          <w:rFonts w:ascii="Calibri" w:hAnsi="Calibri"/>
          <w:color w:val="000000"/>
          <w:sz w:val="22"/>
          <w:szCs w:val="22"/>
        </w:rPr>
      </w:pPr>
      <w:r>
        <w:rPr>
          <w:rFonts w:ascii="Calibri" w:hAnsi="Calibri"/>
          <w:color w:val="000000"/>
          <w:sz w:val="22"/>
          <w:szCs w:val="22"/>
        </w:rPr>
        <w:t>Riesgos de proyecto (Atraso en cronograma).</w:t>
      </w:r>
    </w:p>
    <w:p w:rsidR="00C44F41" w:rsidRDefault="00C44F41" w:rsidP="00650EB1">
      <w:pPr>
        <w:pStyle w:val="ListParagraph"/>
        <w:numPr>
          <w:ilvl w:val="0"/>
          <w:numId w:val="43"/>
        </w:numPr>
        <w:spacing w:after="120"/>
        <w:jc w:val="both"/>
        <w:rPr>
          <w:rFonts w:ascii="Calibri" w:hAnsi="Calibri"/>
          <w:color w:val="000000"/>
          <w:sz w:val="22"/>
          <w:szCs w:val="22"/>
        </w:rPr>
      </w:pPr>
      <w:r w:rsidRPr="005D1DF9">
        <w:rPr>
          <w:rFonts w:ascii="Calibri" w:hAnsi="Calibri"/>
          <w:color w:val="000000"/>
          <w:sz w:val="22"/>
          <w:szCs w:val="22"/>
        </w:rPr>
        <w:t>Riesgos del producto (Calidad)</w:t>
      </w:r>
      <w:r>
        <w:rPr>
          <w:rFonts w:ascii="Calibri" w:hAnsi="Calibri"/>
          <w:color w:val="000000"/>
          <w:sz w:val="22"/>
          <w:szCs w:val="22"/>
        </w:rPr>
        <w:t>.</w:t>
      </w:r>
      <w:r w:rsidRPr="005D1DF9">
        <w:rPr>
          <w:rFonts w:ascii="Calibri" w:hAnsi="Calibri"/>
          <w:color w:val="000000"/>
          <w:sz w:val="22"/>
          <w:szCs w:val="22"/>
        </w:rPr>
        <w:t xml:space="preserve"> </w:t>
      </w:r>
    </w:p>
    <w:p w:rsidR="00C44F41" w:rsidRDefault="00C44F41" w:rsidP="00C44F41">
      <w:pPr>
        <w:jc w:val="both"/>
        <w:rPr>
          <w:rFonts w:ascii="Calibri" w:hAnsi="Calibri"/>
          <w:b/>
          <w:color w:val="000000"/>
          <w:sz w:val="22"/>
          <w:szCs w:val="22"/>
        </w:rPr>
      </w:pPr>
    </w:p>
    <w:p w:rsidR="00C44F41" w:rsidRPr="00A1304D" w:rsidRDefault="00C44F41" w:rsidP="00C44F41">
      <w:pPr>
        <w:jc w:val="both"/>
        <w:rPr>
          <w:rFonts w:ascii="Calibri" w:hAnsi="Calibri"/>
          <w:b/>
          <w:color w:val="000000"/>
          <w:sz w:val="22"/>
          <w:szCs w:val="22"/>
        </w:rPr>
      </w:pPr>
      <w:r w:rsidRPr="00A1304D">
        <w:rPr>
          <w:rFonts w:ascii="Calibri" w:hAnsi="Calibri"/>
          <w:b/>
          <w:color w:val="000000"/>
          <w:sz w:val="22"/>
          <w:szCs w:val="22"/>
        </w:rPr>
        <w:t>La Administración de Riesgos se realizara de la siguiente forma (Iterativamente):</w:t>
      </w:r>
    </w:p>
    <w:p w:rsidR="00C44F41" w:rsidRPr="00073405" w:rsidRDefault="00C44F41" w:rsidP="00C44F41">
      <w:pPr>
        <w:jc w:val="both"/>
        <w:rPr>
          <w:rFonts w:ascii="Calibri" w:hAnsi="Calibri"/>
          <w:color w:val="000000"/>
          <w:sz w:val="22"/>
          <w:szCs w:val="22"/>
        </w:rPr>
      </w:pPr>
    </w:p>
    <w:p w:rsidR="00C44F41" w:rsidRPr="00FB58B9" w:rsidRDefault="00C44F41" w:rsidP="00650EB1">
      <w:pPr>
        <w:pStyle w:val="ListParagraph"/>
        <w:numPr>
          <w:ilvl w:val="0"/>
          <w:numId w:val="44"/>
        </w:numPr>
        <w:jc w:val="both"/>
        <w:rPr>
          <w:rFonts w:ascii="Calibri" w:hAnsi="Calibri"/>
          <w:color w:val="000000"/>
          <w:sz w:val="22"/>
          <w:szCs w:val="22"/>
        </w:rPr>
      </w:pPr>
      <w:r>
        <w:rPr>
          <w:rFonts w:ascii="Calibri" w:hAnsi="Calibri"/>
          <w:color w:val="000000"/>
          <w:sz w:val="22"/>
          <w:szCs w:val="22"/>
        </w:rPr>
        <w:t>Identificación (Primera Iteración)</w:t>
      </w:r>
    </w:p>
    <w:p w:rsidR="00C44F41" w:rsidRDefault="00C44F41" w:rsidP="00C44F41">
      <w:pPr>
        <w:pStyle w:val="ListParagraph"/>
        <w:ind w:left="720"/>
        <w:jc w:val="both"/>
        <w:rPr>
          <w:rFonts w:ascii="Calibri" w:hAnsi="Calibri" w:cs="Arial"/>
          <w:sz w:val="22"/>
          <w:szCs w:val="22"/>
        </w:rPr>
      </w:pPr>
      <w:r>
        <w:rPr>
          <w:rFonts w:ascii="Calibri" w:hAnsi="Calibri" w:cs="Arial"/>
          <w:sz w:val="22"/>
          <w:szCs w:val="22"/>
        </w:rPr>
        <w:t>Se generara una lista con la</w:t>
      </w:r>
      <w:r w:rsidRPr="00073405">
        <w:rPr>
          <w:rFonts w:ascii="Calibri" w:hAnsi="Calibri" w:cs="Arial"/>
          <w:sz w:val="22"/>
          <w:szCs w:val="22"/>
        </w:rPr>
        <w:t xml:space="preserve"> identificación de los riesgos </w:t>
      </w:r>
      <w:r>
        <w:rPr>
          <w:rFonts w:ascii="Calibri" w:hAnsi="Calibri" w:cs="Arial"/>
          <w:sz w:val="22"/>
          <w:szCs w:val="22"/>
        </w:rPr>
        <w:t>más propensos</w:t>
      </w:r>
      <w:r w:rsidRPr="00073405">
        <w:rPr>
          <w:rFonts w:ascii="Calibri" w:hAnsi="Calibri" w:cs="Arial"/>
          <w:sz w:val="22"/>
          <w:szCs w:val="22"/>
        </w:rPr>
        <w:t xml:space="preserve"> </w:t>
      </w:r>
      <w:r>
        <w:rPr>
          <w:rFonts w:ascii="Calibri" w:hAnsi="Calibri" w:cs="Arial"/>
          <w:sz w:val="22"/>
          <w:szCs w:val="22"/>
        </w:rPr>
        <w:t xml:space="preserve">con sus respectivas amenazas </w:t>
      </w:r>
      <w:r w:rsidRPr="00073405">
        <w:rPr>
          <w:rFonts w:ascii="Calibri" w:hAnsi="Calibri" w:cs="Arial"/>
          <w:sz w:val="22"/>
          <w:szCs w:val="22"/>
        </w:rPr>
        <w:t>al proyecto</w:t>
      </w:r>
      <w:r>
        <w:rPr>
          <w:rFonts w:ascii="Calibri" w:hAnsi="Calibri" w:cs="Arial"/>
          <w:sz w:val="22"/>
          <w:szCs w:val="22"/>
        </w:rPr>
        <w:t>:</w:t>
      </w:r>
    </w:p>
    <w:p w:rsidR="00C44F41" w:rsidRDefault="00C44F41" w:rsidP="00C44F41">
      <w:pPr>
        <w:pStyle w:val="ListParagraph"/>
        <w:ind w:left="720"/>
        <w:jc w:val="both"/>
        <w:rPr>
          <w:rFonts w:ascii="Calibri" w:hAnsi="Calibri" w:cs="Arial"/>
          <w:sz w:val="22"/>
          <w:szCs w:val="22"/>
        </w:rPr>
      </w:pPr>
    </w:p>
    <w:p w:rsidR="00C44F41" w:rsidRPr="00073405" w:rsidRDefault="00C44F41" w:rsidP="00650EB1">
      <w:pPr>
        <w:pStyle w:val="ListParagraph"/>
        <w:numPr>
          <w:ilvl w:val="0"/>
          <w:numId w:val="43"/>
        </w:numPr>
        <w:spacing w:after="120"/>
        <w:ind w:left="1080"/>
        <w:jc w:val="both"/>
        <w:rPr>
          <w:rFonts w:ascii="Calibri" w:hAnsi="Calibri"/>
          <w:color w:val="000000"/>
          <w:sz w:val="22"/>
          <w:szCs w:val="22"/>
        </w:rPr>
      </w:pPr>
      <w:r>
        <w:rPr>
          <w:rFonts w:ascii="Calibri" w:hAnsi="Calibri"/>
          <w:color w:val="000000"/>
          <w:sz w:val="22"/>
          <w:szCs w:val="22"/>
        </w:rPr>
        <w:t>Riesgos de proyecto</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Reuniones canceladas.</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Reposición</w:t>
      </w:r>
      <w:r w:rsidRPr="00073405">
        <w:rPr>
          <w:rFonts w:ascii="Calibri" w:hAnsi="Calibri"/>
          <w:color w:val="000000"/>
          <w:sz w:val="22"/>
          <w:szCs w:val="22"/>
        </w:rPr>
        <w:t xml:space="preserve"> en requerimientos.</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A</w:t>
      </w:r>
      <w:r w:rsidRPr="00073405">
        <w:rPr>
          <w:rFonts w:ascii="Calibri" w:hAnsi="Calibri"/>
          <w:color w:val="000000"/>
          <w:sz w:val="22"/>
          <w:szCs w:val="22"/>
        </w:rPr>
        <w:t xml:space="preserve">preciación </w:t>
      </w:r>
      <w:r>
        <w:rPr>
          <w:rFonts w:ascii="Calibri" w:hAnsi="Calibri"/>
          <w:color w:val="000000"/>
          <w:sz w:val="22"/>
          <w:szCs w:val="22"/>
        </w:rPr>
        <w:t xml:space="preserve">errónea </w:t>
      </w:r>
      <w:r w:rsidRPr="00073405">
        <w:rPr>
          <w:rFonts w:ascii="Calibri" w:hAnsi="Calibri"/>
          <w:color w:val="000000"/>
          <w:sz w:val="22"/>
          <w:szCs w:val="22"/>
        </w:rPr>
        <w:t>de</w:t>
      </w:r>
      <w:r>
        <w:rPr>
          <w:rFonts w:ascii="Calibri" w:hAnsi="Calibri"/>
          <w:color w:val="000000"/>
          <w:sz w:val="22"/>
          <w:szCs w:val="22"/>
        </w:rPr>
        <w:t>l</w:t>
      </w:r>
      <w:r w:rsidRPr="00073405">
        <w:rPr>
          <w:rFonts w:ascii="Calibri" w:hAnsi="Calibri"/>
          <w:color w:val="000000"/>
          <w:sz w:val="22"/>
          <w:szCs w:val="22"/>
        </w:rPr>
        <w:t xml:space="preserve"> tiempo de una tarea</w:t>
      </w:r>
      <w:r>
        <w:rPr>
          <w:rFonts w:ascii="Calibri" w:hAnsi="Calibri"/>
          <w:color w:val="000000"/>
          <w:sz w:val="22"/>
          <w:szCs w:val="22"/>
        </w:rPr>
        <w:t xml:space="preserve"> o actividad</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 xml:space="preserve">Desinformación en </w:t>
      </w:r>
      <w:r w:rsidRPr="00073405">
        <w:rPr>
          <w:rFonts w:ascii="Calibri" w:hAnsi="Calibri"/>
          <w:color w:val="000000"/>
          <w:sz w:val="22"/>
          <w:szCs w:val="22"/>
        </w:rPr>
        <w:t>algunos temas, o capacitación no disponible.</w:t>
      </w:r>
    </w:p>
    <w:p w:rsidR="00C44F41" w:rsidRPr="00073405" w:rsidRDefault="00C44F41" w:rsidP="00650EB1">
      <w:pPr>
        <w:numPr>
          <w:ilvl w:val="0"/>
          <w:numId w:val="45"/>
        </w:numPr>
        <w:ind w:left="1800"/>
        <w:jc w:val="both"/>
        <w:rPr>
          <w:rFonts w:ascii="Calibri" w:hAnsi="Calibri"/>
          <w:color w:val="000000"/>
          <w:sz w:val="22"/>
          <w:szCs w:val="22"/>
        </w:rPr>
      </w:pPr>
      <w:r>
        <w:rPr>
          <w:rFonts w:ascii="Calibri" w:hAnsi="Calibri"/>
          <w:color w:val="000000"/>
          <w:sz w:val="22"/>
          <w:szCs w:val="22"/>
        </w:rPr>
        <w:t xml:space="preserve">Falta de </w:t>
      </w:r>
      <w:r w:rsidRPr="00073405">
        <w:rPr>
          <w:rFonts w:ascii="Calibri" w:hAnsi="Calibri"/>
          <w:color w:val="000000"/>
          <w:sz w:val="22"/>
          <w:szCs w:val="22"/>
        </w:rPr>
        <w:t>recurso</w:t>
      </w:r>
      <w:r>
        <w:rPr>
          <w:rFonts w:ascii="Calibri" w:hAnsi="Calibri"/>
          <w:color w:val="000000"/>
          <w:sz w:val="22"/>
          <w:szCs w:val="22"/>
        </w:rPr>
        <w:t>(s)</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 xml:space="preserve">Impuntualidad </w:t>
      </w:r>
      <w:r>
        <w:rPr>
          <w:rFonts w:ascii="Calibri" w:hAnsi="Calibri"/>
          <w:color w:val="000000"/>
          <w:sz w:val="22"/>
          <w:szCs w:val="22"/>
        </w:rPr>
        <w:t>de los integrantes del grupo</w:t>
      </w:r>
      <w:r w:rsidRPr="00073405">
        <w:rPr>
          <w:rFonts w:ascii="Calibri" w:hAnsi="Calibri"/>
          <w:color w:val="000000"/>
          <w:sz w:val="22"/>
          <w:szCs w:val="22"/>
        </w:rPr>
        <w:t>.</w:t>
      </w:r>
    </w:p>
    <w:p w:rsidR="00C44F41" w:rsidRPr="00073405" w:rsidRDefault="00C44F41" w:rsidP="00650EB1">
      <w:pPr>
        <w:numPr>
          <w:ilvl w:val="0"/>
          <w:numId w:val="45"/>
        </w:numPr>
        <w:ind w:left="1800"/>
        <w:jc w:val="both"/>
        <w:rPr>
          <w:rFonts w:ascii="Calibri" w:hAnsi="Calibri"/>
          <w:color w:val="000000"/>
          <w:sz w:val="22"/>
          <w:szCs w:val="22"/>
        </w:rPr>
      </w:pPr>
      <w:r w:rsidRPr="00073405">
        <w:rPr>
          <w:rFonts w:ascii="Calibri" w:hAnsi="Calibri"/>
          <w:color w:val="000000"/>
          <w:sz w:val="22"/>
          <w:szCs w:val="22"/>
        </w:rPr>
        <w:t>Atraso de trabajo</w:t>
      </w:r>
      <w:r>
        <w:rPr>
          <w:rFonts w:ascii="Calibri" w:hAnsi="Calibri"/>
          <w:color w:val="000000"/>
          <w:sz w:val="22"/>
          <w:szCs w:val="22"/>
        </w:rPr>
        <w:t xml:space="preserve"> de un integrante por factores externos</w:t>
      </w:r>
      <w:r w:rsidRPr="00073405">
        <w:rPr>
          <w:rFonts w:ascii="Calibri" w:hAnsi="Calibri"/>
          <w:color w:val="000000"/>
          <w:sz w:val="22"/>
          <w:szCs w:val="22"/>
        </w:rPr>
        <w:t>.</w:t>
      </w:r>
    </w:p>
    <w:p w:rsidR="00C44F41" w:rsidRPr="00073405" w:rsidRDefault="00C44F41" w:rsidP="00C44F41">
      <w:pPr>
        <w:ind w:left="528"/>
        <w:jc w:val="both"/>
        <w:rPr>
          <w:rFonts w:ascii="Calibri" w:hAnsi="Calibri"/>
          <w:color w:val="000000"/>
          <w:sz w:val="22"/>
          <w:szCs w:val="22"/>
        </w:rPr>
      </w:pPr>
    </w:p>
    <w:p w:rsidR="00C44F41" w:rsidRPr="00073405" w:rsidRDefault="00C44F41" w:rsidP="00650EB1">
      <w:pPr>
        <w:pStyle w:val="ListParagraph"/>
        <w:numPr>
          <w:ilvl w:val="0"/>
          <w:numId w:val="43"/>
        </w:numPr>
        <w:spacing w:after="120"/>
        <w:ind w:left="1080"/>
        <w:jc w:val="both"/>
        <w:rPr>
          <w:rFonts w:ascii="Calibri" w:hAnsi="Calibri"/>
          <w:color w:val="000000"/>
          <w:sz w:val="22"/>
          <w:szCs w:val="22"/>
        </w:rPr>
      </w:pPr>
      <w:r w:rsidRPr="00073405">
        <w:rPr>
          <w:rFonts w:ascii="Calibri" w:hAnsi="Calibri"/>
          <w:color w:val="000000"/>
          <w:sz w:val="22"/>
          <w:szCs w:val="22"/>
        </w:rPr>
        <w:t>Riesgos del producto</w:t>
      </w:r>
      <w:r>
        <w:rPr>
          <w:rFonts w:ascii="Calibri" w:hAnsi="Calibri"/>
          <w:color w:val="000000"/>
          <w:sz w:val="22"/>
          <w:szCs w:val="22"/>
        </w:rPr>
        <w:t>:</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Reposición</w:t>
      </w:r>
      <w:r w:rsidRPr="00073405">
        <w:rPr>
          <w:rFonts w:ascii="Calibri" w:hAnsi="Calibri"/>
          <w:color w:val="000000"/>
          <w:sz w:val="22"/>
          <w:szCs w:val="22"/>
        </w:rPr>
        <w:t xml:space="preserve"> de requerimientos.</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A</w:t>
      </w:r>
      <w:r w:rsidRPr="00073405">
        <w:rPr>
          <w:rFonts w:ascii="Calibri" w:hAnsi="Calibri"/>
          <w:color w:val="000000"/>
          <w:sz w:val="22"/>
          <w:szCs w:val="22"/>
        </w:rPr>
        <w:t xml:space="preserve">preciación </w:t>
      </w:r>
      <w:r>
        <w:rPr>
          <w:rFonts w:ascii="Calibri" w:hAnsi="Calibri"/>
          <w:color w:val="000000"/>
          <w:sz w:val="22"/>
          <w:szCs w:val="22"/>
        </w:rPr>
        <w:t xml:space="preserve">errónea </w:t>
      </w:r>
      <w:r w:rsidRPr="00073405">
        <w:rPr>
          <w:rFonts w:ascii="Calibri" w:hAnsi="Calibri"/>
          <w:color w:val="000000"/>
          <w:sz w:val="22"/>
          <w:szCs w:val="22"/>
        </w:rPr>
        <w:t>de</w:t>
      </w:r>
      <w:r>
        <w:rPr>
          <w:rFonts w:ascii="Calibri" w:hAnsi="Calibri"/>
          <w:color w:val="000000"/>
          <w:sz w:val="22"/>
          <w:szCs w:val="22"/>
        </w:rPr>
        <w:t xml:space="preserve"> tamaño del producto</w:t>
      </w:r>
      <w:r w:rsidRPr="00073405">
        <w:rPr>
          <w:rFonts w:ascii="Calibri" w:hAnsi="Calibri"/>
          <w:color w:val="000000"/>
          <w:sz w:val="22"/>
          <w:szCs w:val="22"/>
        </w:rPr>
        <w:t>.</w:t>
      </w:r>
    </w:p>
    <w:p w:rsidR="00C44F41" w:rsidRPr="00073405"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Imprecisión</w:t>
      </w:r>
      <w:r w:rsidRPr="00073405">
        <w:rPr>
          <w:rFonts w:ascii="Calibri" w:hAnsi="Calibri"/>
          <w:color w:val="000000"/>
          <w:sz w:val="22"/>
          <w:szCs w:val="22"/>
        </w:rPr>
        <w:t xml:space="preserve"> o percepción errónea de los requerimientos.</w:t>
      </w:r>
    </w:p>
    <w:p w:rsidR="00C44F41" w:rsidRPr="00381C7A" w:rsidRDefault="00C44F41" w:rsidP="00650EB1">
      <w:pPr>
        <w:numPr>
          <w:ilvl w:val="0"/>
          <w:numId w:val="46"/>
        </w:numPr>
        <w:ind w:left="1800"/>
        <w:jc w:val="both"/>
        <w:rPr>
          <w:rFonts w:ascii="Calibri" w:hAnsi="Calibri"/>
          <w:color w:val="000000"/>
          <w:sz w:val="22"/>
          <w:szCs w:val="22"/>
        </w:rPr>
      </w:pPr>
      <w:r>
        <w:rPr>
          <w:rFonts w:ascii="Calibri" w:hAnsi="Calibri"/>
          <w:color w:val="000000"/>
          <w:sz w:val="22"/>
          <w:szCs w:val="22"/>
        </w:rPr>
        <w:t>Apreciación errónea del</w:t>
      </w:r>
      <w:r w:rsidRPr="00073405">
        <w:rPr>
          <w:rFonts w:ascii="Calibri" w:hAnsi="Calibri"/>
          <w:color w:val="000000"/>
          <w:sz w:val="22"/>
          <w:szCs w:val="22"/>
        </w:rPr>
        <w:t xml:space="preserve"> tiempo de desarrollo del producto.</w:t>
      </w:r>
    </w:p>
    <w:p w:rsidR="00C44F41" w:rsidRPr="00073405" w:rsidRDefault="00C44F41" w:rsidP="00C44F41">
      <w:pPr>
        <w:pStyle w:val="ListParagraph"/>
        <w:ind w:left="0"/>
        <w:jc w:val="both"/>
        <w:rPr>
          <w:rFonts w:ascii="Calibri" w:hAnsi="Calibri"/>
          <w:color w:val="000000"/>
          <w:sz w:val="22"/>
          <w:szCs w:val="22"/>
        </w:rPr>
      </w:pPr>
    </w:p>
    <w:p w:rsidR="00C44F41" w:rsidRPr="00B40DDE" w:rsidRDefault="00C44F41" w:rsidP="00650EB1">
      <w:pPr>
        <w:pStyle w:val="ListParagraph"/>
        <w:numPr>
          <w:ilvl w:val="0"/>
          <w:numId w:val="44"/>
        </w:numPr>
        <w:jc w:val="both"/>
        <w:rPr>
          <w:rFonts w:ascii="Calibri" w:hAnsi="Calibri"/>
          <w:color w:val="000000"/>
          <w:sz w:val="22"/>
          <w:szCs w:val="22"/>
        </w:rPr>
      </w:pPr>
      <w:r>
        <w:rPr>
          <w:rFonts w:ascii="Calibri" w:hAnsi="Calibri"/>
          <w:color w:val="000000"/>
          <w:sz w:val="22"/>
          <w:szCs w:val="22"/>
        </w:rPr>
        <w:t>Análisis (Primera Iteración)</w:t>
      </w:r>
    </w:p>
    <w:p w:rsidR="00C44F41" w:rsidRDefault="00C44F41" w:rsidP="00C44F41">
      <w:pPr>
        <w:ind w:left="709"/>
        <w:jc w:val="both"/>
        <w:rPr>
          <w:rFonts w:ascii="Calibri" w:hAnsi="Calibri" w:cs="Arial"/>
          <w:sz w:val="22"/>
          <w:szCs w:val="22"/>
        </w:rPr>
      </w:pPr>
      <w:r>
        <w:rPr>
          <w:rFonts w:ascii="Calibri" w:hAnsi="Calibri" w:cs="Arial"/>
          <w:sz w:val="22"/>
          <w:szCs w:val="22"/>
        </w:rPr>
        <w:t>Estudiar cada riesgo por separado con el orden de identificar:</w:t>
      </w:r>
    </w:p>
    <w:p w:rsidR="00C44F41" w:rsidRDefault="00C44F41" w:rsidP="00C44F41">
      <w:pPr>
        <w:ind w:left="709"/>
        <w:jc w:val="both"/>
        <w:rPr>
          <w:rFonts w:ascii="Calibri" w:hAnsi="Calibri" w:cs="Arial"/>
          <w:sz w:val="22"/>
          <w:szCs w:val="22"/>
        </w:rPr>
      </w:pPr>
    </w:p>
    <w:p w:rsidR="00C44F41" w:rsidRDefault="00C44F41" w:rsidP="00650EB1">
      <w:pPr>
        <w:numPr>
          <w:ilvl w:val="0"/>
          <w:numId w:val="47"/>
        </w:numPr>
        <w:jc w:val="both"/>
        <w:rPr>
          <w:rFonts w:ascii="Calibri" w:hAnsi="Calibri" w:cs="Arial"/>
          <w:sz w:val="22"/>
          <w:szCs w:val="22"/>
        </w:rPr>
      </w:pPr>
      <w:r>
        <w:rPr>
          <w:rFonts w:ascii="Calibri" w:hAnsi="Calibri" w:cs="Arial"/>
          <w:sz w:val="22"/>
          <w:szCs w:val="22"/>
        </w:rPr>
        <w:t>Probabilidad de que algún riesgo pueda suceder.</w:t>
      </w:r>
    </w:p>
    <w:p w:rsidR="00C44F41" w:rsidRDefault="00C44F41" w:rsidP="00650EB1">
      <w:pPr>
        <w:numPr>
          <w:ilvl w:val="0"/>
          <w:numId w:val="47"/>
        </w:numPr>
        <w:jc w:val="both"/>
        <w:rPr>
          <w:rFonts w:ascii="Calibri" w:hAnsi="Calibri" w:cs="Arial"/>
          <w:sz w:val="22"/>
          <w:szCs w:val="22"/>
        </w:rPr>
      </w:pPr>
      <w:r>
        <w:rPr>
          <w:rFonts w:ascii="Calibri" w:hAnsi="Calibri" w:cs="Arial"/>
          <w:sz w:val="22"/>
          <w:szCs w:val="22"/>
        </w:rPr>
        <w:t>Impacto de cada riesgo.</w:t>
      </w:r>
    </w:p>
    <w:p w:rsidR="00C44F41" w:rsidRDefault="00C44F41" w:rsidP="00C44F41">
      <w:pPr>
        <w:ind w:left="709"/>
        <w:jc w:val="both"/>
        <w:rPr>
          <w:rFonts w:ascii="Calibri" w:hAnsi="Calibri" w:cs="Arial"/>
          <w:sz w:val="22"/>
          <w:szCs w:val="22"/>
        </w:rPr>
      </w:pPr>
    </w:p>
    <w:p w:rsidR="00C44F41" w:rsidRDefault="00C44F41" w:rsidP="00C44F41">
      <w:pPr>
        <w:ind w:left="709"/>
        <w:jc w:val="both"/>
        <w:rPr>
          <w:rFonts w:ascii="Calibri" w:hAnsi="Calibri" w:cs="Arial"/>
          <w:sz w:val="22"/>
          <w:szCs w:val="22"/>
        </w:rPr>
      </w:pPr>
      <w:r>
        <w:rPr>
          <w:rFonts w:ascii="Calibri" w:hAnsi="Calibri" w:cs="Arial"/>
          <w:sz w:val="22"/>
          <w:szCs w:val="22"/>
        </w:rPr>
        <w:t>Después de tener la probabilidad y el impacto, se le da un valor numérico a cada uno de esta forma se determina una criticidad y así</w:t>
      </w:r>
      <w:r w:rsidRPr="00073405">
        <w:rPr>
          <w:rFonts w:ascii="Calibri" w:hAnsi="Calibri" w:cs="Arial"/>
          <w:sz w:val="22"/>
          <w:szCs w:val="22"/>
        </w:rPr>
        <w:t xml:space="preserve"> </w:t>
      </w:r>
      <w:r>
        <w:rPr>
          <w:rFonts w:ascii="Calibri" w:hAnsi="Calibri" w:cs="Arial"/>
          <w:sz w:val="22"/>
          <w:szCs w:val="22"/>
        </w:rPr>
        <w:t xml:space="preserve">catalogar </w:t>
      </w:r>
      <w:r w:rsidRPr="00073405">
        <w:rPr>
          <w:rFonts w:ascii="Calibri" w:hAnsi="Calibri" w:cs="Arial"/>
          <w:sz w:val="22"/>
          <w:szCs w:val="22"/>
        </w:rPr>
        <w:t>cada uno de los riesgos</w:t>
      </w:r>
      <w:r>
        <w:rPr>
          <w:rFonts w:ascii="Calibri" w:hAnsi="Calibri" w:cs="Arial"/>
          <w:sz w:val="22"/>
          <w:szCs w:val="22"/>
        </w:rPr>
        <w:t>.</w:t>
      </w:r>
      <w:r w:rsidRPr="00073405">
        <w:rPr>
          <w:rFonts w:ascii="Calibri" w:hAnsi="Calibri" w:cs="Arial"/>
          <w:sz w:val="22"/>
          <w:szCs w:val="22"/>
        </w:rPr>
        <w:t xml:space="preserve"> </w:t>
      </w:r>
    </w:p>
    <w:p w:rsidR="00C44F41" w:rsidRPr="00073405" w:rsidRDefault="00C44F41" w:rsidP="00C44F41">
      <w:pPr>
        <w:spacing w:after="200" w:line="276" w:lineRule="auto"/>
        <w:ind w:left="708"/>
        <w:contextualSpacing/>
        <w:jc w:val="both"/>
        <w:rPr>
          <w:rFonts w:ascii="Calibri" w:hAnsi="Calibri" w:cs="Arial"/>
          <w:sz w:val="22"/>
          <w:szCs w:val="22"/>
        </w:rPr>
      </w:pPr>
      <w:r>
        <w:rPr>
          <w:rFonts w:ascii="Calibri" w:hAnsi="Calibri" w:cs="Arial"/>
          <w:sz w:val="22"/>
          <w:szCs w:val="22"/>
        </w:rPr>
        <w:t>S</w:t>
      </w:r>
      <w:r w:rsidRPr="00073405">
        <w:rPr>
          <w:rFonts w:ascii="Calibri" w:hAnsi="Calibri" w:cs="Arial"/>
          <w:sz w:val="22"/>
          <w:szCs w:val="22"/>
        </w:rPr>
        <w:t xml:space="preserve">e manejarán las siguientes tablas para clasificar y estimar cada riesgo </w:t>
      </w:r>
      <w:r>
        <w:rPr>
          <w:rFonts w:ascii="Calibri" w:hAnsi="Calibri" w:cs="Arial"/>
          <w:sz w:val="22"/>
          <w:szCs w:val="22"/>
        </w:rPr>
        <w:t xml:space="preserve">en </w:t>
      </w:r>
      <w:r w:rsidRPr="00073405">
        <w:rPr>
          <w:rFonts w:ascii="Calibri" w:hAnsi="Calibri" w:cs="Arial"/>
          <w:sz w:val="22"/>
          <w:szCs w:val="22"/>
        </w:rPr>
        <w:t xml:space="preserve">probabilidad e Impacto: </w:t>
      </w:r>
    </w:p>
    <w:p w:rsidR="00C44F41" w:rsidRPr="00073405" w:rsidRDefault="00C44F41" w:rsidP="00C44F41">
      <w:pPr>
        <w:spacing w:after="200" w:line="276" w:lineRule="auto"/>
        <w:ind w:left="708"/>
        <w:contextualSpacing/>
        <w:jc w:val="both"/>
        <w:rPr>
          <w:rFonts w:ascii="Calibri" w:hAnsi="Calibri" w:cs="Arial"/>
          <w:sz w:val="22"/>
          <w:szCs w:val="22"/>
        </w:rPr>
      </w:pPr>
    </w:p>
    <w:tbl>
      <w:tblPr>
        <w:tblStyle w:val="MediumShading1-Accent3"/>
        <w:tblW w:w="0" w:type="auto"/>
        <w:jc w:val="center"/>
        <w:tblLook w:val="04A0"/>
      </w:tblPr>
      <w:tblGrid>
        <w:gridCol w:w="2280"/>
        <w:gridCol w:w="2310"/>
      </w:tblGrid>
      <w:tr w:rsidR="00C44F41" w:rsidRPr="00C44F41" w:rsidTr="00CD2C61">
        <w:trPr>
          <w:cnfStyle w:val="100000000000"/>
          <w:jc w:val="center"/>
        </w:trPr>
        <w:tc>
          <w:tcPr>
            <w:cnfStyle w:val="001000000000"/>
            <w:tcW w:w="2280" w:type="dxa"/>
          </w:tcPr>
          <w:p w:rsidR="00C44F41" w:rsidRPr="00CD2C61" w:rsidRDefault="00C44F41" w:rsidP="00D31048">
            <w:pPr>
              <w:spacing w:after="200" w:line="276" w:lineRule="auto"/>
              <w:contextualSpacing/>
              <w:jc w:val="both"/>
              <w:rPr>
                <w:rFonts w:ascii="Calibri" w:hAnsi="Calibri" w:cs="Arial"/>
                <w:b w:val="0"/>
                <w:bCs w:val="0"/>
                <w:sz w:val="20"/>
              </w:rPr>
            </w:pPr>
            <w:r w:rsidRPr="00CD2C61">
              <w:rPr>
                <w:rFonts w:ascii="Calibri" w:hAnsi="Calibri" w:cs="Arial"/>
                <w:b w:val="0"/>
                <w:bCs w:val="0"/>
                <w:sz w:val="20"/>
              </w:rPr>
              <w:t>Rango</w:t>
            </w:r>
          </w:p>
        </w:tc>
        <w:tc>
          <w:tcPr>
            <w:tcW w:w="2310" w:type="dxa"/>
          </w:tcPr>
          <w:p w:rsidR="00C44F41" w:rsidRPr="00CD2C61" w:rsidRDefault="00C44F41" w:rsidP="00D31048">
            <w:pPr>
              <w:spacing w:after="200" w:line="276" w:lineRule="auto"/>
              <w:contextualSpacing/>
              <w:jc w:val="both"/>
              <w:cnfStyle w:val="100000000000"/>
              <w:rPr>
                <w:rFonts w:ascii="Calibri" w:hAnsi="Calibri" w:cs="Arial"/>
                <w:b w:val="0"/>
                <w:bCs w:val="0"/>
                <w:sz w:val="20"/>
              </w:rPr>
            </w:pPr>
            <w:r w:rsidRPr="00CD2C61">
              <w:rPr>
                <w:rFonts w:ascii="Calibri" w:hAnsi="Calibri" w:cs="Arial"/>
                <w:b w:val="0"/>
                <w:bCs w:val="0"/>
                <w:sz w:val="20"/>
              </w:rPr>
              <w:t>Probabilidad</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&lt; 15% (1)</w:t>
            </w:r>
          </w:p>
        </w:tc>
        <w:tc>
          <w:tcPr>
            <w:tcW w:w="2310" w:type="dxa"/>
          </w:tcPr>
          <w:p w:rsidR="00C44F41" w:rsidRPr="00C44F41" w:rsidRDefault="00C44F41" w:rsidP="00D31048">
            <w:pPr>
              <w:spacing w:after="200" w:line="276" w:lineRule="auto"/>
              <w:contextualSpacing/>
              <w:jc w:val="both"/>
              <w:cnfStyle w:val="000000100000"/>
              <w:rPr>
                <w:rFonts w:ascii="Calibri" w:hAnsi="Calibri" w:cs="Arial"/>
                <w:sz w:val="20"/>
              </w:rPr>
            </w:pPr>
            <w:r w:rsidRPr="00C44F41">
              <w:rPr>
                <w:rFonts w:ascii="Calibri" w:hAnsi="Calibri" w:cs="Arial"/>
                <w:sz w:val="20"/>
              </w:rPr>
              <w:t>Muy Bajo</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15% - 30% (2)</w:t>
            </w:r>
          </w:p>
        </w:tc>
        <w:tc>
          <w:tcPr>
            <w:tcW w:w="2310" w:type="dxa"/>
          </w:tcPr>
          <w:p w:rsidR="00C44F41" w:rsidRPr="00C44F41" w:rsidRDefault="00C44F41" w:rsidP="00D31048">
            <w:pPr>
              <w:spacing w:after="200" w:line="276" w:lineRule="auto"/>
              <w:contextualSpacing/>
              <w:jc w:val="both"/>
              <w:cnfStyle w:val="000000010000"/>
              <w:rPr>
                <w:rFonts w:ascii="Calibri" w:hAnsi="Calibri" w:cs="Arial"/>
                <w:sz w:val="20"/>
              </w:rPr>
            </w:pPr>
            <w:r w:rsidRPr="00C44F41">
              <w:rPr>
                <w:rFonts w:ascii="Calibri" w:hAnsi="Calibri" w:cs="Arial"/>
                <w:sz w:val="20"/>
              </w:rPr>
              <w:t>Bajo</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30% - 60% (3)</w:t>
            </w:r>
          </w:p>
        </w:tc>
        <w:tc>
          <w:tcPr>
            <w:tcW w:w="2310" w:type="dxa"/>
          </w:tcPr>
          <w:p w:rsidR="00C44F41" w:rsidRPr="00C44F41" w:rsidRDefault="00C44F41" w:rsidP="00D31048">
            <w:pPr>
              <w:tabs>
                <w:tab w:val="left" w:pos="2043"/>
              </w:tabs>
              <w:spacing w:after="200" w:line="276" w:lineRule="auto"/>
              <w:contextualSpacing/>
              <w:jc w:val="both"/>
              <w:cnfStyle w:val="000000100000"/>
              <w:rPr>
                <w:rFonts w:ascii="Calibri" w:hAnsi="Calibri" w:cs="Arial"/>
                <w:sz w:val="20"/>
              </w:rPr>
            </w:pPr>
            <w:r w:rsidRPr="00C44F41">
              <w:rPr>
                <w:rFonts w:ascii="Calibri" w:hAnsi="Calibri" w:cs="Arial"/>
                <w:sz w:val="20"/>
              </w:rPr>
              <w:t>Medio</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60% - 80% (4)</w:t>
            </w:r>
          </w:p>
        </w:tc>
        <w:tc>
          <w:tcPr>
            <w:tcW w:w="2310" w:type="dxa"/>
          </w:tcPr>
          <w:p w:rsidR="00C44F41" w:rsidRPr="00C44F41" w:rsidRDefault="00C44F41" w:rsidP="00D31048">
            <w:pPr>
              <w:spacing w:after="200" w:line="276" w:lineRule="auto"/>
              <w:contextualSpacing/>
              <w:jc w:val="both"/>
              <w:cnfStyle w:val="000000010000"/>
              <w:rPr>
                <w:rFonts w:ascii="Calibri" w:hAnsi="Calibri" w:cs="Arial"/>
                <w:sz w:val="20"/>
              </w:rPr>
            </w:pPr>
            <w:r w:rsidRPr="00C44F41">
              <w:rPr>
                <w:rFonts w:ascii="Calibri" w:hAnsi="Calibri" w:cs="Arial"/>
                <w:sz w:val="20"/>
              </w:rPr>
              <w:t>Alto</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&gt; 80% (5)</w:t>
            </w:r>
          </w:p>
        </w:tc>
        <w:tc>
          <w:tcPr>
            <w:tcW w:w="2310" w:type="dxa"/>
          </w:tcPr>
          <w:p w:rsidR="00C44F41" w:rsidRPr="00C44F41" w:rsidRDefault="00C44F41" w:rsidP="00D31048">
            <w:pPr>
              <w:keepNext/>
              <w:spacing w:after="200" w:line="276" w:lineRule="auto"/>
              <w:contextualSpacing/>
              <w:jc w:val="both"/>
              <w:cnfStyle w:val="000000100000"/>
              <w:rPr>
                <w:rFonts w:ascii="Calibri" w:hAnsi="Calibri" w:cs="Arial"/>
                <w:sz w:val="20"/>
              </w:rPr>
            </w:pPr>
            <w:r w:rsidRPr="00C44F41">
              <w:rPr>
                <w:rFonts w:ascii="Calibri" w:hAnsi="Calibri" w:cs="Arial"/>
                <w:sz w:val="20"/>
              </w:rPr>
              <w:t>Muy Alto</w:t>
            </w:r>
          </w:p>
        </w:tc>
      </w:tr>
    </w:tbl>
    <w:p w:rsidR="00C44F41" w:rsidRPr="00A91BF3" w:rsidRDefault="00A91BF3" w:rsidP="00A91BF3">
      <w:pPr>
        <w:pStyle w:val="Caption"/>
        <w:jc w:val="center"/>
        <w:rPr>
          <w:rFonts w:asciiTheme="minorHAnsi" w:hAnsiTheme="minorHAnsi"/>
          <w:sz w:val="22"/>
          <w:szCs w:val="22"/>
        </w:rPr>
      </w:pPr>
      <w:bookmarkStart w:id="264" w:name="_Toc207642537"/>
      <w:bookmarkStart w:id="265" w:name="_Toc223725261"/>
      <w:bookmarkStart w:id="266" w:name="_Toc223725313"/>
      <w:bookmarkStart w:id="267" w:name="_Toc223729709"/>
      <w:r w:rsidRPr="00A91BF3">
        <w:rPr>
          <w:rFonts w:asciiTheme="minorHAnsi" w:hAnsiTheme="minorHAnsi"/>
          <w:sz w:val="22"/>
          <w:szCs w:val="22"/>
        </w:rPr>
        <w:t xml:space="preserve">Tabla </w:t>
      </w:r>
      <w:r w:rsidR="004055FE"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4055FE" w:rsidRPr="00A91BF3">
        <w:rPr>
          <w:rFonts w:asciiTheme="minorHAnsi" w:hAnsiTheme="minorHAnsi"/>
          <w:sz w:val="22"/>
          <w:szCs w:val="22"/>
        </w:rPr>
        <w:fldChar w:fldCharType="separate"/>
      </w:r>
      <w:r w:rsidR="00464650">
        <w:rPr>
          <w:rFonts w:asciiTheme="minorHAnsi" w:hAnsiTheme="minorHAnsi"/>
          <w:noProof/>
          <w:sz w:val="22"/>
          <w:szCs w:val="22"/>
        </w:rPr>
        <w:t>25</w:t>
      </w:r>
      <w:r w:rsidR="004055FE" w:rsidRPr="00A91BF3">
        <w:rPr>
          <w:rFonts w:asciiTheme="minorHAnsi" w:hAnsiTheme="minorHAnsi"/>
          <w:sz w:val="22"/>
          <w:szCs w:val="22"/>
        </w:rPr>
        <w:fldChar w:fldCharType="end"/>
      </w:r>
      <w:r w:rsidRPr="00A91BF3">
        <w:rPr>
          <w:rFonts w:asciiTheme="minorHAnsi" w:hAnsiTheme="minorHAnsi"/>
          <w:sz w:val="22"/>
          <w:szCs w:val="22"/>
        </w:rPr>
        <w:t>.</w:t>
      </w:r>
      <w:r w:rsidR="00C44F41" w:rsidRPr="00A91BF3">
        <w:rPr>
          <w:rFonts w:asciiTheme="minorHAnsi" w:hAnsiTheme="minorHAnsi"/>
          <w:sz w:val="22"/>
          <w:szCs w:val="22"/>
        </w:rPr>
        <w:t xml:space="preserve"> Probabilidad de Riesgos</w:t>
      </w:r>
      <w:bookmarkEnd w:id="264"/>
      <w:bookmarkEnd w:id="265"/>
      <w:bookmarkEnd w:id="266"/>
      <w:bookmarkEnd w:id="267"/>
    </w:p>
    <w:p w:rsidR="00C44F41" w:rsidRPr="001002F0" w:rsidRDefault="00C44F41" w:rsidP="00C44F41"/>
    <w:tbl>
      <w:tblPr>
        <w:tblStyle w:val="MediumShading1-Accent3"/>
        <w:tblW w:w="0" w:type="auto"/>
        <w:jc w:val="center"/>
        <w:tblLook w:val="04A0"/>
      </w:tblPr>
      <w:tblGrid>
        <w:gridCol w:w="2280"/>
        <w:gridCol w:w="2280"/>
      </w:tblGrid>
      <w:tr w:rsidR="00C44F41" w:rsidRPr="00C44F41" w:rsidTr="00CD2C61">
        <w:trPr>
          <w:cnfStyle w:val="1000000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color w:val="000000"/>
                <w:sz w:val="20"/>
              </w:rPr>
            </w:pPr>
            <w:r w:rsidRPr="00C44F41">
              <w:rPr>
                <w:rFonts w:ascii="Calibri" w:hAnsi="Calibri" w:cs="Arial"/>
                <w:b w:val="0"/>
                <w:bCs w:val="0"/>
                <w:color w:val="000000"/>
                <w:sz w:val="20"/>
              </w:rPr>
              <w:t>Rango</w:t>
            </w:r>
          </w:p>
        </w:tc>
        <w:tc>
          <w:tcPr>
            <w:tcW w:w="2280" w:type="dxa"/>
          </w:tcPr>
          <w:p w:rsidR="00C44F41" w:rsidRPr="00C44F41" w:rsidRDefault="00C44F41" w:rsidP="00D31048">
            <w:pPr>
              <w:spacing w:after="200" w:line="276" w:lineRule="auto"/>
              <w:contextualSpacing/>
              <w:jc w:val="both"/>
              <w:cnfStyle w:val="100000000000"/>
              <w:rPr>
                <w:rFonts w:ascii="Calibri" w:hAnsi="Calibri" w:cs="Arial"/>
                <w:b w:val="0"/>
                <w:bCs w:val="0"/>
                <w:color w:val="000000"/>
                <w:sz w:val="20"/>
              </w:rPr>
            </w:pPr>
            <w:r w:rsidRPr="00C44F41">
              <w:rPr>
                <w:rFonts w:ascii="Calibri" w:hAnsi="Calibri" w:cs="Arial"/>
                <w:b w:val="0"/>
                <w:bCs w:val="0"/>
                <w:color w:val="000000"/>
                <w:sz w:val="20"/>
              </w:rPr>
              <w:t xml:space="preserve">Impacto </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&lt; 15% (1)</w:t>
            </w:r>
          </w:p>
        </w:tc>
        <w:tc>
          <w:tcPr>
            <w:tcW w:w="2280" w:type="dxa"/>
          </w:tcPr>
          <w:p w:rsidR="00C44F41" w:rsidRPr="00C44F41" w:rsidRDefault="00C44F41" w:rsidP="00D31048">
            <w:pPr>
              <w:spacing w:after="200" w:line="276" w:lineRule="auto"/>
              <w:contextualSpacing/>
              <w:jc w:val="both"/>
              <w:cnfStyle w:val="000000100000"/>
              <w:rPr>
                <w:rFonts w:ascii="Calibri" w:hAnsi="Calibri" w:cs="Arial"/>
                <w:sz w:val="20"/>
              </w:rPr>
            </w:pPr>
            <w:r w:rsidRPr="00C44F41">
              <w:rPr>
                <w:rFonts w:ascii="Calibri" w:hAnsi="Calibri" w:cs="Arial"/>
                <w:sz w:val="20"/>
              </w:rPr>
              <w:t>Insignificante (1)</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15% - 30% (2)</w:t>
            </w:r>
          </w:p>
        </w:tc>
        <w:tc>
          <w:tcPr>
            <w:tcW w:w="2280" w:type="dxa"/>
          </w:tcPr>
          <w:p w:rsidR="00C44F41" w:rsidRPr="00C44F41" w:rsidRDefault="00C44F41" w:rsidP="00D31048">
            <w:pPr>
              <w:spacing w:after="200" w:line="276" w:lineRule="auto"/>
              <w:contextualSpacing/>
              <w:jc w:val="both"/>
              <w:cnfStyle w:val="000000010000"/>
              <w:rPr>
                <w:rFonts w:ascii="Calibri" w:hAnsi="Calibri" w:cs="Arial"/>
                <w:sz w:val="20"/>
              </w:rPr>
            </w:pPr>
            <w:r w:rsidRPr="00C44F41">
              <w:rPr>
                <w:rFonts w:ascii="Calibri" w:hAnsi="Calibri" w:cs="Arial"/>
                <w:sz w:val="20"/>
              </w:rPr>
              <w:t>Tolerable (2)</w:t>
            </w:r>
          </w:p>
        </w:tc>
      </w:tr>
      <w:tr w:rsidR="00C44F41" w:rsidRPr="00C44F41" w:rsidTr="00CD2C61">
        <w:trPr>
          <w:cnfStyle w:val="00000010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30% - 60% (3)</w:t>
            </w:r>
          </w:p>
        </w:tc>
        <w:tc>
          <w:tcPr>
            <w:tcW w:w="2280" w:type="dxa"/>
          </w:tcPr>
          <w:p w:rsidR="00C44F41" w:rsidRPr="00C44F41" w:rsidRDefault="00C44F41" w:rsidP="00D31048">
            <w:pPr>
              <w:spacing w:after="200" w:line="276" w:lineRule="auto"/>
              <w:contextualSpacing/>
              <w:jc w:val="both"/>
              <w:cnfStyle w:val="000000100000"/>
              <w:rPr>
                <w:rFonts w:ascii="Calibri" w:hAnsi="Calibri" w:cs="Arial"/>
                <w:sz w:val="20"/>
              </w:rPr>
            </w:pPr>
            <w:r w:rsidRPr="00C44F41">
              <w:rPr>
                <w:rFonts w:ascii="Calibri" w:hAnsi="Calibri" w:cs="Arial"/>
                <w:sz w:val="20"/>
              </w:rPr>
              <w:t>Serio (3)</w:t>
            </w:r>
          </w:p>
        </w:tc>
      </w:tr>
      <w:tr w:rsidR="00C44F41" w:rsidRPr="00C44F41" w:rsidTr="00CD2C61">
        <w:trPr>
          <w:cnfStyle w:val="000000010000"/>
          <w:jc w:val="center"/>
        </w:trPr>
        <w:tc>
          <w:tcPr>
            <w:cnfStyle w:val="001000000000"/>
            <w:tcW w:w="2280" w:type="dxa"/>
          </w:tcPr>
          <w:p w:rsidR="00C44F41" w:rsidRPr="00C44F41" w:rsidRDefault="00C44F41" w:rsidP="00D31048">
            <w:pPr>
              <w:spacing w:after="200" w:line="276" w:lineRule="auto"/>
              <w:contextualSpacing/>
              <w:jc w:val="both"/>
              <w:rPr>
                <w:rFonts w:ascii="Calibri" w:hAnsi="Calibri" w:cs="Arial"/>
                <w:b w:val="0"/>
                <w:bCs w:val="0"/>
                <w:sz w:val="20"/>
              </w:rPr>
            </w:pPr>
            <w:r w:rsidRPr="00C44F41">
              <w:rPr>
                <w:rFonts w:ascii="Calibri" w:hAnsi="Calibri" w:cs="Arial"/>
                <w:b w:val="0"/>
                <w:bCs w:val="0"/>
                <w:sz w:val="20"/>
              </w:rPr>
              <w:t>60% - 80% (4)</w:t>
            </w:r>
          </w:p>
        </w:tc>
        <w:tc>
          <w:tcPr>
            <w:tcW w:w="2280" w:type="dxa"/>
          </w:tcPr>
          <w:p w:rsidR="00C44F41" w:rsidRPr="00C44F41" w:rsidRDefault="00C44F41" w:rsidP="00D31048">
            <w:pPr>
              <w:keepNext/>
              <w:spacing w:after="200" w:line="276" w:lineRule="auto"/>
              <w:contextualSpacing/>
              <w:jc w:val="both"/>
              <w:cnfStyle w:val="000000010000"/>
              <w:rPr>
                <w:rFonts w:ascii="Calibri" w:hAnsi="Calibri" w:cs="Arial"/>
                <w:sz w:val="20"/>
              </w:rPr>
            </w:pPr>
            <w:r w:rsidRPr="00C44F41">
              <w:rPr>
                <w:rFonts w:ascii="Calibri" w:hAnsi="Calibri" w:cs="Arial"/>
                <w:sz w:val="20"/>
              </w:rPr>
              <w:t>Critico (4)</w:t>
            </w:r>
          </w:p>
        </w:tc>
      </w:tr>
    </w:tbl>
    <w:p w:rsidR="00C44F41" w:rsidRPr="00A91BF3" w:rsidRDefault="00A91BF3" w:rsidP="00A91BF3">
      <w:pPr>
        <w:pStyle w:val="Caption"/>
        <w:jc w:val="center"/>
        <w:rPr>
          <w:rFonts w:asciiTheme="minorHAnsi" w:hAnsiTheme="minorHAnsi" w:cs="Arial"/>
          <w:sz w:val="22"/>
          <w:szCs w:val="22"/>
        </w:rPr>
      </w:pPr>
      <w:bookmarkStart w:id="268" w:name="_Toc207642538"/>
      <w:bookmarkStart w:id="269" w:name="_Toc223725262"/>
      <w:bookmarkStart w:id="270" w:name="_Toc223725314"/>
      <w:bookmarkStart w:id="271" w:name="_Toc223729710"/>
      <w:r w:rsidRPr="00A91BF3">
        <w:rPr>
          <w:rFonts w:asciiTheme="minorHAnsi" w:hAnsiTheme="minorHAnsi"/>
          <w:sz w:val="22"/>
          <w:szCs w:val="22"/>
        </w:rPr>
        <w:t xml:space="preserve">Tabla </w:t>
      </w:r>
      <w:r w:rsidR="004055FE"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4055FE" w:rsidRPr="00A91BF3">
        <w:rPr>
          <w:rFonts w:asciiTheme="minorHAnsi" w:hAnsiTheme="minorHAnsi"/>
          <w:sz w:val="22"/>
          <w:szCs w:val="22"/>
        </w:rPr>
        <w:fldChar w:fldCharType="separate"/>
      </w:r>
      <w:r w:rsidR="00464650">
        <w:rPr>
          <w:rFonts w:asciiTheme="minorHAnsi" w:hAnsiTheme="minorHAnsi"/>
          <w:noProof/>
          <w:sz w:val="22"/>
          <w:szCs w:val="22"/>
        </w:rPr>
        <w:t>26</w:t>
      </w:r>
      <w:r w:rsidR="004055FE"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Impacto de Riesgos</w:t>
      </w:r>
      <w:bookmarkEnd w:id="268"/>
      <w:bookmarkEnd w:id="269"/>
      <w:bookmarkEnd w:id="270"/>
      <w:bookmarkEnd w:id="271"/>
    </w:p>
    <w:p w:rsidR="00C44F41" w:rsidRPr="00073405" w:rsidRDefault="00C44F41" w:rsidP="00C44F41">
      <w:pPr>
        <w:spacing w:after="200" w:line="276" w:lineRule="auto"/>
        <w:ind w:left="708"/>
        <w:contextualSpacing/>
        <w:jc w:val="both"/>
        <w:rPr>
          <w:rFonts w:ascii="Calibri" w:hAnsi="Calibri" w:cs="Arial"/>
          <w:sz w:val="22"/>
          <w:szCs w:val="22"/>
        </w:rPr>
      </w:pPr>
    </w:p>
    <w:p w:rsidR="00C44F41" w:rsidRPr="00073405" w:rsidRDefault="00C44F41" w:rsidP="00C44F41">
      <w:pPr>
        <w:spacing w:after="200" w:line="276" w:lineRule="auto"/>
        <w:ind w:left="708"/>
        <w:contextualSpacing/>
        <w:jc w:val="both"/>
        <w:rPr>
          <w:rFonts w:ascii="Calibri" w:hAnsi="Calibri" w:cs="Arial"/>
          <w:sz w:val="22"/>
          <w:szCs w:val="22"/>
        </w:rPr>
      </w:pPr>
      <w:r>
        <w:rPr>
          <w:rFonts w:ascii="Calibri" w:hAnsi="Calibri" w:cs="Arial"/>
          <w:sz w:val="22"/>
          <w:szCs w:val="22"/>
        </w:rPr>
        <w:t xml:space="preserve">Según las tablas anteriores acorde con lo analizado </w:t>
      </w:r>
      <w:r w:rsidRPr="00073405">
        <w:rPr>
          <w:rFonts w:ascii="Calibri" w:hAnsi="Calibri" w:cs="Arial"/>
          <w:sz w:val="22"/>
          <w:szCs w:val="22"/>
        </w:rPr>
        <w:t>por el gerente del pro</w:t>
      </w:r>
      <w:r>
        <w:rPr>
          <w:rFonts w:ascii="Calibri" w:hAnsi="Calibri" w:cs="Arial"/>
          <w:sz w:val="22"/>
          <w:szCs w:val="22"/>
        </w:rPr>
        <w:t xml:space="preserve">yecto y el director de calidad </w:t>
      </w:r>
      <w:r w:rsidRPr="00073405">
        <w:rPr>
          <w:rFonts w:ascii="Calibri" w:hAnsi="Calibri" w:cs="Arial"/>
          <w:sz w:val="22"/>
          <w:szCs w:val="22"/>
        </w:rPr>
        <w:t>se clasifican todos los riesgos</w:t>
      </w:r>
      <w:r>
        <w:rPr>
          <w:rFonts w:ascii="Calibri" w:hAnsi="Calibri" w:cs="Arial"/>
          <w:sz w:val="22"/>
          <w:szCs w:val="22"/>
        </w:rPr>
        <w:t xml:space="preserve">. </w:t>
      </w:r>
      <w:r w:rsidRPr="00073405">
        <w:rPr>
          <w:rFonts w:ascii="Calibri" w:hAnsi="Calibri" w:cs="Arial"/>
          <w:sz w:val="22"/>
          <w:szCs w:val="22"/>
        </w:rPr>
        <w:t>Esta criticidad se clasifica en:</w:t>
      </w:r>
    </w:p>
    <w:p w:rsidR="00C44F41" w:rsidRPr="00073405" w:rsidRDefault="00C44F41" w:rsidP="00C44F41">
      <w:pPr>
        <w:spacing w:after="200" w:line="276" w:lineRule="auto"/>
        <w:ind w:left="708"/>
        <w:contextualSpacing/>
        <w:jc w:val="both"/>
        <w:rPr>
          <w:rFonts w:ascii="Calibri" w:hAnsi="Calibri" w:cs="Arial"/>
          <w:sz w:val="22"/>
          <w:szCs w:val="22"/>
        </w:rPr>
      </w:pPr>
    </w:p>
    <w:tbl>
      <w:tblPr>
        <w:tblW w:w="0" w:type="auto"/>
        <w:jc w:val="center"/>
        <w:tblInd w:w="2653" w:type="dxa"/>
        <w:tblBorders>
          <w:top w:val="single" w:sz="8" w:space="0" w:color="B3CC82"/>
          <w:left w:val="single" w:sz="8" w:space="0" w:color="B3CC82"/>
          <w:bottom w:val="single" w:sz="8" w:space="0" w:color="B3CC82"/>
          <w:right w:val="single" w:sz="8" w:space="0" w:color="B3CC82"/>
          <w:insideH w:val="single" w:sz="8" w:space="0" w:color="B3CC82"/>
        </w:tblBorders>
        <w:tblLook w:val="04A0"/>
      </w:tblPr>
      <w:tblGrid>
        <w:gridCol w:w="2190"/>
        <w:gridCol w:w="1800"/>
      </w:tblGrid>
      <w:tr w:rsidR="00C44F41" w:rsidRPr="00073405" w:rsidTr="00CD2C61">
        <w:trPr>
          <w:jc w:val="center"/>
        </w:trPr>
        <w:tc>
          <w:tcPr>
            <w:tcW w:w="2190" w:type="dxa"/>
            <w:tcBorders>
              <w:top w:val="single" w:sz="8" w:space="0" w:color="B3CC82"/>
              <w:left w:val="single" w:sz="8" w:space="0" w:color="B3CC82"/>
              <w:bottom w:val="single" w:sz="8" w:space="0" w:color="B3CC82"/>
              <w:right w:val="nil"/>
            </w:tcBorders>
            <w:shd w:val="clear" w:color="auto" w:fill="9BBB59" w:themeFill="accent3"/>
          </w:tcPr>
          <w:p w:rsidR="00C44F41" w:rsidRPr="006A375C" w:rsidRDefault="00C44F41" w:rsidP="00D31048">
            <w:pPr>
              <w:spacing w:after="200" w:line="276" w:lineRule="auto"/>
              <w:contextualSpacing/>
              <w:jc w:val="both"/>
              <w:rPr>
                <w:rFonts w:ascii="Calibri" w:hAnsi="Calibri" w:cs="Arial"/>
                <w:b/>
                <w:bCs/>
                <w:color w:val="000000"/>
              </w:rPr>
            </w:pPr>
            <w:r w:rsidRPr="006A375C">
              <w:rPr>
                <w:rFonts w:ascii="Calibri" w:hAnsi="Calibri" w:cs="Arial"/>
                <w:b/>
                <w:bCs/>
                <w:color w:val="000000"/>
                <w:sz w:val="22"/>
                <w:szCs w:val="22"/>
              </w:rPr>
              <w:t>Valor</w:t>
            </w:r>
            <w:r>
              <w:rPr>
                <w:rFonts w:ascii="Calibri" w:hAnsi="Calibri" w:cs="Arial"/>
                <w:b/>
                <w:bCs/>
                <w:color w:val="000000"/>
                <w:sz w:val="22"/>
                <w:szCs w:val="22"/>
              </w:rPr>
              <w:t xml:space="preserve"> Criticidad</w:t>
            </w:r>
          </w:p>
        </w:tc>
        <w:tc>
          <w:tcPr>
            <w:tcW w:w="1800" w:type="dxa"/>
            <w:tcBorders>
              <w:top w:val="single" w:sz="8" w:space="0" w:color="B3CC82"/>
              <w:left w:val="nil"/>
              <w:bottom w:val="single" w:sz="8" w:space="0" w:color="B3CC82"/>
              <w:right w:val="single" w:sz="8" w:space="0" w:color="B3CC82"/>
            </w:tcBorders>
            <w:shd w:val="clear" w:color="auto" w:fill="9BBB59" w:themeFill="accent3"/>
          </w:tcPr>
          <w:p w:rsidR="00C44F41" w:rsidRPr="006A375C" w:rsidRDefault="00C44F41" w:rsidP="00D31048">
            <w:pPr>
              <w:spacing w:after="200" w:line="276" w:lineRule="auto"/>
              <w:contextualSpacing/>
              <w:jc w:val="both"/>
              <w:rPr>
                <w:rFonts w:ascii="Calibri" w:hAnsi="Calibri" w:cs="Arial"/>
                <w:b/>
                <w:bCs/>
                <w:color w:val="000000"/>
              </w:rPr>
            </w:pPr>
            <w:r w:rsidRPr="006A375C">
              <w:rPr>
                <w:rFonts w:ascii="Calibri" w:hAnsi="Calibri" w:cs="Arial"/>
                <w:b/>
                <w:bCs/>
                <w:color w:val="000000"/>
                <w:sz w:val="22"/>
                <w:szCs w:val="22"/>
              </w:rPr>
              <w:t>Criticidad</w:t>
            </w:r>
          </w:p>
        </w:tc>
      </w:tr>
      <w:tr w:rsidR="00C44F41" w:rsidRPr="00073405" w:rsidTr="00CD2C61">
        <w:trPr>
          <w:jc w:val="center"/>
        </w:trPr>
        <w:tc>
          <w:tcPr>
            <w:tcW w:w="2190" w:type="dxa"/>
            <w:tcBorders>
              <w:right w:val="nil"/>
            </w:tcBorders>
            <w:shd w:val="clear" w:color="auto" w:fill="E6EED5"/>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1 – 4</w:t>
            </w:r>
          </w:p>
        </w:tc>
        <w:tc>
          <w:tcPr>
            <w:tcW w:w="1800" w:type="dxa"/>
            <w:tcBorders>
              <w:left w:val="nil"/>
            </w:tcBorders>
            <w:shd w:val="clear" w:color="auto" w:fill="E6EED5"/>
          </w:tcPr>
          <w:p w:rsidR="00C44F41" w:rsidRPr="00073405" w:rsidRDefault="004055FE" w:rsidP="00D31048">
            <w:pPr>
              <w:spacing w:after="200" w:line="276" w:lineRule="auto"/>
              <w:contextualSpacing/>
              <w:jc w:val="both"/>
              <w:rPr>
                <w:rFonts w:ascii="Calibri" w:hAnsi="Calibri" w:cs="Arial"/>
              </w:rPr>
            </w:pPr>
            <w:r w:rsidRPr="004055FE">
              <w:rPr>
                <w:rFonts w:ascii="Calibri" w:hAnsi="Calibri" w:cs="Arial"/>
                <w:noProof/>
                <w:sz w:val="22"/>
                <w:szCs w:val="22"/>
                <w:lang w:val="en-US" w:eastAsia="en-US"/>
              </w:rPr>
              <w:pict>
                <v:rect id="_x0000_s1039" style="position:absolute;left:0;text-align:left;margin-left:40.45pt;margin-top:3.7pt;width:25.15pt;height:7.15pt;z-index:251668480;mso-position-horizontal-relative:text;mso-position-vertical-relative:text" fillcolor="#00b0f0" stroked="f" strokecolor="#f2f2f2" strokeweight="3pt">
                  <v:shadow type="perspective" color="#622423" opacity=".5" offset="1pt" offset2="-1pt"/>
                </v:rect>
              </w:pict>
            </w:r>
            <w:r w:rsidR="00C44F41">
              <w:rPr>
                <w:rFonts w:ascii="Calibri" w:hAnsi="Calibri" w:cs="Arial"/>
                <w:sz w:val="22"/>
                <w:szCs w:val="22"/>
              </w:rPr>
              <w:t>Azul</w:t>
            </w:r>
            <w:r w:rsidR="00C44F41" w:rsidRPr="00073405">
              <w:rPr>
                <w:rFonts w:ascii="Calibri" w:hAnsi="Calibri" w:cs="Arial"/>
                <w:sz w:val="22"/>
                <w:szCs w:val="22"/>
              </w:rPr>
              <w:t xml:space="preserve"> </w:t>
            </w:r>
          </w:p>
        </w:tc>
      </w:tr>
      <w:tr w:rsidR="00C44F41" w:rsidRPr="00073405" w:rsidTr="00CD2C61">
        <w:trPr>
          <w:jc w:val="center"/>
        </w:trPr>
        <w:tc>
          <w:tcPr>
            <w:tcW w:w="2190" w:type="dxa"/>
            <w:tcBorders>
              <w:right w:val="nil"/>
            </w:tcBorders>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5</w:t>
            </w:r>
            <w:r w:rsidRPr="00073405">
              <w:rPr>
                <w:rFonts w:ascii="Calibri" w:hAnsi="Calibri" w:cs="Arial"/>
                <w:b/>
                <w:bCs/>
                <w:sz w:val="22"/>
                <w:szCs w:val="22"/>
              </w:rPr>
              <w:t>-</w:t>
            </w:r>
            <w:r>
              <w:rPr>
                <w:rFonts w:ascii="Calibri" w:hAnsi="Calibri" w:cs="Arial"/>
                <w:b/>
                <w:bCs/>
                <w:sz w:val="22"/>
                <w:szCs w:val="22"/>
              </w:rPr>
              <w:t>7</w:t>
            </w:r>
          </w:p>
        </w:tc>
        <w:tc>
          <w:tcPr>
            <w:tcW w:w="1800" w:type="dxa"/>
            <w:tcBorders>
              <w:left w:val="nil"/>
            </w:tcBorders>
          </w:tcPr>
          <w:p w:rsidR="00C44F41" w:rsidRPr="00073405" w:rsidRDefault="004055FE" w:rsidP="00D31048">
            <w:pPr>
              <w:spacing w:after="200" w:line="276" w:lineRule="auto"/>
              <w:contextualSpacing/>
              <w:jc w:val="both"/>
              <w:rPr>
                <w:rFonts w:ascii="Calibri" w:hAnsi="Calibri" w:cs="Arial"/>
              </w:rPr>
            </w:pPr>
            <w:r w:rsidRPr="004055FE">
              <w:rPr>
                <w:rFonts w:ascii="Calibri" w:hAnsi="Calibri" w:cs="Arial"/>
                <w:noProof/>
                <w:sz w:val="22"/>
                <w:szCs w:val="22"/>
                <w:lang w:val="en-US" w:eastAsia="en-US"/>
              </w:rPr>
              <w:pict>
                <v:rect id="_x0000_s1040" style="position:absolute;left:0;text-align:left;margin-left:48pt;margin-top:2.8pt;width:17.6pt;height:7.15pt;z-index:251669504;mso-position-horizontal-relative:text;mso-position-vertical-relative:text" fillcolor="#92d050" stroked="f" strokecolor="#f2f2f2" strokeweight="3pt">
                  <v:shadow type="perspective" color="#622423" opacity=".5" offset="1pt" offset2="-1pt"/>
                </v:rect>
              </w:pict>
            </w:r>
            <w:r w:rsidR="00C44F41">
              <w:rPr>
                <w:rFonts w:ascii="Calibri" w:hAnsi="Calibri" w:cs="Arial"/>
                <w:sz w:val="22"/>
                <w:szCs w:val="22"/>
              </w:rPr>
              <w:t>Verde</w:t>
            </w:r>
            <w:r w:rsidR="00C44F41" w:rsidRPr="00073405">
              <w:rPr>
                <w:rFonts w:ascii="Calibri" w:hAnsi="Calibri" w:cs="Arial"/>
                <w:sz w:val="22"/>
                <w:szCs w:val="22"/>
              </w:rPr>
              <w:t xml:space="preserve">   </w:t>
            </w:r>
          </w:p>
        </w:tc>
      </w:tr>
      <w:tr w:rsidR="00C44F41" w:rsidRPr="00073405" w:rsidTr="00CD2C61">
        <w:trPr>
          <w:jc w:val="center"/>
        </w:trPr>
        <w:tc>
          <w:tcPr>
            <w:tcW w:w="2190" w:type="dxa"/>
            <w:tcBorders>
              <w:right w:val="nil"/>
            </w:tcBorders>
            <w:shd w:val="clear" w:color="auto" w:fill="E6EED5"/>
          </w:tcPr>
          <w:p w:rsidR="00C44F41" w:rsidRPr="00073405" w:rsidRDefault="00C44F41" w:rsidP="00D31048">
            <w:pPr>
              <w:spacing w:after="200" w:line="276" w:lineRule="auto"/>
              <w:contextualSpacing/>
              <w:jc w:val="both"/>
              <w:rPr>
                <w:rFonts w:ascii="Calibri" w:hAnsi="Calibri" w:cs="Arial"/>
                <w:b/>
                <w:bCs/>
              </w:rPr>
            </w:pPr>
            <w:r>
              <w:rPr>
                <w:rFonts w:ascii="Calibri" w:hAnsi="Calibri" w:cs="Arial"/>
                <w:b/>
                <w:bCs/>
                <w:sz w:val="22"/>
                <w:szCs w:val="22"/>
              </w:rPr>
              <w:t>8-9</w:t>
            </w:r>
          </w:p>
        </w:tc>
        <w:tc>
          <w:tcPr>
            <w:tcW w:w="1800" w:type="dxa"/>
            <w:tcBorders>
              <w:left w:val="nil"/>
            </w:tcBorders>
            <w:shd w:val="clear" w:color="auto" w:fill="E6EED5"/>
          </w:tcPr>
          <w:p w:rsidR="00C44F41" w:rsidRPr="00073405" w:rsidRDefault="004055FE" w:rsidP="00D31048">
            <w:pPr>
              <w:keepNext/>
              <w:spacing w:after="200" w:line="276" w:lineRule="auto"/>
              <w:contextualSpacing/>
              <w:jc w:val="both"/>
              <w:rPr>
                <w:rFonts w:ascii="Calibri" w:hAnsi="Calibri" w:cs="Arial"/>
              </w:rPr>
            </w:pPr>
            <w:r w:rsidRPr="004055FE">
              <w:rPr>
                <w:rFonts w:ascii="Calibri" w:hAnsi="Calibri" w:cs="Arial"/>
                <w:noProof/>
                <w:sz w:val="22"/>
                <w:szCs w:val="22"/>
                <w:lang w:val="en-US" w:eastAsia="en-US"/>
              </w:rPr>
              <w:pict>
                <v:rect id="_x0000_s1041" style="position:absolute;left:0;text-align:left;margin-left:40.45pt;margin-top:4.45pt;width:25.15pt;height:7.55pt;z-index:251670528;mso-position-horizontal-relative:text;mso-position-vertical-relative:text" fillcolor="#7030a0" stroked="f"/>
              </w:pict>
            </w:r>
            <w:r w:rsidR="00C44F41">
              <w:rPr>
                <w:rFonts w:ascii="Calibri" w:hAnsi="Calibri" w:cs="Arial"/>
                <w:sz w:val="22"/>
                <w:szCs w:val="22"/>
              </w:rPr>
              <w:t>Morado</w:t>
            </w:r>
            <w:r w:rsidR="00C44F41" w:rsidRPr="00073405">
              <w:rPr>
                <w:rFonts w:ascii="Calibri" w:hAnsi="Calibri" w:cs="Arial"/>
                <w:sz w:val="22"/>
                <w:szCs w:val="22"/>
              </w:rPr>
              <w:t xml:space="preserve"> </w:t>
            </w:r>
          </w:p>
        </w:tc>
      </w:tr>
    </w:tbl>
    <w:p w:rsidR="00C44F41" w:rsidRPr="00A91BF3" w:rsidRDefault="00A91BF3" w:rsidP="00A91BF3">
      <w:pPr>
        <w:pStyle w:val="Caption"/>
        <w:jc w:val="center"/>
        <w:rPr>
          <w:rFonts w:asciiTheme="minorHAnsi" w:hAnsiTheme="minorHAnsi"/>
          <w:sz w:val="22"/>
          <w:szCs w:val="22"/>
        </w:rPr>
      </w:pPr>
      <w:bookmarkStart w:id="272" w:name="_Toc207642539"/>
      <w:bookmarkStart w:id="273" w:name="_Toc223725263"/>
      <w:bookmarkStart w:id="274" w:name="_Toc223725315"/>
      <w:bookmarkStart w:id="275" w:name="_Toc223729711"/>
      <w:r w:rsidRPr="00A91BF3">
        <w:rPr>
          <w:rFonts w:asciiTheme="minorHAnsi" w:hAnsiTheme="minorHAnsi"/>
          <w:sz w:val="22"/>
          <w:szCs w:val="22"/>
        </w:rPr>
        <w:t xml:space="preserve">Tabla </w:t>
      </w:r>
      <w:r w:rsidR="004055FE"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4055FE" w:rsidRPr="00A91BF3">
        <w:rPr>
          <w:rFonts w:asciiTheme="minorHAnsi" w:hAnsiTheme="minorHAnsi"/>
          <w:sz w:val="22"/>
          <w:szCs w:val="22"/>
        </w:rPr>
        <w:fldChar w:fldCharType="separate"/>
      </w:r>
      <w:r w:rsidR="00464650">
        <w:rPr>
          <w:rFonts w:asciiTheme="minorHAnsi" w:hAnsiTheme="minorHAnsi"/>
          <w:noProof/>
          <w:sz w:val="22"/>
          <w:szCs w:val="22"/>
        </w:rPr>
        <w:t>27</w:t>
      </w:r>
      <w:r w:rsidR="004055FE"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Criticidad</w:t>
      </w:r>
      <w:bookmarkEnd w:id="272"/>
      <w:r w:rsidR="00C44F41" w:rsidRPr="00A91BF3">
        <w:rPr>
          <w:rFonts w:asciiTheme="minorHAnsi" w:hAnsiTheme="minorHAnsi"/>
          <w:sz w:val="22"/>
          <w:szCs w:val="22"/>
        </w:rPr>
        <w:t xml:space="preserve"> de Riesgos</w:t>
      </w:r>
      <w:bookmarkEnd w:id="273"/>
      <w:bookmarkEnd w:id="274"/>
      <w:bookmarkEnd w:id="275"/>
    </w:p>
    <w:p w:rsidR="00C44F41" w:rsidRPr="00073405" w:rsidRDefault="00C44F41" w:rsidP="00C44F41">
      <w:pPr>
        <w:jc w:val="both"/>
        <w:rPr>
          <w:rFonts w:ascii="Calibri" w:hAnsi="Calibri"/>
          <w:sz w:val="22"/>
          <w:szCs w:val="22"/>
        </w:rPr>
      </w:pPr>
    </w:p>
    <w:p w:rsidR="00C44F41" w:rsidRDefault="00C44F41" w:rsidP="00C44F41">
      <w:pPr>
        <w:spacing w:after="200" w:line="276" w:lineRule="auto"/>
        <w:ind w:left="708"/>
        <w:contextualSpacing/>
        <w:jc w:val="both"/>
        <w:rPr>
          <w:rFonts w:ascii="Calibri" w:hAnsi="Calibri" w:cs="Arial"/>
          <w:sz w:val="22"/>
          <w:szCs w:val="22"/>
        </w:rPr>
      </w:pPr>
      <w:r w:rsidRPr="00073405">
        <w:rPr>
          <w:rFonts w:ascii="Calibri" w:hAnsi="Calibri" w:cs="Arial"/>
          <w:sz w:val="22"/>
          <w:szCs w:val="22"/>
        </w:rPr>
        <w:t xml:space="preserve">El valor de la criticidad se calcula </w:t>
      </w:r>
      <w:r>
        <w:rPr>
          <w:rFonts w:ascii="Calibri" w:hAnsi="Calibri" w:cs="Arial"/>
          <w:sz w:val="22"/>
          <w:szCs w:val="22"/>
        </w:rPr>
        <w:t>con la siguiente expresión</w:t>
      </w:r>
      <w:r w:rsidRPr="00073405">
        <w:rPr>
          <w:rFonts w:ascii="Calibri" w:hAnsi="Calibri" w:cs="Arial"/>
          <w:sz w:val="22"/>
          <w:szCs w:val="22"/>
        </w:rPr>
        <w:t xml:space="preserve">: </w:t>
      </w:r>
    </w:p>
    <w:p w:rsidR="00A91BF3" w:rsidRPr="00073405" w:rsidRDefault="00A91BF3" w:rsidP="00C44F41">
      <w:pPr>
        <w:spacing w:after="200" w:line="276" w:lineRule="auto"/>
        <w:ind w:left="708"/>
        <w:contextualSpacing/>
        <w:jc w:val="both"/>
        <w:rPr>
          <w:rFonts w:ascii="Calibri" w:hAnsi="Calibri" w:cs="Arial"/>
          <w:sz w:val="22"/>
          <w:szCs w:val="22"/>
        </w:rPr>
      </w:pPr>
      <w:r w:rsidRPr="00A91BF3">
        <w:rPr>
          <w:rFonts w:ascii="Calibri" w:hAnsi="Calibri" w:cs="Arial"/>
          <w:noProof/>
          <w:sz w:val="22"/>
          <w:szCs w:val="22"/>
          <w:lang w:val="es-CO" w:eastAsia="es-CO"/>
        </w:rPr>
        <w:drawing>
          <wp:inline distT="0" distB="0" distL="0" distR="0">
            <wp:extent cx="4332020" cy="840674"/>
            <wp:effectExtent l="0" t="0" r="30430" b="35626"/>
            <wp:docPr id="20"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C44F41" w:rsidRPr="00A91BF3" w:rsidRDefault="00A91BF3" w:rsidP="00A91BF3">
      <w:pPr>
        <w:pStyle w:val="Caption"/>
        <w:jc w:val="center"/>
        <w:rPr>
          <w:rFonts w:asciiTheme="minorHAnsi" w:hAnsiTheme="minorHAnsi"/>
          <w:sz w:val="22"/>
          <w:szCs w:val="22"/>
        </w:rPr>
      </w:pPr>
      <w:bookmarkStart w:id="276" w:name="_Toc223729712"/>
      <w:r w:rsidRPr="00A91BF3">
        <w:rPr>
          <w:rFonts w:asciiTheme="minorHAnsi" w:hAnsiTheme="minorHAnsi"/>
          <w:sz w:val="22"/>
          <w:szCs w:val="22"/>
        </w:rPr>
        <w:t xml:space="preserve">Ecuación </w:t>
      </w:r>
      <w:r w:rsidR="004055FE" w:rsidRPr="00A91BF3">
        <w:rPr>
          <w:rFonts w:asciiTheme="minorHAnsi" w:hAnsiTheme="minorHAnsi"/>
          <w:sz w:val="22"/>
          <w:szCs w:val="22"/>
        </w:rPr>
        <w:fldChar w:fldCharType="begin"/>
      </w:r>
      <w:r w:rsidRPr="00A91BF3">
        <w:rPr>
          <w:rFonts w:asciiTheme="minorHAnsi" w:hAnsiTheme="minorHAnsi"/>
          <w:sz w:val="22"/>
          <w:szCs w:val="22"/>
        </w:rPr>
        <w:instrText xml:space="preserve"> SEQ Ecuación \* ARABIC </w:instrText>
      </w:r>
      <w:r w:rsidR="004055FE" w:rsidRPr="00A91BF3">
        <w:rPr>
          <w:rFonts w:asciiTheme="minorHAnsi" w:hAnsiTheme="minorHAnsi"/>
          <w:sz w:val="22"/>
          <w:szCs w:val="22"/>
        </w:rPr>
        <w:fldChar w:fldCharType="separate"/>
      </w:r>
      <w:r w:rsidRPr="00A91BF3">
        <w:rPr>
          <w:rFonts w:asciiTheme="minorHAnsi" w:hAnsiTheme="minorHAnsi"/>
          <w:noProof/>
          <w:sz w:val="22"/>
          <w:szCs w:val="22"/>
        </w:rPr>
        <w:t>2</w:t>
      </w:r>
      <w:r w:rsidR="004055FE" w:rsidRPr="00A91BF3">
        <w:rPr>
          <w:rFonts w:asciiTheme="minorHAnsi" w:hAnsiTheme="minorHAnsi"/>
          <w:sz w:val="22"/>
          <w:szCs w:val="22"/>
        </w:rPr>
        <w:fldChar w:fldCharType="end"/>
      </w:r>
      <w:r w:rsidRPr="00A91BF3">
        <w:rPr>
          <w:rFonts w:asciiTheme="minorHAnsi" w:hAnsiTheme="minorHAnsi"/>
          <w:sz w:val="22"/>
          <w:szCs w:val="22"/>
        </w:rPr>
        <w:t>. Valor de Criticidad</w:t>
      </w:r>
      <w:bookmarkEnd w:id="276"/>
    </w:p>
    <w:p w:rsidR="00A91BF3" w:rsidRPr="00A91BF3" w:rsidRDefault="00A91BF3" w:rsidP="00A91BF3"/>
    <w:p w:rsidR="00C44F41" w:rsidRPr="00073405" w:rsidRDefault="00C44F41" w:rsidP="00C44F41">
      <w:pPr>
        <w:spacing w:after="200" w:line="276" w:lineRule="auto"/>
        <w:ind w:left="708"/>
        <w:contextualSpacing/>
        <w:jc w:val="both"/>
        <w:rPr>
          <w:rFonts w:ascii="Calibri" w:hAnsi="Calibri" w:cs="Arial"/>
          <w:sz w:val="22"/>
          <w:szCs w:val="22"/>
        </w:rPr>
      </w:pPr>
      <w:r w:rsidRPr="00073405">
        <w:rPr>
          <w:rFonts w:ascii="Calibri" w:hAnsi="Calibri" w:cs="Arial"/>
          <w:sz w:val="22"/>
          <w:szCs w:val="22"/>
        </w:rPr>
        <w:t xml:space="preserve">Al calcular la criticidad </w:t>
      </w:r>
      <w:r>
        <w:rPr>
          <w:rFonts w:ascii="Calibri" w:hAnsi="Calibri" w:cs="Arial"/>
          <w:sz w:val="22"/>
          <w:szCs w:val="22"/>
        </w:rPr>
        <w:t>se genera una tabla</w:t>
      </w:r>
      <w:r w:rsidRPr="00073405">
        <w:rPr>
          <w:rFonts w:ascii="Calibri" w:hAnsi="Calibri" w:cs="Arial"/>
          <w:sz w:val="22"/>
          <w:szCs w:val="22"/>
        </w:rPr>
        <w:t xml:space="preserve"> de riesgos </w:t>
      </w:r>
      <w:r>
        <w:rPr>
          <w:rFonts w:ascii="Calibri" w:hAnsi="Calibri" w:cs="Arial"/>
          <w:sz w:val="22"/>
          <w:szCs w:val="22"/>
        </w:rPr>
        <w:t>(teniendo en cuenta probabilidad, impacto, criticidad) que se nombrara como Análisis de Riesgos:</w:t>
      </w:r>
    </w:p>
    <w:p w:rsidR="00C44F41" w:rsidRDefault="00C44F41" w:rsidP="00C44F41">
      <w:pPr>
        <w:spacing w:after="200" w:line="276" w:lineRule="auto"/>
        <w:contextualSpacing/>
        <w:jc w:val="both"/>
        <w:rPr>
          <w:rFonts w:ascii="Calibri" w:hAnsi="Calibri" w:cs="Arial"/>
          <w:sz w:val="22"/>
          <w:szCs w:val="22"/>
        </w:rPr>
      </w:pPr>
    </w:p>
    <w:p w:rsidR="00355EEA" w:rsidRDefault="00355EEA" w:rsidP="00C44F41">
      <w:pPr>
        <w:spacing w:after="200" w:line="276" w:lineRule="auto"/>
        <w:contextualSpacing/>
        <w:jc w:val="both"/>
        <w:rPr>
          <w:rFonts w:ascii="Calibri" w:hAnsi="Calibri" w:cs="Arial"/>
          <w:sz w:val="22"/>
          <w:szCs w:val="22"/>
        </w:rPr>
      </w:pPr>
    </w:p>
    <w:p w:rsidR="00355EEA" w:rsidRDefault="00355EEA" w:rsidP="00C44F41">
      <w:pPr>
        <w:spacing w:after="200" w:line="276" w:lineRule="auto"/>
        <w:contextualSpacing/>
        <w:jc w:val="both"/>
        <w:rPr>
          <w:rFonts w:ascii="Calibri" w:hAnsi="Calibri" w:cs="Arial"/>
          <w:sz w:val="22"/>
          <w:szCs w:val="22"/>
        </w:rPr>
      </w:pPr>
    </w:p>
    <w:p w:rsidR="00355EEA" w:rsidRDefault="00355EEA" w:rsidP="00C44F41">
      <w:pPr>
        <w:spacing w:after="200" w:line="276" w:lineRule="auto"/>
        <w:contextualSpacing/>
        <w:jc w:val="both"/>
        <w:rPr>
          <w:rFonts w:ascii="Calibri" w:hAnsi="Calibri" w:cs="Arial"/>
          <w:sz w:val="22"/>
          <w:szCs w:val="22"/>
        </w:rPr>
      </w:pPr>
    </w:p>
    <w:p w:rsidR="00355EEA" w:rsidRPr="00355EEA" w:rsidRDefault="00355EEA" w:rsidP="00C44F41">
      <w:pPr>
        <w:spacing w:after="200" w:line="276" w:lineRule="auto"/>
        <w:contextualSpacing/>
        <w:jc w:val="both"/>
        <w:rPr>
          <w:rFonts w:ascii="Calibri" w:hAnsi="Calibri" w:cs="Arial"/>
        </w:rPr>
      </w:pPr>
      <w:r w:rsidRPr="00355EEA">
        <w:rPr>
          <w:rFonts w:asciiTheme="minorHAnsi" w:hAnsiTheme="minorHAnsi" w:cs="Arial"/>
          <w:b/>
          <w:bCs/>
          <w:lang w:eastAsia="en-US"/>
        </w:rPr>
        <w:lastRenderedPageBreak/>
        <w:t>ANÁLISIS DE RIESGOS</w:t>
      </w:r>
    </w:p>
    <w:p w:rsidR="00CD2C61" w:rsidRPr="00073405" w:rsidRDefault="00CD2C61" w:rsidP="00C44F41">
      <w:pPr>
        <w:spacing w:after="200" w:line="276" w:lineRule="auto"/>
        <w:contextualSpacing/>
        <w:jc w:val="both"/>
        <w:rPr>
          <w:rFonts w:ascii="Calibri" w:hAnsi="Calibri" w:cs="Arial"/>
          <w:sz w:val="22"/>
          <w:szCs w:val="22"/>
        </w:rPr>
      </w:pPr>
    </w:p>
    <w:tbl>
      <w:tblPr>
        <w:tblW w:w="7950" w:type="dxa"/>
        <w:jc w:val="center"/>
        <w:tblInd w:w="37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44F41" w:rsidRPr="00A91BF3" w:rsidTr="00355EEA">
        <w:trPr>
          <w:trHeight w:val="2004"/>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44F41" w:rsidRPr="00A91BF3" w:rsidRDefault="00C44F41" w:rsidP="00D31048">
            <w:pPr>
              <w:jc w:val="both"/>
              <w:rPr>
                <w:rFonts w:asciiTheme="minorHAnsi" w:hAnsiTheme="minorHAnsi" w:cs="Arial"/>
                <w:b/>
                <w:bCs/>
                <w:color w:val="FFFFFF" w:themeColor="background1"/>
                <w:sz w:val="28"/>
                <w:szCs w:val="20"/>
                <w:lang w:eastAsia="en-US"/>
              </w:rPr>
            </w:pPr>
            <w:r w:rsidRPr="00A91BF3">
              <w:rPr>
                <w:rFonts w:asciiTheme="minorHAnsi" w:hAnsiTheme="minorHAnsi" w:cs="Arial"/>
                <w:b/>
                <w:bCs/>
                <w:color w:val="FFFFFF" w:themeColor="background1"/>
                <w:sz w:val="28"/>
                <w:szCs w:val="20"/>
                <w:lang w:eastAsia="en-US"/>
              </w:rPr>
              <w:t> </w:t>
            </w:r>
          </w:p>
          <w:p w:rsidR="00C44F41" w:rsidRPr="00A91BF3" w:rsidRDefault="00C44F41" w:rsidP="00D31048">
            <w:pPr>
              <w:jc w:val="both"/>
              <w:rPr>
                <w:rFonts w:asciiTheme="minorHAnsi" w:hAnsiTheme="minorHAnsi" w:cs="Arial"/>
                <w:b/>
                <w:bCs/>
                <w:color w:val="FFFFFF" w:themeColor="background1"/>
                <w:sz w:val="28"/>
                <w:szCs w:val="20"/>
                <w:lang w:eastAsia="en-US"/>
              </w:rPr>
            </w:pPr>
            <w:r w:rsidRPr="00A91BF3">
              <w:rPr>
                <w:rFonts w:asciiTheme="minorHAnsi" w:hAnsiTheme="minorHAnsi" w:cs="Arial"/>
                <w:b/>
                <w:bCs/>
                <w:color w:val="FFFFFF" w:themeColor="background1"/>
                <w:sz w:val="28"/>
                <w:szCs w:val="20"/>
                <w:lang w:val="en-US"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44F41" w:rsidRPr="00A91BF3" w:rsidRDefault="00A91BF3"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48"/>
                <w:szCs w:val="20"/>
                <w:lang w:eastAsia="en-US"/>
              </w:rPr>
              <w:t xml:space="preserve">CLASIFICACIÓN </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44F41" w:rsidRPr="00A91BF3" w:rsidRDefault="00C44F41" w:rsidP="00D31048">
            <w:pPr>
              <w:jc w:val="both"/>
              <w:rPr>
                <w:rFonts w:asciiTheme="minorHAnsi" w:hAnsiTheme="minorHAnsi" w:cs="Arial"/>
                <w:b/>
                <w:bCs/>
                <w:color w:val="FFFFFF" w:themeColor="background1"/>
                <w:sz w:val="28"/>
                <w:szCs w:val="20"/>
                <w:lang w:val="en-US" w:eastAsia="en-US"/>
              </w:rPr>
            </w:pPr>
            <w:r w:rsidRPr="00A91BF3">
              <w:rPr>
                <w:rFonts w:asciiTheme="minorHAnsi" w:hAnsiTheme="minorHAnsi" w:cs="Arial"/>
                <w:b/>
                <w:bCs/>
                <w:color w:val="FFFFFF" w:themeColor="background1"/>
                <w:sz w:val="28"/>
                <w:szCs w:val="20"/>
                <w:lang w:val="en-US" w:eastAsia="en-US"/>
              </w:rPr>
              <w:t xml:space="preserve"> </w:t>
            </w:r>
            <w:r w:rsidRPr="00A91BF3">
              <w:rPr>
                <w:rFonts w:asciiTheme="minorHAnsi" w:hAnsiTheme="minorHAnsi" w:cs="Arial"/>
                <w:b/>
                <w:bCs/>
                <w:color w:val="FFFFFF" w:themeColor="background1"/>
                <w:sz w:val="28"/>
                <w:szCs w:val="20"/>
                <w:lang w:eastAsia="en-US"/>
              </w:rPr>
              <w:t>Criticidad</w:t>
            </w:r>
            <w:r w:rsidRPr="00A91BF3">
              <w:rPr>
                <w:rFonts w:asciiTheme="minorHAnsi" w:hAnsiTheme="minorHAnsi" w:cs="Arial"/>
                <w:b/>
                <w:bCs/>
                <w:color w:val="FFFFFF" w:themeColor="background1"/>
                <w:sz w:val="28"/>
                <w:szCs w:val="20"/>
                <w:lang w:val="en-US" w:eastAsia="en-US"/>
              </w:rPr>
              <w:t xml:space="preserve"> </w:t>
            </w:r>
          </w:p>
        </w:tc>
      </w:tr>
      <w:tr w:rsidR="00C44F41" w:rsidRPr="00A91BF3" w:rsidTr="00355EEA">
        <w:trPr>
          <w:trHeight w:val="390"/>
          <w:jc w:val="center"/>
        </w:trPr>
        <w:tc>
          <w:tcPr>
            <w:tcW w:w="516" w:type="dxa"/>
            <w:tcBorders>
              <w:top w:val="single" w:sz="8" w:space="0" w:color="auto"/>
            </w:tcBorders>
            <w:shd w:val="clear" w:color="auto" w:fill="F2F2F2" w:themeFill="background1" w:themeFillShade="F2"/>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1</w:t>
            </w:r>
          </w:p>
        </w:tc>
        <w:tc>
          <w:tcPr>
            <w:tcW w:w="5400" w:type="dxa"/>
            <w:tcBorders>
              <w:top w:val="single" w:sz="8" w:space="0" w:color="auto"/>
            </w:tcBorders>
            <w:shd w:val="clear" w:color="auto" w:fill="F2F2F2" w:themeFill="background1" w:themeFillShade="F2"/>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Reuniones canceladas.</w:t>
            </w:r>
          </w:p>
          <w:p w:rsidR="00C44F41" w:rsidRPr="00A91BF3" w:rsidRDefault="00C44F41" w:rsidP="00D31048">
            <w:pPr>
              <w:jc w:val="both"/>
              <w:rPr>
                <w:rFonts w:asciiTheme="minorHAnsi" w:hAnsiTheme="minorHAnsi" w:cs="Arial"/>
                <w:sz w:val="20"/>
                <w:szCs w:val="20"/>
                <w:lang w:val="en-US" w:eastAsia="en-US"/>
              </w:rPr>
            </w:pPr>
          </w:p>
        </w:tc>
        <w:tc>
          <w:tcPr>
            <w:tcW w:w="678" w:type="dxa"/>
            <w:tcBorders>
              <w:top w:val="single" w:sz="8" w:space="0" w:color="auto"/>
            </w:tcBorders>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78" w:type="dxa"/>
            <w:tcBorders>
              <w:top w:val="single" w:sz="8" w:space="0" w:color="auto"/>
            </w:tcBorders>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tcBorders>
              <w:top w:val="single" w:sz="8" w:space="0" w:color="auto"/>
            </w:tcBorders>
            <w:shd w:val="clear" w:color="auto" w:fill="7030A0"/>
            <w:vAlign w:val="center"/>
            <w:hideMark/>
          </w:tcPr>
          <w:p w:rsidR="00C44F41" w:rsidRPr="00A91BF3" w:rsidRDefault="00C44F41" w:rsidP="00D31048">
            <w:pPr>
              <w:jc w:val="both"/>
              <w:rPr>
                <w:rFonts w:asciiTheme="minorHAnsi" w:hAnsiTheme="minorHAnsi" w:cs="Arial"/>
                <w:b/>
                <w:bCs/>
                <w:color w:val="FFFFFF"/>
                <w:sz w:val="20"/>
                <w:szCs w:val="20"/>
                <w:lang w:val="en-US" w:eastAsia="en-US"/>
              </w:rPr>
            </w:pPr>
            <w:r w:rsidRPr="00A91BF3">
              <w:rPr>
                <w:rFonts w:asciiTheme="minorHAnsi" w:hAnsiTheme="minorHAnsi" w:cs="Arial"/>
                <w:b/>
                <w:bCs/>
                <w:color w:val="FFFFFF"/>
                <w:sz w:val="20"/>
                <w:szCs w:val="20"/>
                <w:lang w:val="en-US" w:eastAsia="en-US"/>
              </w:rPr>
              <w:t>8</w:t>
            </w:r>
          </w:p>
        </w:tc>
      </w:tr>
      <w:tr w:rsidR="00C44F41" w:rsidRPr="00A91BF3" w:rsidTr="00355EEA">
        <w:trPr>
          <w:trHeight w:val="390"/>
          <w:jc w:val="center"/>
        </w:trPr>
        <w:tc>
          <w:tcPr>
            <w:tcW w:w="51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2</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Reposición en requerimientos.</w:t>
            </w:r>
          </w:p>
          <w:p w:rsidR="00C44F41" w:rsidRPr="00A91BF3" w:rsidRDefault="00C44F41" w:rsidP="00D31048">
            <w:pPr>
              <w:jc w:val="both"/>
              <w:rPr>
                <w:rFonts w:asciiTheme="minorHAnsi" w:hAnsiTheme="minorHAnsi" w:cs="Arial"/>
                <w:sz w:val="20"/>
                <w:szCs w:val="20"/>
                <w:lang w:val="en-US" w:eastAsia="en-US"/>
              </w:rPr>
            </w:pP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eastAsia="en-US"/>
              </w:rPr>
            </w:pPr>
            <w:r w:rsidRPr="00A91BF3">
              <w:rPr>
                <w:rFonts w:asciiTheme="minorHAnsi" w:hAnsiTheme="minorHAnsi" w:cs="Arial"/>
                <w:sz w:val="20"/>
                <w:szCs w:val="20"/>
                <w:lang w:eastAsia="en-US"/>
              </w:rPr>
              <w:t>3</w:t>
            </w: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eastAsia="en-US"/>
              </w:rPr>
            </w:pPr>
            <w:r w:rsidRPr="00A91BF3">
              <w:rPr>
                <w:rFonts w:asciiTheme="minorHAnsi" w:hAnsiTheme="minorHAnsi" w:cs="Arial"/>
                <w:sz w:val="20"/>
                <w:szCs w:val="20"/>
                <w:lang w:eastAsia="en-US"/>
              </w:rPr>
              <w:t>4</w:t>
            </w:r>
          </w:p>
        </w:tc>
        <w:tc>
          <w:tcPr>
            <w:tcW w:w="678" w:type="dxa"/>
            <w:shd w:val="clear" w:color="auto" w:fill="00B050"/>
            <w:vAlign w:val="center"/>
            <w:hideMark/>
          </w:tcPr>
          <w:p w:rsidR="00C44F41" w:rsidRPr="00A91BF3" w:rsidRDefault="00C44F41" w:rsidP="00D31048">
            <w:pPr>
              <w:jc w:val="both"/>
              <w:rPr>
                <w:rFonts w:asciiTheme="minorHAnsi" w:hAnsiTheme="minorHAnsi" w:cs="Arial"/>
                <w:b/>
                <w:bCs/>
                <w:color w:val="FFFFFF"/>
                <w:sz w:val="20"/>
                <w:szCs w:val="20"/>
                <w:lang w:val="en-US" w:eastAsia="en-US"/>
              </w:rPr>
            </w:pPr>
            <w:r w:rsidRPr="00A91BF3">
              <w:rPr>
                <w:rFonts w:asciiTheme="minorHAnsi" w:hAnsiTheme="minorHAnsi" w:cs="Arial"/>
                <w:b/>
                <w:bCs/>
                <w:color w:val="FFFFFF"/>
                <w:sz w:val="20"/>
                <w:szCs w:val="20"/>
                <w:lang w:eastAsia="en-US"/>
              </w:rPr>
              <w:t>7</w:t>
            </w:r>
            <w:r w:rsidRPr="00A91BF3">
              <w:rPr>
                <w:rFonts w:asciiTheme="minorHAnsi" w:hAnsiTheme="minorHAnsi" w:cs="Arial"/>
                <w:b/>
                <w:bCs/>
                <w:color w:val="FFFFFF"/>
                <w:sz w:val="20"/>
                <w:szCs w:val="20"/>
                <w:lang w:val="en-US" w:eastAsia="en-US"/>
              </w:rPr>
              <w:t xml:space="preserve"> </w:t>
            </w:r>
          </w:p>
        </w:tc>
      </w:tr>
      <w:tr w:rsidR="00C44F41" w:rsidRPr="00A91BF3" w:rsidTr="00355EEA">
        <w:trPr>
          <w:trHeight w:val="345"/>
          <w:jc w:val="center"/>
        </w:trPr>
        <w:tc>
          <w:tcPr>
            <w:tcW w:w="516" w:type="dxa"/>
            <w:shd w:val="clear" w:color="auto" w:fill="F2F2F2" w:themeFill="background1" w:themeFillShade="F2"/>
            <w:noWrap/>
            <w:vAlign w:val="bottom"/>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3</w:t>
            </w:r>
          </w:p>
        </w:tc>
        <w:tc>
          <w:tcPr>
            <w:tcW w:w="5400" w:type="dxa"/>
            <w:shd w:val="clear" w:color="auto" w:fill="F2F2F2" w:themeFill="background1" w:themeFillShade="F2"/>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del tiempo de una tarea o actividad.</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7030A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 xml:space="preserve">8 </w:t>
            </w:r>
          </w:p>
        </w:tc>
      </w:tr>
      <w:tr w:rsidR="00C44F41" w:rsidRPr="00A91BF3" w:rsidTr="00355EEA">
        <w:trPr>
          <w:trHeight w:val="300"/>
          <w:jc w:val="center"/>
        </w:trPr>
        <w:tc>
          <w:tcPr>
            <w:tcW w:w="51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 4</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Desinformación en algunos temas, o capacitación no disponible.</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00B05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 xml:space="preserve">5 </w:t>
            </w:r>
          </w:p>
        </w:tc>
      </w:tr>
      <w:tr w:rsidR="00C44F41" w:rsidRPr="00A91BF3" w:rsidTr="00355EEA">
        <w:trPr>
          <w:trHeight w:val="390"/>
          <w:jc w:val="center"/>
        </w:trPr>
        <w:tc>
          <w:tcPr>
            <w:tcW w:w="516"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5</w:t>
            </w:r>
          </w:p>
        </w:tc>
        <w:tc>
          <w:tcPr>
            <w:tcW w:w="5400" w:type="dxa"/>
            <w:shd w:val="clear" w:color="auto" w:fill="F2F2F2" w:themeFill="background1" w:themeFillShade="F2"/>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Falta de recurso(s).</w:t>
            </w:r>
          </w:p>
          <w:p w:rsidR="00C44F41" w:rsidRPr="00A91BF3" w:rsidRDefault="00C44F41" w:rsidP="00D31048">
            <w:pPr>
              <w:jc w:val="both"/>
              <w:rPr>
                <w:rFonts w:asciiTheme="minorHAnsi" w:hAnsiTheme="minorHAnsi" w:cs="Arial"/>
                <w:sz w:val="20"/>
                <w:szCs w:val="20"/>
                <w:lang w:eastAsia="en-US"/>
              </w:rPr>
            </w:pP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F2F2F2" w:themeFill="background1" w:themeFillShade="F2"/>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00B050"/>
            <w:vAlign w:val="center"/>
            <w:hideMark/>
          </w:tcPr>
          <w:p w:rsidR="00C44F41" w:rsidRPr="00A91BF3" w:rsidRDefault="00C44F41" w:rsidP="00D31048">
            <w:pPr>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355EEA">
        <w:trPr>
          <w:trHeight w:val="315"/>
          <w:jc w:val="center"/>
        </w:trPr>
        <w:tc>
          <w:tcPr>
            <w:tcW w:w="516" w:type="dxa"/>
            <w:shd w:val="clear" w:color="auto" w:fill="auto"/>
            <w:vAlign w:val="center"/>
            <w:hideMark/>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6</w:t>
            </w:r>
          </w:p>
        </w:tc>
        <w:tc>
          <w:tcPr>
            <w:tcW w:w="5400" w:type="dxa"/>
            <w:shd w:val="clear" w:color="auto" w:fill="auto"/>
            <w:noWrap/>
            <w:vAlign w:val="bottom"/>
            <w:hideMark/>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Impuntualidad de los integrantes del grupo.</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5</w:t>
            </w:r>
          </w:p>
        </w:tc>
        <w:tc>
          <w:tcPr>
            <w:tcW w:w="678" w:type="dxa"/>
            <w:shd w:val="clear" w:color="auto" w:fill="auto"/>
            <w:vAlign w:val="center"/>
            <w:hideMark/>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00B050"/>
            <w:vAlign w:val="center"/>
            <w:hideMark/>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355EEA">
        <w:trPr>
          <w:trHeight w:val="315"/>
          <w:jc w:val="center"/>
        </w:trPr>
        <w:tc>
          <w:tcPr>
            <w:tcW w:w="516" w:type="dxa"/>
            <w:shd w:val="clear" w:color="auto" w:fill="F2F2F2" w:themeFill="background1" w:themeFillShade="F2"/>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7</w:t>
            </w:r>
          </w:p>
        </w:tc>
        <w:tc>
          <w:tcPr>
            <w:tcW w:w="5400" w:type="dxa"/>
            <w:shd w:val="clear" w:color="auto" w:fill="F2F2F2" w:themeFill="background1" w:themeFillShade="F2"/>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Atraso de trabajo de un integrante por factores externos.</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2</w:t>
            </w:r>
          </w:p>
        </w:tc>
        <w:tc>
          <w:tcPr>
            <w:tcW w:w="678" w:type="dxa"/>
            <w:shd w:val="clear" w:color="auto" w:fill="00B0F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4</w:t>
            </w:r>
          </w:p>
        </w:tc>
      </w:tr>
      <w:tr w:rsidR="00C44F41" w:rsidRPr="00A91BF3" w:rsidTr="00355EEA">
        <w:trPr>
          <w:trHeight w:val="315"/>
          <w:jc w:val="center"/>
        </w:trPr>
        <w:tc>
          <w:tcPr>
            <w:tcW w:w="51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8</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 tamaño del producto.</w:t>
            </w:r>
          </w:p>
          <w:p w:rsidR="00C44F41" w:rsidRPr="00A91BF3" w:rsidRDefault="00C44F41" w:rsidP="00D31048">
            <w:pPr>
              <w:jc w:val="both"/>
              <w:rPr>
                <w:rFonts w:asciiTheme="minorHAnsi" w:hAnsiTheme="minorHAnsi" w:cs="Arial"/>
                <w:sz w:val="20"/>
                <w:szCs w:val="20"/>
                <w:lang w:val="es-ES_tradnl" w:eastAsia="en-US"/>
              </w:rPr>
            </w:pP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7030A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8</w:t>
            </w:r>
          </w:p>
        </w:tc>
      </w:tr>
      <w:tr w:rsidR="00C44F41" w:rsidRPr="00A91BF3" w:rsidTr="00355EEA">
        <w:trPr>
          <w:trHeight w:val="315"/>
          <w:jc w:val="center"/>
        </w:trPr>
        <w:tc>
          <w:tcPr>
            <w:tcW w:w="516" w:type="dxa"/>
            <w:shd w:val="clear" w:color="auto" w:fill="F2F2F2" w:themeFill="background1" w:themeFillShade="F2"/>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9</w:t>
            </w:r>
          </w:p>
        </w:tc>
        <w:tc>
          <w:tcPr>
            <w:tcW w:w="5400" w:type="dxa"/>
            <w:shd w:val="clear" w:color="auto" w:fill="F2F2F2" w:themeFill="background1" w:themeFillShade="F2"/>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Imprecisión o percepción errónea de los requerimientos.</w:t>
            </w:r>
          </w:p>
          <w:p w:rsidR="00C44F41" w:rsidRPr="00A91BF3" w:rsidRDefault="00C44F41" w:rsidP="00D31048">
            <w:pPr>
              <w:jc w:val="both"/>
              <w:rPr>
                <w:rFonts w:asciiTheme="minorHAnsi" w:hAnsiTheme="minorHAnsi" w:cs="Arial"/>
                <w:sz w:val="20"/>
                <w:szCs w:val="20"/>
                <w:lang w:eastAsia="en-US"/>
              </w:rPr>
            </w:pP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3</w:t>
            </w:r>
          </w:p>
        </w:tc>
        <w:tc>
          <w:tcPr>
            <w:tcW w:w="678" w:type="dxa"/>
            <w:shd w:val="clear" w:color="auto" w:fill="F2F2F2" w:themeFill="background1" w:themeFillShade="F2"/>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00B05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7</w:t>
            </w:r>
          </w:p>
        </w:tc>
      </w:tr>
      <w:tr w:rsidR="00C44F41" w:rsidRPr="00A91BF3" w:rsidTr="00355EEA">
        <w:trPr>
          <w:trHeight w:val="315"/>
          <w:jc w:val="center"/>
        </w:trPr>
        <w:tc>
          <w:tcPr>
            <w:tcW w:w="516" w:type="dxa"/>
            <w:shd w:val="clear" w:color="auto" w:fill="auto"/>
            <w:vAlign w:val="center"/>
          </w:tcPr>
          <w:p w:rsidR="00C44F41" w:rsidRPr="00A91BF3" w:rsidRDefault="00C44F41" w:rsidP="00D31048">
            <w:pPr>
              <w:jc w:val="both"/>
              <w:rPr>
                <w:rFonts w:asciiTheme="minorHAnsi" w:hAnsiTheme="minorHAnsi" w:cs="Arial"/>
                <w:b/>
                <w:bCs/>
                <w:color w:val="000000"/>
                <w:sz w:val="20"/>
                <w:szCs w:val="20"/>
                <w:lang w:val="en-US" w:eastAsia="en-US"/>
              </w:rPr>
            </w:pPr>
            <w:r w:rsidRPr="00A91BF3">
              <w:rPr>
                <w:rFonts w:asciiTheme="minorHAnsi" w:hAnsiTheme="minorHAnsi" w:cs="Arial"/>
                <w:b/>
                <w:bCs/>
                <w:color w:val="000000"/>
                <w:sz w:val="20"/>
                <w:szCs w:val="20"/>
                <w:lang w:val="en-US" w:eastAsia="en-US"/>
              </w:rPr>
              <w:t>10</w:t>
            </w:r>
          </w:p>
        </w:tc>
        <w:tc>
          <w:tcPr>
            <w:tcW w:w="5400" w:type="dxa"/>
            <w:shd w:val="clear" w:color="auto" w:fill="auto"/>
            <w:noWrap/>
            <w:vAlign w:val="bottom"/>
          </w:tcPr>
          <w:p w:rsidR="00C44F41" w:rsidRPr="00A91BF3" w:rsidRDefault="00C44F41" w:rsidP="00D31048">
            <w:pPr>
              <w:jc w:val="both"/>
              <w:rPr>
                <w:rFonts w:asciiTheme="minorHAnsi" w:hAnsiTheme="minorHAnsi"/>
                <w:color w:val="000000"/>
                <w:sz w:val="20"/>
                <w:szCs w:val="20"/>
              </w:rPr>
            </w:pPr>
            <w:r w:rsidRPr="00A91BF3">
              <w:rPr>
                <w:rFonts w:asciiTheme="minorHAnsi" w:hAnsiTheme="minorHAnsi"/>
                <w:color w:val="000000"/>
                <w:sz w:val="20"/>
                <w:szCs w:val="20"/>
              </w:rPr>
              <w:t>Apreciación errónea del tiempo de desarrollo del producto</w:t>
            </w: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auto"/>
            <w:vAlign w:val="center"/>
          </w:tcPr>
          <w:p w:rsidR="00C44F41" w:rsidRPr="00A91BF3" w:rsidRDefault="00C44F41" w:rsidP="00D31048">
            <w:pPr>
              <w:jc w:val="both"/>
              <w:rPr>
                <w:rFonts w:asciiTheme="minorHAnsi" w:hAnsiTheme="minorHAnsi" w:cs="Arial"/>
                <w:sz w:val="20"/>
                <w:szCs w:val="20"/>
                <w:lang w:val="en-US" w:eastAsia="en-US"/>
              </w:rPr>
            </w:pPr>
            <w:r w:rsidRPr="00A91BF3">
              <w:rPr>
                <w:rFonts w:asciiTheme="minorHAnsi" w:hAnsiTheme="minorHAnsi" w:cs="Arial"/>
                <w:sz w:val="20"/>
                <w:szCs w:val="20"/>
                <w:lang w:val="en-US" w:eastAsia="en-US"/>
              </w:rPr>
              <w:t>4</w:t>
            </w:r>
          </w:p>
        </w:tc>
        <w:tc>
          <w:tcPr>
            <w:tcW w:w="678" w:type="dxa"/>
            <w:shd w:val="clear" w:color="auto" w:fill="7030A0"/>
            <w:vAlign w:val="center"/>
          </w:tcPr>
          <w:p w:rsidR="00C44F41" w:rsidRPr="00A91BF3" w:rsidRDefault="00C44F41" w:rsidP="00D31048">
            <w:pPr>
              <w:keepNext/>
              <w:jc w:val="both"/>
              <w:rPr>
                <w:rFonts w:asciiTheme="minorHAnsi" w:hAnsiTheme="minorHAnsi" w:cs="Arial"/>
                <w:b/>
                <w:bCs/>
                <w:sz w:val="20"/>
                <w:szCs w:val="20"/>
                <w:lang w:val="en-US" w:eastAsia="en-US"/>
              </w:rPr>
            </w:pPr>
            <w:r w:rsidRPr="00A91BF3">
              <w:rPr>
                <w:rFonts w:asciiTheme="minorHAnsi" w:hAnsiTheme="minorHAnsi" w:cs="Arial"/>
                <w:b/>
                <w:bCs/>
                <w:sz w:val="20"/>
                <w:szCs w:val="20"/>
                <w:lang w:val="en-US" w:eastAsia="en-US"/>
              </w:rPr>
              <w:t>8</w:t>
            </w:r>
          </w:p>
        </w:tc>
      </w:tr>
    </w:tbl>
    <w:p w:rsidR="00C44F41" w:rsidRPr="00A91BF3" w:rsidRDefault="00A91BF3" w:rsidP="00A91BF3">
      <w:pPr>
        <w:pStyle w:val="Caption"/>
        <w:jc w:val="center"/>
        <w:rPr>
          <w:rFonts w:asciiTheme="minorHAnsi" w:hAnsiTheme="minorHAnsi" w:cs="Arial"/>
          <w:sz w:val="22"/>
          <w:szCs w:val="22"/>
          <w:lang w:val="es-CO"/>
        </w:rPr>
      </w:pPr>
      <w:bookmarkStart w:id="277" w:name="_Toc207642540"/>
      <w:bookmarkStart w:id="278" w:name="_Toc223725265"/>
      <w:bookmarkStart w:id="279" w:name="_Toc223725316"/>
      <w:bookmarkStart w:id="280" w:name="_Toc223729713"/>
      <w:r w:rsidRPr="00A91BF3">
        <w:rPr>
          <w:rFonts w:asciiTheme="minorHAnsi" w:hAnsiTheme="minorHAnsi"/>
          <w:sz w:val="22"/>
          <w:szCs w:val="22"/>
        </w:rPr>
        <w:t xml:space="preserve">Tabla </w:t>
      </w:r>
      <w:r w:rsidR="004055FE"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4055FE" w:rsidRPr="00A91BF3">
        <w:rPr>
          <w:rFonts w:asciiTheme="minorHAnsi" w:hAnsiTheme="minorHAnsi"/>
          <w:sz w:val="22"/>
          <w:szCs w:val="22"/>
        </w:rPr>
        <w:fldChar w:fldCharType="separate"/>
      </w:r>
      <w:r w:rsidR="00464650">
        <w:rPr>
          <w:rFonts w:asciiTheme="minorHAnsi" w:hAnsiTheme="minorHAnsi"/>
          <w:noProof/>
          <w:sz w:val="22"/>
          <w:szCs w:val="22"/>
        </w:rPr>
        <w:t>28</w:t>
      </w:r>
      <w:r w:rsidR="004055FE" w:rsidRPr="00A91BF3">
        <w:rPr>
          <w:rFonts w:asciiTheme="minorHAnsi" w:hAnsiTheme="minorHAnsi"/>
          <w:sz w:val="22"/>
          <w:szCs w:val="22"/>
        </w:rPr>
        <w:fldChar w:fldCharType="end"/>
      </w:r>
      <w:r w:rsidRPr="00A91BF3">
        <w:rPr>
          <w:rFonts w:asciiTheme="minorHAnsi" w:hAnsiTheme="minorHAnsi"/>
          <w:sz w:val="22"/>
          <w:szCs w:val="22"/>
        </w:rPr>
        <w:t xml:space="preserve">. </w:t>
      </w:r>
      <w:r w:rsidR="00C44F41" w:rsidRPr="00A91BF3">
        <w:rPr>
          <w:rFonts w:asciiTheme="minorHAnsi" w:hAnsiTheme="minorHAnsi"/>
          <w:sz w:val="22"/>
          <w:szCs w:val="22"/>
        </w:rPr>
        <w:t>Análisis de Riesgos</w:t>
      </w:r>
      <w:bookmarkEnd w:id="277"/>
      <w:bookmarkEnd w:id="278"/>
      <w:bookmarkEnd w:id="279"/>
      <w:bookmarkEnd w:id="280"/>
    </w:p>
    <w:p w:rsidR="00C44F41" w:rsidRDefault="00C44F41" w:rsidP="00C44F41">
      <w:pPr>
        <w:pStyle w:val="ListParagraph"/>
        <w:ind w:left="0"/>
        <w:jc w:val="both"/>
        <w:rPr>
          <w:rFonts w:ascii="Calibri" w:hAnsi="Calibri" w:cs="Arial"/>
          <w:sz w:val="22"/>
          <w:szCs w:val="22"/>
        </w:rPr>
      </w:pPr>
    </w:p>
    <w:p w:rsidR="00C44F41" w:rsidRDefault="00C44F41" w:rsidP="00650EB1">
      <w:pPr>
        <w:pStyle w:val="ListParagraph"/>
        <w:numPr>
          <w:ilvl w:val="0"/>
          <w:numId w:val="44"/>
        </w:numPr>
        <w:jc w:val="both"/>
        <w:rPr>
          <w:rFonts w:ascii="Calibri" w:hAnsi="Calibri"/>
          <w:color w:val="000000"/>
          <w:sz w:val="22"/>
          <w:szCs w:val="22"/>
        </w:rPr>
      </w:pPr>
      <w:r>
        <w:rPr>
          <w:rFonts w:ascii="Calibri" w:hAnsi="Calibri"/>
          <w:color w:val="000000"/>
          <w:sz w:val="22"/>
          <w:szCs w:val="22"/>
        </w:rPr>
        <w:t>Planeación (Primera Iteración)</w:t>
      </w:r>
    </w:p>
    <w:p w:rsidR="00C44F41" w:rsidRDefault="00C44F41" w:rsidP="00C44F41">
      <w:pPr>
        <w:ind w:left="720"/>
        <w:jc w:val="both"/>
        <w:rPr>
          <w:rFonts w:ascii="Calibri" w:hAnsi="Calibri" w:cs="Arial"/>
          <w:sz w:val="22"/>
          <w:szCs w:val="22"/>
        </w:rPr>
      </w:pPr>
      <w:r>
        <w:rPr>
          <w:rFonts w:ascii="Calibri" w:hAnsi="Calibri" w:cs="Arial"/>
          <w:sz w:val="22"/>
          <w:szCs w:val="22"/>
        </w:rPr>
        <w:t>La prioridad es tratar los riesgos de mayor criticidad. Las tipos de tratamientos son:</w:t>
      </w:r>
    </w:p>
    <w:p w:rsidR="00C44F41" w:rsidRDefault="00C44F41" w:rsidP="00C44F41">
      <w:pPr>
        <w:ind w:left="720"/>
        <w:jc w:val="both"/>
        <w:rPr>
          <w:rFonts w:ascii="Calibri" w:hAnsi="Calibri" w:cs="Arial"/>
          <w:sz w:val="22"/>
          <w:szCs w:val="22"/>
        </w:rPr>
      </w:pP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M</w:t>
      </w:r>
      <w:r w:rsidRPr="00073405">
        <w:rPr>
          <w:rFonts w:ascii="Calibri" w:hAnsi="Calibri" w:cs="Arial"/>
          <w:sz w:val="22"/>
          <w:szCs w:val="22"/>
        </w:rPr>
        <w:t>inimización</w:t>
      </w:r>
      <w:r>
        <w:rPr>
          <w:rFonts w:ascii="Calibri" w:hAnsi="Calibri" w:cs="Arial"/>
          <w:sz w:val="22"/>
          <w:szCs w:val="22"/>
        </w:rPr>
        <w:t>.</w:t>
      </w: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Prevención.</w:t>
      </w:r>
    </w:p>
    <w:p w:rsidR="00C44F41" w:rsidRDefault="00C44F41" w:rsidP="00650EB1">
      <w:pPr>
        <w:numPr>
          <w:ilvl w:val="0"/>
          <w:numId w:val="48"/>
        </w:numPr>
        <w:jc w:val="both"/>
        <w:rPr>
          <w:rFonts w:ascii="Calibri" w:hAnsi="Calibri" w:cs="Arial"/>
          <w:sz w:val="22"/>
          <w:szCs w:val="22"/>
        </w:rPr>
      </w:pPr>
      <w:r>
        <w:rPr>
          <w:rFonts w:ascii="Calibri" w:hAnsi="Calibri" w:cs="Arial"/>
          <w:sz w:val="22"/>
          <w:szCs w:val="22"/>
        </w:rPr>
        <w:t>Contingencia.</w:t>
      </w:r>
    </w:p>
    <w:p w:rsidR="00C44F41" w:rsidRDefault="00C44F41" w:rsidP="00C44F41">
      <w:pPr>
        <w:jc w:val="both"/>
        <w:rPr>
          <w:rFonts w:ascii="Calibri" w:hAnsi="Calibri" w:cs="Arial"/>
          <w:sz w:val="22"/>
          <w:szCs w:val="22"/>
        </w:rPr>
      </w:pPr>
    </w:p>
    <w:p w:rsidR="00C44F41" w:rsidRDefault="00C44F41" w:rsidP="00C44F41">
      <w:pPr>
        <w:ind w:left="720"/>
        <w:jc w:val="both"/>
        <w:rPr>
          <w:rFonts w:ascii="Calibri" w:hAnsi="Calibri" w:cs="Arial"/>
          <w:sz w:val="22"/>
          <w:szCs w:val="22"/>
        </w:rPr>
      </w:pPr>
      <w:r>
        <w:rPr>
          <w:rFonts w:ascii="Calibri" w:hAnsi="Calibri" w:cs="Arial"/>
          <w:sz w:val="22"/>
          <w:szCs w:val="22"/>
        </w:rPr>
        <w:t xml:space="preserve">Después que el riesgo es tratado debidamente puede ser anulado o </w:t>
      </w:r>
      <w:r w:rsidRPr="00073405">
        <w:rPr>
          <w:rFonts w:ascii="Calibri" w:hAnsi="Calibri" w:cs="Arial"/>
          <w:sz w:val="22"/>
          <w:szCs w:val="22"/>
        </w:rPr>
        <w:t xml:space="preserve">pasar </w:t>
      </w:r>
      <w:r>
        <w:rPr>
          <w:rFonts w:ascii="Calibri" w:hAnsi="Calibri" w:cs="Arial"/>
          <w:sz w:val="22"/>
          <w:szCs w:val="22"/>
        </w:rPr>
        <w:t xml:space="preserve">a </w:t>
      </w:r>
      <w:r w:rsidRPr="00073405">
        <w:rPr>
          <w:rFonts w:ascii="Calibri" w:hAnsi="Calibri" w:cs="Arial"/>
          <w:sz w:val="22"/>
          <w:szCs w:val="22"/>
        </w:rPr>
        <w:t xml:space="preserve">supervisión. </w:t>
      </w:r>
    </w:p>
    <w:p w:rsidR="00C44F41" w:rsidRPr="00C44F41" w:rsidRDefault="00C44F41" w:rsidP="00C44F41">
      <w:pPr>
        <w:jc w:val="both"/>
        <w:rPr>
          <w:rFonts w:ascii="Calibri" w:hAnsi="Calibri"/>
          <w:color w:val="000000"/>
          <w:sz w:val="22"/>
          <w:szCs w:val="22"/>
        </w:rPr>
      </w:pPr>
    </w:p>
    <w:p w:rsidR="00C44F41" w:rsidRDefault="00C44F41" w:rsidP="00650EB1">
      <w:pPr>
        <w:pStyle w:val="ListParagraph"/>
        <w:numPr>
          <w:ilvl w:val="0"/>
          <w:numId w:val="44"/>
        </w:numPr>
        <w:jc w:val="both"/>
        <w:rPr>
          <w:rFonts w:ascii="Calibri" w:hAnsi="Calibri"/>
          <w:color w:val="000000"/>
          <w:sz w:val="22"/>
          <w:szCs w:val="22"/>
        </w:rPr>
      </w:pPr>
      <w:r>
        <w:rPr>
          <w:rFonts w:ascii="Calibri" w:hAnsi="Calibri"/>
          <w:color w:val="000000"/>
          <w:sz w:val="22"/>
          <w:szCs w:val="22"/>
        </w:rPr>
        <w:t>Supervisión (Primera Iteración)</w:t>
      </w:r>
    </w:p>
    <w:p w:rsidR="00C44F41" w:rsidRDefault="00C44F41" w:rsidP="00C44F41">
      <w:pPr>
        <w:pStyle w:val="ListParagraph"/>
        <w:ind w:left="720"/>
        <w:jc w:val="both"/>
        <w:rPr>
          <w:rFonts w:ascii="Calibri" w:hAnsi="Calibri"/>
          <w:sz w:val="22"/>
          <w:szCs w:val="22"/>
        </w:rPr>
      </w:pPr>
      <w:r>
        <w:rPr>
          <w:rFonts w:ascii="Calibri" w:hAnsi="Calibri"/>
          <w:sz w:val="22"/>
          <w:szCs w:val="22"/>
        </w:rPr>
        <w:t xml:space="preserve">Se toman los riesgos y se realiza una </w:t>
      </w:r>
      <w:r w:rsidRPr="00073405">
        <w:rPr>
          <w:rFonts w:ascii="Calibri" w:hAnsi="Calibri"/>
          <w:sz w:val="22"/>
          <w:szCs w:val="22"/>
        </w:rPr>
        <w:t>clasificación</w:t>
      </w:r>
      <w:r>
        <w:rPr>
          <w:rFonts w:ascii="Calibri" w:hAnsi="Calibri"/>
          <w:sz w:val="22"/>
          <w:szCs w:val="22"/>
        </w:rPr>
        <w:t xml:space="preserve"> según sus </w:t>
      </w:r>
      <w:r w:rsidRPr="00073405">
        <w:rPr>
          <w:rFonts w:ascii="Calibri" w:hAnsi="Calibri"/>
          <w:sz w:val="22"/>
          <w:szCs w:val="22"/>
        </w:rPr>
        <w:t>características</w:t>
      </w:r>
      <w:r>
        <w:rPr>
          <w:rFonts w:ascii="Calibri" w:hAnsi="Calibri"/>
          <w:sz w:val="22"/>
          <w:szCs w:val="22"/>
        </w:rPr>
        <w:t>:</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Tecnología</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Personal</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Organizacional</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Herramientas</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Requerimientos</w:t>
      </w:r>
    </w:p>
    <w:p w:rsidR="00C44F41" w:rsidRDefault="00C44F41" w:rsidP="00650EB1">
      <w:pPr>
        <w:pStyle w:val="ListParagraph"/>
        <w:numPr>
          <w:ilvl w:val="0"/>
          <w:numId w:val="49"/>
        </w:numPr>
        <w:jc w:val="both"/>
        <w:rPr>
          <w:rFonts w:ascii="Calibri" w:hAnsi="Calibri"/>
          <w:sz w:val="22"/>
          <w:szCs w:val="22"/>
        </w:rPr>
      </w:pPr>
      <w:r w:rsidRPr="00073405">
        <w:rPr>
          <w:rFonts w:ascii="Calibri" w:hAnsi="Calibri"/>
          <w:sz w:val="22"/>
          <w:szCs w:val="22"/>
        </w:rPr>
        <w:t>Estimación</w:t>
      </w:r>
    </w:p>
    <w:p w:rsidR="00C44F41" w:rsidRPr="003775AD" w:rsidRDefault="00C44F41" w:rsidP="00C44F41">
      <w:pPr>
        <w:pStyle w:val="ListParagraph"/>
        <w:ind w:left="1473"/>
        <w:jc w:val="both"/>
        <w:rPr>
          <w:rFonts w:ascii="Calibri" w:hAnsi="Calibri"/>
          <w:sz w:val="22"/>
          <w:szCs w:val="22"/>
        </w:rPr>
      </w:pPr>
    </w:p>
    <w:p w:rsidR="00C44F41" w:rsidRDefault="00C44F41" w:rsidP="00C44F41">
      <w:pPr>
        <w:pStyle w:val="ListParagraph"/>
        <w:ind w:left="720"/>
        <w:jc w:val="both"/>
        <w:rPr>
          <w:rFonts w:ascii="Calibri" w:hAnsi="Calibri"/>
          <w:sz w:val="22"/>
          <w:szCs w:val="22"/>
        </w:rPr>
      </w:pPr>
      <w:r>
        <w:rPr>
          <w:rFonts w:ascii="Calibri" w:hAnsi="Calibri"/>
          <w:sz w:val="22"/>
          <w:szCs w:val="22"/>
        </w:rPr>
        <w:lastRenderedPageBreak/>
        <w:t xml:space="preserve">En esta fase es trascendental comprender que se puede partir nuevamente en la fase de </w:t>
      </w:r>
      <w:r w:rsidRPr="004C4D54">
        <w:rPr>
          <w:rFonts w:ascii="Calibri" w:hAnsi="Calibri"/>
          <w:i/>
          <w:sz w:val="22"/>
          <w:szCs w:val="22"/>
        </w:rPr>
        <w:t xml:space="preserve">análisis </w:t>
      </w:r>
      <w:r>
        <w:rPr>
          <w:rFonts w:ascii="Calibri" w:hAnsi="Calibri"/>
          <w:sz w:val="22"/>
          <w:szCs w:val="22"/>
        </w:rPr>
        <w:t>así de esta forma iterativa, se van a mitigar</w:t>
      </w:r>
      <w:r w:rsidRPr="00073405">
        <w:rPr>
          <w:rFonts w:ascii="Calibri" w:hAnsi="Calibri"/>
          <w:sz w:val="22"/>
          <w:szCs w:val="22"/>
        </w:rPr>
        <w:t xml:space="preserve"> </w:t>
      </w:r>
      <w:r>
        <w:rPr>
          <w:rFonts w:ascii="Calibri" w:hAnsi="Calibri"/>
          <w:sz w:val="22"/>
          <w:szCs w:val="22"/>
        </w:rPr>
        <w:t>los riesgos.</w:t>
      </w:r>
    </w:p>
    <w:p w:rsidR="00C44F41" w:rsidRDefault="00C44F41" w:rsidP="00C44F41">
      <w:pPr>
        <w:pStyle w:val="ListParagraph"/>
        <w:ind w:left="720"/>
        <w:jc w:val="both"/>
        <w:rPr>
          <w:rFonts w:ascii="Calibri" w:hAnsi="Calibri"/>
          <w:color w:val="000000"/>
          <w:sz w:val="22"/>
          <w:szCs w:val="22"/>
        </w:rPr>
      </w:pPr>
    </w:p>
    <w:p w:rsidR="00C44F41" w:rsidRPr="00A1304D" w:rsidRDefault="00C44F41" w:rsidP="00C44F41">
      <w:pPr>
        <w:pStyle w:val="ListParagraph"/>
        <w:ind w:left="0"/>
        <w:jc w:val="both"/>
        <w:rPr>
          <w:rFonts w:ascii="Calibri" w:hAnsi="Calibri"/>
          <w:b/>
          <w:color w:val="000000"/>
          <w:sz w:val="22"/>
          <w:szCs w:val="22"/>
        </w:rPr>
      </w:pPr>
      <w:r w:rsidRPr="00A1304D">
        <w:rPr>
          <w:rFonts w:ascii="Calibri" w:hAnsi="Calibri"/>
          <w:b/>
          <w:color w:val="000000"/>
          <w:sz w:val="22"/>
          <w:szCs w:val="22"/>
        </w:rPr>
        <w:t>Actividades</w:t>
      </w:r>
    </w:p>
    <w:p w:rsidR="00C44F41" w:rsidRDefault="00C44F41" w:rsidP="00C44F41">
      <w:pPr>
        <w:ind w:left="360"/>
        <w:jc w:val="both"/>
        <w:rPr>
          <w:rFonts w:ascii="Calibri" w:hAnsi="Calibri"/>
          <w:color w:val="000000"/>
          <w:sz w:val="22"/>
          <w:szCs w:val="22"/>
        </w:rPr>
      </w:pPr>
      <w:r>
        <w:rPr>
          <w:rFonts w:ascii="Calibri" w:hAnsi="Calibri"/>
          <w:color w:val="000000"/>
          <w:sz w:val="22"/>
          <w:szCs w:val="22"/>
        </w:rPr>
        <w:t>Actividades para la identificación,  análisis, planeación y supervisión</w:t>
      </w:r>
      <w:r w:rsidRPr="00073405">
        <w:rPr>
          <w:rFonts w:ascii="Calibri" w:hAnsi="Calibri"/>
          <w:color w:val="000000"/>
          <w:sz w:val="22"/>
          <w:szCs w:val="22"/>
        </w:rPr>
        <w:t>:</w:t>
      </w:r>
    </w:p>
    <w:p w:rsidR="00C44F41" w:rsidRPr="00073405" w:rsidRDefault="00C44F41" w:rsidP="00C44F41">
      <w:pPr>
        <w:ind w:left="360"/>
        <w:jc w:val="both"/>
        <w:rPr>
          <w:rFonts w:ascii="Calibri" w:hAnsi="Calibri"/>
          <w:color w:val="000000"/>
          <w:sz w:val="22"/>
          <w:szCs w:val="22"/>
        </w:rPr>
      </w:pPr>
    </w:p>
    <w:p w:rsidR="00C44F41" w:rsidRDefault="00C44F41" w:rsidP="00650EB1">
      <w:pPr>
        <w:pStyle w:val="ListParagraph"/>
        <w:numPr>
          <w:ilvl w:val="0"/>
          <w:numId w:val="43"/>
        </w:numPr>
        <w:spacing w:after="200"/>
        <w:contextualSpacing/>
        <w:jc w:val="both"/>
        <w:rPr>
          <w:rFonts w:ascii="Calibri" w:hAnsi="Calibri"/>
          <w:color w:val="000000"/>
          <w:sz w:val="22"/>
          <w:szCs w:val="22"/>
        </w:rPr>
      </w:pPr>
      <w:r w:rsidRPr="007C79A2">
        <w:rPr>
          <w:rFonts w:ascii="Calibri" w:hAnsi="Calibri"/>
          <w:color w:val="000000"/>
          <w:sz w:val="22"/>
          <w:szCs w:val="22"/>
        </w:rPr>
        <w:t xml:space="preserve">Reuniones </w:t>
      </w:r>
      <w:r>
        <w:rPr>
          <w:rFonts w:ascii="Calibri" w:hAnsi="Calibri"/>
          <w:color w:val="000000"/>
          <w:sz w:val="22"/>
          <w:szCs w:val="22"/>
        </w:rPr>
        <w:t>semanales</w:t>
      </w:r>
    </w:p>
    <w:p w:rsidR="00C44F41" w:rsidRDefault="00C44F41" w:rsidP="00650EB1">
      <w:pPr>
        <w:pStyle w:val="ListParagraph"/>
        <w:numPr>
          <w:ilvl w:val="0"/>
          <w:numId w:val="43"/>
        </w:numPr>
        <w:spacing w:after="200"/>
        <w:contextualSpacing/>
        <w:jc w:val="both"/>
        <w:rPr>
          <w:rFonts w:ascii="Calibri" w:hAnsi="Calibri"/>
          <w:color w:val="000000"/>
          <w:sz w:val="22"/>
          <w:szCs w:val="22"/>
        </w:rPr>
      </w:pPr>
      <w:r w:rsidRPr="00073405">
        <w:rPr>
          <w:rFonts w:ascii="Calibri" w:hAnsi="Calibri"/>
          <w:color w:val="000000"/>
          <w:sz w:val="22"/>
          <w:szCs w:val="22"/>
        </w:rPr>
        <w:t>Descomposición</w:t>
      </w:r>
    </w:p>
    <w:p w:rsidR="00C44F41" w:rsidRDefault="00C44F41" w:rsidP="00650EB1">
      <w:pPr>
        <w:pStyle w:val="ListParagraph"/>
        <w:numPr>
          <w:ilvl w:val="0"/>
          <w:numId w:val="43"/>
        </w:numPr>
        <w:spacing w:after="200"/>
        <w:contextualSpacing/>
        <w:jc w:val="both"/>
        <w:rPr>
          <w:rFonts w:ascii="Calibri" w:hAnsi="Calibri"/>
          <w:color w:val="000000"/>
          <w:sz w:val="22"/>
          <w:szCs w:val="22"/>
        </w:rPr>
      </w:pPr>
      <w:r>
        <w:rPr>
          <w:rFonts w:ascii="Calibri" w:hAnsi="Calibri"/>
          <w:color w:val="000000"/>
          <w:sz w:val="22"/>
          <w:szCs w:val="22"/>
        </w:rPr>
        <w:t xml:space="preserve">Mesa de discusión </w:t>
      </w:r>
    </w:p>
    <w:p w:rsidR="00C44F41" w:rsidRPr="00073405" w:rsidRDefault="00C44F41" w:rsidP="00650EB1">
      <w:pPr>
        <w:pStyle w:val="ListParagraph"/>
        <w:numPr>
          <w:ilvl w:val="0"/>
          <w:numId w:val="43"/>
        </w:numPr>
        <w:spacing w:after="200"/>
        <w:contextualSpacing/>
        <w:jc w:val="both"/>
        <w:rPr>
          <w:rFonts w:ascii="Calibri" w:hAnsi="Calibri"/>
          <w:color w:val="000000"/>
          <w:sz w:val="22"/>
          <w:szCs w:val="22"/>
        </w:rPr>
      </w:pPr>
      <w:r>
        <w:rPr>
          <w:rFonts w:ascii="Calibri" w:hAnsi="Calibri"/>
          <w:color w:val="000000"/>
          <w:sz w:val="22"/>
          <w:szCs w:val="22"/>
        </w:rPr>
        <w:t>Lluvia de ideas</w:t>
      </w:r>
    </w:p>
    <w:p w:rsidR="00A44B6E" w:rsidRPr="002B4740" w:rsidRDefault="00A44B6E" w:rsidP="00A44B6E">
      <w:pPr>
        <w:pStyle w:val="Heading2"/>
        <w:rPr>
          <w:rFonts w:asciiTheme="minorHAnsi" w:hAnsiTheme="minorHAnsi"/>
          <w:i w:val="0"/>
          <w:color w:val="000000"/>
          <w:sz w:val="26"/>
          <w:szCs w:val="26"/>
        </w:rPr>
      </w:pPr>
      <w:bookmarkStart w:id="281" w:name="_Toc223787655"/>
      <w:r w:rsidRPr="002B4740">
        <w:rPr>
          <w:rFonts w:asciiTheme="minorHAnsi" w:hAnsiTheme="minorHAnsi"/>
          <w:i w:val="0"/>
          <w:color w:val="000000"/>
          <w:sz w:val="26"/>
          <w:szCs w:val="26"/>
        </w:rPr>
        <w:t>PLAN DE CIERRE</w:t>
      </w:r>
      <w:bookmarkEnd w:id="281"/>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ListParagraph"/>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ListParagraph"/>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650EB1">
      <w:pPr>
        <w:pStyle w:val="ListParagraph"/>
        <w:numPr>
          <w:ilvl w:val="0"/>
          <w:numId w:val="22"/>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A91BF3" w:rsidRDefault="00A91BF3" w:rsidP="00A44B6E">
      <w:pPr>
        <w:autoSpaceDE w:val="0"/>
        <w:autoSpaceDN w:val="0"/>
        <w:adjustRightInd w:val="0"/>
        <w:jc w:val="both"/>
        <w:rPr>
          <w:rFonts w:asciiTheme="minorHAnsi" w:hAnsiTheme="minorHAnsi"/>
          <w:noProof/>
          <w:color w:val="000000"/>
          <w:sz w:val="22"/>
          <w:szCs w:val="22"/>
          <w:lang w:val="es-CO"/>
        </w:rPr>
      </w:pPr>
    </w:p>
    <w:p w:rsidR="00BB35CF" w:rsidRDefault="00BB35CF" w:rsidP="00A44B6E">
      <w:pPr>
        <w:autoSpaceDE w:val="0"/>
        <w:autoSpaceDN w:val="0"/>
        <w:adjustRightInd w:val="0"/>
        <w:jc w:val="both"/>
        <w:rPr>
          <w:rFonts w:asciiTheme="minorHAnsi" w:hAnsiTheme="minorHAnsi"/>
          <w:noProof/>
          <w:color w:val="000000"/>
          <w:sz w:val="22"/>
          <w:szCs w:val="22"/>
          <w:lang w:val="es-CO"/>
        </w:rPr>
      </w:pPr>
    </w:p>
    <w:p w:rsidR="00BB35CF" w:rsidRDefault="00BB35CF" w:rsidP="00A44B6E">
      <w:pPr>
        <w:autoSpaceDE w:val="0"/>
        <w:autoSpaceDN w:val="0"/>
        <w:adjustRightInd w:val="0"/>
        <w:jc w:val="both"/>
        <w:rPr>
          <w:rFonts w:asciiTheme="minorHAnsi" w:hAnsiTheme="minorHAnsi"/>
          <w:noProof/>
          <w:color w:val="000000"/>
          <w:sz w:val="22"/>
          <w:szCs w:val="22"/>
          <w:lang w:val="es-CO"/>
        </w:rPr>
      </w:pPr>
    </w:p>
    <w:p w:rsidR="00BB35CF" w:rsidRDefault="00BB35CF" w:rsidP="00A44B6E">
      <w:pPr>
        <w:autoSpaceDE w:val="0"/>
        <w:autoSpaceDN w:val="0"/>
        <w:adjustRightInd w:val="0"/>
        <w:jc w:val="both"/>
        <w:rPr>
          <w:rFonts w:asciiTheme="minorHAnsi" w:hAnsiTheme="minorHAnsi"/>
          <w:noProof/>
          <w:color w:val="000000"/>
          <w:sz w:val="22"/>
          <w:szCs w:val="22"/>
          <w:lang w:val="es-CO"/>
        </w:rPr>
      </w:pPr>
    </w:p>
    <w:p w:rsidR="00A91BF3" w:rsidRPr="002B4740" w:rsidRDefault="00A91BF3"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itle"/>
        <w:numPr>
          <w:ilvl w:val="0"/>
          <w:numId w:val="1"/>
        </w:numPr>
        <w:jc w:val="left"/>
        <w:rPr>
          <w:rFonts w:asciiTheme="minorHAnsi" w:hAnsiTheme="minorHAnsi"/>
          <w:noProof/>
          <w:sz w:val="28"/>
          <w:szCs w:val="26"/>
          <w:lang w:val="es-CO"/>
        </w:rPr>
      </w:pPr>
      <w:bookmarkStart w:id="282" w:name="_Toc223787656"/>
      <w:r w:rsidRPr="002B4740">
        <w:rPr>
          <w:rFonts w:asciiTheme="minorHAnsi" w:hAnsiTheme="minorHAnsi"/>
          <w:noProof/>
          <w:sz w:val="28"/>
          <w:szCs w:val="26"/>
          <w:lang w:val="es-CO"/>
        </w:rPr>
        <w:lastRenderedPageBreak/>
        <w:t>PLAN DE PROCESOS TÉCNICOS</w:t>
      </w:r>
      <w:bookmarkEnd w:id="282"/>
    </w:p>
    <w:p w:rsidR="00A44B6E" w:rsidRPr="002B4740" w:rsidRDefault="00A44B6E" w:rsidP="00A44B6E">
      <w:pPr>
        <w:pStyle w:val="Heading2"/>
        <w:rPr>
          <w:rFonts w:asciiTheme="minorHAnsi" w:hAnsiTheme="minorHAnsi"/>
          <w:i w:val="0"/>
          <w:sz w:val="26"/>
          <w:szCs w:val="26"/>
        </w:rPr>
      </w:pPr>
      <w:bookmarkStart w:id="283" w:name="_Toc222758336"/>
      <w:bookmarkStart w:id="284" w:name="_Toc223787657"/>
      <w:r w:rsidRPr="002B4740">
        <w:rPr>
          <w:rFonts w:asciiTheme="minorHAnsi" w:hAnsiTheme="minorHAnsi"/>
          <w:i w:val="0"/>
          <w:sz w:val="26"/>
          <w:szCs w:val="26"/>
        </w:rPr>
        <w:t>MODELO DE CICLO DE VIDA DEL PROCESO</w:t>
      </w:r>
      <w:bookmarkEnd w:id="283"/>
      <w:bookmarkEnd w:id="284"/>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r w:rsidRPr="002B4740">
        <w:rPr>
          <w:rFonts w:asciiTheme="minorHAnsi" w:hAnsiTheme="minorHAnsi"/>
          <w:i/>
          <w:sz w:val="22"/>
        </w:rPr>
        <w:t>1.1.1 Propósito</w:t>
      </w:r>
      <w:r w:rsidRPr="002B4740">
        <w:rPr>
          <w:rFonts w:asciiTheme="minorHAnsi" w:hAnsiTheme="minorHAnsi"/>
          <w:sz w:val="22"/>
        </w:rPr>
        <w:t>,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A91BF3" w:rsidRDefault="00A91BF3" w:rsidP="00A91BF3">
      <w:pPr>
        <w:pStyle w:val="Caption"/>
        <w:jc w:val="center"/>
        <w:rPr>
          <w:rFonts w:asciiTheme="minorHAnsi" w:hAnsiTheme="minorHAnsi"/>
          <w:sz w:val="22"/>
          <w:szCs w:val="22"/>
        </w:rPr>
      </w:pPr>
      <w:bookmarkStart w:id="285" w:name="_Toc223729714"/>
      <w:r w:rsidRPr="00A91BF3">
        <w:rPr>
          <w:rFonts w:asciiTheme="minorHAnsi" w:hAnsiTheme="minorHAnsi"/>
          <w:sz w:val="22"/>
          <w:szCs w:val="22"/>
        </w:rPr>
        <w:t xml:space="preserve">Ilustración </w:t>
      </w:r>
      <w:r w:rsidR="004055FE" w:rsidRPr="00A91BF3">
        <w:rPr>
          <w:rFonts w:asciiTheme="minorHAnsi" w:hAnsiTheme="minorHAnsi"/>
          <w:sz w:val="22"/>
          <w:szCs w:val="22"/>
        </w:rPr>
        <w:fldChar w:fldCharType="begin"/>
      </w:r>
      <w:r w:rsidRPr="00A91BF3">
        <w:rPr>
          <w:rFonts w:asciiTheme="minorHAnsi" w:hAnsiTheme="minorHAnsi"/>
          <w:sz w:val="22"/>
          <w:szCs w:val="22"/>
        </w:rPr>
        <w:instrText xml:space="preserve"> SEQ Ilustración \* ARABIC </w:instrText>
      </w:r>
      <w:r w:rsidR="004055FE" w:rsidRPr="00A91BF3">
        <w:rPr>
          <w:rFonts w:asciiTheme="minorHAnsi" w:hAnsiTheme="minorHAnsi"/>
          <w:sz w:val="22"/>
          <w:szCs w:val="22"/>
        </w:rPr>
        <w:fldChar w:fldCharType="separate"/>
      </w:r>
      <w:r w:rsidRPr="00A91BF3">
        <w:rPr>
          <w:rFonts w:asciiTheme="minorHAnsi" w:hAnsiTheme="minorHAnsi"/>
          <w:noProof/>
          <w:sz w:val="22"/>
          <w:szCs w:val="22"/>
        </w:rPr>
        <w:t>10</w:t>
      </w:r>
      <w:r w:rsidR="004055FE" w:rsidRPr="00A91BF3">
        <w:rPr>
          <w:rFonts w:asciiTheme="minorHAnsi" w:hAnsiTheme="minorHAnsi"/>
          <w:sz w:val="22"/>
          <w:szCs w:val="22"/>
        </w:rPr>
        <w:fldChar w:fldCharType="end"/>
      </w:r>
      <w:r w:rsidRPr="00A91BF3">
        <w:rPr>
          <w:rFonts w:asciiTheme="minorHAnsi" w:hAnsiTheme="minorHAnsi"/>
          <w:sz w:val="22"/>
          <w:szCs w:val="22"/>
        </w:rPr>
        <w:t xml:space="preserve">. </w:t>
      </w:r>
      <w:r w:rsidR="00A44B6E" w:rsidRPr="00A91BF3">
        <w:rPr>
          <w:rFonts w:asciiTheme="minorHAnsi" w:hAnsiTheme="minorHAnsi"/>
          <w:sz w:val="22"/>
          <w:szCs w:val="22"/>
        </w:rPr>
        <w:t>Modelo de Ciclo de Vida</w:t>
      </w:r>
      <w:bookmarkEnd w:id="285"/>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2B4740" w:rsidRDefault="00A44B6E" w:rsidP="00A44B6E">
      <w:pPr>
        <w:jc w:val="both"/>
        <w:rPr>
          <w:rFonts w:asciiTheme="minorHAnsi" w:hAnsiTheme="minorHAnsi"/>
          <w:sz w:val="22"/>
        </w:rPr>
      </w:pPr>
      <w:r w:rsidRPr="002B4740">
        <w:rPr>
          <w:rFonts w:asciiTheme="minorHAnsi" w:hAnsiTheme="minorHAnsi"/>
          <w:sz w:val="22"/>
        </w:rPr>
        <w:lastRenderedPageBreak/>
        <w:t xml:space="preserve">En la </w:t>
      </w:r>
      <w:r w:rsidRPr="002B4740">
        <w:rPr>
          <w:rFonts w:asciiTheme="minorHAnsi" w:hAnsiTheme="minorHAnsi"/>
          <w:b/>
          <w:sz w:val="22"/>
        </w:rPr>
        <w:t xml:space="preserve">Implementación </w:t>
      </w:r>
      <w:r w:rsidRPr="002B4740">
        <w:rPr>
          <w:rFonts w:asciiTheme="minorHAnsi" w:hAnsiTheme="minorHAnsi"/>
          <w:sz w:val="22"/>
        </w:rPr>
        <w:t>se parte del prototipo detallado para la terminación del sistema. Se realizan cambios notables frente a las funciones, puesto que en este punto los requerimientos deben estar siendo implementados para su total y completo funcionamiento.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Aplicación del plan de pruebas</w:t>
      </w:r>
      <w:r w:rsidRPr="002B4740">
        <w:rPr>
          <w:rFonts w:asciiTheme="minorHAnsi" w:hAnsiTheme="minorHAnsi"/>
          <w:sz w:val="22"/>
        </w:rPr>
        <w:t xml:space="preserve"> se pondrá en práctica lo escrito en la sección </w:t>
      </w:r>
      <w:r w:rsidRPr="002B4740">
        <w:rPr>
          <w:rFonts w:asciiTheme="minorHAnsi" w:hAnsiTheme="minorHAnsi"/>
          <w:i/>
          <w:sz w:val="22"/>
        </w:rPr>
        <w:t>7.2 Plan de Verificación y Validación</w:t>
      </w:r>
      <w:r w:rsidRPr="002B4740">
        <w:rPr>
          <w:rFonts w:asciiTheme="minorHAnsi" w:hAnsiTheme="minorHAnsi"/>
          <w:sz w:val="22"/>
        </w:rPr>
        <w:t>, pero básicamente se harán unas pruebas específicas para comprobar la existencia o no existencia de errores frente a la implementación, persistencia, GUI, etc.</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Para la aplicación del </w:t>
      </w:r>
      <w:r w:rsidRPr="002B4740">
        <w:rPr>
          <w:rFonts w:asciiTheme="minorHAnsi" w:hAnsiTheme="minorHAnsi"/>
          <w:b/>
          <w:sz w:val="22"/>
        </w:rPr>
        <w:t>Plan de integración y verificación</w:t>
      </w:r>
      <w:r w:rsidRPr="002B4740">
        <w:rPr>
          <w:rFonts w:asciiTheme="minorHAnsi" w:hAnsiTheme="minorHAnsi"/>
          <w:sz w:val="22"/>
        </w:rPr>
        <w:t xml:space="preserve"> también se tendrá en cuenta la sección </w:t>
      </w:r>
      <w:r w:rsidRPr="002B4740">
        <w:rPr>
          <w:rFonts w:asciiTheme="minorHAnsi" w:hAnsiTheme="minorHAnsi"/>
          <w:i/>
          <w:sz w:val="22"/>
        </w:rPr>
        <w:t>7.2 Plan de Verificación y Validación</w:t>
      </w:r>
      <w:r w:rsidRPr="002B4740">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Por último, en la etapa de </w:t>
      </w:r>
      <w:r w:rsidRPr="002B4740">
        <w:rPr>
          <w:rFonts w:asciiTheme="minorHAnsi" w:hAnsiTheme="minorHAnsi"/>
          <w:b/>
          <w:sz w:val="22"/>
        </w:rPr>
        <w:t>Aceptación del cliente</w:t>
      </w:r>
      <w:r w:rsidRPr="002B4740">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r w:rsidRPr="002B4740">
        <w:rPr>
          <w:rFonts w:asciiTheme="minorHAnsi" w:hAnsiTheme="minorHAnsi"/>
          <w:i/>
          <w:sz w:val="22"/>
        </w:rPr>
        <w:t>1.1.5 Entregables del proyecto</w:t>
      </w:r>
      <w:r w:rsidRPr="002B4740">
        <w:rPr>
          <w:rFonts w:asciiTheme="minorHAnsi" w:hAnsiTheme="minorHAnsi"/>
          <w:sz w:val="22"/>
        </w:rPr>
        <w:t>).</w:t>
      </w:r>
    </w:p>
    <w:p w:rsidR="00A44B6E" w:rsidRPr="002B4740" w:rsidRDefault="00A44B6E" w:rsidP="00A44B6E">
      <w:pPr>
        <w:pStyle w:val="Title"/>
        <w:tabs>
          <w:tab w:val="center" w:pos="4468"/>
        </w:tabs>
        <w:jc w:val="both"/>
        <w:rPr>
          <w:rFonts w:asciiTheme="minorHAnsi" w:hAnsiTheme="minorHAnsi"/>
          <w:b w:val="0"/>
          <w:noProof/>
          <w:sz w:val="28"/>
          <w:szCs w:val="26"/>
          <w:lang w:val="es-CO"/>
        </w:rPr>
      </w:pPr>
      <w:bookmarkStart w:id="286" w:name="_Toc223683271"/>
      <w:bookmarkStart w:id="287" w:name="_Toc223683427"/>
      <w:bookmarkStart w:id="288" w:name="_Toc223715353"/>
      <w:bookmarkStart w:id="289" w:name="_Toc223725143"/>
      <w:bookmarkStart w:id="290" w:name="_Toc223729778"/>
      <w:bookmarkStart w:id="291" w:name="_Toc223787658"/>
      <w:r w:rsidRPr="002B4740">
        <w:rPr>
          <w:rFonts w:asciiTheme="minorHAnsi" w:hAnsiTheme="minorHAnsi"/>
          <w:b w:val="0"/>
          <w:sz w:val="22"/>
        </w:rPr>
        <w:t>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proyecto.</w:t>
      </w:r>
      <w:bookmarkEnd w:id="286"/>
      <w:bookmarkEnd w:id="287"/>
      <w:bookmarkEnd w:id="288"/>
      <w:bookmarkEnd w:id="289"/>
      <w:bookmarkEnd w:id="290"/>
      <w:bookmarkEnd w:id="291"/>
      <w:r w:rsidRPr="002B4740">
        <w:rPr>
          <w:rFonts w:asciiTheme="minorHAnsi" w:hAnsiTheme="minorHAnsi"/>
          <w:b w:val="0"/>
          <w:sz w:val="22"/>
        </w:rPr>
        <w:t xml:space="preserve"> </w:t>
      </w:r>
      <w:r w:rsidR="004055FE" w:rsidRPr="002B4740">
        <w:rPr>
          <w:rFonts w:asciiTheme="minorHAnsi" w:hAnsiTheme="minorHAnsi"/>
          <w:b w:val="0"/>
          <w:sz w:val="28"/>
          <w:szCs w:val="26"/>
        </w:rPr>
        <w:fldChar w:fldCharType="begin"/>
      </w:r>
      <w:r w:rsidRPr="002B4740">
        <w:rPr>
          <w:rFonts w:asciiTheme="minorHAnsi" w:hAnsiTheme="minorHAnsi"/>
          <w:b w:val="0"/>
          <w:sz w:val="28"/>
          <w:szCs w:val="26"/>
        </w:rPr>
        <w:instrText xml:space="preserve"> XE "</w:instrText>
      </w:r>
      <w:r w:rsidRPr="002B4740">
        <w:rPr>
          <w:rFonts w:asciiTheme="minorHAnsi" w:hAnsiTheme="minorHAnsi"/>
          <w:b w:val="0"/>
          <w:noProof/>
          <w:sz w:val="28"/>
          <w:szCs w:val="26"/>
          <w:lang w:val="es-CO"/>
        </w:rPr>
        <w:instrText>PLAN DE PROCESOS TÉCNICOS</w:instrText>
      </w:r>
      <w:r w:rsidRPr="002B4740">
        <w:rPr>
          <w:rFonts w:asciiTheme="minorHAnsi" w:hAnsiTheme="minorHAnsi"/>
          <w:b w:val="0"/>
          <w:sz w:val="28"/>
          <w:szCs w:val="26"/>
        </w:rPr>
        <w:instrText xml:space="preserve">" </w:instrText>
      </w:r>
      <w:r w:rsidR="004055FE" w:rsidRPr="002B4740">
        <w:rPr>
          <w:rFonts w:asciiTheme="minorHAnsi" w:hAnsiTheme="minorHAnsi"/>
          <w:b w:val="0"/>
          <w:sz w:val="28"/>
          <w:szCs w:val="26"/>
        </w:rPr>
        <w:fldChar w:fldCharType="end"/>
      </w:r>
      <w:r w:rsidRPr="002B4740">
        <w:rPr>
          <w:rFonts w:asciiTheme="minorHAnsi" w:hAnsiTheme="minorHAnsi"/>
          <w:b w:val="0"/>
          <w:sz w:val="28"/>
          <w:szCs w:val="26"/>
        </w:rPr>
        <w:tab/>
      </w:r>
    </w:p>
    <w:p w:rsidR="00A44B6E" w:rsidRDefault="00A44B6E" w:rsidP="00A44B6E">
      <w:pPr>
        <w:pStyle w:val="Heading2"/>
        <w:rPr>
          <w:rFonts w:asciiTheme="minorHAnsi" w:hAnsiTheme="minorHAnsi"/>
          <w:i w:val="0"/>
          <w:caps/>
          <w:sz w:val="26"/>
          <w:szCs w:val="26"/>
        </w:rPr>
      </w:pPr>
      <w:bookmarkStart w:id="292" w:name="_Toc160917345"/>
      <w:bookmarkStart w:id="293" w:name="_Toc223598155"/>
      <w:bookmarkStart w:id="294" w:name="_Toc223787659"/>
      <w:r w:rsidRPr="00C3522E">
        <w:rPr>
          <w:rFonts w:asciiTheme="minorHAnsi" w:hAnsiTheme="minorHAnsi"/>
          <w:i w:val="0"/>
          <w:caps/>
          <w:sz w:val="26"/>
          <w:szCs w:val="26"/>
        </w:rPr>
        <w:t>Métodos, Herramientas y Técnicas</w:t>
      </w:r>
      <w:bookmarkEnd w:id="292"/>
      <w:bookmarkEnd w:id="293"/>
      <w:bookmarkEnd w:id="294"/>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Heading3"/>
        <w:rPr>
          <w:rFonts w:ascii="Calibri" w:hAnsi="Calibri"/>
          <w:sz w:val="24"/>
          <w:szCs w:val="24"/>
        </w:rPr>
      </w:pPr>
      <w:bookmarkStart w:id="295" w:name="_Toc223598156"/>
      <w:bookmarkStart w:id="296" w:name="_Toc223787660"/>
      <w:r w:rsidRPr="00C04C2E">
        <w:rPr>
          <w:rFonts w:ascii="Calibri" w:hAnsi="Calibri"/>
          <w:sz w:val="24"/>
          <w:szCs w:val="24"/>
        </w:rPr>
        <w:t>Factores Humanos Influyentes</w:t>
      </w:r>
      <w:bookmarkEnd w:id="295"/>
      <w:bookmarkEnd w:id="296"/>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A44B6E">
      <w:pPr>
        <w:ind w:firstLine="132"/>
        <w:jc w:val="both"/>
        <w:rPr>
          <w:rFonts w:ascii="Calibri" w:hAnsi="Calibri"/>
          <w:b/>
          <w:i/>
          <w:sz w:val="22"/>
        </w:rPr>
      </w:pPr>
      <w:r>
        <w:rPr>
          <w:rFonts w:ascii="Calibri" w:hAnsi="Calibri"/>
          <w:b/>
          <w:i/>
          <w:sz w:val="22"/>
        </w:rPr>
        <w:t>Lenguajes de Programación</w:t>
      </w:r>
    </w:p>
    <w:p w:rsidR="00A44B6E"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es gratuita, no requiere ningún tipo de licencia) y la herramienta de diseño será Borland Together (ver sección </w:t>
      </w:r>
      <w:r>
        <w:rPr>
          <w:rFonts w:ascii="Calibri" w:hAnsi="Calibri"/>
          <w:i/>
          <w:sz w:val="22"/>
        </w:rPr>
        <w:t>6.2.2 Herramientas de apoyo automatizadas</w:t>
      </w:r>
      <w:r>
        <w:rPr>
          <w:rFonts w:ascii="Calibri" w:hAnsi="Calibri"/>
          <w:sz w:val="22"/>
        </w:rPr>
        <w:t xml:space="preserve">), proporcionada por la universidad. </w:t>
      </w:r>
    </w:p>
    <w:p w:rsidR="00A44B6E" w:rsidRDefault="00A44B6E" w:rsidP="00A44B6E">
      <w:pPr>
        <w:jc w:val="both"/>
        <w:rPr>
          <w:rFonts w:ascii="Calibri" w:hAnsi="Calibri"/>
          <w:i/>
          <w:sz w:val="22"/>
        </w:rPr>
      </w:pPr>
    </w:p>
    <w:p w:rsidR="00A91BF3" w:rsidRDefault="00A91BF3" w:rsidP="00A44B6E">
      <w:pPr>
        <w:jc w:val="both"/>
        <w:rPr>
          <w:rFonts w:ascii="Calibri" w:hAnsi="Calibri"/>
          <w:i/>
          <w:sz w:val="22"/>
        </w:rPr>
      </w:pPr>
    </w:p>
    <w:p w:rsidR="00ED5789" w:rsidRDefault="00ED5789" w:rsidP="00A44B6E">
      <w:pPr>
        <w:jc w:val="both"/>
        <w:rPr>
          <w:rFonts w:ascii="Calibri" w:hAnsi="Calibri"/>
          <w:i/>
          <w:sz w:val="22"/>
        </w:rPr>
      </w:pPr>
    </w:p>
    <w:p w:rsidR="00A91BF3" w:rsidRDefault="00A91BF3" w:rsidP="00A44B6E">
      <w:pPr>
        <w:jc w:val="both"/>
        <w:rPr>
          <w:rFonts w:ascii="Calibri" w:hAnsi="Calibri"/>
          <w:i/>
          <w:sz w:val="22"/>
        </w:rPr>
      </w:pPr>
    </w:p>
    <w:p w:rsidR="00A44B6E" w:rsidRDefault="00A44B6E" w:rsidP="00A44B6E">
      <w:pPr>
        <w:jc w:val="both"/>
        <w:rPr>
          <w:rFonts w:ascii="Calibri" w:hAnsi="Calibri"/>
          <w:i/>
          <w:sz w:val="22"/>
        </w:rPr>
      </w:pPr>
    </w:p>
    <w:p w:rsidR="00A44B6E" w:rsidRDefault="00A44B6E" w:rsidP="00A44B6E">
      <w:pPr>
        <w:jc w:val="both"/>
        <w:rPr>
          <w:rFonts w:ascii="Calibri" w:hAnsi="Calibri"/>
          <w:b/>
          <w:i/>
          <w:sz w:val="22"/>
        </w:rPr>
      </w:pPr>
      <w:r>
        <w:rPr>
          <w:rFonts w:ascii="Calibri" w:hAnsi="Calibri"/>
          <w:b/>
          <w:i/>
          <w:sz w:val="22"/>
        </w:rPr>
        <w:lastRenderedPageBreak/>
        <w:t>Entorno</w:t>
      </w:r>
    </w:p>
    <w:p w:rsidR="00A44B6E" w:rsidRDefault="00A44B6E" w:rsidP="00A44B6E">
      <w:pPr>
        <w:jc w:val="both"/>
        <w:rPr>
          <w:rFonts w:ascii="Calibri" w:hAnsi="Calibri"/>
          <w:sz w:val="22"/>
        </w:rPr>
      </w:pPr>
      <w:r>
        <w:rPr>
          <w:rFonts w:ascii="Calibri" w:hAnsi="Calibri"/>
          <w:sz w:val="22"/>
        </w:rPr>
        <w:t xml:space="preserve">La máquina virtual utilizada será la de Java Runtime </w:t>
      </w:r>
      <w:r w:rsidRPr="00432809">
        <w:rPr>
          <w:rFonts w:ascii="Calibri" w:hAnsi="Calibri"/>
          <w:sz w:val="22"/>
          <w:lang w:val="es-CO"/>
        </w:rPr>
        <w:t>Environment</w:t>
      </w:r>
      <w:r>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p>
    <w:p w:rsidR="00A44B6E" w:rsidRDefault="00A44B6E" w:rsidP="00A44B6E">
      <w:pPr>
        <w:ind w:left="708"/>
        <w:jc w:val="both"/>
        <w:rPr>
          <w:rFonts w:ascii="Calibri" w:hAnsi="Calibri"/>
          <w:sz w:val="22"/>
        </w:rPr>
      </w:pPr>
    </w:p>
    <w:p w:rsidR="00A44B6E" w:rsidRPr="00C04C2E" w:rsidRDefault="00A44B6E" w:rsidP="00A44B6E">
      <w:pPr>
        <w:pStyle w:val="Heading3"/>
        <w:rPr>
          <w:rFonts w:ascii="Calibri" w:hAnsi="Calibri"/>
          <w:sz w:val="24"/>
          <w:szCs w:val="24"/>
        </w:rPr>
      </w:pPr>
      <w:bookmarkStart w:id="297" w:name="_Toc223598157"/>
      <w:bookmarkStart w:id="298" w:name="_Toc223787661"/>
      <w:r w:rsidRPr="00C04C2E">
        <w:rPr>
          <w:rFonts w:ascii="Calibri" w:hAnsi="Calibri"/>
          <w:sz w:val="24"/>
          <w:szCs w:val="24"/>
        </w:rPr>
        <w:t>Herramientas de apoyo automatizadas</w:t>
      </w:r>
      <w:bookmarkEnd w:id="297"/>
      <w:bookmarkEnd w:id="298"/>
    </w:p>
    <w:p w:rsidR="00A44B6E" w:rsidRPr="00B672CC" w:rsidRDefault="00A44B6E" w:rsidP="00A44B6E"/>
    <w:p w:rsidR="00A44B6E" w:rsidRDefault="00A44B6E" w:rsidP="00A44B6E">
      <w:pPr>
        <w:jc w:val="both"/>
        <w:rPr>
          <w:rFonts w:ascii="Calibri" w:hAnsi="Calibri"/>
          <w:sz w:val="22"/>
        </w:rPr>
      </w:pPr>
      <w:r>
        <w:rPr>
          <w:rFonts w:ascii="Calibri" w:hAnsi="Calibri"/>
          <w:sz w:val="22"/>
        </w:rPr>
        <w:t xml:space="preserve">En la sección </w:t>
      </w:r>
      <w:r w:rsidRPr="000055CF">
        <w:rPr>
          <w:rFonts w:ascii="Calibri" w:hAnsi="Calibri"/>
          <w:i/>
          <w:sz w:val="22"/>
        </w:rPr>
        <w:t>1.1.</w:t>
      </w:r>
      <w:r>
        <w:rPr>
          <w:rFonts w:ascii="Calibri" w:hAnsi="Calibri"/>
          <w:i/>
          <w:sz w:val="22"/>
        </w:rPr>
        <w:t>4</w:t>
      </w:r>
      <w:r w:rsidRPr="000055CF">
        <w:rPr>
          <w:rFonts w:ascii="Calibri" w:hAnsi="Calibri"/>
          <w:i/>
          <w:sz w:val="22"/>
        </w:rPr>
        <w:t xml:space="preserve"> </w:t>
      </w:r>
      <w:r>
        <w:rPr>
          <w:rFonts w:ascii="Calibri" w:hAnsi="Calibri"/>
          <w:i/>
          <w:sz w:val="22"/>
        </w:rPr>
        <w:t>Suposiciones y Restricciones,</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MediumGrid3-Accent3"/>
        <w:tblW w:w="7803" w:type="dxa"/>
        <w:tblLook w:val="04A0"/>
      </w:tblPr>
      <w:tblGrid>
        <w:gridCol w:w="1272"/>
        <w:gridCol w:w="2140"/>
        <w:gridCol w:w="1916"/>
        <w:gridCol w:w="2475"/>
      </w:tblGrid>
      <w:tr w:rsidR="00A44B6E" w:rsidRPr="00ED5789" w:rsidTr="00C44F41">
        <w:trPr>
          <w:cnfStyle w:val="100000000000"/>
          <w:trHeight w:val="300"/>
        </w:trPr>
        <w:tc>
          <w:tcPr>
            <w:cnfStyle w:val="001000000000"/>
            <w:tcW w:w="923"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2020"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720"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A44B6E" w:rsidRPr="00ED5789" w:rsidTr="00C44F41">
        <w:trPr>
          <w:cnfStyle w:val="000000100000"/>
          <w:trHeight w:val="300"/>
        </w:trPr>
        <w:tc>
          <w:tcPr>
            <w:cnfStyle w:val="001000000000"/>
            <w:tcW w:w="923"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p>
        </w:tc>
      </w:tr>
      <w:tr w:rsidR="00A44B6E" w:rsidRPr="00ED5789" w:rsidTr="00C44F41">
        <w:trPr>
          <w:cnfStyle w:val="000000100000"/>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A44B6E" w:rsidRPr="00ED5789" w:rsidTr="00C44F41">
        <w:trPr>
          <w:cnfStyle w:val="000000100000"/>
          <w:trHeight w:val="3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A44B6E" w:rsidRPr="00ED5789" w:rsidTr="00C44F41">
        <w:trPr>
          <w:cnfStyle w:val="000000100000"/>
          <w:trHeight w:val="900"/>
        </w:trPr>
        <w:tc>
          <w:tcPr>
            <w:cnfStyle w:val="001000000000"/>
            <w:tcW w:w="923"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C44F41">
        <w:trPr>
          <w:trHeight w:val="600"/>
        </w:trPr>
        <w:tc>
          <w:tcPr>
            <w:cnfStyle w:val="001000000000"/>
            <w:tcW w:w="923"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C44F41">
        <w:trPr>
          <w:cnfStyle w:val="000000100000"/>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C44F41">
        <w:trPr>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C44F41">
        <w:trPr>
          <w:cnfStyle w:val="000000100000"/>
          <w:trHeight w:val="600"/>
        </w:trPr>
        <w:tc>
          <w:tcPr>
            <w:cnfStyle w:val="001000000000"/>
            <w:tcW w:w="923"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C44F41">
        <w:trPr>
          <w:trHeight w:val="600"/>
        </w:trPr>
        <w:tc>
          <w:tcPr>
            <w:cnfStyle w:val="001000000000"/>
            <w:tcW w:w="923"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A44B6E" w:rsidRPr="00ED5789" w:rsidTr="00C44F41">
        <w:trPr>
          <w:cnfStyle w:val="000000100000"/>
          <w:trHeight w:val="600"/>
        </w:trPr>
        <w:tc>
          <w:tcPr>
            <w:cnfStyle w:val="001000000000"/>
            <w:tcW w:w="923" w:type="dxa"/>
            <w:vMerge w:val="restart"/>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C44F41">
        <w:trPr>
          <w:cnfStyle w:val="000000100000"/>
          <w:trHeight w:val="9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006D0CEE"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A44B6E" w:rsidRPr="00ED5789" w:rsidTr="00C44F41">
        <w:trPr>
          <w:trHeight w:val="9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A44B6E" w:rsidRPr="00ED5789" w:rsidTr="00C44F41">
        <w:trPr>
          <w:cnfStyle w:val="000000100000"/>
          <w:trHeight w:val="3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A44B6E" w:rsidRPr="00ED5789" w:rsidTr="00C44F41">
        <w:trPr>
          <w:trHeight w:val="6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20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720"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A44B6E" w:rsidRPr="00ED5789" w:rsidTr="00C44F41">
        <w:trPr>
          <w:cnfStyle w:val="000000100000"/>
          <w:trHeight w:val="1200"/>
        </w:trPr>
        <w:tc>
          <w:tcPr>
            <w:cnfStyle w:val="001000000000"/>
            <w:tcW w:w="923" w:type="dxa"/>
            <w:vMerge/>
            <w:hideMark/>
          </w:tcPr>
          <w:p w:rsidR="00A44B6E" w:rsidRPr="00ED5789" w:rsidRDefault="00A44B6E" w:rsidP="00A44B6E">
            <w:pPr>
              <w:rPr>
                <w:rFonts w:asciiTheme="minorHAnsi" w:hAnsiTheme="minorHAnsi"/>
                <w:color w:val="000000"/>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20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720"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bl>
    <w:p w:rsidR="00A44B6E" w:rsidRDefault="00A44B6E" w:rsidP="00A44B6E">
      <w:pPr>
        <w:ind w:left="708"/>
        <w:jc w:val="both"/>
        <w:rPr>
          <w:rFonts w:ascii="Calibri" w:hAnsi="Calibri"/>
          <w:sz w:val="22"/>
        </w:rPr>
      </w:pPr>
    </w:p>
    <w:p w:rsidR="00A44B6E" w:rsidRPr="00BD0E2E" w:rsidRDefault="00A44B6E" w:rsidP="00A44B6E">
      <w:pPr>
        <w:pStyle w:val="Caption"/>
        <w:jc w:val="center"/>
        <w:rPr>
          <w:rFonts w:asciiTheme="minorHAnsi" w:hAnsiTheme="minorHAnsi"/>
          <w:sz w:val="22"/>
        </w:rPr>
      </w:pPr>
      <w:bookmarkStart w:id="299" w:name="_Toc223725267"/>
      <w:bookmarkStart w:id="300" w:name="_Toc223725317"/>
      <w:bookmarkStart w:id="301" w:name="_Toc223729715"/>
      <w:r w:rsidRPr="00BD0E2E">
        <w:rPr>
          <w:rFonts w:asciiTheme="minorHAnsi" w:hAnsiTheme="minorHAnsi"/>
        </w:rPr>
        <w:t xml:space="preserve">Tabla </w:t>
      </w:r>
      <w:r w:rsidR="004055FE" w:rsidRPr="00BD0E2E">
        <w:rPr>
          <w:rFonts w:asciiTheme="minorHAnsi" w:hAnsiTheme="minorHAnsi"/>
        </w:rPr>
        <w:fldChar w:fldCharType="begin"/>
      </w:r>
      <w:r w:rsidRPr="00BD0E2E">
        <w:rPr>
          <w:rFonts w:asciiTheme="minorHAnsi" w:hAnsiTheme="minorHAnsi"/>
        </w:rPr>
        <w:instrText xml:space="preserve"> SEQ Tabla \* ARABIC </w:instrText>
      </w:r>
      <w:r w:rsidR="004055FE" w:rsidRPr="00BD0E2E">
        <w:rPr>
          <w:rFonts w:asciiTheme="minorHAnsi" w:hAnsiTheme="minorHAnsi"/>
        </w:rPr>
        <w:fldChar w:fldCharType="separate"/>
      </w:r>
      <w:r w:rsidR="00464650">
        <w:rPr>
          <w:rFonts w:asciiTheme="minorHAnsi" w:hAnsiTheme="minorHAnsi"/>
          <w:noProof/>
        </w:rPr>
        <w:t>29</w:t>
      </w:r>
      <w:r w:rsidR="004055FE" w:rsidRPr="00BD0E2E">
        <w:rPr>
          <w:rFonts w:asciiTheme="minorHAnsi" w:hAnsiTheme="minorHAnsi"/>
        </w:rPr>
        <w:fldChar w:fldCharType="end"/>
      </w:r>
      <w:r w:rsidRPr="00BD0E2E">
        <w:rPr>
          <w:rFonts w:asciiTheme="minorHAnsi" w:hAnsiTheme="minorHAnsi"/>
        </w:rPr>
        <w:t>. Herramientas de Apoyo</w:t>
      </w:r>
      <w:bookmarkEnd w:id="299"/>
      <w:bookmarkEnd w:id="300"/>
      <w:bookmarkEnd w:id="301"/>
    </w:p>
    <w:p w:rsidR="00A44B6E" w:rsidRPr="0028636F" w:rsidRDefault="00A44B6E" w:rsidP="00A44B6E">
      <w:pPr>
        <w:jc w:val="both"/>
        <w:rPr>
          <w:rFonts w:ascii="Calibri" w:hAnsi="Calibri"/>
          <w:sz w:val="22"/>
        </w:rPr>
      </w:pPr>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Heading3"/>
        <w:rPr>
          <w:rFonts w:asciiTheme="minorHAnsi" w:hAnsiTheme="minorHAnsi"/>
          <w:sz w:val="24"/>
          <w:szCs w:val="24"/>
        </w:rPr>
      </w:pPr>
      <w:bookmarkStart w:id="302" w:name="_Toc223598158"/>
      <w:bookmarkStart w:id="303" w:name="_Toc223787662"/>
      <w:r w:rsidRPr="0044678A">
        <w:rPr>
          <w:rFonts w:asciiTheme="minorHAnsi" w:hAnsiTheme="minorHAnsi"/>
          <w:sz w:val="24"/>
          <w:szCs w:val="24"/>
        </w:rPr>
        <w:t>Entregables</w:t>
      </w:r>
      <w:bookmarkEnd w:id="302"/>
      <w:bookmarkEnd w:id="303"/>
    </w:p>
    <w:p w:rsidR="00A44B6E" w:rsidRPr="00CF39D1" w:rsidRDefault="00A44B6E" w:rsidP="00A44B6E">
      <w:pPr>
        <w:jc w:val="both"/>
        <w:rPr>
          <w:rFonts w:asciiTheme="minorHAnsi" w:hAnsiTheme="minorHAnsi"/>
          <w:sz w:val="22"/>
        </w:rPr>
      </w:pPr>
      <w:r>
        <w:rPr>
          <w:rFonts w:asciiTheme="minorHAnsi" w:hAnsiTheme="minorHAnsi"/>
          <w:sz w:val="22"/>
        </w:rPr>
        <w:t xml:space="preserve">En la sección </w:t>
      </w:r>
      <w:r>
        <w:rPr>
          <w:rFonts w:asciiTheme="minorHAnsi" w:hAnsiTheme="minorHAnsi"/>
          <w:i/>
          <w:sz w:val="22"/>
        </w:rPr>
        <w:t>1.1.5 Entregables del Proyecto</w:t>
      </w:r>
      <w:r>
        <w:rPr>
          <w:rFonts w:asciiTheme="minorHAnsi" w:hAnsiTheme="minorHAnsi"/>
          <w:sz w:val="22"/>
        </w:rPr>
        <w:t xml:space="preserve"> se puede ver con claridad cuáles son los entregables, su descripción y la fecha de entrega de cada etapa definida.</w:t>
      </w:r>
    </w:p>
    <w:p w:rsidR="00A44B6E" w:rsidRDefault="00A44B6E" w:rsidP="00A44B6E">
      <w:pPr>
        <w:pStyle w:val="Heading2"/>
        <w:rPr>
          <w:rFonts w:asciiTheme="minorHAnsi" w:hAnsiTheme="minorHAnsi"/>
          <w:i w:val="0"/>
          <w:sz w:val="26"/>
          <w:szCs w:val="26"/>
        </w:rPr>
      </w:pPr>
      <w:r w:rsidRPr="002B4740">
        <w:rPr>
          <w:rFonts w:asciiTheme="minorHAnsi" w:hAnsiTheme="minorHAnsi"/>
          <w:i w:val="0"/>
          <w:sz w:val="26"/>
          <w:szCs w:val="26"/>
        </w:rPr>
        <w:t xml:space="preserve"> </w:t>
      </w:r>
      <w:bookmarkStart w:id="304" w:name="_Toc223787663"/>
      <w:r w:rsidRPr="002B4740">
        <w:rPr>
          <w:rFonts w:asciiTheme="minorHAnsi" w:hAnsiTheme="minorHAnsi"/>
          <w:i w:val="0"/>
          <w:sz w:val="26"/>
          <w:szCs w:val="26"/>
        </w:rPr>
        <w:t>PLAN DE INFRAESTRUCTURA</w:t>
      </w:r>
      <w:bookmarkEnd w:id="304"/>
      <w:r w:rsidRPr="002B4740">
        <w:rPr>
          <w:rFonts w:asciiTheme="minorHAnsi" w:hAnsiTheme="minorHAnsi"/>
          <w:i w:val="0"/>
          <w:sz w:val="26"/>
          <w:szCs w:val="26"/>
        </w:rPr>
        <w:t xml:space="preserve"> </w:t>
      </w:r>
    </w:p>
    <w:p w:rsidR="00A44B6E" w:rsidRPr="00223671" w:rsidRDefault="00A44B6E" w:rsidP="00A44B6E"/>
    <w:p w:rsidR="00A44B6E" w:rsidRPr="002B4740" w:rsidRDefault="00A44B6E" w:rsidP="00A44B6E">
      <w:pPr>
        <w:jc w:val="both"/>
        <w:rPr>
          <w:rFonts w:asciiTheme="minorHAnsi" w:hAnsiTheme="minorHAnsi"/>
          <w:b/>
        </w:rPr>
      </w:pPr>
      <w:r w:rsidRPr="002B4740">
        <w:rPr>
          <w:rFonts w:asciiTheme="minorHAnsi" w:hAnsiTheme="minorHAnsi"/>
          <w:b/>
        </w:rPr>
        <w:t>6.3.1</w:t>
      </w:r>
      <w:r w:rsidRPr="002B4740">
        <w:rPr>
          <w:rFonts w:asciiTheme="minorHAnsi" w:hAnsiTheme="minorHAnsi"/>
          <w:b/>
        </w:rPr>
        <w:tab/>
        <w:t>Instalaciones</w:t>
      </w: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 </w:t>
      </w: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El desarrollo del proyecto se llevará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b/>
          <w:szCs w:val="22"/>
        </w:rPr>
      </w:pPr>
      <w:r w:rsidRPr="002B4740">
        <w:rPr>
          <w:rFonts w:asciiTheme="minorHAnsi" w:hAnsiTheme="minorHAnsi"/>
          <w:b/>
          <w:szCs w:val="22"/>
        </w:rPr>
        <w:t>6.3.2</w:t>
      </w:r>
      <w:r w:rsidRPr="002B4740">
        <w:rPr>
          <w:rFonts w:asciiTheme="minorHAnsi" w:hAnsiTheme="minorHAnsi"/>
          <w:b/>
          <w:szCs w:val="22"/>
        </w:rPr>
        <w:tab/>
        <w:t xml:space="preserve">Redes de comunicación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rPr>
      </w:pPr>
      <w:r w:rsidRPr="002B4740">
        <w:rPr>
          <w:rFonts w:asciiTheme="minorHAnsi" w:hAnsiTheme="minorHAnsi"/>
          <w:sz w:val="22"/>
          <w:szCs w:val="22"/>
        </w:rPr>
        <w:t xml:space="preserve">Por la dificultad de conseguir un horario común en el cual todos los miembros del equipo tengan un espacio libre se acordó que la comunicación será por medio de Google </w:t>
      </w:r>
      <w:r w:rsidRPr="00432809">
        <w:rPr>
          <w:rFonts w:asciiTheme="minorHAnsi" w:hAnsiTheme="minorHAnsi"/>
          <w:sz w:val="22"/>
          <w:szCs w:val="22"/>
          <w:lang w:val="es-CO"/>
        </w:rPr>
        <w:t>Groups</w:t>
      </w:r>
      <w:r w:rsidRPr="002B4740">
        <w:rPr>
          <w:rFonts w:asciiTheme="minorHAnsi" w:hAnsiTheme="minorHAnsi"/>
          <w:sz w:val="22"/>
          <w:szCs w:val="22"/>
        </w:rPr>
        <w:t xml:space="preserve"> y por los medios anteriormente mencionados (Ver sección 4.2 Estructura Interna),  además todos los puntos tratados en cada reunión son consignados en un Acta de reunión, de tal manera que todas las inquietudes y soluciones a estas queden validadas dentro del equipo y  puedan ser consultadas fácilmente.</w:t>
      </w:r>
      <w:r w:rsidRPr="002B4740">
        <w:rPr>
          <w:rFonts w:asciiTheme="minorHAnsi" w:hAnsiTheme="minorHAnsi"/>
        </w:rPr>
        <w:t xml:space="preserve"> </w:t>
      </w:r>
    </w:p>
    <w:p w:rsidR="00A44B6E" w:rsidRPr="002B4740" w:rsidRDefault="00A44B6E" w:rsidP="00A44B6E">
      <w:pPr>
        <w:pStyle w:val="Heading2"/>
        <w:numPr>
          <w:ilvl w:val="1"/>
          <w:numId w:val="19"/>
        </w:numPr>
        <w:rPr>
          <w:rFonts w:asciiTheme="minorHAnsi" w:hAnsiTheme="minorHAnsi"/>
          <w:i w:val="0"/>
          <w:caps/>
          <w:noProof/>
          <w:color w:val="000000"/>
          <w:sz w:val="26"/>
          <w:szCs w:val="26"/>
          <w:lang w:val="es-CO"/>
        </w:rPr>
      </w:pPr>
      <w:bookmarkStart w:id="305" w:name="_Toc223683274"/>
      <w:bookmarkStart w:id="306" w:name="_Toc223683430"/>
      <w:bookmarkStart w:id="307" w:name="_Toc223715123"/>
      <w:bookmarkStart w:id="308" w:name="_Toc223715266"/>
      <w:bookmarkStart w:id="309" w:name="_Toc223715359"/>
      <w:bookmarkStart w:id="310" w:name="_Toc223683275"/>
      <w:bookmarkStart w:id="311" w:name="_Toc223683431"/>
      <w:bookmarkStart w:id="312" w:name="_Toc223715124"/>
      <w:bookmarkStart w:id="313" w:name="_Toc223715267"/>
      <w:bookmarkStart w:id="314" w:name="_Toc223715360"/>
      <w:bookmarkStart w:id="315" w:name="_Toc223787664"/>
      <w:bookmarkEnd w:id="305"/>
      <w:bookmarkEnd w:id="306"/>
      <w:bookmarkEnd w:id="307"/>
      <w:bookmarkEnd w:id="308"/>
      <w:bookmarkEnd w:id="309"/>
      <w:bookmarkEnd w:id="310"/>
      <w:bookmarkEnd w:id="311"/>
      <w:bookmarkEnd w:id="312"/>
      <w:bookmarkEnd w:id="313"/>
      <w:bookmarkEnd w:id="314"/>
      <w:r w:rsidRPr="002B4740">
        <w:rPr>
          <w:rFonts w:asciiTheme="minorHAnsi" w:hAnsiTheme="minorHAnsi"/>
          <w:i w:val="0"/>
          <w:caps/>
          <w:noProof/>
          <w:color w:val="000000"/>
          <w:sz w:val="26"/>
          <w:szCs w:val="26"/>
          <w:lang w:val="es-CO"/>
        </w:rPr>
        <w:t>Plan de Aceptación del Producto</w:t>
      </w:r>
      <w:bookmarkEnd w:id="315"/>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 xml:space="preserve">Para que el proyecto sea aceptado se deben tener en cuenta ciertas actividades, así como el modelo de ciclo de vida </w:t>
      </w:r>
      <w:r w:rsidRPr="002B4740">
        <w:rPr>
          <w:rFonts w:asciiTheme="minorHAnsi" w:hAnsiTheme="minorHAnsi"/>
          <w:sz w:val="22"/>
          <w:szCs w:val="22"/>
        </w:rPr>
        <w:t>(ver sección 6.1 Modelo de ciclo de vida del proceso) el cual tiene en cuenta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MediumShading1-Accent3"/>
        <w:tblW w:w="0" w:type="auto"/>
        <w:tblLook w:val="05A0"/>
      </w:tblPr>
      <w:tblGrid>
        <w:gridCol w:w="2480"/>
        <w:gridCol w:w="6240"/>
      </w:tblGrid>
      <w:tr w:rsidR="00A44B6E" w:rsidRPr="00223671" w:rsidTr="00F77CBB">
        <w:trPr>
          <w:cnfStyle w:val="100000000000"/>
          <w:trHeight w:val="379"/>
        </w:trPr>
        <w:tc>
          <w:tcPr>
            <w:cnfStyle w:val="001000000000"/>
            <w:tcW w:w="2480" w:type="dxa"/>
          </w:tcPr>
          <w:p w:rsidR="00A44B6E" w:rsidRPr="00F77CBB" w:rsidRDefault="00A44B6E" w:rsidP="00A44B6E">
            <w:pPr>
              <w:jc w:val="center"/>
              <w:rPr>
                <w:rFonts w:asciiTheme="minorHAnsi" w:hAnsiTheme="minorHAnsi"/>
                <w:sz w:val="20"/>
                <w:szCs w:val="20"/>
                <w:lang w:val="es-CO" w:eastAsia="en-US"/>
              </w:rPr>
            </w:pPr>
            <w:r w:rsidRPr="00F77CBB">
              <w:rPr>
                <w:rFonts w:asciiTheme="minorHAnsi" w:hAnsiTheme="minorHAnsi"/>
                <w:sz w:val="20"/>
                <w:szCs w:val="20"/>
                <w:lang w:val="es-CO"/>
              </w:rPr>
              <w:t>ACTIVIDAD</w:t>
            </w:r>
          </w:p>
        </w:tc>
        <w:tc>
          <w:tcPr>
            <w:cnfStyle w:val="000100000000"/>
            <w:tcW w:w="6240" w:type="dxa"/>
            <w:shd w:val="clear" w:color="auto" w:fill="auto"/>
          </w:tcPr>
          <w:p w:rsidR="00A44B6E" w:rsidRPr="00F77CBB" w:rsidRDefault="00A44B6E" w:rsidP="00A44B6E">
            <w:pPr>
              <w:jc w:val="both"/>
              <w:rPr>
                <w:rFonts w:asciiTheme="minorHAnsi" w:hAnsiTheme="minorHAnsi"/>
                <w:b w:val="0"/>
                <w:color w:val="000000" w:themeColor="text1"/>
                <w:sz w:val="20"/>
                <w:szCs w:val="20"/>
                <w:lang w:val="es-CO" w:eastAsia="en-US"/>
              </w:rPr>
            </w:pPr>
            <w:r w:rsidRPr="00F77CBB">
              <w:rPr>
                <w:rFonts w:asciiTheme="minorHAnsi" w:hAnsiTheme="minorHAnsi"/>
                <w:b w:val="0"/>
                <w:color w:val="000000" w:themeColor="text1"/>
                <w:sz w:val="20"/>
                <w:szCs w:val="20"/>
                <w:lang w:val="es-CO"/>
              </w:rPr>
              <w:t>Realizar entregas previas de los documentos al cliente, antes de la finalización de cada etapa.</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Desarrollar las actividades planeadas para cada etapa del proyecto</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(Ver sección 6.2 métodos, Herramientas y técnicas)</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IMind</w:t>
            </w:r>
          </w:p>
        </w:tc>
      </w:tr>
      <w:tr w:rsidR="00F77CBB" w:rsidRPr="00223671" w:rsidTr="00F77CBB">
        <w:trPr>
          <w:cnfStyle w:val="00000001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16" w:name="_Toc223683277"/>
            <w:bookmarkStart w:id="317" w:name="_Toc223683433"/>
            <w:bookmarkEnd w:id="316"/>
            <w:bookmarkEnd w:id="317"/>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(Ver sección 6.2 métodos, Herramientas y técnicas)</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IMind</w:t>
            </w:r>
          </w:p>
        </w:tc>
      </w:tr>
      <w:tr w:rsidR="00F77CBB" w:rsidRPr="00223671" w:rsidTr="00F77CBB">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010000"/>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18" w:name="_Toc223683279"/>
            <w:bookmarkStart w:id="319" w:name="_Toc223683435"/>
            <w:bookmarkEnd w:id="318"/>
            <w:bookmarkEnd w:id="319"/>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noProof/>
                <w:sz w:val="20"/>
                <w:szCs w:val="20"/>
                <w:lang w:val="es-CO"/>
              </w:rPr>
              <w:t>Entrevistar al Cliente, para identificar los requerimientos.</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Reuniones personales concertadas con el cliente.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Analista de Requerimientos</w:t>
            </w:r>
          </w:p>
        </w:tc>
      </w:tr>
      <w:tr w:rsidR="00F77CBB" w:rsidRPr="00223671" w:rsidTr="00F77CBB">
        <w:trPr>
          <w:cnfStyle w:val="00000001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20" w:name="_Toc223683281"/>
            <w:bookmarkStart w:id="321" w:name="_Toc223683437"/>
            <w:bookmarkEnd w:id="320"/>
            <w:bookmarkEnd w:id="321"/>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Estar en continuo contacto con el cliente</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Citas con el cliente concertadas con anticipación.</w:t>
            </w: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r w:rsidR="00F77CBB" w:rsidRPr="00223671" w:rsidTr="00F77CBB">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22" w:name="_Toc223683283"/>
            <w:bookmarkStart w:id="323" w:name="_Toc223683439"/>
            <w:bookmarkEnd w:id="322"/>
            <w:bookmarkEnd w:id="323"/>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Seguimiento de las actividades definidas en el cronograma (Ver sección 5.2.2)</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2A01B8" w:rsidTr="00F77CBB">
        <w:trPr>
          <w:cnfStyle w:val="00000001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F77CBB">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Default="00A44B6E" w:rsidP="00A44B6E">
      <w:pPr>
        <w:pStyle w:val="Caption"/>
        <w:jc w:val="center"/>
        <w:rPr>
          <w:rFonts w:asciiTheme="minorHAnsi" w:hAnsiTheme="minorHAnsi"/>
          <w:sz w:val="22"/>
          <w:szCs w:val="22"/>
          <w:lang w:val="es-CO"/>
        </w:rPr>
      </w:pPr>
      <w:bookmarkStart w:id="324" w:name="_Toc223547053"/>
      <w:bookmarkStart w:id="325" w:name="_Toc223725268"/>
      <w:bookmarkStart w:id="326" w:name="_Toc223725318"/>
      <w:bookmarkStart w:id="327" w:name="_Toc223729716"/>
      <w:r w:rsidRPr="002B4740">
        <w:rPr>
          <w:rFonts w:asciiTheme="minorHAnsi" w:hAnsiTheme="minorHAnsi"/>
          <w:sz w:val="22"/>
          <w:szCs w:val="22"/>
        </w:rPr>
        <w:t xml:space="preserve">Tabla </w:t>
      </w:r>
      <w:r w:rsidR="004055FE"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4055FE" w:rsidRPr="002B4740">
        <w:rPr>
          <w:rFonts w:asciiTheme="minorHAnsi" w:hAnsiTheme="minorHAnsi"/>
          <w:sz w:val="22"/>
          <w:szCs w:val="22"/>
        </w:rPr>
        <w:fldChar w:fldCharType="separate"/>
      </w:r>
      <w:r w:rsidR="00464650">
        <w:rPr>
          <w:rFonts w:asciiTheme="minorHAnsi" w:hAnsiTheme="minorHAnsi"/>
          <w:noProof/>
          <w:sz w:val="22"/>
          <w:szCs w:val="22"/>
        </w:rPr>
        <w:t>30</w:t>
      </w:r>
      <w:r w:rsidR="004055FE" w:rsidRPr="002B4740">
        <w:rPr>
          <w:rFonts w:asciiTheme="minorHAnsi" w:hAnsiTheme="minorHAnsi"/>
          <w:sz w:val="22"/>
          <w:szCs w:val="22"/>
        </w:rPr>
        <w:fldChar w:fldCharType="end"/>
      </w:r>
      <w:r w:rsidRPr="002B4740">
        <w:rPr>
          <w:rFonts w:asciiTheme="minorHAnsi" w:hAnsiTheme="minorHAnsi"/>
          <w:sz w:val="22"/>
          <w:szCs w:val="22"/>
        </w:rPr>
        <w:t xml:space="preserve">. </w:t>
      </w:r>
      <w:r w:rsidRPr="002B4740">
        <w:rPr>
          <w:rFonts w:asciiTheme="minorHAnsi" w:hAnsiTheme="minorHAnsi"/>
          <w:sz w:val="22"/>
          <w:szCs w:val="22"/>
          <w:lang w:val="es-CO"/>
        </w:rPr>
        <w:t>Actividades para aceptación del producto</w:t>
      </w:r>
      <w:bookmarkEnd w:id="324"/>
      <w:bookmarkEnd w:id="325"/>
      <w:bookmarkEnd w:id="326"/>
      <w:bookmarkEnd w:id="327"/>
    </w:p>
    <w:p w:rsidR="00A91BF3" w:rsidRDefault="00A91BF3" w:rsidP="00A91BF3">
      <w:pPr>
        <w:rPr>
          <w:lang w:val="es-CO"/>
        </w:rPr>
      </w:pPr>
    </w:p>
    <w:p w:rsidR="00ED5789" w:rsidRDefault="00ED5789" w:rsidP="00A91BF3">
      <w:pPr>
        <w:rPr>
          <w:lang w:val="es-CO"/>
        </w:rPr>
      </w:pPr>
    </w:p>
    <w:p w:rsidR="00BB35CF" w:rsidRDefault="00BB35CF" w:rsidP="00A91BF3">
      <w:pPr>
        <w:rPr>
          <w:lang w:val="es-CO"/>
        </w:rPr>
      </w:pPr>
    </w:p>
    <w:p w:rsidR="00BB35CF" w:rsidRDefault="00BB35CF" w:rsidP="00A91BF3">
      <w:pPr>
        <w:rPr>
          <w:lang w:val="es-CO"/>
        </w:rPr>
      </w:pPr>
    </w:p>
    <w:p w:rsidR="00ED5789" w:rsidRDefault="00ED5789" w:rsidP="00A91BF3">
      <w:pPr>
        <w:rPr>
          <w:lang w:val="es-CO"/>
        </w:rPr>
      </w:pPr>
    </w:p>
    <w:p w:rsidR="00ED5789" w:rsidRDefault="00ED5789" w:rsidP="00A91BF3">
      <w:pPr>
        <w:rPr>
          <w:lang w:val="es-CO"/>
        </w:rPr>
      </w:pPr>
    </w:p>
    <w:p w:rsidR="00BB35CF" w:rsidRDefault="00BB35CF" w:rsidP="00A91BF3">
      <w:pPr>
        <w:rPr>
          <w:lang w:val="es-CO"/>
        </w:rPr>
      </w:pPr>
    </w:p>
    <w:p w:rsidR="00BB35CF" w:rsidRDefault="00BB35CF" w:rsidP="00A91BF3">
      <w:pPr>
        <w:rPr>
          <w:lang w:val="es-CO"/>
        </w:rPr>
      </w:pPr>
    </w:p>
    <w:p w:rsidR="00ED5789" w:rsidRDefault="00ED5789" w:rsidP="00A91BF3">
      <w:pPr>
        <w:rPr>
          <w:lang w:val="es-CO"/>
        </w:rPr>
      </w:pPr>
    </w:p>
    <w:p w:rsidR="00ED5789" w:rsidRDefault="00ED5789" w:rsidP="00A91BF3">
      <w:pPr>
        <w:rPr>
          <w:lang w:val="es-CO"/>
        </w:rPr>
      </w:pPr>
    </w:p>
    <w:p w:rsidR="00ED5789" w:rsidRPr="00A91BF3" w:rsidRDefault="00ED5789" w:rsidP="00A91BF3">
      <w:pPr>
        <w:rPr>
          <w:lang w:val="es-CO"/>
        </w:rPr>
      </w:pPr>
    </w:p>
    <w:p w:rsidR="00A44B6E" w:rsidRPr="002B4740" w:rsidRDefault="00A44B6E" w:rsidP="00A44B6E">
      <w:pPr>
        <w:pStyle w:val="Title"/>
        <w:numPr>
          <w:ilvl w:val="0"/>
          <w:numId w:val="1"/>
        </w:numPr>
        <w:jc w:val="left"/>
        <w:rPr>
          <w:rFonts w:asciiTheme="minorHAnsi" w:hAnsiTheme="minorHAnsi"/>
          <w:noProof/>
          <w:color w:val="000000"/>
          <w:sz w:val="28"/>
          <w:szCs w:val="22"/>
          <w:lang w:val="es-CO"/>
        </w:rPr>
      </w:pPr>
      <w:bookmarkStart w:id="328" w:name="_Toc173382697"/>
      <w:bookmarkStart w:id="329" w:name="_Toc175245155"/>
      <w:bookmarkStart w:id="330" w:name="_Toc223787665"/>
      <w:r w:rsidRPr="002B4740">
        <w:rPr>
          <w:rFonts w:asciiTheme="minorHAnsi" w:hAnsiTheme="minorHAnsi"/>
          <w:noProof/>
          <w:color w:val="000000"/>
          <w:sz w:val="28"/>
          <w:szCs w:val="22"/>
          <w:lang w:val="es-CO"/>
        </w:rPr>
        <w:lastRenderedPageBreak/>
        <w:t>PLAN DE PROCESOS DE SOPORTE</w:t>
      </w:r>
      <w:bookmarkStart w:id="331" w:name="_Toc223509203"/>
      <w:bookmarkEnd w:id="328"/>
      <w:bookmarkEnd w:id="329"/>
      <w:bookmarkEnd w:id="330"/>
      <w:bookmarkEnd w:id="331"/>
    </w:p>
    <w:p w:rsidR="00A44B6E" w:rsidRPr="002B4740" w:rsidRDefault="00A44B6E" w:rsidP="00A44B6E">
      <w:pPr>
        <w:pStyle w:val="Heading2"/>
        <w:rPr>
          <w:rFonts w:asciiTheme="minorHAnsi" w:hAnsiTheme="minorHAnsi"/>
          <w:i w:val="0"/>
          <w:color w:val="000000"/>
          <w:sz w:val="26"/>
          <w:szCs w:val="26"/>
        </w:rPr>
      </w:pPr>
      <w:bookmarkStart w:id="332" w:name="_Toc175245156"/>
      <w:bookmarkStart w:id="333" w:name="_Toc222758341"/>
      <w:bookmarkStart w:id="334" w:name="_Toc223787666"/>
      <w:r w:rsidRPr="002B4740">
        <w:rPr>
          <w:rFonts w:asciiTheme="minorHAnsi" w:hAnsiTheme="minorHAnsi"/>
          <w:i w:val="0"/>
          <w:color w:val="000000"/>
          <w:sz w:val="26"/>
          <w:szCs w:val="26"/>
        </w:rPr>
        <w:t>PLAN DE ADMINISTRACIÓN DE LA CONFIGURACIÓN</w:t>
      </w:r>
      <w:bookmarkEnd w:id="332"/>
      <w:bookmarkEnd w:id="333"/>
      <w:bookmarkEnd w:id="334"/>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El plan de administración de la configuración establece cuales son las herramientas, permisos de usuarios  y la forma en cómo se debe proceder para mantener controlado y actualizado el proyecto frente a cambios en su contenido.</w:t>
      </w:r>
    </w:p>
    <w:p w:rsidR="00A44B6E" w:rsidRPr="002B4740" w:rsidRDefault="00A44B6E" w:rsidP="00A44B6E">
      <w:pPr>
        <w:autoSpaceDE w:val="0"/>
        <w:autoSpaceDN w:val="0"/>
        <w:adjustRightInd w:val="0"/>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Se manejarán los siguientes aspectos:</w:t>
      </w:r>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pStyle w:val="Heading3"/>
        <w:rPr>
          <w:rFonts w:asciiTheme="minorHAnsi" w:hAnsiTheme="minorHAnsi"/>
          <w:sz w:val="22"/>
          <w:szCs w:val="22"/>
        </w:rPr>
      </w:pPr>
      <w:bookmarkStart w:id="335" w:name="_Toc223787667"/>
      <w:r w:rsidRPr="002B4740">
        <w:rPr>
          <w:rFonts w:asciiTheme="minorHAnsi" w:hAnsiTheme="minorHAnsi"/>
          <w:sz w:val="22"/>
          <w:szCs w:val="22"/>
        </w:rPr>
        <w:t>PLAN EN LA ADMINISTRACION DE PROGRAMAS</w:t>
      </w:r>
      <w:bookmarkEnd w:id="335"/>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Se manejarán dos recursos, Google Code Hosting</w:t>
      </w:r>
      <w:r w:rsidR="00C56A57">
        <w:rPr>
          <w:rFonts w:asciiTheme="minorHAnsi" w:hAnsiTheme="minorHAnsi"/>
          <w:sz w:val="22"/>
          <w:szCs w:val="22"/>
        </w:rPr>
        <w:t xml:space="preserve"> [28]</w:t>
      </w:r>
      <w:r w:rsidRPr="002B4740">
        <w:rPr>
          <w:rFonts w:asciiTheme="minorHAnsi" w:hAnsiTheme="minorHAnsi"/>
          <w:sz w:val="22"/>
          <w:szCs w:val="22"/>
        </w:rPr>
        <w:t xml:space="preserve"> y Tortoise SVN</w:t>
      </w:r>
      <w:r w:rsidR="00C56A57">
        <w:rPr>
          <w:rFonts w:asciiTheme="minorHAnsi" w:hAnsiTheme="minorHAnsi"/>
          <w:sz w:val="22"/>
          <w:szCs w:val="22"/>
        </w:rPr>
        <w:t>[26]</w:t>
      </w:r>
      <w:r w:rsidR="00F0120A">
        <w:rPr>
          <w:rFonts w:asciiTheme="minorHAnsi" w:hAnsiTheme="minorHAnsi"/>
          <w:sz w:val="22"/>
          <w:szCs w:val="22"/>
        </w:rPr>
        <w:t xml:space="preserve"> y </w:t>
      </w:r>
      <w:r w:rsidR="00C56A57">
        <w:rPr>
          <w:rFonts w:asciiTheme="minorHAnsi" w:hAnsiTheme="minorHAnsi"/>
          <w:sz w:val="22"/>
          <w:szCs w:val="22"/>
        </w:rPr>
        <w:t xml:space="preserve">[27] </w:t>
      </w:r>
      <w:r w:rsidRPr="002B4740">
        <w:rPr>
          <w:rFonts w:asciiTheme="minorHAnsi" w:hAnsiTheme="minorHAnsi"/>
          <w:sz w:val="22"/>
          <w:szCs w:val="22"/>
        </w:rPr>
        <w:t>.  Google Code</w:t>
      </w:r>
      <w:r w:rsidR="00C56A57">
        <w:rPr>
          <w:rFonts w:asciiTheme="minorHAnsi" w:hAnsiTheme="minorHAnsi"/>
          <w:sz w:val="22"/>
          <w:szCs w:val="22"/>
        </w:rPr>
        <w:t>[28]</w:t>
      </w:r>
      <w:r w:rsidRPr="002B4740">
        <w:rPr>
          <w:rFonts w:asciiTheme="minorHAnsi" w:hAnsiTheme="minorHAnsi"/>
          <w:sz w:val="22"/>
          <w:szCs w:val="22"/>
        </w:rPr>
        <w:t xml:space="preserve">  proporcionará el espacio de almacenamiento en línea así como el acceso de todos los artefactos creados por IMind.  Tortoise SVN proporcionará los métodos de su software para, de forma remota y organizada, actualizar el contenido dentro de los repositorios del proyecto en Google Code.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A continuación se mostrarán los datos relacionados a la importancia que cada uno de estos programas posee dentro del proyecto.</w:t>
      </w:r>
    </w:p>
    <w:p w:rsidR="00A44B6E" w:rsidRPr="002B4740" w:rsidRDefault="00A44B6E" w:rsidP="00A44B6E">
      <w:pPr>
        <w:ind w:left="708"/>
        <w:jc w:val="both"/>
        <w:rPr>
          <w:rFonts w:asciiTheme="minorHAnsi" w:hAnsiTheme="minorHAnsi"/>
          <w:sz w:val="22"/>
          <w:szCs w:val="22"/>
        </w:rPr>
      </w:pPr>
    </w:p>
    <w:tbl>
      <w:tblPr>
        <w:tblStyle w:val="MediumGrid3-Accent3"/>
        <w:tblW w:w="0" w:type="auto"/>
        <w:jc w:val="center"/>
        <w:tblLook w:val="04A0"/>
      </w:tblPr>
      <w:tblGrid>
        <w:gridCol w:w="2377"/>
        <w:gridCol w:w="1843"/>
        <w:gridCol w:w="1843"/>
        <w:gridCol w:w="1949"/>
      </w:tblGrid>
      <w:tr w:rsidR="00A44B6E" w:rsidRPr="00223671" w:rsidTr="00A91BF3">
        <w:trPr>
          <w:cnfStyle w:val="100000000000"/>
          <w:trHeight w:val="340"/>
          <w:jc w:val="center"/>
        </w:trPr>
        <w:tc>
          <w:tcPr>
            <w:cnfStyle w:val="001000000000"/>
            <w:tcW w:w="2377" w:type="dxa"/>
          </w:tcPr>
          <w:p w:rsidR="00A44B6E" w:rsidRPr="007601CA" w:rsidRDefault="00A44B6E" w:rsidP="00A44B6E">
            <w:pPr>
              <w:jc w:val="center"/>
              <w:rPr>
                <w:rFonts w:asciiTheme="minorHAnsi" w:hAnsiTheme="minorHAnsi"/>
                <w:sz w:val="22"/>
                <w:szCs w:val="20"/>
              </w:rPr>
            </w:pPr>
            <w:r w:rsidRPr="007601CA">
              <w:rPr>
                <w:rFonts w:asciiTheme="minorHAnsi" w:hAnsiTheme="minorHAnsi"/>
                <w:sz w:val="22"/>
                <w:szCs w:val="20"/>
              </w:rPr>
              <w:t>Programas o recursos</w:t>
            </w:r>
          </w:p>
        </w:tc>
        <w:tc>
          <w:tcPr>
            <w:tcW w:w="1843"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Usuarios en uso</w:t>
            </w:r>
          </w:p>
        </w:tc>
        <w:tc>
          <w:tcPr>
            <w:tcW w:w="1843"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Importancia</w:t>
            </w:r>
          </w:p>
        </w:tc>
        <w:tc>
          <w:tcPr>
            <w:tcW w:w="1949" w:type="dxa"/>
          </w:tcPr>
          <w:p w:rsidR="00A44B6E" w:rsidRPr="00223671" w:rsidRDefault="00A44B6E" w:rsidP="00A44B6E">
            <w:pPr>
              <w:jc w:val="center"/>
              <w:cnfStyle w:val="100000000000"/>
              <w:rPr>
                <w:rFonts w:asciiTheme="minorHAnsi" w:hAnsiTheme="minorHAnsi"/>
                <w:sz w:val="22"/>
                <w:szCs w:val="20"/>
              </w:rPr>
            </w:pPr>
            <w:r w:rsidRPr="00223671">
              <w:rPr>
                <w:rFonts w:asciiTheme="minorHAnsi" w:hAnsiTheme="minorHAnsi"/>
                <w:sz w:val="22"/>
                <w:szCs w:val="20"/>
              </w:rPr>
              <w:t>Disponibilidad</w:t>
            </w:r>
          </w:p>
        </w:tc>
      </w:tr>
      <w:tr w:rsidR="00A44B6E" w:rsidRPr="002B4740" w:rsidTr="00A91BF3">
        <w:trPr>
          <w:cnfStyle w:val="000000100000"/>
          <w:trHeight w:val="340"/>
          <w:jc w:val="center"/>
        </w:trPr>
        <w:tc>
          <w:tcPr>
            <w:cnfStyle w:val="001000000000"/>
            <w:tcW w:w="2377" w:type="dxa"/>
          </w:tcPr>
          <w:p w:rsidR="00A44B6E" w:rsidRPr="007601CA" w:rsidRDefault="00A44B6E" w:rsidP="00A44B6E">
            <w:pPr>
              <w:jc w:val="center"/>
              <w:rPr>
                <w:rFonts w:asciiTheme="minorHAnsi" w:hAnsiTheme="minorHAnsi"/>
                <w:sz w:val="20"/>
                <w:szCs w:val="20"/>
              </w:rPr>
            </w:pPr>
            <w:r w:rsidRPr="007601CA">
              <w:rPr>
                <w:rFonts w:asciiTheme="minorHAnsi" w:hAnsiTheme="minorHAnsi"/>
                <w:sz w:val="20"/>
                <w:szCs w:val="20"/>
              </w:rPr>
              <w:t>Google Code Hosting</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Alta</w:t>
            </w:r>
          </w:p>
        </w:tc>
        <w:tc>
          <w:tcPr>
            <w:tcW w:w="1949"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Alta</w:t>
            </w:r>
          </w:p>
        </w:tc>
      </w:tr>
      <w:tr w:rsidR="00A44B6E" w:rsidRPr="002B4740" w:rsidTr="00A91BF3">
        <w:trPr>
          <w:trHeight w:val="340"/>
          <w:jc w:val="center"/>
        </w:trPr>
        <w:tc>
          <w:tcPr>
            <w:cnfStyle w:val="001000000000"/>
            <w:tcW w:w="2377" w:type="dxa"/>
          </w:tcPr>
          <w:p w:rsidR="00A44B6E" w:rsidRPr="007601CA" w:rsidRDefault="00A44B6E" w:rsidP="00A44B6E">
            <w:pPr>
              <w:jc w:val="center"/>
              <w:rPr>
                <w:rFonts w:asciiTheme="minorHAnsi" w:hAnsiTheme="minorHAnsi"/>
                <w:sz w:val="20"/>
                <w:szCs w:val="20"/>
              </w:rPr>
            </w:pPr>
            <w:r w:rsidRPr="007601CA">
              <w:rPr>
                <w:rFonts w:asciiTheme="minorHAnsi" w:hAnsiTheme="minorHAnsi"/>
                <w:sz w:val="20"/>
                <w:szCs w:val="20"/>
              </w:rPr>
              <w:t>Tortoise SVN</w:t>
            </w:r>
          </w:p>
        </w:tc>
        <w:tc>
          <w:tcPr>
            <w:tcW w:w="1843"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Baja</w:t>
            </w:r>
          </w:p>
        </w:tc>
        <w:tc>
          <w:tcPr>
            <w:tcW w:w="1949" w:type="dxa"/>
          </w:tcPr>
          <w:p w:rsidR="00A44B6E" w:rsidRPr="002B4740" w:rsidRDefault="00A44B6E" w:rsidP="00A44B6E">
            <w:pPr>
              <w:jc w:val="center"/>
              <w:cnfStyle w:val="000000000000"/>
              <w:rPr>
                <w:rFonts w:asciiTheme="minorHAnsi" w:hAnsiTheme="minorHAnsi"/>
                <w:sz w:val="20"/>
                <w:szCs w:val="20"/>
              </w:rPr>
            </w:pPr>
            <w:r w:rsidRPr="002B4740">
              <w:rPr>
                <w:rFonts w:asciiTheme="minorHAnsi" w:hAnsiTheme="minorHAnsi"/>
                <w:sz w:val="20"/>
                <w:szCs w:val="20"/>
              </w:rPr>
              <w:t>Baja</w:t>
            </w:r>
          </w:p>
        </w:tc>
      </w:tr>
      <w:tr w:rsidR="00A44B6E" w:rsidRPr="002B4740" w:rsidTr="00A91BF3">
        <w:trPr>
          <w:cnfStyle w:val="000000100000"/>
          <w:trHeight w:val="340"/>
          <w:jc w:val="center"/>
        </w:trPr>
        <w:tc>
          <w:tcPr>
            <w:cnfStyle w:val="001000000000"/>
            <w:tcW w:w="2377" w:type="dxa"/>
          </w:tcPr>
          <w:p w:rsidR="00A44B6E" w:rsidRPr="007601CA" w:rsidRDefault="00AC5EEA" w:rsidP="00AC5EEA">
            <w:pPr>
              <w:jc w:val="center"/>
              <w:rPr>
                <w:rFonts w:asciiTheme="minorHAnsi" w:hAnsiTheme="minorHAnsi"/>
                <w:sz w:val="20"/>
                <w:szCs w:val="20"/>
              </w:rPr>
            </w:pPr>
            <w:r w:rsidRPr="007601CA">
              <w:rPr>
                <w:rFonts w:asciiTheme="minorHAnsi" w:hAnsiTheme="minorHAnsi"/>
                <w:sz w:val="20"/>
                <w:szCs w:val="20"/>
              </w:rPr>
              <w:t>NetBeans</w:t>
            </w:r>
            <w:r w:rsidR="00A44B6E" w:rsidRPr="007601CA">
              <w:rPr>
                <w:rFonts w:asciiTheme="minorHAnsi" w:hAnsiTheme="minorHAnsi"/>
                <w:sz w:val="20"/>
                <w:szCs w:val="20"/>
              </w:rPr>
              <w:t xml:space="preserve"> 6.</w:t>
            </w:r>
            <w:r w:rsidRPr="007601CA">
              <w:rPr>
                <w:rFonts w:asciiTheme="minorHAnsi" w:hAnsiTheme="minorHAnsi"/>
                <w:sz w:val="20"/>
                <w:szCs w:val="20"/>
              </w:rPr>
              <w:t>0</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6</w:t>
            </w:r>
          </w:p>
        </w:tc>
        <w:tc>
          <w:tcPr>
            <w:tcW w:w="1843"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Media</w:t>
            </w:r>
          </w:p>
        </w:tc>
        <w:tc>
          <w:tcPr>
            <w:tcW w:w="1949" w:type="dxa"/>
          </w:tcPr>
          <w:p w:rsidR="00A44B6E" w:rsidRPr="002B4740" w:rsidRDefault="00A44B6E" w:rsidP="00A44B6E">
            <w:pPr>
              <w:jc w:val="center"/>
              <w:cnfStyle w:val="000000100000"/>
              <w:rPr>
                <w:rFonts w:asciiTheme="minorHAnsi" w:hAnsiTheme="minorHAnsi"/>
                <w:sz w:val="20"/>
                <w:szCs w:val="20"/>
              </w:rPr>
            </w:pPr>
            <w:r w:rsidRPr="002B4740">
              <w:rPr>
                <w:rFonts w:asciiTheme="minorHAnsi" w:hAnsiTheme="minorHAnsi"/>
                <w:sz w:val="20"/>
                <w:szCs w:val="20"/>
              </w:rPr>
              <w:t>Media</w:t>
            </w:r>
          </w:p>
        </w:tc>
      </w:tr>
    </w:tbl>
    <w:p w:rsidR="00A44B6E" w:rsidRPr="00A91BF3" w:rsidRDefault="00A91BF3" w:rsidP="00A91BF3">
      <w:pPr>
        <w:pStyle w:val="Caption"/>
        <w:jc w:val="center"/>
        <w:rPr>
          <w:rFonts w:asciiTheme="minorHAnsi" w:hAnsiTheme="minorHAnsi"/>
          <w:sz w:val="22"/>
          <w:szCs w:val="22"/>
        </w:rPr>
      </w:pPr>
      <w:bookmarkStart w:id="336" w:name="_Toc223725269"/>
      <w:bookmarkStart w:id="337" w:name="_Toc223725319"/>
      <w:bookmarkStart w:id="338" w:name="_Toc223729717"/>
      <w:r w:rsidRPr="00A91BF3">
        <w:rPr>
          <w:rFonts w:asciiTheme="minorHAnsi" w:hAnsiTheme="minorHAnsi"/>
          <w:sz w:val="22"/>
          <w:szCs w:val="22"/>
        </w:rPr>
        <w:t xml:space="preserve">Tabla </w:t>
      </w:r>
      <w:r w:rsidR="004055FE" w:rsidRPr="00A91BF3">
        <w:rPr>
          <w:rFonts w:asciiTheme="minorHAnsi" w:hAnsiTheme="minorHAnsi"/>
          <w:sz w:val="22"/>
          <w:szCs w:val="22"/>
        </w:rPr>
        <w:fldChar w:fldCharType="begin"/>
      </w:r>
      <w:r w:rsidRPr="00A91BF3">
        <w:rPr>
          <w:rFonts w:asciiTheme="minorHAnsi" w:hAnsiTheme="minorHAnsi"/>
          <w:sz w:val="22"/>
          <w:szCs w:val="22"/>
        </w:rPr>
        <w:instrText xml:space="preserve"> SEQ Tabla \* ARABIC </w:instrText>
      </w:r>
      <w:r w:rsidR="004055FE" w:rsidRPr="00A91BF3">
        <w:rPr>
          <w:rFonts w:asciiTheme="minorHAnsi" w:hAnsiTheme="minorHAnsi"/>
          <w:sz w:val="22"/>
          <w:szCs w:val="22"/>
        </w:rPr>
        <w:fldChar w:fldCharType="separate"/>
      </w:r>
      <w:r w:rsidR="00464650">
        <w:rPr>
          <w:rFonts w:asciiTheme="minorHAnsi" w:hAnsiTheme="minorHAnsi"/>
          <w:noProof/>
          <w:sz w:val="22"/>
          <w:szCs w:val="22"/>
        </w:rPr>
        <w:t>31</w:t>
      </w:r>
      <w:r w:rsidR="004055FE" w:rsidRPr="00A91BF3">
        <w:rPr>
          <w:rFonts w:asciiTheme="minorHAnsi" w:hAnsiTheme="minorHAnsi"/>
          <w:sz w:val="22"/>
          <w:szCs w:val="22"/>
        </w:rPr>
        <w:fldChar w:fldCharType="end"/>
      </w:r>
      <w:r w:rsidRPr="00A91BF3">
        <w:rPr>
          <w:rFonts w:asciiTheme="minorHAnsi" w:hAnsiTheme="minorHAnsi"/>
          <w:sz w:val="22"/>
          <w:szCs w:val="22"/>
        </w:rPr>
        <w:t>. Importancia de los programas</w:t>
      </w:r>
      <w:bookmarkEnd w:id="336"/>
      <w:bookmarkEnd w:id="337"/>
      <w:bookmarkEnd w:id="338"/>
    </w:p>
    <w:p w:rsidR="00A44B6E" w:rsidRPr="002B4740" w:rsidRDefault="00A44B6E" w:rsidP="00A44B6E">
      <w:pPr>
        <w:pStyle w:val="Heading3"/>
        <w:rPr>
          <w:rFonts w:asciiTheme="minorHAnsi" w:hAnsiTheme="minorHAnsi"/>
          <w:sz w:val="22"/>
          <w:szCs w:val="22"/>
        </w:rPr>
      </w:pPr>
      <w:bookmarkStart w:id="339" w:name="_Toc223787668"/>
      <w:r w:rsidRPr="002B4740">
        <w:rPr>
          <w:rFonts w:asciiTheme="minorHAnsi" w:hAnsiTheme="minorHAnsi"/>
          <w:sz w:val="22"/>
          <w:szCs w:val="22"/>
        </w:rPr>
        <w:t>PLAN EN LA ADMINISTRACION DE PERMISOS</w:t>
      </w:r>
      <w:bookmarkEnd w:id="339"/>
    </w:p>
    <w:p w:rsidR="00A44B6E" w:rsidRPr="002B4740" w:rsidRDefault="00A44B6E" w:rsidP="00A44B6E">
      <w:pPr>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Cada miembro de IMind posee permisos de administrador en los repositorios de Google Code.  Cada administrador es acreedor de una única cuenta y contraseña de acceso a los repositorios; esto permitirá hacer un seguimiento de quién agregó, actualizó o elimino un artefacto acompañado con su fecha y hora.  </w:t>
      </w:r>
    </w:p>
    <w:p w:rsidR="00A44B6E" w:rsidRPr="002B4740" w:rsidRDefault="00A44B6E" w:rsidP="00A44B6E">
      <w:pPr>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 xml:space="preserve">Dado que el proyecto se desarrolla bajo licencias </w:t>
      </w:r>
      <w:r w:rsidRPr="002B4740">
        <w:rPr>
          <w:rFonts w:asciiTheme="minorHAnsi" w:hAnsiTheme="minorHAnsi"/>
          <w:i/>
          <w:sz w:val="22"/>
          <w:szCs w:val="22"/>
        </w:rPr>
        <w:t xml:space="preserve">GNU General </w:t>
      </w:r>
      <w:r w:rsidRPr="00432809">
        <w:rPr>
          <w:rFonts w:asciiTheme="minorHAnsi" w:hAnsiTheme="minorHAnsi"/>
          <w:i/>
          <w:sz w:val="22"/>
          <w:szCs w:val="22"/>
          <w:lang w:val="es-CO"/>
        </w:rPr>
        <w:t>Public</w:t>
      </w:r>
      <w:r w:rsidRPr="002B4740">
        <w:rPr>
          <w:rFonts w:asciiTheme="minorHAnsi" w:hAnsiTheme="minorHAnsi"/>
          <w:i/>
          <w:sz w:val="22"/>
          <w:szCs w:val="22"/>
        </w:rPr>
        <w:t xml:space="preserve"> </w:t>
      </w:r>
      <w:r w:rsidRPr="00432809">
        <w:rPr>
          <w:rFonts w:asciiTheme="minorHAnsi" w:hAnsiTheme="minorHAnsi"/>
          <w:i/>
          <w:sz w:val="22"/>
          <w:szCs w:val="22"/>
          <w:lang w:val="es-CO"/>
        </w:rPr>
        <w:t>License</w:t>
      </w:r>
      <w:r w:rsidRPr="002B4740">
        <w:rPr>
          <w:rFonts w:asciiTheme="minorHAnsi" w:hAnsiTheme="minorHAnsi"/>
          <w:i/>
          <w:sz w:val="22"/>
          <w:szCs w:val="22"/>
        </w:rPr>
        <w:t xml:space="preserve"> v3</w:t>
      </w:r>
      <w:r w:rsidR="00F0120A">
        <w:rPr>
          <w:rFonts w:asciiTheme="minorHAnsi" w:hAnsiTheme="minorHAnsi"/>
          <w:i/>
          <w:sz w:val="22"/>
          <w:szCs w:val="22"/>
        </w:rPr>
        <w:t xml:space="preserve"> </w:t>
      </w:r>
      <w:r w:rsidR="00F0120A">
        <w:rPr>
          <w:rFonts w:asciiTheme="minorHAnsi" w:hAnsiTheme="minorHAnsi"/>
          <w:sz w:val="22"/>
          <w:szCs w:val="22"/>
        </w:rPr>
        <w:t>[29]</w:t>
      </w:r>
      <w:r w:rsidR="00C56A57">
        <w:rPr>
          <w:rFonts w:asciiTheme="minorHAnsi" w:hAnsiTheme="minorHAnsi"/>
          <w:i/>
          <w:sz w:val="22"/>
          <w:szCs w:val="22"/>
        </w:rPr>
        <w:t xml:space="preserve"> </w:t>
      </w:r>
      <w:r w:rsidRPr="002B4740">
        <w:rPr>
          <w:rFonts w:asciiTheme="minorHAnsi" w:hAnsiTheme="minorHAnsi"/>
          <w:i/>
          <w:sz w:val="22"/>
          <w:szCs w:val="22"/>
        </w:rPr>
        <w:t xml:space="preserve"> </w:t>
      </w:r>
      <w:r w:rsidRPr="002B4740">
        <w:rPr>
          <w:rFonts w:asciiTheme="minorHAnsi" w:hAnsiTheme="minorHAnsi"/>
          <w:sz w:val="22"/>
          <w:szCs w:val="22"/>
        </w:rPr>
        <w:t>se habilita la posibilidad de que cualquier otra persona</w:t>
      </w:r>
      <w:r w:rsidR="00DA15CB">
        <w:rPr>
          <w:rFonts w:asciiTheme="minorHAnsi" w:hAnsiTheme="minorHAnsi"/>
          <w:sz w:val="22"/>
          <w:szCs w:val="22"/>
        </w:rPr>
        <w:t xml:space="preserve"> puede</w:t>
      </w:r>
      <w:r w:rsidRPr="002B4740">
        <w:rPr>
          <w:rFonts w:asciiTheme="minorHAnsi" w:hAnsiTheme="minorHAnsi"/>
          <w:sz w:val="22"/>
          <w:szCs w:val="22"/>
        </w:rPr>
        <w:t xml:space="preserve"> a</w:t>
      </w:r>
      <w:r w:rsidR="00DA15CB">
        <w:rPr>
          <w:rFonts w:asciiTheme="minorHAnsi" w:hAnsiTheme="minorHAnsi"/>
          <w:sz w:val="22"/>
          <w:szCs w:val="22"/>
        </w:rPr>
        <w:t>cced</w:t>
      </w:r>
      <w:r w:rsidRPr="002B4740">
        <w:rPr>
          <w:rFonts w:asciiTheme="minorHAnsi" w:hAnsiTheme="minorHAnsi"/>
          <w:sz w:val="22"/>
          <w:szCs w:val="22"/>
        </w:rPr>
        <w:t>e</w:t>
      </w:r>
      <w:r w:rsidR="00DA15CB">
        <w:rPr>
          <w:rFonts w:asciiTheme="minorHAnsi" w:hAnsiTheme="minorHAnsi"/>
          <w:sz w:val="22"/>
          <w:szCs w:val="22"/>
        </w:rPr>
        <w:t>r públicamente a</w:t>
      </w:r>
      <w:r w:rsidRPr="002B4740">
        <w:rPr>
          <w:rFonts w:asciiTheme="minorHAnsi" w:hAnsiTheme="minorHAnsi"/>
          <w:sz w:val="22"/>
          <w:szCs w:val="22"/>
        </w:rPr>
        <w:t>l proyecto única y exclusivamente con permisos de “sólo lectura”.</w:t>
      </w:r>
    </w:p>
    <w:p w:rsidR="00A44B6E" w:rsidRPr="002B4740" w:rsidRDefault="00A44B6E" w:rsidP="00A44B6E">
      <w:pPr>
        <w:pStyle w:val="Heading3"/>
        <w:rPr>
          <w:rFonts w:asciiTheme="minorHAnsi" w:hAnsiTheme="minorHAnsi"/>
          <w:sz w:val="22"/>
          <w:szCs w:val="22"/>
        </w:rPr>
      </w:pPr>
      <w:bookmarkStart w:id="340" w:name="_Toc223787669"/>
      <w:r w:rsidRPr="002B4740">
        <w:rPr>
          <w:rFonts w:asciiTheme="minorHAnsi" w:hAnsiTheme="minorHAnsi"/>
          <w:sz w:val="22"/>
          <w:szCs w:val="22"/>
        </w:rPr>
        <w:t>PLAN EN LA ADMINISTRACIÓN DE FICHEROS Y NOMBRAMIENTOS</w:t>
      </w:r>
      <w:bookmarkEnd w:id="340"/>
    </w:p>
    <w:p w:rsidR="00A44B6E" w:rsidRPr="002B4740" w:rsidRDefault="00A44B6E" w:rsidP="00A44B6E">
      <w:pPr>
        <w:rPr>
          <w:rFonts w:asciiTheme="minorHAnsi" w:hAnsiTheme="minorHAnsi"/>
        </w:rPr>
      </w:pPr>
    </w:p>
    <w:p w:rsidR="00A44B6E" w:rsidRDefault="00A44B6E" w:rsidP="00A44B6E">
      <w:pPr>
        <w:jc w:val="both"/>
        <w:rPr>
          <w:rFonts w:asciiTheme="minorHAnsi" w:hAnsiTheme="minorHAnsi"/>
          <w:sz w:val="22"/>
          <w:szCs w:val="20"/>
        </w:rPr>
      </w:pPr>
      <w:r w:rsidRPr="002B4740">
        <w:rPr>
          <w:rFonts w:asciiTheme="minorHAnsi" w:hAnsiTheme="minorHAnsi"/>
          <w:sz w:val="22"/>
          <w:szCs w:val="20"/>
        </w:rPr>
        <w:t xml:space="preserve">El nombramiento de en las versiones de los ficheros dependerá de dos consideraciones: El día y la hora en que se hizo la modificación junto con las fechas en los que IMind establece reuniones de seguimiento, análisis y evaluación grupal. En la siguiente tabla se explicarán los campos del nombramiento para la actualización de las versiones. </w:t>
      </w:r>
    </w:p>
    <w:p w:rsidR="00464650" w:rsidRDefault="00464650" w:rsidP="00A44B6E">
      <w:pPr>
        <w:jc w:val="both"/>
        <w:rPr>
          <w:rFonts w:asciiTheme="minorHAnsi" w:hAnsiTheme="minorHAnsi"/>
          <w:sz w:val="22"/>
          <w:szCs w:val="20"/>
        </w:rPr>
      </w:pPr>
    </w:p>
    <w:p w:rsidR="00FB3C16" w:rsidRPr="002B4740" w:rsidRDefault="00FB3C16" w:rsidP="00A44B6E">
      <w:pPr>
        <w:jc w:val="both"/>
        <w:rPr>
          <w:rFonts w:asciiTheme="minorHAnsi" w:hAnsiTheme="minorHAnsi"/>
          <w:sz w:val="22"/>
          <w:szCs w:val="20"/>
        </w:rPr>
      </w:pPr>
    </w:p>
    <w:p w:rsidR="00A44B6E" w:rsidRPr="002B4740" w:rsidRDefault="00A44B6E" w:rsidP="00A44B6E">
      <w:pPr>
        <w:ind w:firstLine="708"/>
        <w:jc w:val="both"/>
        <w:rPr>
          <w:rFonts w:asciiTheme="minorHAnsi" w:hAnsiTheme="minorHAnsi"/>
          <w:b/>
          <w:sz w:val="22"/>
          <w:szCs w:val="20"/>
        </w:rPr>
      </w:pPr>
    </w:p>
    <w:tbl>
      <w:tblPr>
        <w:tblStyle w:val="MediumShading1-Accent3"/>
        <w:tblW w:w="0" w:type="auto"/>
        <w:tblLook w:val="04A0"/>
      </w:tblPr>
      <w:tblGrid>
        <w:gridCol w:w="1134"/>
        <w:gridCol w:w="1134"/>
        <w:gridCol w:w="1119"/>
        <w:gridCol w:w="1129"/>
        <w:gridCol w:w="1129"/>
        <w:gridCol w:w="1129"/>
        <w:gridCol w:w="1304"/>
      </w:tblGrid>
      <w:tr w:rsidR="00A44B6E" w:rsidRPr="00223671" w:rsidTr="007601CA">
        <w:trPr>
          <w:cnfStyle w:val="100000000000"/>
          <w:trHeight w:val="284"/>
        </w:trPr>
        <w:tc>
          <w:tcPr>
            <w:cnfStyle w:val="001000000000"/>
            <w:tcW w:w="1134" w:type="dxa"/>
          </w:tcPr>
          <w:p w:rsidR="00A44B6E" w:rsidRPr="007601CA" w:rsidRDefault="00A44B6E" w:rsidP="00A44B6E">
            <w:pPr>
              <w:jc w:val="both"/>
              <w:rPr>
                <w:rFonts w:asciiTheme="minorHAnsi" w:hAnsiTheme="minorHAnsi"/>
                <w:szCs w:val="20"/>
              </w:rPr>
            </w:pPr>
            <w:r w:rsidRPr="007601CA">
              <w:rPr>
                <w:rFonts w:asciiTheme="minorHAnsi" w:hAnsiTheme="minorHAnsi"/>
                <w:szCs w:val="20"/>
              </w:rPr>
              <w:t>Proyecto</w:t>
            </w:r>
          </w:p>
        </w:tc>
        <w:tc>
          <w:tcPr>
            <w:tcW w:w="1134"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TD</w:t>
            </w:r>
          </w:p>
        </w:tc>
        <w:tc>
          <w:tcPr>
            <w:tcW w:w="1119" w:type="dxa"/>
          </w:tcPr>
          <w:p w:rsidR="00A44B6E" w:rsidRPr="007601CA" w:rsidRDefault="00AC5EEA" w:rsidP="00A44B6E">
            <w:pPr>
              <w:jc w:val="both"/>
              <w:cnfStyle w:val="100000000000"/>
              <w:rPr>
                <w:rFonts w:asciiTheme="minorHAnsi" w:hAnsiTheme="minorHAnsi"/>
                <w:szCs w:val="20"/>
              </w:rPr>
            </w:pPr>
            <w:r w:rsidRPr="007601CA">
              <w:rPr>
                <w:rFonts w:asciiTheme="minorHAnsi" w:hAnsiTheme="minorHAnsi"/>
                <w:szCs w:val="20"/>
              </w:rPr>
              <w:t>Versión</w:t>
            </w:r>
          </w:p>
        </w:tc>
        <w:tc>
          <w:tcPr>
            <w:tcW w:w="112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Mes</w:t>
            </w:r>
          </w:p>
        </w:tc>
        <w:tc>
          <w:tcPr>
            <w:tcW w:w="112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Día</w:t>
            </w:r>
          </w:p>
        </w:tc>
        <w:tc>
          <w:tcPr>
            <w:tcW w:w="112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Año</w:t>
            </w:r>
          </w:p>
        </w:tc>
        <w:tc>
          <w:tcPr>
            <w:tcW w:w="1299" w:type="dxa"/>
          </w:tcPr>
          <w:p w:rsidR="00A44B6E" w:rsidRPr="007601CA" w:rsidRDefault="00A44B6E" w:rsidP="00A44B6E">
            <w:pPr>
              <w:jc w:val="both"/>
              <w:cnfStyle w:val="100000000000"/>
              <w:rPr>
                <w:rFonts w:asciiTheme="minorHAnsi" w:hAnsiTheme="minorHAnsi"/>
                <w:szCs w:val="20"/>
              </w:rPr>
            </w:pPr>
            <w:r w:rsidRPr="007601CA">
              <w:rPr>
                <w:rFonts w:asciiTheme="minorHAnsi" w:hAnsiTheme="minorHAnsi"/>
                <w:szCs w:val="20"/>
              </w:rPr>
              <w:t>Hora (24H)</w:t>
            </w:r>
          </w:p>
        </w:tc>
      </w:tr>
      <w:tr w:rsidR="00A44B6E" w:rsidRPr="002B4740" w:rsidTr="007601CA">
        <w:trPr>
          <w:cnfStyle w:val="00000010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44B6E" w:rsidP="00AC5EEA">
            <w:pPr>
              <w:jc w:val="both"/>
              <w:cnfStyle w:val="000000100000"/>
              <w:rPr>
                <w:rFonts w:asciiTheme="minorHAnsi" w:hAnsiTheme="minorHAnsi"/>
                <w:sz w:val="20"/>
                <w:szCs w:val="20"/>
              </w:rPr>
            </w:pPr>
            <w:r w:rsidRPr="002B4740">
              <w:rPr>
                <w:rFonts w:asciiTheme="minorHAnsi" w:hAnsiTheme="minorHAnsi"/>
                <w:sz w:val="20"/>
                <w:szCs w:val="20"/>
              </w:rPr>
              <w:t>S</w:t>
            </w:r>
            <w:r w:rsidR="00AC5EEA">
              <w:rPr>
                <w:rFonts w:asciiTheme="minorHAnsi" w:hAnsiTheme="minorHAnsi"/>
                <w:sz w:val="20"/>
                <w:szCs w:val="20"/>
              </w:rPr>
              <w:t>PMP</w:t>
            </w:r>
          </w:p>
        </w:tc>
        <w:tc>
          <w:tcPr>
            <w:tcW w:w="111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V2.1</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28</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00</w:t>
            </w:r>
          </w:p>
        </w:tc>
      </w:tr>
      <w:tr w:rsidR="00A44B6E" w:rsidRPr="002B4740" w:rsidTr="007601CA">
        <w:trPr>
          <w:cnfStyle w:val="00000001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C5EEA" w:rsidP="00A44B6E">
            <w:pPr>
              <w:jc w:val="both"/>
              <w:cnfStyle w:val="000000010000"/>
              <w:rPr>
                <w:rFonts w:asciiTheme="minorHAnsi" w:hAnsiTheme="minorHAnsi"/>
                <w:sz w:val="20"/>
                <w:szCs w:val="20"/>
              </w:rPr>
            </w:pPr>
            <w:r>
              <w:rPr>
                <w:rFonts w:asciiTheme="minorHAnsi" w:hAnsiTheme="minorHAnsi"/>
                <w:sz w:val="20"/>
                <w:szCs w:val="20"/>
              </w:rPr>
              <w:t>SPMP</w:t>
            </w:r>
          </w:p>
        </w:tc>
        <w:tc>
          <w:tcPr>
            <w:tcW w:w="111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V2.1</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28</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22</w:t>
            </w:r>
          </w:p>
        </w:tc>
      </w:tr>
      <w:tr w:rsidR="00A44B6E" w:rsidRPr="002B4740" w:rsidTr="007601CA">
        <w:trPr>
          <w:cnfStyle w:val="00000010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C5EEA" w:rsidP="00A44B6E">
            <w:pPr>
              <w:jc w:val="both"/>
              <w:cnfStyle w:val="000000100000"/>
              <w:rPr>
                <w:rFonts w:asciiTheme="minorHAnsi" w:hAnsiTheme="minorHAnsi"/>
                <w:sz w:val="20"/>
                <w:szCs w:val="20"/>
              </w:rPr>
            </w:pPr>
            <w:r>
              <w:rPr>
                <w:rFonts w:asciiTheme="minorHAnsi" w:hAnsiTheme="minorHAnsi"/>
                <w:sz w:val="20"/>
                <w:szCs w:val="20"/>
              </w:rPr>
              <w:t>SPMP</w:t>
            </w:r>
          </w:p>
        </w:tc>
        <w:tc>
          <w:tcPr>
            <w:tcW w:w="111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V3.0</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03</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01</w:t>
            </w:r>
          </w:p>
        </w:tc>
        <w:tc>
          <w:tcPr>
            <w:tcW w:w="1129"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100000"/>
              <w:rPr>
                <w:rFonts w:asciiTheme="minorHAnsi" w:hAnsiTheme="minorHAnsi"/>
                <w:sz w:val="20"/>
                <w:szCs w:val="20"/>
              </w:rPr>
            </w:pPr>
            <w:r w:rsidRPr="002B4740">
              <w:rPr>
                <w:rFonts w:asciiTheme="minorHAnsi" w:hAnsiTheme="minorHAnsi"/>
                <w:sz w:val="20"/>
                <w:szCs w:val="20"/>
              </w:rPr>
              <w:t>14</w:t>
            </w:r>
          </w:p>
        </w:tc>
      </w:tr>
      <w:tr w:rsidR="00A44B6E" w:rsidRPr="002B4740" w:rsidTr="007601CA">
        <w:trPr>
          <w:cnfStyle w:val="000000010000"/>
          <w:trHeight w:val="284"/>
        </w:trPr>
        <w:tc>
          <w:tcPr>
            <w:cnfStyle w:val="001000000000"/>
            <w:tcW w:w="1134" w:type="dxa"/>
          </w:tcPr>
          <w:p w:rsidR="00A44B6E" w:rsidRPr="002B4740" w:rsidRDefault="00A44B6E" w:rsidP="00A44B6E">
            <w:pPr>
              <w:jc w:val="both"/>
              <w:rPr>
                <w:rFonts w:asciiTheme="minorHAnsi" w:hAnsiTheme="minorHAnsi"/>
                <w:sz w:val="20"/>
                <w:szCs w:val="20"/>
              </w:rPr>
            </w:pPr>
            <w:r w:rsidRPr="002B4740">
              <w:rPr>
                <w:rFonts w:asciiTheme="minorHAnsi" w:hAnsiTheme="minorHAnsi"/>
                <w:sz w:val="20"/>
                <w:szCs w:val="20"/>
              </w:rPr>
              <w:t>[ingeS]</w:t>
            </w:r>
          </w:p>
        </w:tc>
        <w:tc>
          <w:tcPr>
            <w:tcW w:w="1134"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SDD</w:t>
            </w:r>
          </w:p>
        </w:tc>
        <w:tc>
          <w:tcPr>
            <w:tcW w:w="111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V1.0</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02</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01</w:t>
            </w:r>
          </w:p>
        </w:tc>
        <w:tc>
          <w:tcPr>
            <w:tcW w:w="1129"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09</w:t>
            </w:r>
          </w:p>
        </w:tc>
        <w:tc>
          <w:tcPr>
            <w:tcW w:w="1304" w:type="dxa"/>
          </w:tcPr>
          <w:p w:rsidR="00A44B6E" w:rsidRPr="002B4740" w:rsidRDefault="00A44B6E" w:rsidP="00A44B6E">
            <w:pPr>
              <w:jc w:val="both"/>
              <w:cnfStyle w:val="000000010000"/>
              <w:rPr>
                <w:rFonts w:asciiTheme="minorHAnsi" w:hAnsiTheme="minorHAnsi"/>
                <w:sz w:val="20"/>
                <w:szCs w:val="20"/>
              </w:rPr>
            </w:pPr>
            <w:r w:rsidRPr="002B4740">
              <w:rPr>
                <w:rFonts w:asciiTheme="minorHAnsi" w:hAnsiTheme="minorHAnsi"/>
                <w:sz w:val="20"/>
                <w:szCs w:val="20"/>
              </w:rPr>
              <w:t>12</w:t>
            </w:r>
          </w:p>
        </w:tc>
      </w:tr>
    </w:tbl>
    <w:p w:rsidR="00A44B6E" w:rsidRPr="00464650" w:rsidRDefault="00464650" w:rsidP="00464650">
      <w:pPr>
        <w:pStyle w:val="Caption"/>
        <w:jc w:val="center"/>
        <w:rPr>
          <w:rFonts w:asciiTheme="minorHAnsi" w:hAnsiTheme="minorHAnsi"/>
          <w:sz w:val="22"/>
          <w:szCs w:val="22"/>
        </w:rPr>
      </w:pPr>
      <w:bookmarkStart w:id="341" w:name="_Toc223725270"/>
      <w:bookmarkStart w:id="342" w:name="_Toc223725320"/>
      <w:bookmarkStart w:id="343" w:name="_Toc223729718"/>
      <w:r w:rsidRPr="00464650">
        <w:rPr>
          <w:rFonts w:asciiTheme="minorHAnsi" w:hAnsiTheme="minorHAnsi"/>
          <w:sz w:val="22"/>
          <w:szCs w:val="22"/>
        </w:rPr>
        <w:t xml:space="preserve">Tabla </w:t>
      </w:r>
      <w:r w:rsidR="004055FE" w:rsidRPr="00464650">
        <w:rPr>
          <w:rFonts w:asciiTheme="minorHAnsi" w:hAnsiTheme="minorHAnsi"/>
          <w:sz w:val="22"/>
          <w:szCs w:val="22"/>
        </w:rPr>
        <w:fldChar w:fldCharType="begin"/>
      </w:r>
      <w:r w:rsidRPr="00464650">
        <w:rPr>
          <w:rFonts w:asciiTheme="minorHAnsi" w:hAnsiTheme="minorHAnsi"/>
          <w:sz w:val="22"/>
          <w:szCs w:val="22"/>
        </w:rPr>
        <w:instrText xml:space="preserve"> SEQ Tabla \* ARABIC </w:instrText>
      </w:r>
      <w:r w:rsidR="004055FE" w:rsidRPr="00464650">
        <w:rPr>
          <w:rFonts w:asciiTheme="minorHAnsi" w:hAnsiTheme="minorHAnsi"/>
          <w:sz w:val="22"/>
          <w:szCs w:val="22"/>
        </w:rPr>
        <w:fldChar w:fldCharType="separate"/>
      </w:r>
      <w:r>
        <w:rPr>
          <w:rFonts w:asciiTheme="minorHAnsi" w:hAnsiTheme="minorHAnsi"/>
          <w:noProof/>
          <w:sz w:val="22"/>
          <w:szCs w:val="22"/>
        </w:rPr>
        <w:t>32</w:t>
      </w:r>
      <w:r w:rsidR="004055FE" w:rsidRPr="00464650">
        <w:rPr>
          <w:rFonts w:asciiTheme="minorHAnsi" w:hAnsiTheme="minorHAnsi"/>
          <w:sz w:val="22"/>
          <w:szCs w:val="22"/>
        </w:rPr>
        <w:fldChar w:fldCharType="end"/>
      </w:r>
      <w:r w:rsidRPr="00464650">
        <w:rPr>
          <w:rFonts w:asciiTheme="minorHAnsi" w:hAnsiTheme="minorHAnsi"/>
          <w:sz w:val="22"/>
          <w:szCs w:val="22"/>
        </w:rPr>
        <w:t>. Campos de nombramiento para la actualización de versiones</w:t>
      </w:r>
      <w:bookmarkEnd w:id="341"/>
      <w:bookmarkEnd w:id="342"/>
      <w:bookmarkEnd w:id="343"/>
    </w:p>
    <w:p w:rsidR="00464650" w:rsidRPr="00464650" w:rsidRDefault="00464650" w:rsidP="00464650"/>
    <w:p w:rsidR="00A44B6E" w:rsidRPr="002B4740" w:rsidRDefault="00A44B6E" w:rsidP="00A44B6E">
      <w:pPr>
        <w:tabs>
          <w:tab w:val="left" w:pos="142"/>
        </w:tabs>
        <w:autoSpaceDE w:val="0"/>
        <w:autoSpaceDN w:val="0"/>
        <w:adjustRightInd w:val="0"/>
        <w:jc w:val="both"/>
        <w:rPr>
          <w:rFonts w:asciiTheme="minorHAnsi" w:hAnsiTheme="minorHAnsi"/>
          <w:b/>
          <w:sz w:val="22"/>
          <w:szCs w:val="22"/>
        </w:rPr>
      </w:pPr>
      <w:r w:rsidRPr="002B4740">
        <w:rPr>
          <w:rFonts w:asciiTheme="minorHAnsi" w:hAnsiTheme="minorHAnsi"/>
          <w:sz w:val="22"/>
          <w:szCs w:val="22"/>
        </w:rPr>
        <w:t>Donde “Proyecto” es el nombre del proyecto contratado, TD es el tipo del documento (SPMP, SDD, SRS),  “Versión”  es el número que varía según la cantidad de reuniones de seguimiento y monitoreo grupales hechas hasta la fecha de modificación, “Mes, día y año” corresponden a los datos de fecha en los que se establece la nueva versión junto con la hora</w:t>
      </w:r>
      <w:r w:rsidRPr="002B4740">
        <w:rPr>
          <w:rFonts w:asciiTheme="minorHAnsi" w:hAnsiTheme="minorHAnsi"/>
          <w:b/>
          <w:sz w:val="22"/>
          <w:szCs w:val="22"/>
        </w:rPr>
        <w:t xml:space="preserve"> especificada en 24 horas. </w:t>
      </w:r>
    </w:p>
    <w:p w:rsidR="00A44B6E" w:rsidRPr="002B4740" w:rsidRDefault="00A44B6E" w:rsidP="00A44B6E">
      <w:pPr>
        <w:tabs>
          <w:tab w:val="left" w:pos="142"/>
        </w:tabs>
        <w:autoSpaceDE w:val="0"/>
        <w:autoSpaceDN w:val="0"/>
        <w:adjustRightInd w:val="0"/>
        <w:jc w:val="both"/>
        <w:rPr>
          <w:rFonts w:asciiTheme="minorHAnsi" w:hAnsiTheme="minorHAnsi"/>
          <w:b/>
          <w:sz w:val="22"/>
          <w:szCs w:val="22"/>
        </w:rPr>
      </w:pPr>
    </w:p>
    <w:p w:rsidR="00A44B6E" w:rsidRPr="002B4740" w:rsidRDefault="00A44B6E" w:rsidP="00A44B6E">
      <w:pPr>
        <w:tabs>
          <w:tab w:val="left" w:pos="142"/>
        </w:tabs>
        <w:autoSpaceDE w:val="0"/>
        <w:autoSpaceDN w:val="0"/>
        <w:adjustRightInd w:val="0"/>
        <w:jc w:val="both"/>
        <w:rPr>
          <w:rFonts w:asciiTheme="minorHAnsi" w:hAnsiTheme="minorHAnsi"/>
          <w:sz w:val="22"/>
          <w:szCs w:val="22"/>
        </w:rPr>
      </w:pPr>
      <w:r w:rsidRPr="002B4740">
        <w:rPr>
          <w:rFonts w:asciiTheme="minorHAnsi" w:hAnsiTheme="minorHAnsi"/>
          <w:sz w:val="22"/>
          <w:szCs w:val="22"/>
        </w:rPr>
        <w:t xml:space="preserve">Durante los periodos en los que no se realizan reuniones generarles de seguimiento todos los integrantes de IMind generaran </w:t>
      </w:r>
      <w:r w:rsidRPr="002B4740">
        <w:rPr>
          <w:rFonts w:asciiTheme="minorHAnsi" w:hAnsiTheme="minorHAnsi"/>
          <w:i/>
          <w:sz w:val="22"/>
          <w:szCs w:val="22"/>
        </w:rPr>
        <w:t xml:space="preserve">revisiones </w:t>
      </w:r>
      <w:r w:rsidRPr="002B4740">
        <w:rPr>
          <w:rFonts w:asciiTheme="minorHAnsi" w:hAnsiTheme="minorHAnsi"/>
          <w:sz w:val="22"/>
          <w:szCs w:val="22"/>
        </w:rPr>
        <w:t xml:space="preserve">de los entregables cada vez se actualice la información en estos periodos.   </w:t>
      </w:r>
    </w:p>
    <w:p w:rsidR="00A44B6E" w:rsidRPr="002B4740" w:rsidRDefault="00A44B6E" w:rsidP="00A44B6E">
      <w:pPr>
        <w:pStyle w:val="Heading2"/>
        <w:rPr>
          <w:rFonts w:asciiTheme="minorHAnsi" w:hAnsiTheme="minorHAnsi"/>
          <w:i w:val="0"/>
          <w:color w:val="000000"/>
          <w:sz w:val="26"/>
          <w:szCs w:val="26"/>
        </w:rPr>
      </w:pPr>
      <w:bookmarkStart w:id="344" w:name="_Toc175245157"/>
      <w:bookmarkStart w:id="345" w:name="_Toc222758342"/>
      <w:bookmarkStart w:id="346" w:name="_Toc223787670"/>
      <w:r w:rsidRPr="002B4740">
        <w:rPr>
          <w:rFonts w:asciiTheme="minorHAnsi" w:hAnsiTheme="minorHAnsi"/>
          <w:i w:val="0"/>
          <w:color w:val="000000"/>
          <w:sz w:val="26"/>
          <w:szCs w:val="26"/>
        </w:rPr>
        <w:t>PLAN DE VERIFICACIÓN Y VALIDACIÓN</w:t>
      </w:r>
      <w:bookmarkEnd w:id="344"/>
      <w:bookmarkEnd w:id="345"/>
      <w:bookmarkEnd w:id="346"/>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p w:rsidR="00A44B6E" w:rsidRPr="002B4740" w:rsidRDefault="00A44B6E" w:rsidP="00A44B6E">
      <w:pPr>
        <w:autoSpaceDE w:val="0"/>
        <w:autoSpaceDN w:val="0"/>
        <w:adjustRightInd w:val="0"/>
        <w:jc w:val="both"/>
        <w:rPr>
          <w:rFonts w:asciiTheme="minorHAnsi" w:hAnsiTheme="minorHAnsi"/>
          <w:sz w:val="22"/>
          <w:szCs w:val="22"/>
          <w:lang w:val="es-ES_tradnl"/>
        </w:rPr>
      </w:pPr>
      <w:r w:rsidRPr="002B4740">
        <w:rPr>
          <w:rFonts w:asciiTheme="minorHAnsi" w:hAnsiTheme="minorHAnsi"/>
          <w:sz w:val="22"/>
          <w:szCs w:val="22"/>
          <w:lang w:val="es-ES_tradnl"/>
        </w:rPr>
        <w:t>El plan de verificación y validación establece las tareas por las que debe pasar un cambio antes de establecerse como aceptado.</w:t>
      </w:r>
    </w:p>
    <w:p w:rsidR="00A44B6E" w:rsidRPr="002B4740" w:rsidRDefault="00A44B6E" w:rsidP="00A44B6E">
      <w:pPr>
        <w:autoSpaceDE w:val="0"/>
        <w:autoSpaceDN w:val="0"/>
        <w:adjustRightInd w:val="0"/>
        <w:rPr>
          <w:rFonts w:asciiTheme="minorHAnsi" w:hAnsiTheme="minorHAnsi"/>
          <w:sz w:val="22"/>
          <w:szCs w:val="22"/>
          <w:lang w:val="es-ES_tradnl"/>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Solicitud de cambios:</w:t>
      </w:r>
    </w:p>
    <w:p w:rsidR="00A44B6E" w:rsidRPr="002B4740" w:rsidRDefault="00A44B6E" w:rsidP="00A44B6E">
      <w:pPr>
        <w:autoSpaceDE w:val="0"/>
        <w:autoSpaceDN w:val="0"/>
        <w:adjustRightInd w:val="0"/>
        <w:jc w:val="both"/>
        <w:rPr>
          <w:rFonts w:asciiTheme="minorHAnsi" w:hAnsiTheme="minorHAnsi" w:cs="Helvetica-Bold"/>
          <w:bCs/>
          <w:sz w:val="22"/>
          <w:szCs w:val="22"/>
        </w:rPr>
      </w:pPr>
      <w:r w:rsidRPr="002B4740">
        <w:rPr>
          <w:rFonts w:asciiTheme="minorHAnsi" w:hAnsiTheme="minorHAnsi" w:cs="Helvetica-Bold"/>
          <w:bCs/>
          <w:sz w:val="22"/>
          <w:szCs w:val="22"/>
        </w:rPr>
        <w:t>Todos los miembros de IMind partícipes del proyecto podrán hacer directamente actualizaciones sobre cualquier entregable que esté disponible en el repositorio; cada uno contará con los permisos necesarios para hacer la respectiva actualización. Antes de realizar cualquier actualización es necesario documentar, según el anexo</w:t>
      </w:r>
      <w:r w:rsidR="00340583">
        <w:rPr>
          <w:rFonts w:asciiTheme="minorHAnsi" w:hAnsiTheme="minorHAnsi" w:cs="Helvetica-Bold"/>
          <w:bCs/>
          <w:sz w:val="22"/>
          <w:szCs w:val="22"/>
        </w:rPr>
        <w:t xml:space="preserve"> 2</w:t>
      </w:r>
      <w:r w:rsidRPr="002B4740">
        <w:rPr>
          <w:rFonts w:asciiTheme="minorHAnsi" w:hAnsiTheme="minorHAnsi" w:cs="Helvetica-Bold"/>
          <w:bCs/>
          <w:sz w:val="22"/>
          <w:szCs w:val="22"/>
        </w:rPr>
        <w:t>, los cambios realizados sobre el documento, esto minimizará el tiempo de retroalimentación sobre los cambios en el grupo.</w:t>
      </w:r>
    </w:p>
    <w:p w:rsidR="00A44B6E" w:rsidRPr="002B4740" w:rsidRDefault="00A44B6E" w:rsidP="00A44B6E">
      <w:pPr>
        <w:autoSpaceDE w:val="0"/>
        <w:autoSpaceDN w:val="0"/>
        <w:adjustRightInd w:val="0"/>
        <w:rPr>
          <w:rFonts w:asciiTheme="minorHAnsi" w:hAnsiTheme="minorHAnsi" w:cs="Helvetica-Bold"/>
          <w:bCs/>
          <w:sz w:val="22"/>
          <w:szCs w:val="22"/>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Evaluación de cambios</w:t>
      </w:r>
    </w:p>
    <w:p w:rsidR="00A44B6E" w:rsidRPr="00464650" w:rsidRDefault="00A44B6E" w:rsidP="00A44B6E">
      <w:pPr>
        <w:autoSpaceDE w:val="0"/>
        <w:autoSpaceDN w:val="0"/>
        <w:adjustRightInd w:val="0"/>
        <w:jc w:val="both"/>
        <w:rPr>
          <w:rFonts w:asciiTheme="minorHAnsi" w:hAnsiTheme="minorHAnsi" w:cs="Helvetica"/>
          <w:sz w:val="22"/>
          <w:szCs w:val="22"/>
        </w:rPr>
      </w:pPr>
      <w:r w:rsidRPr="002B4740">
        <w:rPr>
          <w:rFonts w:asciiTheme="minorHAnsi" w:hAnsiTheme="minorHAnsi" w:cs="Helvetica"/>
          <w:sz w:val="22"/>
          <w:szCs w:val="22"/>
        </w:rPr>
        <w:t xml:space="preserve">El director de proyecto junto con el director de documentación evaluarán la calidad en los documentos o la calidad en el desarrollo con guía del director de Desarrollo bajo las </w:t>
      </w:r>
      <w:r w:rsidR="00464650" w:rsidRPr="00464650">
        <w:rPr>
          <w:rFonts w:asciiTheme="minorHAnsi" w:hAnsiTheme="minorHAnsi" w:cs="Helvetica"/>
          <w:sz w:val="22"/>
          <w:szCs w:val="22"/>
        </w:rPr>
        <w:t>métricas de control de calidad en el código</w:t>
      </w:r>
      <w:r w:rsidR="00464650">
        <w:rPr>
          <w:rFonts w:asciiTheme="minorHAnsi" w:hAnsiTheme="minorHAnsi" w:cs="Helvetica"/>
          <w:sz w:val="22"/>
          <w:szCs w:val="22"/>
        </w:rPr>
        <w:t xml:space="preserve"> (Ver Sección 5.3.6 Plan de Recolección de métricas).</w:t>
      </w:r>
    </w:p>
    <w:p w:rsidR="00A44B6E" w:rsidRPr="002B4740" w:rsidRDefault="00A44B6E" w:rsidP="00A44B6E">
      <w:pPr>
        <w:autoSpaceDE w:val="0"/>
        <w:autoSpaceDN w:val="0"/>
        <w:adjustRightInd w:val="0"/>
        <w:rPr>
          <w:rFonts w:asciiTheme="minorHAnsi" w:hAnsiTheme="minorHAnsi" w:cs="Helvetica-Bold"/>
          <w:b/>
          <w:bCs/>
          <w:sz w:val="22"/>
          <w:szCs w:val="22"/>
        </w:rPr>
      </w:pPr>
    </w:p>
    <w:p w:rsidR="00A44B6E" w:rsidRPr="002B4740" w:rsidRDefault="00A44B6E" w:rsidP="00A44B6E">
      <w:pPr>
        <w:autoSpaceDE w:val="0"/>
        <w:autoSpaceDN w:val="0"/>
        <w:adjustRightInd w:val="0"/>
        <w:rPr>
          <w:rFonts w:asciiTheme="minorHAnsi" w:hAnsiTheme="minorHAnsi" w:cs="Helvetica-Bold"/>
          <w:b/>
          <w:bCs/>
          <w:szCs w:val="22"/>
        </w:rPr>
      </w:pPr>
      <w:r w:rsidRPr="002B4740">
        <w:rPr>
          <w:rFonts w:asciiTheme="minorHAnsi" w:hAnsiTheme="minorHAnsi" w:cs="Helvetica-Bold"/>
          <w:b/>
          <w:bCs/>
          <w:szCs w:val="22"/>
        </w:rPr>
        <w:t>Aprobación o rechazo de los cambios</w:t>
      </w:r>
    </w:p>
    <w:p w:rsidR="00A44B6E" w:rsidRPr="002B4740" w:rsidRDefault="00A44B6E" w:rsidP="00A44B6E">
      <w:pPr>
        <w:autoSpaceDE w:val="0"/>
        <w:autoSpaceDN w:val="0"/>
        <w:adjustRightInd w:val="0"/>
        <w:jc w:val="both"/>
        <w:rPr>
          <w:rFonts w:asciiTheme="minorHAnsi" w:hAnsiTheme="minorHAnsi" w:cs="Helvetica-Bold"/>
          <w:bCs/>
          <w:sz w:val="22"/>
          <w:szCs w:val="22"/>
        </w:rPr>
      </w:pPr>
      <w:r w:rsidRPr="002B4740">
        <w:rPr>
          <w:rFonts w:asciiTheme="minorHAnsi" w:hAnsiTheme="minorHAnsi" w:cs="Helvetica-Bold"/>
          <w:bCs/>
          <w:sz w:val="22"/>
          <w:szCs w:val="22"/>
        </w:rPr>
        <w:t>El director de proyecto, en consenso con el grupo de trabajo, se encargará de aprobar o no los cambios. Si el director de proyecto no procede en la revisión de éste antes de 24 horas es responsabilidad directa del líder de configuración validar el cambio después de vencido el plazo.</w:t>
      </w:r>
    </w:p>
    <w:p w:rsidR="00A44B6E" w:rsidRDefault="00A44B6E" w:rsidP="00A44B6E">
      <w:pPr>
        <w:pStyle w:val="Heading2"/>
        <w:rPr>
          <w:rFonts w:asciiTheme="minorHAnsi" w:hAnsiTheme="minorHAnsi"/>
          <w:i w:val="0"/>
          <w:color w:val="000000"/>
          <w:sz w:val="26"/>
          <w:szCs w:val="26"/>
        </w:rPr>
      </w:pPr>
      <w:bookmarkStart w:id="347" w:name="_Toc223683291"/>
      <w:bookmarkStart w:id="348" w:name="_Toc223683447"/>
      <w:bookmarkStart w:id="349" w:name="_Toc223715132"/>
      <w:bookmarkStart w:id="350" w:name="_Toc223715275"/>
      <w:bookmarkStart w:id="351" w:name="_Toc223715368"/>
      <w:bookmarkStart w:id="352" w:name="_Toc173382700"/>
      <w:bookmarkStart w:id="353" w:name="_Toc175245158"/>
      <w:bookmarkStart w:id="354" w:name="_Toc223787671"/>
      <w:bookmarkEnd w:id="347"/>
      <w:bookmarkEnd w:id="348"/>
      <w:bookmarkEnd w:id="349"/>
      <w:bookmarkEnd w:id="350"/>
      <w:bookmarkEnd w:id="351"/>
      <w:r w:rsidRPr="002B4740">
        <w:rPr>
          <w:rFonts w:asciiTheme="minorHAnsi" w:hAnsiTheme="minorHAnsi"/>
          <w:i w:val="0"/>
          <w:color w:val="000000"/>
          <w:sz w:val="26"/>
          <w:szCs w:val="26"/>
        </w:rPr>
        <w:t>PLAN DE DOCUMENTACIÓN</w:t>
      </w:r>
      <w:bookmarkEnd w:id="352"/>
      <w:bookmarkEnd w:id="353"/>
      <w:bookmarkEnd w:id="354"/>
    </w:p>
    <w:p w:rsidR="00A44B6E" w:rsidRPr="005E3442" w:rsidRDefault="00A44B6E" w:rsidP="00A44B6E"/>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Los documentos que deben ser entregados al cliente Miguel Edua</w:t>
      </w:r>
      <w:r>
        <w:rPr>
          <w:rFonts w:asciiTheme="minorHAnsi" w:hAnsiTheme="minorHAnsi"/>
          <w:sz w:val="22"/>
          <w:szCs w:val="22"/>
        </w:rPr>
        <w:t xml:space="preserve">rdo Torres, han sido descritos </w:t>
      </w:r>
      <w:r w:rsidRPr="00A50786">
        <w:rPr>
          <w:rFonts w:asciiTheme="minorHAnsi" w:hAnsiTheme="minorHAnsi"/>
          <w:sz w:val="22"/>
          <w:szCs w:val="22"/>
        </w:rPr>
        <w:t xml:space="preserve">en la Sección 1.1.5 de este documento, así como las fechas de entrega de cada etapa y los encargados de la revisión de estas. Para la elaboración de cada uno de estos documentos </w:t>
      </w:r>
      <w:r w:rsidRPr="00A50786">
        <w:rPr>
          <w:rFonts w:asciiTheme="minorHAnsi" w:hAnsiTheme="minorHAnsi"/>
          <w:sz w:val="22"/>
          <w:szCs w:val="22"/>
        </w:rPr>
        <w:lastRenderedPageBreak/>
        <w:t>IMind definió que los parámetros utilizados al momento de redactar los documentos [</w:t>
      </w:r>
      <w:r w:rsidRPr="00464650">
        <w:rPr>
          <w:rFonts w:asciiTheme="minorHAnsi" w:hAnsiTheme="minorHAnsi"/>
          <w:sz w:val="22"/>
          <w:szCs w:val="22"/>
        </w:rPr>
        <w:t>Ver Anexo</w:t>
      </w:r>
      <w:r w:rsidR="00C45E97">
        <w:rPr>
          <w:rFonts w:asciiTheme="minorHAnsi" w:hAnsiTheme="minorHAnsi"/>
          <w:sz w:val="22"/>
          <w:szCs w:val="22"/>
        </w:rPr>
        <w:t xml:space="preserve"> 2</w:t>
      </w:r>
      <w:r w:rsidRPr="00A50786">
        <w:rPr>
          <w:rFonts w:asciiTheme="minorHAnsi" w:hAnsiTheme="minorHAnsi"/>
          <w:sz w:val="22"/>
          <w:szCs w:val="22"/>
        </w:rPr>
        <w:t>] son:</w:t>
      </w:r>
    </w:p>
    <w:p w:rsidR="00A44B6E" w:rsidRPr="00A50786" w:rsidRDefault="00A44B6E" w:rsidP="00A44B6E">
      <w:pPr>
        <w:jc w:val="both"/>
        <w:rPr>
          <w:rFonts w:asciiTheme="minorHAnsi" w:hAnsiTheme="minorHAnsi"/>
          <w:sz w:val="22"/>
          <w:szCs w:val="22"/>
        </w:rPr>
      </w:pPr>
    </w:p>
    <w:p w:rsidR="00A44B6E" w:rsidRPr="00A50786" w:rsidRDefault="00A44B6E" w:rsidP="00650EB1">
      <w:pPr>
        <w:pStyle w:val="ListParagraph"/>
        <w:numPr>
          <w:ilvl w:val="0"/>
          <w:numId w:val="38"/>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A44B6E" w:rsidRPr="00A50786" w:rsidRDefault="00A44B6E" w:rsidP="00650EB1">
      <w:pPr>
        <w:pStyle w:val="ListParagraph"/>
        <w:numPr>
          <w:ilvl w:val="0"/>
          <w:numId w:val="38"/>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 xml:space="preserve">Para las tablas se utiliza uno de los colores relacionados con el logo del equipo que es el verde, con escala de grises. </w:t>
      </w: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Para la elaboración de dichos documentos, se utilizan las  plantillas  que provee la IEEE [</w:t>
      </w:r>
      <w:r w:rsidRPr="00A50786">
        <w:rPr>
          <w:rFonts w:asciiTheme="minorHAnsi" w:hAnsiTheme="minorHAnsi"/>
          <w:color w:val="000000" w:themeColor="text1"/>
          <w:sz w:val="22"/>
          <w:szCs w:val="22"/>
        </w:rPr>
        <w:t>8</w:t>
      </w:r>
      <w:r w:rsidRPr="00A50786">
        <w:rPr>
          <w:rFonts w:asciiTheme="minorHAnsi" w:hAnsiTheme="minorHAnsi"/>
          <w:sz w:val="22"/>
          <w:szCs w:val="22"/>
        </w:rPr>
        <w:t>], y el grupo Iron</w:t>
      </w:r>
      <w:r w:rsidR="00B24959">
        <w:rPr>
          <w:rFonts w:asciiTheme="minorHAnsi" w:hAnsiTheme="minorHAnsi"/>
          <w:sz w:val="22"/>
          <w:szCs w:val="22"/>
        </w:rPr>
        <w:t>W</w:t>
      </w:r>
      <w:r w:rsidRPr="00A50786">
        <w:rPr>
          <w:rFonts w:asciiTheme="minorHAnsi" w:hAnsiTheme="minorHAnsi"/>
          <w:sz w:val="22"/>
          <w:szCs w:val="22"/>
        </w:rPr>
        <w:t>orks[</w:t>
      </w:r>
      <w:r w:rsidRPr="00A50786">
        <w:rPr>
          <w:rFonts w:asciiTheme="minorHAnsi" w:hAnsiTheme="minorHAnsi"/>
          <w:color w:val="000000" w:themeColor="text1"/>
          <w:sz w:val="22"/>
          <w:szCs w:val="22"/>
        </w:rPr>
        <w:t>9</w:t>
      </w:r>
      <w:r w:rsidRPr="00A50786">
        <w:rPr>
          <w:rFonts w:asciiTheme="minorHAnsi" w:hAnsiTheme="minorHAnsi"/>
          <w:sz w:val="22"/>
          <w:szCs w:val="22"/>
        </w:rPr>
        <w:t xml:space="preserve">] en las cuales se encuentran detallados cuales son los contenidos pertenecientes a cada una de las etapas.  </w:t>
      </w:r>
    </w:p>
    <w:p w:rsidR="00A44B6E" w:rsidRPr="00A50786" w:rsidRDefault="00A44B6E" w:rsidP="00A44B6E">
      <w:pPr>
        <w:jc w:val="both"/>
        <w:rPr>
          <w:rFonts w:asciiTheme="minorHAnsi" w:hAnsiTheme="minorHAnsi"/>
          <w:sz w:val="22"/>
          <w:szCs w:val="22"/>
        </w:rPr>
      </w:pP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A44B6E" w:rsidRPr="00A50786" w:rsidRDefault="00A44B6E" w:rsidP="00A44B6E"/>
    <w:p w:rsidR="00A44B6E" w:rsidRDefault="00A44B6E" w:rsidP="00A44B6E">
      <w:pPr>
        <w:pStyle w:val="Heading2"/>
        <w:rPr>
          <w:rFonts w:ascii="Calibri" w:hAnsi="Calibri"/>
          <w:i w:val="0"/>
          <w:color w:val="000000"/>
          <w:sz w:val="26"/>
          <w:szCs w:val="26"/>
        </w:rPr>
      </w:pPr>
      <w:bookmarkStart w:id="355" w:name="_Toc223598168"/>
      <w:bookmarkStart w:id="356" w:name="_Toc223787672"/>
      <w:r w:rsidRPr="0098739C">
        <w:rPr>
          <w:rFonts w:ascii="Calibri" w:hAnsi="Calibri"/>
          <w:i w:val="0"/>
          <w:color w:val="000000"/>
          <w:sz w:val="26"/>
          <w:szCs w:val="26"/>
        </w:rPr>
        <w:t>PLAN DE ASEGURAMIENTO DE LA CALIDAD</w:t>
      </w:r>
      <w:bookmarkEnd w:id="355"/>
      <w:bookmarkEnd w:id="356"/>
    </w:p>
    <w:p w:rsidR="00A44B6E" w:rsidRPr="00A50786" w:rsidRDefault="00A44B6E" w:rsidP="00A44B6E">
      <w:pPr>
        <w:rPr>
          <w:rFonts w:asciiTheme="minorHAnsi" w:hAnsiTheme="minorHAnsi"/>
          <w:sz w:val="22"/>
          <w:szCs w:val="22"/>
        </w:rPr>
      </w:pP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 xml:space="preserve">Durante el desarrollo del proyecto se realizaran cierto tipo de actividades que permitirán que la calidad tanto de la aplicación a desarrollar como los documentos correspondientes al análisis previo y manuales que serán entregados al cliente cumplan con los estándares establecidos.  </w:t>
      </w:r>
    </w:p>
    <w:p w:rsidR="00A44B6E" w:rsidRPr="00A50786" w:rsidRDefault="00A44B6E" w:rsidP="00A44B6E">
      <w:pPr>
        <w:jc w:val="both"/>
        <w:rPr>
          <w:rFonts w:asciiTheme="minorHAnsi" w:hAnsiTheme="minorHAnsi"/>
          <w:sz w:val="22"/>
          <w:szCs w:val="22"/>
        </w:rPr>
      </w:pPr>
      <w:r w:rsidRPr="00A50786">
        <w:rPr>
          <w:rFonts w:asciiTheme="minorHAnsi" w:hAnsiTheme="minorHAnsi"/>
          <w:sz w:val="22"/>
          <w:szCs w:val="22"/>
        </w:rPr>
        <w:t>Las actividades que se deben desarrollar están clasificadas por los entregables de cada etapa del proyecto, que son los siguientes:</w:t>
      </w:r>
    </w:p>
    <w:p w:rsidR="00A44B6E" w:rsidRPr="00A50786" w:rsidRDefault="00A44B6E" w:rsidP="00A44B6E">
      <w:pPr>
        <w:jc w:val="both"/>
        <w:rPr>
          <w:rFonts w:asciiTheme="minorHAnsi" w:hAnsiTheme="minorHAnsi"/>
          <w:sz w:val="22"/>
          <w:szCs w:val="22"/>
        </w:rPr>
      </w:pPr>
    </w:p>
    <w:p w:rsidR="00464650" w:rsidRDefault="00A44B6E" w:rsidP="00650EB1">
      <w:pPr>
        <w:pStyle w:val="ListParagraph"/>
        <w:numPr>
          <w:ilvl w:val="0"/>
          <w:numId w:val="39"/>
        </w:numPr>
        <w:tabs>
          <w:tab w:val="left" w:pos="284"/>
        </w:tabs>
        <w:spacing w:after="200" w:line="276" w:lineRule="auto"/>
        <w:ind w:left="284" w:hanging="284"/>
        <w:contextualSpacing/>
        <w:jc w:val="both"/>
        <w:rPr>
          <w:rFonts w:asciiTheme="minorHAnsi" w:hAnsiTheme="minorHAnsi"/>
          <w:sz w:val="22"/>
          <w:szCs w:val="22"/>
        </w:rPr>
      </w:pPr>
      <w:r w:rsidRPr="00464650">
        <w:rPr>
          <w:rFonts w:asciiTheme="minorHAnsi" w:hAnsiTheme="minorHAnsi"/>
          <w:sz w:val="22"/>
          <w:szCs w:val="22"/>
        </w:rPr>
        <w:t>DOCUMENTACIÓN PARA EL PRODUCTO DE SOFTWARE (SPMP, SRS, SDD): para el desarrollo de cada uno de los documentos se tendrá en cuenta los aspectos ya definidos en el numeral anterior de este documento. (Ver Sección 7.3 Plan de Documentación).</w:t>
      </w:r>
    </w:p>
    <w:p w:rsidR="00A44B6E" w:rsidRDefault="00464650" w:rsidP="00650EB1">
      <w:pPr>
        <w:pStyle w:val="ListParagraph"/>
        <w:numPr>
          <w:ilvl w:val="0"/>
          <w:numId w:val="39"/>
        </w:numPr>
        <w:tabs>
          <w:tab w:val="left" w:pos="284"/>
        </w:tabs>
        <w:spacing w:after="200" w:line="276" w:lineRule="auto"/>
        <w:ind w:left="284" w:hanging="284"/>
        <w:contextualSpacing/>
        <w:jc w:val="both"/>
        <w:rPr>
          <w:rFonts w:asciiTheme="minorHAnsi" w:hAnsiTheme="minorHAnsi"/>
          <w:sz w:val="22"/>
          <w:szCs w:val="22"/>
        </w:rPr>
      </w:pPr>
      <w:r w:rsidRPr="00464650">
        <w:rPr>
          <w:rFonts w:asciiTheme="minorHAnsi" w:hAnsiTheme="minorHAnsi"/>
          <w:sz w:val="22"/>
          <w:szCs w:val="22"/>
        </w:rPr>
        <w:t xml:space="preserve"> </w:t>
      </w:r>
      <w:r w:rsidR="00A44B6E" w:rsidRPr="00464650">
        <w:rPr>
          <w:rFonts w:asciiTheme="minorHAnsi" w:hAnsiTheme="minorHAnsi"/>
          <w:sz w:val="22"/>
          <w:szCs w:val="22"/>
        </w:rPr>
        <w:t xml:space="preserve">CODIFICACIÓN Y DOCUMENTACIÓN: teniendo en cuenta que la complejidad de los algoritmos puede variar de acuerdo a la parte del programa que se </w:t>
      </w:r>
      <w:r w:rsidR="00707D13" w:rsidRPr="00464650">
        <w:rPr>
          <w:rFonts w:asciiTheme="minorHAnsi" w:hAnsiTheme="minorHAnsi"/>
          <w:sz w:val="22"/>
          <w:szCs w:val="22"/>
        </w:rPr>
        <w:t>esté</w:t>
      </w:r>
      <w:r w:rsidR="00A44B6E" w:rsidRPr="00464650">
        <w:rPr>
          <w:rFonts w:asciiTheme="minorHAnsi" w:hAnsiTheme="minorHAnsi"/>
          <w:sz w:val="22"/>
          <w:szCs w:val="22"/>
        </w:rPr>
        <w:t xml:space="preserve"> realizando, el director de desarrollo,  debe planear reuniones con el arquitecto y discutir que tan factible son los más complejos y que tan usable es cada uno de estos en el desarrollo de la aplicación. Para realizar la documentación respectiva de las funciones desarrolladas a lo largo de la implementación del proyecto los desarrolladores deberán cumplir con la lista de cheque</w:t>
      </w:r>
      <w:r w:rsidR="007601CA">
        <w:rPr>
          <w:rFonts w:asciiTheme="minorHAnsi" w:hAnsiTheme="minorHAnsi"/>
          <w:sz w:val="22"/>
          <w:szCs w:val="22"/>
        </w:rPr>
        <w:t>o que se encuentra en los anexos de este documento</w:t>
      </w:r>
      <w:r w:rsidR="00A44B6E" w:rsidRPr="00464650">
        <w:rPr>
          <w:rFonts w:asciiTheme="minorHAnsi" w:hAnsiTheme="minorHAnsi"/>
          <w:sz w:val="22"/>
          <w:szCs w:val="22"/>
        </w:rPr>
        <w:t>.</w:t>
      </w:r>
      <w:r w:rsidR="007601CA">
        <w:rPr>
          <w:rFonts w:asciiTheme="minorHAnsi" w:hAnsiTheme="minorHAnsi"/>
          <w:sz w:val="22"/>
          <w:szCs w:val="22"/>
        </w:rPr>
        <w:t xml:space="preserve"> [Ver Anexo 5]</w:t>
      </w:r>
    </w:p>
    <w:p w:rsidR="00A44B6E" w:rsidRPr="005E3442" w:rsidRDefault="00A44B6E" w:rsidP="00650EB1">
      <w:pPr>
        <w:pStyle w:val="ListParagraph"/>
        <w:numPr>
          <w:ilvl w:val="0"/>
          <w:numId w:val="39"/>
        </w:numPr>
        <w:tabs>
          <w:tab w:val="left" w:pos="284"/>
        </w:tabs>
        <w:spacing w:after="200" w:line="276" w:lineRule="auto"/>
        <w:ind w:left="284" w:hanging="284"/>
        <w:contextualSpacing/>
        <w:jc w:val="both"/>
        <w:rPr>
          <w:rFonts w:asciiTheme="minorHAnsi" w:hAnsiTheme="minorHAnsi"/>
          <w:sz w:val="22"/>
          <w:szCs w:val="22"/>
        </w:rPr>
      </w:pPr>
      <w:r w:rsidRPr="005E3442">
        <w:rPr>
          <w:rFonts w:asciiTheme="minorHAnsi" w:hAnsiTheme="minorHAnsi"/>
          <w:sz w:val="22"/>
          <w:szCs w:val="22"/>
        </w:rPr>
        <w:t xml:space="preserve">MANUALES: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 </w:t>
      </w:r>
    </w:p>
    <w:p w:rsidR="00A44B6E" w:rsidRPr="00A50786" w:rsidRDefault="00A44B6E" w:rsidP="00A44B6E">
      <w:pPr>
        <w:pStyle w:val="ListParagraph"/>
        <w:spacing w:after="200" w:line="276" w:lineRule="auto"/>
        <w:ind w:left="284"/>
        <w:contextualSpacing/>
        <w:jc w:val="both"/>
        <w:rPr>
          <w:rFonts w:asciiTheme="minorHAnsi" w:hAnsiTheme="minorHAnsi"/>
          <w:sz w:val="22"/>
          <w:szCs w:val="22"/>
        </w:rPr>
      </w:pPr>
      <w:r w:rsidRPr="00A50786">
        <w:rPr>
          <w:rFonts w:asciiTheme="minorHAnsi" w:hAnsiTheme="minorHAnsi"/>
          <w:sz w:val="22"/>
          <w:szCs w:val="22"/>
        </w:rPr>
        <w:t xml:space="preserve">Para el manual de instalación se debe especificar </w:t>
      </w:r>
      <w:r w:rsidR="00707D13" w:rsidRPr="00A50786">
        <w:rPr>
          <w:rFonts w:asciiTheme="minorHAnsi" w:hAnsiTheme="minorHAnsi"/>
          <w:sz w:val="22"/>
          <w:szCs w:val="22"/>
        </w:rPr>
        <w:t>cuáles</w:t>
      </w:r>
      <w:r w:rsidRPr="00A50786">
        <w:rPr>
          <w:rFonts w:asciiTheme="minorHAnsi" w:hAnsiTheme="minorHAnsi"/>
          <w:sz w:val="22"/>
          <w:szCs w:val="22"/>
        </w:rPr>
        <w:t xml:space="preserve"> son los requerimientos de hardware que deben tener las maquinas en donde va a ser utilizado el juego. Cabe aclarar que estos manuales deben utilizar muy pocos términos técnicos ya que deben ser entendidos por cualquier persona.</w:t>
      </w:r>
    </w:p>
    <w:p w:rsidR="00A44B6E" w:rsidRPr="00A50786" w:rsidRDefault="00A44B6E" w:rsidP="00650EB1">
      <w:pPr>
        <w:pStyle w:val="ListParagraph"/>
        <w:numPr>
          <w:ilvl w:val="0"/>
          <w:numId w:val="39"/>
        </w:numPr>
        <w:spacing w:after="200" w:line="276" w:lineRule="auto"/>
        <w:ind w:left="284" w:hanging="284"/>
        <w:contextualSpacing/>
        <w:jc w:val="both"/>
        <w:rPr>
          <w:rFonts w:asciiTheme="minorHAnsi" w:hAnsiTheme="minorHAnsi"/>
          <w:sz w:val="22"/>
          <w:szCs w:val="22"/>
        </w:rPr>
      </w:pPr>
      <w:r w:rsidRPr="00A50786">
        <w:rPr>
          <w:rFonts w:asciiTheme="minorHAnsi" w:hAnsiTheme="minorHAnsi" w:cs="BGKALI+BookAntiqua"/>
          <w:sz w:val="22"/>
          <w:szCs w:val="22"/>
        </w:rPr>
        <w:lastRenderedPageBreak/>
        <w:t xml:space="preserve">PLAN DE PRUEBAS: Dependiendo de la actividad que arroje el resultado no esperado, el encargado de esta se debe remitir al plan de mitigación de riesgos de este documento (Ver Sección 5.4 Plan de administración de riesgos). En caso de que sea una actividad critica, el encargado puede citar a una reunión extraordinaria para definir el plan de acción inmediato.  </w:t>
      </w:r>
    </w:p>
    <w:p w:rsidR="00A44B6E" w:rsidRPr="00A50786" w:rsidRDefault="00A44B6E" w:rsidP="00650EB1">
      <w:pPr>
        <w:pStyle w:val="ListParagraph"/>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 de programa con datos de prueba: al momento de realizar este tipo de pruebas se deben verificar que  los tipos de datos  no presenten errores debido a que se salen de los rangos establecidos en la implementación aplicación. Cuando estos errores sean encontrados, se debe informar al Director de desarrollo para que este se encargue personalmente o le delegue a algún desarrollador la responsabilidad de corregir los errores. </w:t>
      </w:r>
    </w:p>
    <w:p w:rsidR="00A44B6E" w:rsidRPr="00A50786" w:rsidRDefault="00A44B6E" w:rsidP="00650EB1">
      <w:pPr>
        <w:pStyle w:val="ListParagraph"/>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Pruebas de enlace con datos de prueba: en el desarrollo de estas pruebas se pretende unificar los paquetes que superen las </w:t>
      </w:r>
      <w:r w:rsidRPr="00A50786">
        <w:rPr>
          <w:rFonts w:asciiTheme="minorHAnsi" w:hAnsiTheme="minorHAnsi"/>
          <w:i/>
          <w:sz w:val="22"/>
          <w:szCs w:val="22"/>
        </w:rPr>
        <w:t>pruebas de programa con datos de prueba</w:t>
      </w:r>
      <w:r w:rsidRPr="00A50786">
        <w:rPr>
          <w:rFonts w:asciiTheme="minorHAnsi" w:hAnsiTheme="minorHAnsi"/>
          <w:sz w:val="22"/>
          <w:szCs w:val="22"/>
        </w:rPr>
        <w:t xml:space="preserve"> donde cada uno de los miembros de IMind pueda verificar que esta unión presenta los resultados esperados. De no ser así se debe comunicar esta anomalía al director de desarrollo para que tome los correctivos necesarios.</w:t>
      </w:r>
    </w:p>
    <w:p w:rsidR="00A44B6E" w:rsidRPr="00A50786" w:rsidRDefault="00A44B6E" w:rsidP="00650EB1">
      <w:pPr>
        <w:pStyle w:val="ListParagraph"/>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 xml:space="preserve">Pruebas de Sistema completo con datos de prueba: cuando cada paquete ya haya superado las pruebas anteriores y todo el sistema se encuentre unificado, se debe verificar que todos los datos de usuario que son requeridos sean ingresados para evitar inconvenientes, y que todas las salidas sean consistentes. </w:t>
      </w:r>
    </w:p>
    <w:p w:rsidR="00A44B6E" w:rsidRPr="00A50786" w:rsidRDefault="00A44B6E" w:rsidP="00650EB1">
      <w:pPr>
        <w:pStyle w:val="ListParagraph"/>
        <w:numPr>
          <w:ilvl w:val="0"/>
          <w:numId w:val="40"/>
        </w:numPr>
        <w:tabs>
          <w:tab w:val="left" w:pos="567"/>
        </w:tabs>
        <w:spacing w:after="200" w:line="276" w:lineRule="auto"/>
        <w:ind w:left="567" w:hanging="283"/>
        <w:contextualSpacing/>
        <w:jc w:val="both"/>
        <w:rPr>
          <w:rFonts w:asciiTheme="minorHAnsi" w:hAnsiTheme="minorHAnsi"/>
          <w:sz w:val="22"/>
          <w:szCs w:val="22"/>
        </w:rPr>
      </w:pPr>
      <w:r w:rsidRPr="00A50786">
        <w:rPr>
          <w:rFonts w:asciiTheme="minorHAnsi" w:hAnsiTheme="minorHAnsi"/>
          <w:sz w:val="22"/>
          <w:szCs w:val="22"/>
        </w:rPr>
        <w:t>Pruebas de aseguramiento de requerimientos funcionales y no funcionales: de acuerdo a los requerimientos que se definan con el cliente, se realizará una lista de chequeo para verificar que cada uno de los requerimientos  se ven reflejados  en  la  funcionalidad y en los  tiempos de respuesta  de la aplicación.</w:t>
      </w:r>
    </w:p>
    <w:p w:rsidR="00A44B6E" w:rsidRPr="002B4740" w:rsidRDefault="00A44B6E" w:rsidP="00A44B6E">
      <w:pPr>
        <w:pStyle w:val="Heading2"/>
        <w:rPr>
          <w:rFonts w:asciiTheme="minorHAnsi" w:hAnsiTheme="minorHAnsi"/>
          <w:i w:val="0"/>
          <w:color w:val="000000"/>
          <w:sz w:val="26"/>
          <w:szCs w:val="26"/>
        </w:rPr>
      </w:pPr>
      <w:bookmarkStart w:id="357" w:name="_Toc173382702"/>
      <w:bookmarkStart w:id="358" w:name="_Toc175245160"/>
      <w:bookmarkStart w:id="359" w:name="_Toc223787673"/>
      <w:r w:rsidRPr="002B4740">
        <w:rPr>
          <w:rFonts w:asciiTheme="minorHAnsi" w:hAnsiTheme="minorHAnsi"/>
          <w:i w:val="0"/>
          <w:color w:val="000000"/>
          <w:sz w:val="26"/>
          <w:szCs w:val="26"/>
        </w:rPr>
        <w:t>REVISIONES Y AUDITORIAS</w:t>
      </w:r>
      <w:bookmarkEnd w:id="357"/>
      <w:bookmarkEnd w:id="358"/>
      <w:bookmarkEnd w:id="359"/>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szCs w:val="22"/>
        </w:rPr>
      </w:pPr>
      <w:r w:rsidRPr="002B4740">
        <w:rPr>
          <w:rFonts w:asciiTheme="minorHAnsi" w:hAnsiTheme="minorHAnsi"/>
          <w:sz w:val="22"/>
          <w:szCs w:val="22"/>
        </w:rPr>
        <w:t>Con el propósito de mejorar la calidad de los documentos que serán entregados al cliente (sección 1.1.5 Entregables del proyecto), por medio del análisis cuantitativo y cualitativo de la eficiencia de procesos</w:t>
      </w:r>
      <w:r w:rsidRPr="002B4740">
        <w:rPr>
          <w:rFonts w:asciiTheme="minorHAnsi" w:hAnsiTheme="minorHAnsi"/>
          <w:b/>
          <w:sz w:val="22"/>
          <w:szCs w:val="22"/>
        </w:rPr>
        <w:t xml:space="preserve"> </w:t>
      </w:r>
      <w:r w:rsidRPr="002B4740">
        <w:rPr>
          <w:rFonts w:asciiTheme="minorHAnsi" w:hAnsiTheme="minorHAnsi"/>
          <w:sz w:val="22"/>
          <w:szCs w:val="22"/>
        </w:rPr>
        <w:t>y</w:t>
      </w:r>
      <w:r w:rsidRPr="002B4740">
        <w:rPr>
          <w:rFonts w:asciiTheme="minorHAnsi" w:hAnsiTheme="minorHAnsi"/>
          <w:b/>
          <w:sz w:val="22"/>
          <w:szCs w:val="22"/>
        </w:rPr>
        <w:t xml:space="preserve"> </w:t>
      </w:r>
      <w:r w:rsidRPr="002B4740">
        <w:rPr>
          <w:rFonts w:asciiTheme="minorHAnsi" w:hAnsiTheme="minorHAnsi"/>
          <w:sz w:val="22"/>
          <w:szCs w:val="22"/>
        </w:rPr>
        <w:t xml:space="preserve">tareas, se realizarán previas revisiones soportadas en el [ANEXO 1] como documento de apoyo. </w:t>
      </w:r>
    </w:p>
    <w:p w:rsidR="00A44B6E" w:rsidRPr="002B4740" w:rsidRDefault="00A44B6E" w:rsidP="00A44B6E">
      <w:pPr>
        <w:rPr>
          <w:rFonts w:asciiTheme="minorHAnsi" w:hAnsiTheme="minorHAnsi"/>
          <w:sz w:val="22"/>
          <w:szCs w:val="22"/>
        </w:rPr>
      </w:pPr>
    </w:p>
    <w:p w:rsidR="00A44B6E" w:rsidRPr="002B4740" w:rsidRDefault="00A44B6E" w:rsidP="00A44B6E">
      <w:pPr>
        <w:rPr>
          <w:rFonts w:asciiTheme="minorHAnsi" w:hAnsiTheme="minorHAnsi"/>
          <w:sz w:val="22"/>
          <w:szCs w:val="22"/>
        </w:rPr>
      </w:pPr>
      <w:r w:rsidRPr="002B4740">
        <w:rPr>
          <w:rFonts w:asciiTheme="minorHAnsi" w:hAnsiTheme="minorHAnsi"/>
          <w:sz w:val="22"/>
          <w:szCs w:val="22"/>
        </w:rPr>
        <w:t xml:space="preserve">Se establecerán </w:t>
      </w:r>
      <w:r w:rsidR="00707D13" w:rsidRPr="002B4740">
        <w:rPr>
          <w:rFonts w:asciiTheme="minorHAnsi" w:hAnsiTheme="minorHAnsi"/>
          <w:sz w:val="22"/>
          <w:szCs w:val="22"/>
        </w:rPr>
        <w:t>auditorías</w:t>
      </w:r>
      <w:r w:rsidRPr="002B4740">
        <w:rPr>
          <w:rFonts w:asciiTheme="minorHAnsi" w:hAnsiTheme="minorHAnsi"/>
          <w:sz w:val="22"/>
          <w:szCs w:val="22"/>
        </w:rPr>
        <w:t xml:space="preserve"> internas, realizadas por el Director de Calidad y Manejo de Riesgos, en las que se tendrán en cuenta las siguientes actividades:</w:t>
      </w:r>
    </w:p>
    <w:p w:rsidR="00A44B6E" w:rsidRPr="002B4740" w:rsidRDefault="00A44B6E" w:rsidP="00A44B6E">
      <w:pPr>
        <w:rPr>
          <w:rFonts w:asciiTheme="minorHAnsi" w:hAnsiTheme="minorHAnsi"/>
          <w:sz w:val="22"/>
          <w:szCs w:val="22"/>
        </w:rPr>
      </w:pPr>
    </w:p>
    <w:p w:rsidR="00A44B6E" w:rsidRPr="002B4740" w:rsidRDefault="00A44B6E" w:rsidP="00A44B6E">
      <w:pPr>
        <w:pStyle w:val="ListParagraph"/>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 xml:space="preserve">Revisión de avances: </w:t>
      </w:r>
    </w:p>
    <w:p w:rsidR="00A44B6E" w:rsidRPr="002B4740" w:rsidRDefault="00A44B6E" w:rsidP="00A44B6E">
      <w:pPr>
        <w:pStyle w:val="ListParagraph"/>
        <w:tabs>
          <w:tab w:val="left" w:pos="284"/>
        </w:tabs>
        <w:ind w:left="284"/>
        <w:jc w:val="both"/>
        <w:rPr>
          <w:rFonts w:asciiTheme="minorHAnsi" w:hAnsiTheme="minorHAnsi"/>
          <w:sz w:val="22"/>
          <w:szCs w:val="22"/>
        </w:rPr>
      </w:pPr>
      <w:r w:rsidRPr="002B4740">
        <w:rPr>
          <w:rFonts w:asciiTheme="minorHAnsi" w:hAnsiTheme="minorHAnsi"/>
          <w:sz w:val="22"/>
          <w:szCs w:val="22"/>
        </w:rPr>
        <w:t>Se tomará como base de partida el cronograma del proyecto y se evaluará según las métricas de aseguramiento de calidad (Sección 5.3.6 Plan de Recolección de Métricas) el avance que esté presente en cada una de las tareas o procesos.</w:t>
      </w:r>
    </w:p>
    <w:p w:rsidR="00A44B6E" w:rsidRPr="002B4740" w:rsidRDefault="00A44B6E" w:rsidP="00A44B6E">
      <w:pPr>
        <w:pStyle w:val="ListParagraph"/>
        <w:tabs>
          <w:tab w:val="left" w:pos="284"/>
        </w:tabs>
        <w:ind w:left="0"/>
        <w:rPr>
          <w:rFonts w:asciiTheme="minorHAnsi" w:hAnsiTheme="minorHAnsi"/>
          <w:sz w:val="22"/>
          <w:szCs w:val="22"/>
        </w:rPr>
      </w:pPr>
    </w:p>
    <w:p w:rsidR="00A44B6E" w:rsidRPr="002B4740" w:rsidRDefault="00A44B6E" w:rsidP="00A44B6E">
      <w:pPr>
        <w:pStyle w:val="ListParagraph"/>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Revisión de estado en los documentos:</w:t>
      </w:r>
    </w:p>
    <w:p w:rsidR="00A44B6E" w:rsidRDefault="00A44B6E" w:rsidP="00A44B6E">
      <w:pPr>
        <w:pStyle w:val="ListParagraph"/>
        <w:tabs>
          <w:tab w:val="left" w:pos="284"/>
        </w:tabs>
        <w:ind w:left="284"/>
        <w:jc w:val="both"/>
        <w:rPr>
          <w:rFonts w:asciiTheme="minorHAnsi" w:hAnsiTheme="minorHAnsi"/>
          <w:sz w:val="22"/>
          <w:szCs w:val="22"/>
        </w:rPr>
      </w:pPr>
      <w:r w:rsidRPr="002B4740">
        <w:rPr>
          <w:rFonts w:asciiTheme="minorHAnsi" w:hAnsiTheme="minorHAnsi"/>
          <w:sz w:val="22"/>
          <w:szCs w:val="22"/>
        </w:rPr>
        <w:t>Este proceso se realizará con todo el equipo de IMind buscando precisión, cohesión y coherencia en lo escrito, así como relación directa entre todo el contenido de los documentos.</w:t>
      </w:r>
    </w:p>
    <w:p w:rsidR="00A44B6E" w:rsidRPr="002B4740" w:rsidRDefault="00A44B6E" w:rsidP="00A44B6E">
      <w:pPr>
        <w:pStyle w:val="ListParagraph"/>
        <w:tabs>
          <w:tab w:val="left" w:pos="284"/>
        </w:tabs>
        <w:ind w:left="0"/>
        <w:jc w:val="both"/>
        <w:rPr>
          <w:rFonts w:asciiTheme="minorHAnsi" w:hAnsiTheme="minorHAnsi"/>
          <w:sz w:val="22"/>
          <w:szCs w:val="22"/>
        </w:rPr>
      </w:pPr>
    </w:p>
    <w:p w:rsidR="00A44B6E" w:rsidRPr="002B4740" w:rsidRDefault="00A44B6E" w:rsidP="00A44B6E">
      <w:pPr>
        <w:pStyle w:val="ListParagraph"/>
        <w:numPr>
          <w:ilvl w:val="0"/>
          <w:numId w:val="8"/>
        </w:numPr>
        <w:tabs>
          <w:tab w:val="left" w:pos="284"/>
        </w:tabs>
        <w:ind w:left="0" w:firstLine="0"/>
        <w:rPr>
          <w:rFonts w:asciiTheme="minorHAnsi" w:hAnsiTheme="minorHAnsi"/>
          <w:b/>
          <w:sz w:val="22"/>
          <w:szCs w:val="22"/>
        </w:rPr>
      </w:pPr>
      <w:r w:rsidRPr="002B4740">
        <w:rPr>
          <w:rFonts w:asciiTheme="minorHAnsi" w:hAnsiTheme="minorHAnsi"/>
          <w:b/>
          <w:sz w:val="22"/>
          <w:szCs w:val="22"/>
        </w:rPr>
        <w:t>Proceso de correcciones:</w:t>
      </w:r>
    </w:p>
    <w:p w:rsidR="00A44B6E" w:rsidRPr="002B4740" w:rsidRDefault="00A44B6E" w:rsidP="00A44B6E">
      <w:pPr>
        <w:pStyle w:val="ListParagraph"/>
        <w:tabs>
          <w:tab w:val="left" w:pos="284"/>
        </w:tabs>
        <w:ind w:left="284"/>
        <w:jc w:val="both"/>
        <w:rPr>
          <w:rFonts w:asciiTheme="minorHAnsi" w:hAnsiTheme="minorHAnsi"/>
          <w:sz w:val="22"/>
          <w:szCs w:val="22"/>
        </w:rPr>
      </w:pPr>
      <w:r w:rsidRPr="002B4740">
        <w:rPr>
          <w:rFonts w:asciiTheme="minorHAnsi" w:hAnsiTheme="minorHAnsi"/>
          <w:sz w:val="22"/>
          <w:szCs w:val="22"/>
        </w:rPr>
        <w:lastRenderedPageBreak/>
        <w:t>Se dará lugar a verificaciones por cada uno de los participantes del grupo sobre aspectos de planeación y cumplimiento de tareas del cronograma. Se le permitirá al cliente participar en el proceso de correcciones para minimizar la ocurrencia de errores.</w:t>
      </w:r>
    </w:p>
    <w:p w:rsidR="00A44B6E" w:rsidRPr="002B4740" w:rsidRDefault="00A44B6E" w:rsidP="00A44B6E">
      <w:pPr>
        <w:pStyle w:val="ListParagraph"/>
        <w:ind w:left="720"/>
        <w:jc w:val="both"/>
        <w:rPr>
          <w:rFonts w:asciiTheme="minorHAnsi" w:hAnsiTheme="minorHAnsi"/>
          <w:sz w:val="22"/>
          <w:szCs w:val="22"/>
        </w:rPr>
      </w:pPr>
    </w:p>
    <w:p w:rsidR="00A44B6E" w:rsidRPr="002B4740" w:rsidRDefault="00A44B6E" w:rsidP="00A44B6E">
      <w:pPr>
        <w:jc w:val="both"/>
        <w:rPr>
          <w:rFonts w:asciiTheme="minorHAnsi" w:hAnsiTheme="minorHAnsi"/>
          <w:sz w:val="22"/>
          <w:szCs w:val="22"/>
          <w:lang w:val="es-ES_tradnl"/>
        </w:rPr>
      </w:pPr>
      <w:r w:rsidRPr="002B4740">
        <w:rPr>
          <w:rFonts w:asciiTheme="minorHAnsi" w:hAnsiTheme="minorHAnsi"/>
          <w:sz w:val="22"/>
          <w:szCs w:val="22"/>
        </w:rPr>
        <w:t xml:space="preserve">Se establecerán, además, </w:t>
      </w:r>
      <w:r w:rsidR="00707D13" w:rsidRPr="002B4740">
        <w:rPr>
          <w:rFonts w:asciiTheme="minorHAnsi" w:hAnsiTheme="minorHAnsi"/>
          <w:sz w:val="22"/>
          <w:szCs w:val="22"/>
        </w:rPr>
        <w:t>auditorías</w:t>
      </w:r>
      <w:r w:rsidRPr="002B4740">
        <w:rPr>
          <w:rFonts w:asciiTheme="minorHAnsi" w:hAnsiTheme="minorHAnsi"/>
          <w:sz w:val="22"/>
          <w:szCs w:val="22"/>
        </w:rPr>
        <w:t xml:space="preserve"> externas, que </w:t>
      </w:r>
      <w:r w:rsidRPr="002B4740">
        <w:rPr>
          <w:rFonts w:asciiTheme="minorHAnsi" w:hAnsiTheme="minorHAnsi"/>
          <w:sz w:val="22"/>
          <w:szCs w:val="22"/>
          <w:lang w:val="es-ES_tradnl"/>
        </w:rPr>
        <w:t>serán realizadas por la empresa Narváez y CIA, del grupo de gerencia</w:t>
      </w:r>
      <w:r w:rsidRPr="002B4740">
        <w:rPr>
          <w:rFonts w:asciiTheme="minorHAnsi" w:hAnsiTheme="minorHAnsi"/>
          <w:sz w:val="22"/>
          <w:szCs w:val="22"/>
        </w:rPr>
        <w:t xml:space="preserve">, quienes </w:t>
      </w:r>
      <w:r w:rsidRPr="002B4740">
        <w:rPr>
          <w:rFonts w:asciiTheme="minorHAnsi" w:hAnsiTheme="minorHAnsi"/>
          <w:sz w:val="22"/>
          <w:szCs w:val="22"/>
          <w:lang w:val="es-ES_tradnl"/>
        </w:rPr>
        <w:t>recogerán, agruparán y evaluarán evidencias para determinar si la aplicación mantiene la integridad de los datos, lleva a cabo eficazmente los fines de la organización y utiliza eficientemente los recursos.</w:t>
      </w:r>
    </w:p>
    <w:p w:rsidR="00A44B6E" w:rsidRPr="002B4740" w:rsidRDefault="00A44B6E" w:rsidP="00A44B6E">
      <w:pPr>
        <w:jc w:val="both"/>
        <w:rPr>
          <w:rFonts w:asciiTheme="minorHAnsi" w:hAnsiTheme="minorHAnsi"/>
          <w:sz w:val="22"/>
          <w:szCs w:val="22"/>
          <w:lang w:val="es-ES_tradnl"/>
        </w:rPr>
      </w:pPr>
      <w:r w:rsidRPr="002B4740">
        <w:rPr>
          <w:rFonts w:asciiTheme="minorHAnsi" w:hAnsiTheme="minorHAnsi"/>
          <w:sz w:val="22"/>
          <w:szCs w:val="22"/>
          <w:lang w:val="es-ES_tradnl"/>
        </w:rPr>
        <w:t>A partir de este análisis se generará un informe de Auditoría que será entregado al Director de Calidad y manejo de Riesgos antes de cada entrega al cliente, con el fin de hacer las modificaciones pertinentes y mejorar la calidad del documento.</w:t>
      </w:r>
    </w:p>
    <w:p w:rsidR="00A44B6E" w:rsidRPr="002B4740" w:rsidRDefault="00A44B6E" w:rsidP="00A44B6E">
      <w:pPr>
        <w:pStyle w:val="Heading2"/>
        <w:rPr>
          <w:rFonts w:asciiTheme="minorHAnsi" w:hAnsiTheme="minorHAnsi"/>
          <w:i w:val="0"/>
          <w:color w:val="000000"/>
          <w:sz w:val="26"/>
          <w:szCs w:val="26"/>
        </w:rPr>
      </w:pPr>
      <w:bookmarkStart w:id="360" w:name="_Toc173382703"/>
      <w:bookmarkStart w:id="361" w:name="_Toc175245161"/>
      <w:bookmarkStart w:id="362" w:name="_Toc223787674"/>
      <w:r w:rsidRPr="002B4740">
        <w:rPr>
          <w:rFonts w:asciiTheme="minorHAnsi" w:hAnsiTheme="minorHAnsi"/>
          <w:i w:val="0"/>
          <w:color w:val="000000"/>
          <w:sz w:val="26"/>
          <w:szCs w:val="26"/>
        </w:rPr>
        <w:t>PLAN DE RESOLUCIÓN DE PROBLEMAS</w:t>
      </w:r>
      <w:bookmarkEnd w:id="360"/>
      <w:bookmarkEnd w:id="361"/>
      <w:bookmarkEnd w:id="362"/>
    </w:p>
    <w:p w:rsidR="00A44B6E" w:rsidRPr="002B4740" w:rsidRDefault="00A44B6E" w:rsidP="00A44B6E">
      <w:pPr>
        <w:rPr>
          <w:rFonts w:asciiTheme="minorHAnsi" w:hAnsiTheme="minorHAnsi"/>
        </w:rPr>
      </w:pPr>
    </w:p>
    <w:tbl>
      <w:tblPr>
        <w:tblStyle w:val="MediumShading1-Accent3"/>
        <w:tblW w:w="0" w:type="auto"/>
        <w:tblLook w:val="04A0"/>
      </w:tblPr>
      <w:tblGrid>
        <w:gridCol w:w="1951"/>
        <w:gridCol w:w="6693"/>
      </w:tblGrid>
      <w:tr w:rsidR="00A44B6E" w:rsidRPr="002B4740" w:rsidTr="008061D4">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auto"/>
          </w:tcPr>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Ana María González Urueta</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 xml:space="preserve">Carlos Fernando Jaramillo Ortiz </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María Ximena Narvaéz Barrera</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Tatiana Alejandra Oquendo Garzón</w:t>
            </w:r>
          </w:p>
          <w:p w:rsidR="0088075E" w:rsidRPr="0088075E" w:rsidRDefault="0088075E" w:rsidP="0088075E">
            <w:pPr>
              <w:cnfStyle w:val="100000000000"/>
              <w:rPr>
                <w:rFonts w:asciiTheme="minorHAnsi" w:hAnsiTheme="minorHAnsi"/>
                <w:b w:val="0"/>
                <w:noProof/>
                <w:color w:val="000000"/>
                <w:sz w:val="20"/>
                <w:szCs w:val="20"/>
                <w:lang w:val="es-CO"/>
              </w:rPr>
            </w:pPr>
            <w:r w:rsidRPr="0088075E">
              <w:rPr>
                <w:rFonts w:asciiTheme="minorHAnsi" w:hAnsiTheme="minorHAnsi"/>
                <w:b w:val="0"/>
                <w:noProof/>
                <w:color w:val="000000"/>
                <w:sz w:val="20"/>
                <w:szCs w:val="20"/>
                <w:lang w:val="es-CO"/>
              </w:rPr>
              <w:t>Victor Hugo Villalobos Rodriguez</w:t>
            </w:r>
          </w:p>
          <w:p w:rsidR="00A44B6E" w:rsidRPr="0088075E" w:rsidRDefault="0088075E" w:rsidP="0088075E">
            <w:pPr>
              <w:cnfStyle w:val="100000000000"/>
              <w:rPr>
                <w:rFonts w:asciiTheme="minorHAnsi" w:hAnsiTheme="minorHAnsi"/>
                <w:sz w:val="20"/>
                <w:szCs w:val="20"/>
              </w:rPr>
            </w:pPr>
            <w:r w:rsidRPr="0088075E">
              <w:rPr>
                <w:rFonts w:asciiTheme="minorHAnsi" w:hAnsiTheme="minorHAnsi"/>
                <w:b w:val="0"/>
                <w:noProof/>
                <w:color w:val="000000"/>
                <w:sz w:val="20"/>
                <w:szCs w:val="20"/>
                <w:lang w:val="es-CO"/>
              </w:rPr>
              <w:t>Laura Catalina Zorro Jiménez</w:t>
            </w:r>
          </w:p>
        </w:tc>
      </w:tr>
      <w:tr w:rsidR="00A44B6E" w:rsidRPr="002B4740" w:rsidTr="008061D4">
        <w:trPr>
          <w:cnfStyle w:val="00000010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8061D4">
        <w:trPr>
          <w:cnfStyle w:val="00000001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Como</w:t>
            </w:r>
          </w:p>
        </w:tc>
        <w:tc>
          <w:tcPr>
            <w:tcW w:w="6693" w:type="dxa"/>
          </w:tcPr>
          <w:p w:rsidR="00A44B6E" w:rsidRPr="0088075E" w:rsidRDefault="00A44B6E" w:rsidP="00650EB1">
            <w:pPr>
              <w:numPr>
                <w:ilvl w:val="0"/>
                <w:numId w:val="20"/>
              </w:numPr>
              <w:jc w:val="both"/>
              <w:cnfStyle w:val="00000001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650EB1">
            <w:pPr>
              <w:numPr>
                <w:ilvl w:val="0"/>
                <w:numId w:val="20"/>
              </w:numPr>
              <w:jc w:val="both"/>
              <w:cnfStyle w:val="00000001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650EB1">
            <w:pPr>
              <w:numPr>
                <w:ilvl w:val="0"/>
                <w:numId w:val="20"/>
              </w:numPr>
              <w:jc w:val="both"/>
              <w:cnfStyle w:val="000000010000"/>
              <w:rPr>
                <w:rFonts w:asciiTheme="minorHAnsi" w:hAnsiTheme="minorHAnsi"/>
                <w:sz w:val="20"/>
                <w:szCs w:val="20"/>
                <w:lang w:val="es-CO"/>
              </w:rPr>
            </w:pPr>
          </w:p>
        </w:tc>
      </w:tr>
      <w:tr w:rsidR="00A44B6E" w:rsidRPr="002B4740" w:rsidTr="008061D4">
        <w:trPr>
          <w:cnfStyle w:val="000000100000"/>
        </w:trPr>
        <w:tc>
          <w:tcPr>
            <w:cnfStyle w:val="001000000000"/>
            <w:tcW w:w="1951" w:type="dxa"/>
            <w:shd w:val="clear" w:color="auto" w:fill="9BBB59" w:themeFill="accent3"/>
          </w:tcPr>
          <w:p w:rsidR="00A44B6E" w:rsidRPr="0088075E" w:rsidRDefault="00A44B6E" w:rsidP="00A44B6E">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650EB1">
            <w:pPr>
              <w:numPr>
                <w:ilvl w:val="0"/>
                <w:numId w:val="21"/>
              </w:numPr>
              <w:jc w:val="both"/>
              <w:cnfStyle w:val="000000100000"/>
              <w:rPr>
                <w:rFonts w:asciiTheme="minorHAnsi" w:hAnsiTheme="minorHAnsi"/>
                <w:sz w:val="20"/>
                <w:szCs w:val="20"/>
                <w:lang w:val="es-CO"/>
              </w:rPr>
            </w:pPr>
            <w:r w:rsidRPr="0088075E">
              <w:rPr>
                <w:rFonts w:asciiTheme="minorHAnsi" w:hAnsiTheme="minorHAnsi"/>
                <w:sz w:val="20"/>
                <w:szCs w:val="20"/>
                <w:lang w:val="es-CO"/>
              </w:rPr>
              <w:t>Retraso del proyecto por parte de los integrantes es considerado motivo de expulsión.</w:t>
            </w:r>
          </w:p>
          <w:p w:rsidR="00A44B6E" w:rsidRPr="0088075E" w:rsidRDefault="00A44B6E" w:rsidP="00650EB1">
            <w:pPr>
              <w:numPr>
                <w:ilvl w:val="0"/>
                <w:numId w:val="21"/>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Default="00A44B6E" w:rsidP="00A44B6E">
      <w:pPr>
        <w:pStyle w:val="Caption"/>
        <w:jc w:val="center"/>
        <w:rPr>
          <w:rFonts w:asciiTheme="minorHAnsi" w:hAnsiTheme="minorHAnsi"/>
          <w:sz w:val="22"/>
          <w:szCs w:val="22"/>
        </w:rPr>
      </w:pPr>
      <w:bookmarkStart w:id="363" w:name="_Toc223547054"/>
      <w:bookmarkStart w:id="364" w:name="_Toc223725271"/>
      <w:bookmarkStart w:id="365" w:name="_Toc223725321"/>
      <w:bookmarkStart w:id="366" w:name="_Toc223729719"/>
      <w:r w:rsidRPr="002B4740">
        <w:rPr>
          <w:rFonts w:asciiTheme="minorHAnsi" w:hAnsiTheme="minorHAnsi"/>
          <w:sz w:val="22"/>
          <w:szCs w:val="22"/>
        </w:rPr>
        <w:t xml:space="preserve">Tabla </w:t>
      </w:r>
      <w:r w:rsidR="004055FE" w:rsidRPr="002B4740">
        <w:rPr>
          <w:rFonts w:asciiTheme="minorHAnsi" w:hAnsiTheme="minorHAnsi"/>
          <w:sz w:val="22"/>
          <w:szCs w:val="22"/>
        </w:rPr>
        <w:fldChar w:fldCharType="begin"/>
      </w:r>
      <w:r w:rsidRPr="002B4740">
        <w:rPr>
          <w:rFonts w:asciiTheme="minorHAnsi" w:hAnsiTheme="minorHAnsi"/>
          <w:sz w:val="22"/>
          <w:szCs w:val="22"/>
        </w:rPr>
        <w:instrText xml:space="preserve"> SEQ Tabla \* ARABIC </w:instrText>
      </w:r>
      <w:r w:rsidR="004055FE" w:rsidRPr="002B4740">
        <w:rPr>
          <w:rFonts w:asciiTheme="minorHAnsi" w:hAnsiTheme="minorHAnsi"/>
          <w:sz w:val="22"/>
          <w:szCs w:val="22"/>
        </w:rPr>
        <w:fldChar w:fldCharType="separate"/>
      </w:r>
      <w:r w:rsidR="00464650">
        <w:rPr>
          <w:rFonts w:asciiTheme="minorHAnsi" w:hAnsiTheme="minorHAnsi"/>
          <w:noProof/>
          <w:sz w:val="22"/>
          <w:szCs w:val="22"/>
        </w:rPr>
        <w:t>33</w:t>
      </w:r>
      <w:r w:rsidR="004055FE" w:rsidRPr="002B4740">
        <w:rPr>
          <w:rFonts w:asciiTheme="minorHAnsi" w:hAnsiTheme="minorHAnsi"/>
          <w:sz w:val="22"/>
          <w:szCs w:val="22"/>
        </w:rPr>
        <w:fldChar w:fldCharType="end"/>
      </w:r>
      <w:r w:rsidRPr="002B4740">
        <w:rPr>
          <w:rFonts w:asciiTheme="minorHAnsi" w:hAnsiTheme="minorHAnsi"/>
          <w:sz w:val="22"/>
          <w:szCs w:val="22"/>
        </w:rPr>
        <w:t>. Plan de Resolución de Problemas</w:t>
      </w:r>
      <w:bookmarkEnd w:id="363"/>
      <w:bookmarkEnd w:id="364"/>
      <w:bookmarkEnd w:id="365"/>
      <w:bookmarkEnd w:id="366"/>
    </w:p>
    <w:p w:rsidR="00A44B6E" w:rsidRPr="00B211E7" w:rsidRDefault="00A44B6E" w:rsidP="00A44B6E"/>
    <w:p w:rsidR="00A44B6E" w:rsidRPr="00817BD8" w:rsidRDefault="00A44B6E" w:rsidP="00A44B6E">
      <w:pPr>
        <w:pStyle w:val="Heading2"/>
        <w:rPr>
          <w:rFonts w:ascii="Calibri" w:hAnsi="Calibri"/>
          <w:i w:val="0"/>
          <w:sz w:val="26"/>
          <w:szCs w:val="26"/>
        </w:rPr>
      </w:pPr>
      <w:bookmarkStart w:id="367" w:name="_Toc223787675"/>
      <w:r w:rsidRPr="00817BD8">
        <w:rPr>
          <w:rFonts w:ascii="Calibri" w:hAnsi="Calibri"/>
          <w:i w:val="0"/>
          <w:sz w:val="26"/>
          <w:szCs w:val="26"/>
        </w:rPr>
        <w:t>PLAN DE ADMINISTRACIÓN DE SUBCONTRATOS</w:t>
      </w:r>
      <w:bookmarkEnd w:id="367"/>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El principal objetivo de los integrantes del grupo es aprender sobre el proceso de estudio de Ingeniería de Software, es por esto, que el gerente del grupo y los demás directores han decidido no utilizar servicios externos, lo que representa que no se administrara subcontrataciones durante el proyecto.</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lastRenderedPageBreak/>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Con el fin de solucionar estas faltas, el grupo ha buscado formas de aprendizaje y ejercicios prácticos. Estas soluciones no incluyen recursos de subcontratación. </w:t>
      </w:r>
    </w:p>
    <w:p w:rsidR="00A44B6E" w:rsidRPr="00817BD8"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Para llevar un proceso organizado de capacitación de grupo, hay un plan de entrenamiento respectivo, su especificación está en la sección 5.1.3.  </w:t>
      </w:r>
    </w:p>
    <w:p w:rsidR="00A44B6E" w:rsidRDefault="00A44B6E" w:rsidP="00A44B6E">
      <w:pPr>
        <w:spacing w:before="240" w:after="60" w:line="276" w:lineRule="auto"/>
        <w:jc w:val="both"/>
        <w:rPr>
          <w:rFonts w:ascii="Calibri" w:hAnsi="Calibri"/>
          <w:color w:val="000000"/>
          <w:sz w:val="22"/>
          <w:szCs w:val="22"/>
        </w:rPr>
      </w:pPr>
      <w:r w:rsidRPr="00817BD8">
        <w:rPr>
          <w:rFonts w:ascii="Calibri" w:hAnsi="Calibri"/>
          <w:color w:val="000000"/>
          <w:sz w:val="22"/>
          <w:szCs w:val="22"/>
        </w:rPr>
        <w:t xml:space="preserve">En caso de que se presenten subcontrataciones por algún problema urgente o situación crítica, se tiene una tabla de administración de subcontratación. </w:t>
      </w:r>
    </w:p>
    <w:p w:rsidR="007904C2" w:rsidRDefault="007904C2" w:rsidP="00A44B6E">
      <w:pPr>
        <w:spacing w:before="240" w:after="60" w:line="276" w:lineRule="auto"/>
        <w:jc w:val="both"/>
        <w:rPr>
          <w:rFonts w:ascii="Calibri" w:hAnsi="Calibri"/>
          <w:color w:val="000000"/>
          <w:sz w:val="22"/>
          <w:szCs w:val="22"/>
        </w:rPr>
      </w:pPr>
    </w:p>
    <w:tbl>
      <w:tblPr>
        <w:tblStyle w:val="MediumShading1-Accent3"/>
        <w:tblW w:w="0" w:type="auto"/>
        <w:tblLook w:val="04A0"/>
      </w:tblPr>
      <w:tblGrid>
        <w:gridCol w:w="1951"/>
        <w:gridCol w:w="6693"/>
      </w:tblGrid>
      <w:tr w:rsidR="00A44B6E" w:rsidRPr="00817BD8" w:rsidTr="008061D4">
        <w:trPr>
          <w:cnfStyle w:val="100000000000"/>
        </w:trPr>
        <w:tc>
          <w:tcPr>
            <w:cnfStyle w:val="001000000000"/>
            <w:tcW w:w="1951" w:type="dxa"/>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Responsables</w:t>
            </w:r>
          </w:p>
        </w:tc>
        <w:tc>
          <w:tcPr>
            <w:tcW w:w="6693" w:type="dxa"/>
            <w:shd w:val="clear" w:color="auto" w:fill="auto"/>
          </w:tcPr>
          <w:p w:rsidR="00A44B6E" w:rsidRPr="008061D4" w:rsidRDefault="00A44B6E" w:rsidP="00A44B6E">
            <w:pPr>
              <w:autoSpaceDE w:val="0"/>
              <w:autoSpaceDN w:val="0"/>
              <w:adjustRightInd w:val="0"/>
              <w:spacing w:before="240" w:after="60" w:line="276" w:lineRule="auto"/>
              <w:jc w:val="both"/>
              <w:cnfStyle w:val="100000000000"/>
              <w:rPr>
                <w:rFonts w:ascii="Calibri" w:eastAsia="Calibri" w:hAnsi="Calibri" w:cs="Arial"/>
                <w:b w:val="0"/>
                <w:color w:val="000000" w:themeColor="text1"/>
                <w:lang w:eastAsia="en-US"/>
              </w:rPr>
            </w:pPr>
            <w:r w:rsidRPr="008061D4">
              <w:rPr>
                <w:rFonts w:ascii="Calibri" w:eastAsia="Calibri" w:hAnsi="Calibri" w:cs="Arial"/>
                <w:b w:val="0"/>
                <w:color w:val="000000" w:themeColor="text1"/>
                <w:lang w:eastAsia="en-US"/>
              </w:rPr>
              <w:t xml:space="preserve">Ana </w:t>
            </w:r>
            <w:r w:rsidRPr="008061D4">
              <w:rPr>
                <w:rFonts w:asciiTheme="minorHAnsi" w:eastAsia="Calibri" w:hAnsiTheme="minorHAnsi" w:cs="Arial"/>
                <w:b w:val="0"/>
                <w:color w:val="000000" w:themeColor="text1"/>
                <w:lang w:eastAsia="en-US"/>
              </w:rPr>
              <w:t>María</w:t>
            </w:r>
            <w:r w:rsidRPr="008061D4">
              <w:rPr>
                <w:rFonts w:ascii="Calibri" w:eastAsia="Calibri" w:hAnsi="Calibri" w:cs="Arial"/>
                <w:b w:val="0"/>
                <w:color w:val="000000" w:themeColor="text1"/>
                <w:lang w:eastAsia="en-US"/>
              </w:rPr>
              <w:t xml:space="preserve"> González Urueta.</w:t>
            </w:r>
          </w:p>
        </w:tc>
      </w:tr>
      <w:tr w:rsidR="00A44B6E" w:rsidRPr="00817BD8" w:rsidTr="008061D4">
        <w:trPr>
          <w:cnfStyle w:val="00000010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Descripción</w:t>
            </w:r>
          </w:p>
        </w:tc>
        <w:tc>
          <w:tcPr>
            <w:tcW w:w="6693" w:type="dxa"/>
          </w:tcPr>
          <w:p w:rsidR="00A44B6E" w:rsidRPr="00817BD8" w:rsidRDefault="00A44B6E" w:rsidP="00A44B6E">
            <w:pPr>
              <w:spacing w:before="240" w:after="60" w:line="276" w:lineRule="auto"/>
              <w:jc w:val="both"/>
              <w:cnfStyle w:val="000000100000"/>
              <w:rPr>
                <w:rFonts w:ascii="Calibri" w:hAnsi="Calibri" w:cs="Arial"/>
                <w:lang w:val="es-CO"/>
              </w:rPr>
            </w:pPr>
            <w:r w:rsidRPr="00817BD8">
              <w:rPr>
                <w:rFonts w:ascii="Calibri" w:hAnsi="Calibri" w:cs="Arial"/>
                <w:lang w:val="es-CO"/>
              </w:rPr>
              <w:t xml:space="preserve">Se define las empresas que trabajaran en conjunto con el grupo de </w:t>
            </w:r>
            <w:r w:rsidRPr="00817BD8">
              <w:rPr>
                <w:rFonts w:asciiTheme="minorHAnsi" w:hAnsiTheme="minorHAnsi" w:cs="Arial"/>
                <w:lang w:val="es-CO"/>
              </w:rPr>
              <w:t>Ingeniería</w:t>
            </w:r>
            <w:r w:rsidRPr="00817BD8">
              <w:rPr>
                <w:rFonts w:ascii="Calibri" w:hAnsi="Calibri" w:cs="Arial"/>
                <w:lang w:val="es-CO"/>
              </w:rPr>
              <w:t xml:space="preserve"> de Software, cabe aclarar que las empresas subcontratadas no estarán inmersas en el desarrollo del sistema. </w:t>
            </w:r>
          </w:p>
        </w:tc>
      </w:tr>
      <w:tr w:rsidR="00A44B6E" w:rsidRPr="00817BD8" w:rsidTr="008061D4">
        <w:trPr>
          <w:cnfStyle w:val="00000001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Como</w:t>
            </w:r>
          </w:p>
        </w:tc>
        <w:tc>
          <w:tcPr>
            <w:tcW w:w="6693" w:type="dxa"/>
          </w:tcPr>
          <w:p w:rsidR="00A44B6E" w:rsidRPr="00817BD8" w:rsidRDefault="00A44B6E" w:rsidP="00A44B6E">
            <w:pPr>
              <w:spacing w:before="240" w:after="60" w:line="276" w:lineRule="auto"/>
              <w:jc w:val="both"/>
              <w:cnfStyle w:val="000000010000"/>
              <w:rPr>
                <w:rFonts w:ascii="Calibri" w:hAnsi="Calibri" w:cs="Arial"/>
                <w:lang w:val="es-CO"/>
              </w:rPr>
            </w:pPr>
            <w:r w:rsidRPr="00817BD8">
              <w:rPr>
                <w:rFonts w:ascii="Calibri" w:hAnsi="Calibri" w:cs="Arial"/>
                <w:lang w:val="es-CO"/>
              </w:rPr>
              <w:t xml:space="preserve">Se confeccionará un contrato con la empresa a trabajar con la aceptación de todos los integrantes del grupo. </w:t>
            </w:r>
          </w:p>
        </w:tc>
      </w:tr>
      <w:tr w:rsidR="00A44B6E" w:rsidRPr="00817BD8" w:rsidTr="008061D4">
        <w:trPr>
          <w:cnfStyle w:val="00000010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En qué momento</w:t>
            </w:r>
          </w:p>
        </w:tc>
        <w:tc>
          <w:tcPr>
            <w:tcW w:w="6693" w:type="dxa"/>
          </w:tcPr>
          <w:p w:rsidR="00A44B6E" w:rsidRPr="00817BD8" w:rsidRDefault="00A44B6E" w:rsidP="00A44B6E">
            <w:pPr>
              <w:spacing w:before="240" w:after="60" w:line="276" w:lineRule="auto"/>
              <w:jc w:val="both"/>
              <w:cnfStyle w:val="000000100000"/>
              <w:rPr>
                <w:rFonts w:ascii="Calibri" w:eastAsia="Calibri" w:hAnsi="Calibri" w:cs="Arial"/>
                <w:lang w:val="es-CO" w:eastAsia="en-US"/>
              </w:rPr>
            </w:pPr>
            <w:r w:rsidRPr="00817BD8">
              <w:rPr>
                <w:rFonts w:ascii="Calibri" w:eastAsia="Calibri" w:hAnsi="Calibri" w:cs="Arial"/>
                <w:lang w:val="es-CO" w:eastAsia="en-US"/>
              </w:rPr>
              <w:t xml:space="preserve">Problema urgente, </w:t>
            </w:r>
            <w:r w:rsidRPr="00817BD8">
              <w:rPr>
                <w:rFonts w:asciiTheme="minorHAnsi" w:eastAsia="Calibri" w:hAnsiTheme="minorHAnsi" w:cs="Arial"/>
                <w:lang w:val="es-CO" w:eastAsia="en-US"/>
              </w:rPr>
              <w:t>Situación</w:t>
            </w:r>
            <w:r w:rsidRPr="00817BD8">
              <w:rPr>
                <w:rFonts w:ascii="Calibri" w:eastAsia="Calibri" w:hAnsi="Calibri" w:cs="Arial"/>
                <w:lang w:val="es-CO" w:eastAsia="en-US"/>
              </w:rPr>
              <w:t xml:space="preserve"> </w:t>
            </w:r>
            <w:r w:rsidRPr="00817BD8">
              <w:rPr>
                <w:rFonts w:asciiTheme="minorHAnsi" w:eastAsia="Calibri" w:hAnsiTheme="minorHAnsi" w:cs="Arial"/>
                <w:lang w:val="es-CO" w:eastAsia="en-US"/>
              </w:rPr>
              <w:t>crítica</w:t>
            </w:r>
            <w:r w:rsidRPr="00817BD8">
              <w:rPr>
                <w:rFonts w:ascii="Calibri" w:eastAsia="Calibri" w:hAnsi="Calibri" w:cs="Arial"/>
                <w:lang w:val="es-CO" w:eastAsia="en-US"/>
              </w:rPr>
              <w:t>.</w:t>
            </w:r>
          </w:p>
        </w:tc>
      </w:tr>
      <w:tr w:rsidR="00A44B6E" w:rsidRPr="00817BD8" w:rsidTr="008061D4">
        <w:trPr>
          <w:cnfStyle w:val="000000010000"/>
        </w:trPr>
        <w:tc>
          <w:tcPr>
            <w:cnfStyle w:val="001000000000"/>
            <w:tcW w:w="1951" w:type="dxa"/>
            <w:shd w:val="clear" w:color="auto" w:fill="9BBB59" w:themeFill="accent3"/>
          </w:tcPr>
          <w:p w:rsidR="00A44B6E" w:rsidRPr="00B211E7" w:rsidRDefault="00A44B6E" w:rsidP="00A44B6E">
            <w:pPr>
              <w:autoSpaceDE w:val="0"/>
              <w:autoSpaceDN w:val="0"/>
              <w:adjustRightInd w:val="0"/>
              <w:spacing w:before="240" w:after="60" w:line="276" w:lineRule="auto"/>
              <w:jc w:val="both"/>
              <w:rPr>
                <w:rFonts w:ascii="Calibri" w:eastAsia="Calibri" w:hAnsi="Calibri" w:cs="Arial"/>
                <w:color w:val="FFFFFF"/>
                <w:lang w:eastAsia="en-US"/>
              </w:rPr>
            </w:pPr>
            <w:r w:rsidRPr="00B211E7">
              <w:rPr>
                <w:rFonts w:ascii="Calibri" w:eastAsia="Calibri" w:hAnsi="Calibri" w:cs="Arial"/>
                <w:color w:val="FFFFFF"/>
                <w:lang w:eastAsia="en-US"/>
              </w:rPr>
              <w:t>Herramientas</w:t>
            </w:r>
          </w:p>
        </w:tc>
        <w:tc>
          <w:tcPr>
            <w:tcW w:w="6693" w:type="dxa"/>
          </w:tcPr>
          <w:p w:rsidR="00A44B6E" w:rsidRPr="00817BD8" w:rsidRDefault="00A44B6E" w:rsidP="00A44B6E">
            <w:pPr>
              <w:keepNext/>
              <w:autoSpaceDE w:val="0"/>
              <w:autoSpaceDN w:val="0"/>
              <w:adjustRightInd w:val="0"/>
              <w:spacing w:before="240" w:after="60" w:line="276" w:lineRule="auto"/>
              <w:jc w:val="both"/>
              <w:cnfStyle w:val="000000010000"/>
              <w:rPr>
                <w:rFonts w:ascii="Calibri" w:eastAsia="Calibri" w:hAnsi="Calibri" w:cs="Arial"/>
                <w:lang w:eastAsia="en-US"/>
              </w:rPr>
            </w:pPr>
            <w:r w:rsidRPr="00817BD8">
              <w:rPr>
                <w:rFonts w:ascii="Calibri" w:eastAsia="Calibri" w:hAnsi="Calibri" w:cs="Arial"/>
                <w:lang w:eastAsia="en-US"/>
              </w:rPr>
              <w:t>Contrato.</w:t>
            </w:r>
          </w:p>
        </w:tc>
      </w:tr>
    </w:tbl>
    <w:p w:rsidR="00A44B6E" w:rsidRPr="00464650" w:rsidRDefault="00464650" w:rsidP="00464650">
      <w:pPr>
        <w:pStyle w:val="Caption"/>
        <w:jc w:val="center"/>
        <w:rPr>
          <w:rFonts w:asciiTheme="minorHAnsi" w:hAnsiTheme="minorHAnsi"/>
          <w:sz w:val="22"/>
          <w:szCs w:val="22"/>
        </w:rPr>
      </w:pPr>
      <w:bookmarkStart w:id="368" w:name="_Toc223725272"/>
      <w:bookmarkStart w:id="369" w:name="_Toc223725322"/>
      <w:bookmarkStart w:id="370" w:name="_Toc223729720"/>
      <w:r w:rsidRPr="00464650">
        <w:rPr>
          <w:rFonts w:asciiTheme="minorHAnsi" w:hAnsiTheme="minorHAnsi"/>
          <w:sz w:val="22"/>
          <w:szCs w:val="22"/>
        </w:rPr>
        <w:t xml:space="preserve">Tabla </w:t>
      </w:r>
      <w:r w:rsidR="004055FE" w:rsidRPr="00464650">
        <w:rPr>
          <w:rFonts w:asciiTheme="minorHAnsi" w:hAnsiTheme="minorHAnsi"/>
          <w:sz w:val="22"/>
          <w:szCs w:val="22"/>
        </w:rPr>
        <w:fldChar w:fldCharType="begin"/>
      </w:r>
      <w:r w:rsidRPr="00464650">
        <w:rPr>
          <w:rFonts w:asciiTheme="minorHAnsi" w:hAnsiTheme="minorHAnsi"/>
          <w:sz w:val="22"/>
          <w:szCs w:val="22"/>
        </w:rPr>
        <w:instrText xml:space="preserve"> SEQ Tabla \* ARABIC </w:instrText>
      </w:r>
      <w:r w:rsidR="004055FE" w:rsidRPr="00464650">
        <w:rPr>
          <w:rFonts w:asciiTheme="minorHAnsi" w:hAnsiTheme="minorHAnsi"/>
          <w:sz w:val="22"/>
          <w:szCs w:val="22"/>
        </w:rPr>
        <w:fldChar w:fldCharType="separate"/>
      </w:r>
      <w:r w:rsidRPr="00464650">
        <w:rPr>
          <w:rFonts w:asciiTheme="minorHAnsi" w:hAnsiTheme="minorHAnsi"/>
          <w:noProof/>
          <w:sz w:val="22"/>
          <w:szCs w:val="22"/>
        </w:rPr>
        <w:t>34</w:t>
      </w:r>
      <w:r w:rsidR="004055FE" w:rsidRPr="00464650">
        <w:rPr>
          <w:rFonts w:asciiTheme="minorHAnsi" w:hAnsiTheme="minorHAnsi"/>
          <w:sz w:val="22"/>
          <w:szCs w:val="22"/>
        </w:rPr>
        <w:fldChar w:fldCharType="end"/>
      </w:r>
      <w:r w:rsidRPr="00464650">
        <w:rPr>
          <w:rFonts w:asciiTheme="minorHAnsi" w:hAnsiTheme="minorHAnsi"/>
          <w:sz w:val="22"/>
          <w:szCs w:val="22"/>
        </w:rPr>
        <w:t>. Administración de subcontratación</w:t>
      </w:r>
      <w:bookmarkEnd w:id="368"/>
      <w:bookmarkEnd w:id="369"/>
      <w:bookmarkEnd w:id="370"/>
    </w:p>
    <w:p w:rsidR="00A44B6E" w:rsidRPr="002B4740" w:rsidRDefault="00A44B6E" w:rsidP="00A44B6E">
      <w:pPr>
        <w:pStyle w:val="Heading2"/>
        <w:rPr>
          <w:rFonts w:asciiTheme="minorHAnsi" w:hAnsiTheme="minorHAnsi"/>
          <w:i w:val="0"/>
          <w:color w:val="000000"/>
          <w:sz w:val="26"/>
          <w:szCs w:val="26"/>
        </w:rPr>
      </w:pPr>
      <w:bookmarkStart w:id="371" w:name="_Toc173382705"/>
      <w:bookmarkStart w:id="372" w:name="_Toc175245163"/>
      <w:bookmarkStart w:id="373" w:name="_Toc223787676"/>
      <w:r w:rsidRPr="002B4740">
        <w:rPr>
          <w:rFonts w:asciiTheme="minorHAnsi" w:hAnsiTheme="minorHAnsi"/>
          <w:i w:val="0"/>
          <w:color w:val="000000"/>
          <w:sz w:val="26"/>
          <w:szCs w:val="26"/>
        </w:rPr>
        <w:t>PLAN DE MEJORAS DEL PROCESO</w:t>
      </w:r>
      <w:bookmarkEnd w:id="371"/>
      <w:bookmarkEnd w:id="372"/>
      <w:bookmarkEnd w:id="373"/>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7165BF">
      <w:pPr>
        <w:numPr>
          <w:ilvl w:val="0"/>
          <w:numId w:val="54"/>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7165BF">
      <w:pPr>
        <w:numPr>
          <w:ilvl w:val="0"/>
          <w:numId w:val="54"/>
        </w:numPr>
        <w:jc w:val="both"/>
        <w:rPr>
          <w:rFonts w:ascii="Calibri" w:hAnsi="Calibri" w:cs="Arial"/>
          <w:sz w:val="22"/>
          <w:szCs w:val="22"/>
          <w:lang w:val="es-CO"/>
        </w:rPr>
      </w:pPr>
      <w:r w:rsidRPr="007165BF">
        <w:rPr>
          <w:rFonts w:ascii="Calibri" w:hAnsi="Calibri" w:cs="Arial"/>
          <w:sz w:val="22"/>
          <w:szCs w:val="22"/>
          <w:lang w:val="es-CO"/>
        </w:rPr>
        <w:t>El Director de Calidad documentara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itle"/>
        <w:numPr>
          <w:ilvl w:val="0"/>
          <w:numId w:val="1"/>
        </w:numPr>
        <w:jc w:val="left"/>
        <w:rPr>
          <w:rFonts w:asciiTheme="minorHAnsi" w:hAnsiTheme="minorHAnsi"/>
          <w:color w:val="000000"/>
          <w:sz w:val="28"/>
          <w:szCs w:val="22"/>
          <w:lang w:val="es-CO"/>
        </w:rPr>
        <w:sectPr w:rsidR="00A44B6E" w:rsidRPr="002B4740" w:rsidSect="00A44B6E">
          <w:pgSz w:w="11906" w:h="16838"/>
          <w:pgMar w:top="1417" w:right="1701" w:bottom="1417" w:left="1701" w:header="708" w:footer="708" w:gutter="0"/>
          <w:cols w:space="708"/>
          <w:docGrid w:linePitch="360"/>
        </w:sectPr>
      </w:pPr>
    </w:p>
    <w:p w:rsidR="00A44B6E" w:rsidRDefault="00A44B6E" w:rsidP="00A44B6E">
      <w:pPr>
        <w:pStyle w:val="Title"/>
        <w:numPr>
          <w:ilvl w:val="0"/>
          <w:numId w:val="1"/>
        </w:numPr>
        <w:jc w:val="left"/>
        <w:rPr>
          <w:rFonts w:asciiTheme="minorHAnsi" w:hAnsiTheme="minorHAnsi"/>
          <w:color w:val="000000"/>
          <w:sz w:val="28"/>
          <w:szCs w:val="22"/>
          <w:lang w:val="es-CO"/>
        </w:rPr>
      </w:pPr>
      <w:bookmarkStart w:id="374" w:name="_Toc223787677"/>
      <w:r w:rsidRPr="002B4740">
        <w:rPr>
          <w:rFonts w:asciiTheme="minorHAnsi" w:hAnsiTheme="minorHAnsi"/>
          <w:color w:val="000000"/>
          <w:sz w:val="28"/>
          <w:szCs w:val="22"/>
          <w:lang w:val="es-CO"/>
        </w:rPr>
        <w:lastRenderedPageBreak/>
        <w:t>ANEXOS</w:t>
      </w:r>
      <w:bookmarkEnd w:id="374"/>
    </w:p>
    <w:p w:rsidR="00451AA4" w:rsidRPr="006F11B3" w:rsidRDefault="00451AA4" w:rsidP="00451AA4">
      <w:pPr>
        <w:pStyle w:val="Heading2"/>
        <w:rPr>
          <w:rFonts w:ascii="Calibri" w:hAnsi="Calibri"/>
          <w:i w:val="0"/>
          <w:sz w:val="26"/>
          <w:szCs w:val="26"/>
        </w:rPr>
      </w:pPr>
      <w:bookmarkStart w:id="375" w:name="_Toc223787678"/>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375"/>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Emph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Emph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Emph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2B4740" w:rsidRDefault="00451AA4" w:rsidP="00451AA4">
      <w:pPr>
        <w:pStyle w:val="Heading2"/>
        <w:numPr>
          <w:ilvl w:val="0"/>
          <w:numId w:val="0"/>
        </w:numPr>
        <w:ind w:left="576" w:hanging="576"/>
        <w:jc w:val="both"/>
        <w:rPr>
          <w:rFonts w:asciiTheme="minorHAnsi" w:hAnsiTheme="minorHAnsi"/>
          <w:sz w:val="22"/>
          <w:szCs w:val="22"/>
        </w:rPr>
      </w:pPr>
      <w:bookmarkStart w:id="376" w:name="_Toc223725164"/>
      <w:bookmarkStart w:id="377" w:name="_Toc223729799"/>
      <w:bookmarkStart w:id="378" w:name="_Toc223787679"/>
      <w:r w:rsidRPr="002B4740">
        <w:rPr>
          <w:rFonts w:asciiTheme="minorHAnsi" w:hAnsiTheme="minorHAnsi"/>
          <w:sz w:val="22"/>
          <w:szCs w:val="22"/>
        </w:rPr>
        <w:t>Características de TortoiseSVN</w:t>
      </w:r>
      <w:bookmarkEnd w:id="376"/>
      <w:bookmarkEnd w:id="377"/>
      <w:bookmarkEnd w:id="378"/>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Emph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Strong"/>
          <w:rFonts w:asciiTheme="minorHAnsi" w:hAnsiTheme="minorHAnsi"/>
          <w:sz w:val="22"/>
          <w:szCs w:val="22"/>
        </w:rPr>
        <w:t>mover</w:t>
      </w:r>
      <w:r w:rsidRPr="002B4740">
        <w:rPr>
          <w:rFonts w:asciiTheme="minorHAnsi" w:hAnsiTheme="minorHAnsi"/>
          <w:sz w:val="22"/>
          <w:szCs w:val="22"/>
        </w:rPr>
        <w:t xml:space="preserve"> y </w:t>
      </w:r>
      <w:r w:rsidRPr="002B4740">
        <w:rPr>
          <w:rStyle w:val="Strong"/>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Heading2"/>
        <w:rPr>
          <w:rFonts w:asciiTheme="minorHAnsi" w:hAnsiTheme="minorHAnsi"/>
          <w:i w:val="0"/>
          <w:sz w:val="26"/>
          <w:szCs w:val="26"/>
        </w:rPr>
      </w:pPr>
      <w:bookmarkStart w:id="379" w:name="_Toc223787680"/>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379"/>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650EB1">
      <w:pPr>
        <w:pStyle w:val="NormalWeb"/>
        <w:numPr>
          <w:ilvl w:val="0"/>
          <w:numId w:val="41"/>
        </w:numPr>
        <w:rPr>
          <w:rFonts w:asciiTheme="minorHAnsi" w:hAnsiTheme="minorHAnsi"/>
          <w:sz w:val="22"/>
          <w:szCs w:val="22"/>
        </w:rPr>
      </w:pPr>
      <w:r w:rsidRPr="00436C16">
        <w:rPr>
          <w:rFonts w:asciiTheme="minorHAnsi" w:hAnsiTheme="minorHAnsi"/>
          <w:sz w:val="22"/>
          <w:szCs w:val="22"/>
        </w:rPr>
        <w:t>Viñetas</w:t>
      </w:r>
    </w:p>
    <w:p w:rsidR="00451AA4" w:rsidRDefault="00451AA4" w:rsidP="00650EB1">
      <w:pPr>
        <w:pStyle w:val="NormalWeb"/>
        <w:numPr>
          <w:ilvl w:val="1"/>
          <w:numId w:val="41"/>
        </w:numPr>
        <w:rPr>
          <w:rFonts w:asciiTheme="minorHAnsi" w:hAnsiTheme="minorHAnsi"/>
          <w:sz w:val="22"/>
          <w:szCs w:val="22"/>
        </w:rPr>
      </w:pPr>
      <w:r w:rsidRPr="00436C16">
        <w:rPr>
          <w:rFonts w:asciiTheme="minorHAnsi" w:hAnsiTheme="minorHAnsi"/>
          <w:sz w:val="22"/>
          <w:szCs w:val="22"/>
        </w:rPr>
        <w:t>Sub-Viñeta</w:t>
      </w:r>
    </w:p>
    <w:p w:rsidR="00451AA4" w:rsidRDefault="00451AA4" w:rsidP="00650EB1">
      <w:pPr>
        <w:pStyle w:val="NormalWeb"/>
        <w:numPr>
          <w:ilvl w:val="2"/>
          <w:numId w:val="23"/>
        </w:numPr>
        <w:ind w:left="720" w:hanging="720"/>
        <w:rPr>
          <w:rFonts w:asciiTheme="minorHAnsi" w:hAnsiTheme="minorHAnsi"/>
          <w:b/>
        </w:rPr>
      </w:pPr>
      <w:r w:rsidRPr="00436C16">
        <w:rPr>
          <w:rFonts w:asciiTheme="minorHAnsi" w:hAnsiTheme="minorHAnsi"/>
          <w:b/>
        </w:rPr>
        <w:t>Tablas</w:t>
      </w:r>
    </w:p>
    <w:tbl>
      <w:tblPr>
        <w:tblStyle w:val="LightList-Accent3"/>
        <w:tblW w:w="0" w:type="auto"/>
        <w:tblLook w:val="04A0"/>
      </w:tblPr>
      <w:tblGrid>
        <w:gridCol w:w="2881"/>
        <w:gridCol w:w="2881"/>
        <w:gridCol w:w="2882"/>
      </w:tblGrid>
      <w:tr w:rsidR="00451AA4" w:rsidRPr="006F11B3" w:rsidTr="000B7BA2">
        <w:trPr>
          <w:cnfStyle w:val="100000000000"/>
        </w:trPr>
        <w:tc>
          <w:tcPr>
            <w:cnfStyle w:val="001000000000"/>
            <w:tcW w:w="2881" w:type="dxa"/>
          </w:tcPr>
          <w:p w:rsidR="00451AA4" w:rsidRPr="006F11B3" w:rsidRDefault="00451AA4" w:rsidP="000B7BA2">
            <w:pPr>
              <w:pStyle w:val="NormalWeb"/>
              <w:jc w:val="center"/>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r>
      <w:tr w:rsidR="00451AA4" w:rsidRPr="006F11B3" w:rsidTr="000B7BA2">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0B7BA2">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Heading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Heading2"/>
        <w:rPr>
          <w:rFonts w:asciiTheme="minorHAnsi" w:hAnsiTheme="minorHAnsi"/>
          <w:i w:val="0"/>
          <w:sz w:val="26"/>
          <w:szCs w:val="26"/>
          <w:lang w:val="es-CO"/>
        </w:rPr>
        <w:sectPr w:rsidR="00451AA4" w:rsidSect="00A44B6E">
          <w:headerReference w:type="default" r:id="rId61"/>
          <w:footerReference w:type="default" r:id="rId62"/>
          <w:pgSz w:w="11906" w:h="16838"/>
          <w:pgMar w:top="1417" w:right="1701" w:bottom="1417" w:left="1701" w:header="708" w:footer="708" w:gutter="0"/>
          <w:cols w:space="708"/>
          <w:docGrid w:linePitch="360"/>
        </w:sectPr>
      </w:pPr>
    </w:p>
    <w:p w:rsidR="00A44B6E" w:rsidRPr="00DC45E8" w:rsidRDefault="000B7BA2" w:rsidP="00A44B6E">
      <w:pPr>
        <w:pStyle w:val="Heading2"/>
        <w:rPr>
          <w:rFonts w:asciiTheme="minorHAnsi" w:hAnsiTheme="minorHAnsi"/>
          <w:sz w:val="26"/>
          <w:szCs w:val="26"/>
          <w:lang w:val="es-CO"/>
        </w:rPr>
      </w:pPr>
      <w:bookmarkStart w:id="380" w:name="_Toc223787681"/>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380"/>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668"/>
        <w:gridCol w:w="8646"/>
        <w:gridCol w:w="3828"/>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451AA4" w:rsidRDefault="000B7BA2" w:rsidP="000B7BA2">
      <w:pPr>
        <w:pStyle w:val="Heading2"/>
        <w:jc w:val="both"/>
        <w:rPr>
          <w:rFonts w:asciiTheme="minorHAnsi" w:hAnsiTheme="minorHAnsi"/>
          <w:i w:val="0"/>
          <w:sz w:val="26"/>
          <w:szCs w:val="26"/>
        </w:rPr>
      </w:pPr>
      <w:bookmarkStart w:id="381" w:name="_Toc223787682"/>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381"/>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B7BA2">
            <w:pPr>
              <w:numPr>
                <w:ilvl w:val="0"/>
                <w:numId w:val="9"/>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451AA4" w:rsidRDefault="00451AA4" w:rsidP="00451AA4">
      <w:pPr>
        <w:jc w:val="both"/>
        <w:rPr>
          <w:rFonts w:asciiTheme="minorHAnsi" w:hAnsiTheme="minorHAnsi"/>
          <w:b/>
          <w:bCs/>
          <w:color w:val="000000" w:themeColor="text1"/>
          <w:szCs w:val="20"/>
        </w:rPr>
        <w:sectPr w:rsidR="00451AA4" w:rsidSect="000B7BA2">
          <w:pgSz w:w="16838" w:h="11906" w:orient="landscape"/>
          <w:pgMar w:top="1701" w:right="1418" w:bottom="1701" w:left="1418" w:header="709" w:footer="709" w:gutter="0"/>
          <w:cols w:space="708"/>
          <w:docGrid w:linePitch="360"/>
        </w:sectPr>
      </w:pPr>
    </w:p>
    <w:tbl>
      <w:tblPr>
        <w:tblStyle w:val="LightGrid-Accent3"/>
        <w:tblpPr w:leftFromText="141" w:rightFromText="141" w:tblpY="635"/>
        <w:tblW w:w="0" w:type="auto"/>
        <w:tblLook w:val="04A0"/>
      </w:tblPr>
      <w:tblGrid>
        <w:gridCol w:w="1071"/>
        <w:gridCol w:w="278"/>
        <w:gridCol w:w="6283"/>
        <w:gridCol w:w="476"/>
        <w:gridCol w:w="68"/>
        <w:gridCol w:w="544"/>
      </w:tblGrid>
      <w:tr w:rsidR="000B7BA2" w:rsidTr="000B7BA2">
        <w:trPr>
          <w:cnfStyle w:val="100000000000"/>
          <w:trHeight w:val="284"/>
        </w:trPr>
        <w:tc>
          <w:tcPr>
            <w:cnfStyle w:val="001000000000"/>
            <w:tcW w:w="8720" w:type="dxa"/>
            <w:gridSpan w:val="6"/>
          </w:tcPr>
          <w:p w:rsidR="000B7BA2" w:rsidRPr="00D32F72" w:rsidRDefault="000B7BA2" w:rsidP="000B7BA2">
            <w:pPr>
              <w:jc w:val="both"/>
              <w:rPr>
                <w:rFonts w:ascii="Calibri" w:hAnsi="Calibri" w:cs="BGKALI+BookAntiqua"/>
                <w:color w:val="000000"/>
                <w:sz w:val="28"/>
              </w:rPr>
            </w:pPr>
            <w:r>
              <w:rPr>
                <w:rFonts w:ascii="Calibri" w:hAnsi="Calibri" w:cs="BGKALI+BookAntiqua"/>
                <w:color w:val="000000"/>
                <w:sz w:val="28"/>
              </w:rPr>
              <w:lastRenderedPageBreak/>
              <w:t>CONTROL DE CALIDA EN CODIFICACIÓN</w:t>
            </w:r>
          </w:p>
          <w:p w:rsidR="000B7BA2" w:rsidRDefault="000B7BA2" w:rsidP="000B7BA2">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0B7BA2" w:rsidRPr="00ED1E0C" w:rsidRDefault="000B7BA2" w:rsidP="000B7BA2">
            <w:pPr>
              <w:jc w:val="both"/>
              <w:rPr>
                <w:rFonts w:ascii="Calibri" w:hAnsi="Calibri" w:cs="BGKALI+BookAntiqua"/>
                <w:color w:val="000000"/>
                <w:sz w:val="20"/>
                <w:szCs w:val="20"/>
              </w:rPr>
            </w:pPr>
          </w:p>
        </w:tc>
      </w:tr>
      <w:tr w:rsidR="000B7BA2" w:rsidTr="000B7BA2">
        <w:trPr>
          <w:cnfStyle w:val="00000010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0B7BA2" w:rsidTr="000B7BA2">
        <w:trPr>
          <w:cnfStyle w:val="00000001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1.</w:t>
            </w:r>
          </w:p>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Nombre auditor 2.</w:t>
            </w:r>
          </w:p>
        </w:tc>
      </w:tr>
      <w:tr w:rsidR="000B7BA2" w:rsidTr="000B7BA2">
        <w:trPr>
          <w:cnfStyle w:val="000000100000"/>
          <w:trHeight w:val="340"/>
        </w:trPr>
        <w:tc>
          <w:tcPr>
            <w:cnfStyle w:val="001000000000"/>
            <w:tcW w:w="7632" w:type="dxa"/>
            <w:gridSpan w:val="3"/>
            <w:vAlign w:val="center"/>
          </w:tcPr>
          <w:p w:rsidR="000B7BA2" w:rsidRPr="00D32F72" w:rsidRDefault="000B7BA2" w:rsidP="000B7BA2">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NO</w:t>
            </w:r>
          </w:p>
        </w:tc>
      </w:tr>
      <w:tr w:rsidR="000B7BA2" w:rsidTr="000B7BA2">
        <w:trPr>
          <w:cnfStyle w:val="00000001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cnfStyle w:val="00000001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0B7BA2" w:rsidRDefault="000B7BA2" w:rsidP="000B7BA2">
            <w:pPr>
              <w:jc w:val="both"/>
              <w:cnfStyle w:val="00000001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0B7BA2" w:rsidRPr="00D32F72" w:rsidRDefault="000B7BA2" w:rsidP="000B7BA2">
            <w:pPr>
              <w:jc w:val="both"/>
              <w:cnfStyle w:val="00000001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10000"/>
              <w:rPr>
                <w:rFonts w:ascii="Calibri" w:hAnsi="Calibri" w:cs="BGKALI+BookAntiqua"/>
                <w:color w:val="000000"/>
                <w:sz w:val="20"/>
                <w:szCs w:val="20"/>
              </w:rPr>
            </w:pPr>
          </w:p>
        </w:tc>
      </w:tr>
    </w:tbl>
    <w:p w:rsidR="000B7BA2" w:rsidRPr="000B7BA2" w:rsidRDefault="000B7BA2" w:rsidP="000B7BA2">
      <w:pPr>
        <w:pStyle w:val="Heading2"/>
        <w:rPr>
          <w:rFonts w:asciiTheme="minorHAnsi" w:hAnsiTheme="minorHAnsi"/>
          <w:i w:val="0"/>
          <w:sz w:val="26"/>
          <w:szCs w:val="26"/>
        </w:rPr>
      </w:pPr>
      <w:bookmarkStart w:id="382" w:name="_Toc223787683"/>
      <w:r w:rsidRPr="000B7BA2">
        <w:rPr>
          <w:rFonts w:asciiTheme="minorHAnsi" w:hAnsiTheme="minorHAnsi"/>
          <w:i w:val="0"/>
          <w:sz w:val="26"/>
          <w:szCs w:val="26"/>
        </w:rPr>
        <w:t>[Anexo 5] CONTROL DE CALIDAD EN CODIFICACIÓN</w:t>
      </w:r>
      <w:bookmarkEnd w:id="382"/>
    </w:p>
    <w:p w:rsidR="000B7BA2" w:rsidRPr="000B7BA2" w:rsidRDefault="000B7BA2" w:rsidP="000B7BA2">
      <w:pPr>
        <w:jc w:val="both"/>
        <w:rPr>
          <w:rFonts w:ascii="Calibri" w:hAnsi="Calibri" w:cs="BGKALI+BookAntiqua"/>
          <w:i/>
          <w:color w:val="000000"/>
          <w:sz w:val="22"/>
          <w:szCs w:val="22"/>
        </w:rPr>
      </w:pPr>
    </w:p>
    <w:p w:rsidR="000B7BA2" w:rsidRPr="000B7BA2" w:rsidRDefault="000B7BA2" w:rsidP="000B7BA2">
      <w:pPr>
        <w:jc w:val="both"/>
        <w:rPr>
          <w:rFonts w:ascii="Calibri" w:hAnsi="Calibri" w:cs="BGKALI+BookAntiqua"/>
          <w:i/>
          <w:color w:val="000000"/>
          <w:sz w:val="22"/>
          <w:szCs w:val="22"/>
        </w:rPr>
      </w:pPr>
    </w:p>
    <w:p w:rsidR="000B7BA2" w:rsidRDefault="000B7BA2" w:rsidP="000B7BA2">
      <w:pPr>
        <w:rPr>
          <w:rFonts w:ascii="Calibri" w:hAnsi="Calibri" w:cs="BGKALI+BookAntiqua"/>
          <w:i/>
          <w:color w:val="000000"/>
          <w:sz w:val="22"/>
          <w:szCs w:val="22"/>
        </w:rPr>
      </w:pPr>
      <w:commentRangeStart w:id="383"/>
      <w:r>
        <w:rPr>
          <w:rFonts w:ascii="Calibri" w:hAnsi="Calibri" w:cs="BGKALI+BookAntiqua"/>
          <w:i/>
          <w:color w:val="000000"/>
          <w:sz w:val="22"/>
          <w:szCs w:val="22"/>
        </w:rPr>
        <w:t>Referencia: Contrux Strandad “CxStand_Code.doc” (11/05/02)</w:t>
      </w:r>
    </w:p>
    <w:p w:rsidR="000B7BA2" w:rsidRDefault="000B7BA2" w:rsidP="000B7BA2">
      <w:r>
        <w:rPr>
          <w:rFonts w:ascii="Calibri" w:hAnsi="Calibri" w:cs="BGKALI+BookAntiqua"/>
          <w:i/>
          <w:color w:val="000000"/>
          <w:sz w:val="22"/>
          <w:szCs w:val="22"/>
        </w:rPr>
        <w:t>Contrux Strandad  “</w:t>
      </w:r>
      <w:r w:rsidRPr="00BF3C78">
        <w:rPr>
          <w:rFonts w:ascii="Calibri" w:hAnsi="Calibri" w:cs="BGKALI+BookAntiqua"/>
          <w:i/>
          <w:color w:val="000000"/>
          <w:sz w:val="22"/>
          <w:szCs w:val="22"/>
        </w:rPr>
        <w:t>CxCheck_Code-General</w:t>
      </w:r>
      <w:r>
        <w:rPr>
          <w:rFonts w:ascii="Calibri" w:hAnsi="Calibri" w:cs="BGKALI+BookAntiqua"/>
          <w:i/>
          <w:color w:val="000000"/>
          <w:sz w:val="22"/>
          <w:szCs w:val="22"/>
        </w:rPr>
        <w:t>.pdf” (11/05/02)</w:t>
      </w:r>
    </w:p>
    <w:commentRangeEnd w:id="383"/>
    <w:p w:rsidR="002609B8" w:rsidRDefault="00707D13" w:rsidP="000B7BA2">
      <w:pPr>
        <w:pStyle w:val="Heading2"/>
        <w:numPr>
          <w:ilvl w:val="0"/>
          <w:numId w:val="0"/>
        </w:numPr>
      </w:pPr>
      <w:r>
        <w:rPr>
          <w:rStyle w:val="CommentReference"/>
          <w:rFonts w:ascii="Times New Roman" w:hAnsi="Times New Roman"/>
          <w:b w:val="0"/>
          <w:bCs w:val="0"/>
          <w:i w:val="0"/>
          <w:iCs w:val="0"/>
        </w:rPr>
        <w:commentReference w:id="383"/>
      </w:r>
    </w:p>
    <w:p w:rsidR="00F0158F" w:rsidRDefault="00F0158F" w:rsidP="00F0158F"/>
    <w:p w:rsidR="00F0158F" w:rsidRDefault="00F0158F" w:rsidP="00F0158F">
      <w:pPr>
        <w:pStyle w:val="Heading2"/>
        <w:rPr>
          <w:rFonts w:asciiTheme="minorHAnsi" w:hAnsiTheme="minorHAnsi"/>
          <w:i w:val="0"/>
          <w:sz w:val="26"/>
          <w:szCs w:val="26"/>
        </w:rPr>
        <w:sectPr w:rsidR="00F0158F" w:rsidSect="000B7BA2">
          <w:pgSz w:w="11906" w:h="16838"/>
          <w:pgMar w:top="1417" w:right="1701" w:bottom="1417" w:left="1701" w:header="708" w:footer="708" w:gutter="0"/>
          <w:cols w:space="708"/>
          <w:docGrid w:linePitch="360"/>
        </w:sectPr>
      </w:pPr>
    </w:p>
    <w:p w:rsidR="00F0158F" w:rsidRDefault="00F0158F" w:rsidP="00F0158F">
      <w:pPr>
        <w:pStyle w:val="Heading2"/>
        <w:rPr>
          <w:rFonts w:asciiTheme="minorHAnsi" w:hAnsiTheme="minorHAnsi"/>
          <w:i w:val="0"/>
          <w:sz w:val="26"/>
          <w:szCs w:val="26"/>
          <w:lang w:val="es-ES_tradnl"/>
        </w:rPr>
      </w:pPr>
      <w:bookmarkStart w:id="384" w:name="_Toc223787684"/>
      <w:r w:rsidRPr="00631C4C">
        <w:rPr>
          <w:rFonts w:asciiTheme="minorHAnsi" w:hAnsiTheme="minorHAnsi"/>
          <w:i w:val="0"/>
          <w:sz w:val="26"/>
          <w:szCs w:val="26"/>
        </w:rPr>
        <w:lastRenderedPageBreak/>
        <w:t xml:space="preserve">[Anexo 6] CRONOGRAMA DE </w:t>
      </w:r>
      <w:r w:rsidRPr="00631C4C">
        <w:rPr>
          <w:rFonts w:asciiTheme="minorHAnsi" w:hAnsiTheme="minorHAnsi"/>
          <w:i w:val="0"/>
          <w:sz w:val="26"/>
          <w:szCs w:val="26"/>
          <w:lang w:val="es-ES_tradnl"/>
        </w:rPr>
        <w:t>ACTIVIDADES</w:t>
      </w:r>
      <w:bookmarkEnd w:id="384"/>
    </w:p>
    <w:p w:rsidR="00F0158F" w:rsidRPr="00631C4C" w:rsidRDefault="006D487A" w:rsidP="00F0158F">
      <w:pPr>
        <w:rPr>
          <w:lang w:val="es-ES_tradnl"/>
        </w:rPr>
      </w:pPr>
      <w:r>
        <w:rPr>
          <w:noProof/>
          <w:lang w:val="es-CO" w:eastAsia="es-CO"/>
        </w:rPr>
        <w:drawing>
          <wp:inline distT="0" distB="0" distL="0" distR="0">
            <wp:extent cx="8846914" cy="480950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8846820" cy="4809455"/>
                    </a:xfrm>
                    <a:prstGeom prst="rect">
                      <a:avLst/>
                    </a:prstGeom>
                    <a:noFill/>
                    <a:ln w="9525">
                      <a:noFill/>
                      <a:miter lim="800000"/>
                      <a:headEnd/>
                      <a:tailEnd/>
                    </a:ln>
                  </pic:spPr>
                </pic:pic>
              </a:graphicData>
            </a:graphic>
          </wp:inline>
        </w:drawing>
      </w:r>
    </w:p>
    <w:p w:rsidR="00F0158F" w:rsidRPr="001A786F" w:rsidRDefault="00F0158F" w:rsidP="00F0158F">
      <w:pPr>
        <w:pStyle w:val="Caption"/>
        <w:jc w:val="center"/>
        <w:rPr>
          <w:rFonts w:asciiTheme="minorHAnsi" w:hAnsiTheme="minorHAnsi"/>
          <w:sz w:val="22"/>
          <w:szCs w:val="22"/>
        </w:rPr>
      </w:pPr>
      <w:bookmarkStart w:id="385" w:name="_Toc223729721"/>
      <w:r w:rsidRPr="001A786F">
        <w:rPr>
          <w:rFonts w:asciiTheme="minorHAnsi" w:hAnsiTheme="minorHAnsi"/>
          <w:sz w:val="22"/>
          <w:szCs w:val="22"/>
        </w:rPr>
        <w:t xml:space="preserve">Ilustración </w:t>
      </w:r>
      <w:r w:rsidR="004055FE"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4055FE" w:rsidRPr="001A786F">
        <w:rPr>
          <w:rFonts w:asciiTheme="minorHAnsi" w:hAnsiTheme="minorHAnsi"/>
          <w:sz w:val="22"/>
          <w:szCs w:val="22"/>
        </w:rPr>
        <w:fldChar w:fldCharType="separate"/>
      </w:r>
      <w:r>
        <w:rPr>
          <w:rFonts w:asciiTheme="minorHAnsi" w:hAnsiTheme="minorHAnsi"/>
          <w:noProof/>
          <w:sz w:val="22"/>
          <w:szCs w:val="22"/>
        </w:rPr>
        <w:t>11</w:t>
      </w:r>
      <w:r w:rsidR="004055FE" w:rsidRPr="001A786F">
        <w:rPr>
          <w:rFonts w:asciiTheme="minorHAnsi" w:hAnsiTheme="minorHAnsi"/>
          <w:sz w:val="22"/>
          <w:szCs w:val="22"/>
        </w:rPr>
        <w:fldChar w:fldCharType="end"/>
      </w:r>
      <w:r w:rsidRPr="001A786F">
        <w:rPr>
          <w:rFonts w:asciiTheme="minorHAnsi" w:hAnsiTheme="minorHAnsi"/>
          <w:sz w:val="22"/>
          <w:szCs w:val="22"/>
        </w:rPr>
        <w:t>. Cronograma Etapa Uno</w:t>
      </w:r>
      <w:bookmarkEnd w:id="385"/>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64"/>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Caption"/>
        <w:jc w:val="center"/>
        <w:rPr>
          <w:rFonts w:asciiTheme="minorHAnsi" w:hAnsiTheme="minorHAnsi"/>
          <w:sz w:val="22"/>
          <w:szCs w:val="22"/>
        </w:rPr>
      </w:pPr>
      <w:bookmarkStart w:id="386" w:name="_Toc223729722"/>
      <w:r w:rsidRPr="001A786F">
        <w:rPr>
          <w:rFonts w:asciiTheme="minorHAnsi" w:hAnsiTheme="minorHAnsi"/>
          <w:sz w:val="22"/>
          <w:szCs w:val="22"/>
        </w:rPr>
        <w:t xml:space="preserve">Ilustración </w:t>
      </w:r>
      <w:r w:rsidR="004055FE"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4055FE" w:rsidRPr="001A786F">
        <w:rPr>
          <w:rFonts w:asciiTheme="minorHAnsi" w:hAnsiTheme="minorHAnsi"/>
          <w:sz w:val="22"/>
          <w:szCs w:val="22"/>
        </w:rPr>
        <w:fldChar w:fldCharType="separate"/>
      </w:r>
      <w:r>
        <w:rPr>
          <w:rFonts w:asciiTheme="minorHAnsi" w:hAnsiTheme="minorHAnsi"/>
          <w:noProof/>
          <w:sz w:val="22"/>
          <w:szCs w:val="22"/>
        </w:rPr>
        <w:t>12</w:t>
      </w:r>
      <w:r w:rsidR="004055FE"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386"/>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65"/>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Caption"/>
        <w:jc w:val="center"/>
        <w:rPr>
          <w:rFonts w:asciiTheme="minorHAnsi" w:hAnsiTheme="minorHAnsi"/>
          <w:sz w:val="22"/>
          <w:szCs w:val="22"/>
        </w:rPr>
      </w:pPr>
      <w:bookmarkStart w:id="387" w:name="_Toc223729723"/>
      <w:r w:rsidRPr="001A786F">
        <w:rPr>
          <w:rFonts w:asciiTheme="minorHAnsi" w:hAnsiTheme="minorHAnsi"/>
          <w:sz w:val="22"/>
          <w:szCs w:val="22"/>
        </w:rPr>
        <w:t xml:space="preserve">Ilustración </w:t>
      </w:r>
      <w:r w:rsidR="004055FE"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4055FE" w:rsidRPr="001A786F">
        <w:rPr>
          <w:rFonts w:asciiTheme="minorHAnsi" w:hAnsiTheme="minorHAnsi"/>
          <w:sz w:val="22"/>
          <w:szCs w:val="22"/>
        </w:rPr>
        <w:fldChar w:fldCharType="separate"/>
      </w:r>
      <w:r>
        <w:rPr>
          <w:rFonts w:asciiTheme="minorHAnsi" w:hAnsiTheme="minorHAnsi"/>
          <w:noProof/>
          <w:sz w:val="22"/>
          <w:szCs w:val="22"/>
        </w:rPr>
        <w:t>13</w:t>
      </w:r>
      <w:r w:rsidR="004055FE"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387"/>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66"/>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Caption"/>
        <w:jc w:val="center"/>
        <w:rPr>
          <w:rFonts w:asciiTheme="minorHAnsi" w:hAnsiTheme="minorHAnsi"/>
          <w:sz w:val="22"/>
          <w:szCs w:val="22"/>
        </w:rPr>
      </w:pPr>
      <w:bookmarkStart w:id="388" w:name="_Toc223729724"/>
      <w:r w:rsidRPr="001A786F">
        <w:rPr>
          <w:rFonts w:asciiTheme="minorHAnsi" w:hAnsiTheme="minorHAnsi"/>
          <w:sz w:val="22"/>
          <w:szCs w:val="22"/>
        </w:rPr>
        <w:t xml:space="preserve">Ilustración </w:t>
      </w:r>
      <w:r w:rsidR="004055FE"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4055FE" w:rsidRPr="001A786F">
        <w:rPr>
          <w:rFonts w:asciiTheme="minorHAnsi" w:hAnsiTheme="minorHAnsi"/>
          <w:sz w:val="22"/>
          <w:szCs w:val="22"/>
        </w:rPr>
        <w:fldChar w:fldCharType="separate"/>
      </w:r>
      <w:r w:rsidRPr="001A786F">
        <w:rPr>
          <w:rFonts w:asciiTheme="minorHAnsi" w:hAnsiTheme="minorHAnsi"/>
          <w:noProof/>
          <w:sz w:val="22"/>
          <w:szCs w:val="22"/>
        </w:rPr>
        <w:t>14</w:t>
      </w:r>
      <w:r w:rsidR="004055FE"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388"/>
    </w:p>
    <w:p w:rsidR="00321C33" w:rsidRDefault="00321C33" w:rsidP="00321C33"/>
    <w:p w:rsidR="00321C33" w:rsidRDefault="00321C33" w:rsidP="00321C33"/>
    <w:p w:rsidR="00321C33" w:rsidRDefault="00321C33" w:rsidP="00321C33">
      <w:pPr>
        <w:sectPr w:rsidR="00321C33" w:rsidSect="000C6E13">
          <w:pgSz w:w="16838" w:h="11906" w:orient="landscape"/>
          <w:pgMar w:top="1701" w:right="1417" w:bottom="1701" w:left="1417" w:header="708" w:footer="708" w:gutter="0"/>
          <w:cols w:space="708"/>
          <w:docGrid w:linePitch="360"/>
        </w:sectPr>
      </w:pPr>
    </w:p>
    <w:p w:rsidR="00321C33" w:rsidRDefault="00321C33" w:rsidP="00321C33">
      <w:pPr>
        <w:pStyle w:val="Heading2"/>
        <w:rPr>
          <w:rFonts w:asciiTheme="minorHAnsi" w:hAnsiTheme="minorHAnsi"/>
          <w:i w:val="0"/>
        </w:rPr>
      </w:pPr>
      <w:bookmarkStart w:id="389" w:name="_Toc223787685"/>
      <w:r>
        <w:rPr>
          <w:rFonts w:asciiTheme="minorHAnsi" w:hAnsiTheme="minorHAnsi"/>
          <w:i w:val="0"/>
        </w:rPr>
        <w:lastRenderedPageBreak/>
        <w:t>[Anexo 7] R</w:t>
      </w:r>
      <w:r w:rsidR="00BA0387">
        <w:rPr>
          <w:rFonts w:asciiTheme="minorHAnsi" w:hAnsiTheme="minorHAnsi"/>
          <w:i w:val="0"/>
        </w:rPr>
        <w:t>EGLAS DEL JUEGO SUPERTRIUMPH</w:t>
      </w:r>
      <w:bookmarkEnd w:id="389"/>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diferentes modelos y un comodín.  Super 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321C33">
      <w:pPr>
        <w:pStyle w:val="ListParagraph"/>
        <w:numPr>
          <w:ilvl w:val="0"/>
          <w:numId w:val="52"/>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SuperT</w:t>
      </w:r>
      <w:r w:rsidRPr="00321C33">
        <w:rPr>
          <w:rFonts w:asciiTheme="minorHAnsi" w:hAnsiTheme="minorHAnsi"/>
          <w:sz w:val="22"/>
          <w:szCs w:val="22"/>
          <w:lang w:val="es-CO"/>
        </w:rPr>
        <w:t xml:space="preserve">riumph </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Pr="00321C33" w:rsidRDefault="00321C33" w:rsidP="00321C33">
      <w:pPr>
        <w:pStyle w:val="ListParagraph"/>
        <w:numPr>
          <w:ilvl w:val="0"/>
          <w:numId w:val="53"/>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321C33" w:rsidRPr="00321C33" w:rsidRDefault="00321C33" w:rsidP="00321C33">
      <w:pPr>
        <w:rPr>
          <w:lang w:val="es-CO"/>
        </w:rPr>
      </w:pPr>
    </w:p>
    <w:sectPr w:rsidR="00321C33" w:rsidRPr="00321C33" w:rsidSect="00321C33">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43" w:author="Ana Maria" w:date="2009-03-02T23:01:00Z" w:initials="AM">
    <w:p w:rsidR="00B24959" w:rsidRDefault="00B24959">
      <w:pPr>
        <w:pStyle w:val="CommentText"/>
      </w:pPr>
      <w:r>
        <w:rPr>
          <w:rStyle w:val="CommentReference"/>
        </w:rPr>
        <w:annotationRef/>
      </w:r>
      <w:r>
        <w:t>Cuál anexo??</w:t>
      </w:r>
    </w:p>
  </w:comment>
  <w:comment w:id="383" w:author="Ana Maria" w:date="2009-03-02T08:36:00Z" w:initials="AM">
    <w:p w:rsidR="0088075E" w:rsidRDefault="0088075E">
      <w:pPr>
        <w:pStyle w:val="CommentText"/>
      </w:pPr>
      <w:r>
        <w:rPr>
          <w:rStyle w:val="CommentReference"/>
        </w:rPr>
        <w:annotationRef/>
      </w:r>
      <w:r>
        <w:t>HAY REFERENCIAS VOLANDO, PORFA REVISAR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1C29" w:rsidRDefault="00FF1C29" w:rsidP="000B7BA2">
      <w:r>
        <w:separator/>
      </w:r>
    </w:p>
  </w:endnote>
  <w:endnote w:type="continuationSeparator" w:id="1">
    <w:p w:rsidR="00FF1C29" w:rsidRDefault="00FF1C29" w:rsidP="000B7BA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Helvetica-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Pr="006E0414" w:rsidRDefault="0088075E">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4055FE" w:rsidRPr="006E0414">
      <w:rPr>
        <w:rFonts w:asciiTheme="minorHAnsi" w:hAnsiTheme="minorHAnsi"/>
      </w:rPr>
      <w:fldChar w:fldCharType="begin"/>
    </w:r>
    <w:r w:rsidRPr="006E0414">
      <w:rPr>
        <w:rFonts w:asciiTheme="minorHAnsi" w:hAnsiTheme="minorHAnsi"/>
      </w:rPr>
      <w:instrText xml:space="preserve"> PAGE   \* MERGEFORMAT </w:instrText>
    </w:r>
    <w:r w:rsidR="004055FE" w:rsidRPr="006E0414">
      <w:rPr>
        <w:rFonts w:asciiTheme="minorHAnsi" w:hAnsiTheme="minorHAnsi"/>
      </w:rPr>
      <w:fldChar w:fldCharType="separate"/>
    </w:r>
    <w:r w:rsidR="002A01B8" w:rsidRPr="002A01B8">
      <w:rPr>
        <w:rFonts w:asciiTheme="minorHAnsi" w:hAnsiTheme="minorHAnsi" w:cstheme="majorHAnsi"/>
        <w:noProof/>
      </w:rPr>
      <w:t>2</w:t>
    </w:r>
    <w:r w:rsidR="004055FE" w:rsidRPr="006E0414">
      <w:rPr>
        <w:rFonts w:asciiTheme="minorHAnsi" w:hAnsiTheme="minorHAnsi"/>
      </w:rPr>
      <w:fldChar w:fldCharType="end"/>
    </w:r>
    <w:r w:rsidR="004055FE" w:rsidRPr="004055FE">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004055FE" w:rsidRPr="004055FE">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4055FE" w:rsidRPr="004055FE">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Pr="006E0414" w:rsidRDefault="0088075E">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4055FE" w:rsidRPr="006E0414">
      <w:rPr>
        <w:rFonts w:asciiTheme="minorHAnsi" w:hAnsiTheme="minorHAnsi"/>
      </w:rPr>
      <w:fldChar w:fldCharType="begin"/>
    </w:r>
    <w:r w:rsidRPr="006E0414">
      <w:rPr>
        <w:rFonts w:asciiTheme="minorHAnsi" w:hAnsiTheme="minorHAnsi"/>
      </w:rPr>
      <w:instrText xml:space="preserve"> PAGE   \* MERGEFORMAT </w:instrText>
    </w:r>
    <w:r w:rsidR="004055FE" w:rsidRPr="006E0414">
      <w:rPr>
        <w:rFonts w:asciiTheme="minorHAnsi" w:hAnsiTheme="minorHAnsi"/>
      </w:rPr>
      <w:fldChar w:fldCharType="separate"/>
    </w:r>
    <w:r w:rsidR="002A01B8" w:rsidRPr="002A01B8">
      <w:rPr>
        <w:rFonts w:asciiTheme="minorHAnsi" w:hAnsiTheme="minorHAnsi" w:cstheme="majorHAnsi"/>
        <w:noProof/>
      </w:rPr>
      <w:t>47</w:t>
    </w:r>
    <w:r w:rsidR="004055FE" w:rsidRPr="006E0414">
      <w:rPr>
        <w:rFonts w:asciiTheme="minorHAnsi" w:hAnsiTheme="minorHAnsi"/>
      </w:rPr>
      <w:fldChar w:fldCharType="end"/>
    </w:r>
    <w:r w:rsidR="004055FE" w:rsidRPr="004055FE">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004055FE" w:rsidRPr="004055FE">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4055FE" w:rsidRPr="004055FE">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Pr="006E0414" w:rsidRDefault="0088075E">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4055FE" w:rsidRPr="006E0414">
      <w:rPr>
        <w:rFonts w:asciiTheme="minorHAnsi" w:hAnsiTheme="minorHAnsi"/>
      </w:rPr>
      <w:fldChar w:fldCharType="begin"/>
    </w:r>
    <w:r w:rsidRPr="006E0414">
      <w:rPr>
        <w:rFonts w:asciiTheme="minorHAnsi" w:hAnsiTheme="minorHAnsi"/>
      </w:rPr>
      <w:instrText xml:space="preserve"> PAGE   \* MERGEFORMAT </w:instrText>
    </w:r>
    <w:r w:rsidR="004055FE" w:rsidRPr="006E0414">
      <w:rPr>
        <w:rFonts w:asciiTheme="minorHAnsi" w:hAnsiTheme="minorHAnsi"/>
      </w:rPr>
      <w:fldChar w:fldCharType="separate"/>
    </w:r>
    <w:r w:rsidR="002A01B8" w:rsidRPr="002A01B8">
      <w:rPr>
        <w:rFonts w:asciiTheme="minorHAnsi" w:hAnsiTheme="minorHAnsi" w:cstheme="majorHAnsi"/>
        <w:noProof/>
      </w:rPr>
      <w:t>76</w:t>
    </w:r>
    <w:r w:rsidR="004055FE" w:rsidRPr="006E0414">
      <w:rPr>
        <w:rFonts w:asciiTheme="minorHAnsi" w:hAnsiTheme="minorHAnsi"/>
      </w:rPr>
      <w:fldChar w:fldCharType="end"/>
    </w:r>
    <w:r w:rsidR="004055FE" w:rsidRPr="004055FE">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004055FE" w:rsidRPr="004055FE">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4055FE" w:rsidRPr="004055FE">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1C29" w:rsidRDefault="00FF1C29" w:rsidP="000B7BA2">
      <w:r>
        <w:separator/>
      </w:r>
    </w:p>
  </w:footnote>
  <w:footnote w:type="continuationSeparator" w:id="1">
    <w:p w:rsidR="00FF1C29" w:rsidRDefault="00FF1C29"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Default="0088075E">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Default="0088075E"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8075E" w:rsidRPr="00BA7F0A" w:rsidRDefault="0088075E"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Pr="00C4213E" w:rsidRDefault="0088075E" w:rsidP="00A44B6E">
    <w:pPr>
      <w:pStyle w:val="Header"/>
      <w:rPr>
        <w:lang w:val="en-US"/>
      </w:rPr>
    </w:pPr>
    <w:r w:rsidRPr="00C4213E">
      <w:rPr>
        <w:lang w:val="en-US"/>
      </w:rPr>
      <w:t xml:space="preserve">    </w:t>
    </w:r>
  </w:p>
  <w:p w:rsidR="0088075E" w:rsidRDefault="0088075E"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8075E" w:rsidRPr="00BA7F0A" w:rsidRDefault="0088075E"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88075E" w:rsidRPr="006E0414" w:rsidRDefault="0088075E" w:rsidP="00A44B6E">
    <w:pPr>
      <w:pStyle w:val="Header"/>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Pr="00C4213E" w:rsidRDefault="0088075E" w:rsidP="00A44B6E">
    <w:pPr>
      <w:pStyle w:val="Header"/>
      <w:rPr>
        <w:lang w:val="en-US"/>
      </w:rPr>
    </w:pPr>
    <w:r w:rsidRPr="00C4213E">
      <w:rPr>
        <w:lang w:val="en-US"/>
      </w:rPr>
      <w:t xml:space="preserve"> </w:t>
    </w:r>
  </w:p>
  <w:p w:rsidR="0088075E" w:rsidRDefault="0088075E"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8075E" w:rsidRPr="00BA7F0A" w:rsidRDefault="0088075E"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88075E" w:rsidRPr="006E0414" w:rsidRDefault="0088075E" w:rsidP="00A44B6E">
    <w:pPr>
      <w:pStyle w:val="Header"/>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75E" w:rsidRDefault="0088075E"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88075E" w:rsidRPr="00BA7F0A" w:rsidRDefault="0088075E"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88075E" w:rsidRPr="006E0414" w:rsidRDefault="0088075E" w:rsidP="00A44B6E">
    <w:pPr>
      <w:pStyle w:val="Header"/>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nsid w:val="07FA3806"/>
    <w:multiLevelType w:val="hybridMultilevel"/>
    <w:tmpl w:val="1CAC41EA"/>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8073450"/>
    <w:multiLevelType w:val="hybridMultilevel"/>
    <w:tmpl w:val="250236EA"/>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0CC25AD"/>
    <w:multiLevelType w:val="hybridMultilevel"/>
    <w:tmpl w:val="AEA68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4F4176C"/>
    <w:multiLevelType w:val="hybridMultilevel"/>
    <w:tmpl w:val="A2A07984"/>
    <w:lvl w:ilvl="0" w:tplc="240A0001">
      <w:start w:val="1"/>
      <w:numFmt w:val="bullet"/>
      <w:lvlText w:val=""/>
      <w:lvlJc w:val="left"/>
      <w:pPr>
        <w:ind w:left="1431" w:hanging="360"/>
      </w:pPr>
      <w:rPr>
        <w:rFonts w:ascii="Symbol" w:hAnsi="Symbol" w:hint="default"/>
      </w:rPr>
    </w:lvl>
    <w:lvl w:ilvl="1" w:tplc="040A0005">
      <w:start w:val="1"/>
      <w:numFmt w:val="bullet"/>
      <w:lvlText w:val=""/>
      <w:lvlJc w:val="left"/>
      <w:pPr>
        <w:ind w:left="2151" w:hanging="360"/>
      </w:pPr>
      <w:rPr>
        <w:rFonts w:ascii="Wingdings" w:hAnsi="Wingdings"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10">
    <w:nsid w:val="1AC102B3"/>
    <w:multiLevelType w:val="hybridMultilevel"/>
    <w:tmpl w:val="985A3D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Heading2"/>
      <w:lvlText w:val="%1.%2"/>
      <w:lvlJc w:val="left"/>
      <w:pPr>
        <w:ind w:left="576" w:hanging="576"/>
      </w:pPr>
      <w:rPr>
        <w:rFonts w:asciiTheme="minorHAnsi" w:hAnsiTheme="minorHAnsi" w:cs="Times New Roman" w:hint="default"/>
        <w:i w:val="0"/>
      </w:rPr>
    </w:lvl>
    <w:lvl w:ilvl="2">
      <w:start w:val="1"/>
      <w:numFmt w:val="decimal"/>
      <w:pStyle w:val="Heading3"/>
      <w:lvlText w:val="%1.%2.%3"/>
      <w:lvlJc w:val="left"/>
      <w:pPr>
        <w:ind w:left="720" w:hanging="720"/>
      </w:pPr>
      <w:rPr>
        <w:rFonts w:asciiTheme="minorHAnsi" w:hAnsiTheme="minorHAnsi" w:cs="Times New Roman" w:hint="default"/>
        <w:b/>
        <w:i w:val="0"/>
        <w:sz w:val="24"/>
        <w:szCs w:val="22"/>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2">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3">
    <w:nsid w:val="23953925"/>
    <w:multiLevelType w:val="hybridMultilevel"/>
    <w:tmpl w:val="F62A64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24297C4E"/>
    <w:multiLevelType w:val="hybridMultilevel"/>
    <w:tmpl w:val="3132B69A"/>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5">
    <w:nsid w:val="245100CC"/>
    <w:multiLevelType w:val="hybridMultilevel"/>
    <w:tmpl w:val="9F2867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EF11BB0"/>
    <w:multiLevelType w:val="hybridMultilevel"/>
    <w:tmpl w:val="A81A6488"/>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32425BC1"/>
    <w:multiLevelType w:val="hybridMultilevel"/>
    <w:tmpl w:val="94AAED18"/>
    <w:lvl w:ilvl="0" w:tplc="0C0A0001">
      <w:start w:val="1"/>
      <w:numFmt w:val="bullet"/>
      <w:lvlText w:val=""/>
      <w:lvlJc w:val="left"/>
      <w:pPr>
        <w:ind w:left="366" w:hanging="360"/>
      </w:pPr>
      <w:rPr>
        <w:rFonts w:ascii="Symbol" w:hAnsi="Symbol" w:hint="default"/>
      </w:rPr>
    </w:lvl>
    <w:lvl w:ilvl="1" w:tplc="0C0A0003" w:tentative="1">
      <w:start w:val="1"/>
      <w:numFmt w:val="bullet"/>
      <w:lvlText w:val="o"/>
      <w:lvlJc w:val="left"/>
      <w:pPr>
        <w:ind w:left="1086" w:hanging="360"/>
      </w:pPr>
      <w:rPr>
        <w:rFonts w:ascii="Courier New" w:hAnsi="Courier New" w:cs="Courier New" w:hint="default"/>
      </w:rPr>
    </w:lvl>
    <w:lvl w:ilvl="2" w:tplc="0C0A0005" w:tentative="1">
      <w:start w:val="1"/>
      <w:numFmt w:val="bullet"/>
      <w:lvlText w:val=""/>
      <w:lvlJc w:val="left"/>
      <w:pPr>
        <w:ind w:left="1806" w:hanging="360"/>
      </w:pPr>
      <w:rPr>
        <w:rFonts w:ascii="Wingdings" w:hAnsi="Wingdings" w:hint="default"/>
      </w:rPr>
    </w:lvl>
    <w:lvl w:ilvl="3" w:tplc="0C0A0001" w:tentative="1">
      <w:start w:val="1"/>
      <w:numFmt w:val="bullet"/>
      <w:lvlText w:val=""/>
      <w:lvlJc w:val="left"/>
      <w:pPr>
        <w:ind w:left="2526" w:hanging="360"/>
      </w:pPr>
      <w:rPr>
        <w:rFonts w:ascii="Symbol" w:hAnsi="Symbol" w:hint="default"/>
      </w:rPr>
    </w:lvl>
    <w:lvl w:ilvl="4" w:tplc="0C0A0003" w:tentative="1">
      <w:start w:val="1"/>
      <w:numFmt w:val="bullet"/>
      <w:lvlText w:val="o"/>
      <w:lvlJc w:val="left"/>
      <w:pPr>
        <w:ind w:left="3246" w:hanging="360"/>
      </w:pPr>
      <w:rPr>
        <w:rFonts w:ascii="Courier New" w:hAnsi="Courier New" w:cs="Courier New" w:hint="default"/>
      </w:rPr>
    </w:lvl>
    <w:lvl w:ilvl="5" w:tplc="0C0A0005" w:tentative="1">
      <w:start w:val="1"/>
      <w:numFmt w:val="bullet"/>
      <w:lvlText w:val=""/>
      <w:lvlJc w:val="left"/>
      <w:pPr>
        <w:ind w:left="3966" w:hanging="360"/>
      </w:pPr>
      <w:rPr>
        <w:rFonts w:ascii="Wingdings" w:hAnsi="Wingdings" w:hint="default"/>
      </w:rPr>
    </w:lvl>
    <w:lvl w:ilvl="6" w:tplc="0C0A0001" w:tentative="1">
      <w:start w:val="1"/>
      <w:numFmt w:val="bullet"/>
      <w:lvlText w:val=""/>
      <w:lvlJc w:val="left"/>
      <w:pPr>
        <w:ind w:left="4686" w:hanging="360"/>
      </w:pPr>
      <w:rPr>
        <w:rFonts w:ascii="Symbol" w:hAnsi="Symbol" w:hint="default"/>
      </w:rPr>
    </w:lvl>
    <w:lvl w:ilvl="7" w:tplc="0C0A0003" w:tentative="1">
      <w:start w:val="1"/>
      <w:numFmt w:val="bullet"/>
      <w:lvlText w:val="o"/>
      <w:lvlJc w:val="left"/>
      <w:pPr>
        <w:ind w:left="5406" w:hanging="360"/>
      </w:pPr>
      <w:rPr>
        <w:rFonts w:ascii="Courier New" w:hAnsi="Courier New" w:cs="Courier New" w:hint="default"/>
      </w:rPr>
    </w:lvl>
    <w:lvl w:ilvl="8" w:tplc="0C0A0005" w:tentative="1">
      <w:start w:val="1"/>
      <w:numFmt w:val="bullet"/>
      <w:lvlText w:val=""/>
      <w:lvlJc w:val="left"/>
      <w:pPr>
        <w:ind w:left="6126" w:hanging="360"/>
      </w:pPr>
      <w:rPr>
        <w:rFonts w:ascii="Wingdings" w:hAnsi="Wingdings" w:hint="default"/>
      </w:rPr>
    </w:lvl>
  </w:abstractNum>
  <w:abstractNum w:abstractNumId="18">
    <w:nsid w:val="33266625"/>
    <w:multiLevelType w:val="hybridMultilevel"/>
    <w:tmpl w:val="D64A816C"/>
    <w:lvl w:ilvl="0" w:tplc="0409000F">
      <w:start w:val="1"/>
      <w:numFmt w:val="decimal"/>
      <w:lvlText w:val="%1."/>
      <w:lvlJc w:val="left"/>
      <w:pPr>
        <w:ind w:left="1473" w:hanging="360"/>
      </w:pPr>
    </w:lvl>
    <w:lvl w:ilvl="1" w:tplc="04090019" w:tentative="1">
      <w:start w:val="1"/>
      <w:numFmt w:val="lowerLetter"/>
      <w:lvlText w:val="%2."/>
      <w:lvlJc w:val="left"/>
      <w:pPr>
        <w:ind w:left="2193" w:hanging="360"/>
      </w:pPr>
    </w:lvl>
    <w:lvl w:ilvl="2" w:tplc="0409001B" w:tentative="1">
      <w:start w:val="1"/>
      <w:numFmt w:val="lowerRoman"/>
      <w:lvlText w:val="%3."/>
      <w:lvlJc w:val="right"/>
      <w:pPr>
        <w:ind w:left="2913" w:hanging="180"/>
      </w:pPr>
    </w:lvl>
    <w:lvl w:ilvl="3" w:tplc="0409000F" w:tentative="1">
      <w:start w:val="1"/>
      <w:numFmt w:val="decimal"/>
      <w:lvlText w:val="%4."/>
      <w:lvlJc w:val="left"/>
      <w:pPr>
        <w:ind w:left="3633" w:hanging="360"/>
      </w:pPr>
    </w:lvl>
    <w:lvl w:ilvl="4" w:tplc="04090019" w:tentative="1">
      <w:start w:val="1"/>
      <w:numFmt w:val="lowerLetter"/>
      <w:lvlText w:val="%5."/>
      <w:lvlJc w:val="left"/>
      <w:pPr>
        <w:ind w:left="4353" w:hanging="360"/>
      </w:pPr>
    </w:lvl>
    <w:lvl w:ilvl="5" w:tplc="0409001B" w:tentative="1">
      <w:start w:val="1"/>
      <w:numFmt w:val="lowerRoman"/>
      <w:lvlText w:val="%6."/>
      <w:lvlJc w:val="right"/>
      <w:pPr>
        <w:ind w:left="5073" w:hanging="180"/>
      </w:pPr>
    </w:lvl>
    <w:lvl w:ilvl="6" w:tplc="0409000F" w:tentative="1">
      <w:start w:val="1"/>
      <w:numFmt w:val="decimal"/>
      <w:lvlText w:val="%7."/>
      <w:lvlJc w:val="left"/>
      <w:pPr>
        <w:ind w:left="5793" w:hanging="360"/>
      </w:pPr>
    </w:lvl>
    <w:lvl w:ilvl="7" w:tplc="04090019" w:tentative="1">
      <w:start w:val="1"/>
      <w:numFmt w:val="lowerLetter"/>
      <w:lvlText w:val="%8."/>
      <w:lvlJc w:val="left"/>
      <w:pPr>
        <w:ind w:left="6513" w:hanging="360"/>
      </w:pPr>
    </w:lvl>
    <w:lvl w:ilvl="8" w:tplc="0409001B" w:tentative="1">
      <w:start w:val="1"/>
      <w:numFmt w:val="lowerRoman"/>
      <w:lvlText w:val="%9."/>
      <w:lvlJc w:val="right"/>
      <w:pPr>
        <w:ind w:left="7233" w:hanging="180"/>
      </w:pPr>
    </w:lvl>
  </w:abstractNum>
  <w:abstractNum w:abstractNumId="19">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F9456A0"/>
    <w:multiLevelType w:val="hybridMultilevel"/>
    <w:tmpl w:val="DAD6C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13E30F2"/>
    <w:multiLevelType w:val="hybridMultilevel"/>
    <w:tmpl w:val="E77C361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8136D8"/>
    <w:multiLevelType w:val="hybridMultilevel"/>
    <w:tmpl w:val="53F0B9DC"/>
    <w:lvl w:ilvl="0" w:tplc="164E0CF6">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1D53863"/>
    <w:multiLevelType w:val="hybridMultilevel"/>
    <w:tmpl w:val="E710DC1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2A61552"/>
    <w:multiLevelType w:val="hybridMultilevel"/>
    <w:tmpl w:val="87E4C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D917DE"/>
    <w:multiLevelType w:val="hybridMultilevel"/>
    <w:tmpl w:val="C4C8C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4A444B3E"/>
    <w:multiLevelType w:val="hybridMultilevel"/>
    <w:tmpl w:val="1B4A6144"/>
    <w:lvl w:ilvl="0" w:tplc="04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4B5D7155"/>
    <w:multiLevelType w:val="hybridMultilevel"/>
    <w:tmpl w:val="AA761D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nsid w:val="4EEB5873"/>
    <w:multiLevelType w:val="hybridMultilevel"/>
    <w:tmpl w:val="04347A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0AC0A0D"/>
    <w:multiLevelType w:val="hybridMultilevel"/>
    <w:tmpl w:val="930811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6A1269B"/>
    <w:multiLevelType w:val="hybridMultilevel"/>
    <w:tmpl w:val="9272A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77C6B72"/>
    <w:multiLevelType w:val="hybridMultilevel"/>
    <w:tmpl w:val="702233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nsid w:val="579A7263"/>
    <w:multiLevelType w:val="hybridMultilevel"/>
    <w:tmpl w:val="343C59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58296D22"/>
    <w:multiLevelType w:val="hybridMultilevel"/>
    <w:tmpl w:val="1A742A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5D524CDF"/>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FB34F9"/>
    <w:multiLevelType w:val="hybridMultilevel"/>
    <w:tmpl w:val="D00855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nsid w:val="5E3F6E29"/>
    <w:multiLevelType w:val="hybridMultilevel"/>
    <w:tmpl w:val="DC9E31D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0">
    <w:nsid w:val="5F3B26E1"/>
    <w:multiLevelType w:val="hybridMultilevel"/>
    <w:tmpl w:val="9B5C9BCC"/>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41">
    <w:nsid w:val="601D0C35"/>
    <w:multiLevelType w:val="hybridMultilevel"/>
    <w:tmpl w:val="98A8E73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200633F"/>
    <w:multiLevelType w:val="hybridMultilevel"/>
    <w:tmpl w:val="5A3293F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397866"/>
    <w:multiLevelType w:val="hybridMultilevel"/>
    <w:tmpl w:val="82020594"/>
    <w:lvl w:ilvl="0" w:tplc="0C0A0001">
      <w:start w:val="1"/>
      <w:numFmt w:val="bullet"/>
      <w:lvlText w:val=""/>
      <w:lvlJc w:val="left"/>
      <w:pPr>
        <w:ind w:left="2448" w:hanging="360"/>
      </w:pPr>
      <w:rPr>
        <w:rFonts w:ascii="Symbol" w:hAnsi="Symbol" w:hint="default"/>
      </w:rPr>
    </w:lvl>
    <w:lvl w:ilvl="1" w:tplc="0C0A0003" w:tentative="1">
      <w:start w:val="1"/>
      <w:numFmt w:val="bullet"/>
      <w:lvlText w:val="o"/>
      <w:lvlJc w:val="left"/>
      <w:pPr>
        <w:ind w:left="3168" w:hanging="360"/>
      </w:pPr>
      <w:rPr>
        <w:rFonts w:ascii="Courier New" w:hAnsi="Courier New" w:cs="Courier New" w:hint="default"/>
      </w:rPr>
    </w:lvl>
    <w:lvl w:ilvl="2" w:tplc="0C0A0005" w:tentative="1">
      <w:start w:val="1"/>
      <w:numFmt w:val="bullet"/>
      <w:lvlText w:val=""/>
      <w:lvlJc w:val="left"/>
      <w:pPr>
        <w:ind w:left="3888" w:hanging="360"/>
      </w:pPr>
      <w:rPr>
        <w:rFonts w:ascii="Wingdings" w:hAnsi="Wingdings" w:hint="default"/>
      </w:rPr>
    </w:lvl>
    <w:lvl w:ilvl="3" w:tplc="0C0A0001" w:tentative="1">
      <w:start w:val="1"/>
      <w:numFmt w:val="bullet"/>
      <w:lvlText w:val=""/>
      <w:lvlJc w:val="left"/>
      <w:pPr>
        <w:ind w:left="4608" w:hanging="360"/>
      </w:pPr>
      <w:rPr>
        <w:rFonts w:ascii="Symbol" w:hAnsi="Symbol" w:hint="default"/>
      </w:rPr>
    </w:lvl>
    <w:lvl w:ilvl="4" w:tplc="0C0A0003" w:tentative="1">
      <w:start w:val="1"/>
      <w:numFmt w:val="bullet"/>
      <w:lvlText w:val="o"/>
      <w:lvlJc w:val="left"/>
      <w:pPr>
        <w:ind w:left="5328" w:hanging="360"/>
      </w:pPr>
      <w:rPr>
        <w:rFonts w:ascii="Courier New" w:hAnsi="Courier New" w:cs="Courier New" w:hint="default"/>
      </w:rPr>
    </w:lvl>
    <w:lvl w:ilvl="5" w:tplc="0C0A0005" w:tentative="1">
      <w:start w:val="1"/>
      <w:numFmt w:val="bullet"/>
      <w:lvlText w:val=""/>
      <w:lvlJc w:val="left"/>
      <w:pPr>
        <w:ind w:left="6048" w:hanging="360"/>
      </w:pPr>
      <w:rPr>
        <w:rFonts w:ascii="Wingdings" w:hAnsi="Wingdings" w:hint="default"/>
      </w:rPr>
    </w:lvl>
    <w:lvl w:ilvl="6" w:tplc="0C0A0001" w:tentative="1">
      <w:start w:val="1"/>
      <w:numFmt w:val="bullet"/>
      <w:lvlText w:val=""/>
      <w:lvlJc w:val="left"/>
      <w:pPr>
        <w:ind w:left="6768" w:hanging="360"/>
      </w:pPr>
      <w:rPr>
        <w:rFonts w:ascii="Symbol" w:hAnsi="Symbol" w:hint="default"/>
      </w:rPr>
    </w:lvl>
    <w:lvl w:ilvl="7" w:tplc="0C0A0003" w:tentative="1">
      <w:start w:val="1"/>
      <w:numFmt w:val="bullet"/>
      <w:lvlText w:val="o"/>
      <w:lvlJc w:val="left"/>
      <w:pPr>
        <w:ind w:left="7488" w:hanging="360"/>
      </w:pPr>
      <w:rPr>
        <w:rFonts w:ascii="Courier New" w:hAnsi="Courier New" w:cs="Courier New" w:hint="default"/>
      </w:rPr>
    </w:lvl>
    <w:lvl w:ilvl="8" w:tplc="0C0A0005" w:tentative="1">
      <w:start w:val="1"/>
      <w:numFmt w:val="bullet"/>
      <w:lvlText w:val=""/>
      <w:lvlJc w:val="left"/>
      <w:pPr>
        <w:ind w:left="8208" w:hanging="360"/>
      </w:pPr>
      <w:rPr>
        <w:rFonts w:ascii="Wingdings" w:hAnsi="Wingdings" w:hint="default"/>
      </w:rPr>
    </w:lvl>
  </w:abstractNum>
  <w:abstractNum w:abstractNumId="45">
    <w:nsid w:val="6BD5201C"/>
    <w:multiLevelType w:val="hybridMultilevel"/>
    <w:tmpl w:val="03E81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6E933E89"/>
    <w:multiLevelType w:val="hybridMultilevel"/>
    <w:tmpl w:val="983CBC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39C7F98"/>
    <w:multiLevelType w:val="hybridMultilevel"/>
    <w:tmpl w:val="6CA8E99C"/>
    <w:lvl w:ilvl="0" w:tplc="0C0A0001">
      <w:start w:val="1"/>
      <w:numFmt w:val="bullet"/>
      <w:lvlText w:val=""/>
      <w:lvlJc w:val="left"/>
      <w:pPr>
        <w:ind w:left="1080" w:hanging="360"/>
      </w:pPr>
      <w:rPr>
        <w:rFonts w:ascii="Symbol" w:hAnsi="Symbol" w:hint="default"/>
        <w:color w:val="auto"/>
      </w:rPr>
    </w:lvl>
    <w:lvl w:ilvl="1" w:tplc="240A0003">
      <w:start w:val="1"/>
      <w:numFmt w:val="bullet"/>
      <w:lvlText w:val="o"/>
      <w:lvlJc w:val="left"/>
      <w:pPr>
        <w:ind w:left="360" w:hanging="360"/>
      </w:pPr>
      <w:rPr>
        <w:rFonts w:ascii="Courier New" w:hAnsi="Courier New" w:hint="default"/>
      </w:rPr>
    </w:lvl>
    <w:lvl w:ilvl="2" w:tplc="240A0005" w:tentative="1">
      <w:start w:val="1"/>
      <w:numFmt w:val="bullet"/>
      <w:lvlText w:val=""/>
      <w:lvlJc w:val="left"/>
      <w:pPr>
        <w:ind w:left="1080" w:hanging="360"/>
      </w:pPr>
      <w:rPr>
        <w:rFonts w:ascii="Wingdings" w:hAnsi="Wingdings" w:hint="default"/>
      </w:rPr>
    </w:lvl>
    <w:lvl w:ilvl="3" w:tplc="240A0001" w:tentative="1">
      <w:start w:val="1"/>
      <w:numFmt w:val="bullet"/>
      <w:lvlText w:val=""/>
      <w:lvlJc w:val="left"/>
      <w:pPr>
        <w:ind w:left="1800" w:hanging="360"/>
      </w:pPr>
      <w:rPr>
        <w:rFonts w:ascii="Symbol" w:hAnsi="Symbol" w:hint="default"/>
      </w:rPr>
    </w:lvl>
    <w:lvl w:ilvl="4" w:tplc="240A0003" w:tentative="1">
      <w:start w:val="1"/>
      <w:numFmt w:val="bullet"/>
      <w:lvlText w:val="o"/>
      <w:lvlJc w:val="left"/>
      <w:pPr>
        <w:ind w:left="2520" w:hanging="360"/>
      </w:pPr>
      <w:rPr>
        <w:rFonts w:ascii="Courier New" w:hAnsi="Courier New" w:hint="default"/>
      </w:rPr>
    </w:lvl>
    <w:lvl w:ilvl="5" w:tplc="240A0005" w:tentative="1">
      <w:start w:val="1"/>
      <w:numFmt w:val="bullet"/>
      <w:lvlText w:val=""/>
      <w:lvlJc w:val="left"/>
      <w:pPr>
        <w:ind w:left="3240" w:hanging="360"/>
      </w:pPr>
      <w:rPr>
        <w:rFonts w:ascii="Wingdings" w:hAnsi="Wingdings" w:hint="default"/>
      </w:rPr>
    </w:lvl>
    <w:lvl w:ilvl="6" w:tplc="240A0001" w:tentative="1">
      <w:start w:val="1"/>
      <w:numFmt w:val="bullet"/>
      <w:lvlText w:val=""/>
      <w:lvlJc w:val="left"/>
      <w:pPr>
        <w:ind w:left="3960" w:hanging="360"/>
      </w:pPr>
      <w:rPr>
        <w:rFonts w:ascii="Symbol" w:hAnsi="Symbol" w:hint="default"/>
      </w:rPr>
    </w:lvl>
    <w:lvl w:ilvl="7" w:tplc="240A0003" w:tentative="1">
      <w:start w:val="1"/>
      <w:numFmt w:val="bullet"/>
      <w:lvlText w:val="o"/>
      <w:lvlJc w:val="left"/>
      <w:pPr>
        <w:ind w:left="4680" w:hanging="360"/>
      </w:pPr>
      <w:rPr>
        <w:rFonts w:ascii="Courier New" w:hAnsi="Courier New" w:hint="default"/>
      </w:rPr>
    </w:lvl>
    <w:lvl w:ilvl="8" w:tplc="240A0005" w:tentative="1">
      <w:start w:val="1"/>
      <w:numFmt w:val="bullet"/>
      <w:lvlText w:val=""/>
      <w:lvlJc w:val="left"/>
      <w:pPr>
        <w:ind w:left="5400" w:hanging="360"/>
      </w:pPr>
      <w:rPr>
        <w:rFonts w:ascii="Wingdings" w:hAnsi="Wingdings" w:hint="default"/>
      </w:rPr>
    </w:lvl>
  </w:abstractNum>
  <w:abstractNum w:abstractNumId="48">
    <w:nsid w:val="74290FA3"/>
    <w:multiLevelType w:val="hybridMultilevel"/>
    <w:tmpl w:val="A81E0E7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752C61F4"/>
    <w:multiLevelType w:val="hybridMultilevel"/>
    <w:tmpl w:val="96BAEF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0">
    <w:nsid w:val="77E0212A"/>
    <w:multiLevelType w:val="hybridMultilevel"/>
    <w:tmpl w:val="621438F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780400B2"/>
    <w:multiLevelType w:val="hybridMultilevel"/>
    <w:tmpl w:val="DBFCF1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44"/>
  </w:num>
  <w:num w:numId="4">
    <w:abstractNumId w:val="17"/>
  </w:num>
  <w:num w:numId="5">
    <w:abstractNumId w:val="42"/>
  </w:num>
  <w:num w:numId="6">
    <w:abstractNumId w:val="16"/>
  </w:num>
  <w:num w:numId="7">
    <w:abstractNumId w:val="47"/>
  </w:num>
  <w:num w:numId="8">
    <w:abstractNumId w:val="48"/>
  </w:num>
  <w:num w:numId="9">
    <w:abstractNumId w:val="0"/>
  </w:num>
  <w:num w:numId="10">
    <w:abstractNumId w:val="31"/>
  </w:num>
  <w:num w:numId="11">
    <w:abstractNumId w:val="32"/>
  </w:num>
  <w:num w:numId="12">
    <w:abstractNumId w:val="8"/>
  </w:num>
  <w:num w:numId="13">
    <w:abstractNumId w:val="1"/>
  </w:num>
  <w:num w:numId="14">
    <w:abstractNumId w:val="21"/>
  </w:num>
  <w:num w:numId="15">
    <w:abstractNumId w:val="33"/>
  </w:num>
  <w:num w:numId="16">
    <w:abstractNumId w:val="51"/>
  </w:num>
  <w:num w:numId="17">
    <w:abstractNumId w:val="19"/>
  </w:num>
  <w:num w:numId="18">
    <w:abstractNumId w:val="29"/>
  </w:num>
  <w:num w:numId="19">
    <w:abstractNumId w:val="11"/>
    <w:lvlOverride w:ilvl="0">
      <w:startOverride w:val="6"/>
    </w:lvlOverride>
    <w:lvlOverride w:ilvl="1">
      <w:startOverride w:val="4"/>
    </w:lvlOverride>
  </w:num>
  <w:num w:numId="20">
    <w:abstractNumId w:val="26"/>
  </w:num>
  <w:num w:numId="21">
    <w:abstractNumId w:val="25"/>
  </w:num>
  <w:num w:numId="22">
    <w:abstractNumId w:val="45"/>
  </w:num>
  <w:num w:numId="23">
    <w:abstractNumId w:val="5"/>
  </w:num>
  <w:num w:numId="24">
    <w:abstractNumId w:val="35"/>
  </w:num>
  <w:num w:numId="25">
    <w:abstractNumId w:val="36"/>
  </w:num>
  <w:num w:numId="26">
    <w:abstractNumId w:val="38"/>
  </w:num>
  <w:num w:numId="27">
    <w:abstractNumId w:val="43"/>
  </w:num>
  <w:num w:numId="28">
    <w:abstractNumId w:val="3"/>
  </w:num>
  <w:num w:numId="29">
    <w:abstractNumId w:val="24"/>
  </w:num>
  <w:num w:numId="30">
    <w:abstractNumId w:val="37"/>
  </w:num>
  <w:num w:numId="31">
    <w:abstractNumId w:val="23"/>
  </w:num>
  <w:num w:numId="32">
    <w:abstractNumId w:val="15"/>
  </w:num>
  <w:num w:numId="33">
    <w:abstractNumId w:val="30"/>
  </w:num>
  <w:num w:numId="34">
    <w:abstractNumId w:val="14"/>
  </w:num>
  <w:num w:numId="35">
    <w:abstractNumId w:val="34"/>
  </w:num>
  <w:num w:numId="36">
    <w:abstractNumId w:val="28"/>
  </w:num>
  <w:num w:numId="37">
    <w:abstractNumId w:val="49"/>
  </w:num>
  <w:num w:numId="38">
    <w:abstractNumId w:val="52"/>
  </w:num>
  <w:num w:numId="39">
    <w:abstractNumId w:val="50"/>
  </w:num>
  <w:num w:numId="40">
    <w:abstractNumId w:val="12"/>
  </w:num>
  <w:num w:numId="41">
    <w:abstractNumId w:val="9"/>
  </w:num>
  <w:num w:numId="42">
    <w:abstractNumId w:val="27"/>
  </w:num>
  <w:num w:numId="43">
    <w:abstractNumId w:val="41"/>
  </w:num>
  <w:num w:numId="44">
    <w:abstractNumId w:val="22"/>
  </w:num>
  <w:num w:numId="45">
    <w:abstractNumId w:val="46"/>
  </w:num>
  <w:num w:numId="46">
    <w:abstractNumId w:val="20"/>
  </w:num>
  <w:num w:numId="47">
    <w:abstractNumId w:val="13"/>
  </w:num>
  <w:num w:numId="48">
    <w:abstractNumId w:val="40"/>
  </w:num>
  <w:num w:numId="49">
    <w:abstractNumId w:val="18"/>
  </w:num>
  <w:num w:numId="50">
    <w:abstractNumId w:val="7"/>
  </w:num>
  <w:num w:numId="51">
    <w:abstractNumId w:val="6"/>
  </w:num>
  <w:num w:numId="52">
    <w:abstractNumId w:val="2"/>
  </w:num>
  <w:num w:numId="53">
    <w:abstractNumId w:val="4"/>
  </w:num>
  <w:num w:numId="54">
    <w:abstractNumId w:val="39"/>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hdrShapeDefaults>
    <o:shapedefaults v:ext="edit" spidmax="23554">
      <o:colormenu v:ext="edit" strokecolor="none [3206]"/>
    </o:shapedefaults>
    <o:shapelayout v:ext="edit">
      <o:idmap v:ext="edit" data="2"/>
      <o:rules v:ext="edit">
        <o:r id="V:Rule4" type="connector" idref="#_x0000_s2062"/>
        <o:r id="V:Rule5" type="connector" idref="#_x0000_s2057"/>
        <o:r id="V:Rule6" type="connector" idref="#_x0000_s2067"/>
      </o:rules>
    </o:shapelayout>
  </w:hdrShapeDefaults>
  <w:footnotePr>
    <w:footnote w:id="0"/>
    <w:footnote w:id="1"/>
  </w:footnotePr>
  <w:endnotePr>
    <w:endnote w:id="0"/>
    <w:endnote w:id="1"/>
  </w:endnotePr>
  <w:compat/>
  <w:rsids>
    <w:rsidRoot w:val="00A44B6E"/>
    <w:rsid w:val="00014E96"/>
    <w:rsid w:val="00020BCA"/>
    <w:rsid w:val="00040578"/>
    <w:rsid w:val="000422FF"/>
    <w:rsid w:val="00073FFB"/>
    <w:rsid w:val="000876B7"/>
    <w:rsid w:val="000A2A2D"/>
    <w:rsid w:val="000B645D"/>
    <w:rsid w:val="000B7BA2"/>
    <w:rsid w:val="000C0E9D"/>
    <w:rsid w:val="000C6E13"/>
    <w:rsid w:val="000F197B"/>
    <w:rsid w:val="000F1E35"/>
    <w:rsid w:val="00120538"/>
    <w:rsid w:val="00177408"/>
    <w:rsid w:val="001E4020"/>
    <w:rsid w:val="00216FD6"/>
    <w:rsid w:val="00226475"/>
    <w:rsid w:val="002511B8"/>
    <w:rsid w:val="002527E6"/>
    <w:rsid w:val="0025337A"/>
    <w:rsid w:val="002609B8"/>
    <w:rsid w:val="00264AE2"/>
    <w:rsid w:val="0028286F"/>
    <w:rsid w:val="00294182"/>
    <w:rsid w:val="00295860"/>
    <w:rsid w:val="002A01B8"/>
    <w:rsid w:val="002B1A8B"/>
    <w:rsid w:val="002E1B8F"/>
    <w:rsid w:val="00300ED5"/>
    <w:rsid w:val="00313EFB"/>
    <w:rsid w:val="00321C33"/>
    <w:rsid w:val="00325B70"/>
    <w:rsid w:val="00340583"/>
    <w:rsid w:val="00355EEA"/>
    <w:rsid w:val="003838F5"/>
    <w:rsid w:val="004055FE"/>
    <w:rsid w:val="0041573D"/>
    <w:rsid w:val="00430388"/>
    <w:rsid w:val="00432809"/>
    <w:rsid w:val="00451AA4"/>
    <w:rsid w:val="00464650"/>
    <w:rsid w:val="00465F1B"/>
    <w:rsid w:val="004C083A"/>
    <w:rsid w:val="004C69B1"/>
    <w:rsid w:val="004E759F"/>
    <w:rsid w:val="005019CF"/>
    <w:rsid w:val="00506F4E"/>
    <w:rsid w:val="00520746"/>
    <w:rsid w:val="00534EC9"/>
    <w:rsid w:val="005A2A55"/>
    <w:rsid w:val="005C60D4"/>
    <w:rsid w:val="005E3C43"/>
    <w:rsid w:val="00624720"/>
    <w:rsid w:val="00624973"/>
    <w:rsid w:val="00650EB1"/>
    <w:rsid w:val="006C7F61"/>
    <w:rsid w:val="006D0CEE"/>
    <w:rsid w:val="006D487A"/>
    <w:rsid w:val="00707D13"/>
    <w:rsid w:val="007165BF"/>
    <w:rsid w:val="007601CA"/>
    <w:rsid w:val="007871B2"/>
    <w:rsid w:val="007904C2"/>
    <w:rsid w:val="007B1BCB"/>
    <w:rsid w:val="007B22EE"/>
    <w:rsid w:val="007D035A"/>
    <w:rsid w:val="008061D4"/>
    <w:rsid w:val="008236AD"/>
    <w:rsid w:val="008647CC"/>
    <w:rsid w:val="0088075E"/>
    <w:rsid w:val="00882D82"/>
    <w:rsid w:val="008C181E"/>
    <w:rsid w:val="0092232D"/>
    <w:rsid w:val="00926AF8"/>
    <w:rsid w:val="00966B17"/>
    <w:rsid w:val="0099599E"/>
    <w:rsid w:val="009A4ECA"/>
    <w:rsid w:val="009C2EE2"/>
    <w:rsid w:val="00A27039"/>
    <w:rsid w:val="00A30D89"/>
    <w:rsid w:val="00A44B6E"/>
    <w:rsid w:val="00A512E6"/>
    <w:rsid w:val="00A55553"/>
    <w:rsid w:val="00A91BF3"/>
    <w:rsid w:val="00AC5EEA"/>
    <w:rsid w:val="00AD4BA5"/>
    <w:rsid w:val="00B22335"/>
    <w:rsid w:val="00B24959"/>
    <w:rsid w:val="00B32AEB"/>
    <w:rsid w:val="00B508BF"/>
    <w:rsid w:val="00BA0387"/>
    <w:rsid w:val="00BB35CF"/>
    <w:rsid w:val="00BD0600"/>
    <w:rsid w:val="00C24CBF"/>
    <w:rsid w:val="00C36783"/>
    <w:rsid w:val="00C4280A"/>
    <w:rsid w:val="00C44F41"/>
    <w:rsid w:val="00C45E97"/>
    <w:rsid w:val="00C56A57"/>
    <w:rsid w:val="00C7565C"/>
    <w:rsid w:val="00CA25E0"/>
    <w:rsid w:val="00CD2C61"/>
    <w:rsid w:val="00CD6C8F"/>
    <w:rsid w:val="00CF05B9"/>
    <w:rsid w:val="00D31048"/>
    <w:rsid w:val="00D36A4F"/>
    <w:rsid w:val="00D66061"/>
    <w:rsid w:val="00D7243A"/>
    <w:rsid w:val="00DA15CB"/>
    <w:rsid w:val="00DF1010"/>
    <w:rsid w:val="00E7266C"/>
    <w:rsid w:val="00E76296"/>
    <w:rsid w:val="00EA32D7"/>
    <w:rsid w:val="00ED29F4"/>
    <w:rsid w:val="00ED52D8"/>
    <w:rsid w:val="00ED5789"/>
    <w:rsid w:val="00EF415B"/>
    <w:rsid w:val="00F0120A"/>
    <w:rsid w:val="00F0158F"/>
    <w:rsid w:val="00F30A8D"/>
    <w:rsid w:val="00F77CBB"/>
    <w:rsid w:val="00F95EFB"/>
    <w:rsid w:val="00FB3C16"/>
    <w:rsid w:val="00FF1C29"/>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strokecolor="none [3206]"/>
    </o:shapedefaults>
    <o:shapelayout v:ext="edit">
      <o:idmap v:ext="edit" data="1"/>
      <o:rules v:ext="edit">
        <o:r id="V:Rule9" type="connector" idref="#_x0000_s1032"/>
        <o:r id="V:Rule10" type="connector" idref="#_x0000_s1030"/>
        <o:r id="V:Rule11" type="connector" idref="#_x0000_s1027"/>
        <o:r id="V:Rule12" type="connector" idref="#_x0000_s1026"/>
        <o:r id="V:Rule13" type="connector" idref="#_x0000_s1042"/>
        <o:r id="V:Rule14" type="connector" idref="#_x0000_s1029"/>
        <o:r id="V:Rule15" type="connector" idref="#_x0000_s1031"/>
        <o:r id="V:Rule16"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Heading1">
    <w:name w:val="heading 1"/>
    <w:basedOn w:val="Normal"/>
    <w:next w:val="Normal"/>
    <w:link w:val="Heading1Char"/>
    <w:uiPriority w:val="9"/>
    <w:qFormat/>
    <w:rsid w:val="00A44B6E"/>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A44B6E"/>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A44B6E"/>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A44B6E"/>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A44B6E"/>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nhideWhenUsed/>
    <w:qFormat/>
    <w:rsid w:val="00A44B6E"/>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A44B6E"/>
    <w:pPr>
      <w:numPr>
        <w:ilvl w:val="6"/>
        <w:numId w:val="1"/>
      </w:numPr>
      <w:spacing w:before="240" w:after="60"/>
      <w:outlineLvl w:val="6"/>
    </w:pPr>
    <w:rPr>
      <w:rFonts w:ascii="Calibri" w:hAnsi="Calibri"/>
    </w:rPr>
  </w:style>
  <w:style w:type="paragraph" w:styleId="Heading8">
    <w:name w:val="heading 8"/>
    <w:basedOn w:val="Normal"/>
    <w:next w:val="Normal"/>
    <w:link w:val="Heading8Char"/>
    <w:unhideWhenUsed/>
    <w:qFormat/>
    <w:rsid w:val="00A44B6E"/>
    <w:pPr>
      <w:numPr>
        <w:ilvl w:val="7"/>
        <w:numId w:val="1"/>
      </w:numPr>
      <w:spacing w:before="240" w:after="60"/>
      <w:outlineLvl w:val="7"/>
    </w:pPr>
    <w:rPr>
      <w:rFonts w:ascii="Calibri" w:hAnsi="Calibri"/>
      <w:i/>
      <w:iCs/>
    </w:rPr>
  </w:style>
  <w:style w:type="paragraph" w:styleId="Heading9">
    <w:name w:val="heading 9"/>
    <w:basedOn w:val="Normal"/>
    <w:next w:val="Normal"/>
    <w:link w:val="Heading9Char"/>
    <w:unhideWhenUsed/>
    <w:qFormat/>
    <w:rsid w:val="00A44B6E"/>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B6E"/>
    <w:rPr>
      <w:rFonts w:ascii="Cambria" w:eastAsia="Times New Roman" w:hAnsi="Cambria" w:cs="Times New Roman"/>
      <w:b/>
      <w:bCs/>
      <w:kern w:val="32"/>
      <w:sz w:val="32"/>
      <w:szCs w:val="32"/>
      <w:lang w:val="es-ES" w:eastAsia="es-ES"/>
    </w:rPr>
  </w:style>
  <w:style w:type="character" w:customStyle="1" w:styleId="Heading2Char">
    <w:name w:val="Heading 2 Char"/>
    <w:basedOn w:val="DefaultParagraphFont"/>
    <w:link w:val="Heading2"/>
    <w:rsid w:val="00A44B6E"/>
    <w:rPr>
      <w:rFonts w:ascii="Cambria" w:eastAsia="Times New Roman" w:hAnsi="Cambria" w:cs="Times New Roman"/>
      <w:b/>
      <w:bCs/>
      <w:i/>
      <w:iCs/>
      <w:sz w:val="28"/>
      <w:szCs w:val="28"/>
      <w:lang w:val="es-ES" w:eastAsia="es-ES"/>
    </w:rPr>
  </w:style>
  <w:style w:type="character" w:customStyle="1" w:styleId="Heading3Char">
    <w:name w:val="Heading 3 Char"/>
    <w:basedOn w:val="DefaultParagraphFont"/>
    <w:link w:val="Heading3"/>
    <w:rsid w:val="00A44B6E"/>
    <w:rPr>
      <w:rFonts w:ascii="Cambria" w:eastAsia="Times New Roman" w:hAnsi="Cambria" w:cs="Times New Roman"/>
      <w:b/>
      <w:bCs/>
      <w:sz w:val="26"/>
      <w:szCs w:val="26"/>
      <w:lang w:val="es-ES" w:eastAsia="es-ES"/>
    </w:rPr>
  </w:style>
  <w:style w:type="character" w:customStyle="1" w:styleId="Heading4Char">
    <w:name w:val="Heading 4 Char"/>
    <w:basedOn w:val="DefaultParagraphFont"/>
    <w:link w:val="Heading4"/>
    <w:rsid w:val="00A44B6E"/>
    <w:rPr>
      <w:rFonts w:ascii="Calibri" w:eastAsia="Times New Roman" w:hAnsi="Calibri" w:cs="Times New Roman"/>
      <w:b/>
      <w:bCs/>
      <w:sz w:val="28"/>
      <w:szCs w:val="28"/>
      <w:lang w:val="es-ES" w:eastAsia="es-ES"/>
    </w:rPr>
  </w:style>
  <w:style w:type="character" w:customStyle="1" w:styleId="Heading5Char">
    <w:name w:val="Heading 5 Char"/>
    <w:basedOn w:val="DefaultParagraphFont"/>
    <w:link w:val="Heading5"/>
    <w:rsid w:val="00A44B6E"/>
    <w:rPr>
      <w:rFonts w:ascii="Calibri" w:eastAsia="Times New Roman" w:hAnsi="Calibri" w:cs="Times New Roman"/>
      <w:b/>
      <w:bCs/>
      <w:i/>
      <w:iCs/>
      <w:sz w:val="26"/>
      <w:szCs w:val="26"/>
      <w:lang w:val="es-ES" w:eastAsia="es-ES"/>
    </w:rPr>
  </w:style>
  <w:style w:type="character" w:customStyle="1" w:styleId="Heading6Char">
    <w:name w:val="Heading 6 Char"/>
    <w:basedOn w:val="DefaultParagraphFont"/>
    <w:link w:val="Heading6"/>
    <w:rsid w:val="00A44B6E"/>
    <w:rPr>
      <w:rFonts w:ascii="Calibri" w:eastAsia="Times New Roman" w:hAnsi="Calibri" w:cs="Times New Roman"/>
      <w:b/>
      <w:bCs/>
      <w:lang w:val="es-ES" w:eastAsia="es-ES"/>
    </w:rPr>
  </w:style>
  <w:style w:type="character" w:customStyle="1" w:styleId="Heading7Char">
    <w:name w:val="Heading 7 Char"/>
    <w:basedOn w:val="DefaultParagraphFont"/>
    <w:link w:val="Heading7"/>
    <w:rsid w:val="00A44B6E"/>
    <w:rPr>
      <w:rFonts w:ascii="Calibri" w:eastAsia="Times New Roman" w:hAnsi="Calibri" w:cs="Times New Roman"/>
      <w:sz w:val="24"/>
      <w:szCs w:val="24"/>
      <w:lang w:val="es-ES" w:eastAsia="es-ES"/>
    </w:rPr>
  </w:style>
  <w:style w:type="character" w:customStyle="1" w:styleId="Heading8Char">
    <w:name w:val="Heading 8 Char"/>
    <w:basedOn w:val="DefaultParagraphFont"/>
    <w:link w:val="Heading8"/>
    <w:rsid w:val="00A44B6E"/>
    <w:rPr>
      <w:rFonts w:ascii="Calibri" w:eastAsia="Times New Roman" w:hAnsi="Calibri" w:cs="Times New Roman"/>
      <w:i/>
      <w:iCs/>
      <w:sz w:val="24"/>
      <w:szCs w:val="24"/>
      <w:lang w:val="es-ES" w:eastAsia="es-ES"/>
    </w:rPr>
  </w:style>
  <w:style w:type="character" w:customStyle="1" w:styleId="Heading9Char">
    <w:name w:val="Heading 9 Char"/>
    <w:basedOn w:val="DefaultParagraphFont"/>
    <w:link w:val="Heading9"/>
    <w:rsid w:val="00A44B6E"/>
    <w:rPr>
      <w:rFonts w:ascii="Cambria" w:eastAsia="Times New Roman" w:hAnsi="Cambria" w:cs="Times New Roman"/>
      <w:lang w:val="es-ES" w:eastAsia="es-ES"/>
    </w:rPr>
  </w:style>
  <w:style w:type="paragraph" w:styleId="ListParagraph">
    <w:name w:val="List Paragraph"/>
    <w:basedOn w:val="Normal"/>
    <w:uiPriority w:val="34"/>
    <w:qFormat/>
    <w:rsid w:val="00A44B6E"/>
    <w:pPr>
      <w:ind w:left="708"/>
    </w:pPr>
  </w:style>
  <w:style w:type="paragraph" w:styleId="Caption">
    <w:name w:val="caption"/>
    <w:basedOn w:val="Normal"/>
    <w:next w:val="Normal"/>
    <w:unhideWhenUsed/>
    <w:qFormat/>
    <w:rsid w:val="00A44B6E"/>
    <w:rPr>
      <w:b/>
      <w:bCs/>
      <w:sz w:val="20"/>
      <w:szCs w:val="20"/>
    </w:rPr>
  </w:style>
  <w:style w:type="character" w:customStyle="1" w:styleId="eacep">
    <w:name w:val="eacep"/>
    <w:basedOn w:val="DefaultParagraphFont"/>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Strong">
    <w:name w:val="Strong"/>
    <w:basedOn w:val="DefaultParagraphFont"/>
    <w:uiPriority w:val="22"/>
    <w:qFormat/>
    <w:rsid w:val="00A44B6E"/>
    <w:rPr>
      <w:rFonts w:cs="Times New Roman"/>
      <w:b/>
      <w:bCs/>
    </w:rPr>
  </w:style>
  <w:style w:type="paragraph" w:styleId="BalloonText">
    <w:name w:val="Balloon Text"/>
    <w:basedOn w:val="Normal"/>
    <w:link w:val="BalloonTextChar"/>
    <w:uiPriority w:val="99"/>
    <w:semiHidden/>
    <w:unhideWhenUsed/>
    <w:rsid w:val="00A44B6E"/>
    <w:rPr>
      <w:rFonts w:ascii="Tahoma" w:hAnsi="Tahoma" w:cs="Tahoma"/>
      <w:sz w:val="16"/>
      <w:szCs w:val="16"/>
    </w:rPr>
  </w:style>
  <w:style w:type="character" w:customStyle="1" w:styleId="BalloonTextChar">
    <w:name w:val="Balloon Text Char"/>
    <w:basedOn w:val="DefaultParagraphFont"/>
    <w:link w:val="BalloonText"/>
    <w:uiPriority w:val="99"/>
    <w:semiHidden/>
    <w:rsid w:val="00A44B6E"/>
    <w:rPr>
      <w:rFonts w:ascii="Tahoma" w:eastAsia="Times New Roman" w:hAnsi="Tahoma" w:cs="Tahoma"/>
      <w:sz w:val="16"/>
      <w:szCs w:val="16"/>
      <w:lang w:val="es-ES" w:eastAsia="es-ES"/>
    </w:rPr>
  </w:style>
  <w:style w:type="character" w:styleId="CommentReference">
    <w:name w:val="annotation reference"/>
    <w:basedOn w:val="DefaultParagraphFont"/>
    <w:uiPriority w:val="99"/>
    <w:rsid w:val="00A44B6E"/>
    <w:rPr>
      <w:rFonts w:cs="Times New Roman"/>
      <w:sz w:val="16"/>
      <w:szCs w:val="16"/>
    </w:rPr>
  </w:style>
  <w:style w:type="paragraph" w:styleId="CommentText">
    <w:name w:val="annotation text"/>
    <w:basedOn w:val="Normal"/>
    <w:link w:val="CommentTextChar"/>
    <w:uiPriority w:val="99"/>
    <w:rsid w:val="00A44B6E"/>
    <w:rPr>
      <w:sz w:val="20"/>
      <w:szCs w:val="20"/>
    </w:rPr>
  </w:style>
  <w:style w:type="character" w:customStyle="1" w:styleId="CommentTextChar">
    <w:name w:val="Comment Text Char"/>
    <w:basedOn w:val="DefaultParagraphFont"/>
    <w:link w:val="CommentText"/>
    <w:uiPriority w:val="99"/>
    <w:rsid w:val="00A44B6E"/>
    <w:rPr>
      <w:rFonts w:ascii="Times New Roman" w:eastAsia="Times New Roman" w:hAnsi="Times New Roman" w:cs="Times New Roman"/>
      <w:sz w:val="20"/>
      <w:szCs w:val="20"/>
      <w:lang w:val="es-ES" w:eastAsia="es-ES"/>
    </w:rPr>
  </w:style>
  <w:style w:type="character" w:customStyle="1" w:styleId="CommentSubjectChar">
    <w:name w:val="Comment Subject Char"/>
    <w:basedOn w:val="CommentTextChar"/>
    <w:link w:val="CommentSubject"/>
    <w:uiPriority w:val="99"/>
    <w:semiHidden/>
    <w:rsid w:val="00A44B6E"/>
    <w:rPr>
      <w:b/>
      <w:bCs/>
    </w:rPr>
  </w:style>
  <w:style w:type="paragraph" w:styleId="CommentSubject">
    <w:name w:val="annotation subject"/>
    <w:basedOn w:val="CommentText"/>
    <w:next w:val="CommentText"/>
    <w:link w:val="CommentSubjectChar"/>
    <w:uiPriority w:val="99"/>
    <w:semiHidden/>
    <w:unhideWhenUsed/>
    <w:rsid w:val="00A44B6E"/>
    <w:rPr>
      <w:b/>
      <w:bCs/>
    </w:rPr>
  </w:style>
  <w:style w:type="paragraph" w:styleId="TOC1">
    <w:name w:val="toc 1"/>
    <w:basedOn w:val="Normal"/>
    <w:next w:val="Normal"/>
    <w:autoRedefine/>
    <w:uiPriority w:val="39"/>
    <w:rsid w:val="00A44B6E"/>
  </w:style>
  <w:style w:type="paragraph" w:styleId="TOC2">
    <w:name w:val="toc 2"/>
    <w:basedOn w:val="Normal"/>
    <w:next w:val="Normal"/>
    <w:autoRedefine/>
    <w:uiPriority w:val="39"/>
    <w:rsid w:val="00A44B6E"/>
    <w:pPr>
      <w:ind w:left="240"/>
    </w:pPr>
  </w:style>
  <w:style w:type="paragraph" w:styleId="TOC3">
    <w:name w:val="toc 3"/>
    <w:basedOn w:val="Normal"/>
    <w:next w:val="Normal"/>
    <w:autoRedefine/>
    <w:uiPriority w:val="39"/>
    <w:rsid w:val="00A44B6E"/>
    <w:pPr>
      <w:ind w:left="480"/>
    </w:pPr>
  </w:style>
  <w:style w:type="character" w:styleId="Hyperlink">
    <w:name w:val="Hyperlink"/>
    <w:basedOn w:val="DefaultParagraphFont"/>
    <w:uiPriority w:val="99"/>
    <w:unhideWhenUsed/>
    <w:rsid w:val="00A44B6E"/>
    <w:rPr>
      <w:rFonts w:cs="Times New Roman"/>
      <w:color w:val="0000FF"/>
      <w:u w:val="single"/>
    </w:rPr>
  </w:style>
  <w:style w:type="paragraph" w:styleId="Title">
    <w:name w:val="Title"/>
    <w:basedOn w:val="Normal"/>
    <w:next w:val="Normal"/>
    <w:link w:val="TitleChar"/>
    <w:uiPriority w:val="10"/>
    <w:qFormat/>
    <w:rsid w:val="00A44B6E"/>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A44B6E"/>
    <w:rPr>
      <w:rFonts w:ascii="Cambria" w:eastAsia="Times New Roman" w:hAnsi="Cambria" w:cs="Times New Roman"/>
      <w:b/>
      <w:bCs/>
      <w:kern w:val="28"/>
      <w:sz w:val="32"/>
      <w:szCs w:val="32"/>
      <w:lang w:val="es-ES" w:eastAsia="es-ES"/>
    </w:rPr>
  </w:style>
  <w:style w:type="paragraph" w:styleId="TableofFigures">
    <w:name w:val="table of figures"/>
    <w:basedOn w:val="Normal"/>
    <w:next w:val="Normal"/>
    <w:uiPriority w:val="99"/>
    <w:rsid w:val="00A44B6E"/>
  </w:style>
  <w:style w:type="table" w:styleId="TableGrid">
    <w:name w:val="Table Grid"/>
    <w:basedOn w:val="Table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e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NoSpacing">
    <w:name w:val="No Spacing"/>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styleId="Emphasis">
    <w:name w:val="Emphasis"/>
    <w:basedOn w:val="DefaultParagraphFont"/>
    <w:uiPriority w:val="20"/>
    <w:qFormat/>
    <w:rsid w:val="00A44B6E"/>
    <w:rPr>
      <w:i/>
      <w:iCs/>
    </w:rPr>
  </w:style>
  <w:style w:type="character" w:customStyle="1" w:styleId="quote">
    <w:name w:val="quote"/>
    <w:basedOn w:val="DefaultParagraphFont"/>
    <w:rsid w:val="00A44B6E"/>
  </w:style>
  <w:style w:type="character" w:customStyle="1" w:styleId="term">
    <w:name w:val="term"/>
    <w:basedOn w:val="DefaultParagraphFont"/>
    <w:rsid w:val="00A44B6E"/>
  </w:style>
  <w:style w:type="character" w:customStyle="1" w:styleId="othername">
    <w:name w:val="othername"/>
    <w:basedOn w:val="DefaultParagraphFont"/>
    <w:rsid w:val="00A44B6E"/>
  </w:style>
  <w:style w:type="paragraph" w:styleId="Header">
    <w:name w:val="header"/>
    <w:basedOn w:val="Normal"/>
    <w:link w:val="HeaderChar"/>
    <w:uiPriority w:val="99"/>
    <w:unhideWhenUsed/>
    <w:rsid w:val="00A44B6E"/>
    <w:pPr>
      <w:tabs>
        <w:tab w:val="center" w:pos="4252"/>
        <w:tab w:val="right" w:pos="8504"/>
      </w:tabs>
    </w:pPr>
  </w:style>
  <w:style w:type="character" w:customStyle="1" w:styleId="HeaderChar">
    <w:name w:val="Header Char"/>
    <w:basedOn w:val="DefaultParagraphFont"/>
    <w:link w:val="Header"/>
    <w:uiPriority w:val="99"/>
    <w:rsid w:val="00A44B6E"/>
    <w:rPr>
      <w:rFonts w:ascii="Times New Roman" w:eastAsia="Times New Roman" w:hAnsi="Times New Roman" w:cs="Times New Roman"/>
      <w:sz w:val="24"/>
      <w:szCs w:val="24"/>
      <w:lang w:val="es-ES" w:eastAsia="es-ES"/>
    </w:rPr>
  </w:style>
  <w:style w:type="paragraph" w:styleId="Footer">
    <w:name w:val="footer"/>
    <w:basedOn w:val="Normal"/>
    <w:link w:val="FooterChar"/>
    <w:uiPriority w:val="99"/>
    <w:semiHidden/>
    <w:unhideWhenUsed/>
    <w:rsid w:val="00A44B6E"/>
    <w:pPr>
      <w:tabs>
        <w:tab w:val="center" w:pos="4252"/>
        <w:tab w:val="right" w:pos="8504"/>
      </w:tabs>
    </w:pPr>
  </w:style>
  <w:style w:type="character" w:customStyle="1" w:styleId="FooterChar">
    <w:name w:val="Footer Char"/>
    <w:basedOn w:val="DefaultParagraphFont"/>
    <w:link w:val="Footer"/>
    <w:uiPriority w:val="99"/>
    <w:semiHidden/>
    <w:rsid w:val="00A44B6E"/>
    <w:rPr>
      <w:rFonts w:ascii="Times New Roman" w:eastAsia="Times New Roman" w:hAnsi="Times New Roman" w:cs="Times New Roman"/>
      <w:sz w:val="24"/>
      <w:szCs w:val="24"/>
      <w:lang w:val="es-ES" w:eastAsia="es-ES"/>
    </w:rPr>
  </w:style>
  <w:style w:type="table" w:styleId="MediumShading1-Accent3">
    <w:name w:val="Medium Shading 1 Accent 3"/>
    <w:basedOn w:val="Table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olorfulGrid-Accent3">
    <w:name w:val="Colorful Grid Accent 3"/>
    <w:basedOn w:val="Table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Grid-Accent3">
    <w:name w:val="Light Grid Accent 3"/>
    <w:basedOn w:val="Table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Grid3-Accent4">
    <w:name w:val="Medium Grid 3 Accent 4"/>
    <w:basedOn w:val="Table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Shading1-Accent4">
    <w:name w:val="Medium Shading 1 Accent 4"/>
    <w:basedOn w:val="Table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Grid2-Accent3">
    <w:name w:val="Medium Grid 2 Accent 3"/>
    <w:basedOn w:val="Table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2.xml"/><Relationship Id="rId26" Type="http://schemas.openxmlformats.org/officeDocument/2006/relationships/diagramLayout" Target="diagrams/layout3.xml"/><Relationship Id="rId39" Type="http://schemas.openxmlformats.org/officeDocument/2006/relationships/diagramLayout" Target="diagrams/layout6.xml"/><Relationship Id="rId21" Type="http://schemas.openxmlformats.org/officeDocument/2006/relationships/diagramColors" Target="diagrams/colors2.xml"/><Relationship Id="rId34" Type="http://schemas.openxmlformats.org/officeDocument/2006/relationships/diagramData" Target="diagrams/data5.xml"/><Relationship Id="rId42" Type="http://schemas.openxmlformats.org/officeDocument/2006/relationships/image" Target="media/image4.png"/><Relationship Id="rId47" Type="http://schemas.openxmlformats.org/officeDocument/2006/relationships/diagramData" Target="diagrams/data8.xml"/><Relationship Id="rId50" Type="http://schemas.openxmlformats.org/officeDocument/2006/relationships/diagramColors" Target="diagrams/colors8.xml"/><Relationship Id="rId55" Type="http://schemas.openxmlformats.org/officeDocument/2006/relationships/comments" Target="comments.xml"/><Relationship Id="rId63" Type="http://schemas.openxmlformats.org/officeDocument/2006/relationships/image" Target="media/image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ophia.javeriana.edu.co/~metorres/" TargetMode="External"/><Relationship Id="rId32" Type="http://schemas.openxmlformats.org/officeDocument/2006/relationships/diagramQuickStyle" Target="diagrams/quickStyle4.xml"/><Relationship Id="rId37" Type="http://schemas.openxmlformats.org/officeDocument/2006/relationships/diagramColors" Target="diagrams/colors5.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53" Type="http://schemas.openxmlformats.org/officeDocument/2006/relationships/diagramQuickStyle" Target="diagrams/quickStyle9.xml"/><Relationship Id="rId58" Type="http://schemas.openxmlformats.org/officeDocument/2006/relationships/diagramQuickStyle" Target="diagrams/quickStyle10.xml"/><Relationship Id="rId66"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www.eici.ucm.cl/Academicos/R_Villarroel/descargas/ing_sw_1/Roles_desarrollo_software.pdf" TargetMode="External"/><Relationship Id="rId28" Type="http://schemas.openxmlformats.org/officeDocument/2006/relationships/diagramColors" Target="diagrams/colors3.xml"/><Relationship Id="rId36" Type="http://schemas.openxmlformats.org/officeDocument/2006/relationships/diagramQuickStyle" Target="diagrams/quickStyle5.xml"/><Relationship Id="rId49" Type="http://schemas.openxmlformats.org/officeDocument/2006/relationships/diagramQuickStyle" Target="diagrams/quickStyle8.xml"/><Relationship Id="rId57" Type="http://schemas.openxmlformats.org/officeDocument/2006/relationships/diagramLayout" Target="diagrams/layout10.xml"/><Relationship Id="rId61" Type="http://schemas.openxmlformats.org/officeDocument/2006/relationships/header" Target="header5.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diagramLayout" Target="diagrams/layout4.xml"/><Relationship Id="rId44" Type="http://schemas.openxmlformats.org/officeDocument/2006/relationships/diagramLayout" Target="diagrams/layout7.xml"/><Relationship Id="rId52" Type="http://schemas.openxmlformats.org/officeDocument/2006/relationships/diagramLayout" Target="diagrams/layout9.xml"/><Relationship Id="rId60" Type="http://schemas.openxmlformats.org/officeDocument/2006/relationships/image" Target="media/image5.png"/><Relationship Id="rId65"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hyperlink" Target="http://biblioweb.sindominio.net/telematica/catedral.html" TargetMode="Externa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Layout" Target="diagrams/layout5.xml"/><Relationship Id="rId43" Type="http://schemas.openxmlformats.org/officeDocument/2006/relationships/diagramData" Target="diagrams/data7.xml"/><Relationship Id="rId48" Type="http://schemas.openxmlformats.org/officeDocument/2006/relationships/diagramLayout" Target="diagrams/layout8.xml"/><Relationship Id="rId56" Type="http://schemas.openxmlformats.org/officeDocument/2006/relationships/diagramData" Target="diagrams/data10.xml"/><Relationship Id="rId64" Type="http://schemas.openxmlformats.org/officeDocument/2006/relationships/image" Target="media/image7.jpeg"/><Relationship Id="rId8" Type="http://schemas.openxmlformats.org/officeDocument/2006/relationships/image" Target="media/image1.jpeg"/><Relationship Id="rId51" Type="http://schemas.openxmlformats.org/officeDocument/2006/relationships/diagramData" Target="diagrams/data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Data" Target="diagrams/data6.xml"/><Relationship Id="rId46" Type="http://schemas.openxmlformats.org/officeDocument/2006/relationships/diagramColors" Target="diagrams/colors7.xml"/><Relationship Id="rId59" Type="http://schemas.openxmlformats.org/officeDocument/2006/relationships/diagramColors" Target="diagrams/colors10.xml"/><Relationship Id="rId67" Type="http://schemas.openxmlformats.org/officeDocument/2006/relationships/fontTable" Target="fontTable.xml"/><Relationship Id="rId20" Type="http://schemas.openxmlformats.org/officeDocument/2006/relationships/diagramQuickStyle" Target="diagrams/quickStyle2.xml"/><Relationship Id="rId41" Type="http://schemas.openxmlformats.org/officeDocument/2006/relationships/diagramColors" Target="diagrams/colors6.xml"/><Relationship Id="rId54" Type="http://schemas.openxmlformats.org/officeDocument/2006/relationships/diagramColors" Target="diagrams/colors9.xml"/><Relationship Id="rId6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simple4" qsCatId="simple" csTypeId="urn:microsoft.com/office/officeart/2005/8/colors/accent3_2"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13</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13-Abril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9C9BECCF-024A-4AA7-92FE-782EFA0E06FD}" srcId="{38372233-FCDF-4E1D-AAA7-20DC06913043}" destId="{48F4C5E7-16F8-4FE0-9E7D-41B8328A2312}" srcOrd="0" destOrd="0" parTransId="{C8F9306C-4193-425D-9351-C0E19CE00AB1}" sibTransId="{4A2281E0-6BAC-484E-8E0A-94BF6B7CA3E4}"/>
    <dgm:cxn modelId="{AF8D5D4D-F205-4902-B318-D63DC7411FA7}" srcId="{AFCF3EFC-C776-49B0-AEAD-606A236D45B8}" destId="{6A71C7E5-B581-449D-A846-E0E11DB82D41}" srcOrd="2" destOrd="0" parTransId="{50CBBFCC-D476-4012-9D5B-43043283EF26}" sibTransId="{327BA1A8-F4AB-4E9A-A8F8-4BE60B0A820D}"/>
    <dgm:cxn modelId="{982D7F8B-4A9A-40DD-AC58-5B03DD1D2DAF}" type="presOf" srcId="{DEA84C98-DA64-4CE0-A428-EDDEA9B0945F}" destId="{66B9821A-F4EC-47B6-99AA-249E715A7984}" srcOrd="0" destOrd="0" presId="urn:microsoft.com/office/officeart/2005/8/layout/hierarchy3"/>
    <dgm:cxn modelId="{E92F25B1-496D-4ED1-8CA6-905194DD6BA8}" type="presOf" srcId="{841B0F2D-1D8B-4699-86FF-DFDF3BA947DF}" destId="{64AEC7D8-377E-4B7D-BAD2-DE613D926260}" srcOrd="0" destOrd="0" presId="urn:microsoft.com/office/officeart/2005/8/layout/hierarchy3"/>
    <dgm:cxn modelId="{48CC9E19-6EF5-4A00-B41C-65D9DA2BEC34}" type="presOf" srcId="{45CEE1FD-9DE4-4C7F-B5F9-AA4CA5F84AB7}" destId="{C95E8EE9-074D-4828-8C49-AE4206C795FC}" srcOrd="0" destOrd="0" presId="urn:microsoft.com/office/officeart/2005/8/layout/hierarchy3"/>
    <dgm:cxn modelId="{383164D5-9097-4E91-B908-37962559DC1F}" type="presOf" srcId="{3F23F783-02B9-4A5C-B9F1-91B5C8A907C1}" destId="{2E2737EF-3073-4948-A6CB-B354A3FE95E3}" srcOrd="0" destOrd="0" presId="urn:microsoft.com/office/officeart/2005/8/layout/hierarchy3"/>
    <dgm:cxn modelId="{BD1F7AF9-002E-4BD3-B412-01F329BF22D3}" srcId="{E8F7F5B5-BB33-45ED-AF0C-EF0FC1D2F8E4}" destId="{4A1BA55F-D9D8-46AD-AFB6-14F6D5A5D761}" srcOrd="1" destOrd="0" parTransId="{F9D04944-02C2-493F-8807-5ABAA2A41CB5}" sibTransId="{A6DF26DD-30B1-4DB9-9ADC-0E58C2183531}"/>
    <dgm:cxn modelId="{EF859154-62C2-4A4B-9960-3F12BB7948FD}" type="presOf" srcId="{AFCF3EFC-C776-49B0-AEAD-606A236D45B8}" destId="{9AB15998-DBFA-49BB-AC79-09FE79667E8C}" srcOrd="0" destOrd="0" presId="urn:microsoft.com/office/officeart/2005/8/layout/hierarchy3"/>
    <dgm:cxn modelId="{F25A9505-ECFE-4CF7-91FD-131B8BF39781}" type="presOf" srcId="{24DFB8AA-0BCA-4A3A-A082-48BE898F3168}" destId="{95EBF094-A214-4AE3-B29D-4BF783FF4CAF}" srcOrd="0" destOrd="0" presId="urn:microsoft.com/office/officeart/2005/8/layout/hierarchy3"/>
    <dgm:cxn modelId="{2055A841-A2FB-4780-ACEC-90452E630ACA}" type="presOf" srcId="{A5A88CBD-4368-4EAC-984C-BB90C469EA8D}" destId="{EA1D3337-F206-415D-9D69-87A141E2EE49}" srcOrd="0" destOrd="0" presId="urn:microsoft.com/office/officeart/2005/8/layout/hierarchy3"/>
    <dgm:cxn modelId="{1DED70E8-A402-43FF-8230-3DE9D3F68303}" type="presOf" srcId="{50CBBFCC-D476-4012-9D5B-43043283EF26}" destId="{9F45B997-861B-407B-A5DF-CF6E8D4338CC}" srcOrd="0" destOrd="0" presId="urn:microsoft.com/office/officeart/2005/8/layout/hierarchy3"/>
    <dgm:cxn modelId="{59B0F656-D427-4EFC-B32B-8AAED85FE751}" srcId="{841B0F2D-1D8B-4699-86FF-DFDF3BA947DF}" destId="{012ECD10-84E3-43A2-BDE9-A134881FE6A6}" srcOrd="2" destOrd="0" parTransId="{01F14874-FBBC-4153-9ACF-C7726FFD86BF}" sibTransId="{56EBBFBD-32E4-4720-8D85-FE564C197FCC}"/>
    <dgm:cxn modelId="{455D0F45-03F7-4427-9950-1AF43652897A}" type="presOf" srcId="{8FAAECB1-474C-43A4-A695-679083980C79}" destId="{F8E2088E-30F5-47E0-8D84-221E69AD2997}" srcOrd="0" destOrd="0" presId="urn:microsoft.com/office/officeart/2005/8/layout/hierarchy3"/>
    <dgm:cxn modelId="{7B90184D-9716-4979-BE79-667E67FC8373}" type="presOf" srcId="{E8F7F5B5-BB33-45ED-AF0C-EF0FC1D2F8E4}" destId="{BF15B760-6B8A-4DF2-835E-8EE584AE3EBB}" srcOrd="0" destOrd="0" presId="urn:microsoft.com/office/officeart/2005/8/layout/hierarchy3"/>
    <dgm:cxn modelId="{86F558CB-F8E9-4019-96D3-C82EBD1950BC}" type="presOf" srcId="{45D39786-F028-4787-B54B-2F98A4206CD5}" destId="{AEA3278C-5CB0-47C1-BA60-F3FB93447904}" srcOrd="0" destOrd="0" presId="urn:microsoft.com/office/officeart/2005/8/layout/hierarchy3"/>
    <dgm:cxn modelId="{C00D7619-7B69-4B0E-9969-D823CA27A361}" type="presOf" srcId="{841B0F2D-1D8B-4699-86FF-DFDF3BA947DF}" destId="{AD1EF4D7-B231-4D5C-8E99-185A41FC6A07}" srcOrd="1" destOrd="0" presId="urn:microsoft.com/office/officeart/2005/8/layout/hierarchy3"/>
    <dgm:cxn modelId="{E3C368F8-0FCB-44D9-8257-2239A602F42C}" srcId="{841B0F2D-1D8B-4699-86FF-DFDF3BA947DF}" destId="{ACA416A8-465B-4215-8BC3-A2C133E79F44}" srcOrd="1" destOrd="0" parTransId="{3F23F783-02B9-4A5C-B9F1-91B5C8A907C1}" sibTransId="{D7C95582-4423-49E2-85B0-D76774FDD6C6}"/>
    <dgm:cxn modelId="{29CADE96-44BA-4741-A876-F7918676463E}" type="presOf" srcId="{C8F9306C-4193-425D-9351-C0E19CE00AB1}" destId="{F94F8590-1D30-4997-8DD8-AC5ED3256096}" srcOrd="0" destOrd="0" presId="urn:microsoft.com/office/officeart/2005/8/layout/hierarchy3"/>
    <dgm:cxn modelId="{000A112B-0EBB-4C37-9F19-C64B344EE324}" type="presOf" srcId="{38372233-FCDF-4E1D-AAA7-20DC06913043}" destId="{5E070A52-8B97-4097-ACEE-022C79EC0CAA}" srcOrd="1" destOrd="0" presId="urn:microsoft.com/office/officeart/2005/8/layout/hierarchy3"/>
    <dgm:cxn modelId="{5A03AE0E-C851-4FC0-AA31-DA26727F28FE}" type="presOf" srcId="{ACA416A8-465B-4215-8BC3-A2C133E79F44}" destId="{DDD7C7C2-BFDB-4F80-8854-AE4AC8928B63}" srcOrd="0" destOrd="0" presId="urn:microsoft.com/office/officeart/2005/8/layout/hierarchy3"/>
    <dgm:cxn modelId="{0E693614-0B86-4CA9-BFED-8738B222D7D7}" type="presOf" srcId="{DF2089F0-42BA-4964-B0AF-FB24564FF3DC}" destId="{699B3030-52BE-4988-BD25-340730755B4E}" srcOrd="0" destOrd="0" presId="urn:microsoft.com/office/officeart/2005/8/layout/hierarchy3"/>
    <dgm:cxn modelId="{1B8763EE-8307-4A2B-8C60-C2AE0E361ED0}" type="presOf" srcId="{BF42BF4B-302D-4926-BEC2-B0ECAACD191F}" destId="{A949A712-704F-4D9A-B58F-3B9354CD58C2}"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A2DF7790-FC05-48D5-868B-5AA343E2B158}" type="presOf" srcId="{AFCF3EFC-C776-49B0-AEAD-606A236D45B8}" destId="{7EE1336A-6142-4E97-9F20-62A6072CDA7C}" srcOrd="1"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AC70D596-E636-4251-9E5D-EA7798CE2B7C}" srcId="{E8F7F5B5-BB33-45ED-AF0C-EF0FC1D2F8E4}" destId="{38372233-FCDF-4E1D-AAA7-20DC06913043}" srcOrd="2" destOrd="0" parTransId="{29A81A54-94F7-4F15-BB5D-78AD09C443A5}" sibTransId="{28CDCF52-C9C8-4095-B226-B39DEBE9D3EB}"/>
    <dgm:cxn modelId="{BB7BDEF2-F1E3-493C-97D7-7407FF72572B}" srcId="{AFCF3EFC-C776-49B0-AEAD-606A236D45B8}" destId="{BF42BF4B-302D-4926-BEC2-B0ECAACD191F}" srcOrd="1" destOrd="0" parTransId="{A165375F-EF94-4B94-901A-03E075EC173F}" sibTransId="{1A664C6E-AD89-420E-942A-595C1907F0D5}"/>
    <dgm:cxn modelId="{ADF69A85-764B-422D-B507-6A5D6F0097FC}" type="presOf" srcId="{48F4C5E7-16F8-4FE0-9E7D-41B8328A2312}" destId="{076ED4B9-B93D-4DCD-BAD3-6DEF62F862BF}" srcOrd="0" destOrd="0" presId="urn:microsoft.com/office/officeart/2005/8/layout/hierarchy3"/>
    <dgm:cxn modelId="{7983B60E-1B8B-4EB8-A58A-2778218C7FD1}" type="presOf" srcId="{A165375F-EF94-4B94-901A-03E075EC173F}" destId="{71C4B10D-8539-4E91-8B6A-D7B2521B285F}" srcOrd="0" destOrd="0" presId="urn:microsoft.com/office/officeart/2005/8/layout/hierarchy3"/>
    <dgm:cxn modelId="{BA591CBB-FFB0-4023-BC9A-F5821DFFC500}" type="presOf" srcId="{012ECD10-84E3-43A2-BDE9-A134881FE6A6}" destId="{830ACB4A-1ECF-4EA4-9449-E0B67B2B65B8}" srcOrd="0" destOrd="0" presId="urn:microsoft.com/office/officeart/2005/8/layout/hierarchy3"/>
    <dgm:cxn modelId="{FB6AA862-57A5-40DE-B630-E7592178E818}" type="presOf" srcId="{38372233-FCDF-4E1D-AAA7-20DC06913043}" destId="{F49895B5-BD5B-4057-8C83-3BC83D9AD5AE}"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5EAAB831-0448-45D8-B219-AFEDDFAE7C74}" type="presOf" srcId="{01F14874-FBBC-4153-9ACF-C7726FFD86BF}" destId="{BA29C949-7DA5-4864-AA6C-438490C19458}" srcOrd="0" destOrd="0" presId="urn:microsoft.com/office/officeart/2005/8/layout/hierarchy3"/>
    <dgm:cxn modelId="{4866F7D8-C2B2-42F1-B8E3-9F84AAF4B9E2}" type="presOf" srcId="{D6A1DE69-5480-4C9E-BAD8-41AB82742711}" destId="{48834D2D-7FA7-4D61-AE6A-A9F72D1E84DF}" srcOrd="0" destOrd="0" presId="urn:microsoft.com/office/officeart/2005/8/layout/hierarchy3"/>
    <dgm:cxn modelId="{7612225F-725C-43C9-AAE3-9A0C40A28086}" srcId="{4A1BA55F-D9D8-46AD-AFB6-14F6D5A5D761}" destId="{45D39786-F028-4787-B54B-2F98A4206CD5}" srcOrd="0" destOrd="0" parTransId="{871FB61C-448A-4E8E-B1CC-E54CB9A01135}" sibTransId="{1B0B6CA8-9022-422B-9357-2E202142D90C}"/>
    <dgm:cxn modelId="{345699F7-FF86-4EB6-ACEB-4AC9BBD3006A}" srcId="{E8F7F5B5-BB33-45ED-AF0C-EF0FC1D2F8E4}" destId="{AFCF3EFC-C776-49B0-AEAD-606A236D45B8}" srcOrd="3" destOrd="0" parTransId="{024467C2-75C8-4F9D-A286-9CD0ACC03CC8}" sibTransId="{25057125-2C3A-46D4-8AAB-2FE8FE0734EC}"/>
    <dgm:cxn modelId="{6E1F6849-88EE-410D-A874-575E196F9A8E}" type="presOf" srcId="{EEBEC525-E344-4FCF-8A6E-A1F444A47BA3}" destId="{246242FF-6F28-4556-BC4C-79B20FCA8263}" srcOrd="0" destOrd="0" presId="urn:microsoft.com/office/officeart/2005/8/layout/hierarchy3"/>
    <dgm:cxn modelId="{93CA7C7B-5C5C-4602-9B57-D0E164CF2500}" srcId="{AFCF3EFC-C776-49B0-AEAD-606A236D45B8}" destId="{1E77419C-9592-4715-9990-7C657E23FD00}" srcOrd="4" destOrd="0" parTransId="{D6A1DE69-5480-4C9E-BAD8-41AB82742711}" sibTransId="{2A01ABC5-EA88-49A7-A02E-FFA23DA381AD}"/>
    <dgm:cxn modelId="{036DE44F-77D8-40C4-A347-D0BA40989BA4}" type="presOf" srcId="{B7CD36A3-CFD8-44E5-A5B8-886205C39C9D}" destId="{A1A8A67D-E0D0-4B22-B0FE-384AD4F5A900}" srcOrd="0" destOrd="0" presId="urn:microsoft.com/office/officeart/2005/8/layout/hierarchy3"/>
    <dgm:cxn modelId="{7AA1FFDA-33B7-4B3E-A1D1-38FD0013D7D6}" type="presOf" srcId="{6A71C7E5-B581-449D-A846-E0E11DB82D41}" destId="{C241641F-8FC1-497E-ADAC-FFEB97530F3E}" srcOrd="0" destOrd="0" presId="urn:microsoft.com/office/officeart/2005/8/layout/hierarchy3"/>
    <dgm:cxn modelId="{D9DA4129-1500-4097-A130-F7791C282976}" type="presOf" srcId="{4A1BA55F-D9D8-46AD-AFB6-14F6D5A5D761}" destId="{5C3CE47F-ABA6-49C5-BC19-350539B9C1FA}" srcOrd="0" destOrd="0" presId="urn:microsoft.com/office/officeart/2005/8/layout/hierarchy3"/>
    <dgm:cxn modelId="{17C0E044-8BEE-451C-844D-9F8F3E870657}" type="presOf" srcId="{4A1BA55F-D9D8-46AD-AFB6-14F6D5A5D761}" destId="{5B723F11-A7E8-4B28-B605-60198BC12626}" srcOrd="1" destOrd="0" presId="urn:microsoft.com/office/officeart/2005/8/layout/hierarchy3"/>
    <dgm:cxn modelId="{8A4DBEEF-FFCC-45B7-B143-2E65318E01BE}" srcId="{AFCF3EFC-C776-49B0-AEAD-606A236D45B8}" destId="{A5A88CBD-4368-4EAC-984C-BB90C469EA8D}" srcOrd="3" destOrd="0" parTransId="{B7CD36A3-CFD8-44E5-A5B8-886205C39C9D}" sibTransId="{8FA77EDB-F174-41ED-B6E2-451D8DAA5E4F}"/>
    <dgm:cxn modelId="{DD103154-2120-45DF-A53C-8B131A3F6ABC}" srcId="{841B0F2D-1D8B-4699-86FF-DFDF3BA947DF}" destId="{24DFB8AA-0BCA-4A3A-A082-48BE898F3168}" srcOrd="0" destOrd="0" parTransId="{DF2089F0-42BA-4964-B0AF-FB24564FF3DC}" sibTransId="{EDCD7215-D427-4763-9618-03C3965372AB}"/>
    <dgm:cxn modelId="{23A89837-C209-4227-B700-F36AB7877460}" type="presOf" srcId="{C4CD4660-7351-4D5D-B92C-43D742157816}" destId="{CFE886F7-2EB9-49FA-828F-9751B5FDD580}" srcOrd="0"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BAEA5397-09DC-4FA0-A61C-7663D9DA46A8}" type="presOf" srcId="{871FB61C-448A-4E8E-B1CC-E54CB9A01135}" destId="{F8A35A92-E9B0-4DAA-ADF5-34A340CB9F36}" srcOrd="0" destOrd="0" presId="urn:microsoft.com/office/officeart/2005/8/layout/hierarchy3"/>
    <dgm:cxn modelId="{50A12CDF-F66E-4069-AC82-59CF9883BAD0}" type="presOf" srcId="{1250C5B5-3E27-46DE-87E2-1E5F03EAF5E6}" destId="{EB54D5E4-E24B-473A-9B06-5EB025FBF3CD}" srcOrd="0" destOrd="0" presId="urn:microsoft.com/office/officeart/2005/8/layout/hierarchy3"/>
    <dgm:cxn modelId="{303CAFB2-7148-446A-BC20-4545A9A12806}" type="presOf" srcId="{1E77419C-9592-4715-9990-7C657E23FD00}" destId="{FCD53330-ABB1-43B6-A615-41132ECBB531}" srcOrd="0" destOrd="0" presId="urn:microsoft.com/office/officeart/2005/8/layout/hierarchy3"/>
    <dgm:cxn modelId="{2B901660-7254-44D9-8406-81459BF74B22}" type="presParOf" srcId="{BF15B760-6B8A-4DF2-835E-8EE584AE3EBB}" destId="{D74F84A9-AE5A-43D6-879F-455C7516EF4F}" srcOrd="0" destOrd="0" presId="urn:microsoft.com/office/officeart/2005/8/layout/hierarchy3"/>
    <dgm:cxn modelId="{C5CC5F94-BD30-494B-9E05-0B26CFD48070}" type="presParOf" srcId="{D74F84A9-AE5A-43D6-879F-455C7516EF4F}" destId="{09485BE5-F54D-49E3-840E-A8B97CE1019C}" srcOrd="0" destOrd="0" presId="urn:microsoft.com/office/officeart/2005/8/layout/hierarchy3"/>
    <dgm:cxn modelId="{06B5893B-9166-450B-953D-0D1F3F9A49EE}" type="presParOf" srcId="{09485BE5-F54D-49E3-840E-A8B97CE1019C}" destId="{64AEC7D8-377E-4B7D-BAD2-DE613D926260}" srcOrd="0" destOrd="0" presId="urn:microsoft.com/office/officeart/2005/8/layout/hierarchy3"/>
    <dgm:cxn modelId="{9B12C7A5-F762-432F-B36D-9A8D2A404608}" type="presParOf" srcId="{09485BE5-F54D-49E3-840E-A8B97CE1019C}" destId="{AD1EF4D7-B231-4D5C-8E99-185A41FC6A07}" srcOrd="1" destOrd="0" presId="urn:microsoft.com/office/officeart/2005/8/layout/hierarchy3"/>
    <dgm:cxn modelId="{A65C324F-4794-4093-8DB5-1FEB893DABAB}" type="presParOf" srcId="{D74F84A9-AE5A-43D6-879F-455C7516EF4F}" destId="{863BB4DD-E5F4-4087-BA5F-A55FCBC6A100}" srcOrd="1" destOrd="0" presId="urn:microsoft.com/office/officeart/2005/8/layout/hierarchy3"/>
    <dgm:cxn modelId="{55A1D891-4EC7-4BE2-A4A8-43C7A22EBF53}" type="presParOf" srcId="{863BB4DD-E5F4-4087-BA5F-A55FCBC6A100}" destId="{699B3030-52BE-4988-BD25-340730755B4E}" srcOrd="0" destOrd="0" presId="urn:microsoft.com/office/officeart/2005/8/layout/hierarchy3"/>
    <dgm:cxn modelId="{5CA715CC-BDA8-4A4A-B234-2FAC51868A9A}" type="presParOf" srcId="{863BB4DD-E5F4-4087-BA5F-A55FCBC6A100}" destId="{95EBF094-A214-4AE3-B29D-4BF783FF4CAF}" srcOrd="1" destOrd="0" presId="urn:microsoft.com/office/officeart/2005/8/layout/hierarchy3"/>
    <dgm:cxn modelId="{5170B2DA-77F9-4F24-925B-24933B1A9B30}" type="presParOf" srcId="{863BB4DD-E5F4-4087-BA5F-A55FCBC6A100}" destId="{2E2737EF-3073-4948-A6CB-B354A3FE95E3}" srcOrd="2" destOrd="0" presId="urn:microsoft.com/office/officeart/2005/8/layout/hierarchy3"/>
    <dgm:cxn modelId="{0F69693E-AE88-4977-A343-2A019E1DEF5F}" type="presParOf" srcId="{863BB4DD-E5F4-4087-BA5F-A55FCBC6A100}" destId="{DDD7C7C2-BFDB-4F80-8854-AE4AC8928B63}" srcOrd="3" destOrd="0" presId="urn:microsoft.com/office/officeart/2005/8/layout/hierarchy3"/>
    <dgm:cxn modelId="{6A968662-4512-4EAA-B15A-C91FF5588936}" type="presParOf" srcId="{863BB4DD-E5F4-4087-BA5F-A55FCBC6A100}" destId="{BA29C949-7DA5-4864-AA6C-438490C19458}" srcOrd="4" destOrd="0" presId="urn:microsoft.com/office/officeart/2005/8/layout/hierarchy3"/>
    <dgm:cxn modelId="{B7DF03B6-CA54-49CB-AC38-BD13198F9BDE}" type="presParOf" srcId="{863BB4DD-E5F4-4087-BA5F-A55FCBC6A100}" destId="{830ACB4A-1ECF-4EA4-9449-E0B67B2B65B8}" srcOrd="5" destOrd="0" presId="urn:microsoft.com/office/officeart/2005/8/layout/hierarchy3"/>
    <dgm:cxn modelId="{41EDEB3D-98EA-4B53-9685-B76FA5CC4836}" type="presParOf" srcId="{BF15B760-6B8A-4DF2-835E-8EE584AE3EBB}" destId="{890921A7-1B63-487D-97BF-AB3EEA2ACA43}" srcOrd="1" destOrd="0" presId="urn:microsoft.com/office/officeart/2005/8/layout/hierarchy3"/>
    <dgm:cxn modelId="{30319E52-349F-4B5D-A11A-6DEC37505C97}" type="presParOf" srcId="{890921A7-1B63-487D-97BF-AB3EEA2ACA43}" destId="{933F329C-6F58-4758-8BAD-B626929BF6D4}" srcOrd="0" destOrd="0" presId="urn:microsoft.com/office/officeart/2005/8/layout/hierarchy3"/>
    <dgm:cxn modelId="{2B37EB25-BD8F-44F0-BF7B-EE7D689FE522}" type="presParOf" srcId="{933F329C-6F58-4758-8BAD-B626929BF6D4}" destId="{5C3CE47F-ABA6-49C5-BC19-350539B9C1FA}" srcOrd="0" destOrd="0" presId="urn:microsoft.com/office/officeart/2005/8/layout/hierarchy3"/>
    <dgm:cxn modelId="{3D6AC19E-4197-4FB6-9117-87B47295D2A1}" type="presParOf" srcId="{933F329C-6F58-4758-8BAD-B626929BF6D4}" destId="{5B723F11-A7E8-4B28-B605-60198BC12626}" srcOrd="1" destOrd="0" presId="urn:microsoft.com/office/officeart/2005/8/layout/hierarchy3"/>
    <dgm:cxn modelId="{BDFF04A1-744C-4D45-897E-1F410204B084}" type="presParOf" srcId="{890921A7-1B63-487D-97BF-AB3EEA2ACA43}" destId="{63AF9B31-5EF8-494B-86C4-5B06FD2E7A29}" srcOrd="1" destOrd="0" presId="urn:microsoft.com/office/officeart/2005/8/layout/hierarchy3"/>
    <dgm:cxn modelId="{5F4B6D83-0EDD-42FA-8BB8-DE7B599F93ED}" type="presParOf" srcId="{63AF9B31-5EF8-494B-86C4-5B06FD2E7A29}" destId="{F8A35A92-E9B0-4DAA-ADF5-34A340CB9F36}" srcOrd="0" destOrd="0" presId="urn:microsoft.com/office/officeart/2005/8/layout/hierarchy3"/>
    <dgm:cxn modelId="{E01CD634-DD10-4AED-9916-BC9CE99811A7}" type="presParOf" srcId="{63AF9B31-5EF8-494B-86C4-5B06FD2E7A29}" destId="{AEA3278C-5CB0-47C1-BA60-F3FB93447904}" srcOrd="1" destOrd="0" presId="urn:microsoft.com/office/officeart/2005/8/layout/hierarchy3"/>
    <dgm:cxn modelId="{DD2D0ED1-2F28-408F-96FF-812F6D766456}" type="presParOf" srcId="{63AF9B31-5EF8-494B-86C4-5B06FD2E7A29}" destId="{246242FF-6F28-4556-BC4C-79B20FCA8263}" srcOrd="2" destOrd="0" presId="urn:microsoft.com/office/officeart/2005/8/layout/hierarchy3"/>
    <dgm:cxn modelId="{0024D855-1DB2-4DCB-B6FC-CCBEBB717556}" type="presParOf" srcId="{63AF9B31-5EF8-494B-86C4-5B06FD2E7A29}" destId="{66B9821A-F4EC-47B6-99AA-249E715A7984}" srcOrd="3" destOrd="0" presId="urn:microsoft.com/office/officeart/2005/8/layout/hierarchy3"/>
    <dgm:cxn modelId="{3E46796C-E847-4886-BFB4-D8C8F37ED40D}" type="presParOf" srcId="{BF15B760-6B8A-4DF2-835E-8EE584AE3EBB}" destId="{F5C9766C-8616-4768-90B0-7EF90E0BEA73}" srcOrd="2" destOrd="0" presId="urn:microsoft.com/office/officeart/2005/8/layout/hierarchy3"/>
    <dgm:cxn modelId="{170EBB3A-A868-456B-A500-ECDC2A2B847D}" type="presParOf" srcId="{F5C9766C-8616-4768-90B0-7EF90E0BEA73}" destId="{20A3B0CC-0910-4EDE-8CD8-213A1E141419}" srcOrd="0" destOrd="0" presId="urn:microsoft.com/office/officeart/2005/8/layout/hierarchy3"/>
    <dgm:cxn modelId="{9ECD4911-8993-42B5-AEE8-995C61B3B5E0}" type="presParOf" srcId="{20A3B0CC-0910-4EDE-8CD8-213A1E141419}" destId="{F49895B5-BD5B-4057-8C83-3BC83D9AD5AE}" srcOrd="0" destOrd="0" presId="urn:microsoft.com/office/officeart/2005/8/layout/hierarchy3"/>
    <dgm:cxn modelId="{7AB08047-71E1-42A1-B076-AF53EB973AA7}" type="presParOf" srcId="{20A3B0CC-0910-4EDE-8CD8-213A1E141419}" destId="{5E070A52-8B97-4097-ACEE-022C79EC0CAA}" srcOrd="1" destOrd="0" presId="urn:microsoft.com/office/officeart/2005/8/layout/hierarchy3"/>
    <dgm:cxn modelId="{F20CD584-1C37-4EE5-99F9-E7AE7F7D469B}" type="presParOf" srcId="{F5C9766C-8616-4768-90B0-7EF90E0BEA73}" destId="{F2340427-6497-46E4-96D8-CF8B5F179349}" srcOrd="1" destOrd="0" presId="urn:microsoft.com/office/officeart/2005/8/layout/hierarchy3"/>
    <dgm:cxn modelId="{215F928F-ECA8-47BD-842E-AEA05733EAD1}" type="presParOf" srcId="{F2340427-6497-46E4-96D8-CF8B5F179349}" destId="{F94F8590-1D30-4997-8DD8-AC5ED3256096}" srcOrd="0" destOrd="0" presId="urn:microsoft.com/office/officeart/2005/8/layout/hierarchy3"/>
    <dgm:cxn modelId="{E8A0206B-FBC1-434A-AE0F-8B9525647FAD}" type="presParOf" srcId="{F2340427-6497-46E4-96D8-CF8B5F179349}" destId="{076ED4B9-B93D-4DCD-BAD3-6DEF62F862BF}" srcOrd="1" destOrd="0" presId="urn:microsoft.com/office/officeart/2005/8/layout/hierarchy3"/>
    <dgm:cxn modelId="{5A511946-D4DC-4752-8033-ED9B3B7F72D7}" type="presParOf" srcId="{F2340427-6497-46E4-96D8-CF8B5F179349}" destId="{EB54D5E4-E24B-473A-9B06-5EB025FBF3CD}" srcOrd="2" destOrd="0" presId="urn:microsoft.com/office/officeart/2005/8/layout/hierarchy3"/>
    <dgm:cxn modelId="{F1CE414C-EB6C-47E4-8200-090D89CFA3A1}" type="presParOf" srcId="{F2340427-6497-46E4-96D8-CF8B5F179349}" destId="{F8E2088E-30F5-47E0-8D84-221E69AD2997}" srcOrd="3" destOrd="0" presId="urn:microsoft.com/office/officeart/2005/8/layout/hierarchy3"/>
    <dgm:cxn modelId="{8F5E5F24-2079-4339-ABA1-E010E9318578}" type="presParOf" srcId="{BF15B760-6B8A-4DF2-835E-8EE584AE3EBB}" destId="{01A1B429-AF24-402E-A1B8-DAFA0620B201}" srcOrd="3" destOrd="0" presId="urn:microsoft.com/office/officeart/2005/8/layout/hierarchy3"/>
    <dgm:cxn modelId="{57FE5007-D798-4491-B64F-C8E0CA041195}" type="presParOf" srcId="{01A1B429-AF24-402E-A1B8-DAFA0620B201}" destId="{072D824A-5438-4CE3-AFB7-3FDFA67350C8}" srcOrd="0" destOrd="0" presId="urn:microsoft.com/office/officeart/2005/8/layout/hierarchy3"/>
    <dgm:cxn modelId="{7ED8D624-13A7-4D4F-BDE2-D94C26FC02C6}" type="presParOf" srcId="{072D824A-5438-4CE3-AFB7-3FDFA67350C8}" destId="{9AB15998-DBFA-49BB-AC79-09FE79667E8C}" srcOrd="0" destOrd="0" presId="urn:microsoft.com/office/officeart/2005/8/layout/hierarchy3"/>
    <dgm:cxn modelId="{8519423B-6BDB-4011-839E-235C642CE25C}" type="presParOf" srcId="{072D824A-5438-4CE3-AFB7-3FDFA67350C8}" destId="{7EE1336A-6142-4E97-9F20-62A6072CDA7C}" srcOrd="1" destOrd="0" presId="urn:microsoft.com/office/officeart/2005/8/layout/hierarchy3"/>
    <dgm:cxn modelId="{18C5E6CE-9904-4F19-B0A3-F170FFEBFC03}" type="presParOf" srcId="{01A1B429-AF24-402E-A1B8-DAFA0620B201}" destId="{978E5D2E-5578-426C-9A5C-15583C51A582}" srcOrd="1" destOrd="0" presId="urn:microsoft.com/office/officeart/2005/8/layout/hierarchy3"/>
    <dgm:cxn modelId="{860CD33D-2569-42A2-B20B-06F96D67992F}" type="presParOf" srcId="{978E5D2E-5578-426C-9A5C-15583C51A582}" destId="{CFE886F7-2EB9-49FA-828F-9751B5FDD580}" srcOrd="0" destOrd="0" presId="urn:microsoft.com/office/officeart/2005/8/layout/hierarchy3"/>
    <dgm:cxn modelId="{DF44EEE6-821C-4F66-9606-67A4F4015688}" type="presParOf" srcId="{978E5D2E-5578-426C-9A5C-15583C51A582}" destId="{C95E8EE9-074D-4828-8C49-AE4206C795FC}" srcOrd="1" destOrd="0" presId="urn:microsoft.com/office/officeart/2005/8/layout/hierarchy3"/>
    <dgm:cxn modelId="{2DD36D78-FDDA-48A5-BCB6-A9AFC7C816FC}" type="presParOf" srcId="{978E5D2E-5578-426C-9A5C-15583C51A582}" destId="{71C4B10D-8539-4E91-8B6A-D7B2521B285F}" srcOrd="2" destOrd="0" presId="urn:microsoft.com/office/officeart/2005/8/layout/hierarchy3"/>
    <dgm:cxn modelId="{6EF769FD-7688-4087-86A8-C210485B1DC8}" type="presParOf" srcId="{978E5D2E-5578-426C-9A5C-15583C51A582}" destId="{A949A712-704F-4D9A-B58F-3B9354CD58C2}" srcOrd="3" destOrd="0" presId="urn:microsoft.com/office/officeart/2005/8/layout/hierarchy3"/>
    <dgm:cxn modelId="{19E14F38-A5D4-4999-84A2-7C3436819968}" type="presParOf" srcId="{978E5D2E-5578-426C-9A5C-15583C51A582}" destId="{9F45B997-861B-407B-A5DF-CF6E8D4338CC}" srcOrd="4" destOrd="0" presId="urn:microsoft.com/office/officeart/2005/8/layout/hierarchy3"/>
    <dgm:cxn modelId="{F825B579-4A79-41CA-8504-DF85AFDE2031}" type="presParOf" srcId="{978E5D2E-5578-426C-9A5C-15583C51A582}" destId="{C241641F-8FC1-497E-ADAC-FFEB97530F3E}" srcOrd="5" destOrd="0" presId="urn:microsoft.com/office/officeart/2005/8/layout/hierarchy3"/>
    <dgm:cxn modelId="{AB318CA8-9A3B-46C8-A346-393F6E1ABD83}" type="presParOf" srcId="{978E5D2E-5578-426C-9A5C-15583C51A582}" destId="{A1A8A67D-E0D0-4B22-B0FE-384AD4F5A900}" srcOrd="6" destOrd="0" presId="urn:microsoft.com/office/officeart/2005/8/layout/hierarchy3"/>
    <dgm:cxn modelId="{B5A7CA82-D663-4AA6-A3E8-AB6D44203C55}" type="presParOf" srcId="{978E5D2E-5578-426C-9A5C-15583C51A582}" destId="{EA1D3337-F206-415D-9D69-87A141E2EE49}" srcOrd="7" destOrd="0" presId="urn:microsoft.com/office/officeart/2005/8/layout/hierarchy3"/>
    <dgm:cxn modelId="{6D84CD10-F8E6-46C7-8568-8E52081C485A}" type="presParOf" srcId="{978E5D2E-5578-426C-9A5C-15583C51A582}" destId="{48834D2D-7FA7-4D61-AE6A-A9F72D1E84DF}" srcOrd="8" destOrd="0" presId="urn:microsoft.com/office/officeart/2005/8/layout/hierarchy3"/>
    <dgm:cxn modelId="{770DFA00-245B-4408-A6AF-EBE9881C508D}"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D98D952E-3244-4BBD-9191-D1C4C2666CBC}" type="presOf" srcId="{617F4C7B-AAE8-4D11-B415-EBA37C2D464D}" destId="{AAE1A2AB-B6FE-473F-99A3-36AEE78AC0BA}" srcOrd="0" destOrd="0" presId="urn:microsoft.com/office/officeart/2005/8/layout/default"/>
    <dgm:cxn modelId="{5F0569AA-7B77-4E3A-825D-334964F06323}"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5671AC30-4906-4E03-ACBE-C028489D17C1}"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radial6" loCatId="cycle"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Sistema</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Definición</a:t>
          </a:r>
          <a:r>
            <a:rPr lang="es-CO" sz="1200"/>
            <a:t> de requerimientos</a:t>
          </a:r>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277AE6A9-AC6E-49B4-9CCC-2F54192DB4AB}">
      <dgm:prSet phldrT="[Texto]" custT="1"/>
      <dgm:spPr/>
      <dgm:t>
        <a:bodyPr/>
        <a:lstStyle/>
        <a:p>
          <a:r>
            <a:rPr lang="es-CO" sz="1200" baseline="0"/>
            <a:t>Diseño e implementación</a:t>
          </a:r>
        </a:p>
      </dgm:t>
    </dgm:pt>
    <dgm:pt modelId="{BBBFEA60-DDEB-4ADD-BD5E-BAECB31219C0}" type="parTrans" cxnId="{5823E155-8AB1-4F10-B54D-1002A1969244}">
      <dgm:prSet/>
      <dgm:spPr/>
      <dgm:t>
        <a:bodyPr/>
        <a:lstStyle/>
        <a:p>
          <a:endParaRPr lang="es-CO"/>
        </a:p>
      </dgm:t>
    </dgm:pt>
    <dgm:pt modelId="{E6ACF780-8997-4116-BCB0-BA2FCA28C63D}" type="sibTrans" cxnId="{5823E155-8AB1-4F10-B54D-1002A1969244}">
      <dgm:prSet/>
      <dgm:spPr/>
      <dgm:t>
        <a:bodyPr/>
        <a:lstStyle/>
        <a:p>
          <a:endParaRPr lang="es-CO"/>
        </a:p>
      </dgm:t>
    </dgm:pt>
    <dgm:pt modelId="{5EA7324B-38EF-4AB2-BD7D-774E444FFEE1}">
      <dgm:prSet phldrT="[Texto]" custT="1"/>
      <dgm:spPr/>
      <dgm:t>
        <a:bodyPr/>
        <a:lstStyle/>
        <a:p>
          <a:r>
            <a:rPr lang="es-CO" sz="1200" baseline="0"/>
            <a:t>Revisión y retroalimentación</a:t>
          </a:r>
        </a:p>
      </dgm:t>
    </dgm:pt>
    <dgm:pt modelId="{97047307-A2FA-451A-A38F-72124442EB54}" type="parTrans" cxnId="{DA67DD71-E456-4387-8E9E-8772C1394BC1}">
      <dgm:prSet/>
      <dgm:spPr/>
      <dgm:t>
        <a:bodyPr/>
        <a:lstStyle/>
        <a:p>
          <a:endParaRPr lang="es-CO"/>
        </a:p>
      </dgm:t>
    </dgm:pt>
    <dgm:pt modelId="{68AF17FD-BCC5-45EC-BCC9-1A3689C9DF7E}" type="sibTrans" cxnId="{DA67DD71-E456-4387-8E9E-8772C1394BC1}">
      <dgm:prSet/>
      <dgm:spPr/>
      <dgm:t>
        <a:bodyPr/>
        <a:lstStyle/>
        <a:p>
          <a:endParaRPr lang="es-CO"/>
        </a:p>
      </dgm:t>
    </dgm:pt>
    <dgm:pt modelId="{6FDFAF86-C5B4-40CF-8C29-9F3DB49BE8BB}">
      <dgm:prSet phldrT="[Texto]" custT="1"/>
      <dgm:spPr/>
      <dgm:t>
        <a:bodyPr/>
        <a:lstStyle/>
        <a:p>
          <a:r>
            <a:rPr lang="es-CO" sz="1200" baseline="0"/>
            <a:t>Cambios o Modificaciones </a:t>
          </a:r>
        </a:p>
      </dgm:t>
    </dgm:pt>
    <dgm:pt modelId="{CBFB3EB6-E58E-4D52-B617-293A4679A85A}" type="parTrans" cxnId="{810E1144-52C8-4A8C-BCF6-9063542C3261}">
      <dgm:prSet/>
      <dgm:spPr/>
      <dgm:t>
        <a:bodyPr/>
        <a:lstStyle/>
        <a:p>
          <a:endParaRPr lang="es-CO"/>
        </a:p>
      </dgm:t>
    </dgm:pt>
    <dgm:pt modelId="{5B864922-0711-4723-8FF4-5E508559EC7C}" type="sibTrans" cxnId="{810E1144-52C8-4A8C-BCF6-9063542C3261}">
      <dgm:prSet/>
      <dgm:spPr/>
      <dgm:t>
        <a:bodyPr/>
        <a:lstStyle/>
        <a:p>
          <a:endParaRPr lang="es-CO"/>
        </a:p>
      </dgm:t>
    </dgm:pt>
    <dgm:pt modelId="{AFF9563F-06B6-4180-A4F1-E40D686243A4}" type="pres">
      <dgm:prSet presAssocID="{3E1E9226-135F-40C5-89C1-DFCAB0670780}" presName="Name0" presStyleCnt="0">
        <dgm:presLayoutVars>
          <dgm:chMax val="1"/>
          <dgm:dir/>
          <dgm:animLvl val="ctr"/>
          <dgm:resizeHandles val="exact"/>
        </dgm:presLayoutVars>
      </dgm:prSet>
      <dgm:spPr/>
      <dgm:t>
        <a:bodyPr/>
        <a:lstStyle/>
        <a:p>
          <a:endParaRPr lang="es-CO"/>
        </a:p>
      </dgm:t>
    </dgm:pt>
    <dgm:pt modelId="{1B4BFDCB-1A3B-4F35-93BA-8944CDFB0E74}" type="pres">
      <dgm:prSet presAssocID="{990623CE-4C1C-46E8-B2C5-CD4767935D5B}" presName="centerShape" presStyleLbl="node0" presStyleIdx="0" presStyleCnt="1"/>
      <dgm:spPr/>
      <dgm:t>
        <a:bodyPr/>
        <a:lstStyle/>
        <a:p>
          <a:endParaRPr lang="es-CO"/>
        </a:p>
      </dgm:t>
    </dgm:pt>
    <dgm:pt modelId="{60A5B672-393A-4197-8779-1DECC1D7027E}" type="pres">
      <dgm:prSet presAssocID="{29555613-562A-4E7B-BA06-EECE5957AFF0}" presName="node" presStyleLbl="node1" presStyleIdx="0" presStyleCnt="4" custScaleX="157437" custScaleY="100230">
        <dgm:presLayoutVars>
          <dgm:bulletEnabled val="1"/>
        </dgm:presLayoutVars>
      </dgm:prSet>
      <dgm:spPr/>
      <dgm:t>
        <a:bodyPr/>
        <a:lstStyle/>
        <a:p>
          <a:endParaRPr lang="es-CO"/>
        </a:p>
      </dgm:t>
    </dgm:pt>
    <dgm:pt modelId="{72BA5EB5-0F31-4794-A6B8-D276981B0B3A}" type="pres">
      <dgm:prSet presAssocID="{29555613-562A-4E7B-BA06-EECE5957AFF0}" presName="dummy" presStyleCnt="0"/>
      <dgm:spPr/>
      <dgm:t>
        <a:bodyPr/>
        <a:lstStyle/>
        <a:p>
          <a:endParaRPr lang="es-AR"/>
        </a:p>
      </dgm:t>
    </dgm:pt>
    <dgm:pt modelId="{D8E614B3-F1D9-4DF2-81BE-D73540AF980D}" type="pres">
      <dgm:prSet presAssocID="{7798D940-7708-4E04-9E44-A0F2A54EB19D}" presName="sibTrans" presStyleLbl="sibTrans2D1" presStyleIdx="0" presStyleCnt="4"/>
      <dgm:spPr/>
      <dgm:t>
        <a:bodyPr/>
        <a:lstStyle/>
        <a:p>
          <a:endParaRPr lang="es-CO"/>
        </a:p>
      </dgm:t>
    </dgm:pt>
    <dgm:pt modelId="{E6CEBA9E-0591-451A-B7EC-50CFCC7A2E63}" type="pres">
      <dgm:prSet presAssocID="{277AE6A9-AC6E-49B4-9CCC-2F54192DB4AB}" presName="node" presStyleLbl="node1" presStyleIdx="1" presStyleCnt="4" custScaleX="158849" custScaleY="103541">
        <dgm:presLayoutVars>
          <dgm:bulletEnabled val="1"/>
        </dgm:presLayoutVars>
      </dgm:prSet>
      <dgm:spPr/>
      <dgm:t>
        <a:bodyPr/>
        <a:lstStyle/>
        <a:p>
          <a:endParaRPr lang="es-CO"/>
        </a:p>
      </dgm:t>
    </dgm:pt>
    <dgm:pt modelId="{9AD69A2B-676B-40B7-9574-4CBDDCD95B09}" type="pres">
      <dgm:prSet presAssocID="{277AE6A9-AC6E-49B4-9CCC-2F54192DB4AB}" presName="dummy" presStyleCnt="0"/>
      <dgm:spPr/>
      <dgm:t>
        <a:bodyPr/>
        <a:lstStyle/>
        <a:p>
          <a:endParaRPr lang="es-AR"/>
        </a:p>
      </dgm:t>
    </dgm:pt>
    <dgm:pt modelId="{27DDAF47-73BB-4756-AA82-47F501D68A32}" type="pres">
      <dgm:prSet presAssocID="{E6ACF780-8997-4116-BCB0-BA2FCA28C63D}" presName="sibTrans" presStyleLbl="sibTrans2D1" presStyleIdx="1" presStyleCnt="4"/>
      <dgm:spPr/>
      <dgm:t>
        <a:bodyPr/>
        <a:lstStyle/>
        <a:p>
          <a:endParaRPr lang="es-CO"/>
        </a:p>
      </dgm:t>
    </dgm:pt>
    <dgm:pt modelId="{E3AB3D14-3770-4A63-99CA-418E06C8194B}" type="pres">
      <dgm:prSet presAssocID="{5EA7324B-38EF-4AB2-BD7D-774E444FFEE1}" presName="node" presStyleLbl="node1" presStyleIdx="2" presStyleCnt="4" custScaleX="175812" custScaleY="121745">
        <dgm:presLayoutVars>
          <dgm:bulletEnabled val="1"/>
        </dgm:presLayoutVars>
      </dgm:prSet>
      <dgm:spPr/>
      <dgm:t>
        <a:bodyPr/>
        <a:lstStyle/>
        <a:p>
          <a:endParaRPr lang="es-CO"/>
        </a:p>
      </dgm:t>
    </dgm:pt>
    <dgm:pt modelId="{098B7A0F-A42B-47FD-BC38-D94E595D5C70}" type="pres">
      <dgm:prSet presAssocID="{5EA7324B-38EF-4AB2-BD7D-774E444FFEE1}" presName="dummy" presStyleCnt="0"/>
      <dgm:spPr/>
      <dgm:t>
        <a:bodyPr/>
        <a:lstStyle/>
        <a:p>
          <a:endParaRPr lang="es-AR"/>
        </a:p>
      </dgm:t>
    </dgm:pt>
    <dgm:pt modelId="{C05C798D-9471-4F9D-AD72-E154CAF7604C}" type="pres">
      <dgm:prSet presAssocID="{68AF17FD-BCC5-45EC-BCC9-1A3689C9DF7E}" presName="sibTrans" presStyleLbl="sibTrans2D1" presStyleIdx="2" presStyleCnt="4"/>
      <dgm:spPr/>
      <dgm:t>
        <a:bodyPr/>
        <a:lstStyle/>
        <a:p>
          <a:endParaRPr lang="es-CO"/>
        </a:p>
      </dgm:t>
    </dgm:pt>
    <dgm:pt modelId="{382EDA3A-9EF0-4BD9-AC9D-9C930E7DE4F8}" type="pres">
      <dgm:prSet presAssocID="{6FDFAF86-C5B4-40CF-8C29-9F3DB49BE8BB}" presName="node" presStyleLbl="node1" presStyleIdx="3" presStyleCnt="4" custScaleX="160787" custScaleY="114475">
        <dgm:presLayoutVars>
          <dgm:bulletEnabled val="1"/>
        </dgm:presLayoutVars>
      </dgm:prSet>
      <dgm:spPr/>
      <dgm:t>
        <a:bodyPr/>
        <a:lstStyle/>
        <a:p>
          <a:endParaRPr lang="es-CO"/>
        </a:p>
      </dgm:t>
    </dgm:pt>
    <dgm:pt modelId="{A48B04E6-BA32-428E-827A-702878B1FEBE}" type="pres">
      <dgm:prSet presAssocID="{6FDFAF86-C5B4-40CF-8C29-9F3DB49BE8BB}" presName="dummy" presStyleCnt="0"/>
      <dgm:spPr/>
      <dgm:t>
        <a:bodyPr/>
        <a:lstStyle/>
        <a:p>
          <a:endParaRPr lang="es-AR"/>
        </a:p>
      </dgm:t>
    </dgm:pt>
    <dgm:pt modelId="{83DFF0CA-F3BC-4FBC-81F1-646FD8CEDFB6}" type="pres">
      <dgm:prSet presAssocID="{5B864922-0711-4723-8FF4-5E508559EC7C}" presName="sibTrans" presStyleLbl="sibTrans2D1" presStyleIdx="3" presStyleCnt="4"/>
      <dgm:spPr/>
      <dgm:t>
        <a:bodyPr/>
        <a:lstStyle/>
        <a:p>
          <a:endParaRPr lang="es-CO"/>
        </a:p>
      </dgm:t>
    </dgm:pt>
  </dgm:ptLst>
  <dgm:cxnLst>
    <dgm:cxn modelId="{5823E155-8AB1-4F10-B54D-1002A1969244}" srcId="{990623CE-4C1C-46E8-B2C5-CD4767935D5B}" destId="{277AE6A9-AC6E-49B4-9CCC-2F54192DB4AB}" srcOrd="1" destOrd="0" parTransId="{BBBFEA60-DDEB-4ADD-BD5E-BAECB31219C0}" sibTransId="{E6ACF780-8997-4116-BCB0-BA2FCA28C63D}"/>
    <dgm:cxn modelId="{25F17729-B316-43F9-ACA9-6B624F98AB02}" type="presOf" srcId="{29555613-562A-4E7B-BA06-EECE5957AFF0}" destId="{60A5B672-393A-4197-8779-1DECC1D7027E}" srcOrd="0" destOrd="0" presId="urn:microsoft.com/office/officeart/2005/8/layout/radial6"/>
    <dgm:cxn modelId="{810E1144-52C8-4A8C-BCF6-9063542C3261}" srcId="{990623CE-4C1C-46E8-B2C5-CD4767935D5B}" destId="{6FDFAF86-C5B4-40CF-8C29-9F3DB49BE8BB}" srcOrd="3" destOrd="0" parTransId="{CBFB3EB6-E58E-4D52-B617-293A4679A85A}" sibTransId="{5B864922-0711-4723-8FF4-5E508559EC7C}"/>
    <dgm:cxn modelId="{E5460561-61BE-4CDC-9A89-62645FC83883}" type="presOf" srcId="{6FDFAF86-C5B4-40CF-8C29-9F3DB49BE8BB}" destId="{382EDA3A-9EF0-4BD9-AC9D-9C930E7DE4F8}" srcOrd="0" destOrd="0" presId="urn:microsoft.com/office/officeart/2005/8/layout/radial6"/>
    <dgm:cxn modelId="{CF1ED582-E789-4420-86A3-448B6BB29BD0}" type="presOf" srcId="{5EA7324B-38EF-4AB2-BD7D-774E444FFEE1}" destId="{E3AB3D14-3770-4A63-99CA-418E06C8194B}" srcOrd="0" destOrd="0" presId="urn:microsoft.com/office/officeart/2005/8/layout/radial6"/>
    <dgm:cxn modelId="{9251A77C-AD39-41A1-BF1F-DE8F89C0B7DD}" type="presOf" srcId="{68AF17FD-BCC5-45EC-BCC9-1A3689C9DF7E}" destId="{C05C798D-9471-4F9D-AD72-E154CAF7604C}" srcOrd="0" destOrd="0" presId="urn:microsoft.com/office/officeart/2005/8/layout/radial6"/>
    <dgm:cxn modelId="{90EAB5E7-97DF-4A7E-95CB-393486C8563B}" type="presOf" srcId="{3E1E9226-135F-40C5-89C1-DFCAB0670780}" destId="{AFF9563F-06B6-4180-A4F1-E40D686243A4}" srcOrd="0" destOrd="0" presId="urn:microsoft.com/office/officeart/2005/8/layout/radial6"/>
    <dgm:cxn modelId="{3A034335-351A-4698-A61C-629B4321EE8A}" srcId="{3E1E9226-135F-40C5-89C1-DFCAB0670780}" destId="{990623CE-4C1C-46E8-B2C5-CD4767935D5B}" srcOrd="0" destOrd="0" parTransId="{3FC39FAA-EECD-4C65-A77E-D87AA04BDAB8}" sibTransId="{24E86FAC-C7AF-466B-90D6-1E4F6634AB16}"/>
    <dgm:cxn modelId="{24DB2525-AACD-4476-8D56-0914D9CF79A9}" type="presOf" srcId="{277AE6A9-AC6E-49B4-9CCC-2F54192DB4AB}" destId="{E6CEBA9E-0591-451A-B7EC-50CFCC7A2E63}" srcOrd="0" destOrd="0" presId="urn:microsoft.com/office/officeart/2005/8/layout/radial6"/>
    <dgm:cxn modelId="{7AFC92AE-BED0-417F-8BEB-1312BC783B6B}" type="presOf" srcId="{7798D940-7708-4E04-9E44-A0F2A54EB19D}" destId="{D8E614B3-F1D9-4DF2-81BE-D73540AF980D}" srcOrd="0" destOrd="0" presId="urn:microsoft.com/office/officeart/2005/8/layout/radial6"/>
    <dgm:cxn modelId="{058DB23A-9F36-4D01-8BAE-0EB33F764C97}" srcId="{990623CE-4C1C-46E8-B2C5-CD4767935D5B}" destId="{29555613-562A-4E7B-BA06-EECE5957AFF0}" srcOrd="0" destOrd="0" parTransId="{84516EF4-66EE-4AB6-ABB8-AA5CCEE1FDC2}" sibTransId="{7798D940-7708-4E04-9E44-A0F2A54EB19D}"/>
    <dgm:cxn modelId="{664E76D3-7915-462C-ACF1-75636D555B83}" type="presOf" srcId="{5B864922-0711-4723-8FF4-5E508559EC7C}" destId="{83DFF0CA-F3BC-4FBC-81F1-646FD8CEDFB6}" srcOrd="0" destOrd="0" presId="urn:microsoft.com/office/officeart/2005/8/layout/radial6"/>
    <dgm:cxn modelId="{01EBE6F6-30A2-4676-B219-506B582B520F}" type="presOf" srcId="{990623CE-4C1C-46E8-B2C5-CD4767935D5B}" destId="{1B4BFDCB-1A3B-4F35-93BA-8944CDFB0E74}" srcOrd="0" destOrd="0" presId="urn:microsoft.com/office/officeart/2005/8/layout/radial6"/>
    <dgm:cxn modelId="{CE00A946-8152-4196-9F56-C60A6F6B8C06}" type="presOf" srcId="{E6ACF780-8997-4116-BCB0-BA2FCA28C63D}" destId="{27DDAF47-73BB-4756-AA82-47F501D68A32}" srcOrd="0" destOrd="0" presId="urn:microsoft.com/office/officeart/2005/8/layout/radial6"/>
    <dgm:cxn modelId="{DA67DD71-E456-4387-8E9E-8772C1394BC1}" srcId="{990623CE-4C1C-46E8-B2C5-CD4767935D5B}" destId="{5EA7324B-38EF-4AB2-BD7D-774E444FFEE1}" srcOrd="2" destOrd="0" parTransId="{97047307-A2FA-451A-A38F-72124442EB54}" sibTransId="{68AF17FD-BCC5-45EC-BCC9-1A3689C9DF7E}"/>
    <dgm:cxn modelId="{D1FA5804-ED84-4734-9808-38BF523FB4A4}" type="presParOf" srcId="{AFF9563F-06B6-4180-A4F1-E40D686243A4}" destId="{1B4BFDCB-1A3B-4F35-93BA-8944CDFB0E74}" srcOrd="0" destOrd="0" presId="urn:microsoft.com/office/officeart/2005/8/layout/radial6"/>
    <dgm:cxn modelId="{92A572F5-556C-492D-89A5-DAF166E80F08}" type="presParOf" srcId="{AFF9563F-06B6-4180-A4F1-E40D686243A4}" destId="{60A5B672-393A-4197-8779-1DECC1D7027E}" srcOrd="1" destOrd="0" presId="urn:microsoft.com/office/officeart/2005/8/layout/radial6"/>
    <dgm:cxn modelId="{FDD26E96-E8C8-4590-A2CD-F3E59EDD8F10}" type="presParOf" srcId="{AFF9563F-06B6-4180-A4F1-E40D686243A4}" destId="{72BA5EB5-0F31-4794-A6B8-D276981B0B3A}" srcOrd="2" destOrd="0" presId="urn:microsoft.com/office/officeart/2005/8/layout/radial6"/>
    <dgm:cxn modelId="{3CD3F546-A64F-47DC-9B6E-2A4593AF7758}" type="presParOf" srcId="{AFF9563F-06B6-4180-A4F1-E40D686243A4}" destId="{D8E614B3-F1D9-4DF2-81BE-D73540AF980D}" srcOrd="3" destOrd="0" presId="urn:microsoft.com/office/officeart/2005/8/layout/radial6"/>
    <dgm:cxn modelId="{02B8A92A-30A7-44C6-8C83-4D4CEEC2F12D}" type="presParOf" srcId="{AFF9563F-06B6-4180-A4F1-E40D686243A4}" destId="{E6CEBA9E-0591-451A-B7EC-50CFCC7A2E63}" srcOrd="4" destOrd="0" presId="urn:microsoft.com/office/officeart/2005/8/layout/radial6"/>
    <dgm:cxn modelId="{DA888988-BC43-4C9E-A2FE-77CD9FD6266F}" type="presParOf" srcId="{AFF9563F-06B6-4180-A4F1-E40D686243A4}" destId="{9AD69A2B-676B-40B7-9574-4CBDDCD95B09}" srcOrd="5" destOrd="0" presId="urn:microsoft.com/office/officeart/2005/8/layout/radial6"/>
    <dgm:cxn modelId="{58D6CFF2-339B-457F-B537-EEE799B094F9}" type="presParOf" srcId="{AFF9563F-06B6-4180-A4F1-E40D686243A4}" destId="{27DDAF47-73BB-4756-AA82-47F501D68A32}" srcOrd="6" destOrd="0" presId="urn:microsoft.com/office/officeart/2005/8/layout/radial6"/>
    <dgm:cxn modelId="{CF96A51D-794F-488C-80AE-5EC6801B87DC}" type="presParOf" srcId="{AFF9563F-06B6-4180-A4F1-E40D686243A4}" destId="{E3AB3D14-3770-4A63-99CA-418E06C8194B}" srcOrd="7" destOrd="0" presId="urn:microsoft.com/office/officeart/2005/8/layout/radial6"/>
    <dgm:cxn modelId="{4AEC6810-508C-4970-AD89-E9EC33D1D071}" type="presParOf" srcId="{AFF9563F-06B6-4180-A4F1-E40D686243A4}" destId="{098B7A0F-A42B-47FD-BC38-D94E595D5C70}" srcOrd="8" destOrd="0" presId="urn:microsoft.com/office/officeart/2005/8/layout/radial6"/>
    <dgm:cxn modelId="{931A8C08-3E83-47A2-A282-2489F46DAD8A}" type="presParOf" srcId="{AFF9563F-06B6-4180-A4F1-E40D686243A4}" destId="{C05C798D-9471-4F9D-AD72-E154CAF7604C}" srcOrd="9" destOrd="0" presId="urn:microsoft.com/office/officeart/2005/8/layout/radial6"/>
    <dgm:cxn modelId="{F8E7DB99-FC5B-4037-B261-18336EB9777A}" type="presParOf" srcId="{AFF9563F-06B6-4180-A4F1-E40D686243A4}" destId="{382EDA3A-9EF0-4BD9-AC9D-9C930E7DE4F8}" srcOrd="10" destOrd="0" presId="urn:microsoft.com/office/officeart/2005/8/layout/radial6"/>
    <dgm:cxn modelId="{D77DE686-1F67-4617-9AD3-6747EEE8B7AD}" type="presParOf" srcId="{AFF9563F-06B6-4180-A4F1-E40D686243A4}" destId="{A48B04E6-BA32-428E-827A-702878B1FEBE}" srcOrd="11" destOrd="0" presId="urn:microsoft.com/office/officeart/2005/8/layout/radial6"/>
    <dgm:cxn modelId="{66EE193B-A35D-4E7D-AFAE-D3059D696038}" type="presParOf" srcId="{AFF9563F-06B6-4180-A4F1-E40D686243A4}" destId="{83DFF0CA-F3BC-4FBC-81F1-646FD8CEDFB6}" srcOrd="12" destOrd="0" presId="urn:microsoft.com/office/officeart/2005/8/layout/radial6"/>
  </dgm:cxnLst>
  <dgm:bg/>
  <dgm:whole/>
</dgm:dataModel>
</file>

<file path=word/diagrams/data3.xml><?xml version="1.0" encoding="utf-8"?>
<dgm:dataModel xmlns:dgm="http://schemas.openxmlformats.org/drawingml/2006/diagram" xmlns:a="http://schemas.openxmlformats.org/drawingml/2006/main">
  <dgm:ptLst>
    <dgm:pt modelId="{A2548885-D8B0-4EB2-8FA2-8AD3F6BBCFF4}" type="doc">
      <dgm:prSet loTypeId="urn:microsoft.com/office/officeart/2005/8/layout/orgChart1" loCatId="hierarchy" qsTypeId="urn:microsoft.com/office/officeart/2005/8/quickstyle/simple4" qsCatId="simple" csTypeId="urn:microsoft.com/office/officeart/2005/8/colors/accent3_2" csCatId="accent3" phldr="1"/>
      <dgm:spPr/>
      <dgm:t>
        <a:bodyPr/>
        <a:lstStyle/>
        <a:p>
          <a:endParaRPr lang="es-CO"/>
        </a:p>
      </dgm:t>
    </dgm:pt>
    <dgm:pt modelId="{61240B9D-8FD0-4FFD-A7FD-776E2736F1FA}">
      <dgm:prSet phldrT="[Text]" custT="1"/>
      <dgm:spPr/>
      <dgm:t>
        <a:bodyPr/>
        <a:lstStyle/>
        <a:p>
          <a:r>
            <a:rPr lang="es-CO" sz="1000"/>
            <a:t>DIRECTOR DE PROYECTO</a:t>
          </a:r>
        </a:p>
      </dgm:t>
    </dgm:pt>
    <dgm:pt modelId="{F41EC4C1-1C2C-4997-BE51-99535C2575CA}" type="parTrans" cxnId="{AF0FDF32-B120-4920-BEA0-BDDC5E2C6D1C}">
      <dgm:prSet/>
      <dgm:spPr/>
      <dgm:t>
        <a:bodyPr/>
        <a:lstStyle/>
        <a:p>
          <a:endParaRPr lang="es-CO" sz="1000"/>
        </a:p>
      </dgm:t>
    </dgm:pt>
    <dgm:pt modelId="{99736E61-4526-4D91-BF0E-7B6386A8B18F}" type="sibTrans" cxnId="{AF0FDF32-B120-4920-BEA0-BDDC5E2C6D1C}">
      <dgm:prSet/>
      <dgm:spPr/>
      <dgm:t>
        <a:bodyPr/>
        <a:lstStyle/>
        <a:p>
          <a:endParaRPr lang="es-CO" sz="1000"/>
        </a:p>
      </dgm:t>
    </dgm:pt>
    <dgm:pt modelId="{E2D6DF46-E1E6-47C9-9E6B-0A8FF60481E4}">
      <dgm:prSet phldrT="[Text]" custT="1"/>
      <dgm:spPr/>
      <dgm:t>
        <a:bodyPr/>
        <a:lstStyle/>
        <a:p>
          <a:r>
            <a:rPr lang="es-CO" sz="1000"/>
            <a:t>ANALISTA DE REQUERIMIENTOS </a:t>
          </a:r>
        </a:p>
      </dgm:t>
    </dgm:pt>
    <dgm:pt modelId="{5A21EA1A-92AC-4F14-B1A7-9CD2613C0F84}" type="parTrans" cxnId="{7B2818B2-9C13-4222-BE3E-FA4F4BF9643E}">
      <dgm:prSet/>
      <dgm:spPr/>
      <dgm:t>
        <a:bodyPr/>
        <a:lstStyle/>
        <a:p>
          <a:pPr algn="ctr"/>
          <a:endParaRPr lang="es-CO" sz="1000"/>
        </a:p>
      </dgm:t>
    </dgm:pt>
    <dgm:pt modelId="{ECE1475E-8F8E-4018-929A-6A645915B76A}" type="sibTrans" cxnId="{7B2818B2-9C13-4222-BE3E-FA4F4BF9643E}">
      <dgm:prSet/>
      <dgm:spPr/>
      <dgm:t>
        <a:bodyPr/>
        <a:lstStyle/>
        <a:p>
          <a:endParaRPr lang="es-CO" sz="1000"/>
        </a:p>
      </dgm:t>
    </dgm:pt>
    <dgm:pt modelId="{2C595C2C-D504-4BD1-96E0-F4250F6138D9}">
      <dgm:prSet phldrT="[Text]" custT="1"/>
      <dgm:spPr/>
      <dgm:t>
        <a:bodyPr/>
        <a:lstStyle/>
        <a:p>
          <a:r>
            <a:rPr lang="es-CO" sz="1000"/>
            <a:t>ADMINISTRADOR DE CONFIGURACIONES Y DOCUMENTACIÓN</a:t>
          </a:r>
        </a:p>
      </dgm:t>
    </dgm:pt>
    <dgm:pt modelId="{4383B180-7CF8-4EFA-B19D-047DA41D25B5}" type="parTrans" cxnId="{123BB815-B4F8-4427-89D3-DC491D5304D4}">
      <dgm:prSet/>
      <dgm:spPr/>
      <dgm:t>
        <a:bodyPr/>
        <a:lstStyle/>
        <a:p>
          <a:endParaRPr lang="es-CO" sz="1000"/>
        </a:p>
      </dgm:t>
    </dgm:pt>
    <dgm:pt modelId="{17F49688-B6D0-4F01-AF71-3D748B29F272}" type="sibTrans" cxnId="{123BB815-B4F8-4427-89D3-DC491D5304D4}">
      <dgm:prSet/>
      <dgm:spPr/>
      <dgm:t>
        <a:bodyPr/>
        <a:lstStyle/>
        <a:p>
          <a:endParaRPr lang="es-CO" sz="1000"/>
        </a:p>
      </dgm:t>
    </dgm:pt>
    <dgm:pt modelId="{00092FE5-6E8F-491B-A947-8735AF8556AB}">
      <dgm:prSet phldrT="[Text]" custT="1"/>
      <dgm:spPr/>
      <dgm:t>
        <a:bodyPr/>
        <a:lstStyle/>
        <a:p>
          <a:r>
            <a:rPr lang="es-CO" sz="1000"/>
            <a:t>DIRECTOR DE CALIDAD Y MANEJO DE RIESGOS</a:t>
          </a:r>
        </a:p>
      </dgm:t>
    </dgm:pt>
    <dgm:pt modelId="{8E4AE549-AFF9-4DF6-ADC6-633595B3BD3A}" type="parTrans" cxnId="{9CF84228-E685-425A-BCF4-07722DAFC6D1}">
      <dgm:prSet/>
      <dgm:spPr/>
      <dgm:t>
        <a:bodyPr/>
        <a:lstStyle/>
        <a:p>
          <a:pPr algn="ctr"/>
          <a:endParaRPr lang="es-CO" sz="1000"/>
        </a:p>
      </dgm:t>
    </dgm:pt>
    <dgm:pt modelId="{94870679-B673-4BF7-AED9-3EF1B405586B}" type="sibTrans" cxnId="{9CF84228-E685-425A-BCF4-07722DAFC6D1}">
      <dgm:prSet/>
      <dgm:spPr/>
      <dgm:t>
        <a:bodyPr/>
        <a:lstStyle/>
        <a:p>
          <a:endParaRPr lang="es-CO" sz="1000"/>
        </a:p>
      </dgm:t>
    </dgm:pt>
    <dgm:pt modelId="{0F22237A-DDC7-452D-B478-255C00C1B178}">
      <dgm:prSet custT="1"/>
      <dgm:spPr/>
      <dgm:t>
        <a:bodyPr/>
        <a:lstStyle/>
        <a:p>
          <a:r>
            <a:rPr lang="es-CO" sz="1000"/>
            <a:t>ARQUITECTO</a:t>
          </a:r>
        </a:p>
      </dgm:t>
    </dgm:pt>
    <dgm:pt modelId="{10077BBD-71E2-4B5A-A65D-52D2FFC643FF}" type="parTrans" cxnId="{030B6AAF-A3B6-4FAD-B1EF-141B310ACE83}">
      <dgm:prSet/>
      <dgm:spPr/>
      <dgm:t>
        <a:bodyPr/>
        <a:lstStyle/>
        <a:p>
          <a:endParaRPr lang="es-CO" sz="1000"/>
        </a:p>
      </dgm:t>
    </dgm:pt>
    <dgm:pt modelId="{236E812D-7DB0-432D-9FFA-8DA0359CAC33}" type="sibTrans" cxnId="{030B6AAF-A3B6-4FAD-B1EF-141B310ACE83}">
      <dgm:prSet/>
      <dgm:spPr/>
      <dgm:t>
        <a:bodyPr/>
        <a:lstStyle/>
        <a:p>
          <a:endParaRPr lang="es-CO" sz="1000"/>
        </a:p>
      </dgm:t>
    </dgm:pt>
    <dgm:pt modelId="{93647AD8-A95A-4F3F-8BE7-AE5FF236410A}">
      <dgm:prSet custT="1"/>
      <dgm:spPr/>
      <dgm:t>
        <a:bodyPr/>
        <a:lstStyle/>
        <a:p>
          <a:r>
            <a:rPr lang="es-CO" sz="1000"/>
            <a:t>DIRECTOR DE DESARROLLO</a:t>
          </a:r>
        </a:p>
      </dgm:t>
    </dgm:pt>
    <dgm:pt modelId="{86F0DF4B-F5CE-44CF-BAE0-AF94485C5F57}" type="sibTrans" cxnId="{3C86CE35-CAF3-402A-A061-775F11895BCC}">
      <dgm:prSet/>
      <dgm:spPr/>
      <dgm:t>
        <a:bodyPr/>
        <a:lstStyle/>
        <a:p>
          <a:endParaRPr lang="es-CO" sz="1000"/>
        </a:p>
      </dgm:t>
    </dgm:pt>
    <dgm:pt modelId="{C8B5E0EE-7714-4A3D-A843-62164E2E86B8}" type="parTrans" cxnId="{3C86CE35-CAF3-402A-A061-775F11895BCC}">
      <dgm:prSet/>
      <dgm:spPr/>
      <dgm:t>
        <a:bodyPr/>
        <a:lstStyle/>
        <a:p>
          <a:endParaRPr lang="es-CO" sz="1000"/>
        </a:p>
      </dgm:t>
    </dgm:pt>
    <dgm:pt modelId="{A96D4600-15BB-44C8-86A8-92F1AA9FC552}" type="pres">
      <dgm:prSet presAssocID="{A2548885-D8B0-4EB2-8FA2-8AD3F6BBCFF4}" presName="hierChild1" presStyleCnt="0">
        <dgm:presLayoutVars>
          <dgm:orgChart val="1"/>
          <dgm:chPref val="1"/>
          <dgm:dir/>
          <dgm:animOne val="branch"/>
          <dgm:animLvl val="lvl"/>
          <dgm:resizeHandles/>
        </dgm:presLayoutVars>
      </dgm:prSet>
      <dgm:spPr/>
      <dgm:t>
        <a:bodyPr/>
        <a:lstStyle/>
        <a:p>
          <a:endParaRPr lang="es-CO"/>
        </a:p>
      </dgm:t>
    </dgm:pt>
    <dgm:pt modelId="{A7709BDF-AE4A-4A4C-9551-EFF1EE593F0E}" type="pres">
      <dgm:prSet presAssocID="{61240B9D-8FD0-4FFD-A7FD-776E2736F1FA}" presName="hierRoot1" presStyleCnt="0">
        <dgm:presLayoutVars>
          <dgm:hierBranch/>
        </dgm:presLayoutVars>
      </dgm:prSet>
      <dgm:spPr/>
      <dgm:t>
        <a:bodyPr/>
        <a:lstStyle/>
        <a:p>
          <a:endParaRPr lang="es-CO"/>
        </a:p>
      </dgm:t>
    </dgm:pt>
    <dgm:pt modelId="{9EB11EAE-140B-4E12-A1A8-6BB674077BBE}" type="pres">
      <dgm:prSet presAssocID="{61240B9D-8FD0-4FFD-A7FD-776E2736F1FA}" presName="rootComposite1" presStyleCnt="0"/>
      <dgm:spPr/>
      <dgm:t>
        <a:bodyPr/>
        <a:lstStyle/>
        <a:p>
          <a:endParaRPr lang="es-CO"/>
        </a:p>
      </dgm:t>
    </dgm:pt>
    <dgm:pt modelId="{9AD5C7B0-B1E3-4011-8F9B-C93C772F5F39}" type="pres">
      <dgm:prSet presAssocID="{61240B9D-8FD0-4FFD-A7FD-776E2736F1FA}" presName="rootText1" presStyleLbl="node0" presStyleIdx="0" presStyleCnt="2" custScaleY="48953" custLinFactNeighborX="23" custLinFactNeighborY="-17647">
        <dgm:presLayoutVars>
          <dgm:chPref val="3"/>
        </dgm:presLayoutVars>
      </dgm:prSet>
      <dgm:spPr/>
      <dgm:t>
        <a:bodyPr/>
        <a:lstStyle/>
        <a:p>
          <a:endParaRPr lang="es-CO"/>
        </a:p>
      </dgm:t>
    </dgm:pt>
    <dgm:pt modelId="{7CEA3BE3-99D2-4089-9C75-F49A8A87D99A}" type="pres">
      <dgm:prSet presAssocID="{61240B9D-8FD0-4FFD-A7FD-776E2736F1FA}" presName="rootConnector1" presStyleLbl="node1" presStyleIdx="0" presStyleCnt="0"/>
      <dgm:spPr/>
      <dgm:t>
        <a:bodyPr/>
        <a:lstStyle/>
        <a:p>
          <a:endParaRPr lang="es-CO"/>
        </a:p>
      </dgm:t>
    </dgm:pt>
    <dgm:pt modelId="{3D61B622-79AD-4C48-944B-640A99FCED3B}" type="pres">
      <dgm:prSet presAssocID="{61240B9D-8FD0-4FFD-A7FD-776E2736F1FA}" presName="hierChild2" presStyleCnt="0"/>
      <dgm:spPr/>
      <dgm:t>
        <a:bodyPr/>
        <a:lstStyle/>
        <a:p>
          <a:endParaRPr lang="es-CO"/>
        </a:p>
      </dgm:t>
    </dgm:pt>
    <dgm:pt modelId="{9B911878-6F56-4481-992E-E3FDB73FBEE0}" type="pres">
      <dgm:prSet presAssocID="{5A21EA1A-92AC-4F14-B1A7-9CD2613C0F84}" presName="Name35" presStyleLbl="parChTrans1D2" presStyleIdx="0" presStyleCnt="3"/>
      <dgm:spPr/>
      <dgm:t>
        <a:bodyPr/>
        <a:lstStyle/>
        <a:p>
          <a:endParaRPr lang="es-CO"/>
        </a:p>
      </dgm:t>
    </dgm:pt>
    <dgm:pt modelId="{5C6CDBD6-CDD1-4363-B93F-7008189D0F2F}" type="pres">
      <dgm:prSet presAssocID="{E2D6DF46-E1E6-47C9-9E6B-0A8FF60481E4}" presName="hierRoot2" presStyleCnt="0">
        <dgm:presLayoutVars>
          <dgm:hierBranch/>
        </dgm:presLayoutVars>
      </dgm:prSet>
      <dgm:spPr/>
      <dgm:t>
        <a:bodyPr/>
        <a:lstStyle/>
        <a:p>
          <a:endParaRPr lang="es-CO"/>
        </a:p>
      </dgm:t>
    </dgm:pt>
    <dgm:pt modelId="{420E0319-E44F-420B-8F7A-BC0614B6C94B}" type="pres">
      <dgm:prSet presAssocID="{E2D6DF46-E1E6-47C9-9E6B-0A8FF60481E4}" presName="rootComposite" presStyleCnt="0"/>
      <dgm:spPr/>
      <dgm:t>
        <a:bodyPr/>
        <a:lstStyle/>
        <a:p>
          <a:endParaRPr lang="es-CO"/>
        </a:p>
      </dgm:t>
    </dgm:pt>
    <dgm:pt modelId="{E6D3BA0A-3260-445C-8DF2-10E559D9F876}" type="pres">
      <dgm:prSet presAssocID="{E2D6DF46-E1E6-47C9-9E6B-0A8FF60481E4}" presName="rootText" presStyleLbl="node2" presStyleIdx="0" presStyleCnt="3" custScaleY="39156" custLinFactNeighborX="-131" custLinFactNeighborY="-24035">
        <dgm:presLayoutVars>
          <dgm:chPref val="3"/>
        </dgm:presLayoutVars>
      </dgm:prSet>
      <dgm:spPr/>
      <dgm:t>
        <a:bodyPr/>
        <a:lstStyle/>
        <a:p>
          <a:endParaRPr lang="es-CO"/>
        </a:p>
      </dgm:t>
    </dgm:pt>
    <dgm:pt modelId="{263A4D0E-CF4B-45E7-B424-8EDB50F03CCE}" type="pres">
      <dgm:prSet presAssocID="{E2D6DF46-E1E6-47C9-9E6B-0A8FF60481E4}" presName="rootConnector" presStyleLbl="node2" presStyleIdx="0" presStyleCnt="3"/>
      <dgm:spPr/>
      <dgm:t>
        <a:bodyPr/>
        <a:lstStyle/>
        <a:p>
          <a:endParaRPr lang="es-CO"/>
        </a:p>
      </dgm:t>
    </dgm:pt>
    <dgm:pt modelId="{DC787B01-D9A4-4FFC-AB85-1953F5341A34}" type="pres">
      <dgm:prSet presAssocID="{E2D6DF46-E1E6-47C9-9E6B-0A8FF60481E4}" presName="hierChild4" presStyleCnt="0"/>
      <dgm:spPr/>
      <dgm:t>
        <a:bodyPr/>
        <a:lstStyle/>
        <a:p>
          <a:endParaRPr lang="es-CO"/>
        </a:p>
      </dgm:t>
    </dgm:pt>
    <dgm:pt modelId="{6B6C10F3-5936-4966-955F-D355605F82D9}" type="pres">
      <dgm:prSet presAssocID="{10077BBD-71E2-4B5A-A65D-52D2FFC643FF}" presName="Name35" presStyleLbl="parChTrans1D3" presStyleIdx="0" presStyleCnt="1"/>
      <dgm:spPr/>
      <dgm:t>
        <a:bodyPr/>
        <a:lstStyle/>
        <a:p>
          <a:endParaRPr lang="es-CO"/>
        </a:p>
      </dgm:t>
    </dgm:pt>
    <dgm:pt modelId="{A2D32E53-90E0-45A1-8C44-F5CC1A6E4E48}" type="pres">
      <dgm:prSet presAssocID="{0F22237A-DDC7-452D-B478-255C00C1B178}" presName="hierRoot2" presStyleCnt="0">
        <dgm:presLayoutVars>
          <dgm:hierBranch val="init"/>
        </dgm:presLayoutVars>
      </dgm:prSet>
      <dgm:spPr/>
      <dgm:t>
        <a:bodyPr/>
        <a:lstStyle/>
        <a:p>
          <a:endParaRPr lang="es-CO"/>
        </a:p>
      </dgm:t>
    </dgm:pt>
    <dgm:pt modelId="{D8BE8B6D-6C38-4379-8A3D-054E4BC5CD9D}" type="pres">
      <dgm:prSet presAssocID="{0F22237A-DDC7-452D-B478-255C00C1B178}" presName="rootComposite" presStyleCnt="0"/>
      <dgm:spPr/>
      <dgm:t>
        <a:bodyPr/>
        <a:lstStyle/>
        <a:p>
          <a:endParaRPr lang="es-CO"/>
        </a:p>
      </dgm:t>
    </dgm:pt>
    <dgm:pt modelId="{AC9D38B9-7AC2-4E71-868A-64556A20DE2C}" type="pres">
      <dgm:prSet presAssocID="{0F22237A-DDC7-452D-B478-255C00C1B178}" presName="rootText" presStyleLbl="node3" presStyleIdx="0" presStyleCnt="1" custScaleY="28952" custLinFactNeighborX="-131" custLinFactNeighborY="-33390">
        <dgm:presLayoutVars>
          <dgm:chPref val="3"/>
        </dgm:presLayoutVars>
      </dgm:prSet>
      <dgm:spPr/>
      <dgm:t>
        <a:bodyPr/>
        <a:lstStyle/>
        <a:p>
          <a:endParaRPr lang="es-CO"/>
        </a:p>
      </dgm:t>
    </dgm:pt>
    <dgm:pt modelId="{48D22C86-C932-4D73-8CAF-E7682C1A58A8}" type="pres">
      <dgm:prSet presAssocID="{0F22237A-DDC7-452D-B478-255C00C1B178}" presName="rootConnector" presStyleLbl="node3" presStyleIdx="0" presStyleCnt="1"/>
      <dgm:spPr/>
      <dgm:t>
        <a:bodyPr/>
        <a:lstStyle/>
        <a:p>
          <a:endParaRPr lang="es-CO"/>
        </a:p>
      </dgm:t>
    </dgm:pt>
    <dgm:pt modelId="{01B1EF2B-72A3-41B3-92E3-89E965FE08D0}" type="pres">
      <dgm:prSet presAssocID="{0F22237A-DDC7-452D-B478-255C00C1B178}" presName="hierChild4" presStyleCnt="0"/>
      <dgm:spPr/>
      <dgm:t>
        <a:bodyPr/>
        <a:lstStyle/>
        <a:p>
          <a:endParaRPr lang="es-CO"/>
        </a:p>
      </dgm:t>
    </dgm:pt>
    <dgm:pt modelId="{F85BC891-D6B9-4CC9-871A-FFE21730D5E5}" type="pres">
      <dgm:prSet presAssocID="{0F22237A-DDC7-452D-B478-255C00C1B178}" presName="hierChild5" presStyleCnt="0"/>
      <dgm:spPr/>
      <dgm:t>
        <a:bodyPr/>
        <a:lstStyle/>
        <a:p>
          <a:endParaRPr lang="es-CO"/>
        </a:p>
      </dgm:t>
    </dgm:pt>
    <dgm:pt modelId="{4F67F191-F5D2-43BC-B076-A6E0E07E33E3}" type="pres">
      <dgm:prSet presAssocID="{E2D6DF46-E1E6-47C9-9E6B-0A8FF60481E4}" presName="hierChild5" presStyleCnt="0"/>
      <dgm:spPr/>
      <dgm:t>
        <a:bodyPr/>
        <a:lstStyle/>
        <a:p>
          <a:endParaRPr lang="es-CO"/>
        </a:p>
      </dgm:t>
    </dgm:pt>
    <dgm:pt modelId="{6D56E61D-CBA6-4A9D-8EC5-2DFAC754CAC9}" type="pres">
      <dgm:prSet presAssocID="{4383B180-7CF8-4EFA-B19D-047DA41D25B5}" presName="Name35" presStyleLbl="parChTrans1D2" presStyleIdx="1" presStyleCnt="3"/>
      <dgm:spPr/>
      <dgm:t>
        <a:bodyPr/>
        <a:lstStyle/>
        <a:p>
          <a:endParaRPr lang="es-CO"/>
        </a:p>
      </dgm:t>
    </dgm:pt>
    <dgm:pt modelId="{893AF861-A318-4B2B-9294-302D4282B2A4}" type="pres">
      <dgm:prSet presAssocID="{2C595C2C-D504-4BD1-96E0-F4250F6138D9}" presName="hierRoot2" presStyleCnt="0">
        <dgm:presLayoutVars>
          <dgm:hierBranch/>
        </dgm:presLayoutVars>
      </dgm:prSet>
      <dgm:spPr/>
      <dgm:t>
        <a:bodyPr/>
        <a:lstStyle/>
        <a:p>
          <a:endParaRPr lang="es-CO"/>
        </a:p>
      </dgm:t>
    </dgm:pt>
    <dgm:pt modelId="{B66299F7-2D5F-4EAC-A8C0-A6E281D94937}" type="pres">
      <dgm:prSet presAssocID="{2C595C2C-D504-4BD1-96E0-F4250F6138D9}" presName="rootComposite" presStyleCnt="0"/>
      <dgm:spPr/>
      <dgm:t>
        <a:bodyPr/>
        <a:lstStyle/>
        <a:p>
          <a:endParaRPr lang="es-CO"/>
        </a:p>
      </dgm:t>
    </dgm:pt>
    <dgm:pt modelId="{64FAC93E-E220-48B7-ABB1-147EBAE04915}" type="pres">
      <dgm:prSet presAssocID="{2C595C2C-D504-4BD1-96E0-F4250F6138D9}" presName="rootText" presStyleLbl="node2" presStyleIdx="1" presStyleCnt="3" custScaleX="110461" custScaleY="60042" custLinFactNeighborX="-85" custLinFactNeighborY="-21696">
        <dgm:presLayoutVars>
          <dgm:chPref val="3"/>
        </dgm:presLayoutVars>
      </dgm:prSet>
      <dgm:spPr/>
      <dgm:t>
        <a:bodyPr/>
        <a:lstStyle/>
        <a:p>
          <a:endParaRPr lang="es-CO"/>
        </a:p>
      </dgm:t>
    </dgm:pt>
    <dgm:pt modelId="{F92D1B29-4F48-4678-AE95-948814E62055}" type="pres">
      <dgm:prSet presAssocID="{2C595C2C-D504-4BD1-96E0-F4250F6138D9}" presName="rootConnector" presStyleLbl="node2" presStyleIdx="1" presStyleCnt="3"/>
      <dgm:spPr/>
      <dgm:t>
        <a:bodyPr/>
        <a:lstStyle/>
        <a:p>
          <a:endParaRPr lang="es-CO"/>
        </a:p>
      </dgm:t>
    </dgm:pt>
    <dgm:pt modelId="{4A728031-4E0D-4DE2-AE4F-320E2D55420D}" type="pres">
      <dgm:prSet presAssocID="{2C595C2C-D504-4BD1-96E0-F4250F6138D9}" presName="hierChild4" presStyleCnt="0"/>
      <dgm:spPr/>
      <dgm:t>
        <a:bodyPr/>
        <a:lstStyle/>
        <a:p>
          <a:endParaRPr lang="es-CO"/>
        </a:p>
      </dgm:t>
    </dgm:pt>
    <dgm:pt modelId="{6776B605-F6AF-4341-8F69-91A5A35A94F3}" type="pres">
      <dgm:prSet presAssocID="{2C595C2C-D504-4BD1-96E0-F4250F6138D9}" presName="hierChild5" presStyleCnt="0"/>
      <dgm:spPr/>
      <dgm:t>
        <a:bodyPr/>
        <a:lstStyle/>
        <a:p>
          <a:endParaRPr lang="es-CO"/>
        </a:p>
      </dgm:t>
    </dgm:pt>
    <dgm:pt modelId="{C4F7E341-4369-43E4-9BCC-C65D0D3E5312}" type="pres">
      <dgm:prSet presAssocID="{8E4AE549-AFF9-4DF6-ADC6-633595B3BD3A}" presName="Name35" presStyleLbl="parChTrans1D2" presStyleIdx="2" presStyleCnt="3"/>
      <dgm:spPr/>
      <dgm:t>
        <a:bodyPr/>
        <a:lstStyle/>
        <a:p>
          <a:endParaRPr lang="es-CO"/>
        </a:p>
      </dgm:t>
    </dgm:pt>
    <dgm:pt modelId="{065C8FC8-2275-4C9E-8A84-25DAA528B93B}" type="pres">
      <dgm:prSet presAssocID="{00092FE5-6E8F-491B-A947-8735AF8556AB}" presName="hierRoot2" presStyleCnt="0">
        <dgm:presLayoutVars>
          <dgm:hierBranch/>
        </dgm:presLayoutVars>
      </dgm:prSet>
      <dgm:spPr/>
      <dgm:t>
        <a:bodyPr/>
        <a:lstStyle/>
        <a:p>
          <a:endParaRPr lang="es-CO"/>
        </a:p>
      </dgm:t>
    </dgm:pt>
    <dgm:pt modelId="{01189152-AB3F-4ABC-8573-038DDF590FAD}" type="pres">
      <dgm:prSet presAssocID="{00092FE5-6E8F-491B-A947-8735AF8556AB}" presName="rootComposite" presStyleCnt="0"/>
      <dgm:spPr/>
      <dgm:t>
        <a:bodyPr/>
        <a:lstStyle/>
        <a:p>
          <a:endParaRPr lang="es-CO"/>
        </a:p>
      </dgm:t>
    </dgm:pt>
    <dgm:pt modelId="{9C0F06E2-0BF1-46A7-9CAC-6164D301E7D3}" type="pres">
      <dgm:prSet presAssocID="{00092FE5-6E8F-491B-A947-8735AF8556AB}" presName="rootText" presStyleLbl="node2" presStyleIdx="2" presStyleCnt="3" custScaleY="43670" custLinFactNeighborX="-85" custLinFactNeighborY="-24035">
        <dgm:presLayoutVars>
          <dgm:chPref val="3"/>
        </dgm:presLayoutVars>
      </dgm:prSet>
      <dgm:spPr/>
      <dgm:t>
        <a:bodyPr/>
        <a:lstStyle/>
        <a:p>
          <a:endParaRPr lang="es-CO"/>
        </a:p>
      </dgm:t>
    </dgm:pt>
    <dgm:pt modelId="{57729C58-1BB1-4964-8DAF-8672D880122E}" type="pres">
      <dgm:prSet presAssocID="{00092FE5-6E8F-491B-A947-8735AF8556AB}" presName="rootConnector" presStyleLbl="node2" presStyleIdx="2" presStyleCnt="3"/>
      <dgm:spPr/>
      <dgm:t>
        <a:bodyPr/>
        <a:lstStyle/>
        <a:p>
          <a:endParaRPr lang="es-CO"/>
        </a:p>
      </dgm:t>
    </dgm:pt>
    <dgm:pt modelId="{317524AD-5B2D-44DE-9236-2863781B7229}" type="pres">
      <dgm:prSet presAssocID="{00092FE5-6E8F-491B-A947-8735AF8556AB}" presName="hierChild4" presStyleCnt="0"/>
      <dgm:spPr/>
      <dgm:t>
        <a:bodyPr/>
        <a:lstStyle/>
        <a:p>
          <a:endParaRPr lang="es-CO"/>
        </a:p>
      </dgm:t>
    </dgm:pt>
    <dgm:pt modelId="{2CB1AEE9-EC3D-4895-ACB4-D616A1F7E7E0}" type="pres">
      <dgm:prSet presAssocID="{00092FE5-6E8F-491B-A947-8735AF8556AB}" presName="hierChild5" presStyleCnt="0"/>
      <dgm:spPr/>
      <dgm:t>
        <a:bodyPr/>
        <a:lstStyle/>
        <a:p>
          <a:endParaRPr lang="es-CO"/>
        </a:p>
      </dgm:t>
    </dgm:pt>
    <dgm:pt modelId="{143F1EF5-04A6-47E9-9069-3F7ED2D2D55E}" type="pres">
      <dgm:prSet presAssocID="{61240B9D-8FD0-4FFD-A7FD-776E2736F1FA}" presName="hierChild3" presStyleCnt="0"/>
      <dgm:spPr/>
      <dgm:t>
        <a:bodyPr/>
        <a:lstStyle/>
        <a:p>
          <a:endParaRPr lang="es-CO"/>
        </a:p>
      </dgm:t>
    </dgm:pt>
    <dgm:pt modelId="{DCCFFC2C-415E-4B92-A9F6-14E0980954DF}" type="pres">
      <dgm:prSet presAssocID="{93647AD8-A95A-4F3F-8BE7-AE5FF236410A}" presName="hierRoot1" presStyleCnt="0">
        <dgm:presLayoutVars>
          <dgm:hierBranch val="init"/>
        </dgm:presLayoutVars>
      </dgm:prSet>
      <dgm:spPr/>
      <dgm:t>
        <a:bodyPr/>
        <a:lstStyle/>
        <a:p>
          <a:endParaRPr lang="es-CO"/>
        </a:p>
      </dgm:t>
    </dgm:pt>
    <dgm:pt modelId="{020235DB-5D31-46AF-B0C0-D5F542223CC3}" type="pres">
      <dgm:prSet presAssocID="{93647AD8-A95A-4F3F-8BE7-AE5FF236410A}" presName="rootComposite1" presStyleCnt="0"/>
      <dgm:spPr/>
      <dgm:t>
        <a:bodyPr/>
        <a:lstStyle/>
        <a:p>
          <a:endParaRPr lang="es-CO"/>
        </a:p>
      </dgm:t>
    </dgm:pt>
    <dgm:pt modelId="{A917A338-BA25-40E4-9ACB-C44E16916023}" type="pres">
      <dgm:prSet presAssocID="{93647AD8-A95A-4F3F-8BE7-AE5FF236410A}" presName="rootText1" presStyleLbl="node0" presStyleIdx="1" presStyleCnt="2" custScaleY="40655" custLinFactX="-100000" custLinFactY="98553" custLinFactNeighborX="-147362" custLinFactNeighborY="100000">
        <dgm:presLayoutVars>
          <dgm:chPref val="3"/>
        </dgm:presLayoutVars>
      </dgm:prSet>
      <dgm:spPr/>
      <dgm:t>
        <a:bodyPr/>
        <a:lstStyle/>
        <a:p>
          <a:endParaRPr lang="es-CO"/>
        </a:p>
      </dgm:t>
    </dgm:pt>
    <dgm:pt modelId="{BA52F250-4442-4F05-95A4-49771894EC9D}" type="pres">
      <dgm:prSet presAssocID="{93647AD8-A95A-4F3F-8BE7-AE5FF236410A}" presName="rootConnector1" presStyleLbl="node1" presStyleIdx="0" presStyleCnt="0"/>
      <dgm:spPr/>
      <dgm:t>
        <a:bodyPr/>
        <a:lstStyle/>
        <a:p>
          <a:endParaRPr lang="es-CO"/>
        </a:p>
      </dgm:t>
    </dgm:pt>
    <dgm:pt modelId="{A4F120AE-B394-480F-9682-46C59C6FE268}" type="pres">
      <dgm:prSet presAssocID="{93647AD8-A95A-4F3F-8BE7-AE5FF236410A}" presName="hierChild2" presStyleCnt="0"/>
      <dgm:spPr/>
      <dgm:t>
        <a:bodyPr/>
        <a:lstStyle/>
        <a:p>
          <a:endParaRPr lang="es-CO"/>
        </a:p>
      </dgm:t>
    </dgm:pt>
    <dgm:pt modelId="{53311A8E-8946-4242-8857-32A4E689C774}" type="pres">
      <dgm:prSet presAssocID="{93647AD8-A95A-4F3F-8BE7-AE5FF236410A}" presName="hierChild3" presStyleCnt="0"/>
      <dgm:spPr/>
      <dgm:t>
        <a:bodyPr/>
        <a:lstStyle/>
        <a:p>
          <a:endParaRPr lang="es-CO"/>
        </a:p>
      </dgm:t>
    </dgm:pt>
  </dgm:ptLst>
  <dgm:cxnLst>
    <dgm:cxn modelId="{C668D12E-0BF5-4D16-A993-02F5C266EDF9}" type="presOf" srcId="{E2D6DF46-E1E6-47C9-9E6B-0A8FF60481E4}" destId="{E6D3BA0A-3260-445C-8DF2-10E559D9F876}" srcOrd="0" destOrd="0" presId="urn:microsoft.com/office/officeart/2005/8/layout/orgChart1"/>
    <dgm:cxn modelId="{9CF84228-E685-425A-BCF4-07722DAFC6D1}" srcId="{61240B9D-8FD0-4FFD-A7FD-776E2736F1FA}" destId="{00092FE5-6E8F-491B-A947-8735AF8556AB}" srcOrd="2" destOrd="0" parTransId="{8E4AE549-AFF9-4DF6-ADC6-633595B3BD3A}" sibTransId="{94870679-B673-4BF7-AED9-3EF1B405586B}"/>
    <dgm:cxn modelId="{7B2818B2-9C13-4222-BE3E-FA4F4BF9643E}" srcId="{61240B9D-8FD0-4FFD-A7FD-776E2736F1FA}" destId="{E2D6DF46-E1E6-47C9-9E6B-0A8FF60481E4}" srcOrd="0" destOrd="0" parTransId="{5A21EA1A-92AC-4F14-B1A7-9CD2613C0F84}" sibTransId="{ECE1475E-8F8E-4018-929A-6A645915B76A}"/>
    <dgm:cxn modelId="{E9AD8990-CB0B-4F4E-8738-5B154A22B438}" type="presOf" srcId="{4383B180-7CF8-4EFA-B19D-047DA41D25B5}" destId="{6D56E61D-CBA6-4A9D-8EC5-2DFAC754CAC9}" srcOrd="0" destOrd="0" presId="urn:microsoft.com/office/officeart/2005/8/layout/orgChart1"/>
    <dgm:cxn modelId="{2E42918A-93A2-4441-8574-B373889F0BB4}" type="presOf" srcId="{93647AD8-A95A-4F3F-8BE7-AE5FF236410A}" destId="{BA52F250-4442-4F05-95A4-49771894EC9D}" srcOrd="1" destOrd="0" presId="urn:microsoft.com/office/officeart/2005/8/layout/orgChart1"/>
    <dgm:cxn modelId="{F1A5B2F0-850F-4F46-A8EE-3529E1D9C831}" type="presOf" srcId="{8E4AE549-AFF9-4DF6-ADC6-633595B3BD3A}" destId="{C4F7E341-4369-43E4-9BCC-C65D0D3E5312}" srcOrd="0" destOrd="0" presId="urn:microsoft.com/office/officeart/2005/8/layout/orgChart1"/>
    <dgm:cxn modelId="{43673531-57C4-4F91-8833-5BCF0371FD9C}" type="presOf" srcId="{2C595C2C-D504-4BD1-96E0-F4250F6138D9}" destId="{64FAC93E-E220-48B7-ABB1-147EBAE04915}" srcOrd="0" destOrd="0" presId="urn:microsoft.com/office/officeart/2005/8/layout/orgChart1"/>
    <dgm:cxn modelId="{D949B703-48C0-44C3-93E8-21D6292C476B}" type="presOf" srcId="{00092FE5-6E8F-491B-A947-8735AF8556AB}" destId="{57729C58-1BB1-4964-8DAF-8672D880122E}" srcOrd="1" destOrd="0" presId="urn:microsoft.com/office/officeart/2005/8/layout/orgChart1"/>
    <dgm:cxn modelId="{5155B44B-29CA-4666-90BD-808814539B67}" type="presOf" srcId="{0F22237A-DDC7-452D-B478-255C00C1B178}" destId="{AC9D38B9-7AC2-4E71-868A-64556A20DE2C}" srcOrd="0" destOrd="0" presId="urn:microsoft.com/office/officeart/2005/8/layout/orgChart1"/>
    <dgm:cxn modelId="{4B652605-06DB-441A-8364-F73A838FB3F6}" type="presOf" srcId="{61240B9D-8FD0-4FFD-A7FD-776E2736F1FA}" destId="{9AD5C7B0-B1E3-4011-8F9B-C93C772F5F39}" srcOrd="0" destOrd="0" presId="urn:microsoft.com/office/officeart/2005/8/layout/orgChart1"/>
    <dgm:cxn modelId="{8948B15A-C51C-45D6-BC35-1C24B85551D9}" type="presOf" srcId="{61240B9D-8FD0-4FFD-A7FD-776E2736F1FA}" destId="{7CEA3BE3-99D2-4089-9C75-F49A8A87D99A}" srcOrd="1" destOrd="0" presId="urn:microsoft.com/office/officeart/2005/8/layout/orgChart1"/>
    <dgm:cxn modelId="{030B6AAF-A3B6-4FAD-B1EF-141B310ACE83}" srcId="{E2D6DF46-E1E6-47C9-9E6B-0A8FF60481E4}" destId="{0F22237A-DDC7-452D-B478-255C00C1B178}" srcOrd="0" destOrd="0" parTransId="{10077BBD-71E2-4B5A-A65D-52D2FFC643FF}" sibTransId="{236E812D-7DB0-432D-9FFA-8DA0359CAC33}"/>
    <dgm:cxn modelId="{044DEB4C-69E3-4CBC-B93B-214DA232EB96}" type="presOf" srcId="{0F22237A-DDC7-452D-B478-255C00C1B178}" destId="{48D22C86-C932-4D73-8CAF-E7682C1A58A8}" srcOrd="1" destOrd="0" presId="urn:microsoft.com/office/officeart/2005/8/layout/orgChart1"/>
    <dgm:cxn modelId="{91F3FCB9-60E7-47D4-8CCA-92E80C1C7614}" type="presOf" srcId="{00092FE5-6E8F-491B-A947-8735AF8556AB}" destId="{9C0F06E2-0BF1-46A7-9CAC-6164D301E7D3}" srcOrd="0" destOrd="0" presId="urn:microsoft.com/office/officeart/2005/8/layout/orgChart1"/>
    <dgm:cxn modelId="{206A8B2C-930C-427E-A9EC-4D82B92D6085}" type="presOf" srcId="{A2548885-D8B0-4EB2-8FA2-8AD3F6BBCFF4}" destId="{A96D4600-15BB-44C8-86A8-92F1AA9FC552}" srcOrd="0" destOrd="0" presId="urn:microsoft.com/office/officeart/2005/8/layout/orgChart1"/>
    <dgm:cxn modelId="{DA9DBBE9-E087-4599-AB08-A6239865BBEB}" type="presOf" srcId="{5A21EA1A-92AC-4F14-B1A7-9CD2613C0F84}" destId="{9B911878-6F56-4481-992E-E3FDB73FBEE0}" srcOrd="0" destOrd="0" presId="urn:microsoft.com/office/officeart/2005/8/layout/orgChart1"/>
    <dgm:cxn modelId="{351AD0B4-0E98-4514-AD65-95E57577B9CD}" type="presOf" srcId="{2C595C2C-D504-4BD1-96E0-F4250F6138D9}" destId="{F92D1B29-4F48-4678-AE95-948814E62055}" srcOrd="1" destOrd="0" presId="urn:microsoft.com/office/officeart/2005/8/layout/orgChart1"/>
    <dgm:cxn modelId="{AF0FDF32-B120-4920-BEA0-BDDC5E2C6D1C}" srcId="{A2548885-D8B0-4EB2-8FA2-8AD3F6BBCFF4}" destId="{61240B9D-8FD0-4FFD-A7FD-776E2736F1FA}" srcOrd="0" destOrd="0" parTransId="{F41EC4C1-1C2C-4997-BE51-99535C2575CA}" sibTransId="{99736E61-4526-4D91-BF0E-7B6386A8B18F}"/>
    <dgm:cxn modelId="{5E79F61E-3CE1-47DD-B83B-F711F6180135}" type="presOf" srcId="{10077BBD-71E2-4B5A-A65D-52D2FFC643FF}" destId="{6B6C10F3-5936-4966-955F-D355605F82D9}" srcOrd="0" destOrd="0" presId="urn:microsoft.com/office/officeart/2005/8/layout/orgChart1"/>
    <dgm:cxn modelId="{3C86CE35-CAF3-402A-A061-775F11895BCC}" srcId="{A2548885-D8B0-4EB2-8FA2-8AD3F6BBCFF4}" destId="{93647AD8-A95A-4F3F-8BE7-AE5FF236410A}" srcOrd="1" destOrd="0" parTransId="{C8B5E0EE-7714-4A3D-A843-62164E2E86B8}" sibTransId="{86F0DF4B-F5CE-44CF-BAE0-AF94485C5F57}"/>
    <dgm:cxn modelId="{123BB815-B4F8-4427-89D3-DC491D5304D4}" srcId="{61240B9D-8FD0-4FFD-A7FD-776E2736F1FA}" destId="{2C595C2C-D504-4BD1-96E0-F4250F6138D9}" srcOrd="1" destOrd="0" parTransId="{4383B180-7CF8-4EFA-B19D-047DA41D25B5}" sibTransId="{17F49688-B6D0-4F01-AF71-3D748B29F272}"/>
    <dgm:cxn modelId="{1B33BCC2-7493-43FF-ADFF-E40E499A7978}" type="presOf" srcId="{E2D6DF46-E1E6-47C9-9E6B-0A8FF60481E4}" destId="{263A4D0E-CF4B-45E7-B424-8EDB50F03CCE}" srcOrd="1" destOrd="0" presId="urn:microsoft.com/office/officeart/2005/8/layout/orgChart1"/>
    <dgm:cxn modelId="{7B8FB451-109A-4603-854C-E64DE7C2E2AA}" type="presOf" srcId="{93647AD8-A95A-4F3F-8BE7-AE5FF236410A}" destId="{A917A338-BA25-40E4-9ACB-C44E16916023}" srcOrd="0" destOrd="0" presId="urn:microsoft.com/office/officeart/2005/8/layout/orgChart1"/>
    <dgm:cxn modelId="{A2B4BBA1-E27E-43B9-AA14-D12403363DBC}" type="presParOf" srcId="{A96D4600-15BB-44C8-86A8-92F1AA9FC552}" destId="{A7709BDF-AE4A-4A4C-9551-EFF1EE593F0E}" srcOrd="0" destOrd="0" presId="urn:microsoft.com/office/officeart/2005/8/layout/orgChart1"/>
    <dgm:cxn modelId="{0E45B1EB-E7DA-4C84-80FA-3D8428BA628E}" type="presParOf" srcId="{A7709BDF-AE4A-4A4C-9551-EFF1EE593F0E}" destId="{9EB11EAE-140B-4E12-A1A8-6BB674077BBE}" srcOrd="0" destOrd="0" presId="urn:microsoft.com/office/officeart/2005/8/layout/orgChart1"/>
    <dgm:cxn modelId="{F4A9CC29-718C-4EEB-9C90-B13D92BE52BE}" type="presParOf" srcId="{9EB11EAE-140B-4E12-A1A8-6BB674077BBE}" destId="{9AD5C7B0-B1E3-4011-8F9B-C93C772F5F39}" srcOrd="0" destOrd="0" presId="urn:microsoft.com/office/officeart/2005/8/layout/orgChart1"/>
    <dgm:cxn modelId="{AB3C6153-11CC-4053-A07F-C4C9841982D8}" type="presParOf" srcId="{9EB11EAE-140B-4E12-A1A8-6BB674077BBE}" destId="{7CEA3BE3-99D2-4089-9C75-F49A8A87D99A}" srcOrd="1" destOrd="0" presId="urn:microsoft.com/office/officeart/2005/8/layout/orgChart1"/>
    <dgm:cxn modelId="{1961EB4F-E831-4DE5-81C2-35C1FCBE40FE}" type="presParOf" srcId="{A7709BDF-AE4A-4A4C-9551-EFF1EE593F0E}" destId="{3D61B622-79AD-4C48-944B-640A99FCED3B}" srcOrd="1" destOrd="0" presId="urn:microsoft.com/office/officeart/2005/8/layout/orgChart1"/>
    <dgm:cxn modelId="{1767FC93-5443-4D5D-AE1E-D7C94884AA0D}" type="presParOf" srcId="{3D61B622-79AD-4C48-944B-640A99FCED3B}" destId="{9B911878-6F56-4481-992E-E3FDB73FBEE0}" srcOrd="0" destOrd="0" presId="urn:microsoft.com/office/officeart/2005/8/layout/orgChart1"/>
    <dgm:cxn modelId="{DA14182F-3DF5-453D-A42D-6247616137C7}" type="presParOf" srcId="{3D61B622-79AD-4C48-944B-640A99FCED3B}" destId="{5C6CDBD6-CDD1-4363-B93F-7008189D0F2F}" srcOrd="1" destOrd="0" presId="urn:microsoft.com/office/officeart/2005/8/layout/orgChart1"/>
    <dgm:cxn modelId="{62D31827-2246-4764-8C03-51011448AC4E}" type="presParOf" srcId="{5C6CDBD6-CDD1-4363-B93F-7008189D0F2F}" destId="{420E0319-E44F-420B-8F7A-BC0614B6C94B}" srcOrd="0" destOrd="0" presId="urn:microsoft.com/office/officeart/2005/8/layout/orgChart1"/>
    <dgm:cxn modelId="{3476655E-3AC7-4019-9972-FEA7748C9D92}" type="presParOf" srcId="{420E0319-E44F-420B-8F7A-BC0614B6C94B}" destId="{E6D3BA0A-3260-445C-8DF2-10E559D9F876}" srcOrd="0" destOrd="0" presId="urn:microsoft.com/office/officeart/2005/8/layout/orgChart1"/>
    <dgm:cxn modelId="{F6002D97-2058-46F9-88C7-0DBFAE5A5344}" type="presParOf" srcId="{420E0319-E44F-420B-8F7A-BC0614B6C94B}" destId="{263A4D0E-CF4B-45E7-B424-8EDB50F03CCE}" srcOrd="1" destOrd="0" presId="urn:microsoft.com/office/officeart/2005/8/layout/orgChart1"/>
    <dgm:cxn modelId="{5F682355-364A-4B59-A324-D275B270D7B8}" type="presParOf" srcId="{5C6CDBD6-CDD1-4363-B93F-7008189D0F2F}" destId="{DC787B01-D9A4-4FFC-AB85-1953F5341A34}" srcOrd="1" destOrd="0" presId="urn:microsoft.com/office/officeart/2005/8/layout/orgChart1"/>
    <dgm:cxn modelId="{0ECD1414-C997-42D9-AA34-B2D80CC4FD0E}" type="presParOf" srcId="{DC787B01-D9A4-4FFC-AB85-1953F5341A34}" destId="{6B6C10F3-5936-4966-955F-D355605F82D9}" srcOrd="0" destOrd="0" presId="urn:microsoft.com/office/officeart/2005/8/layout/orgChart1"/>
    <dgm:cxn modelId="{3C7A68BC-6D79-47E9-B396-7DD139D01698}" type="presParOf" srcId="{DC787B01-D9A4-4FFC-AB85-1953F5341A34}" destId="{A2D32E53-90E0-45A1-8C44-F5CC1A6E4E48}" srcOrd="1" destOrd="0" presId="urn:microsoft.com/office/officeart/2005/8/layout/orgChart1"/>
    <dgm:cxn modelId="{4E402BD8-5C81-419B-AD1C-62816C3696A0}" type="presParOf" srcId="{A2D32E53-90E0-45A1-8C44-F5CC1A6E4E48}" destId="{D8BE8B6D-6C38-4379-8A3D-054E4BC5CD9D}" srcOrd="0" destOrd="0" presId="urn:microsoft.com/office/officeart/2005/8/layout/orgChart1"/>
    <dgm:cxn modelId="{7800583A-E349-49AF-957B-43D1DAFAD7C3}" type="presParOf" srcId="{D8BE8B6D-6C38-4379-8A3D-054E4BC5CD9D}" destId="{AC9D38B9-7AC2-4E71-868A-64556A20DE2C}" srcOrd="0" destOrd="0" presId="urn:microsoft.com/office/officeart/2005/8/layout/orgChart1"/>
    <dgm:cxn modelId="{AF8DC5F6-5CBA-4F1A-ABD2-A9EEE7D363E6}" type="presParOf" srcId="{D8BE8B6D-6C38-4379-8A3D-054E4BC5CD9D}" destId="{48D22C86-C932-4D73-8CAF-E7682C1A58A8}" srcOrd="1" destOrd="0" presId="urn:microsoft.com/office/officeart/2005/8/layout/orgChart1"/>
    <dgm:cxn modelId="{1C3A3C13-E5C6-486E-8742-DF10B87FA34F}" type="presParOf" srcId="{A2D32E53-90E0-45A1-8C44-F5CC1A6E4E48}" destId="{01B1EF2B-72A3-41B3-92E3-89E965FE08D0}" srcOrd="1" destOrd="0" presId="urn:microsoft.com/office/officeart/2005/8/layout/orgChart1"/>
    <dgm:cxn modelId="{20181E83-9C4B-4F1F-9C1C-6F6734A6951B}" type="presParOf" srcId="{A2D32E53-90E0-45A1-8C44-F5CC1A6E4E48}" destId="{F85BC891-D6B9-4CC9-871A-FFE21730D5E5}" srcOrd="2" destOrd="0" presId="urn:microsoft.com/office/officeart/2005/8/layout/orgChart1"/>
    <dgm:cxn modelId="{8AD171AD-446A-4252-817A-E2C8DA7EB3E5}" type="presParOf" srcId="{5C6CDBD6-CDD1-4363-B93F-7008189D0F2F}" destId="{4F67F191-F5D2-43BC-B076-A6E0E07E33E3}" srcOrd="2" destOrd="0" presId="urn:microsoft.com/office/officeart/2005/8/layout/orgChart1"/>
    <dgm:cxn modelId="{7BD7ADD1-2F66-4FBA-8C94-11D5F000291A}" type="presParOf" srcId="{3D61B622-79AD-4C48-944B-640A99FCED3B}" destId="{6D56E61D-CBA6-4A9D-8EC5-2DFAC754CAC9}" srcOrd="2" destOrd="0" presId="urn:microsoft.com/office/officeart/2005/8/layout/orgChart1"/>
    <dgm:cxn modelId="{2BA5E4C2-5104-4DE5-A9C8-801FEC5AB009}" type="presParOf" srcId="{3D61B622-79AD-4C48-944B-640A99FCED3B}" destId="{893AF861-A318-4B2B-9294-302D4282B2A4}" srcOrd="3" destOrd="0" presId="urn:microsoft.com/office/officeart/2005/8/layout/orgChart1"/>
    <dgm:cxn modelId="{06C8667F-A163-4FC8-BC36-47D4D0A2A406}" type="presParOf" srcId="{893AF861-A318-4B2B-9294-302D4282B2A4}" destId="{B66299F7-2D5F-4EAC-A8C0-A6E281D94937}" srcOrd="0" destOrd="0" presId="urn:microsoft.com/office/officeart/2005/8/layout/orgChart1"/>
    <dgm:cxn modelId="{B55B8087-FD01-4973-821A-4A0D9B796CB6}" type="presParOf" srcId="{B66299F7-2D5F-4EAC-A8C0-A6E281D94937}" destId="{64FAC93E-E220-48B7-ABB1-147EBAE04915}" srcOrd="0" destOrd="0" presId="urn:microsoft.com/office/officeart/2005/8/layout/orgChart1"/>
    <dgm:cxn modelId="{26796F0D-2942-40FD-A877-256EAE7A43AE}" type="presParOf" srcId="{B66299F7-2D5F-4EAC-A8C0-A6E281D94937}" destId="{F92D1B29-4F48-4678-AE95-948814E62055}" srcOrd="1" destOrd="0" presId="urn:microsoft.com/office/officeart/2005/8/layout/orgChart1"/>
    <dgm:cxn modelId="{FACE9F00-4AF4-4B86-8CA6-C955777BA01A}" type="presParOf" srcId="{893AF861-A318-4B2B-9294-302D4282B2A4}" destId="{4A728031-4E0D-4DE2-AE4F-320E2D55420D}" srcOrd="1" destOrd="0" presId="urn:microsoft.com/office/officeart/2005/8/layout/orgChart1"/>
    <dgm:cxn modelId="{18C8ABFE-6F85-443C-B171-0CFE12DFE066}" type="presParOf" srcId="{893AF861-A318-4B2B-9294-302D4282B2A4}" destId="{6776B605-F6AF-4341-8F69-91A5A35A94F3}" srcOrd="2" destOrd="0" presId="urn:microsoft.com/office/officeart/2005/8/layout/orgChart1"/>
    <dgm:cxn modelId="{646AF2E2-EDBD-41AF-B267-DC51DEB6D681}" type="presParOf" srcId="{3D61B622-79AD-4C48-944B-640A99FCED3B}" destId="{C4F7E341-4369-43E4-9BCC-C65D0D3E5312}" srcOrd="4" destOrd="0" presId="urn:microsoft.com/office/officeart/2005/8/layout/orgChart1"/>
    <dgm:cxn modelId="{AF6F3204-1A73-446B-9884-8717355EE533}" type="presParOf" srcId="{3D61B622-79AD-4C48-944B-640A99FCED3B}" destId="{065C8FC8-2275-4C9E-8A84-25DAA528B93B}" srcOrd="5" destOrd="0" presId="urn:microsoft.com/office/officeart/2005/8/layout/orgChart1"/>
    <dgm:cxn modelId="{E6C90E74-A8DA-49CB-BB5B-012D4079F488}" type="presParOf" srcId="{065C8FC8-2275-4C9E-8A84-25DAA528B93B}" destId="{01189152-AB3F-4ABC-8573-038DDF590FAD}" srcOrd="0" destOrd="0" presId="urn:microsoft.com/office/officeart/2005/8/layout/orgChart1"/>
    <dgm:cxn modelId="{F4F2F1B0-4CDB-4411-B6DF-A7BE33717D57}" type="presParOf" srcId="{01189152-AB3F-4ABC-8573-038DDF590FAD}" destId="{9C0F06E2-0BF1-46A7-9CAC-6164D301E7D3}" srcOrd="0" destOrd="0" presId="urn:microsoft.com/office/officeart/2005/8/layout/orgChart1"/>
    <dgm:cxn modelId="{8354853E-3607-4DB6-91FD-6D6E1B13F1F3}" type="presParOf" srcId="{01189152-AB3F-4ABC-8573-038DDF590FAD}" destId="{57729C58-1BB1-4964-8DAF-8672D880122E}" srcOrd="1" destOrd="0" presId="urn:microsoft.com/office/officeart/2005/8/layout/orgChart1"/>
    <dgm:cxn modelId="{C970910D-5751-4A23-BD93-D232BC062410}" type="presParOf" srcId="{065C8FC8-2275-4C9E-8A84-25DAA528B93B}" destId="{317524AD-5B2D-44DE-9236-2863781B7229}" srcOrd="1" destOrd="0" presId="urn:microsoft.com/office/officeart/2005/8/layout/orgChart1"/>
    <dgm:cxn modelId="{0FAA70A7-2E45-4FFE-BEAB-FC519A509F27}" type="presParOf" srcId="{065C8FC8-2275-4C9E-8A84-25DAA528B93B}" destId="{2CB1AEE9-EC3D-4895-ACB4-D616A1F7E7E0}" srcOrd="2" destOrd="0" presId="urn:microsoft.com/office/officeart/2005/8/layout/orgChart1"/>
    <dgm:cxn modelId="{3D608648-01F1-4702-A187-85595E9A4B99}" type="presParOf" srcId="{A7709BDF-AE4A-4A4C-9551-EFF1EE593F0E}" destId="{143F1EF5-04A6-47E9-9069-3F7ED2D2D55E}" srcOrd="2" destOrd="0" presId="urn:microsoft.com/office/officeart/2005/8/layout/orgChart1"/>
    <dgm:cxn modelId="{7E9C4AA8-D975-4414-BB22-B5B9BD842883}" type="presParOf" srcId="{A96D4600-15BB-44C8-86A8-92F1AA9FC552}" destId="{DCCFFC2C-415E-4B92-A9F6-14E0980954DF}" srcOrd="1" destOrd="0" presId="urn:microsoft.com/office/officeart/2005/8/layout/orgChart1"/>
    <dgm:cxn modelId="{DF940C7A-77A4-4391-8868-F279FA5C7F3D}" type="presParOf" srcId="{DCCFFC2C-415E-4B92-A9F6-14E0980954DF}" destId="{020235DB-5D31-46AF-B0C0-D5F542223CC3}" srcOrd="0" destOrd="0" presId="urn:microsoft.com/office/officeart/2005/8/layout/orgChart1"/>
    <dgm:cxn modelId="{50C04012-7F44-4F0C-9AC9-C9C5C3544456}" type="presParOf" srcId="{020235DB-5D31-46AF-B0C0-D5F542223CC3}" destId="{A917A338-BA25-40E4-9ACB-C44E16916023}" srcOrd="0" destOrd="0" presId="urn:microsoft.com/office/officeart/2005/8/layout/orgChart1"/>
    <dgm:cxn modelId="{6CDC3E57-E7E0-40C2-9EF1-2040C67B5A8D}" type="presParOf" srcId="{020235DB-5D31-46AF-B0C0-D5F542223CC3}" destId="{BA52F250-4442-4F05-95A4-49771894EC9D}" srcOrd="1" destOrd="0" presId="urn:microsoft.com/office/officeart/2005/8/layout/orgChart1"/>
    <dgm:cxn modelId="{B8C6A0A5-292F-44E2-941F-6A59EC60D922}" type="presParOf" srcId="{DCCFFC2C-415E-4B92-A9F6-14E0980954DF}" destId="{A4F120AE-B394-480F-9682-46C59C6FE268}" srcOrd="1" destOrd="0" presId="urn:microsoft.com/office/officeart/2005/8/layout/orgChart1"/>
    <dgm:cxn modelId="{343072F0-FD35-4DBA-8758-266A3481C93F}" type="presParOf" srcId="{DCCFFC2C-415E-4B92-A9F6-14E0980954DF}" destId="{53311A8E-8946-4242-8857-32A4E689C774}"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$18'360.000*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70416" custLinFactNeighborY="-66">
        <dgm:presLayoutVars>
          <dgm:bulletEnabled val="1"/>
        </dgm:presLayoutVars>
      </dgm:prSet>
      <dgm:spPr/>
      <dgm:t>
        <a:bodyPr/>
        <a:lstStyle/>
        <a:p>
          <a:endParaRPr lang="es-CO"/>
        </a:p>
      </dgm:t>
    </dgm:pt>
  </dgm:ptLst>
  <dgm:cxnLst>
    <dgm:cxn modelId="{2CC3F3EF-06BE-4A1B-803F-011D3B73D31F}" type="presOf" srcId="{146ADBBE-E94F-47D2-B107-F30E2A0D90DA}" destId="{5BAB064C-6AD9-4248-B450-7633217F277A}"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584600B8-B90E-4FD4-8B77-B6C0623A49D8}" type="presOf" srcId="{0A38D330-FF46-481E-A7D7-BA349C0BEAA6}" destId="{A98AC8A6-7341-44DF-B56F-251B6AE66673}" srcOrd="0" destOrd="0" presId="urn:microsoft.com/office/officeart/2005/8/layout/default"/>
    <dgm:cxn modelId="{7039BBF7-2494-444C-AE39-1EE7696B3CEA}" type="presParOf" srcId="{A98AC8A6-7341-44DF-B56F-251B6AE66673}" destId="{5BAB064C-6AD9-4248-B450-7633217F277A}"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4BD49E98-5363-4B65-AB55-B143A7124DD1}" type="presOf" srcId="{27C46CC2-54F3-4BE1-89EB-2988B7446314}" destId="{B57B5005-0099-4AB9-A81A-AC3BC9F30E05}" srcOrd="0" destOrd="0" presId="urn:microsoft.com/office/officeart/2005/8/layout/hList2"/>
    <dgm:cxn modelId="{971BFE92-610C-472F-A4F2-71261F4E8C5E}" type="presOf" srcId="{C7A84F5C-A055-46C3-9469-876D234CA0AB}" destId="{092D3A16-88F7-463D-9DDD-3E8AE4DD74DD}" srcOrd="0" destOrd="1" presId="urn:microsoft.com/office/officeart/2005/8/layout/hList2"/>
    <dgm:cxn modelId="{88FC88A5-8AD3-47C0-8543-3E53B227FFBA}" type="presOf" srcId="{B62E7E05-92D8-407E-A0B2-9D7EDCD27F67}" destId="{AA2A6314-0633-427D-A259-6000B2E641CE}" srcOrd="0" destOrd="0" presId="urn:microsoft.com/office/officeart/2005/8/layout/hList2"/>
    <dgm:cxn modelId="{E639CB49-057B-4D70-80DD-957B96F254C5}" srcId="{9807A48F-011C-4C73-8DBD-61EF056C0A7D}" destId="{6CEF2FF3-AE99-47A8-B63D-D48A0E6F7C38}" srcOrd="8" destOrd="0" parTransId="{C95809CC-AC53-49F9-86D4-30A1907AAACC}" sibTransId="{17E0DC41-F6B3-447C-A91A-3F582B13F488}"/>
    <dgm:cxn modelId="{C4AEF0BB-BA1F-4F98-B5D3-4660EA4FE21B}" type="presOf" srcId="{DBA08A6E-D5CD-4A37-8883-5BB9ABBDB902}" destId="{4389DF42-ADDB-42AE-B023-8C348A30AED1}" srcOrd="0" destOrd="2" presId="urn:microsoft.com/office/officeart/2005/8/layout/hList2"/>
    <dgm:cxn modelId="{F08E8CBA-E1CC-477C-AFDE-3043C189D8AB}" type="presOf" srcId="{093840E3-0BF3-4F99-9095-8A5618A28DF8}" destId="{0A114643-F9CC-40BD-A466-F05246D91032}" srcOrd="0" destOrd="0" presId="urn:microsoft.com/office/officeart/2005/8/layout/hList2"/>
    <dgm:cxn modelId="{CDC9AC9D-C905-4098-A839-C65BC255AEC1}" type="presOf" srcId="{94E6DCA0-586C-4EAC-86E2-A2480C2E2C91}" destId="{30C348B2-8E56-48CE-A4A1-255575F4A2B9}" srcOrd="0" destOrd="5"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C81EA12F-271D-43FC-A73A-42CC2C5C307C}" srcId="{B62E7E05-92D8-407E-A0B2-9D7EDCD27F67}" destId="{52EAC5CA-45D9-4B84-ADB8-6533597325EA}" srcOrd="1" destOrd="0" parTransId="{B53CBA1A-E9D5-4736-8AA5-FF83978D217C}" sibTransId="{4632C68E-28BA-48DF-89C2-50FC30FA51C6}"/>
    <dgm:cxn modelId="{81E2A469-9396-4F76-A636-1F441069D0E0}" srcId="{27C46CC2-54F3-4BE1-89EB-2988B7446314}" destId="{6EE3844E-4775-40CB-BC2E-E8A2EB0E80C9}" srcOrd="1" destOrd="0" parTransId="{75E5A38F-82F6-42CE-86D8-4A144C3E72CF}" sibTransId="{CEEB2B50-38E8-4116-A1BF-D6BC5E3E18D9}"/>
    <dgm:cxn modelId="{693C2F56-810D-4388-B632-66E309834209}" type="presOf" srcId="{A150867F-65AE-49F4-9766-D6AC27C5BC2D}" destId="{E9FCB7DD-5A3D-497A-B45E-8EBF508F9013}" srcOrd="0" destOrd="0" presId="urn:microsoft.com/office/officeart/2005/8/layout/hList2"/>
    <dgm:cxn modelId="{B25F71CC-9E53-4BCA-87D1-E5588D7906BB}" type="presOf" srcId="{5D838DDE-1C74-4D3D-BC49-5CFCA91FE749}" destId="{092D3A16-88F7-463D-9DDD-3E8AE4DD74DD}" srcOrd="0" destOrd="4" presId="urn:microsoft.com/office/officeart/2005/8/layout/hList2"/>
    <dgm:cxn modelId="{6CF53B28-0C76-48AA-A6C7-AFF3FD174C04}" type="presOf" srcId="{817E7C43-EEF5-45B5-A7A3-ADD8FF1E5897}" destId="{092D3A16-88F7-463D-9DDD-3E8AE4DD74DD}" srcOrd="0" destOrd="7" presId="urn:microsoft.com/office/officeart/2005/8/layout/hList2"/>
    <dgm:cxn modelId="{D465DF17-A64D-497B-A307-0BFDE67765A4}" type="presOf" srcId="{72716475-1089-44AE-B3D6-F3A842BE9A2D}" destId="{30C348B2-8E56-48CE-A4A1-255575F4A2B9}" srcOrd="0" destOrd="7" presId="urn:microsoft.com/office/officeart/2005/8/layout/hList2"/>
    <dgm:cxn modelId="{3554A17A-90FF-4EE6-83E3-CE581D44A6FC}" type="presOf" srcId="{EDC12F9E-87CB-40FD-A6BF-9B61E119C17A}" destId="{18F36109-1B3D-4009-88AD-308CC14B3A84}" srcOrd="0" destOrd="3" presId="urn:microsoft.com/office/officeart/2005/8/layout/hList2"/>
    <dgm:cxn modelId="{10039DB5-2323-49A4-939D-B616EB13A336}" srcId="{9807A48F-011C-4C73-8DBD-61EF056C0A7D}" destId="{090C364F-E3B3-4DD5-A1EE-EB59287F8FA0}" srcOrd="4" destOrd="0" parTransId="{8A330A57-F67E-40DA-BABD-87492CAAD33A}" sibTransId="{5AC074D3-9570-4EBB-AA8C-6B1F80CCCB7F}"/>
    <dgm:cxn modelId="{D6518A4D-6A00-4E50-816A-300D4BA3B1D7}" type="presOf" srcId="{05F76331-64D6-425E-AD9B-3882F128EDA3}" destId="{092D3A16-88F7-463D-9DDD-3E8AE4DD74DD}" srcOrd="0" destOrd="5" presId="urn:microsoft.com/office/officeart/2005/8/layout/hList2"/>
    <dgm:cxn modelId="{98E093D6-1ECD-40A3-90BD-5F44FF8B9458}" srcId="{F3A97C05-2527-42BA-B5FD-9CCC14021A81}" destId="{0209ADAD-DA98-4298-A58E-A2DDFC2B9956}" srcOrd="0" destOrd="0" parTransId="{D637B61E-938B-404C-9ADD-90F55B8B3CDD}" sibTransId="{F4AA4A60-60F7-427B-BFB5-FD4D7B51283C}"/>
    <dgm:cxn modelId="{81D5C615-0535-483F-97B7-464E58878F0F}" srcId="{27C46CC2-54F3-4BE1-89EB-2988B7446314}" destId="{5B3F0A93-FCF9-4828-B1D3-043190B9C5B3}" srcOrd="4" destOrd="0" parTransId="{41C065E9-6F33-4D5E-9492-7F501577F11C}" sibTransId="{112EC7B4-B39B-4C74-B218-DF5CA63B3630}"/>
    <dgm:cxn modelId="{949BB089-9568-4A2D-BD07-4F573DD719C4}" srcId="{9807A48F-011C-4C73-8DBD-61EF056C0A7D}" destId="{DBA08A6E-D5CD-4A37-8883-5BB9ABBDB902}" srcOrd="2" destOrd="0" parTransId="{57387B56-9B72-4DEF-BF85-D127D5B3DC5B}" sibTransId="{89343C7C-49EA-4E6F-A9C5-5D4ECA5A21A8}"/>
    <dgm:cxn modelId="{2773B2AC-A17C-43F3-8E07-C3111E7948B9}" type="presOf" srcId="{4A413B37-A3AC-4EB4-9620-1875FF47AE7F}" destId="{AA2A6314-0633-427D-A259-6000B2E641CE}" srcOrd="0" destOrd="8" presId="urn:microsoft.com/office/officeart/2005/8/layout/hList2"/>
    <dgm:cxn modelId="{58EF1ED9-F0C7-46C3-8396-EDF96F724555}" srcId="{B62E7E05-92D8-407E-A0B2-9D7EDCD27F67}" destId="{40179E68-97F7-4059-A663-9A05A26D9817}" srcOrd="4" destOrd="0" parTransId="{9F38C4DA-B28E-4E53-B05F-45BA71D9BF8A}" sibTransId="{D223470F-C975-468D-B978-0F9774369194}"/>
    <dgm:cxn modelId="{740B923E-5A73-404E-BE59-47A7FBDD5A78}" srcId="{27C46CC2-54F3-4BE1-89EB-2988B7446314}" destId="{94E6DCA0-586C-4EAC-86E2-A2480C2E2C91}" srcOrd="5" destOrd="0" parTransId="{63277A11-1FC8-4C09-BB55-505970DF14C8}" sibTransId="{C860A1F9-C872-4C83-99D9-55B3FC6F6A25}"/>
    <dgm:cxn modelId="{82E35A22-076B-45A9-B0D9-ECF30304EBB2}" srcId="{F3A97C05-2527-42BA-B5FD-9CCC14021A81}" destId="{AC58DF96-0C80-4661-8280-80AE2086F85A}" srcOrd="3" destOrd="0" parTransId="{1D715111-2469-4632-9760-AB6F56E96525}" sibTransId="{9870E687-7DBF-43CE-BF36-82766340E3BA}"/>
    <dgm:cxn modelId="{8533FF7A-9BC5-4E76-9DB2-8D0E371D42C7}" srcId="{F3A9C696-0A74-4BC4-BB23-4AB436BD0552}" destId="{5D838DDE-1C74-4D3D-BC49-5CFCA91FE749}" srcOrd="3" destOrd="0" parTransId="{588888D2-C756-4E3F-B5C9-0548703972FB}" sibTransId="{8317A1D1-0CAD-43AF-9A6E-28D3A67729DE}"/>
    <dgm:cxn modelId="{26597294-68ED-47EC-B3E9-04ED9F4C9575}" type="presOf" srcId="{A50CC9DD-DCE7-4FC5-ACFA-55FF22F71689}" destId="{8A6F8A56-D118-4706-A174-89F9E1139853}" srcOrd="0" destOrd="0" presId="urn:microsoft.com/office/officeart/2005/8/layout/hList2"/>
    <dgm:cxn modelId="{822DE50E-9529-433C-B467-F65BD6355D71}" type="presOf" srcId="{9EB2DA4F-1D73-459F-BA33-C31B7949AEB4}" destId="{18F36109-1B3D-4009-88AD-308CC14B3A84}" srcOrd="0" destOrd="5" presId="urn:microsoft.com/office/officeart/2005/8/layout/hList2"/>
    <dgm:cxn modelId="{750B7158-DD10-4722-B338-78EBED4D176E}" srcId="{B62E7E05-92D8-407E-A0B2-9D7EDCD27F67}" destId="{4A0B448D-8D0B-4ADF-B701-B370D4E704B0}" srcOrd="2" destOrd="0" parTransId="{392144B7-9763-4D81-884C-BACA8AAC996C}" sibTransId="{05F09092-2DB7-4C1F-B944-9C90894EE3B8}"/>
    <dgm:cxn modelId="{FD05DAAE-FF69-47D1-8BBD-2C21DC69A7AA}" srcId="{27C46CC2-54F3-4BE1-89EB-2988B7446314}" destId="{723108B3-20AA-47F0-A817-95E344123BEF}" srcOrd="0" destOrd="0" parTransId="{0C061652-E066-4B7B-B592-27F7A11F559C}" sibTransId="{F2E86933-7EA4-442D-A14D-445D3156E58D}"/>
    <dgm:cxn modelId="{02A38970-6EED-42EA-9FAF-6274FBA61A15}" srcId="{F3A97C05-2527-42BA-B5FD-9CCC14021A81}" destId="{6047C69E-CD7A-4888-B7A9-4F9478185836}" srcOrd="7" destOrd="0" parTransId="{419D2BED-398D-4215-92C5-B7DFFE4786D2}" sibTransId="{52D7A4AC-B018-4237-B00C-8E82094A25C7}"/>
    <dgm:cxn modelId="{70D65BC3-49D1-4684-A55B-3C7F356D3750}" srcId="{27C46CC2-54F3-4BE1-89EB-2988B7446314}" destId="{A7D52D15-22CA-428E-91A9-2866C3E708C8}" srcOrd="2" destOrd="0" parTransId="{B721B27B-25C1-4398-BE54-2572DEBFDCD5}" sibTransId="{32C44670-96F4-4EB4-91CD-E68A1D22768B}"/>
    <dgm:cxn modelId="{0C18A5C1-3AAB-486D-B876-5B90C7FA4731}" srcId="{27C46CC2-54F3-4BE1-89EB-2988B7446314}" destId="{1781B6FC-3113-4D7E-B51A-E856D3E29AC9}" srcOrd="6" destOrd="0" parTransId="{08F4200A-C227-4860-AAE1-FDCB9D6CC5D2}" sibTransId="{AA5154DC-20A0-4F75-963D-AE8DD724B068}"/>
    <dgm:cxn modelId="{E1A4CAC9-8C11-4982-B684-441237F4D5CA}" srcId="{A150867F-65AE-49F4-9766-D6AC27C5BC2D}" destId="{A50CC9DD-DCE7-4FC5-ACFA-55FF22F71689}" srcOrd="0" destOrd="0" parTransId="{B9B3F528-8518-4667-A131-8FE62591D477}" sibTransId="{834275C8-8A35-43C9-B664-B5F87959AB42}"/>
    <dgm:cxn modelId="{5C0D400B-8B6A-4756-8501-0270F13F9F8F}" type="presOf" srcId="{39981A99-100D-4962-8179-04EC67C64F09}" destId="{18F36109-1B3D-4009-88AD-308CC14B3A84}" srcOrd="0" destOrd="6" presId="urn:microsoft.com/office/officeart/2005/8/layout/hList2"/>
    <dgm:cxn modelId="{CD90F27C-DBC3-4815-9B8A-8451759199D9}" type="presOf" srcId="{1D343CDE-D5F8-4F13-B98A-0B0898291A36}" destId="{AA2A6314-0633-427D-A259-6000B2E641CE}" srcOrd="0" destOrd="1"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27A6F62F-B8B3-40BB-9589-833EAA77F041}" srcId="{A150867F-65AE-49F4-9766-D6AC27C5BC2D}" destId="{27C46CC2-54F3-4BE1-89EB-2988B7446314}" srcOrd="4" destOrd="0" parTransId="{6432D8E6-1D35-45E4-A5E3-356DE55FDE68}" sibTransId="{9C4B6CAC-3E64-42B8-B0E0-533E6AFD3456}"/>
    <dgm:cxn modelId="{3D97734B-C082-49CE-A8A2-C56D3DC21F9C}" srcId="{F3A9C696-0A74-4BC4-BB23-4AB436BD0552}" destId="{05F76331-64D6-425E-AD9B-3882F128EDA3}" srcOrd="4" destOrd="0" parTransId="{CAED1F2F-DC9F-4DF3-959F-516480F895C1}" sibTransId="{5F7045D2-D3A4-40B2-8817-C801AC8CB24E}"/>
    <dgm:cxn modelId="{FB50FB1C-2D5C-48DF-99CA-D496B5675DA0}" type="presOf" srcId="{4A0B448D-8D0B-4ADF-B701-B370D4E704B0}" destId="{AA2A6314-0633-427D-A259-6000B2E641CE}" srcOrd="0" destOrd="3" presId="urn:microsoft.com/office/officeart/2005/8/layout/hList2"/>
    <dgm:cxn modelId="{C4937B93-8C2D-4FAB-96B2-8A5C189E0B2C}" srcId="{9807A48F-011C-4C73-8DBD-61EF056C0A7D}" destId="{95E2DFA9-0B85-4E03-819F-B45DAC6323CC}" srcOrd="5" destOrd="0" parTransId="{6660B4FE-90FA-46B5-A224-FCAE32182B1E}" sibTransId="{68648D14-ECBF-446E-A715-E2CE3EC05ABD}"/>
    <dgm:cxn modelId="{548DAF6A-1D77-4BE7-A19A-3008702DD247}" srcId="{F3A97C05-2527-42BA-B5FD-9CCC14021A81}" destId="{39981A99-100D-4962-8179-04EC67C64F09}" srcOrd="5" destOrd="0" parTransId="{856C3E7E-54AD-419A-A9DB-ECCDC6293AD6}" sibTransId="{435C1F8E-5F44-485C-9250-5C95ED808520}"/>
    <dgm:cxn modelId="{4BE02B24-E13D-4CA3-AC51-D5819025A35F}" srcId="{27C46CC2-54F3-4BE1-89EB-2988B7446314}" destId="{72716475-1089-44AE-B3D6-F3A842BE9A2D}" srcOrd="7" destOrd="0" parTransId="{F5E8B473-7344-4196-A9EF-6CEC8DC70F14}" sibTransId="{05DD0342-0EEC-4AC2-8FC3-C02DBC7DC3B5}"/>
    <dgm:cxn modelId="{48C13229-A3EA-4843-B03A-E6F1F2313782}" type="presOf" srcId="{47DF1B2C-1A19-4DE2-9162-FE6536B223C6}" destId="{4389DF42-ADDB-42AE-B023-8C348A30AED1}" srcOrd="0" destOrd="1" presId="urn:microsoft.com/office/officeart/2005/8/layout/hList2"/>
    <dgm:cxn modelId="{24D7670B-6052-4523-8FB4-A3C50D4E2BB6}" srcId="{5CEB65F6-6EF0-4A09-B5DA-64AD57ED9381}" destId="{9FA439AB-4898-4A6B-917B-60135A3AD03A}" srcOrd="6" destOrd="0" parTransId="{B7A3492F-5DB7-4E48-AF5A-6502E4422D63}" sibTransId="{CD557108-C04A-4F26-843D-D12C510714B8}"/>
    <dgm:cxn modelId="{38FB7108-3141-4B3B-970E-0E707E356A6E}" type="presOf" srcId="{52EAC5CA-45D9-4B84-ADB8-6533597325EA}" destId="{AA2A6314-0633-427D-A259-6000B2E641CE}" srcOrd="0" destOrd="2" presId="urn:microsoft.com/office/officeart/2005/8/layout/hList2"/>
    <dgm:cxn modelId="{5360F14F-55EC-4EAE-87D0-E26846651DB4}" type="presOf" srcId="{675D5AB6-66D1-48EB-B1A0-48492C50AF54}" destId="{092D3A16-88F7-463D-9DDD-3E8AE4DD74DD}" srcOrd="0" destOrd="3" presId="urn:microsoft.com/office/officeart/2005/8/layout/hList2"/>
    <dgm:cxn modelId="{5C13EBD2-0DC3-4E86-8EEF-2D3A4416054B}" type="presOf" srcId="{090C364F-E3B3-4DD5-A1EE-EB59287F8FA0}" destId="{4389DF42-ADDB-42AE-B023-8C348A30AED1}" srcOrd="0" destOrd="4"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C0143928-62D4-4BE2-AB4F-7A6768523D58}" type="presOf" srcId="{805E2CCC-7C3F-4120-80FD-42597D8D4294}" destId="{60BA9352-4A8E-41B4-93EB-F053321F024A}" srcOrd="0" destOrd="2" presId="urn:microsoft.com/office/officeart/2005/8/layout/hList2"/>
    <dgm:cxn modelId="{84CBDAF5-A50F-4A3D-840B-D18DAC999806}" srcId="{F3A9C696-0A74-4BC4-BB23-4AB436BD0552}" destId="{675D5AB6-66D1-48EB-B1A0-48492C50AF54}" srcOrd="2" destOrd="0" parTransId="{5D0DAA59-FF10-4BE7-9809-19E4BAF87FC2}" sibTransId="{85C9BF6E-62DD-4D3F-BF28-17D6CCEB3459}"/>
    <dgm:cxn modelId="{0750E085-910E-4456-9F3E-7B050BD0122C}" srcId="{5CEB65F6-6EF0-4A09-B5DA-64AD57ED9381}" destId="{FFBD079E-13DC-4D31-AAEF-472729B46CA6}" srcOrd="2" destOrd="0" parTransId="{DD7B34AE-EF47-4650-8D38-E124F6E64A42}" sibTransId="{6369C311-3427-4644-85C1-9CC514CF45A1}"/>
    <dgm:cxn modelId="{957D22D4-3037-4BC2-8EB6-786EB5938DBD}" type="presOf" srcId="{A8E62238-CEF3-4DD4-8067-AE992358888F}" destId="{B456F543-B528-4F0B-90A9-1F87471C10FB}" srcOrd="0" destOrd="0" presId="urn:microsoft.com/office/officeart/2005/8/layout/hList2"/>
    <dgm:cxn modelId="{5E009F4B-837C-4F3F-B76F-6464B9A675D4}" srcId="{F3A97C05-2527-42BA-B5FD-9CCC14021A81}" destId="{7A5DBEAB-4804-4E4D-B3F0-6AD31A52A62C}" srcOrd="6" destOrd="0" parTransId="{35CB5D9F-7BE7-4360-AFE5-B32250635F1F}" sibTransId="{B9D3E584-DCA0-4592-845E-A5C412A25792}"/>
    <dgm:cxn modelId="{A08D4BC0-AC6D-4265-80D1-17940011E087}" type="presOf" srcId="{A7D52D15-22CA-428E-91A9-2866C3E708C8}" destId="{30C348B2-8E56-48CE-A4A1-255575F4A2B9}" srcOrd="0" destOrd="2" presId="urn:microsoft.com/office/officeart/2005/8/layout/hList2"/>
    <dgm:cxn modelId="{19479551-AB8D-4DFB-A5EE-C0941BB4D593}" srcId="{A150867F-65AE-49F4-9766-D6AC27C5BC2D}" destId="{A8E62238-CEF3-4DD4-8067-AE992358888F}" srcOrd="3" destOrd="0" parTransId="{CDF9148A-57FE-4FF2-B131-6ACF2160BA2C}" sibTransId="{AA7BF840-4A5D-426B-9047-4434C1F3E98B}"/>
    <dgm:cxn modelId="{39169781-187E-4C2A-8367-3B489DC38F09}" srcId="{F3A9C696-0A74-4BC4-BB23-4AB436BD0552}" destId="{8019AA99-0853-4ACC-9CFA-80F240CA9458}" srcOrd="1" destOrd="0" parTransId="{6F80B2BF-8FC7-4CFC-BFBB-E2A1BE9523CD}" sibTransId="{C7572287-20A5-49FA-8E6C-DD63D7B893E6}"/>
    <dgm:cxn modelId="{A6685183-7477-49E8-BDE8-6E9D0DE168A3}" srcId="{B62E7E05-92D8-407E-A0B2-9D7EDCD27F67}" destId="{1D343CDE-D5F8-4F13-B98A-0B0898291A36}" srcOrd="0" destOrd="0" parTransId="{C1EA4AAD-1C28-4285-BE08-01820B03227B}" sibTransId="{E276A4E0-385F-47FB-B113-55E6FE8BF288}"/>
    <dgm:cxn modelId="{27698EFB-88D5-4A7C-97DE-08CF56A2430F}" type="presOf" srcId="{55A96C02-8FF3-45BA-9198-B2161CAB0923}" destId="{60BA9352-4A8E-41B4-93EB-F053321F024A}" srcOrd="0" destOrd="1" presId="urn:microsoft.com/office/officeart/2005/8/layout/hList2"/>
    <dgm:cxn modelId="{3FBB659E-C098-4A8F-BD8D-1823F9056949}" type="presOf" srcId="{9A43027D-FED5-4CD1-A681-749DADB01856}" destId="{AA2A6314-0633-427D-A259-6000B2E641CE}" srcOrd="0" destOrd="4" presId="urn:microsoft.com/office/officeart/2005/8/layout/hList2"/>
    <dgm:cxn modelId="{85300D34-E0D4-4F09-9316-5053A4C182C9}" srcId="{9807A48F-011C-4C73-8DBD-61EF056C0A7D}" destId="{CA79B81D-E463-49D5-84A8-4132DCD1088A}" srcOrd="6" destOrd="0" parTransId="{B4C077D3-553C-497C-AA3E-6FA0FF918F93}" sibTransId="{14CEAA05-3002-47D0-BC96-C45D0CDA90BB}"/>
    <dgm:cxn modelId="{44A88C3A-97EA-4F8B-BCB1-A5BC65E65115}" type="presOf" srcId="{40179E68-97F7-4059-A663-9A05A26D9817}" destId="{AA2A6314-0633-427D-A259-6000B2E641CE}" srcOrd="0" destOrd="5" presId="urn:microsoft.com/office/officeart/2005/8/layout/hList2"/>
    <dgm:cxn modelId="{7B32AB12-5F1B-4FBA-AD89-FB989D408EF6}" type="presOf" srcId="{F3A97C05-2527-42BA-B5FD-9CCC14021A81}" destId="{18F36109-1B3D-4009-88AD-308CC14B3A84}" srcOrd="0" destOrd="0" presId="urn:microsoft.com/office/officeart/2005/8/layout/hList2"/>
    <dgm:cxn modelId="{0AA82093-7055-4091-889C-10966CB60F7F}" type="presOf" srcId="{6D2A4F10-B2D2-46C1-A06F-65BC8277D963}" destId="{4389DF42-ADDB-42AE-B023-8C348A30AED1}" srcOrd="0" destOrd="7" presId="urn:microsoft.com/office/officeart/2005/8/layout/hList2"/>
    <dgm:cxn modelId="{C256CCA0-FC8C-438D-B4CA-2B82FFA191DC}" type="presOf" srcId="{5B3F0A93-FCF9-4828-B1D3-043190B9C5B3}" destId="{30C348B2-8E56-48CE-A4A1-255575F4A2B9}" srcOrd="0" destOrd="4" presId="urn:microsoft.com/office/officeart/2005/8/layout/hList2"/>
    <dgm:cxn modelId="{67500FE3-C2DA-4AFC-84A2-3BBDE61A86D6}" srcId="{5CEB65F6-6EF0-4A09-B5DA-64AD57ED9381}" destId="{805E2CCC-7C3F-4120-80FD-42597D8D4294}" srcOrd="1" destOrd="0" parTransId="{5CD3B269-EA7D-4DDA-8CE3-B6416201F7C8}" sibTransId="{5A668B9D-3BE3-432B-BFD8-C4EBAB3A1D66}"/>
    <dgm:cxn modelId="{5248B272-CE80-4765-98B7-A94534198469}" srcId="{9807A48F-011C-4C73-8DBD-61EF056C0A7D}" destId="{6D2A4F10-B2D2-46C1-A06F-65BC8277D963}" srcOrd="7" destOrd="0" parTransId="{AE617795-0771-497B-BE7D-C80C74A4D480}" sibTransId="{D64CE92D-9449-44CB-A8D6-FF2EFD3856BB}"/>
    <dgm:cxn modelId="{3D8756BE-3001-4C74-BE6E-CF1FC9C00EE5}" srcId="{B62E7E05-92D8-407E-A0B2-9D7EDCD27F67}" destId="{9B28AA47-4CDC-4ADD-98F9-A6CCCAB51A94}" srcOrd="5" destOrd="0" parTransId="{D8A276F2-D43D-4DB2-B239-2252B9E35986}" sibTransId="{44AD2490-AEDE-4A00-9F5B-EF14379ADE46}"/>
    <dgm:cxn modelId="{5F550EDA-91C0-44FF-BFD2-69DA9B36D78C}" type="presOf" srcId="{6EE3844E-4775-40CB-BC2E-E8A2EB0E80C9}" destId="{30C348B2-8E56-48CE-A4A1-255575F4A2B9}" srcOrd="0" destOrd="1" presId="urn:microsoft.com/office/officeart/2005/8/layout/hList2"/>
    <dgm:cxn modelId="{A8DE1403-8A51-4010-800E-80D0A631A850}" type="presOf" srcId="{723108B3-20AA-47F0-A817-95E344123BEF}" destId="{30C348B2-8E56-48CE-A4A1-255575F4A2B9}" srcOrd="0" destOrd="0" presId="urn:microsoft.com/office/officeart/2005/8/layout/hList2"/>
    <dgm:cxn modelId="{FF951A75-4F34-4E02-821D-AFA0FBB42FEB}" type="presOf" srcId="{7A5DBEAB-4804-4E4D-B3F0-6AD31A52A62C}" destId="{18F36109-1B3D-4009-88AD-308CC14B3A84}" srcOrd="0" destOrd="7" presId="urn:microsoft.com/office/officeart/2005/8/layout/hList2"/>
    <dgm:cxn modelId="{597D8671-D744-4368-99DB-0CCB943E8BC9}" type="presOf" srcId="{751CBF30-A6CE-4286-B3B7-B12E493D7851}" destId="{AA2A6314-0633-427D-A259-6000B2E641CE}" srcOrd="0" destOrd="7" presId="urn:microsoft.com/office/officeart/2005/8/layout/hList2"/>
    <dgm:cxn modelId="{F2CECD2C-B184-40F3-BE1B-D04368426CB8}" type="presOf" srcId="{0209ADAD-DA98-4298-A58E-A2DDFC2B9956}" destId="{18F36109-1B3D-4009-88AD-308CC14B3A84}" srcOrd="0" destOrd="1" presId="urn:microsoft.com/office/officeart/2005/8/layout/hList2"/>
    <dgm:cxn modelId="{F8DCCB36-A480-42BF-96EA-348F2DF8122C}" type="presOf" srcId="{D2F86225-2C6E-4D62-8032-D230A01C5331}" destId="{18F36109-1B3D-4009-88AD-308CC14B3A84}" srcOrd="0" destOrd="9" presId="urn:microsoft.com/office/officeart/2005/8/layout/hList2"/>
    <dgm:cxn modelId="{59224ECB-52B4-4D8B-AE16-E330EE071588}" srcId="{A150867F-65AE-49F4-9766-D6AC27C5BC2D}" destId="{67A818C4-366D-42E0-A132-6233643335A2}" srcOrd="1" destOrd="0" parTransId="{F4AB5958-8E07-48E8-91FC-29139D29EDFB}" sibTransId="{F61D7D51-1076-41DB-880C-1E7977D4BE32}"/>
    <dgm:cxn modelId="{A314B7A2-E0B0-43EB-9045-2CA10998DD98}" type="presOf" srcId="{6047C69E-CD7A-4888-B7A9-4F9478185836}" destId="{18F36109-1B3D-4009-88AD-308CC14B3A84}" srcOrd="0" destOrd="8" presId="urn:microsoft.com/office/officeart/2005/8/layout/hList2"/>
    <dgm:cxn modelId="{0A6DB236-8747-4D56-A29D-E11DA027D72B}" srcId="{5CEB65F6-6EF0-4A09-B5DA-64AD57ED9381}" destId="{55A96C02-8FF3-45BA-9198-B2161CAB0923}" srcOrd="0" destOrd="0" parTransId="{FA099624-1C92-4D55-B4E8-6F739F37F572}" sibTransId="{7E0E6032-7A14-469A-B514-A2D8B2BED112}"/>
    <dgm:cxn modelId="{B5A44884-C6CA-4DE0-B5F9-6883A8A6B4EB}" type="presOf" srcId="{9B28AA47-4CDC-4ADD-98F9-A6CCCAB51A94}" destId="{AA2A6314-0633-427D-A259-6000B2E641CE}" srcOrd="0" destOrd="6" presId="urn:microsoft.com/office/officeart/2005/8/layout/hList2"/>
    <dgm:cxn modelId="{76C9CA85-398A-49C6-8D26-58664CFA69B3}" srcId="{67A818C4-366D-42E0-A132-6233643335A2}" destId="{5CEB65F6-6EF0-4A09-B5DA-64AD57ED9381}" srcOrd="0" destOrd="0" parTransId="{6A3BFB17-C5D8-43C3-BEB6-0E9F8C0BA5CF}" sibTransId="{489AE5A2-2F84-4DD9-AC75-AF5D32FE6045}"/>
    <dgm:cxn modelId="{06EAE4A0-DCC1-41C9-AE23-F48C94EC7E55}" srcId="{9807A48F-011C-4C73-8DBD-61EF056C0A7D}" destId="{47281FA4-7FDD-4F36-A071-DF5390D5A8E3}" srcOrd="3" destOrd="0" parTransId="{900317E4-A88B-4A28-B27C-60DBBDD45DB2}" sibTransId="{2C0FD688-E923-4134-B47F-D48B9BACAFCC}"/>
    <dgm:cxn modelId="{42B43110-86E8-4231-A00B-95F8A631A860}" type="presOf" srcId="{5BE0C83B-F140-47AB-A92C-23FC241B5FD9}" destId="{60BA9352-4A8E-41B4-93EB-F053321F024A}" srcOrd="0" destOrd="4" presId="urn:microsoft.com/office/officeart/2005/8/layout/hList2"/>
    <dgm:cxn modelId="{FC168753-823A-4A71-B4EF-BD449576F7B0}" type="presOf" srcId="{FFBD079E-13DC-4D31-AAEF-472729B46CA6}" destId="{60BA9352-4A8E-41B4-93EB-F053321F024A}" srcOrd="0" destOrd="3" presId="urn:microsoft.com/office/officeart/2005/8/layout/hList2"/>
    <dgm:cxn modelId="{041889C8-BBBE-4378-A617-5D76FC786356}" srcId="{F3A9C696-0A74-4BC4-BB23-4AB436BD0552}" destId="{817E7C43-EEF5-45B5-A7A3-ADD8FF1E5897}" srcOrd="6" destOrd="0" parTransId="{11E2CDFC-F0E0-44A4-8D2E-5B5BE7ABD351}" sibTransId="{42EC5DC6-CB0F-43ED-B332-6B3EEB5B40F2}"/>
    <dgm:cxn modelId="{9ECADEBF-D9D6-4388-95FB-03E319A6B982}" srcId="{F3A97C05-2527-42BA-B5FD-9CCC14021A81}" destId="{D2F86225-2C6E-4D62-8032-D230A01C5331}" srcOrd="8" destOrd="0" parTransId="{BE2309D5-88E1-4EBF-B190-11FE8D170E47}" sibTransId="{FF6B2EC2-5906-4221-A7CA-761A16046C37}"/>
    <dgm:cxn modelId="{22A5B01D-FCD1-43FD-A140-C2E6D69CC7E7}" srcId="{9807A48F-011C-4C73-8DBD-61EF056C0A7D}" destId="{47DF1B2C-1A19-4DE2-9162-FE6536B223C6}" srcOrd="1" destOrd="0" parTransId="{42F79CE0-9897-4E46-8F94-40DAAF69E8FE}" sibTransId="{316AB90A-9C84-40A8-A0C6-BCB92B2EEB0C}"/>
    <dgm:cxn modelId="{58842F73-DC67-44D9-BE89-FF9DEC4CB429}" srcId="{5CEB65F6-6EF0-4A09-B5DA-64AD57ED9381}" destId="{AB4D90AB-1E69-449D-AE13-A178A3136FAB}" srcOrd="4" destOrd="0" parTransId="{8AD7E593-54AC-4191-AAA4-4B7A4346CF21}" sibTransId="{1E2704D6-DECC-4B3A-8718-299872F6BEC5}"/>
    <dgm:cxn modelId="{D6840C80-63AC-4AE4-8A58-B2D853C2ECC2}" type="presOf" srcId="{3078534D-B5BC-4059-9445-0CD0DDD59B05}" destId="{30C348B2-8E56-48CE-A4A1-255575F4A2B9}" srcOrd="0" destOrd="3" presId="urn:microsoft.com/office/officeart/2005/8/layout/hList2"/>
    <dgm:cxn modelId="{F8C84D58-62F8-4CAC-A35B-82835653F592}" type="presOf" srcId="{6CEF2FF3-AE99-47A8-B63D-D48A0E6F7C38}" destId="{4389DF42-ADDB-42AE-B023-8C348A30AED1}" srcOrd="0" destOrd="8" presId="urn:microsoft.com/office/officeart/2005/8/layout/hList2"/>
    <dgm:cxn modelId="{D530841F-4B24-4285-83CC-6A0CDA0CC9ED}" srcId="{F3A9C696-0A74-4BC4-BB23-4AB436BD0552}" destId="{C7A84F5C-A055-46C3-9469-876D234CA0AB}" srcOrd="0" destOrd="0" parTransId="{C7B97367-D174-40DA-865A-E22663CC775C}" sibTransId="{3E4C0D2E-562F-4933-A76F-D7DD74079A6F}"/>
    <dgm:cxn modelId="{F4BCEC41-1D26-4D6F-9345-664489A1D222}" srcId="{B62E7E05-92D8-407E-A0B2-9D7EDCD27F67}" destId="{4A413B37-A3AC-4EB4-9620-1875FF47AE7F}" srcOrd="7" destOrd="0" parTransId="{93001D02-5288-4C9C-8FD9-D7F38073F8C5}" sibTransId="{D28CA912-529C-4D49-95AC-7AD73CF12376}"/>
    <dgm:cxn modelId="{FA04AF2E-DA9A-4D24-BD86-4FF01696F104}" srcId="{A50CC9DD-DCE7-4FC5-ACFA-55FF22F71689}" destId="{F3A97C05-2527-42BA-B5FD-9CCC14021A81}" srcOrd="0" destOrd="0" parTransId="{15DA46B6-7DAC-4710-8ADF-1654E4C537AB}" sibTransId="{81119E40-A3C0-4E67-A710-5CC2DC7DAAB0}"/>
    <dgm:cxn modelId="{984B3942-9195-494C-B4FE-50AE4DEC0C88}" type="presOf" srcId="{5CEB65F6-6EF0-4A09-B5DA-64AD57ED9381}" destId="{60BA9352-4A8E-41B4-93EB-F053321F024A}" srcOrd="0" destOrd="0" presId="urn:microsoft.com/office/officeart/2005/8/layout/hList2"/>
    <dgm:cxn modelId="{613B5FF6-6EC4-4534-B7E4-0E16423C09CD}" srcId="{F3A9C696-0A74-4BC4-BB23-4AB436BD0552}" destId="{EA54DC1C-2A07-4E08-A377-EB3CB48632EE}" srcOrd="5" destOrd="0" parTransId="{5533AD16-2EA6-4592-BB45-A6AF167B6FE1}" sibTransId="{8881020F-454B-4618-A660-A6E54E32A463}"/>
    <dgm:cxn modelId="{E44CAD5A-8B84-4BE9-9074-63D342BA438F}" srcId="{A150867F-65AE-49F4-9766-D6AC27C5BC2D}" destId="{9807A48F-011C-4C73-8DBD-61EF056C0A7D}" srcOrd="5" destOrd="0" parTransId="{954B655B-2E50-4EB2-99D3-F2CA3A4977E5}" sibTransId="{AA6FE4C4-3DCE-4D94-8724-EBEF6952578B}"/>
    <dgm:cxn modelId="{C59BCB4B-B280-4B3A-B819-60B80C78EFDC}" type="presOf" srcId="{47281FA4-7FDD-4F36-A071-DF5390D5A8E3}" destId="{4389DF42-ADDB-42AE-B023-8C348A30AED1}" srcOrd="0" destOrd="3" presId="urn:microsoft.com/office/officeart/2005/8/layout/hList2"/>
    <dgm:cxn modelId="{91E85BD9-D31C-4E36-BBBE-FD6A24932B1F}" srcId="{F3A97C05-2527-42BA-B5FD-9CCC14021A81}" destId="{EDC12F9E-87CB-40FD-A6BF-9B61E119C17A}" srcOrd="2" destOrd="0" parTransId="{A0B747FB-E3DA-4B77-84E9-279362336BE5}" sibTransId="{E632D4DA-E131-4601-9F3A-7C356CFBB1E1}"/>
    <dgm:cxn modelId="{A876B61F-B05A-4E1B-929E-4B24EE7D967E}" type="presOf" srcId="{413EA0C5-853A-4D74-813E-8B8B03095F1D}" destId="{18F36109-1B3D-4009-88AD-308CC14B3A84}" srcOrd="0" destOrd="2" presId="urn:microsoft.com/office/officeart/2005/8/layout/hList2"/>
    <dgm:cxn modelId="{4039BB4C-6FF5-44B7-B2FD-C08CA19C375A}" type="presOf" srcId="{9807A48F-011C-4C73-8DBD-61EF056C0A7D}" destId="{51BB3BF6-503C-423A-ACB8-71C5A20CD88F}" srcOrd="0" destOrd="0" presId="urn:microsoft.com/office/officeart/2005/8/layout/hList2"/>
    <dgm:cxn modelId="{14E14D9E-1D8F-4CED-B8A2-CE5ECA5A0469}" srcId="{B62E7E05-92D8-407E-A0B2-9D7EDCD27F67}" destId="{9A43027D-FED5-4CD1-A681-749DADB01856}" srcOrd="3" destOrd="0" parTransId="{A1C96032-8598-480E-8AC5-7A67B5BAE7AC}" sibTransId="{C13EAAC8-5F85-4AD9-8366-222B2E21BC6D}"/>
    <dgm:cxn modelId="{852B6619-8545-4F67-A4B3-35EC30EF83A6}" srcId="{9807A48F-011C-4C73-8DBD-61EF056C0A7D}" destId="{5D0C3BE6-15CF-417D-9D50-B936345327CE}" srcOrd="0" destOrd="0" parTransId="{A2C25E77-E80E-40F6-B5FA-2D066726A648}" sibTransId="{FBEAFE8F-F7EE-4278-801F-6A6BC5D43761}"/>
    <dgm:cxn modelId="{3FCE7CA3-C214-4110-A597-738864C57862}" type="presOf" srcId="{95E2DFA9-0B85-4E03-819F-B45DAC6323CC}" destId="{4389DF42-ADDB-42AE-B023-8C348A30AED1}" srcOrd="0" destOrd="5" presId="urn:microsoft.com/office/officeart/2005/8/layout/hList2"/>
    <dgm:cxn modelId="{641EC465-E99C-4A09-AF49-4D138D51B13F}" srcId="{B62E7E05-92D8-407E-A0B2-9D7EDCD27F67}" destId="{30354A52-75EA-4FBB-887D-1AC8D3102EDE}" srcOrd="8" destOrd="0" parTransId="{DBB921C0-C09D-4188-A9F0-0F4CCB76FFC1}" sibTransId="{F6B43022-1193-4B05-B6F5-4FDDFD6BCEE1}"/>
    <dgm:cxn modelId="{40444FED-3482-4EB4-8D7A-F2C5992A15C3}" type="presOf" srcId="{8019AA99-0853-4ACC-9CFA-80F240CA9458}" destId="{092D3A16-88F7-463D-9DDD-3E8AE4DD74DD}" srcOrd="0" destOrd="2" presId="urn:microsoft.com/office/officeart/2005/8/layout/hList2"/>
    <dgm:cxn modelId="{76206091-0019-49AC-9F7B-F3B7E208D04B}" type="presOf" srcId="{1781B6FC-3113-4D7E-B51A-E856D3E29AC9}" destId="{30C348B2-8E56-48CE-A4A1-255575F4A2B9}" srcOrd="0" destOrd="6" presId="urn:microsoft.com/office/officeart/2005/8/layout/hList2"/>
    <dgm:cxn modelId="{088F3153-1FB8-4D0D-A81E-5D73DE7BB85C}" type="presOf" srcId="{AB4D90AB-1E69-449D-AE13-A178A3136FAB}" destId="{60BA9352-4A8E-41B4-93EB-F053321F024A}" srcOrd="0" destOrd="5" presId="urn:microsoft.com/office/officeart/2005/8/layout/hList2"/>
    <dgm:cxn modelId="{D1A41027-B5AB-4799-9859-366650685C08}" type="presOf" srcId="{AC58DF96-0C80-4661-8280-80AE2086F85A}" destId="{18F36109-1B3D-4009-88AD-308CC14B3A84}" srcOrd="0" destOrd="4" presId="urn:microsoft.com/office/officeart/2005/8/layout/hList2"/>
    <dgm:cxn modelId="{95A5904F-A14C-4C10-B62B-9B34A2EFCFAC}" srcId="{F3A97C05-2527-42BA-B5FD-9CCC14021A81}" destId="{9EB2DA4F-1D73-459F-BA33-C31B7949AEB4}" srcOrd="4" destOrd="0" parTransId="{AF534193-B4A7-4256-A11A-45FBEF98E3AA}" sibTransId="{85650A55-783D-4B0B-A46D-8CD6304F6124}"/>
    <dgm:cxn modelId="{3316C990-BD53-49A0-9B55-5E2E52639D54}" srcId="{F3A97C05-2527-42BA-B5FD-9CCC14021A81}" destId="{413EA0C5-853A-4D74-813E-8B8B03095F1D}" srcOrd="1" destOrd="0" parTransId="{B40438A1-14BE-46B7-BE19-EF307E412011}" sibTransId="{ACF83436-FE02-48D4-93A7-22F9341C17A5}"/>
    <dgm:cxn modelId="{FBB9D8C9-FD02-4A77-8416-482054314B96}" type="presOf" srcId="{CA79B81D-E463-49D5-84A8-4132DCD1088A}" destId="{4389DF42-ADDB-42AE-B023-8C348A30AED1}" srcOrd="0" destOrd="6" presId="urn:microsoft.com/office/officeart/2005/8/layout/hList2"/>
    <dgm:cxn modelId="{3863266D-D278-4829-8E3F-17AEFAFD2E18}" type="presOf" srcId="{30354A52-75EA-4FBB-887D-1AC8D3102EDE}" destId="{AA2A6314-0633-427D-A259-6000B2E641CE}" srcOrd="0" destOrd="9" presId="urn:microsoft.com/office/officeart/2005/8/layout/hList2"/>
    <dgm:cxn modelId="{FFE65916-79D1-4864-9160-3240CEAD4DA6}" type="presOf" srcId="{5D0C3BE6-15CF-417D-9D50-B936345327CE}" destId="{4389DF42-ADDB-42AE-B023-8C348A30AED1}" srcOrd="0" destOrd="0" presId="urn:microsoft.com/office/officeart/2005/8/layout/hList2"/>
    <dgm:cxn modelId="{E212D25F-701A-4573-AFDD-27C8EFED2A3D}" type="presOf" srcId="{EA54DC1C-2A07-4E08-A377-EB3CB48632EE}" destId="{092D3A16-88F7-463D-9DDD-3E8AE4DD74DD}" srcOrd="0" destOrd="6" presId="urn:microsoft.com/office/officeart/2005/8/layout/hList2"/>
    <dgm:cxn modelId="{A2F92D73-2FC1-4AF6-9D7C-23A1A7557310}" type="presOf" srcId="{D8383C97-F716-4B5A-836B-EDBD8E152BB1}" destId="{60BA9352-4A8E-41B4-93EB-F053321F024A}" srcOrd="0" destOrd="6" presId="urn:microsoft.com/office/officeart/2005/8/layout/hList2"/>
    <dgm:cxn modelId="{E0A44221-1CEB-4C96-BABB-946E37BC8A74}" srcId="{093840E3-0BF3-4F99-9095-8A5618A28DF8}" destId="{F3A9C696-0A74-4BC4-BB23-4AB436BD0552}" srcOrd="0" destOrd="0" parTransId="{30942447-1745-4FAF-93F7-20A9823CDDA4}" sibTransId="{20A6C826-6F78-4434-886D-F693DD6C323F}"/>
    <dgm:cxn modelId="{56926C73-A295-4F45-A09D-A4C07AA99052}" type="presOf" srcId="{F3A9C696-0A74-4BC4-BB23-4AB436BD0552}" destId="{092D3A16-88F7-463D-9DDD-3E8AE4DD74DD}" srcOrd="0" destOrd="0" presId="urn:microsoft.com/office/officeart/2005/8/layout/hList2"/>
    <dgm:cxn modelId="{DD9E9CDC-E44A-4521-A1D6-12E38B36C69F}" srcId="{B62E7E05-92D8-407E-A0B2-9D7EDCD27F67}" destId="{751CBF30-A6CE-4286-B3B7-B12E493D7851}" srcOrd="6" destOrd="0" parTransId="{10BF34E5-7E85-46B4-B323-94BA2E448C4B}" sibTransId="{40E55F1F-0E0C-4345-9E6F-F98D1DBFD33D}"/>
    <dgm:cxn modelId="{E40DB8DB-E12C-4ECB-98A7-DE17D2ADFF1C}" srcId="{27C46CC2-54F3-4BE1-89EB-2988B7446314}" destId="{3078534D-B5BC-4059-9445-0CD0DDD59B05}" srcOrd="3" destOrd="0" parTransId="{04490BDD-79A8-4F2F-BBEA-38B44D2B779E}" sibTransId="{80E660CE-5027-405C-81E0-24B19AC8DE09}"/>
    <dgm:cxn modelId="{4908AE75-A880-42D1-AC27-4EA87EA4C1F3}" srcId="{A150867F-65AE-49F4-9766-D6AC27C5BC2D}" destId="{093840E3-0BF3-4F99-9095-8A5618A28DF8}" srcOrd="2" destOrd="0" parTransId="{FC45CEDE-451A-4159-94C9-7D4865FA531A}" sibTransId="{EFF24927-7344-4FF1-A4AC-AE84F4F2D7E2}"/>
    <dgm:cxn modelId="{72AB26E2-6672-4456-9F8D-4082D3F3CF2D}" type="presOf" srcId="{67A818C4-366D-42E0-A132-6233643335A2}" destId="{64CB710C-5DBE-406F-A528-B1860FD9B937}" srcOrd="0" destOrd="0" presId="urn:microsoft.com/office/officeart/2005/8/layout/hList2"/>
    <dgm:cxn modelId="{00485FDF-F548-4314-B13F-F41C6D2692D2}" type="presOf" srcId="{9FA439AB-4898-4A6B-917B-60135A3AD03A}" destId="{60BA9352-4A8E-41B4-93EB-F053321F024A}" srcOrd="0" destOrd="7" presId="urn:microsoft.com/office/officeart/2005/8/layout/hList2"/>
    <dgm:cxn modelId="{D632B974-7CAA-44EB-9C6C-1A15D39B8DBD}" type="presParOf" srcId="{E9FCB7DD-5A3D-497A-B45E-8EBF508F9013}" destId="{D55033A1-FE46-44D1-B723-09479AC4990C}" srcOrd="0" destOrd="0" presId="urn:microsoft.com/office/officeart/2005/8/layout/hList2"/>
    <dgm:cxn modelId="{C8440F2B-6FE0-4415-B2B1-FEDF9509448D}" type="presParOf" srcId="{D55033A1-FE46-44D1-B723-09479AC4990C}" destId="{2A83A0EE-6023-4A47-B333-3E94A953A88E}" srcOrd="0" destOrd="0" presId="urn:microsoft.com/office/officeart/2005/8/layout/hList2"/>
    <dgm:cxn modelId="{5FD36A3D-F486-45AD-A2E6-B525FD8CC0A1}" type="presParOf" srcId="{D55033A1-FE46-44D1-B723-09479AC4990C}" destId="{18F36109-1B3D-4009-88AD-308CC14B3A84}" srcOrd="1" destOrd="0" presId="urn:microsoft.com/office/officeart/2005/8/layout/hList2"/>
    <dgm:cxn modelId="{8921C0E3-2EF6-478A-BA0B-8B1664793D28}" type="presParOf" srcId="{D55033A1-FE46-44D1-B723-09479AC4990C}" destId="{8A6F8A56-D118-4706-A174-89F9E1139853}" srcOrd="2" destOrd="0" presId="urn:microsoft.com/office/officeart/2005/8/layout/hList2"/>
    <dgm:cxn modelId="{9D57B224-F24C-442B-8A2F-9EAB70951FE4}" type="presParOf" srcId="{E9FCB7DD-5A3D-497A-B45E-8EBF508F9013}" destId="{517AE37F-62A3-40AF-99FA-C65D4EF9DD71}" srcOrd="1" destOrd="0" presId="urn:microsoft.com/office/officeart/2005/8/layout/hList2"/>
    <dgm:cxn modelId="{423E291F-0850-4CDB-9E7E-A92EFB385E42}" type="presParOf" srcId="{E9FCB7DD-5A3D-497A-B45E-8EBF508F9013}" destId="{A8AE7F00-B245-42E4-82B4-E1EF4171292E}" srcOrd="2" destOrd="0" presId="urn:microsoft.com/office/officeart/2005/8/layout/hList2"/>
    <dgm:cxn modelId="{4114299B-0444-4061-9F6F-6A970A7B9100}" type="presParOf" srcId="{A8AE7F00-B245-42E4-82B4-E1EF4171292E}" destId="{48E1BDFA-2438-4265-ABC7-D8C5F28DC6B6}" srcOrd="0" destOrd="0" presId="urn:microsoft.com/office/officeart/2005/8/layout/hList2"/>
    <dgm:cxn modelId="{3430E318-31BB-41E7-A171-114138FDE6F5}" type="presParOf" srcId="{A8AE7F00-B245-42E4-82B4-E1EF4171292E}" destId="{60BA9352-4A8E-41B4-93EB-F053321F024A}" srcOrd="1" destOrd="0" presId="urn:microsoft.com/office/officeart/2005/8/layout/hList2"/>
    <dgm:cxn modelId="{E2C11A43-6A2F-4510-AF0B-AD8DA46E7E69}" type="presParOf" srcId="{A8AE7F00-B245-42E4-82B4-E1EF4171292E}" destId="{64CB710C-5DBE-406F-A528-B1860FD9B937}" srcOrd="2" destOrd="0" presId="urn:microsoft.com/office/officeart/2005/8/layout/hList2"/>
    <dgm:cxn modelId="{B9E8F60B-A75D-4ED5-B285-9AA655BF0C9C}" type="presParOf" srcId="{E9FCB7DD-5A3D-497A-B45E-8EBF508F9013}" destId="{8641E65F-8B23-4748-B2B5-94FB2F32B18A}" srcOrd="3" destOrd="0" presId="urn:microsoft.com/office/officeart/2005/8/layout/hList2"/>
    <dgm:cxn modelId="{F1C7D466-FC9C-4E47-9BBC-37BCAAD85EB7}" type="presParOf" srcId="{E9FCB7DD-5A3D-497A-B45E-8EBF508F9013}" destId="{E2C7BCAB-8B7F-4A35-9CC5-CFD8A43DBF9D}" srcOrd="4" destOrd="0" presId="urn:microsoft.com/office/officeart/2005/8/layout/hList2"/>
    <dgm:cxn modelId="{1805E11F-FB12-43DB-837C-1FEAF5B79702}" type="presParOf" srcId="{E2C7BCAB-8B7F-4A35-9CC5-CFD8A43DBF9D}" destId="{B10BE160-05B7-46F5-9869-35EF9E9AAFE5}" srcOrd="0" destOrd="0" presId="urn:microsoft.com/office/officeart/2005/8/layout/hList2"/>
    <dgm:cxn modelId="{92232F8F-EAD7-42B9-B14F-3FED79A65975}" type="presParOf" srcId="{E2C7BCAB-8B7F-4A35-9CC5-CFD8A43DBF9D}" destId="{092D3A16-88F7-463D-9DDD-3E8AE4DD74DD}" srcOrd="1" destOrd="0" presId="urn:microsoft.com/office/officeart/2005/8/layout/hList2"/>
    <dgm:cxn modelId="{D7763FFA-47B6-4648-A7D0-5F2820497F5B}" type="presParOf" srcId="{E2C7BCAB-8B7F-4A35-9CC5-CFD8A43DBF9D}" destId="{0A114643-F9CC-40BD-A466-F05246D91032}" srcOrd="2" destOrd="0" presId="urn:microsoft.com/office/officeart/2005/8/layout/hList2"/>
    <dgm:cxn modelId="{6A97C4E7-A96A-4A9B-9ACD-6711FB1EC048}" type="presParOf" srcId="{E9FCB7DD-5A3D-497A-B45E-8EBF508F9013}" destId="{99C8FE16-824E-4275-823D-3C7B399A086B}" srcOrd="5" destOrd="0" presId="urn:microsoft.com/office/officeart/2005/8/layout/hList2"/>
    <dgm:cxn modelId="{31CCF59D-2108-4074-AF97-62DA0DEF1F58}" type="presParOf" srcId="{E9FCB7DD-5A3D-497A-B45E-8EBF508F9013}" destId="{2B92A045-A3D6-41A8-8421-9137C20BB25C}" srcOrd="6" destOrd="0" presId="urn:microsoft.com/office/officeart/2005/8/layout/hList2"/>
    <dgm:cxn modelId="{B549D76A-7404-4BB2-B772-850E15070B50}" type="presParOf" srcId="{2B92A045-A3D6-41A8-8421-9137C20BB25C}" destId="{F263343A-04AB-44E0-98F3-D4B3D4406D8E}" srcOrd="0" destOrd="0" presId="urn:microsoft.com/office/officeart/2005/8/layout/hList2"/>
    <dgm:cxn modelId="{DAE421AD-85EB-4AD4-9B03-7615AD881236}" type="presParOf" srcId="{2B92A045-A3D6-41A8-8421-9137C20BB25C}" destId="{AA2A6314-0633-427D-A259-6000B2E641CE}" srcOrd="1" destOrd="0" presId="urn:microsoft.com/office/officeart/2005/8/layout/hList2"/>
    <dgm:cxn modelId="{9FFFB4B1-72D6-465C-8455-BD03C98233E5}" type="presParOf" srcId="{2B92A045-A3D6-41A8-8421-9137C20BB25C}" destId="{B456F543-B528-4F0B-90A9-1F87471C10FB}" srcOrd="2" destOrd="0" presId="urn:microsoft.com/office/officeart/2005/8/layout/hList2"/>
    <dgm:cxn modelId="{7E5DFC89-CE94-4671-AE8F-2E9213211915}" type="presParOf" srcId="{E9FCB7DD-5A3D-497A-B45E-8EBF508F9013}" destId="{3C0A590A-E288-4B34-9AFA-8CFA09D8CD5F}" srcOrd="7" destOrd="0" presId="urn:microsoft.com/office/officeart/2005/8/layout/hList2"/>
    <dgm:cxn modelId="{93720FCA-A7D8-41E0-AD01-89D4BC5AA9EC}" type="presParOf" srcId="{E9FCB7DD-5A3D-497A-B45E-8EBF508F9013}" destId="{3F726875-E9DA-429C-86F3-1C4ADBCA884E}" srcOrd="8" destOrd="0" presId="urn:microsoft.com/office/officeart/2005/8/layout/hList2"/>
    <dgm:cxn modelId="{D60404AC-0ABD-4657-BFF9-421478686D11}" type="presParOf" srcId="{3F726875-E9DA-429C-86F3-1C4ADBCA884E}" destId="{9AD2348E-DE98-476A-84A1-9274509D1BE9}" srcOrd="0" destOrd="0" presId="urn:microsoft.com/office/officeart/2005/8/layout/hList2"/>
    <dgm:cxn modelId="{7AEF6AA6-D360-45EF-AFE7-2B28487D8EB0}" type="presParOf" srcId="{3F726875-E9DA-429C-86F3-1C4ADBCA884E}" destId="{30C348B2-8E56-48CE-A4A1-255575F4A2B9}" srcOrd="1" destOrd="0" presId="urn:microsoft.com/office/officeart/2005/8/layout/hList2"/>
    <dgm:cxn modelId="{95391E10-3A9C-4693-A57A-6DB10214D2EC}" type="presParOf" srcId="{3F726875-E9DA-429C-86F3-1C4ADBCA884E}" destId="{B57B5005-0099-4AB9-A81A-AC3BC9F30E05}" srcOrd="2" destOrd="0" presId="urn:microsoft.com/office/officeart/2005/8/layout/hList2"/>
    <dgm:cxn modelId="{F47BA79E-5162-46A4-927E-866C11E74367}" type="presParOf" srcId="{E9FCB7DD-5A3D-497A-B45E-8EBF508F9013}" destId="{8A258032-DF9C-4270-9991-6F6529AF227B}" srcOrd="9" destOrd="0" presId="urn:microsoft.com/office/officeart/2005/8/layout/hList2"/>
    <dgm:cxn modelId="{D6D11436-A711-42BD-ABDA-397069C299B4}" type="presParOf" srcId="{E9FCB7DD-5A3D-497A-B45E-8EBF508F9013}" destId="{509DB22A-3941-4C55-8316-49D473D7E5B3}" srcOrd="10" destOrd="0" presId="urn:microsoft.com/office/officeart/2005/8/layout/hList2"/>
    <dgm:cxn modelId="{C87D4BBC-52BE-4984-A277-CF0152B44BA1}" type="presParOf" srcId="{509DB22A-3941-4C55-8316-49D473D7E5B3}" destId="{143A37BB-E128-49F7-AFAB-380B06A633E9}" srcOrd="0" destOrd="0" presId="urn:microsoft.com/office/officeart/2005/8/layout/hList2"/>
    <dgm:cxn modelId="{AB8362ED-C775-41BA-89E5-0EBC5F6FD7BD}" type="presParOf" srcId="{509DB22A-3941-4C55-8316-49D473D7E5B3}" destId="{4389DF42-ADDB-42AE-B023-8C348A30AED1}" srcOrd="1" destOrd="0" presId="urn:microsoft.com/office/officeart/2005/8/layout/hList2"/>
    <dgm:cxn modelId="{5D681B38-D0CF-4858-89C1-DE760A96511D}" type="presParOf" srcId="{509DB22A-3941-4C55-8316-49D473D7E5B3}" destId="{51BB3BF6-503C-423A-ACB8-71C5A20CD88F}" srcOrd="2" destOrd="0" presId="urn:microsoft.com/office/officeart/2005/8/layout/hList2"/>
  </dgm:cxnLst>
  <dgm:bg/>
  <dgm:whole/>
</dgm:dataModel>
</file>

<file path=word/diagrams/data6.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4"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F4EE1C2A-ADB1-4CAE-A614-8D3D686B0D1C}" type="presOf" srcId="{0E0EBA7D-4CE4-447A-B0DB-EF4311C9B642}" destId="{E1F5D7A2-FF42-4507-8012-0C990822F419}" srcOrd="1" destOrd="0" presId="urn:microsoft.com/office/officeart/2005/8/layout/process1"/>
    <dgm:cxn modelId="{50CFB860-4C0D-4825-8CCA-302A511EBE3D}" type="presOf" srcId="{709B10EB-BD50-4466-8063-9DDE9ECB0C1A}" destId="{0863D882-1268-4662-8D21-44277EA01FCC}" srcOrd="0" destOrd="0" presId="urn:microsoft.com/office/officeart/2005/8/layout/process1"/>
    <dgm:cxn modelId="{3D7E85CB-EEA8-4466-9157-73CB3F7559AC}" type="presOf" srcId="{0E0EBA7D-4CE4-447A-B0DB-EF4311C9B642}" destId="{CFE1DC4D-B50B-414A-8CC8-0BBD3FC22071}" srcOrd="0" destOrd="0" presId="urn:microsoft.com/office/officeart/2005/8/layout/process1"/>
    <dgm:cxn modelId="{DD0CBD21-919F-4F8A-8D4F-D0A31881D42B}" type="presOf" srcId="{A12434EE-3FA3-4031-AB84-9B0287F8A441}" destId="{BA7A4BD4-09BC-4916-A64E-B5EEBFDEDD0A}" srcOrd="0"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4E1B69F5-E502-439D-9790-2FFC7A9DD2B2}" type="presOf" srcId="{876CBFA3-B373-47EE-8E5C-6C3A2BFC2D68}" destId="{27AC5BF1-4A2B-4E8D-8B6A-CF152AAB1C88}" srcOrd="0" destOrd="0" presId="urn:microsoft.com/office/officeart/2005/8/layout/process1"/>
    <dgm:cxn modelId="{D96FA4CD-F5A8-4778-9683-46CBEE6DD76D}" type="presOf" srcId="{65E8FDE0-E4EC-4941-B9E4-010D6747CB71}" destId="{4A2F7670-13BC-439B-A90A-116321D0D506}" srcOrd="0" destOrd="0" presId="urn:microsoft.com/office/officeart/2005/8/layout/process1"/>
    <dgm:cxn modelId="{E328354F-F54D-49ED-A016-A27767D583CE}" type="presOf" srcId="{56C86794-E9CE-47EB-9634-3CD6DC9E7DE3}" destId="{AE1D9692-2CDF-456C-A82F-E462FDCF137F}" srcOrd="0" destOrd="0" presId="urn:microsoft.com/office/officeart/2005/8/layout/process1"/>
    <dgm:cxn modelId="{1075D3F2-5487-4104-9DB1-51F8786DEF54}" type="presOf" srcId="{709B10EB-BD50-4466-8063-9DDE9ECB0C1A}" destId="{DAFAC697-9A6F-4C8D-9739-B2FC5B31001B}" srcOrd="1"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CA5AEFBB-38D8-4C15-B28F-685FF80A5295}" type="presOf" srcId="{91361539-EA81-4BAF-A338-07C2BE7BD0C5}" destId="{1A39E4D9-186A-4227-9B61-FBF1B775F4B7}" srcOrd="0" destOrd="0" presId="urn:microsoft.com/office/officeart/2005/8/layout/process1"/>
    <dgm:cxn modelId="{6932F589-5287-43A9-9C94-25F7331C65E5}" srcId="{65E8FDE0-E4EC-4941-B9E4-010D6747CB71}" destId="{91361539-EA81-4BAF-A338-07C2BE7BD0C5}" srcOrd="1" destOrd="0" parTransId="{B92A938A-6224-4832-9CB7-4895028AD69D}" sibTransId="{709B10EB-BD50-4466-8063-9DDE9ECB0C1A}"/>
    <dgm:cxn modelId="{1D8DCC2C-6295-4A22-9E23-C62AC86EC157}" type="presOf" srcId="{A12434EE-3FA3-4031-AB84-9B0287F8A441}" destId="{B264B8F7-656A-425F-89E4-4BC3110ECD41}" srcOrd="1"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C71D3F3F-900E-4F4E-9616-2631AB60B4A2}" type="presOf" srcId="{01571C4C-4548-42EA-96C1-847C9270528E}" destId="{64E3967F-1B37-4A90-8F08-17D70F131FC8}" srcOrd="0" destOrd="0" presId="urn:microsoft.com/office/officeart/2005/8/layout/process1"/>
    <dgm:cxn modelId="{D8215157-EFD0-4D46-A042-FFCDE599422E}" type="presParOf" srcId="{4A2F7670-13BC-439B-A90A-116321D0D506}" destId="{27AC5BF1-4A2B-4E8D-8B6A-CF152AAB1C88}" srcOrd="0" destOrd="0" presId="urn:microsoft.com/office/officeart/2005/8/layout/process1"/>
    <dgm:cxn modelId="{DB513948-0AD8-4DFE-A3E0-931F1C80FC32}" type="presParOf" srcId="{4A2F7670-13BC-439B-A90A-116321D0D506}" destId="{BA7A4BD4-09BC-4916-A64E-B5EEBFDEDD0A}" srcOrd="1" destOrd="0" presId="urn:microsoft.com/office/officeart/2005/8/layout/process1"/>
    <dgm:cxn modelId="{2B807709-7B13-48A9-B206-4B867BEF4A33}" type="presParOf" srcId="{BA7A4BD4-09BC-4916-A64E-B5EEBFDEDD0A}" destId="{B264B8F7-656A-425F-89E4-4BC3110ECD41}" srcOrd="0" destOrd="0" presId="urn:microsoft.com/office/officeart/2005/8/layout/process1"/>
    <dgm:cxn modelId="{1FA1ED75-845A-4237-B59B-714545D461C4}" type="presParOf" srcId="{4A2F7670-13BC-439B-A90A-116321D0D506}" destId="{1A39E4D9-186A-4227-9B61-FBF1B775F4B7}" srcOrd="2" destOrd="0" presId="urn:microsoft.com/office/officeart/2005/8/layout/process1"/>
    <dgm:cxn modelId="{D1537C56-3BC0-4207-9A41-158983C081ED}" type="presParOf" srcId="{4A2F7670-13BC-439B-A90A-116321D0D506}" destId="{0863D882-1268-4662-8D21-44277EA01FCC}" srcOrd="3" destOrd="0" presId="urn:microsoft.com/office/officeart/2005/8/layout/process1"/>
    <dgm:cxn modelId="{8B8C944C-6572-41D2-ACD8-53AC5C6B46C9}" type="presParOf" srcId="{0863D882-1268-4662-8D21-44277EA01FCC}" destId="{DAFAC697-9A6F-4C8D-9739-B2FC5B31001B}" srcOrd="0" destOrd="0" presId="urn:microsoft.com/office/officeart/2005/8/layout/process1"/>
    <dgm:cxn modelId="{CA89BE05-2A1B-4B34-BF14-4C9DDDEDF31A}" type="presParOf" srcId="{4A2F7670-13BC-439B-A90A-116321D0D506}" destId="{64E3967F-1B37-4A90-8F08-17D70F131FC8}" srcOrd="4" destOrd="0" presId="urn:microsoft.com/office/officeart/2005/8/layout/process1"/>
    <dgm:cxn modelId="{C4FB8DD0-D4A0-4ED8-919D-8E351F099C2A}" type="presParOf" srcId="{4A2F7670-13BC-439B-A90A-116321D0D506}" destId="{CFE1DC4D-B50B-414A-8CC8-0BBD3FC22071}" srcOrd="5" destOrd="0" presId="urn:microsoft.com/office/officeart/2005/8/layout/process1"/>
    <dgm:cxn modelId="{A290F4EA-6E04-4BC6-8045-913E8F3D4D46}" type="presParOf" srcId="{CFE1DC4D-B50B-414A-8CC8-0BBD3FC22071}" destId="{E1F5D7A2-FF42-4507-8012-0C990822F419}" srcOrd="0" destOrd="0" presId="urn:microsoft.com/office/officeart/2005/8/layout/process1"/>
    <dgm:cxn modelId="{FA9B5E63-76C5-4AF2-B774-970B8C8BDCDD}" type="presParOf" srcId="{4A2F7670-13BC-439B-A90A-116321D0D506}" destId="{AE1D9692-2CDF-456C-A82F-E462FDCF137F}" srcOrd="6" destOrd="0" presId="urn:microsoft.com/office/officeart/2005/8/layout/process1"/>
  </dgm:cxnLst>
  <dgm:bg/>
  <dgm:whole/>
</dgm:dataModel>
</file>

<file path=word/diagrams/data7.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simple4" qsCatId="simple" csTypeId="urn:microsoft.com/office/officeart/2005/8/colors/accent3_2" csCatId="accent3" phldr="1"/>
      <dgm:spPr/>
      <dgm:t>
        <a:bodyPr/>
        <a:lstStyle/>
        <a:p>
          <a:endParaRPr lang="es-CO"/>
        </a:p>
      </dgm:t>
    </dgm:pt>
    <dgm:pt modelId="{1CF8C635-8BFB-4583-A003-0571CFAB3C99}">
      <dgm:prSet phldrT="[Text]" custT="1"/>
      <dgm:spPr/>
      <dgm:t>
        <a:bodyPr/>
        <a:lstStyle/>
        <a:p>
          <a:r>
            <a:rPr lang="es-CO" sz="18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800"/>
            <a:t>Nombre</a:t>
          </a:r>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800"/>
            <a:t>Recursos</a:t>
          </a:r>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800"/>
            <a:t>Encargados</a:t>
          </a:r>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800"/>
            <a:t>Entregables</a:t>
          </a:r>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800"/>
            <a:t>Riesgos</a:t>
          </a:r>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400"/>
            <a:t>Identificación</a:t>
          </a:r>
        </a:p>
        <a:p>
          <a:r>
            <a:rPr lang="es-CO" sz="14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400"/>
            <a:t>Qué se utilizará</a:t>
          </a:r>
        </a:p>
        <a:p>
          <a:r>
            <a:rPr lang="es-CO" sz="14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400"/>
            <a:t>Quién realizara</a:t>
          </a:r>
        </a:p>
        <a:p>
          <a:r>
            <a:rPr lang="es-CO" sz="14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400"/>
            <a:t>Resultado  de</a:t>
          </a:r>
        </a:p>
        <a:p>
          <a:r>
            <a:rPr lang="es-CO" sz="14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400"/>
            <a:t>Lo que puede</a:t>
          </a:r>
        </a:p>
        <a:p>
          <a:r>
            <a:rPr lang="es-CO" sz="1400"/>
            <a:t> afectar  a su </a:t>
          </a:r>
        </a:p>
        <a:p>
          <a:r>
            <a:rPr lang="es-CO" sz="14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800"/>
            <a:t>Descripción </a:t>
          </a:r>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4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2A4C007A-CD7F-4D05-BE75-BBC3977D42AF}" type="presOf" srcId="{1C82DFB2-6154-48A3-B40C-0C2304C44FBB}" destId="{F0198031-3CCC-4798-929B-22DD1DBCEA00}" srcOrd="0" destOrd="0" presId="urn:microsoft.com/office/officeart/2005/8/layout/hierarchy2"/>
    <dgm:cxn modelId="{5F2004F9-6940-4F54-BF13-E7203438CAC9}" type="presOf" srcId="{22C2449A-DF41-41F7-81ED-4F8A25CBF0A0}" destId="{30B134D7-677D-4129-B8DA-E0C6F35C233A}" srcOrd="1"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5391B92B-7876-4E52-A179-1341E583F2B2}" type="presOf" srcId="{C14EEF86-C75F-4A84-897E-B3AE19547D6F}" destId="{4CEB76D3-53D1-4947-83B0-DF71B9714922}" srcOrd="0" destOrd="0" presId="urn:microsoft.com/office/officeart/2005/8/layout/hierarchy2"/>
    <dgm:cxn modelId="{8F3D995A-1147-4167-AA87-6EA2E36D1862}" type="presOf" srcId="{22C2449A-DF41-41F7-81ED-4F8A25CBF0A0}" destId="{1D18718E-19BF-4045-B047-FFF2B22756C4}" srcOrd="0" destOrd="0" presId="urn:microsoft.com/office/officeart/2005/8/layout/hierarchy2"/>
    <dgm:cxn modelId="{221D3613-6E24-42F4-A86D-078CFE883E93}" type="presOf" srcId="{ED17302A-F520-47A9-949F-CBBDAF4B70E7}" destId="{814731CE-5844-4703-9D98-E9B1793F971D}" srcOrd="1" destOrd="0" presId="urn:microsoft.com/office/officeart/2005/8/layout/hierarchy2"/>
    <dgm:cxn modelId="{4C289AC9-FCB5-4F70-9F21-ADB36F47DF43}" type="presOf" srcId="{1CF8C635-8BFB-4583-A003-0571CFAB3C99}" destId="{C30B27F5-92D0-4019-8501-3BC61C9E21E5}" srcOrd="0"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0AF894A7-1493-4CF7-90EC-BFD69D589A83}" type="presOf" srcId="{E8F5E1CB-B1BD-4DE5-B06C-085D7A91ADDB}" destId="{02C54124-6356-4278-870B-06534DDCD745}" srcOrd="1"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F95789C2-991D-47F3-A232-6ABD7911E502}" type="presOf" srcId="{9AC458FF-2712-4267-9299-AE0B118C8ADF}" destId="{8E3932EE-CFFF-4212-AAA0-04C6D23DEAF4}" srcOrd="0" destOrd="0" presId="urn:microsoft.com/office/officeart/2005/8/layout/hierarchy2"/>
    <dgm:cxn modelId="{80E59F2B-82CC-4ECF-B4B6-EC15D98A75C1}" srcId="{1CF8C635-8BFB-4583-A003-0571CFAB3C99}" destId="{96447DEF-E420-4563-B364-E0978A83CA6C}" srcOrd="1" destOrd="0" parTransId="{9AC458FF-2712-4267-9299-AE0B118C8ADF}" sibTransId="{993059E8-70F3-4C43-9E95-F0BDDD8AAC27}"/>
    <dgm:cxn modelId="{1D7E3E2D-17E5-4E4A-8C4E-6B6D3579BEB7}" type="presOf" srcId="{2E67EDBF-A9AF-40C6-AA37-865E155EFEBC}" destId="{BF55DFA3-6174-42B7-B757-A2559294C9D8}" srcOrd="0" destOrd="0" presId="urn:microsoft.com/office/officeart/2005/8/layout/hierarchy2"/>
    <dgm:cxn modelId="{EE31502A-DA21-4658-B97E-C52F53A45EA6}" type="presOf" srcId="{9AC458FF-2712-4267-9299-AE0B118C8ADF}" destId="{BF760E50-709A-457B-AEBD-DC0C5455C292}" srcOrd="1" destOrd="0" presId="urn:microsoft.com/office/officeart/2005/8/layout/hierarchy2"/>
    <dgm:cxn modelId="{E0CA6013-A508-4E99-A3B6-D6EF67ECBBFE}" type="presOf" srcId="{42CD2B85-0585-47F5-B1F0-BDA6CBAF38EE}" destId="{09EE536A-A4AB-4C06-BDC7-405BEAEF6EBB}" srcOrd="0" destOrd="0" presId="urn:microsoft.com/office/officeart/2005/8/layout/hierarchy2"/>
    <dgm:cxn modelId="{9BB3D9AA-9104-4E5B-ADFB-2EDA42A18B5B}" type="presOf" srcId="{E631EFD1-8258-41DB-B2DD-4C4FDFFF514F}" destId="{DBDBD0FD-7F86-4F6A-A859-E786D6914F41}" srcOrd="1" destOrd="0" presId="urn:microsoft.com/office/officeart/2005/8/layout/hierarchy2"/>
    <dgm:cxn modelId="{F43C7CFD-3F77-4587-84EC-9990702D6790}" type="presOf" srcId="{9264E9A8-97E8-432C-AE1C-7FAE68BC1B96}" destId="{8BF25119-3118-4C56-BF3B-ED3F8C37F5A0}" srcOrd="0" destOrd="0" presId="urn:microsoft.com/office/officeart/2005/8/layout/hierarchy2"/>
    <dgm:cxn modelId="{838506D5-384E-4C7D-B5E9-3EC1FA9135A5}" type="presOf" srcId="{C14EEF86-C75F-4A84-897E-B3AE19547D6F}" destId="{107FF514-10FB-4791-B567-60CDEFFDC18D}" srcOrd="1" destOrd="0" presId="urn:microsoft.com/office/officeart/2005/8/layout/hierarchy2"/>
    <dgm:cxn modelId="{BD6A7C03-2878-4DA6-A61D-7BBA421C0E46}" type="presOf" srcId="{E956C411-A00B-46A3-94D3-37EA9290F88B}" destId="{54C5B53D-E4AC-458E-8177-83D8736DEE2A}" srcOrd="0" destOrd="0" presId="urn:microsoft.com/office/officeart/2005/8/layout/hierarchy2"/>
    <dgm:cxn modelId="{543045A9-9FEE-4633-88C3-4092C68CF449}" type="presOf" srcId="{9759A916-890E-4EEB-BADA-47E8BDFA330A}" destId="{C8C466C0-065D-4296-95AF-F5C45421B9DF}" srcOrd="0" destOrd="0" presId="urn:microsoft.com/office/officeart/2005/8/layout/hierarchy2"/>
    <dgm:cxn modelId="{40C9D938-F9F7-4A68-99C4-BCBC2A12FF05}" type="presOf" srcId="{96447DEF-E420-4563-B364-E0978A83CA6C}" destId="{732A512B-2053-42A4-8E28-D7E095C68E1D}" srcOrd="0"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37AA00B7-8B71-449E-903B-57D3E932930A}" type="presOf" srcId="{E8F5E1CB-B1BD-4DE5-B06C-085D7A91ADDB}" destId="{1F23B395-FC00-47EF-AA5C-F735F3DA9D55}" srcOrd="0" destOrd="0" presId="urn:microsoft.com/office/officeart/2005/8/layout/hierarchy2"/>
    <dgm:cxn modelId="{487B11CF-F82F-4999-888C-950EA2C696BF}" type="presOf" srcId="{16181263-D82D-4F94-B4DB-E926F2E2E797}" destId="{D682C0CE-8E07-48EB-A5CE-1160DB910293}" srcOrd="0"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CCFC9699-F72F-45FD-8F22-96D35DA13BFA}" srcId="{1CF8C635-8BFB-4583-A003-0571CFAB3C99}" destId="{29739324-4BA5-4059-93A1-2A2AC0D18D93}" srcOrd="3" destOrd="0" parTransId="{ED17302A-F520-47A9-949F-CBBDAF4B70E7}" sibTransId="{8FF72788-7C29-40E9-8C90-44A85135FFD0}"/>
    <dgm:cxn modelId="{46014D60-8BF3-4091-B3D3-6BCB61067C88}" type="presOf" srcId="{5B2D904F-FD8F-4FA8-8413-6F636C9D2612}" destId="{436F65E4-C2AD-4323-8921-805DA0FB9F0B}" srcOrd="0" destOrd="0" presId="urn:microsoft.com/office/officeart/2005/8/layout/hierarchy2"/>
    <dgm:cxn modelId="{CD511CBF-165F-4840-83B0-B03736B556B6}" type="presOf" srcId="{E9B4B7D8-4B6E-467F-930A-CA9F44F84628}" destId="{58F0758E-D7C5-4EB6-A1C9-42337F9657DE}" srcOrd="0" destOrd="0" presId="urn:microsoft.com/office/officeart/2005/8/layout/hierarchy2"/>
    <dgm:cxn modelId="{64AFEAF6-8F6F-4B21-BFBA-38C1E2E7D8EF}" type="presOf" srcId="{9DFB41B3-5E22-41CC-A1F1-5F1A55A51327}" destId="{5CC87DD0-CAD0-4EE2-82D6-2659B662D9B9}" srcOrd="0" destOrd="0" presId="urn:microsoft.com/office/officeart/2005/8/layout/hierarchy2"/>
    <dgm:cxn modelId="{82303BE7-27D6-4D53-B549-09F712B0FBAC}" type="presOf" srcId="{9DFB41B3-5E22-41CC-A1F1-5F1A55A51327}" destId="{82D14586-A2B6-4BC2-BA98-A2AD441C0BDC}" srcOrd="1" destOrd="0" presId="urn:microsoft.com/office/officeart/2005/8/layout/hierarchy2"/>
    <dgm:cxn modelId="{B73D51DD-C5E2-4E7E-84F2-5F6AD872AE2A}" type="presOf" srcId="{1B10D6E2-19E0-4E7A-A536-0B11AAA60ACA}" destId="{83E83AEC-B306-4680-A4A6-CED78B59F855}" srcOrd="0" destOrd="0" presId="urn:microsoft.com/office/officeart/2005/8/layout/hierarchy2"/>
    <dgm:cxn modelId="{090F43B2-CE0E-4440-8840-9AA654F53B96}" type="presOf" srcId="{29739324-4BA5-4059-93A1-2A2AC0D18D93}" destId="{B10EA014-E80F-4D87-8811-5F7AF8E8D052}" srcOrd="0" destOrd="0" presId="urn:microsoft.com/office/officeart/2005/8/layout/hierarchy2"/>
    <dgm:cxn modelId="{260E9921-A01F-4770-B07B-8508DF7ADFE2}" type="presOf" srcId="{5B2D904F-FD8F-4FA8-8413-6F636C9D2612}" destId="{9C35527F-8FA1-48D6-B328-C28DE783D075}" srcOrd="1" destOrd="0" presId="urn:microsoft.com/office/officeart/2005/8/layout/hierarchy2"/>
    <dgm:cxn modelId="{CDD8A31C-47E9-41A6-92C2-3BFEFCFA680A}" type="presOf" srcId="{E631EFD1-8258-41DB-B2DD-4C4FDFFF514F}" destId="{75E7B020-788B-4206-857F-CEC2C728B1A4}" srcOrd="0" destOrd="0" presId="urn:microsoft.com/office/officeart/2005/8/layout/hierarchy2"/>
    <dgm:cxn modelId="{939A9CFB-7624-414A-9F0E-0DBC6C4B8FBE}" type="presOf" srcId="{42CD2B85-0585-47F5-B1F0-BDA6CBAF38EE}" destId="{EAF548AD-85C2-405D-B4A8-A9F937DE883E}" srcOrd="1" destOrd="0" presId="urn:microsoft.com/office/officeart/2005/8/layout/hierarchy2"/>
    <dgm:cxn modelId="{3158F4EB-CE1F-44AD-87C1-53E726E3AAF7}" type="presOf" srcId="{D27399DC-300D-44FB-82D8-8B1863833AFF}" destId="{7D6F724C-1F07-4724-81B0-9B77A14D1DD0}" srcOrd="0" destOrd="0" presId="urn:microsoft.com/office/officeart/2005/8/layout/hierarchy2"/>
    <dgm:cxn modelId="{1A53E25F-FB99-4329-BCEA-764438A311CB}" type="presOf" srcId="{30DC7557-0C94-4197-897E-0A731070401C}" destId="{F883A8B4-E9CC-4984-B2C1-C980FB13C2A9}" srcOrd="0" destOrd="0" presId="urn:microsoft.com/office/officeart/2005/8/layout/hierarchy2"/>
    <dgm:cxn modelId="{07D004C4-9DEC-4EB9-928F-62157761783A}" type="presOf" srcId="{EC4E9CA0-88CC-4553-BDDF-1BE2C7620C4F}" destId="{C0554D2C-3AF3-4B4D-8249-C731413BD19C}" srcOrd="0" destOrd="0" presId="urn:microsoft.com/office/officeart/2005/8/layout/hierarchy2"/>
    <dgm:cxn modelId="{B6043025-AD49-44A7-B70F-D028229F48A7}" type="presOf" srcId="{D27399DC-300D-44FB-82D8-8B1863833AFF}" destId="{B1125C33-581F-421E-814B-CA106CB3A5DE}" srcOrd="1" destOrd="0" presId="urn:microsoft.com/office/officeart/2005/8/layout/hierarchy2"/>
    <dgm:cxn modelId="{7086FE2F-DCB2-4C1A-B9AB-B2CAEDECF9FA}" type="presOf" srcId="{4D0B13CF-DC87-4FE0-8759-1ABEFA809C7A}" destId="{DDD32C84-C479-4C8B-8D75-C19FED4F942E}" srcOrd="0"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7955187E-B954-4A15-80AA-95EA4404E15B}" srcId="{1B10D6E2-19E0-4E7A-A536-0B11AAA60ACA}" destId="{A42F31A5-A1F4-4699-8FB6-9801228FBD4D}" srcOrd="0" destOrd="0" parTransId="{22C2449A-DF41-41F7-81ED-4F8A25CBF0A0}" sibTransId="{8220F3A7-F794-485D-A932-9D14B3D55CE2}"/>
    <dgm:cxn modelId="{CA602923-92C8-4DC2-B2F1-6D4E64DE7BB4}" type="presOf" srcId="{EC4E9CA0-88CC-4553-BDDF-1BE2C7620C4F}" destId="{A9222DAA-11E8-4880-89BC-22600BA72BDE}" srcOrd="1" destOrd="0" presId="urn:microsoft.com/office/officeart/2005/8/layout/hierarchy2"/>
    <dgm:cxn modelId="{5B199A5F-3D17-43EB-B39F-BDFECD9BE23C}" srcId="{9264E9A8-97E8-432C-AE1C-7FAE68BC1B96}" destId="{E9B4B7D8-4B6E-467F-930A-CA9F44F84628}" srcOrd="0" destOrd="0" parTransId="{E631EFD1-8258-41DB-B2DD-4C4FDFFF514F}" sibTransId="{5685DF77-E747-4A26-96BE-63D902991946}"/>
    <dgm:cxn modelId="{75BC928F-AD74-4DB7-8596-E143011422EA}" type="presOf" srcId="{A42F31A5-A1F4-4699-8FB6-9801228FBD4D}" destId="{F0349C05-B4CE-4B26-A331-B321B6EE4A11}" srcOrd="0" destOrd="0" presId="urn:microsoft.com/office/officeart/2005/8/layout/hierarchy2"/>
    <dgm:cxn modelId="{1A4E2309-3A5B-4A28-A781-427C8FAB6E8B}" srcId="{16181263-D82D-4F94-B4DB-E926F2E2E797}" destId="{4D0B13CF-DC87-4FE0-8759-1ABEFA809C7A}" srcOrd="0" destOrd="0" parTransId="{E8F5E1CB-B1BD-4DE5-B06C-085D7A91ADDB}" sibTransId="{32EBDAD8-C9AE-45A7-9CDB-E644E601A59E}"/>
    <dgm:cxn modelId="{7DB29003-7EF1-4016-8642-9024EAFC533C}" type="presOf" srcId="{E956C411-A00B-46A3-94D3-37EA9290F88B}" destId="{6DA3BFA7-81F2-478F-B189-8CCC1890387B}" srcOrd="1" destOrd="0" presId="urn:microsoft.com/office/officeart/2005/8/layout/hierarchy2"/>
    <dgm:cxn modelId="{643D6AFD-8A16-4994-B2D1-F5FDD22F92B2}" type="presOf" srcId="{0E52EE33-BC00-467C-9DB9-7377979FAA6D}" destId="{67B9D899-217E-4B6C-9974-72F5522F44D5}" srcOrd="0"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BCEFFB50-51AB-4437-85D4-ADB22586A82B}" type="presOf" srcId="{ED17302A-F520-47A9-949F-CBBDAF4B70E7}" destId="{98C8E7D7-2E60-4014-A2A7-4325B2134412}" srcOrd="0"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82FD30D4-0884-4F7A-8296-7E84CD528CF5}" type="presParOf" srcId="{C8C466C0-065D-4296-95AF-F5C45421B9DF}" destId="{EE1D8B0C-166A-44F0-AC71-22D449F28845}" srcOrd="0" destOrd="0" presId="urn:microsoft.com/office/officeart/2005/8/layout/hierarchy2"/>
    <dgm:cxn modelId="{CA825968-AEE2-4D34-9734-1F684EA7C59E}" type="presParOf" srcId="{EE1D8B0C-166A-44F0-AC71-22D449F28845}" destId="{C30B27F5-92D0-4019-8501-3BC61C9E21E5}" srcOrd="0" destOrd="0" presId="urn:microsoft.com/office/officeart/2005/8/layout/hierarchy2"/>
    <dgm:cxn modelId="{3D5E3C52-8DC1-43CD-B6AD-44D099F42E46}" type="presParOf" srcId="{EE1D8B0C-166A-44F0-AC71-22D449F28845}" destId="{74D71525-49DF-4485-9867-8E1A141D88F8}" srcOrd="1" destOrd="0" presId="urn:microsoft.com/office/officeart/2005/8/layout/hierarchy2"/>
    <dgm:cxn modelId="{CB6829FF-946B-436C-9F09-E05FB81B1DFF}" type="presParOf" srcId="{74D71525-49DF-4485-9867-8E1A141D88F8}" destId="{436F65E4-C2AD-4323-8921-805DA0FB9F0B}" srcOrd="0" destOrd="0" presId="urn:microsoft.com/office/officeart/2005/8/layout/hierarchy2"/>
    <dgm:cxn modelId="{AAF4E225-4EB0-4C2B-B2FD-AAD3EF2115BA}" type="presParOf" srcId="{436F65E4-C2AD-4323-8921-805DA0FB9F0B}" destId="{9C35527F-8FA1-48D6-B328-C28DE783D075}" srcOrd="0" destOrd="0" presId="urn:microsoft.com/office/officeart/2005/8/layout/hierarchy2"/>
    <dgm:cxn modelId="{E071DBB1-E603-4CBF-A2A9-1F743800DF9C}" type="presParOf" srcId="{74D71525-49DF-4485-9867-8E1A141D88F8}" destId="{C347ABEA-6AE6-41D3-B23E-42994AC5F8F2}" srcOrd="1" destOrd="0" presId="urn:microsoft.com/office/officeart/2005/8/layout/hierarchy2"/>
    <dgm:cxn modelId="{7F2B14DB-18E2-47FC-97FE-729EB4B1D47D}" type="presParOf" srcId="{C347ABEA-6AE6-41D3-B23E-42994AC5F8F2}" destId="{83E83AEC-B306-4680-A4A6-CED78B59F855}" srcOrd="0" destOrd="0" presId="urn:microsoft.com/office/officeart/2005/8/layout/hierarchy2"/>
    <dgm:cxn modelId="{DA670991-E8BF-4E17-AEFC-344FB31B5282}" type="presParOf" srcId="{C347ABEA-6AE6-41D3-B23E-42994AC5F8F2}" destId="{DF99365C-AB1E-4CED-9D9B-6F00F6AA7F02}" srcOrd="1" destOrd="0" presId="urn:microsoft.com/office/officeart/2005/8/layout/hierarchy2"/>
    <dgm:cxn modelId="{210F1E14-31E8-4443-89D2-F59E400360D6}" type="presParOf" srcId="{DF99365C-AB1E-4CED-9D9B-6F00F6AA7F02}" destId="{1D18718E-19BF-4045-B047-FFF2B22756C4}" srcOrd="0" destOrd="0" presId="urn:microsoft.com/office/officeart/2005/8/layout/hierarchy2"/>
    <dgm:cxn modelId="{54DB5B1F-C4B7-4D4B-9CE2-71845D51CA17}" type="presParOf" srcId="{1D18718E-19BF-4045-B047-FFF2B22756C4}" destId="{30B134D7-677D-4129-B8DA-E0C6F35C233A}" srcOrd="0" destOrd="0" presId="urn:microsoft.com/office/officeart/2005/8/layout/hierarchy2"/>
    <dgm:cxn modelId="{410DA691-9612-43FE-A4B7-C12E0D442313}" type="presParOf" srcId="{DF99365C-AB1E-4CED-9D9B-6F00F6AA7F02}" destId="{E1625DA3-E863-405A-A95F-2C73CB080891}" srcOrd="1" destOrd="0" presId="urn:microsoft.com/office/officeart/2005/8/layout/hierarchy2"/>
    <dgm:cxn modelId="{CACA9350-4F0A-4BFA-A24E-4A0C05C95296}" type="presParOf" srcId="{E1625DA3-E863-405A-A95F-2C73CB080891}" destId="{F0349C05-B4CE-4B26-A331-B321B6EE4A11}" srcOrd="0" destOrd="0" presId="urn:microsoft.com/office/officeart/2005/8/layout/hierarchy2"/>
    <dgm:cxn modelId="{E2E67042-82E0-4E06-8DC7-C124214C8527}" type="presParOf" srcId="{E1625DA3-E863-405A-A95F-2C73CB080891}" destId="{F5B4E0EA-3C60-4FE5-8926-33C3C041EEF3}" srcOrd="1" destOrd="0" presId="urn:microsoft.com/office/officeart/2005/8/layout/hierarchy2"/>
    <dgm:cxn modelId="{71D51811-E81F-4973-B8FC-3391B409E013}" type="presParOf" srcId="{74D71525-49DF-4485-9867-8E1A141D88F8}" destId="{8E3932EE-CFFF-4212-AAA0-04C6D23DEAF4}" srcOrd="2" destOrd="0" presId="urn:microsoft.com/office/officeart/2005/8/layout/hierarchy2"/>
    <dgm:cxn modelId="{378DBEA4-04C9-44C6-BA67-5AD2024A45C8}" type="presParOf" srcId="{8E3932EE-CFFF-4212-AAA0-04C6D23DEAF4}" destId="{BF760E50-709A-457B-AEBD-DC0C5455C292}" srcOrd="0" destOrd="0" presId="urn:microsoft.com/office/officeart/2005/8/layout/hierarchy2"/>
    <dgm:cxn modelId="{11C282C5-563B-454F-9DC2-2D0A082A14FE}" type="presParOf" srcId="{74D71525-49DF-4485-9867-8E1A141D88F8}" destId="{B42E754B-68F1-48DC-B151-B608F60A7197}" srcOrd="3" destOrd="0" presId="urn:microsoft.com/office/officeart/2005/8/layout/hierarchy2"/>
    <dgm:cxn modelId="{B909E577-2C97-4DFA-9EAC-B9766AEB560A}" type="presParOf" srcId="{B42E754B-68F1-48DC-B151-B608F60A7197}" destId="{732A512B-2053-42A4-8E28-D7E095C68E1D}" srcOrd="0" destOrd="0" presId="urn:microsoft.com/office/officeart/2005/8/layout/hierarchy2"/>
    <dgm:cxn modelId="{C281D71B-50C8-436C-A2B7-2AC7B3EC7663}" type="presParOf" srcId="{B42E754B-68F1-48DC-B151-B608F60A7197}" destId="{ADF750EA-9AE8-439A-B4C6-BD834D6E8097}" srcOrd="1" destOrd="0" presId="urn:microsoft.com/office/officeart/2005/8/layout/hierarchy2"/>
    <dgm:cxn modelId="{86D1F01B-0791-489B-AA6F-0FF0A4ADE803}" type="presParOf" srcId="{ADF750EA-9AE8-439A-B4C6-BD834D6E8097}" destId="{7D6F724C-1F07-4724-81B0-9B77A14D1DD0}" srcOrd="0" destOrd="0" presId="urn:microsoft.com/office/officeart/2005/8/layout/hierarchy2"/>
    <dgm:cxn modelId="{4E41527E-2CC4-4CE7-88FA-2CE0E12865B0}" type="presParOf" srcId="{7D6F724C-1F07-4724-81B0-9B77A14D1DD0}" destId="{B1125C33-581F-421E-814B-CA106CB3A5DE}" srcOrd="0" destOrd="0" presId="urn:microsoft.com/office/officeart/2005/8/layout/hierarchy2"/>
    <dgm:cxn modelId="{352953E0-F105-40FB-B96F-A549D8F12F12}" type="presParOf" srcId="{ADF750EA-9AE8-439A-B4C6-BD834D6E8097}" destId="{21D7E272-38B0-450B-829C-C68661EAFE22}" srcOrd="1" destOrd="0" presId="urn:microsoft.com/office/officeart/2005/8/layout/hierarchy2"/>
    <dgm:cxn modelId="{AFDCF5D1-7565-435F-A95B-3312AFC5E87A}" type="presParOf" srcId="{21D7E272-38B0-450B-829C-C68661EAFE22}" destId="{67B9D899-217E-4B6C-9974-72F5522F44D5}" srcOrd="0" destOrd="0" presId="urn:microsoft.com/office/officeart/2005/8/layout/hierarchy2"/>
    <dgm:cxn modelId="{61CDCBBF-265B-4FBF-971D-88F8B1A89720}" type="presParOf" srcId="{21D7E272-38B0-450B-829C-C68661EAFE22}" destId="{AD240E49-EDA5-4544-85CD-1BA191393D89}" srcOrd="1" destOrd="0" presId="urn:microsoft.com/office/officeart/2005/8/layout/hierarchy2"/>
    <dgm:cxn modelId="{C3BBEBD4-A5E2-4227-8327-1D5F525FD55E}" type="presParOf" srcId="{74D71525-49DF-4485-9867-8E1A141D88F8}" destId="{4CEB76D3-53D1-4947-83B0-DF71B9714922}" srcOrd="4" destOrd="0" presId="urn:microsoft.com/office/officeart/2005/8/layout/hierarchy2"/>
    <dgm:cxn modelId="{EFE02123-6017-48D9-B185-CD461ABFD80A}" type="presParOf" srcId="{4CEB76D3-53D1-4947-83B0-DF71B9714922}" destId="{107FF514-10FB-4791-B567-60CDEFFDC18D}" srcOrd="0" destOrd="0" presId="urn:microsoft.com/office/officeart/2005/8/layout/hierarchy2"/>
    <dgm:cxn modelId="{9DC3EE20-B10F-4EA8-BF38-E1D177189103}" type="presParOf" srcId="{74D71525-49DF-4485-9867-8E1A141D88F8}" destId="{F9404212-2331-40F1-A5FE-9F45780A2DDD}" srcOrd="5" destOrd="0" presId="urn:microsoft.com/office/officeart/2005/8/layout/hierarchy2"/>
    <dgm:cxn modelId="{E6F254CF-E3DB-474F-BFF9-44B9BAC22ECE}" type="presParOf" srcId="{F9404212-2331-40F1-A5FE-9F45780A2DDD}" destId="{D682C0CE-8E07-48EB-A5CE-1160DB910293}" srcOrd="0" destOrd="0" presId="urn:microsoft.com/office/officeart/2005/8/layout/hierarchy2"/>
    <dgm:cxn modelId="{CE609505-5F8F-40E0-911B-EE06EEF341EA}" type="presParOf" srcId="{F9404212-2331-40F1-A5FE-9F45780A2DDD}" destId="{1ACB8637-B8F8-4A78-9ACC-3DDEE8FEC726}" srcOrd="1" destOrd="0" presId="urn:microsoft.com/office/officeart/2005/8/layout/hierarchy2"/>
    <dgm:cxn modelId="{0FF39212-F0BE-413E-95B7-AA0570DF157A}" type="presParOf" srcId="{1ACB8637-B8F8-4A78-9ACC-3DDEE8FEC726}" destId="{1F23B395-FC00-47EF-AA5C-F735F3DA9D55}" srcOrd="0" destOrd="0" presId="urn:microsoft.com/office/officeart/2005/8/layout/hierarchy2"/>
    <dgm:cxn modelId="{1A41518C-DA05-469A-BF8E-14622E035199}" type="presParOf" srcId="{1F23B395-FC00-47EF-AA5C-F735F3DA9D55}" destId="{02C54124-6356-4278-870B-06534DDCD745}" srcOrd="0" destOrd="0" presId="urn:microsoft.com/office/officeart/2005/8/layout/hierarchy2"/>
    <dgm:cxn modelId="{F7C219EC-4132-45CB-8F91-CDEA2FA4F7A7}" type="presParOf" srcId="{1ACB8637-B8F8-4A78-9ACC-3DDEE8FEC726}" destId="{DD25DAE4-EF09-44AC-92C7-0FE9111AC83A}" srcOrd="1" destOrd="0" presId="urn:microsoft.com/office/officeart/2005/8/layout/hierarchy2"/>
    <dgm:cxn modelId="{919F5050-F00C-4EA0-B20B-35F2AD61001C}" type="presParOf" srcId="{DD25DAE4-EF09-44AC-92C7-0FE9111AC83A}" destId="{DDD32C84-C479-4C8B-8D75-C19FED4F942E}" srcOrd="0" destOrd="0" presId="urn:microsoft.com/office/officeart/2005/8/layout/hierarchy2"/>
    <dgm:cxn modelId="{457A5DC2-AF26-4375-92F4-C3757A8B9EDB}" type="presParOf" srcId="{DD25DAE4-EF09-44AC-92C7-0FE9111AC83A}" destId="{2E827E0E-C4E2-4B85-A05E-9184B7E94C78}" srcOrd="1" destOrd="0" presId="urn:microsoft.com/office/officeart/2005/8/layout/hierarchy2"/>
    <dgm:cxn modelId="{96256248-66AE-40F7-A9B5-0D8FB05C10AB}" type="presParOf" srcId="{74D71525-49DF-4485-9867-8E1A141D88F8}" destId="{98C8E7D7-2E60-4014-A2A7-4325B2134412}" srcOrd="6" destOrd="0" presId="urn:microsoft.com/office/officeart/2005/8/layout/hierarchy2"/>
    <dgm:cxn modelId="{1F011113-E46D-418C-844C-0BD8083D87DE}" type="presParOf" srcId="{98C8E7D7-2E60-4014-A2A7-4325B2134412}" destId="{814731CE-5844-4703-9D98-E9B1793F971D}" srcOrd="0" destOrd="0" presId="urn:microsoft.com/office/officeart/2005/8/layout/hierarchy2"/>
    <dgm:cxn modelId="{B74A2006-4133-413C-A5DA-5898E2F573A9}" type="presParOf" srcId="{74D71525-49DF-4485-9867-8E1A141D88F8}" destId="{D16D0907-8EB7-4019-9673-08BDE487FC81}" srcOrd="7" destOrd="0" presId="urn:microsoft.com/office/officeart/2005/8/layout/hierarchy2"/>
    <dgm:cxn modelId="{C5AC9694-F3E0-47EA-B86B-5A20593254A7}" type="presParOf" srcId="{D16D0907-8EB7-4019-9673-08BDE487FC81}" destId="{B10EA014-E80F-4D87-8811-5F7AF8E8D052}" srcOrd="0" destOrd="0" presId="urn:microsoft.com/office/officeart/2005/8/layout/hierarchy2"/>
    <dgm:cxn modelId="{25389246-2B06-40C9-B165-970DC3517BCF}" type="presParOf" srcId="{D16D0907-8EB7-4019-9673-08BDE487FC81}" destId="{EFC954FB-F246-4633-8747-4298CCDF5B73}" srcOrd="1" destOrd="0" presId="urn:microsoft.com/office/officeart/2005/8/layout/hierarchy2"/>
    <dgm:cxn modelId="{FA775BBD-7C01-4BB9-90F2-F7B61AAD06AF}" type="presParOf" srcId="{EFC954FB-F246-4633-8747-4298CCDF5B73}" destId="{54C5B53D-E4AC-458E-8177-83D8736DEE2A}" srcOrd="0" destOrd="0" presId="urn:microsoft.com/office/officeart/2005/8/layout/hierarchy2"/>
    <dgm:cxn modelId="{9BAEEA8D-B64D-4749-8329-14B6020D7209}" type="presParOf" srcId="{54C5B53D-E4AC-458E-8177-83D8736DEE2A}" destId="{6DA3BFA7-81F2-478F-B189-8CCC1890387B}" srcOrd="0" destOrd="0" presId="urn:microsoft.com/office/officeart/2005/8/layout/hierarchy2"/>
    <dgm:cxn modelId="{3CC25DEF-A055-4E82-A41C-6E3E02FAAF52}" type="presParOf" srcId="{EFC954FB-F246-4633-8747-4298CCDF5B73}" destId="{31DE52CC-F830-4294-A692-1463F734B572}" srcOrd="1" destOrd="0" presId="urn:microsoft.com/office/officeart/2005/8/layout/hierarchy2"/>
    <dgm:cxn modelId="{2E90055A-BD36-4E40-83EE-560779CB5CA1}" type="presParOf" srcId="{31DE52CC-F830-4294-A692-1463F734B572}" destId="{F0198031-3CCC-4798-929B-22DD1DBCEA00}" srcOrd="0" destOrd="0" presId="urn:microsoft.com/office/officeart/2005/8/layout/hierarchy2"/>
    <dgm:cxn modelId="{EBF158B3-8133-48DF-87CD-FEADA9F813EB}" type="presParOf" srcId="{31DE52CC-F830-4294-A692-1463F734B572}" destId="{9F59BA6C-9D7A-4197-A30A-102BF2578854}" srcOrd="1" destOrd="0" presId="urn:microsoft.com/office/officeart/2005/8/layout/hierarchy2"/>
    <dgm:cxn modelId="{E63C83A2-E719-4CE1-AD38-11E15859CBE4}" type="presParOf" srcId="{74D71525-49DF-4485-9867-8E1A141D88F8}" destId="{C0554D2C-3AF3-4B4D-8249-C731413BD19C}" srcOrd="8" destOrd="0" presId="urn:microsoft.com/office/officeart/2005/8/layout/hierarchy2"/>
    <dgm:cxn modelId="{6E9FE9B6-D7D3-44DD-B187-E412AA6C0F28}" type="presParOf" srcId="{C0554D2C-3AF3-4B4D-8249-C731413BD19C}" destId="{A9222DAA-11E8-4880-89BC-22600BA72BDE}" srcOrd="0" destOrd="0" presId="urn:microsoft.com/office/officeart/2005/8/layout/hierarchy2"/>
    <dgm:cxn modelId="{E8CDFC1F-24D6-4ECC-BF87-9E84CD11E91A}" type="presParOf" srcId="{74D71525-49DF-4485-9867-8E1A141D88F8}" destId="{5D304C03-6117-4F58-9C49-9E94177FD5D8}" srcOrd="9" destOrd="0" presId="urn:microsoft.com/office/officeart/2005/8/layout/hierarchy2"/>
    <dgm:cxn modelId="{FA7608F9-1271-42AC-83FB-5B299DB10DCC}" type="presParOf" srcId="{5D304C03-6117-4F58-9C49-9E94177FD5D8}" destId="{BF55DFA3-6174-42B7-B757-A2559294C9D8}" srcOrd="0" destOrd="0" presId="urn:microsoft.com/office/officeart/2005/8/layout/hierarchy2"/>
    <dgm:cxn modelId="{049632E6-C17F-4DC4-A272-3DA2A805ADA7}" type="presParOf" srcId="{5D304C03-6117-4F58-9C49-9E94177FD5D8}" destId="{BB06A7D8-0D4C-4735-851D-9C61EFB2FC74}" srcOrd="1" destOrd="0" presId="urn:microsoft.com/office/officeart/2005/8/layout/hierarchy2"/>
    <dgm:cxn modelId="{4A5D8286-C768-4911-B5C7-1A1AD6B77943}" type="presParOf" srcId="{BB06A7D8-0D4C-4735-851D-9C61EFB2FC74}" destId="{5CC87DD0-CAD0-4EE2-82D6-2659B662D9B9}" srcOrd="0" destOrd="0" presId="urn:microsoft.com/office/officeart/2005/8/layout/hierarchy2"/>
    <dgm:cxn modelId="{5EF40AEC-682B-4DEF-8ACC-0A3D83911329}" type="presParOf" srcId="{5CC87DD0-CAD0-4EE2-82D6-2659B662D9B9}" destId="{82D14586-A2B6-4BC2-BA98-A2AD441C0BDC}" srcOrd="0" destOrd="0" presId="urn:microsoft.com/office/officeart/2005/8/layout/hierarchy2"/>
    <dgm:cxn modelId="{28FFF25C-F553-4881-AC00-AF490BD9C667}" type="presParOf" srcId="{BB06A7D8-0D4C-4735-851D-9C61EFB2FC74}" destId="{410638A5-CED3-49E3-960A-B91B8873F686}" srcOrd="1" destOrd="0" presId="urn:microsoft.com/office/officeart/2005/8/layout/hierarchy2"/>
    <dgm:cxn modelId="{4154F488-7DD9-4CAA-9B9B-7BA6592D35D2}" type="presParOf" srcId="{410638A5-CED3-49E3-960A-B91B8873F686}" destId="{F883A8B4-E9CC-4984-B2C1-C980FB13C2A9}" srcOrd="0" destOrd="0" presId="urn:microsoft.com/office/officeart/2005/8/layout/hierarchy2"/>
    <dgm:cxn modelId="{CD451F07-8E49-4492-837A-C85E050E7101}" type="presParOf" srcId="{410638A5-CED3-49E3-960A-B91B8873F686}" destId="{42B50DAC-704C-419E-BDAC-385A7D4E3ED8}" srcOrd="1" destOrd="0" presId="urn:microsoft.com/office/officeart/2005/8/layout/hierarchy2"/>
    <dgm:cxn modelId="{A8A8B6E6-5BFE-4B4E-8A66-0711894264E7}" type="presParOf" srcId="{74D71525-49DF-4485-9867-8E1A141D88F8}" destId="{09EE536A-A4AB-4C06-BDC7-405BEAEF6EBB}" srcOrd="10" destOrd="0" presId="urn:microsoft.com/office/officeart/2005/8/layout/hierarchy2"/>
    <dgm:cxn modelId="{37D5E850-882C-49D9-B2F2-F929088E842A}" type="presParOf" srcId="{09EE536A-A4AB-4C06-BDC7-405BEAEF6EBB}" destId="{EAF548AD-85C2-405D-B4A8-A9F937DE883E}" srcOrd="0" destOrd="0" presId="urn:microsoft.com/office/officeart/2005/8/layout/hierarchy2"/>
    <dgm:cxn modelId="{E18F858D-2FFC-4D6A-96FE-45BDEDFB0B9A}" type="presParOf" srcId="{74D71525-49DF-4485-9867-8E1A141D88F8}" destId="{808D701D-B2CF-4BB9-9010-EEF5E74C538E}" srcOrd="11" destOrd="0" presId="urn:microsoft.com/office/officeart/2005/8/layout/hierarchy2"/>
    <dgm:cxn modelId="{FE480AB0-A815-498A-8606-5D473CA03776}" type="presParOf" srcId="{808D701D-B2CF-4BB9-9010-EEF5E74C538E}" destId="{8BF25119-3118-4C56-BF3B-ED3F8C37F5A0}" srcOrd="0" destOrd="0" presId="urn:microsoft.com/office/officeart/2005/8/layout/hierarchy2"/>
    <dgm:cxn modelId="{4AD9C4E7-3ADF-4B9B-B14D-A4B39138BB28}" type="presParOf" srcId="{808D701D-B2CF-4BB9-9010-EEF5E74C538E}" destId="{FACF6AB8-F000-479E-AB1A-EC581D860E8E}" srcOrd="1" destOrd="0" presId="urn:microsoft.com/office/officeart/2005/8/layout/hierarchy2"/>
    <dgm:cxn modelId="{94B1A94A-2D31-44CA-BBDF-7FF66D27123E}" type="presParOf" srcId="{FACF6AB8-F000-479E-AB1A-EC581D860E8E}" destId="{75E7B020-788B-4206-857F-CEC2C728B1A4}" srcOrd="0" destOrd="0" presId="urn:microsoft.com/office/officeart/2005/8/layout/hierarchy2"/>
    <dgm:cxn modelId="{592AABED-D6A9-4330-92D8-F0468784A0C1}" type="presParOf" srcId="{75E7B020-788B-4206-857F-CEC2C728B1A4}" destId="{DBDBD0FD-7F86-4F6A-A859-E786D6914F41}" srcOrd="0" destOrd="0" presId="urn:microsoft.com/office/officeart/2005/8/layout/hierarchy2"/>
    <dgm:cxn modelId="{221B4C8B-A9AC-412B-AD24-8E6A494825F5}" type="presParOf" srcId="{FACF6AB8-F000-479E-AB1A-EC581D860E8E}" destId="{10493CB8-9990-464F-8BA1-318BDCAFB708}" srcOrd="1" destOrd="0" presId="urn:microsoft.com/office/officeart/2005/8/layout/hierarchy2"/>
    <dgm:cxn modelId="{09558A46-535E-43BE-B303-B2B88B88F7E2}" type="presParOf" srcId="{10493CB8-9990-464F-8BA1-318BDCAFB708}" destId="{58F0758E-D7C5-4EB6-A1C9-42337F9657DE}" srcOrd="0" destOrd="0" presId="urn:microsoft.com/office/officeart/2005/8/layout/hierarchy2"/>
    <dgm:cxn modelId="{2C0AAC53-4E17-4277-8DFD-209902320D39}" type="presParOf" srcId="{10493CB8-9990-464F-8BA1-318BDCAFB708}" destId="{2899CA1B-B809-4694-A7B2-C249143F526D}" srcOrd="1" destOrd="0" presId="urn:microsoft.com/office/officeart/2005/8/layout/hierarchy2"/>
  </dgm:cxnLst>
  <dgm:bg/>
  <dgm:whole/>
</dgm:dataModel>
</file>

<file path=word/diagrams/data8.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D54A0FE1-5F02-41F0-B41B-31218804D1E5}"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39728EC4-3439-4933-8114-03FF8760D381}" type="presOf" srcId="{617F4C7B-AAE8-4D11-B415-EBA37C2D464D}" destId="{AAE1A2AB-B6FE-473F-99A3-36AEE78AC0BA}" srcOrd="0" destOrd="0" presId="urn:microsoft.com/office/officeart/2005/8/layout/default"/>
    <dgm:cxn modelId="{F6BC50C5-12EC-4615-B9BC-C71AC2198333}" type="presParOf" srcId="{AAE1A2AB-B6FE-473F-99A3-36AEE78AC0BA}" destId="{F186DAE0-0710-4033-A4CE-D5AB253DB5C7}" srcOrd="0" destOrd="0" presId="urn:microsoft.com/office/officeart/2005/8/layout/default"/>
  </dgm:cxnLst>
  <dgm:bg/>
  <dgm:whole/>
</dgm:dataModel>
</file>

<file path=word/diagrams/data9.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$90'984.000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5F1A9DEB-A3C1-433B-B10A-F56D578179C5}" type="presOf" srcId="{37393363-FCCF-4ABF-9865-8D28DC58BD8C}" destId="{C2BB244C-55C7-49F2-BB34-34CCA99790DD}" srcOrd="0" destOrd="0" presId="urn:microsoft.com/office/officeart/2005/8/layout/default"/>
    <dgm:cxn modelId="{73B02979-7080-4CF8-BCA6-F22A82CC9F32}" type="presOf" srcId="{4EEAFADD-0A8D-4F04-86BE-8BB4E34F1165}" destId="{714F4E78-1C3D-48CF-9DE2-1DED38AFF04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4E75A345-A3E2-4D41-B537-76D139CE0588}" type="presParOf" srcId="{C2BB244C-55C7-49F2-BB34-34CCA99790DD}" destId="{714F4E78-1C3D-48CF-9DE2-1DED38AFF04D}" srcOrd="0" destOrd="0" presId="urn:microsoft.com/office/officeart/2005/8/layout/default"/>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28ABE-36C5-4B33-9523-71B2560B0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76</Pages>
  <Words>20186</Words>
  <Characters>111023</Characters>
  <Application>Microsoft Office Word</Application>
  <DocSecurity>0</DocSecurity>
  <Lines>925</Lines>
  <Paragraphs>261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130948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dc:creator>
  <cp:keywords/>
  <dc:description/>
  <cp:lastModifiedBy> </cp:lastModifiedBy>
  <cp:revision>87</cp:revision>
  <dcterms:created xsi:type="dcterms:W3CDTF">2009-03-02T06:13:00Z</dcterms:created>
  <dcterms:modified xsi:type="dcterms:W3CDTF">2009-03-03T12:16:00Z</dcterms:modified>
</cp:coreProperties>
</file>