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25140650" w:displacedByCustomXml="next"/>
    <w:sdt>
      <w:sdtPr>
        <w:rPr>
          <w:rFonts w:asciiTheme="majorHAnsi" w:eastAsiaTheme="majorEastAsia" w:hAnsiTheme="majorHAnsi" w:cstheme="majorBidi"/>
          <w:b/>
          <w:bCs/>
          <w:color w:val="365F91" w:themeColor="accent1" w:themeShade="BF"/>
          <w:sz w:val="48"/>
          <w:szCs w:val="48"/>
        </w:rPr>
        <w:id w:val="193581377"/>
        <w:docPartObj>
          <w:docPartGallery w:val="Cover Pages"/>
          <w:docPartUnique/>
        </w:docPartObj>
      </w:sdtPr>
      <w:sdtEndPr>
        <w:rPr>
          <w:rFonts w:ascii="Calibri" w:eastAsiaTheme="minorHAnsi" w:hAnsi="Calibri" w:cstheme="minorBidi"/>
          <w:color w:val="auto"/>
          <w:sz w:val="22"/>
          <w:szCs w:val="22"/>
          <w:lang w:val="es-ES_tradnl"/>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rPr>
                <w:alias w:val="Title"/>
                <w:id w:val="703864190"/>
                <w:placeholder>
                  <w:docPart w:val="1CC49CDF5BFD460498D75C722F1BC5F1"/>
                </w:placeholder>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rPr>
              </w:sdtEndPr>
              <w:sdtContent>
                <w:tc>
                  <w:tcPr>
                    <w:tcW w:w="5746" w:type="dxa"/>
                  </w:tcPr>
                  <w:p w:rsidR="007F3A57" w:rsidRDefault="00F84263">
                    <w:pPr>
                      <w:pStyle w:val="NoSpacing"/>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 xml:space="preserve">ESPECIFICACIÓN DE REQUERIMIENTOS DE SOFTWARE   </w:t>
                    </w:r>
                    <w:r w:rsidRPr="00F84263">
                      <w:rPr>
                        <w:b/>
                        <w:color w:val="548DD4" w:themeColor="text2" w:themeTint="99"/>
                        <w:sz w:val="36"/>
                        <w:szCs w:val="28"/>
                      </w:rPr>
                      <w:t>IMind</w:t>
                    </w:r>
                  </w:p>
                </w:tc>
              </w:sdtContent>
            </w:sdt>
          </w:tr>
          <w:tr w:rsidR="007F3A57">
            <w:tc>
              <w:tcPr>
                <w:tcW w:w="5746" w:type="dxa"/>
              </w:tcPr>
              <w:p w:rsidR="007F3A57" w:rsidRDefault="007F3A57" w:rsidP="007F3A57">
                <w:pPr>
                  <w:pStyle w:val="NoSpacing"/>
                  <w:rPr>
                    <w:color w:val="484329" w:themeColor="background2" w:themeShade="3F"/>
                    <w:sz w:val="28"/>
                    <w:szCs w:val="28"/>
                  </w:rPr>
                </w:pPr>
              </w:p>
            </w:tc>
          </w:tr>
          <w:tr w:rsidR="007F3A57">
            <w:tc>
              <w:tcPr>
                <w:tcW w:w="5746" w:type="dxa"/>
              </w:tcPr>
              <w:p w:rsidR="007F3A57" w:rsidRDefault="007F3A57">
                <w:pPr>
                  <w:pStyle w:val="NoSpacing"/>
                  <w:rPr>
                    <w:color w:val="484329" w:themeColor="background2" w:themeShade="3F"/>
                    <w:sz w:val="28"/>
                    <w:szCs w:val="28"/>
                  </w:rPr>
                </w:pPr>
              </w:p>
            </w:tc>
          </w:tr>
          <w:tr w:rsidR="007F3A57" w:rsidRPr="007F3A57">
            <w:sdt>
              <w:sdtPr>
                <w:alias w:val="Abstract"/>
                <w:id w:val="703864200"/>
                <w:placeholder>
                  <w:docPart w:val="2B6B3082BE7E41B3A40BC40B3DCEADFC"/>
                </w:placeholder>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NoSpacing"/>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NoSpacing"/>
                  <w:rPr>
                    <w:lang w:val="es-CO"/>
                  </w:rPr>
                </w:pPr>
              </w:p>
            </w:tc>
          </w:tr>
          <w:tr w:rsidR="007F3A57">
            <w:tc>
              <w:tcPr>
                <w:tcW w:w="5746" w:type="dxa"/>
              </w:tcPr>
              <w:p w:rsidR="007F3A57" w:rsidRDefault="007F3A57" w:rsidP="00F84263">
                <w:pPr>
                  <w:pStyle w:val="NoSpacing"/>
                  <w:rPr>
                    <w:b/>
                    <w:bCs/>
                  </w:rPr>
                </w:pPr>
              </w:p>
            </w:tc>
          </w:tr>
          <w:tr w:rsidR="007F3A57">
            <w:sdt>
              <w:sdtPr>
                <w:rPr>
                  <w:bCs/>
                </w:rPr>
                <w:alias w:val="Date"/>
                <w:id w:val="703864210"/>
                <w:placeholder>
                  <w:docPart w:val="2A4B97C2E007457EBC29CA458A291AE4"/>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NoSpacing"/>
                      <w:rPr>
                        <w:b/>
                        <w:bCs/>
                      </w:rPr>
                    </w:pPr>
                    <w:r w:rsidRPr="00F84263">
                      <w:rPr>
                        <w:bCs/>
                        <w:lang w:val="en-US"/>
                      </w:rPr>
                      <w:t>Versión 1.1</w:t>
                    </w:r>
                  </w:p>
                </w:tc>
              </w:sdtContent>
            </w:sdt>
          </w:tr>
          <w:tr w:rsidR="007F3A57">
            <w:tc>
              <w:tcPr>
                <w:tcW w:w="5746" w:type="dxa"/>
              </w:tcPr>
              <w:p w:rsidR="007F3A57" w:rsidRDefault="007F3A57">
                <w:pPr>
                  <w:pStyle w:val="NoSpacing"/>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CO" w:eastAsia="es-CO"/>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7F3A57" w:rsidRPr="0062252A">
            <w:rPr>
              <w:noProof/>
              <w:lang w:val="en-US" w:eastAsia="zh-TW"/>
            </w:rPr>
            <w:pict>
              <v:group id="_x0000_s1049" style="position:absolute;margin-left:1347.8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7F3A57" w:rsidRPr="0062252A">
            <w:rPr>
              <w:noProof/>
              <w:lang w:val="en-US" w:eastAsia="zh-TW"/>
            </w:rPr>
            <w:pict>
              <v:group id="_x0000_s1055" style="position:absolute;margin-left:2183.7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7F3A57">
          <w:pPr>
            <w:rPr>
              <w:rFonts w:ascii="Calibri" w:hAnsi="Calibri"/>
            </w:rPr>
          </w:pPr>
        </w:p>
      </w:sdtContent>
    </w:sdt>
    <w:p w:rsidR="00B14037" w:rsidRPr="000F1253" w:rsidRDefault="00B14037" w:rsidP="00F84263">
      <w:pPr>
        <w:pStyle w:val="Heading1"/>
        <w:numPr>
          <w:ilvl w:val="0"/>
          <w:numId w:val="0"/>
        </w:numPr>
        <w:rPr>
          <w:rFonts w:ascii="Calibri" w:hAnsi="Calibri"/>
          <w:color w:val="auto"/>
        </w:rPr>
      </w:pPr>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MediumGrid3-Accent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Caption"/>
        <w:jc w:val="center"/>
        <w:rPr>
          <w:rFonts w:ascii="Calibri" w:hAnsi="Calibri"/>
          <w:color w:val="auto"/>
        </w:rPr>
      </w:pPr>
      <w:bookmarkStart w:id="1" w:name="_Toc225572527"/>
      <w:r w:rsidRPr="000F1253">
        <w:rPr>
          <w:rFonts w:ascii="Calibri" w:hAnsi="Calibri"/>
          <w:color w:val="auto"/>
        </w:rPr>
        <w:t xml:space="preserve">Tabla </w:t>
      </w:r>
      <w:r w:rsidR="00286603" w:rsidRPr="000F1253">
        <w:rPr>
          <w:rFonts w:ascii="Calibri" w:hAnsi="Calibri"/>
          <w:color w:val="auto"/>
        </w:rPr>
        <w:fldChar w:fldCharType="begin"/>
      </w:r>
      <w:r w:rsidR="00086933" w:rsidRPr="000F1253">
        <w:rPr>
          <w:rFonts w:ascii="Calibri" w:hAnsi="Calibri"/>
          <w:color w:val="auto"/>
        </w:rPr>
        <w:instrText xml:space="preserve"> SEQ Tabla \* ARABIC </w:instrText>
      </w:r>
      <w:r w:rsidR="00286603" w:rsidRPr="000F1253">
        <w:rPr>
          <w:rFonts w:ascii="Calibri" w:hAnsi="Calibri"/>
          <w:color w:val="auto"/>
        </w:rPr>
        <w:fldChar w:fldCharType="separate"/>
      </w:r>
      <w:r w:rsidR="00EF7941">
        <w:rPr>
          <w:rFonts w:ascii="Calibri" w:hAnsi="Calibri"/>
          <w:noProof/>
          <w:color w:val="auto"/>
        </w:rPr>
        <w:t>1</w:t>
      </w:r>
      <w:r w:rsidR="00286603"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OCHeading"/>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03468E" w:rsidRPr="000F1253" w:rsidRDefault="00286603" w:rsidP="006D3215">
          <w:pPr>
            <w:pStyle w:val="TOC1"/>
            <w:tabs>
              <w:tab w:val="right" w:leader="dot" w:pos="8494"/>
            </w:tabs>
            <w:spacing w:line="240" w:lineRule="auto"/>
            <w:rPr>
              <w:rFonts w:ascii="Calibri" w:eastAsiaTheme="minorEastAsia" w:hAnsi="Calibri"/>
              <w:noProof/>
              <w:lang w:eastAsia="es-ES_tradnl"/>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140650" w:history="1">
            <w:r w:rsidR="0003468E" w:rsidRPr="000F1253">
              <w:rPr>
                <w:rStyle w:val="Hyperlink"/>
                <w:rFonts w:ascii="Calibri" w:hAnsi="Calibri"/>
                <w:noProof/>
              </w:rPr>
              <w:t>HISTORIAL DE CAMBIOS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03468E" w:rsidRPr="000F1253" w:rsidRDefault="00286603" w:rsidP="006D3215">
          <w:pPr>
            <w:pStyle w:val="TOC1"/>
            <w:tabs>
              <w:tab w:val="right" w:leader="dot" w:pos="8494"/>
            </w:tabs>
            <w:spacing w:line="240" w:lineRule="auto"/>
            <w:rPr>
              <w:rFonts w:ascii="Calibri" w:eastAsiaTheme="minorEastAsia" w:hAnsi="Calibri"/>
              <w:b/>
              <w:noProof/>
              <w:lang w:eastAsia="es-ES_tradnl"/>
            </w:rPr>
          </w:pPr>
          <w:hyperlink w:anchor="_Toc225140651" w:history="1">
            <w:r w:rsidR="0003468E" w:rsidRPr="000F1253">
              <w:rPr>
                <w:rStyle w:val="Hyperlink"/>
                <w:rFonts w:ascii="Calibri" w:hAnsi="Calibri"/>
                <w:noProof/>
              </w:rPr>
              <w:t>LISTA DE TABLAS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5</w:t>
            </w:r>
            <w:r w:rsidRPr="000F1253">
              <w:rPr>
                <w:rFonts w:ascii="Calibri" w:hAnsi="Calibri"/>
                <w:noProof/>
                <w:webHidden/>
              </w:rPr>
              <w:fldChar w:fldCharType="end"/>
            </w:r>
          </w:hyperlink>
        </w:p>
        <w:p w:rsidR="0003468E" w:rsidRPr="000F1253" w:rsidRDefault="00286603" w:rsidP="006D3215">
          <w:pPr>
            <w:pStyle w:val="TOC1"/>
            <w:tabs>
              <w:tab w:val="right" w:leader="dot" w:pos="8494"/>
            </w:tabs>
            <w:spacing w:line="240" w:lineRule="auto"/>
            <w:rPr>
              <w:rFonts w:ascii="Calibri" w:eastAsiaTheme="minorEastAsia" w:hAnsi="Calibri"/>
              <w:noProof/>
              <w:lang w:eastAsia="es-ES_tradnl"/>
            </w:rPr>
          </w:pPr>
          <w:hyperlink w:anchor="_Toc225140652" w:history="1">
            <w:r w:rsidR="0003468E" w:rsidRPr="000F1253">
              <w:rPr>
                <w:rStyle w:val="Hyperlink"/>
                <w:rFonts w:ascii="Calibri" w:hAnsi="Calibri"/>
                <w:noProof/>
              </w:rPr>
              <w:t>LISTA DE ILUSTRACIONES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6</w:t>
            </w:r>
            <w:r w:rsidRPr="000F1253">
              <w:rPr>
                <w:rFonts w:ascii="Calibri" w:hAnsi="Calibri"/>
                <w:noProof/>
                <w:webHidden/>
              </w:rPr>
              <w:fldChar w:fldCharType="end"/>
            </w:r>
          </w:hyperlink>
        </w:p>
        <w:p w:rsidR="0003468E" w:rsidRPr="000F1253" w:rsidRDefault="00286603" w:rsidP="006D3215">
          <w:pPr>
            <w:pStyle w:val="TOC1"/>
            <w:tabs>
              <w:tab w:val="left" w:pos="440"/>
              <w:tab w:val="right" w:leader="dot" w:pos="8494"/>
            </w:tabs>
            <w:spacing w:line="240" w:lineRule="auto"/>
            <w:rPr>
              <w:rFonts w:ascii="Calibri" w:eastAsiaTheme="minorEastAsia" w:hAnsi="Calibri"/>
              <w:noProof/>
              <w:lang w:eastAsia="es-ES_tradnl"/>
            </w:rPr>
          </w:pPr>
          <w:hyperlink w:anchor="_Toc225140653" w:history="1">
            <w:r w:rsidR="0003468E" w:rsidRPr="000F1253">
              <w:rPr>
                <w:rStyle w:val="Hyperlink"/>
                <w:rFonts w:ascii="Calibri" w:hAnsi="Calibri"/>
                <w:noProof/>
              </w:rPr>
              <w:t>1</w:t>
            </w:r>
            <w:r w:rsidR="0003468E" w:rsidRPr="000F1253">
              <w:rPr>
                <w:rFonts w:ascii="Calibri" w:eastAsiaTheme="minorEastAsia" w:hAnsi="Calibri"/>
                <w:noProof/>
                <w:lang w:eastAsia="es-ES_tradnl"/>
              </w:rPr>
              <w:tab/>
            </w:r>
            <w:r w:rsidR="0003468E" w:rsidRPr="000F1253">
              <w:rPr>
                <w:rStyle w:val="Hyperlink"/>
                <w:rFonts w:ascii="Calibri" w:hAnsi="Calibri"/>
                <w:noProof/>
              </w:rPr>
              <w:t>INTRODUCCIÓN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54" w:history="1">
            <w:r w:rsidR="0003468E" w:rsidRPr="000F1253">
              <w:rPr>
                <w:rStyle w:val="Hyperlink"/>
                <w:rFonts w:ascii="Calibri" w:hAnsi="Calibri"/>
                <w:noProof/>
              </w:rPr>
              <w:t>1.1</w:t>
            </w:r>
            <w:r w:rsidR="0003468E" w:rsidRPr="000F1253">
              <w:rPr>
                <w:rFonts w:ascii="Calibri" w:eastAsiaTheme="minorEastAsia" w:hAnsi="Calibri"/>
                <w:noProof/>
                <w:lang w:eastAsia="es-ES_tradnl"/>
              </w:rPr>
              <w:tab/>
            </w:r>
            <w:r w:rsidR="0003468E" w:rsidRPr="000F1253">
              <w:rPr>
                <w:rStyle w:val="Hyperlink"/>
                <w:rFonts w:ascii="Calibri" w:hAnsi="Calibri"/>
                <w:noProof/>
              </w:rPr>
              <w:t>PROPÓSITO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55" w:history="1">
            <w:r w:rsidR="0003468E" w:rsidRPr="000F1253">
              <w:rPr>
                <w:rStyle w:val="Hyperlink"/>
                <w:rFonts w:ascii="Calibri" w:hAnsi="Calibri"/>
                <w:noProof/>
              </w:rPr>
              <w:t>1.2</w:t>
            </w:r>
            <w:r w:rsidR="0003468E" w:rsidRPr="000F1253">
              <w:rPr>
                <w:rFonts w:ascii="Calibri" w:eastAsiaTheme="minorEastAsia" w:hAnsi="Calibri"/>
                <w:noProof/>
                <w:lang w:eastAsia="es-ES_tradnl"/>
              </w:rPr>
              <w:tab/>
            </w:r>
            <w:r w:rsidR="0003468E" w:rsidRPr="000F1253">
              <w:rPr>
                <w:rStyle w:val="Hyperlink"/>
                <w:rFonts w:ascii="Calibri" w:hAnsi="Calibri"/>
                <w:noProof/>
              </w:rPr>
              <w:t>ALCANCE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56" w:history="1">
            <w:r w:rsidR="0003468E" w:rsidRPr="000F1253">
              <w:rPr>
                <w:rStyle w:val="Hyperlink"/>
                <w:rFonts w:ascii="Calibri" w:hAnsi="Calibri"/>
                <w:noProof/>
              </w:rPr>
              <w:t>1.3</w:t>
            </w:r>
            <w:r w:rsidR="0003468E" w:rsidRPr="000F1253">
              <w:rPr>
                <w:rFonts w:ascii="Calibri" w:eastAsiaTheme="minorEastAsia" w:hAnsi="Calibri"/>
                <w:noProof/>
                <w:lang w:eastAsia="es-ES_tradnl"/>
              </w:rPr>
              <w:tab/>
            </w:r>
            <w:r w:rsidR="0003468E" w:rsidRPr="000F1253">
              <w:rPr>
                <w:rStyle w:val="Hyperlink"/>
                <w:rFonts w:ascii="Calibri" w:hAnsi="Calibri"/>
                <w:noProof/>
              </w:rPr>
              <w:t>DEFINICIÓN Y ACRÓNIMOS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57" w:history="1">
            <w:r w:rsidR="0003468E" w:rsidRPr="000F1253">
              <w:rPr>
                <w:rStyle w:val="Hyperlink"/>
                <w:rFonts w:ascii="Calibri" w:hAnsi="Calibri"/>
                <w:noProof/>
              </w:rPr>
              <w:t>1.4</w:t>
            </w:r>
            <w:r w:rsidR="0003468E" w:rsidRPr="000F1253">
              <w:rPr>
                <w:rFonts w:ascii="Calibri" w:eastAsiaTheme="minorEastAsia" w:hAnsi="Calibri"/>
                <w:noProof/>
                <w:lang w:eastAsia="es-ES_tradnl"/>
              </w:rPr>
              <w:tab/>
            </w:r>
            <w:r w:rsidR="0003468E" w:rsidRPr="000F1253">
              <w:rPr>
                <w:rStyle w:val="Hyperlink"/>
                <w:rFonts w:ascii="Calibri" w:hAnsi="Calibri"/>
                <w:noProof/>
              </w:rPr>
              <w:t>REFERENCIAS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58" w:history="1">
            <w:r w:rsidR="0003468E" w:rsidRPr="000F1253">
              <w:rPr>
                <w:rStyle w:val="Hyperlink"/>
                <w:rFonts w:ascii="Calibri" w:hAnsi="Calibri"/>
                <w:noProof/>
              </w:rPr>
              <w:t>1.5</w:t>
            </w:r>
            <w:r w:rsidR="0003468E" w:rsidRPr="000F1253">
              <w:rPr>
                <w:rFonts w:ascii="Calibri" w:eastAsiaTheme="minorEastAsia" w:hAnsi="Calibri"/>
                <w:noProof/>
                <w:lang w:eastAsia="es-ES_tradnl"/>
              </w:rPr>
              <w:tab/>
            </w:r>
            <w:r w:rsidR="0003468E" w:rsidRPr="000F1253">
              <w:rPr>
                <w:rStyle w:val="Hyperlink"/>
                <w:rFonts w:ascii="Calibri" w:hAnsi="Calibri"/>
                <w:noProof/>
              </w:rPr>
              <w:t>APRECIACIÓN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86603" w:rsidP="006D3215">
          <w:pPr>
            <w:pStyle w:val="TOC1"/>
            <w:tabs>
              <w:tab w:val="left" w:pos="440"/>
              <w:tab w:val="right" w:leader="dot" w:pos="8494"/>
            </w:tabs>
            <w:spacing w:line="240" w:lineRule="auto"/>
            <w:rPr>
              <w:rFonts w:ascii="Calibri" w:eastAsiaTheme="minorEastAsia" w:hAnsi="Calibri"/>
              <w:noProof/>
              <w:lang w:eastAsia="es-ES_tradnl"/>
            </w:rPr>
          </w:pPr>
          <w:hyperlink w:anchor="_Toc225140659" w:history="1">
            <w:r w:rsidR="0003468E" w:rsidRPr="000F1253">
              <w:rPr>
                <w:rStyle w:val="Hyperlink"/>
                <w:rFonts w:ascii="Calibri" w:hAnsi="Calibri"/>
                <w:noProof/>
              </w:rPr>
              <w:t>2</w:t>
            </w:r>
            <w:r w:rsidR="0003468E" w:rsidRPr="000F1253">
              <w:rPr>
                <w:rFonts w:ascii="Calibri" w:eastAsiaTheme="minorEastAsia" w:hAnsi="Calibri"/>
                <w:noProof/>
                <w:lang w:eastAsia="es-ES_tradnl"/>
              </w:rPr>
              <w:tab/>
            </w:r>
            <w:r w:rsidR="0003468E" w:rsidRPr="000F1253">
              <w:rPr>
                <w:rStyle w:val="Hyperlink"/>
                <w:rFonts w:ascii="Calibri" w:hAnsi="Calibri"/>
                <w:noProof/>
              </w:rPr>
              <w:t>DESCRIPCIÓN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60" w:history="1">
            <w:r w:rsidR="0003468E" w:rsidRPr="000F1253">
              <w:rPr>
                <w:rStyle w:val="Hyperlink"/>
                <w:rFonts w:ascii="Calibri" w:hAnsi="Calibri"/>
                <w:noProof/>
              </w:rPr>
              <w:t>2.1</w:t>
            </w:r>
            <w:r w:rsidR="0003468E" w:rsidRPr="000F1253">
              <w:rPr>
                <w:rFonts w:ascii="Calibri" w:eastAsiaTheme="minorEastAsia" w:hAnsi="Calibri"/>
                <w:noProof/>
                <w:lang w:eastAsia="es-ES_tradnl"/>
              </w:rPr>
              <w:tab/>
            </w:r>
            <w:r w:rsidR="0003468E" w:rsidRPr="000F1253">
              <w:rPr>
                <w:rStyle w:val="Hyperlink"/>
                <w:rFonts w:ascii="Calibri" w:hAnsi="Calibri"/>
                <w:noProof/>
              </w:rPr>
              <w:t>PERSPECTIVA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1" w:history="1">
            <w:r w:rsidR="0003468E" w:rsidRPr="000F1253">
              <w:rPr>
                <w:rStyle w:val="Hyperlink"/>
                <w:rFonts w:ascii="Calibri" w:hAnsi="Calibri"/>
                <w:noProof/>
              </w:rPr>
              <w:t>2.1.1</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con el sistema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2" w:history="1">
            <w:r w:rsidR="0003468E" w:rsidRPr="000F1253">
              <w:rPr>
                <w:rStyle w:val="Hyperlink"/>
                <w:rFonts w:ascii="Calibri" w:hAnsi="Calibri"/>
                <w:noProof/>
              </w:rPr>
              <w:t>2.1.2</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3" w:history="1">
            <w:r w:rsidR="0003468E" w:rsidRPr="000F1253">
              <w:rPr>
                <w:rStyle w:val="Hyperlink"/>
                <w:rFonts w:ascii="Calibri" w:hAnsi="Calibri"/>
                <w:noProof/>
              </w:rPr>
              <w:t>2.1.3</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4" w:history="1">
            <w:r w:rsidR="0003468E" w:rsidRPr="000F1253">
              <w:rPr>
                <w:rStyle w:val="Hyperlink"/>
                <w:rFonts w:ascii="Calibri" w:hAnsi="Calibri"/>
                <w:noProof/>
              </w:rPr>
              <w:t>2.1.4</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5" w:history="1">
            <w:r w:rsidR="0003468E" w:rsidRPr="000F1253">
              <w:rPr>
                <w:rStyle w:val="Hyperlink"/>
                <w:rFonts w:ascii="Calibri" w:hAnsi="Calibri"/>
                <w:noProof/>
              </w:rPr>
              <w:t>2.1.5</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de Comunicación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6" w:history="1">
            <w:r w:rsidR="0003468E" w:rsidRPr="000F1253">
              <w:rPr>
                <w:rStyle w:val="Hyperlink"/>
                <w:rFonts w:ascii="Calibri" w:hAnsi="Calibri"/>
                <w:noProof/>
              </w:rPr>
              <w:t>2.1.6</w:t>
            </w:r>
            <w:r w:rsidR="0003468E" w:rsidRPr="000F1253">
              <w:rPr>
                <w:rFonts w:ascii="Calibri" w:eastAsiaTheme="minorEastAsia" w:hAnsi="Calibri"/>
                <w:noProof/>
                <w:lang w:eastAsia="es-ES_tradnl"/>
              </w:rPr>
              <w:tab/>
            </w:r>
            <w:r w:rsidR="0003468E" w:rsidRPr="000F1253">
              <w:rPr>
                <w:rStyle w:val="Hyperlink"/>
                <w:rFonts w:ascii="Calibri" w:hAnsi="Calibri"/>
                <w:noProof/>
              </w:rPr>
              <w:t>Restricciones de Memoria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7" w:history="1">
            <w:r w:rsidR="0003468E" w:rsidRPr="000F1253">
              <w:rPr>
                <w:rStyle w:val="Hyperlink"/>
                <w:rFonts w:ascii="Calibri" w:hAnsi="Calibri"/>
                <w:noProof/>
              </w:rPr>
              <w:t>2.1.7</w:t>
            </w:r>
            <w:r w:rsidR="0003468E" w:rsidRPr="000F1253">
              <w:rPr>
                <w:rFonts w:ascii="Calibri" w:eastAsiaTheme="minorEastAsia" w:hAnsi="Calibri"/>
                <w:noProof/>
                <w:lang w:eastAsia="es-ES_tradnl"/>
              </w:rPr>
              <w:tab/>
            </w:r>
            <w:r w:rsidR="0003468E" w:rsidRPr="000F1253">
              <w:rPr>
                <w:rStyle w:val="Hyperlink"/>
                <w:rFonts w:ascii="Calibri" w:hAnsi="Calibri"/>
                <w:noProof/>
              </w:rPr>
              <w:t>Operaciones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68" w:history="1">
            <w:r w:rsidR="0003468E" w:rsidRPr="000F1253">
              <w:rPr>
                <w:rStyle w:val="Hyperlink"/>
                <w:rFonts w:ascii="Calibri" w:hAnsi="Calibri"/>
                <w:noProof/>
              </w:rPr>
              <w:t>2.1.8</w:t>
            </w:r>
            <w:r w:rsidR="0003468E" w:rsidRPr="000F1253">
              <w:rPr>
                <w:rFonts w:ascii="Calibri" w:eastAsiaTheme="minorEastAsia" w:hAnsi="Calibri"/>
                <w:noProof/>
                <w:lang w:eastAsia="es-ES_tradnl"/>
              </w:rPr>
              <w:tab/>
            </w:r>
            <w:r w:rsidR="0003468E" w:rsidRPr="000F1253">
              <w:rPr>
                <w:rStyle w:val="Hyperlink"/>
                <w:rFonts w:ascii="Calibri" w:hAnsi="Calibri"/>
                <w:noProof/>
              </w:rPr>
              <w:t>Requerimientos de Adaptación del sitio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69" w:history="1">
            <w:r w:rsidR="0003468E" w:rsidRPr="000F1253">
              <w:rPr>
                <w:rStyle w:val="Hyperlink"/>
                <w:rFonts w:ascii="Calibri" w:hAnsi="Calibri"/>
                <w:noProof/>
              </w:rPr>
              <w:t>2.2</w:t>
            </w:r>
            <w:r w:rsidR="0003468E" w:rsidRPr="000F1253">
              <w:rPr>
                <w:rFonts w:ascii="Calibri" w:eastAsiaTheme="minorEastAsia" w:hAnsi="Calibri"/>
                <w:noProof/>
                <w:lang w:eastAsia="es-ES_tradnl"/>
              </w:rPr>
              <w:tab/>
            </w:r>
            <w:r w:rsidR="0003468E" w:rsidRPr="000F1253">
              <w:rPr>
                <w:rStyle w:val="Hyperlink"/>
                <w:rFonts w:ascii="Calibri" w:hAnsi="Calibri"/>
                <w:noProof/>
              </w:rPr>
              <w:t>FUNCIONES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70" w:history="1">
            <w:r w:rsidR="0003468E" w:rsidRPr="000F1253">
              <w:rPr>
                <w:rStyle w:val="Hyperlink"/>
                <w:rFonts w:ascii="Calibri" w:hAnsi="Calibri"/>
                <w:noProof/>
              </w:rPr>
              <w:t>2.3</w:t>
            </w:r>
            <w:r w:rsidR="0003468E" w:rsidRPr="000F1253">
              <w:rPr>
                <w:rFonts w:ascii="Calibri" w:eastAsiaTheme="minorEastAsia" w:hAnsi="Calibri"/>
                <w:noProof/>
                <w:lang w:eastAsia="es-ES_tradnl"/>
              </w:rPr>
              <w:tab/>
            </w:r>
            <w:r w:rsidR="0003468E" w:rsidRPr="000F1253">
              <w:rPr>
                <w:rStyle w:val="Hyperlink"/>
                <w:rFonts w:ascii="Calibri" w:hAnsi="Calibri"/>
                <w:noProof/>
              </w:rPr>
              <w:t>CARACTERÍSTICAS DEL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71" w:history="1">
            <w:r w:rsidR="0003468E" w:rsidRPr="000F1253">
              <w:rPr>
                <w:rStyle w:val="Hyperlink"/>
                <w:rFonts w:ascii="Calibri" w:hAnsi="Calibri"/>
                <w:noProof/>
              </w:rPr>
              <w:t>2.4</w:t>
            </w:r>
            <w:r w:rsidR="0003468E" w:rsidRPr="000F1253">
              <w:rPr>
                <w:rFonts w:ascii="Calibri" w:eastAsiaTheme="minorEastAsia" w:hAnsi="Calibri"/>
                <w:noProof/>
                <w:lang w:eastAsia="es-ES_tradnl"/>
              </w:rPr>
              <w:tab/>
            </w:r>
            <w:r w:rsidR="0003468E" w:rsidRPr="000F1253">
              <w:rPr>
                <w:rStyle w:val="Hyperlink"/>
                <w:rFonts w:ascii="Calibri" w:hAnsi="Calibri"/>
                <w:noProof/>
              </w:rPr>
              <w:t>RESTRICCIONES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72" w:history="1">
            <w:r w:rsidR="0003468E" w:rsidRPr="000F1253">
              <w:rPr>
                <w:rStyle w:val="Hyperlink"/>
                <w:rFonts w:ascii="Calibri" w:hAnsi="Calibri"/>
                <w:noProof/>
              </w:rPr>
              <w:t>2.5</w:t>
            </w:r>
            <w:r w:rsidR="0003468E" w:rsidRPr="000F1253">
              <w:rPr>
                <w:rFonts w:ascii="Calibri" w:eastAsiaTheme="minorEastAsia" w:hAnsi="Calibri"/>
                <w:noProof/>
                <w:lang w:eastAsia="es-ES_tradnl"/>
              </w:rPr>
              <w:tab/>
            </w:r>
            <w:r w:rsidR="0003468E" w:rsidRPr="000F1253">
              <w:rPr>
                <w:rStyle w:val="Hyperlink"/>
                <w:rFonts w:ascii="Calibri" w:hAnsi="Calibri"/>
                <w:noProof/>
              </w:rPr>
              <w:t>MODELO DEL DOMINIO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73" w:history="1">
            <w:r w:rsidR="0003468E" w:rsidRPr="000F1253">
              <w:rPr>
                <w:rStyle w:val="Hyperlink"/>
                <w:rFonts w:ascii="Calibri" w:hAnsi="Calibri"/>
                <w:noProof/>
              </w:rPr>
              <w:t>2.6</w:t>
            </w:r>
            <w:r w:rsidR="0003468E" w:rsidRPr="000F1253">
              <w:rPr>
                <w:rFonts w:ascii="Calibri" w:eastAsiaTheme="minorEastAsia" w:hAnsi="Calibri"/>
                <w:noProof/>
                <w:lang w:eastAsia="es-ES_tradnl"/>
              </w:rPr>
              <w:tab/>
            </w:r>
            <w:r w:rsidR="0003468E" w:rsidRPr="000F1253">
              <w:rPr>
                <w:rStyle w:val="Hyperlink"/>
                <w:rFonts w:ascii="Calibri" w:hAnsi="Calibri"/>
                <w:noProof/>
              </w:rPr>
              <w:t>SUPOSICIONES Y DEPENDENCIAS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74" w:history="1">
            <w:r w:rsidR="0003468E" w:rsidRPr="000F1253">
              <w:rPr>
                <w:rStyle w:val="Hyperlink"/>
                <w:rFonts w:ascii="Calibri" w:hAnsi="Calibri"/>
                <w:noProof/>
              </w:rPr>
              <w:t>2.7</w:t>
            </w:r>
            <w:r w:rsidR="0003468E" w:rsidRPr="000F1253">
              <w:rPr>
                <w:rFonts w:ascii="Calibri" w:eastAsiaTheme="minorEastAsia" w:hAnsi="Calibri"/>
                <w:noProof/>
                <w:lang w:eastAsia="es-ES_tradnl"/>
              </w:rPr>
              <w:tab/>
            </w:r>
            <w:r w:rsidR="0003468E" w:rsidRPr="000F1253">
              <w:rPr>
                <w:rStyle w:val="Hyperlink"/>
                <w:rFonts w:ascii="Calibri" w:hAnsi="Calibri"/>
                <w:noProof/>
              </w:rPr>
              <w:t>DISTRIBUCIÓN DE REQUERIMIENTOS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86603" w:rsidP="006D3215">
          <w:pPr>
            <w:pStyle w:val="TOC1"/>
            <w:tabs>
              <w:tab w:val="left" w:pos="440"/>
              <w:tab w:val="right" w:leader="dot" w:pos="8494"/>
            </w:tabs>
            <w:spacing w:line="240" w:lineRule="auto"/>
            <w:rPr>
              <w:rFonts w:ascii="Calibri" w:eastAsiaTheme="minorEastAsia" w:hAnsi="Calibri"/>
              <w:noProof/>
              <w:lang w:eastAsia="es-ES_tradnl"/>
            </w:rPr>
          </w:pPr>
          <w:hyperlink w:anchor="_Toc225140675" w:history="1">
            <w:r w:rsidR="0003468E" w:rsidRPr="000F1253">
              <w:rPr>
                <w:rStyle w:val="Hyperlink"/>
                <w:rFonts w:ascii="Calibri" w:hAnsi="Calibri"/>
                <w:noProof/>
              </w:rPr>
              <w:t>3</w:t>
            </w:r>
            <w:r w:rsidR="0003468E" w:rsidRPr="000F1253">
              <w:rPr>
                <w:rFonts w:ascii="Calibri" w:eastAsiaTheme="minorEastAsia" w:hAnsi="Calibri"/>
                <w:noProof/>
                <w:lang w:eastAsia="es-ES_tradnl"/>
              </w:rPr>
              <w:tab/>
            </w:r>
            <w:r w:rsidR="0003468E" w:rsidRPr="000F1253">
              <w:rPr>
                <w:rStyle w:val="Hyperlink"/>
                <w:rFonts w:ascii="Calibri" w:hAnsi="Calibri"/>
                <w:noProof/>
              </w:rPr>
              <w:t>REQUERIMIENTOS ESPECÍFICOS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76" w:history="1">
            <w:r w:rsidR="0003468E" w:rsidRPr="000F1253">
              <w:rPr>
                <w:rStyle w:val="Hyperlink"/>
                <w:rFonts w:ascii="Calibri" w:hAnsi="Calibri"/>
                <w:noProof/>
              </w:rPr>
              <w:t>3.1</w:t>
            </w:r>
            <w:r w:rsidR="0003468E" w:rsidRPr="000F1253">
              <w:rPr>
                <w:rFonts w:ascii="Calibri" w:eastAsiaTheme="minorEastAsia" w:hAnsi="Calibri"/>
                <w:noProof/>
                <w:lang w:eastAsia="es-ES_tradnl"/>
              </w:rPr>
              <w:tab/>
            </w:r>
            <w:r w:rsidR="0003468E" w:rsidRPr="000F1253">
              <w:rPr>
                <w:rStyle w:val="Hyperlink"/>
                <w:rFonts w:ascii="Calibri" w:hAnsi="Calibri"/>
                <w:noProof/>
              </w:rPr>
              <w:t>REQUERIMIENTOS DE INTERFACES EXTERNAS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77" w:history="1">
            <w:r w:rsidR="0003468E" w:rsidRPr="000F1253">
              <w:rPr>
                <w:rStyle w:val="Hyperlink"/>
                <w:rFonts w:ascii="Calibri" w:hAnsi="Calibri"/>
                <w:noProof/>
              </w:rPr>
              <w:t>3.1.1</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78" w:history="1">
            <w:r w:rsidR="0003468E" w:rsidRPr="000F1253">
              <w:rPr>
                <w:rStyle w:val="Hyperlink"/>
                <w:rFonts w:ascii="Calibri" w:hAnsi="Calibri"/>
                <w:noProof/>
              </w:rPr>
              <w:t>3.1.2</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79" w:history="1">
            <w:r w:rsidR="0003468E" w:rsidRPr="000F1253">
              <w:rPr>
                <w:rStyle w:val="Hyperlink"/>
                <w:rFonts w:ascii="Calibri" w:hAnsi="Calibri"/>
                <w:noProof/>
              </w:rPr>
              <w:t>3.1.3</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80" w:history="1">
            <w:r w:rsidR="0003468E" w:rsidRPr="000F1253">
              <w:rPr>
                <w:rStyle w:val="Hyperlink"/>
                <w:rFonts w:ascii="Calibri" w:hAnsi="Calibri"/>
                <w:noProof/>
              </w:rPr>
              <w:t>3.1.4</w:t>
            </w:r>
            <w:r w:rsidR="0003468E" w:rsidRPr="000F1253">
              <w:rPr>
                <w:rFonts w:ascii="Calibri" w:eastAsiaTheme="minorEastAsia" w:hAnsi="Calibri"/>
                <w:noProof/>
                <w:lang w:eastAsia="es-ES_tradnl"/>
              </w:rPr>
              <w:tab/>
            </w:r>
            <w:r w:rsidR="0003468E" w:rsidRPr="000F1253">
              <w:rPr>
                <w:rStyle w:val="Hyperlink"/>
                <w:rFonts w:ascii="Calibri" w:hAnsi="Calibri"/>
                <w:noProof/>
              </w:rPr>
              <w:t>Interfaces de Comunicaciones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81" w:history="1">
            <w:r w:rsidR="0003468E" w:rsidRPr="000F1253">
              <w:rPr>
                <w:rStyle w:val="Hyperlink"/>
                <w:rFonts w:ascii="Calibri" w:hAnsi="Calibri"/>
                <w:noProof/>
              </w:rPr>
              <w:t>3.2</w:t>
            </w:r>
            <w:r w:rsidR="0003468E" w:rsidRPr="000F1253">
              <w:rPr>
                <w:rFonts w:ascii="Calibri" w:eastAsiaTheme="minorEastAsia" w:hAnsi="Calibri"/>
                <w:noProof/>
                <w:lang w:eastAsia="es-ES_tradnl"/>
              </w:rPr>
              <w:tab/>
            </w:r>
            <w:r w:rsidR="0003468E" w:rsidRPr="000F1253">
              <w:rPr>
                <w:rStyle w:val="Hyperlink"/>
                <w:rFonts w:ascii="Calibri" w:hAnsi="Calibri"/>
                <w:noProof/>
              </w:rPr>
              <w:t>CARACTERÍSTICAS DEL PRODUCTO DE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82" w:history="1">
            <w:r w:rsidR="0003468E" w:rsidRPr="000F1253">
              <w:rPr>
                <w:rStyle w:val="Hyperlink"/>
                <w:rFonts w:ascii="Calibri" w:hAnsi="Calibri"/>
                <w:noProof/>
              </w:rPr>
              <w:t>3.3</w:t>
            </w:r>
            <w:r w:rsidR="0003468E" w:rsidRPr="000F1253">
              <w:rPr>
                <w:rFonts w:ascii="Calibri" w:eastAsiaTheme="minorEastAsia" w:hAnsi="Calibri"/>
                <w:noProof/>
                <w:lang w:eastAsia="es-ES_tradnl"/>
              </w:rPr>
              <w:tab/>
            </w:r>
            <w:r w:rsidR="0003468E" w:rsidRPr="000F1253">
              <w:rPr>
                <w:rStyle w:val="Hyperlink"/>
                <w:rFonts w:ascii="Calibri" w:hAnsi="Calibri"/>
                <w:noProof/>
              </w:rPr>
              <w:t>REQUERIMIENTOS DE DESEMPEÑO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83" w:history="1">
            <w:r w:rsidR="0003468E" w:rsidRPr="000F1253">
              <w:rPr>
                <w:rStyle w:val="Hyperlink"/>
                <w:rFonts w:ascii="Calibri" w:hAnsi="Calibri"/>
                <w:noProof/>
              </w:rPr>
              <w:t>3.4</w:t>
            </w:r>
            <w:r w:rsidR="0003468E" w:rsidRPr="000F1253">
              <w:rPr>
                <w:rFonts w:ascii="Calibri" w:eastAsiaTheme="minorEastAsia" w:hAnsi="Calibri"/>
                <w:noProof/>
                <w:lang w:eastAsia="es-ES_tradnl"/>
              </w:rPr>
              <w:tab/>
            </w:r>
            <w:r w:rsidR="0003468E" w:rsidRPr="000F1253">
              <w:rPr>
                <w:rStyle w:val="Hyperlink"/>
                <w:rFonts w:ascii="Calibri" w:hAnsi="Calibri"/>
                <w:noProof/>
              </w:rPr>
              <w:t>RESTRICCIONES DE DISEÑO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84" w:history="1">
            <w:r w:rsidR="0003468E" w:rsidRPr="000F1253">
              <w:rPr>
                <w:rStyle w:val="Hyperlink"/>
                <w:rFonts w:ascii="Calibri" w:hAnsi="Calibri"/>
                <w:noProof/>
              </w:rPr>
              <w:t>3.5</w:t>
            </w:r>
            <w:r w:rsidR="0003468E" w:rsidRPr="000F1253">
              <w:rPr>
                <w:rFonts w:ascii="Calibri" w:eastAsiaTheme="minorEastAsia" w:hAnsi="Calibri"/>
                <w:noProof/>
                <w:lang w:eastAsia="es-ES_tradnl"/>
              </w:rPr>
              <w:tab/>
            </w:r>
            <w:r w:rsidR="0003468E" w:rsidRPr="000F1253">
              <w:rPr>
                <w:rStyle w:val="Hyperlink"/>
                <w:rFonts w:ascii="Calibri" w:hAnsi="Calibri"/>
                <w:noProof/>
              </w:rPr>
              <w:t>ATRIBUTOS DEL SISTEMA DE SOFTWARE (No Funcionales)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85" w:history="1">
            <w:r w:rsidR="0003468E" w:rsidRPr="000F1253">
              <w:rPr>
                <w:rStyle w:val="Hyperlink"/>
                <w:rFonts w:ascii="Calibri" w:hAnsi="Calibri"/>
                <w:noProof/>
              </w:rPr>
              <w:t>3.5.1</w:t>
            </w:r>
            <w:r w:rsidR="0003468E" w:rsidRPr="000F1253">
              <w:rPr>
                <w:rFonts w:ascii="Calibri" w:eastAsiaTheme="minorEastAsia" w:hAnsi="Calibri"/>
                <w:noProof/>
                <w:lang w:eastAsia="es-ES_tradnl"/>
              </w:rPr>
              <w:tab/>
            </w:r>
            <w:r w:rsidR="0003468E" w:rsidRPr="000F1253">
              <w:rPr>
                <w:rStyle w:val="Hyperlink"/>
                <w:rFonts w:ascii="Calibri" w:hAnsi="Calibri"/>
                <w:noProof/>
              </w:rPr>
              <w:t>Confiabilidad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86" w:history="1">
            <w:r w:rsidR="0003468E" w:rsidRPr="000F1253">
              <w:rPr>
                <w:rStyle w:val="Hyperlink"/>
                <w:rFonts w:ascii="Calibri" w:hAnsi="Calibri"/>
                <w:noProof/>
              </w:rPr>
              <w:t>3.5.2</w:t>
            </w:r>
            <w:r w:rsidR="0003468E" w:rsidRPr="000F1253">
              <w:rPr>
                <w:rFonts w:ascii="Calibri" w:eastAsiaTheme="minorEastAsia" w:hAnsi="Calibri"/>
                <w:noProof/>
                <w:lang w:eastAsia="es-ES_tradnl"/>
              </w:rPr>
              <w:tab/>
            </w:r>
            <w:r w:rsidR="0003468E" w:rsidRPr="000F1253">
              <w:rPr>
                <w:rStyle w:val="Hyperlink"/>
                <w:rFonts w:ascii="Calibri" w:hAnsi="Calibri"/>
                <w:noProof/>
              </w:rPr>
              <w:t>Disponibilidad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87" w:history="1">
            <w:r w:rsidR="0003468E" w:rsidRPr="000F1253">
              <w:rPr>
                <w:rStyle w:val="Hyperlink"/>
                <w:rFonts w:ascii="Calibri" w:hAnsi="Calibri"/>
                <w:noProof/>
              </w:rPr>
              <w:t>3.5.3</w:t>
            </w:r>
            <w:r w:rsidR="0003468E" w:rsidRPr="000F1253">
              <w:rPr>
                <w:rFonts w:ascii="Calibri" w:eastAsiaTheme="minorEastAsia" w:hAnsi="Calibri"/>
                <w:noProof/>
                <w:lang w:eastAsia="es-ES_tradnl"/>
              </w:rPr>
              <w:tab/>
            </w:r>
            <w:r w:rsidR="0003468E" w:rsidRPr="000F1253">
              <w:rPr>
                <w:rStyle w:val="Hyperlink"/>
                <w:rFonts w:ascii="Calibri" w:hAnsi="Calibri"/>
                <w:noProof/>
              </w:rPr>
              <w:t>Seguridad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88" w:history="1">
            <w:r w:rsidR="0003468E" w:rsidRPr="000F1253">
              <w:rPr>
                <w:rStyle w:val="Hyperlink"/>
                <w:rFonts w:ascii="Calibri" w:hAnsi="Calibri"/>
                <w:noProof/>
              </w:rPr>
              <w:t>3.5.4</w:t>
            </w:r>
            <w:r w:rsidR="0003468E" w:rsidRPr="000F1253">
              <w:rPr>
                <w:rFonts w:ascii="Calibri" w:eastAsiaTheme="minorEastAsia" w:hAnsi="Calibri"/>
                <w:noProof/>
                <w:lang w:eastAsia="es-ES_tradnl"/>
              </w:rPr>
              <w:tab/>
            </w:r>
            <w:r w:rsidR="0003468E" w:rsidRPr="000F1253">
              <w:rPr>
                <w:rStyle w:val="Hyperlink"/>
                <w:rFonts w:ascii="Calibri" w:hAnsi="Calibri"/>
                <w:noProof/>
              </w:rPr>
              <w:t>Mantenibilidad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3"/>
            <w:tabs>
              <w:tab w:val="left" w:pos="1320"/>
              <w:tab w:val="right" w:leader="dot" w:pos="8494"/>
            </w:tabs>
            <w:spacing w:line="240" w:lineRule="auto"/>
            <w:rPr>
              <w:rFonts w:ascii="Calibri" w:eastAsiaTheme="minorEastAsia" w:hAnsi="Calibri"/>
              <w:noProof/>
              <w:lang w:eastAsia="es-ES_tradnl"/>
            </w:rPr>
          </w:pPr>
          <w:hyperlink w:anchor="_Toc225140689" w:history="1">
            <w:r w:rsidR="0003468E" w:rsidRPr="000F1253">
              <w:rPr>
                <w:rStyle w:val="Hyperlink"/>
                <w:rFonts w:ascii="Calibri" w:hAnsi="Calibri"/>
                <w:noProof/>
              </w:rPr>
              <w:t>3.5.5</w:t>
            </w:r>
            <w:r w:rsidR="0003468E" w:rsidRPr="000F1253">
              <w:rPr>
                <w:rFonts w:ascii="Calibri" w:eastAsiaTheme="minorEastAsia" w:hAnsi="Calibri"/>
                <w:noProof/>
                <w:lang w:eastAsia="es-ES_tradnl"/>
              </w:rPr>
              <w:tab/>
            </w:r>
            <w:r w:rsidR="0003468E" w:rsidRPr="000F1253">
              <w:rPr>
                <w:rStyle w:val="Hyperlink"/>
                <w:rFonts w:ascii="Calibri" w:hAnsi="Calibri"/>
                <w:noProof/>
              </w:rPr>
              <w:t>Portabilidad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2"/>
            <w:tabs>
              <w:tab w:val="left" w:pos="880"/>
              <w:tab w:val="right" w:leader="dot" w:pos="8494"/>
            </w:tabs>
            <w:spacing w:line="240" w:lineRule="auto"/>
            <w:rPr>
              <w:rFonts w:ascii="Calibri" w:eastAsiaTheme="minorEastAsia" w:hAnsi="Calibri"/>
              <w:noProof/>
              <w:lang w:eastAsia="es-ES_tradnl"/>
            </w:rPr>
          </w:pPr>
          <w:hyperlink w:anchor="_Toc225140690" w:history="1">
            <w:r w:rsidR="0003468E" w:rsidRPr="000F1253">
              <w:rPr>
                <w:rStyle w:val="Hyperlink"/>
                <w:rFonts w:ascii="Calibri" w:hAnsi="Calibri"/>
                <w:noProof/>
              </w:rPr>
              <w:t>3.6</w:t>
            </w:r>
            <w:r w:rsidR="0003468E" w:rsidRPr="000F1253">
              <w:rPr>
                <w:rFonts w:ascii="Calibri" w:eastAsiaTheme="minorEastAsia" w:hAnsi="Calibri"/>
                <w:noProof/>
                <w:lang w:eastAsia="es-ES_tradnl"/>
              </w:rPr>
              <w:tab/>
            </w:r>
            <w:r w:rsidR="0003468E" w:rsidRPr="000F1253">
              <w:rPr>
                <w:rStyle w:val="Hyperlink"/>
                <w:rFonts w:ascii="Calibri" w:hAnsi="Calibri"/>
                <w:noProof/>
              </w:rPr>
              <w:t>REQUERIMIENTOS DE LA BASE DE DATOS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86603" w:rsidP="006D3215">
          <w:pPr>
            <w:pStyle w:val="TOC1"/>
            <w:tabs>
              <w:tab w:val="left" w:pos="440"/>
              <w:tab w:val="right" w:leader="dot" w:pos="8494"/>
            </w:tabs>
            <w:spacing w:line="240" w:lineRule="auto"/>
            <w:rPr>
              <w:rFonts w:ascii="Calibri" w:eastAsiaTheme="minorEastAsia" w:hAnsi="Calibri"/>
              <w:noProof/>
              <w:lang w:eastAsia="es-ES_tradnl"/>
            </w:rPr>
          </w:pPr>
          <w:hyperlink w:anchor="_Toc225140691" w:history="1">
            <w:r w:rsidR="0003468E" w:rsidRPr="000F1253">
              <w:rPr>
                <w:rStyle w:val="Hyperlink"/>
                <w:rFonts w:ascii="Calibri" w:hAnsi="Calibri"/>
                <w:noProof/>
              </w:rPr>
              <w:t>4</w:t>
            </w:r>
            <w:r w:rsidR="0003468E" w:rsidRPr="000F1253">
              <w:rPr>
                <w:rFonts w:ascii="Calibri" w:eastAsiaTheme="minorEastAsia" w:hAnsi="Calibri"/>
                <w:noProof/>
                <w:lang w:eastAsia="es-ES_tradnl"/>
              </w:rPr>
              <w:tab/>
            </w:r>
            <w:r w:rsidR="0003468E" w:rsidRPr="000F1253">
              <w:rPr>
                <w:rStyle w:val="Hyperlink"/>
                <w:rFonts w:ascii="Calibri" w:hAnsi="Calibri"/>
                <w:noProof/>
              </w:rPr>
              <w:t>ANEXOS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10</w:t>
            </w:r>
            <w:r w:rsidRPr="000F1253">
              <w:rPr>
                <w:rFonts w:ascii="Calibri" w:hAnsi="Calibri"/>
                <w:noProof/>
                <w:webHidden/>
              </w:rPr>
              <w:fldChar w:fldCharType="end"/>
            </w:r>
          </w:hyperlink>
        </w:p>
        <w:p w:rsidR="00B14037" w:rsidRPr="000F1253" w:rsidRDefault="00286603">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eofFigures"/>
        <w:tabs>
          <w:tab w:val="right" w:leader="dot" w:pos="8494"/>
        </w:tabs>
        <w:outlineLvl w:val="0"/>
        <w:rPr>
          <w:rFonts w:ascii="Calibri" w:hAnsi="Calibri"/>
          <w:b/>
          <w:sz w:val="28"/>
        </w:rPr>
      </w:pPr>
      <w:bookmarkStart w:id="2" w:name="_Toc225140651"/>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286603">
      <w:pPr>
        <w:pStyle w:val="TableofFigures"/>
        <w:tabs>
          <w:tab w:val="right" w:leader="dot" w:pos="8828"/>
        </w:tabs>
        <w:rPr>
          <w:rFonts w:eastAsiaTheme="minorEastAsia"/>
          <w:smallCaps w:val="0"/>
          <w:noProof/>
          <w:sz w:val="22"/>
          <w:szCs w:val="22"/>
          <w:lang w:eastAsia="es-ES_tradnl"/>
        </w:rPr>
      </w:pPr>
      <w:r w:rsidRPr="00286603">
        <w:rPr>
          <w:rFonts w:ascii="Calibri" w:hAnsi="Calibri"/>
          <w:sz w:val="22"/>
          <w:szCs w:val="22"/>
        </w:rPr>
        <w:fldChar w:fldCharType="begin"/>
      </w:r>
      <w:r w:rsidR="0017706D" w:rsidRPr="00F273E8">
        <w:rPr>
          <w:rFonts w:ascii="Calibri" w:hAnsi="Calibri"/>
          <w:sz w:val="22"/>
          <w:szCs w:val="22"/>
        </w:rPr>
        <w:instrText xml:space="preserve"> TOC \h \z \c "Tabla" </w:instrText>
      </w:r>
      <w:r w:rsidRPr="00286603">
        <w:rPr>
          <w:rFonts w:ascii="Calibri" w:hAnsi="Calibri"/>
          <w:sz w:val="22"/>
          <w:szCs w:val="22"/>
        </w:rPr>
        <w:fldChar w:fldCharType="separate"/>
      </w:r>
      <w:hyperlink w:anchor="_Toc225572527" w:history="1">
        <w:r w:rsidR="00F273E8" w:rsidRPr="00F273E8">
          <w:rPr>
            <w:rStyle w:val="Hyperlink"/>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28" w:history="1">
        <w:r w:rsidR="00F273E8" w:rsidRPr="00F273E8">
          <w:rPr>
            <w:rStyle w:val="Hyperlink"/>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29" w:history="1">
        <w:r w:rsidR="00F273E8" w:rsidRPr="00F273E8">
          <w:rPr>
            <w:rStyle w:val="Hyperlink"/>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0" w:history="1">
        <w:r w:rsidR="00F273E8" w:rsidRPr="00F273E8">
          <w:rPr>
            <w:rStyle w:val="Hyperlink"/>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1" w:history="1">
        <w:r w:rsidR="00F273E8" w:rsidRPr="00F273E8">
          <w:rPr>
            <w:rStyle w:val="Hyperlink"/>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2" w:history="1">
        <w:r w:rsidR="00F273E8" w:rsidRPr="00F273E8">
          <w:rPr>
            <w:rStyle w:val="Hyperlink"/>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3" w:history="1">
        <w:r w:rsidR="00F273E8" w:rsidRPr="00F273E8">
          <w:rPr>
            <w:rStyle w:val="Hyperlink"/>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4" w:history="1">
        <w:r w:rsidR="00F273E8" w:rsidRPr="00F273E8">
          <w:rPr>
            <w:rStyle w:val="Hyperlink"/>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5" w:history="1">
        <w:r w:rsidR="00F273E8" w:rsidRPr="00F273E8">
          <w:rPr>
            <w:rStyle w:val="Hyperlink"/>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6" w:history="1">
        <w:r w:rsidR="00F273E8" w:rsidRPr="00F273E8">
          <w:rPr>
            <w:rStyle w:val="Hyperlink"/>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7" w:history="1">
        <w:r w:rsidR="00F273E8" w:rsidRPr="00F273E8">
          <w:rPr>
            <w:rStyle w:val="Hyperlink"/>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8" w:history="1">
        <w:r w:rsidR="00F273E8" w:rsidRPr="00F273E8">
          <w:rPr>
            <w:rStyle w:val="Hyperlink"/>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286603">
      <w:pPr>
        <w:pStyle w:val="TableofFigures"/>
        <w:tabs>
          <w:tab w:val="right" w:leader="dot" w:pos="8828"/>
        </w:tabs>
        <w:rPr>
          <w:rFonts w:eastAsiaTheme="minorEastAsia"/>
          <w:smallCaps w:val="0"/>
          <w:noProof/>
          <w:sz w:val="22"/>
          <w:szCs w:val="22"/>
          <w:lang w:eastAsia="es-ES_tradnl"/>
        </w:rPr>
      </w:pPr>
      <w:hyperlink w:anchor="_Toc225572539" w:history="1">
        <w:r w:rsidR="00F273E8" w:rsidRPr="00F273E8">
          <w:rPr>
            <w:rStyle w:val="Hyperlink"/>
            <w:noProof/>
            <w:sz w:val="22"/>
            <w:szCs w:val="22"/>
          </w:rPr>
          <w:t xml:space="preserve">Tabla 13. </w:t>
        </w:r>
        <w:r w:rsidR="00F273E8" w:rsidRPr="00F273E8">
          <w:rPr>
            <w:rStyle w:val="Hyperlink"/>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286603" w:rsidP="00B14037">
      <w:pPr>
        <w:pStyle w:val="Heading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Heading1"/>
        <w:numPr>
          <w:ilvl w:val="0"/>
          <w:numId w:val="0"/>
        </w:numPr>
        <w:ind w:left="432" w:hanging="432"/>
        <w:rPr>
          <w:rFonts w:ascii="Calibri" w:hAnsi="Calibri"/>
          <w:color w:val="auto"/>
        </w:rPr>
      </w:pPr>
      <w:bookmarkStart w:id="3" w:name="_Toc225140652"/>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286603">
      <w:pPr>
        <w:pStyle w:val="TableofFigures"/>
        <w:tabs>
          <w:tab w:val="right" w:leader="dot" w:pos="8828"/>
        </w:tabs>
        <w:rPr>
          <w:rFonts w:eastAsiaTheme="minorEastAsia"/>
          <w:smallCaps w:val="0"/>
          <w:noProof/>
          <w:sz w:val="22"/>
          <w:szCs w:val="22"/>
          <w:lang w:eastAsia="es-ES_tradnl"/>
        </w:rPr>
      </w:pPr>
      <w:r w:rsidRPr="00286603">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286603">
        <w:rPr>
          <w:rFonts w:ascii="Calibri" w:hAnsi="Calibri"/>
          <w:sz w:val="22"/>
          <w:szCs w:val="22"/>
        </w:rPr>
        <w:fldChar w:fldCharType="separate"/>
      </w:r>
      <w:hyperlink w:anchor="_Toc225572518" w:history="1">
        <w:r w:rsidR="00F273E8" w:rsidRPr="00F273E8">
          <w:rPr>
            <w:rStyle w:val="Hyperlink"/>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286603"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Heading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Heading2"/>
        <w:rPr>
          <w:rFonts w:asciiTheme="minorHAnsi" w:hAnsiTheme="minorHAnsi"/>
          <w:color w:val="auto"/>
        </w:rPr>
      </w:pPr>
      <w:bookmarkStart w:id="9" w:name="_Toc225140654"/>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CommentReference"/>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CommentReference"/>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12" w:name="_Toc225140655"/>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CommentReference"/>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CommentReference"/>
        </w:rPr>
        <w:commentReference w:id="14"/>
      </w:r>
      <w:r w:rsidRPr="00EF7941">
        <w:t xml:space="preserve">, el mínimo de edad </w:t>
      </w:r>
      <w:commentRangeStart w:id="15"/>
      <w:r w:rsidRPr="00EF7941">
        <w:t xml:space="preserve">requerido </w:t>
      </w:r>
      <w:commentRangeEnd w:id="15"/>
      <w:r w:rsidR="001E6E93">
        <w:rPr>
          <w:rStyle w:val="CommentReference"/>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CommentReference"/>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ListParagraph"/>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CommentReference"/>
        </w:rPr>
        <w:commentReference w:id="17"/>
      </w:r>
      <w:r w:rsidR="008D1883" w:rsidRPr="00EF7941">
        <w:t>no solo jugar, sino también hablar con ellos en cualquier momento durante su estancia en el sistema.</w:t>
      </w:r>
    </w:p>
    <w:p w:rsidR="00215184" w:rsidRPr="00EF7941" w:rsidRDefault="00215184" w:rsidP="00EF7941">
      <w:pPr>
        <w:pStyle w:val="ListParagraph"/>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ListParagraph"/>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ListParagraph"/>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ListParagraph"/>
        <w:numPr>
          <w:ilvl w:val="1"/>
          <w:numId w:val="3"/>
        </w:numPr>
        <w:ind w:left="1068"/>
        <w:jc w:val="both"/>
      </w:pPr>
      <w:r w:rsidRPr="00EF7941">
        <w:t xml:space="preserve">Permitir al usuario un registro en el sistema  </w:t>
      </w:r>
    </w:p>
    <w:p w:rsidR="00215184" w:rsidRPr="00EF7941" w:rsidRDefault="00215184" w:rsidP="00EF7941">
      <w:pPr>
        <w:pStyle w:val="ListParagraph"/>
        <w:numPr>
          <w:ilvl w:val="1"/>
          <w:numId w:val="3"/>
        </w:numPr>
        <w:ind w:left="1068"/>
        <w:jc w:val="both"/>
      </w:pPr>
      <w:r w:rsidRPr="00EF7941">
        <w:t>Permitir tener conversaciones con otros usuarios (reales) por medio del chat.</w:t>
      </w:r>
    </w:p>
    <w:p w:rsidR="00215184" w:rsidRPr="00EF7941" w:rsidRDefault="00215184" w:rsidP="00EF7941">
      <w:pPr>
        <w:pStyle w:val="ListParagraph"/>
        <w:numPr>
          <w:ilvl w:val="1"/>
          <w:numId w:val="3"/>
        </w:numPr>
        <w:ind w:left="1068"/>
        <w:jc w:val="both"/>
      </w:pPr>
      <w:r w:rsidRPr="00EF7941">
        <w:t>Permitir al usuario administrar su perfil en el sistema</w:t>
      </w:r>
    </w:p>
    <w:p w:rsidR="00215184" w:rsidRPr="00EF7941" w:rsidRDefault="00215184" w:rsidP="00EF7941">
      <w:pPr>
        <w:pStyle w:val="ListParagraph"/>
        <w:numPr>
          <w:ilvl w:val="1"/>
          <w:numId w:val="3"/>
        </w:numPr>
        <w:ind w:left="1068"/>
        <w:jc w:val="both"/>
      </w:pPr>
      <w:r w:rsidRPr="00EF7941">
        <w:t>Permitir al usuario consultar el estado del juego</w:t>
      </w:r>
    </w:p>
    <w:p w:rsidR="00215184" w:rsidRPr="00EF7941" w:rsidRDefault="00215184" w:rsidP="00EF7941">
      <w:pPr>
        <w:pStyle w:val="ListParagraph"/>
        <w:numPr>
          <w:ilvl w:val="1"/>
          <w:numId w:val="3"/>
        </w:numPr>
        <w:ind w:left="1068"/>
        <w:jc w:val="both"/>
      </w:pPr>
      <w:r w:rsidRPr="00EF7941">
        <w:t>Crear y administrar la partida (anfitrión)</w:t>
      </w:r>
    </w:p>
    <w:p w:rsidR="00215184" w:rsidRPr="00EF7941" w:rsidRDefault="00215184" w:rsidP="00EF7941">
      <w:pPr>
        <w:pStyle w:val="ListParagraph"/>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ListParagraph"/>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ListParagraph"/>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ListParagraph"/>
        <w:numPr>
          <w:ilvl w:val="0"/>
          <w:numId w:val="4"/>
        </w:numPr>
        <w:ind w:left="720"/>
        <w:jc w:val="both"/>
      </w:pPr>
      <w:r w:rsidRPr="00EF7941">
        <w:t>No cuenta con el servicio de video chat</w:t>
      </w:r>
    </w:p>
    <w:p w:rsidR="00215184" w:rsidRPr="00EF7941" w:rsidRDefault="00215184" w:rsidP="00EF7941">
      <w:pPr>
        <w:pStyle w:val="ListParagraph"/>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ListParagraph"/>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Heading2"/>
        <w:jc w:val="both"/>
        <w:rPr>
          <w:rFonts w:asciiTheme="minorHAnsi" w:hAnsiTheme="minorHAnsi"/>
          <w:color w:val="auto"/>
        </w:rPr>
      </w:pPr>
      <w:bookmarkStart w:id="18" w:name="_Toc225140656"/>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ListParagraph"/>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ListParagraph"/>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Heading2"/>
        <w:jc w:val="both"/>
        <w:rPr>
          <w:rFonts w:asciiTheme="minorHAnsi" w:hAnsiTheme="minorHAnsi"/>
          <w:color w:val="auto"/>
        </w:rPr>
      </w:pPr>
      <w:bookmarkStart w:id="19" w:name="_Toc225140657"/>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20" w:name="_Toc225140658"/>
      <w:bookmarkStart w:id="21" w:name="_Ref225429848"/>
      <w:bookmarkStart w:id="22" w:name="_Ref225429860"/>
      <w:bookmarkStart w:id="23" w:name="_Ref225429869"/>
      <w:bookmarkStart w:id="24" w:name="_Ref225429875"/>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CommentReference"/>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Heading1"/>
        <w:rPr>
          <w:rFonts w:asciiTheme="minorHAnsi" w:hAnsiTheme="minorHAnsi"/>
          <w:color w:val="auto"/>
        </w:rPr>
      </w:pPr>
      <w:bookmarkStart w:id="26" w:name="_Toc225140659"/>
      <w:bookmarkStart w:id="27" w:name="_Ref225483795"/>
      <w:bookmarkStart w:id="28" w:name="_Ref225483803"/>
      <w:bookmarkStart w:id="29" w:name="_Ref225483823"/>
      <w:bookmarkStart w:id="30" w:name="_Ref225483826"/>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Heading2"/>
        <w:rPr>
          <w:rFonts w:asciiTheme="minorHAnsi" w:hAnsiTheme="minorHAnsi"/>
          <w:color w:val="auto"/>
        </w:rPr>
      </w:pPr>
      <w:bookmarkStart w:id="31" w:name="_Toc225140660"/>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CommentReference"/>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Heading3"/>
        <w:jc w:val="both"/>
        <w:rPr>
          <w:rFonts w:asciiTheme="minorHAnsi" w:hAnsiTheme="minorHAnsi"/>
          <w:color w:val="auto"/>
          <w:sz w:val="24"/>
          <w:szCs w:val="24"/>
        </w:rPr>
      </w:pPr>
      <w:bookmarkStart w:id="33" w:name="_Toc225140661"/>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Heading3"/>
        <w:jc w:val="both"/>
        <w:rPr>
          <w:rFonts w:asciiTheme="minorHAnsi" w:hAnsiTheme="minorHAnsi"/>
          <w:color w:val="auto"/>
          <w:sz w:val="24"/>
          <w:szCs w:val="24"/>
        </w:rPr>
      </w:pPr>
      <w:bookmarkStart w:id="34" w:name="_Toc225140662"/>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Heading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ListParagraph"/>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ListParagraph"/>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ListParagraph"/>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ListParagraph"/>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ListParagraph"/>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Caption"/>
        <w:jc w:val="center"/>
        <w:rPr>
          <w:color w:val="auto"/>
          <w:sz w:val="20"/>
          <w:szCs w:val="20"/>
        </w:rPr>
      </w:pPr>
      <w:bookmarkStart w:id="35" w:name="_Toc225572518"/>
      <w:r w:rsidRPr="00EF7941">
        <w:rPr>
          <w:color w:val="auto"/>
          <w:sz w:val="20"/>
          <w:szCs w:val="20"/>
        </w:rPr>
        <w:t xml:space="preserve">Ilustración </w:t>
      </w:r>
      <w:r w:rsidR="00286603" w:rsidRPr="00EF7941">
        <w:rPr>
          <w:color w:val="auto"/>
          <w:sz w:val="20"/>
          <w:szCs w:val="20"/>
        </w:rPr>
        <w:fldChar w:fldCharType="begin"/>
      </w:r>
      <w:r w:rsidRPr="00EF7941">
        <w:rPr>
          <w:color w:val="auto"/>
          <w:sz w:val="20"/>
          <w:szCs w:val="20"/>
        </w:rPr>
        <w:instrText xml:space="preserve"> SEQ Ilustración \* ARABIC </w:instrText>
      </w:r>
      <w:r w:rsidR="00286603" w:rsidRPr="00EF7941">
        <w:rPr>
          <w:color w:val="auto"/>
          <w:sz w:val="20"/>
          <w:szCs w:val="20"/>
        </w:rPr>
        <w:fldChar w:fldCharType="separate"/>
      </w:r>
      <w:r w:rsidRPr="00EF7941">
        <w:rPr>
          <w:noProof/>
          <w:color w:val="auto"/>
          <w:sz w:val="20"/>
          <w:szCs w:val="20"/>
        </w:rPr>
        <w:t>1</w:t>
      </w:r>
      <w:r w:rsidR="00286603"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Heading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ListParagraph"/>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ListParagraph"/>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ListParagraph"/>
        <w:ind w:left="770"/>
        <w:jc w:val="both"/>
        <w:rPr>
          <w:b/>
        </w:rPr>
      </w:pPr>
    </w:p>
    <w:p w:rsidR="00653656" w:rsidRPr="00EF7941" w:rsidRDefault="00B14037" w:rsidP="00653656">
      <w:pPr>
        <w:pStyle w:val="Heading3"/>
        <w:rPr>
          <w:rFonts w:asciiTheme="minorHAnsi" w:hAnsiTheme="minorHAnsi"/>
          <w:color w:val="auto"/>
          <w:sz w:val="24"/>
          <w:szCs w:val="24"/>
        </w:rPr>
      </w:pPr>
      <w:bookmarkStart w:id="36" w:name="_Toc225140663"/>
      <w:bookmarkStart w:id="37" w:name="_Ref225564061"/>
      <w:bookmarkStart w:id="38" w:name="_Ref225564068"/>
      <w:bookmarkStart w:id="39" w:name="_Ref225564083"/>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NoSpacing"/>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CommentReference"/>
        </w:rPr>
        <w:commentReference w:id="40"/>
      </w:r>
      <w:r w:rsidR="00A508A9" w:rsidRPr="00EF7941">
        <w:t xml:space="preserve"> establecidos por la </w:t>
      </w:r>
      <w:commentRangeStart w:id="41"/>
      <w:r w:rsidR="00A508A9" w:rsidRPr="00EF7941">
        <w:t>IANA</w:t>
      </w:r>
      <w:commentRangeEnd w:id="41"/>
      <w:r w:rsidR="00A508A9" w:rsidRPr="00EF7941">
        <w:rPr>
          <w:rStyle w:val="CommentReference"/>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CommentReference"/>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Heading3"/>
        <w:jc w:val="both"/>
        <w:rPr>
          <w:rFonts w:asciiTheme="minorHAnsi" w:hAnsiTheme="minorHAnsi"/>
          <w:color w:val="auto"/>
          <w:sz w:val="24"/>
          <w:szCs w:val="24"/>
        </w:rPr>
      </w:pPr>
      <w:bookmarkStart w:id="43" w:name="_Toc225140664"/>
      <w:bookmarkStart w:id="44" w:name="_Ref225564340"/>
      <w:bookmarkStart w:id="45" w:name="_Ref225564355"/>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CommentReference"/>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MediumGrid3-Accent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CommentReference"/>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CommentReference"/>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Caption"/>
        <w:jc w:val="center"/>
        <w:rPr>
          <w:color w:val="auto"/>
          <w:lang w:val="es-CO"/>
        </w:rPr>
      </w:pPr>
      <w:bookmarkStart w:id="49" w:name="_Toc225572528"/>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2</w:t>
      </w:r>
      <w:r w:rsidR="00286603"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MediumGrid3-Accent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CommentReference"/>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Caption"/>
        <w:jc w:val="center"/>
        <w:rPr>
          <w:color w:val="auto"/>
        </w:rPr>
      </w:pPr>
      <w:bookmarkStart w:id="51" w:name="_Toc225572529"/>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3</w:t>
      </w:r>
      <w:r w:rsidR="00286603"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MediumGrid3-Accent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CommentReference"/>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CommentReference"/>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CommentReference"/>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Caption"/>
        <w:jc w:val="center"/>
        <w:rPr>
          <w:color w:val="auto"/>
        </w:rPr>
      </w:pPr>
      <w:bookmarkStart w:id="55" w:name="_Toc225572530"/>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4</w:t>
      </w:r>
      <w:r w:rsidR="00286603"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Heading3"/>
        <w:rPr>
          <w:rFonts w:asciiTheme="minorHAnsi" w:hAnsiTheme="minorHAnsi"/>
          <w:color w:val="auto"/>
          <w:sz w:val="24"/>
          <w:szCs w:val="24"/>
        </w:rPr>
      </w:pPr>
      <w:bookmarkStart w:id="56" w:name="_Toc225140665"/>
      <w:r w:rsidRPr="00EF7941">
        <w:rPr>
          <w:rFonts w:asciiTheme="minorHAnsi" w:hAnsiTheme="minorHAnsi"/>
          <w:color w:val="auto"/>
          <w:sz w:val="24"/>
          <w:szCs w:val="24"/>
        </w:rPr>
        <w:t>Interfaces de Comunicación</w:t>
      </w:r>
      <w:bookmarkEnd w:id="56"/>
    </w:p>
    <w:p w:rsidR="0006070A" w:rsidRPr="00EF7941" w:rsidRDefault="0006070A" w:rsidP="0006070A">
      <w:pPr>
        <w:pStyle w:val="NoSpacing"/>
      </w:pPr>
    </w:p>
    <w:p w:rsidR="00700D9C" w:rsidRPr="00EF7941" w:rsidRDefault="00700D9C" w:rsidP="00F273E8">
      <w:pPr>
        <w:pStyle w:val="NoSpacing"/>
        <w:jc w:val="both"/>
      </w:pPr>
      <w:r w:rsidRPr="00EF7941">
        <w:t>Se usaran las siguientes interfaces de comunicación para cada uno de los niveles descritos por IMind.</w:t>
      </w:r>
    </w:p>
    <w:p w:rsidR="00700D9C" w:rsidRPr="00EF7941" w:rsidRDefault="00700D9C" w:rsidP="0006070A">
      <w:pPr>
        <w:pStyle w:val="NoSpacing"/>
      </w:pPr>
    </w:p>
    <w:tbl>
      <w:tblPr>
        <w:tblStyle w:val="MediumGrid3-Accent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NoSpacing"/>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NoSpacing"/>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NoSpacing"/>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NoSpacing"/>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NoSpacing"/>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NoSpacing"/>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Caption"/>
        <w:jc w:val="center"/>
        <w:rPr>
          <w:color w:val="auto"/>
        </w:rPr>
      </w:pPr>
      <w:bookmarkStart w:id="57" w:name="_Toc225572531"/>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5</w:t>
      </w:r>
      <w:r w:rsidR="00286603" w:rsidRPr="00EF7941">
        <w:rPr>
          <w:color w:val="auto"/>
        </w:rPr>
        <w:fldChar w:fldCharType="end"/>
      </w:r>
      <w:r w:rsidR="00EF7941" w:rsidRPr="00EF7941">
        <w:rPr>
          <w:color w:val="auto"/>
        </w:rPr>
        <w:t>. Niveles de comunicación</w:t>
      </w:r>
      <w:bookmarkEnd w:id="57"/>
    </w:p>
    <w:p w:rsidR="003B29C9" w:rsidRPr="00EF7941" w:rsidRDefault="003B29C9" w:rsidP="0006070A">
      <w:pPr>
        <w:pStyle w:val="NoSpacing"/>
      </w:pPr>
    </w:p>
    <w:p w:rsidR="00B14037" w:rsidRDefault="00B14037" w:rsidP="00B14037">
      <w:pPr>
        <w:pStyle w:val="Heading3"/>
        <w:rPr>
          <w:rFonts w:asciiTheme="minorHAnsi" w:hAnsiTheme="minorHAnsi"/>
          <w:color w:val="auto"/>
          <w:sz w:val="24"/>
          <w:szCs w:val="24"/>
        </w:rPr>
      </w:pPr>
      <w:bookmarkStart w:id="58" w:name="_Toc225140666"/>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MediumGrid3-Accent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Caption"/>
        <w:jc w:val="center"/>
        <w:rPr>
          <w:color w:val="auto"/>
        </w:rPr>
      </w:pPr>
      <w:bookmarkStart w:id="59" w:name="_Toc225572532"/>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6</w:t>
      </w:r>
      <w:r w:rsidR="00286603" w:rsidRPr="00EF7941">
        <w:rPr>
          <w:color w:val="auto"/>
        </w:rPr>
        <w:fldChar w:fldCharType="end"/>
      </w:r>
      <w:r w:rsidR="00EF7941" w:rsidRPr="00EF7941">
        <w:rPr>
          <w:color w:val="auto"/>
        </w:rPr>
        <w:t>. Restricciones de memoria</w:t>
      </w:r>
      <w:bookmarkEnd w:id="59"/>
    </w:p>
    <w:p w:rsidR="00B14037" w:rsidRDefault="00B14037" w:rsidP="00B14037">
      <w:pPr>
        <w:pStyle w:val="Heading3"/>
        <w:rPr>
          <w:rFonts w:asciiTheme="minorHAnsi" w:hAnsiTheme="minorHAnsi"/>
          <w:color w:val="auto"/>
          <w:sz w:val="24"/>
          <w:szCs w:val="24"/>
        </w:rPr>
      </w:pPr>
      <w:bookmarkStart w:id="60" w:name="_Toc225140667"/>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ListParagraph"/>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ListParagraph"/>
        <w:numPr>
          <w:ilvl w:val="1"/>
          <w:numId w:val="16"/>
        </w:numPr>
        <w:jc w:val="both"/>
      </w:pPr>
      <w:r w:rsidRPr="00EF7941">
        <w:t>Iniciar Servidor</w:t>
      </w:r>
    </w:p>
    <w:p w:rsidR="00884B6C" w:rsidRPr="00EF7941" w:rsidRDefault="00884B6C" w:rsidP="00F273E8">
      <w:pPr>
        <w:pStyle w:val="ListParagraph"/>
        <w:numPr>
          <w:ilvl w:val="1"/>
          <w:numId w:val="16"/>
        </w:numPr>
        <w:jc w:val="both"/>
      </w:pPr>
      <w:r w:rsidRPr="00EF7941">
        <w:t>Bloquear usuario</w:t>
      </w:r>
    </w:p>
    <w:p w:rsidR="00884B6C" w:rsidRPr="00EF7941" w:rsidRDefault="00884B6C" w:rsidP="00F273E8">
      <w:pPr>
        <w:pStyle w:val="ListParagraph"/>
        <w:numPr>
          <w:ilvl w:val="1"/>
          <w:numId w:val="16"/>
        </w:numPr>
        <w:jc w:val="both"/>
      </w:pPr>
      <w:r w:rsidRPr="00EF7941">
        <w:t>Desbloquear jugador</w:t>
      </w:r>
    </w:p>
    <w:p w:rsidR="00884B6C" w:rsidRPr="00EF7941" w:rsidRDefault="00884B6C" w:rsidP="00F273E8">
      <w:pPr>
        <w:pStyle w:val="ListParagraph"/>
        <w:numPr>
          <w:ilvl w:val="1"/>
          <w:numId w:val="16"/>
        </w:numPr>
        <w:jc w:val="both"/>
      </w:pPr>
      <w:r w:rsidRPr="00EF7941">
        <w:t>Administrar perfiles</w:t>
      </w:r>
    </w:p>
    <w:p w:rsidR="00884B6C" w:rsidRPr="00EF7941" w:rsidRDefault="00884B6C" w:rsidP="00F273E8">
      <w:pPr>
        <w:pStyle w:val="ListParagraph"/>
        <w:numPr>
          <w:ilvl w:val="1"/>
          <w:numId w:val="16"/>
        </w:numPr>
        <w:jc w:val="both"/>
      </w:pPr>
      <w:r w:rsidRPr="00EF7941">
        <w:t>Eliminar usuario</w:t>
      </w:r>
    </w:p>
    <w:p w:rsidR="00884B6C" w:rsidRPr="00EF7941" w:rsidRDefault="00884B6C" w:rsidP="00F273E8">
      <w:pPr>
        <w:pStyle w:val="ListParagraph"/>
        <w:numPr>
          <w:ilvl w:val="1"/>
          <w:numId w:val="16"/>
        </w:numPr>
        <w:jc w:val="both"/>
      </w:pPr>
      <w:r w:rsidRPr="00EF7941">
        <w:t>Administrar chat</w:t>
      </w:r>
    </w:p>
    <w:p w:rsidR="00884B6C" w:rsidRPr="00EF7941" w:rsidRDefault="00884B6C" w:rsidP="00F273E8">
      <w:pPr>
        <w:pStyle w:val="ListParagraph"/>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ListParagraph"/>
        <w:numPr>
          <w:ilvl w:val="1"/>
          <w:numId w:val="16"/>
        </w:numPr>
        <w:jc w:val="both"/>
      </w:pPr>
      <w:r w:rsidRPr="00EF7941">
        <w:t>Ingresar al Sistema</w:t>
      </w:r>
    </w:p>
    <w:p w:rsidR="00884B6C" w:rsidRPr="00EF7941" w:rsidRDefault="00884B6C" w:rsidP="00F273E8">
      <w:pPr>
        <w:pStyle w:val="ListParagraph"/>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ListParagraph"/>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ListParagraph"/>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Heading3"/>
        <w:jc w:val="both"/>
        <w:rPr>
          <w:rFonts w:asciiTheme="minorHAnsi" w:hAnsiTheme="minorHAnsi"/>
          <w:color w:val="auto"/>
          <w:sz w:val="24"/>
          <w:szCs w:val="24"/>
        </w:rPr>
      </w:pPr>
      <w:bookmarkStart w:id="61" w:name="_Toc225140668"/>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MediumGrid3-Accent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Caption"/>
        <w:jc w:val="center"/>
        <w:rPr>
          <w:color w:val="auto"/>
        </w:rPr>
      </w:pPr>
      <w:bookmarkStart w:id="62" w:name="_Toc225572533"/>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7</w:t>
      </w:r>
      <w:r w:rsidR="00286603"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Heading2"/>
        <w:jc w:val="both"/>
        <w:rPr>
          <w:rFonts w:asciiTheme="minorHAnsi" w:hAnsiTheme="minorHAnsi"/>
          <w:color w:val="auto"/>
        </w:rPr>
      </w:pPr>
      <w:bookmarkStart w:id="63" w:name="_Toc225140669"/>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ListParagraph"/>
        <w:numPr>
          <w:ilvl w:val="0"/>
          <w:numId w:val="10"/>
        </w:numPr>
        <w:jc w:val="both"/>
        <w:rPr>
          <w:sz w:val="20"/>
          <w:szCs w:val="20"/>
        </w:rPr>
        <w:sectPr w:rsidR="00D368D2" w:rsidRPr="00EF7941" w:rsidSect="006743C2">
          <w:pgSz w:w="12240" w:h="15840"/>
          <w:pgMar w:top="1417" w:right="1701" w:bottom="1417" w:left="1701" w:header="708" w:footer="708" w:gutter="0"/>
          <w:cols w:space="708"/>
          <w:docGrid w:linePitch="360"/>
        </w:sectPr>
      </w:pPr>
    </w:p>
    <w:p w:rsidR="00D368D2" w:rsidRPr="00EF7941" w:rsidRDefault="00D368D2" w:rsidP="00F273E8">
      <w:pPr>
        <w:pStyle w:val="ListParagraph"/>
        <w:numPr>
          <w:ilvl w:val="0"/>
          <w:numId w:val="10"/>
        </w:numPr>
        <w:jc w:val="both"/>
        <w:rPr>
          <w:lang w:val="es-MX"/>
        </w:rPr>
      </w:pPr>
      <w:r w:rsidRPr="00EF7941">
        <w:rPr>
          <w:sz w:val="20"/>
          <w:szCs w:val="20"/>
        </w:rPr>
        <w:lastRenderedPageBreak/>
        <w:t>Abandonar partida.</w:t>
      </w:r>
    </w:p>
    <w:p w:rsidR="00D368D2" w:rsidRPr="00EF7941" w:rsidRDefault="00D368D2" w:rsidP="00F273E8">
      <w:pPr>
        <w:pStyle w:val="ListParagraph"/>
        <w:numPr>
          <w:ilvl w:val="0"/>
          <w:numId w:val="10"/>
        </w:numPr>
        <w:jc w:val="both"/>
        <w:rPr>
          <w:lang w:val="es-MX"/>
        </w:rPr>
      </w:pPr>
      <w:r w:rsidRPr="00EF7941">
        <w:rPr>
          <w:sz w:val="20"/>
          <w:szCs w:val="20"/>
        </w:rPr>
        <w:t>Aceptar invitación</w:t>
      </w:r>
    </w:p>
    <w:p w:rsidR="00D368D2" w:rsidRPr="00EF7941" w:rsidRDefault="00D368D2" w:rsidP="00F273E8">
      <w:pPr>
        <w:pStyle w:val="ListParagraph"/>
        <w:numPr>
          <w:ilvl w:val="0"/>
          <w:numId w:val="10"/>
        </w:numPr>
        <w:jc w:val="both"/>
        <w:rPr>
          <w:lang w:val="es-MX"/>
        </w:rPr>
      </w:pPr>
      <w:r w:rsidRPr="00EF7941">
        <w:rPr>
          <w:sz w:val="20"/>
          <w:szCs w:val="20"/>
        </w:rPr>
        <w:t>Administrar chat</w:t>
      </w:r>
    </w:p>
    <w:p w:rsidR="00D368D2" w:rsidRPr="00EF7941" w:rsidRDefault="00D368D2" w:rsidP="00F273E8">
      <w:pPr>
        <w:pStyle w:val="ListParagraph"/>
        <w:numPr>
          <w:ilvl w:val="0"/>
          <w:numId w:val="10"/>
        </w:numPr>
        <w:jc w:val="both"/>
        <w:rPr>
          <w:lang w:val="es-MX"/>
        </w:rPr>
      </w:pPr>
      <w:r w:rsidRPr="00EF7941">
        <w:rPr>
          <w:sz w:val="20"/>
          <w:szCs w:val="20"/>
        </w:rPr>
        <w:t>Administrar perfiles</w:t>
      </w:r>
    </w:p>
    <w:p w:rsidR="00D368D2" w:rsidRPr="00EF7941" w:rsidRDefault="00D368D2" w:rsidP="00F273E8">
      <w:pPr>
        <w:pStyle w:val="ListParagraph"/>
        <w:numPr>
          <w:ilvl w:val="0"/>
          <w:numId w:val="10"/>
        </w:numPr>
        <w:jc w:val="both"/>
        <w:rPr>
          <w:lang w:val="es-MX"/>
        </w:rPr>
      </w:pPr>
      <w:r w:rsidRPr="00EF7941">
        <w:rPr>
          <w:sz w:val="20"/>
          <w:szCs w:val="20"/>
        </w:rPr>
        <w:t>Bloquear jugador</w:t>
      </w:r>
    </w:p>
    <w:p w:rsidR="00D368D2" w:rsidRPr="00EF7941" w:rsidRDefault="00D368D2" w:rsidP="00F273E8">
      <w:pPr>
        <w:pStyle w:val="ListParagraph"/>
        <w:numPr>
          <w:ilvl w:val="0"/>
          <w:numId w:val="10"/>
        </w:numPr>
        <w:jc w:val="both"/>
        <w:rPr>
          <w:lang w:val="es-MX"/>
        </w:rPr>
      </w:pPr>
      <w:r w:rsidRPr="00EF7941">
        <w:rPr>
          <w:sz w:val="20"/>
          <w:szCs w:val="20"/>
        </w:rPr>
        <w:t>Consultar cartas</w:t>
      </w:r>
    </w:p>
    <w:p w:rsidR="00D368D2" w:rsidRPr="00EF7941" w:rsidRDefault="00D368D2" w:rsidP="00F273E8">
      <w:pPr>
        <w:pStyle w:val="ListParagraph"/>
        <w:numPr>
          <w:ilvl w:val="0"/>
          <w:numId w:val="10"/>
        </w:numPr>
        <w:jc w:val="both"/>
        <w:rPr>
          <w:lang w:val="es-MX"/>
        </w:rPr>
      </w:pPr>
      <w:r w:rsidRPr="00EF7941">
        <w:rPr>
          <w:sz w:val="20"/>
          <w:szCs w:val="20"/>
        </w:rPr>
        <w:t>Consultar estadísticas</w:t>
      </w:r>
    </w:p>
    <w:p w:rsidR="00D368D2" w:rsidRPr="00EF7941" w:rsidRDefault="00D368D2" w:rsidP="00F273E8">
      <w:pPr>
        <w:pStyle w:val="ListParagraph"/>
        <w:numPr>
          <w:ilvl w:val="0"/>
          <w:numId w:val="10"/>
        </w:numPr>
        <w:jc w:val="both"/>
        <w:rPr>
          <w:lang w:val="es-MX"/>
        </w:rPr>
      </w:pPr>
      <w:r w:rsidRPr="00EF7941">
        <w:rPr>
          <w:sz w:val="20"/>
          <w:szCs w:val="20"/>
        </w:rPr>
        <w:t>Consultar informe de juego</w:t>
      </w:r>
    </w:p>
    <w:p w:rsidR="00D368D2" w:rsidRPr="00EF7941" w:rsidRDefault="00D368D2" w:rsidP="00F273E8">
      <w:pPr>
        <w:pStyle w:val="ListParagraph"/>
        <w:numPr>
          <w:ilvl w:val="0"/>
          <w:numId w:val="10"/>
        </w:numPr>
        <w:jc w:val="both"/>
        <w:rPr>
          <w:lang w:val="es-MX"/>
        </w:rPr>
      </w:pPr>
      <w:r w:rsidRPr="00EF7941">
        <w:rPr>
          <w:sz w:val="20"/>
          <w:szCs w:val="20"/>
        </w:rPr>
        <w:t>Consultar perfil</w:t>
      </w:r>
    </w:p>
    <w:p w:rsidR="00D368D2" w:rsidRPr="00EF7941" w:rsidRDefault="00D368D2" w:rsidP="00F273E8">
      <w:pPr>
        <w:pStyle w:val="ListParagraph"/>
        <w:numPr>
          <w:ilvl w:val="0"/>
          <w:numId w:val="10"/>
        </w:numPr>
        <w:jc w:val="both"/>
        <w:rPr>
          <w:lang w:val="es-MX"/>
        </w:rPr>
      </w:pPr>
      <w:r w:rsidRPr="00EF7941">
        <w:rPr>
          <w:sz w:val="20"/>
          <w:szCs w:val="20"/>
        </w:rPr>
        <w:t>Desbloquear jugador</w:t>
      </w:r>
    </w:p>
    <w:p w:rsidR="00D368D2" w:rsidRPr="00EF7941" w:rsidRDefault="00D368D2" w:rsidP="00F273E8">
      <w:pPr>
        <w:pStyle w:val="ListParagraph"/>
        <w:numPr>
          <w:ilvl w:val="0"/>
          <w:numId w:val="10"/>
        </w:numPr>
        <w:jc w:val="both"/>
        <w:rPr>
          <w:lang w:val="es-MX"/>
        </w:rPr>
      </w:pPr>
      <w:r w:rsidRPr="00EF7941">
        <w:rPr>
          <w:sz w:val="20"/>
          <w:szCs w:val="20"/>
        </w:rPr>
        <w:lastRenderedPageBreak/>
        <w:t>Eliminar partida</w:t>
      </w:r>
    </w:p>
    <w:p w:rsidR="00D368D2" w:rsidRPr="00EF7941" w:rsidRDefault="00D368D2" w:rsidP="00F273E8">
      <w:pPr>
        <w:pStyle w:val="ListParagraph"/>
        <w:numPr>
          <w:ilvl w:val="0"/>
          <w:numId w:val="10"/>
        </w:numPr>
        <w:jc w:val="both"/>
        <w:rPr>
          <w:lang w:val="es-MX"/>
        </w:rPr>
      </w:pPr>
      <w:r w:rsidRPr="00EF7941">
        <w:rPr>
          <w:sz w:val="20"/>
          <w:szCs w:val="20"/>
        </w:rPr>
        <w:t>Eliminar perfil</w:t>
      </w:r>
    </w:p>
    <w:p w:rsidR="00D368D2" w:rsidRPr="00EF7941" w:rsidRDefault="00D368D2" w:rsidP="00F273E8">
      <w:pPr>
        <w:pStyle w:val="ListParagraph"/>
        <w:numPr>
          <w:ilvl w:val="0"/>
          <w:numId w:val="10"/>
        </w:numPr>
        <w:jc w:val="both"/>
        <w:rPr>
          <w:lang w:val="es-MX"/>
        </w:rPr>
      </w:pPr>
      <w:r w:rsidRPr="00EF7941">
        <w:rPr>
          <w:sz w:val="20"/>
          <w:szCs w:val="20"/>
        </w:rPr>
        <w:t>Eliminar usuario</w:t>
      </w:r>
    </w:p>
    <w:p w:rsidR="00D368D2" w:rsidRPr="00EF7941" w:rsidRDefault="00D368D2" w:rsidP="00F273E8">
      <w:pPr>
        <w:pStyle w:val="ListParagraph"/>
        <w:numPr>
          <w:ilvl w:val="0"/>
          <w:numId w:val="10"/>
        </w:numPr>
        <w:jc w:val="both"/>
        <w:rPr>
          <w:lang w:val="es-MX"/>
        </w:rPr>
      </w:pPr>
      <w:r w:rsidRPr="00EF7941">
        <w:rPr>
          <w:sz w:val="20"/>
          <w:szCs w:val="20"/>
        </w:rPr>
        <w:t>Guardar partida</w:t>
      </w:r>
    </w:p>
    <w:p w:rsidR="00D368D2" w:rsidRPr="00EF7941" w:rsidRDefault="00D368D2" w:rsidP="00F273E8">
      <w:pPr>
        <w:pStyle w:val="ListParagraph"/>
        <w:numPr>
          <w:ilvl w:val="0"/>
          <w:numId w:val="10"/>
        </w:numPr>
        <w:jc w:val="both"/>
        <w:rPr>
          <w:lang w:val="es-MX"/>
        </w:rPr>
      </w:pPr>
      <w:r w:rsidRPr="00EF7941">
        <w:rPr>
          <w:sz w:val="20"/>
          <w:szCs w:val="20"/>
        </w:rPr>
        <w:t>Ingresar al sistema</w:t>
      </w:r>
    </w:p>
    <w:p w:rsidR="00D368D2" w:rsidRPr="00EF7941" w:rsidRDefault="00D368D2" w:rsidP="00F273E8">
      <w:pPr>
        <w:pStyle w:val="ListParagraph"/>
        <w:numPr>
          <w:ilvl w:val="0"/>
          <w:numId w:val="10"/>
        </w:numPr>
        <w:jc w:val="both"/>
        <w:rPr>
          <w:lang w:val="es-MX"/>
        </w:rPr>
      </w:pPr>
      <w:r w:rsidRPr="00EF7941">
        <w:rPr>
          <w:sz w:val="20"/>
          <w:szCs w:val="20"/>
        </w:rPr>
        <w:t>Iniciar chat</w:t>
      </w:r>
    </w:p>
    <w:p w:rsidR="00D368D2" w:rsidRPr="00EF7941" w:rsidRDefault="00D368D2" w:rsidP="00F273E8">
      <w:pPr>
        <w:pStyle w:val="ListParagraph"/>
        <w:numPr>
          <w:ilvl w:val="0"/>
          <w:numId w:val="10"/>
        </w:numPr>
        <w:jc w:val="both"/>
        <w:rPr>
          <w:lang w:val="es-MX"/>
        </w:rPr>
      </w:pPr>
      <w:r w:rsidRPr="00EF7941">
        <w:rPr>
          <w:sz w:val="20"/>
          <w:szCs w:val="20"/>
        </w:rPr>
        <w:t>Iniciar partida</w:t>
      </w:r>
    </w:p>
    <w:p w:rsidR="00D368D2" w:rsidRPr="00EF7941" w:rsidRDefault="00D368D2" w:rsidP="00F273E8">
      <w:pPr>
        <w:pStyle w:val="ListParagraph"/>
        <w:numPr>
          <w:ilvl w:val="0"/>
          <w:numId w:val="10"/>
        </w:numPr>
        <w:jc w:val="both"/>
        <w:rPr>
          <w:lang w:val="es-MX"/>
        </w:rPr>
      </w:pPr>
      <w:r w:rsidRPr="00EF7941">
        <w:rPr>
          <w:sz w:val="20"/>
          <w:szCs w:val="20"/>
        </w:rPr>
        <w:t>Iniciar servidor</w:t>
      </w:r>
    </w:p>
    <w:p w:rsidR="00D368D2" w:rsidRPr="00EF7941" w:rsidRDefault="00D368D2" w:rsidP="00F273E8">
      <w:pPr>
        <w:pStyle w:val="ListParagraph"/>
        <w:numPr>
          <w:ilvl w:val="0"/>
          <w:numId w:val="10"/>
        </w:numPr>
        <w:jc w:val="both"/>
        <w:rPr>
          <w:lang w:val="es-MX"/>
        </w:rPr>
      </w:pPr>
      <w:r w:rsidRPr="00EF7941">
        <w:rPr>
          <w:sz w:val="20"/>
          <w:szCs w:val="20"/>
        </w:rPr>
        <w:t>Invitar jugador</w:t>
      </w:r>
    </w:p>
    <w:p w:rsidR="00D368D2" w:rsidRPr="00EF7941" w:rsidRDefault="00D368D2" w:rsidP="00F273E8">
      <w:pPr>
        <w:pStyle w:val="ListParagraph"/>
        <w:numPr>
          <w:ilvl w:val="0"/>
          <w:numId w:val="10"/>
        </w:numPr>
        <w:jc w:val="both"/>
        <w:rPr>
          <w:lang w:val="es-MX"/>
        </w:rPr>
      </w:pPr>
      <w:r w:rsidRPr="00EF7941">
        <w:rPr>
          <w:sz w:val="20"/>
          <w:szCs w:val="20"/>
        </w:rPr>
        <w:t>Modalidad de juego</w:t>
      </w:r>
    </w:p>
    <w:p w:rsidR="00D368D2" w:rsidRPr="00EF7941" w:rsidRDefault="00D368D2" w:rsidP="00F273E8">
      <w:pPr>
        <w:pStyle w:val="ListParagraph"/>
        <w:numPr>
          <w:ilvl w:val="0"/>
          <w:numId w:val="10"/>
        </w:numPr>
        <w:jc w:val="both"/>
        <w:rPr>
          <w:lang w:val="es-MX"/>
        </w:rPr>
      </w:pPr>
      <w:r w:rsidRPr="00EF7941">
        <w:rPr>
          <w:sz w:val="20"/>
          <w:szCs w:val="20"/>
        </w:rPr>
        <w:t>Modificar perfil</w:t>
      </w:r>
    </w:p>
    <w:p w:rsidR="00D368D2" w:rsidRPr="00EF7941" w:rsidRDefault="00D368D2" w:rsidP="00F273E8">
      <w:pPr>
        <w:pStyle w:val="ListParagraph"/>
        <w:numPr>
          <w:ilvl w:val="0"/>
          <w:numId w:val="10"/>
        </w:numPr>
        <w:jc w:val="both"/>
        <w:rPr>
          <w:lang w:val="es-MX"/>
        </w:rPr>
      </w:pPr>
      <w:r w:rsidRPr="00EF7941">
        <w:rPr>
          <w:sz w:val="20"/>
          <w:szCs w:val="20"/>
        </w:rPr>
        <w:lastRenderedPageBreak/>
        <w:t>Pausar partida</w:t>
      </w:r>
    </w:p>
    <w:p w:rsidR="00D368D2" w:rsidRPr="00EF7941" w:rsidRDefault="00D368D2" w:rsidP="00F273E8">
      <w:pPr>
        <w:pStyle w:val="ListParagraph"/>
        <w:numPr>
          <w:ilvl w:val="0"/>
          <w:numId w:val="10"/>
        </w:numPr>
        <w:jc w:val="both"/>
        <w:rPr>
          <w:lang w:val="es-MX"/>
        </w:rPr>
      </w:pPr>
      <w:r w:rsidRPr="00EF7941">
        <w:rPr>
          <w:sz w:val="20"/>
          <w:szCs w:val="20"/>
        </w:rPr>
        <w:t>Pedir carta a otro usuario</w:t>
      </w:r>
    </w:p>
    <w:p w:rsidR="00D368D2" w:rsidRPr="00EF7941" w:rsidRDefault="00D368D2" w:rsidP="00F273E8">
      <w:pPr>
        <w:pStyle w:val="ListParagraph"/>
        <w:numPr>
          <w:ilvl w:val="0"/>
          <w:numId w:val="10"/>
        </w:numPr>
        <w:jc w:val="both"/>
        <w:rPr>
          <w:lang w:val="es-MX"/>
        </w:rPr>
      </w:pPr>
      <w:r w:rsidRPr="00EF7941">
        <w:rPr>
          <w:sz w:val="20"/>
          <w:szCs w:val="20"/>
        </w:rPr>
        <w:t>Primera modalidad</w:t>
      </w:r>
    </w:p>
    <w:p w:rsidR="00D368D2" w:rsidRPr="00EF7941" w:rsidRDefault="00D368D2" w:rsidP="00F273E8">
      <w:pPr>
        <w:pStyle w:val="ListParagraph"/>
        <w:numPr>
          <w:ilvl w:val="0"/>
          <w:numId w:val="10"/>
        </w:numPr>
        <w:jc w:val="both"/>
        <w:rPr>
          <w:lang w:val="es-MX"/>
        </w:rPr>
      </w:pPr>
      <w:r w:rsidRPr="00EF7941">
        <w:rPr>
          <w:sz w:val="20"/>
          <w:szCs w:val="20"/>
        </w:rPr>
        <w:t>Registrar usuario</w:t>
      </w:r>
    </w:p>
    <w:p w:rsidR="00D368D2" w:rsidRPr="00EF7941" w:rsidRDefault="00D368D2" w:rsidP="00F273E8">
      <w:pPr>
        <w:pStyle w:val="ListParagraph"/>
        <w:numPr>
          <w:ilvl w:val="0"/>
          <w:numId w:val="10"/>
        </w:numPr>
        <w:jc w:val="both"/>
        <w:rPr>
          <w:lang w:val="es-MX"/>
        </w:rPr>
      </w:pPr>
      <w:r w:rsidRPr="00EF7941">
        <w:rPr>
          <w:sz w:val="20"/>
          <w:szCs w:val="20"/>
        </w:rPr>
        <w:t>Repartir cartas</w:t>
      </w:r>
    </w:p>
    <w:p w:rsidR="00D368D2" w:rsidRPr="00EF7941" w:rsidRDefault="00D368D2" w:rsidP="00F273E8">
      <w:pPr>
        <w:pStyle w:val="ListParagraph"/>
        <w:numPr>
          <w:ilvl w:val="0"/>
          <w:numId w:val="10"/>
        </w:numPr>
        <w:jc w:val="both"/>
        <w:rPr>
          <w:lang w:val="es-MX"/>
        </w:rPr>
      </w:pPr>
      <w:r w:rsidRPr="00EF7941">
        <w:rPr>
          <w:sz w:val="20"/>
          <w:szCs w:val="20"/>
        </w:rPr>
        <w:t>Salir del sistema</w:t>
      </w:r>
    </w:p>
    <w:p w:rsidR="00D368D2" w:rsidRPr="00EF7941" w:rsidRDefault="00D368D2" w:rsidP="00F273E8">
      <w:pPr>
        <w:pStyle w:val="ListParagraph"/>
        <w:numPr>
          <w:ilvl w:val="0"/>
          <w:numId w:val="10"/>
        </w:numPr>
        <w:jc w:val="both"/>
        <w:rPr>
          <w:lang w:val="es-MX"/>
        </w:rPr>
      </w:pPr>
      <w:r w:rsidRPr="00EF7941">
        <w:rPr>
          <w:sz w:val="20"/>
          <w:szCs w:val="20"/>
        </w:rPr>
        <w:t>Segunda modalidad</w:t>
      </w:r>
    </w:p>
    <w:p w:rsidR="00D368D2" w:rsidRPr="00EF7941" w:rsidRDefault="00D368D2" w:rsidP="00F273E8">
      <w:pPr>
        <w:pStyle w:val="ListParagraph"/>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6743C2">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Heading2"/>
        <w:rPr>
          <w:rFonts w:asciiTheme="minorHAnsi" w:hAnsiTheme="minorHAnsi"/>
          <w:color w:val="auto"/>
        </w:rPr>
      </w:pPr>
      <w:bookmarkStart w:id="64" w:name="_Toc225140670"/>
      <w:bookmarkStart w:id="65" w:name="_Ref225564169"/>
      <w:bookmarkStart w:id="66" w:name="_Ref225564192"/>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Caption"/>
        <w:jc w:val="center"/>
        <w:rPr>
          <w:color w:val="auto"/>
          <w:sz w:val="20"/>
          <w:szCs w:val="20"/>
          <w:lang w:val="es-MX"/>
        </w:rPr>
      </w:pPr>
      <w:bookmarkStart w:id="67" w:name="_Toc225572534"/>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8</w:t>
      </w:r>
      <w:r w:rsidR="00286603" w:rsidRPr="00EF7941">
        <w:rPr>
          <w:color w:val="auto"/>
        </w:rPr>
        <w:fldChar w:fldCharType="end"/>
      </w:r>
      <w:r w:rsidR="00EF7941" w:rsidRPr="00EF7941">
        <w:rPr>
          <w:color w:val="auto"/>
        </w:rPr>
        <w:t>. Usuario: Administrador</w:t>
      </w:r>
      <w:bookmarkEnd w:id="67"/>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Caption"/>
        <w:jc w:val="center"/>
        <w:rPr>
          <w:color w:val="auto"/>
        </w:rPr>
      </w:pPr>
      <w:bookmarkStart w:id="68" w:name="_Toc225572535"/>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9</w:t>
      </w:r>
      <w:r w:rsidR="00286603" w:rsidRPr="00EF7941">
        <w:rPr>
          <w:color w:val="auto"/>
        </w:rPr>
        <w:fldChar w:fldCharType="end"/>
      </w:r>
      <w:r w:rsidR="00EF7941" w:rsidRPr="00EF7941">
        <w:rPr>
          <w:color w:val="auto"/>
        </w:rPr>
        <w:t>. Usuario: Jugador</w:t>
      </w:r>
      <w:bookmarkEnd w:id="68"/>
    </w:p>
    <w:p w:rsidR="00937E17" w:rsidRPr="00937E17" w:rsidRDefault="00937E17" w:rsidP="00937E17"/>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Caption"/>
        <w:jc w:val="center"/>
        <w:rPr>
          <w:color w:val="auto"/>
        </w:rPr>
      </w:pPr>
      <w:bookmarkStart w:id="69" w:name="_Toc225572536"/>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Pr="00EF7941">
        <w:rPr>
          <w:noProof/>
          <w:color w:val="auto"/>
        </w:rPr>
        <w:t>10</w:t>
      </w:r>
      <w:r w:rsidR="00286603" w:rsidRPr="00EF7941">
        <w:rPr>
          <w:color w:val="auto"/>
        </w:rPr>
        <w:fldChar w:fldCharType="end"/>
      </w:r>
      <w:r w:rsidRPr="00EF7941">
        <w:rPr>
          <w:color w:val="auto"/>
        </w:rPr>
        <w:t>. Usuario: Anfitrión</w:t>
      </w:r>
      <w:bookmarkEnd w:id="69"/>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Caption"/>
        <w:jc w:val="center"/>
        <w:rPr>
          <w:color w:val="auto"/>
          <w:lang w:val="es-MX"/>
        </w:rPr>
      </w:pPr>
      <w:bookmarkStart w:id="70" w:name="_Toc225572537"/>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11</w:t>
      </w:r>
      <w:r w:rsidR="00286603" w:rsidRPr="00EF7941">
        <w:rPr>
          <w:color w:val="auto"/>
        </w:rPr>
        <w:fldChar w:fldCharType="end"/>
      </w:r>
      <w:r w:rsidR="00EF7941" w:rsidRPr="00EF7941">
        <w:rPr>
          <w:color w:val="auto"/>
        </w:rPr>
        <w:t>. Usuario: Invitado</w:t>
      </w:r>
      <w:bookmarkEnd w:id="70"/>
    </w:p>
    <w:p w:rsidR="00B14037" w:rsidRPr="00EF7941" w:rsidRDefault="00B14037" w:rsidP="00B14037">
      <w:pPr>
        <w:pStyle w:val="Heading2"/>
        <w:rPr>
          <w:rFonts w:asciiTheme="minorHAnsi" w:hAnsiTheme="minorHAnsi"/>
          <w:color w:val="auto"/>
        </w:rPr>
      </w:pPr>
      <w:bookmarkStart w:id="71" w:name="_Toc225140671"/>
      <w:bookmarkStart w:id="72" w:name="_Ref225564304"/>
      <w:bookmarkStart w:id="73" w:name="_Ref225564308"/>
      <w:r w:rsidRPr="00EF7941">
        <w:rPr>
          <w:rFonts w:asciiTheme="minorHAnsi" w:hAnsiTheme="minorHAnsi"/>
          <w:color w:val="auto"/>
        </w:rPr>
        <w:t>RESTRICCIONES</w:t>
      </w:r>
      <w:bookmarkEnd w:id="71"/>
      <w:bookmarkEnd w:id="72"/>
      <w:bookmarkEnd w:id="73"/>
    </w:p>
    <w:p w:rsidR="00D368D2" w:rsidRPr="00EF7941" w:rsidRDefault="00D368D2" w:rsidP="00D368D2">
      <w:pPr>
        <w:pStyle w:val="ListParagraph"/>
        <w:ind w:left="0"/>
        <w:rPr>
          <w:b/>
          <w:sz w:val="20"/>
          <w:szCs w:val="20"/>
          <w:lang w:val="es-MX"/>
        </w:rPr>
      </w:pPr>
    </w:p>
    <w:tbl>
      <w:tblPr>
        <w:tblStyle w:val="MediumGrid3-Accent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Caption"/>
        <w:jc w:val="center"/>
        <w:rPr>
          <w:b w:val="0"/>
          <w:color w:val="auto"/>
          <w:lang w:val="es-MX"/>
        </w:rPr>
      </w:pPr>
      <w:bookmarkStart w:id="74" w:name="_Toc225572538"/>
      <w:r w:rsidRPr="00EF7941">
        <w:rPr>
          <w:color w:val="auto"/>
        </w:rPr>
        <w:t xml:space="preserve">Tabla </w:t>
      </w:r>
      <w:r w:rsidR="00286603" w:rsidRPr="00EF7941">
        <w:rPr>
          <w:color w:val="auto"/>
        </w:rPr>
        <w:fldChar w:fldCharType="begin"/>
      </w:r>
      <w:r w:rsidRPr="00EF7941">
        <w:rPr>
          <w:color w:val="auto"/>
        </w:rPr>
        <w:instrText xml:space="preserve"> SEQ Tabla \* ARABIC </w:instrText>
      </w:r>
      <w:r w:rsidR="00286603" w:rsidRPr="00EF7941">
        <w:rPr>
          <w:color w:val="auto"/>
        </w:rPr>
        <w:fldChar w:fldCharType="separate"/>
      </w:r>
      <w:r w:rsidR="00EF7941" w:rsidRPr="00EF7941">
        <w:rPr>
          <w:noProof/>
          <w:color w:val="auto"/>
        </w:rPr>
        <w:t>12</w:t>
      </w:r>
      <w:r w:rsidR="00286603" w:rsidRPr="00EF7941">
        <w:rPr>
          <w:color w:val="auto"/>
        </w:rPr>
        <w:fldChar w:fldCharType="end"/>
      </w:r>
      <w:r w:rsidR="00EF7941" w:rsidRPr="00EF7941">
        <w:rPr>
          <w:color w:val="auto"/>
        </w:rPr>
        <w:t>. Restricciones</w:t>
      </w:r>
      <w:bookmarkEnd w:id="74"/>
    </w:p>
    <w:p w:rsidR="0073363F" w:rsidRDefault="0073363F" w:rsidP="0073363F">
      <w:pPr>
        <w:pStyle w:val="Heading2"/>
        <w:numPr>
          <w:ilvl w:val="0"/>
          <w:numId w:val="0"/>
        </w:numPr>
        <w:ind w:left="576"/>
        <w:rPr>
          <w:rFonts w:asciiTheme="minorHAnsi" w:hAnsiTheme="minorHAnsi"/>
          <w:color w:val="auto"/>
        </w:rPr>
      </w:pPr>
      <w:bookmarkStart w:id="75" w:name="_Toc225140672"/>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Heading2"/>
        <w:rPr>
          <w:rFonts w:asciiTheme="minorHAnsi" w:hAnsiTheme="minorHAnsi"/>
          <w:color w:val="auto"/>
        </w:rPr>
      </w:pPr>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MediumGrid3-Accent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MediumGrid3-Accent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Caption"/>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MediumGrid3-Accent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Caption"/>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Heading2"/>
        <w:rPr>
          <w:rFonts w:asciiTheme="minorHAnsi" w:hAnsiTheme="minorHAnsi"/>
          <w:color w:val="auto"/>
        </w:rPr>
      </w:pPr>
      <w:bookmarkStart w:id="76" w:name="_Toc225140673"/>
      <w:r w:rsidRPr="00EF7941">
        <w:rPr>
          <w:rFonts w:asciiTheme="minorHAnsi" w:hAnsiTheme="minorHAnsi"/>
          <w:color w:val="auto"/>
        </w:rPr>
        <w:t>SUPOSICIONES Y DEPENDENCIAS</w:t>
      </w:r>
      <w:bookmarkEnd w:id="76"/>
    </w:p>
    <w:p w:rsidR="00F273E8" w:rsidRDefault="00F273E8" w:rsidP="00F273E8">
      <w:pPr>
        <w:pStyle w:val="ListParagraph"/>
        <w:ind w:left="0" w:firstLine="709"/>
        <w:rPr>
          <w:b/>
          <w:lang w:val="es-MX"/>
        </w:rPr>
      </w:pPr>
    </w:p>
    <w:p w:rsidR="00D368D2" w:rsidRPr="00F273E8" w:rsidRDefault="00D368D2" w:rsidP="00D368D2">
      <w:pPr>
        <w:pStyle w:val="ListParagraph"/>
        <w:ind w:left="0" w:firstLine="708"/>
        <w:rPr>
          <w:b/>
          <w:sz w:val="24"/>
          <w:lang w:val="es-MX"/>
        </w:rPr>
      </w:pPr>
      <w:r w:rsidRPr="00F273E8">
        <w:rPr>
          <w:b/>
          <w:sz w:val="24"/>
          <w:lang w:val="es-MX"/>
        </w:rPr>
        <w:t xml:space="preserve">2.6.1 Suposiciones: </w:t>
      </w:r>
    </w:p>
    <w:p w:rsidR="00D368D2" w:rsidRPr="00EF7941" w:rsidRDefault="00D368D2" w:rsidP="00D368D2">
      <w:pPr>
        <w:pStyle w:val="ListParagraph"/>
        <w:ind w:left="0"/>
        <w:rPr>
          <w:lang w:val="es-MX"/>
        </w:rPr>
      </w:pPr>
      <w:r w:rsidRPr="00EF7941">
        <w:rPr>
          <w:lang w:val="es-MX"/>
        </w:rPr>
        <w:tab/>
      </w:r>
    </w:p>
    <w:p w:rsidR="00D368D2" w:rsidRPr="00EF7941" w:rsidRDefault="00D368D2" w:rsidP="00F273E8">
      <w:pPr>
        <w:pStyle w:val="ListParagraph"/>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ListParagraph"/>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ListParagraph"/>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D368D2" w:rsidP="00F273E8">
      <w:pPr>
        <w:pStyle w:val="ListParagraph"/>
        <w:numPr>
          <w:ilvl w:val="0"/>
          <w:numId w:val="11"/>
        </w:numPr>
        <w:ind w:left="1134"/>
        <w:jc w:val="both"/>
        <w:rPr>
          <w:lang w:val="es-MX"/>
        </w:rPr>
      </w:pPr>
      <w:commentRangeStart w:id="77"/>
      <w:r w:rsidRPr="00EF7941">
        <w:rPr>
          <w:lang w:val="es-MX"/>
        </w:rPr>
        <w:t xml:space="preserve">La organización </w:t>
      </w:r>
      <w:commentRangeEnd w:id="77"/>
      <w:r w:rsidR="00937E17">
        <w:rPr>
          <w:rStyle w:val="CommentReference"/>
        </w:rPr>
        <w:commentReference w:id="77"/>
      </w:r>
      <w:r w:rsidRPr="00EF7941">
        <w:rPr>
          <w:lang w:val="es-MX"/>
        </w:rPr>
        <w:t>cuenta con los recursos humanos, herramientas de software y hardware y los conocimientos técnicos necesarios para la elaboración de la aplicación.</w:t>
      </w:r>
    </w:p>
    <w:p w:rsidR="00D368D2" w:rsidRPr="00EF7941" w:rsidRDefault="00D368D2" w:rsidP="00F273E8">
      <w:pPr>
        <w:pStyle w:val="ListParagraph"/>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ListParagraph"/>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ListParagraph"/>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ListParagraph"/>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ListParagraph"/>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Heading2"/>
        <w:rPr>
          <w:rFonts w:ascii="Calibri" w:hAnsi="Calibri"/>
          <w:color w:val="auto"/>
        </w:rPr>
      </w:pPr>
      <w:r w:rsidRPr="00B22A21">
        <w:rPr>
          <w:rFonts w:ascii="Calibri" w:hAnsi="Calibri"/>
          <w:color w:val="auto"/>
        </w:rPr>
        <w:t>ORGANIZACIÓN DE REQUERIMIENTOS</w:t>
      </w:r>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Heading3"/>
        <w:rPr>
          <w:rFonts w:ascii="Calibri" w:hAnsi="Calibri"/>
          <w:color w:val="auto"/>
          <w:sz w:val="24"/>
          <w:szCs w:val="24"/>
        </w:rPr>
      </w:pPr>
      <w:bookmarkStart w:id="78" w:name="_Toc22514067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MediumGrid3-Accent3"/>
        <w:tblW w:w="0" w:type="auto"/>
        <w:jc w:val="center"/>
        <w:tblLook w:val="04A0"/>
      </w:tblPr>
      <w:tblGrid>
        <w:gridCol w:w="1730"/>
        <w:gridCol w:w="1383"/>
        <w:gridCol w:w="1321"/>
        <w:gridCol w:w="1482"/>
        <w:gridCol w:w="2028"/>
        <w:gridCol w:w="1110"/>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81.75pt" o:ole="">
                  <v:imagedata r:id="rId16" o:title=""/>
                </v:shape>
                <o:OLEObject Type="Embed" ProgID="PBrush" ShapeID="_x0000_i1025" DrawAspect="Content" ObjectID="_1299325715"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75pt;height:73.5pt" o:ole="">
                  <v:imagedata r:id="rId18" o:title=""/>
                </v:shape>
                <o:OLEObject Type="Embed" ProgID="PBrush" ShapeID="_x0000_i1026" DrawAspect="Content" ObjectID="_1299325716"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3pt;height:81pt" o:ole="">
                  <v:imagedata r:id="rId20" o:title=""/>
                </v:shape>
                <o:OLEObject Type="Embed" ProgID="PBrush" ShapeID="_x0000_i1027" DrawAspect="Content" ObjectID="_1299325717"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7.25pt;height:55.5pt" o:ole="">
                  <v:imagedata r:id="rId22" o:title=""/>
                </v:shape>
                <o:OLEObject Type="Embed" ProgID="PBrush" ShapeID="_x0000_i1028" DrawAspect="Content" ObjectID="_1299325718"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6" o:title=""/>
                </v:shape>
                <o:OLEObject Type="Embed" ProgID="PBrush" ShapeID="_x0000_i1029" DrawAspect="Content" ObjectID="_1299325719"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8" o:title=""/>
                </v:shape>
                <o:OLEObject Type="Embed" ProgID="PBrush" ShapeID="_x0000_i1030" DrawAspect="Content" ObjectID="_1299325720"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325721"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325722"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6" o:title=""/>
                </v:shape>
                <o:OLEObject Type="Embed" ProgID="PBrush" ShapeID="_x0000_i1033" DrawAspect="Content" ObjectID="_1299325723"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3pt;height:81pt" o:ole="">
                  <v:imagedata r:id="rId20" o:title=""/>
                </v:shape>
                <o:OLEObject Type="Embed" ProgID="PBrush" ShapeID="_x0000_i1034" DrawAspect="Content" ObjectID="_1299325724"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7.25pt;height:55.5pt" o:ole="">
                  <v:imagedata r:id="rId22" o:title=""/>
                </v:shape>
                <o:OLEObject Type="Embed" ProgID="PBrush" ShapeID="_x0000_i1035" DrawAspect="Content" ObjectID="_1299325725"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5pt;height:81.75pt" o:ole="">
                  <v:imagedata r:id="rId16" o:title=""/>
                </v:shape>
                <o:OLEObject Type="Embed" ProgID="PBrush" ShapeID="_x0000_i1036" DrawAspect="Content" ObjectID="_1299325726"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75pt;height:73.5pt" o:ole="">
                  <v:imagedata r:id="rId18" o:title=""/>
                </v:shape>
                <o:OLEObject Type="Embed" ProgID="PBrush" ShapeID="_x0000_i1037" DrawAspect="Content" ObjectID="_1299325727"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325728"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325729"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Caption"/>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Heading3"/>
        <w:rPr>
          <w:rFonts w:ascii="Calibri" w:hAnsi="Calibri"/>
          <w:color w:val="auto"/>
          <w:sz w:val="24"/>
        </w:rPr>
      </w:pPr>
      <w:r w:rsidRPr="004304F8">
        <w:rPr>
          <w:rFonts w:ascii="Calibri" w:hAnsi="Calibri"/>
          <w:color w:val="auto"/>
          <w:sz w:val="24"/>
        </w:rPr>
        <w:t>Estrategia de Trazabilidad</w:t>
      </w:r>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MediumGrid3-Accent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Caption"/>
        <w:jc w:val="center"/>
        <w:rPr>
          <w:b w:val="0"/>
          <w:color w:val="auto"/>
          <w:lang w:val="es-MX"/>
        </w:rPr>
      </w:pPr>
    </w:p>
    <w:p w:rsidR="0017706D" w:rsidRPr="00EF7941" w:rsidRDefault="0017706D">
      <w:r w:rsidRPr="00EF7941">
        <w:br w:type="page"/>
      </w:r>
    </w:p>
    <w:p w:rsidR="0017706D" w:rsidRDefault="0017706D" w:rsidP="0017706D">
      <w:pPr>
        <w:pStyle w:val="Heading1"/>
        <w:rPr>
          <w:rFonts w:asciiTheme="minorHAnsi" w:hAnsiTheme="minorHAnsi"/>
          <w:color w:val="auto"/>
        </w:rPr>
      </w:pPr>
      <w:bookmarkStart w:id="79" w:name="_Toc225140675"/>
      <w:bookmarkStart w:id="80" w:name="_Ref225484316"/>
      <w:bookmarkStart w:id="81" w:name="_Ref225484358"/>
      <w:r w:rsidRPr="00EF7941">
        <w:rPr>
          <w:rFonts w:asciiTheme="minorHAnsi" w:hAnsiTheme="minorHAnsi"/>
          <w:color w:val="auto"/>
        </w:rPr>
        <w:lastRenderedPageBreak/>
        <w:t>REQUERIMIENTOS ESPECÍFICOS</w:t>
      </w:r>
      <w:bookmarkEnd w:id="79"/>
      <w:bookmarkEnd w:id="80"/>
      <w:bookmarkEnd w:id="81"/>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2"/>
      <w:r>
        <w:t>Volere</w:t>
      </w:r>
      <w:commentRangeEnd w:id="82"/>
      <w:r>
        <w:rPr>
          <w:rStyle w:val="CommentReference"/>
        </w:rPr>
        <w:commentReference w:id="82"/>
      </w:r>
      <w:r>
        <w:t xml:space="preserve"> que proporciona los atributos necesarios para su representación.</w:t>
      </w:r>
    </w:p>
    <w:tbl>
      <w:tblPr>
        <w:tblStyle w:val="Cuadrculaclara-nfasis11"/>
        <w:tblW w:w="84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701"/>
        <w:gridCol w:w="567"/>
        <w:gridCol w:w="1765"/>
        <w:gridCol w:w="503"/>
        <w:gridCol w:w="709"/>
        <w:gridCol w:w="1004"/>
        <w:gridCol w:w="1406"/>
        <w:gridCol w:w="810"/>
      </w:tblGrid>
      <w:tr w:rsidR="00021755" w:rsidRPr="00B137E5" w:rsidTr="00021755">
        <w:trPr>
          <w:cnfStyle w:val="000000100000"/>
          <w:trHeight w:val="198"/>
          <w:jc w:val="center"/>
        </w:trPr>
        <w:tc>
          <w:tcPr>
            <w:cnfStyle w:val="000010000000"/>
            <w:tcW w:w="1701" w:type="dxa"/>
            <w:shd w:val="clear" w:color="auto" w:fill="76923C" w:themeFill="accent3" w:themeFillShade="BF"/>
            <w:vAlign w:val="center"/>
          </w:tcPr>
          <w:p w:rsidR="006743C2" w:rsidRPr="006743C2" w:rsidRDefault="006743C2" w:rsidP="00021755">
            <w:pPr>
              <w:ind w:left="-40"/>
              <w:rPr>
                <w:b/>
                <w:color w:val="FFFFFF" w:themeColor="background1"/>
                <w:sz w:val="22"/>
                <w:szCs w:val="22"/>
              </w:rPr>
            </w:pPr>
            <w:r>
              <w:rPr>
                <w:b/>
                <w:color w:val="FFFFFF" w:themeColor="background1"/>
                <w:sz w:val="22"/>
                <w:szCs w:val="22"/>
              </w:rPr>
              <w:t>Id</w:t>
            </w:r>
            <w:r w:rsidRPr="006743C2">
              <w:rPr>
                <w:b/>
                <w:color w:val="FFFFFF" w:themeColor="background1"/>
                <w:sz w:val="22"/>
                <w:szCs w:val="22"/>
              </w:rPr>
              <w:t xml:space="preserve"> Requerimiento</w:t>
            </w:r>
          </w:p>
        </w:tc>
        <w:tc>
          <w:tcPr>
            <w:tcW w:w="567" w:type="dxa"/>
            <w:shd w:val="clear" w:color="auto" w:fill="auto"/>
            <w:vAlign w:val="center"/>
          </w:tcPr>
          <w:p w:rsidR="006743C2" w:rsidRPr="00B137E5" w:rsidRDefault="006743C2" w:rsidP="00021755">
            <w:pPr>
              <w:ind w:left="-40"/>
              <w:cnfStyle w:val="000000100000"/>
              <w:rPr>
                <w:b/>
                <w:i/>
                <w:color w:val="0070C0"/>
                <w:sz w:val="22"/>
                <w:szCs w:val="22"/>
              </w:rPr>
            </w:pPr>
          </w:p>
        </w:tc>
        <w:tc>
          <w:tcPr>
            <w:cnfStyle w:val="000010000000"/>
            <w:tcW w:w="2268" w:type="dxa"/>
            <w:gridSpan w:val="2"/>
            <w:shd w:val="clear" w:color="auto" w:fill="76923C" w:themeFill="accent3" w:themeFillShade="BF"/>
            <w:vAlign w:val="center"/>
          </w:tcPr>
          <w:p w:rsidR="006743C2" w:rsidRPr="006743C2" w:rsidRDefault="006743C2" w:rsidP="00021755">
            <w:pPr>
              <w:ind w:left="-40"/>
              <w:rPr>
                <w:b/>
                <w:color w:val="FFFFFF" w:themeColor="background1"/>
                <w:sz w:val="22"/>
                <w:szCs w:val="22"/>
              </w:rPr>
            </w:pPr>
            <w:r w:rsidRPr="006743C2">
              <w:rPr>
                <w:b/>
                <w:color w:val="FFFFFF" w:themeColor="background1"/>
                <w:sz w:val="22"/>
                <w:szCs w:val="22"/>
              </w:rPr>
              <w:t>Tipo de Requerimiento</w:t>
            </w:r>
          </w:p>
        </w:tc>
        <w:tc>
          <w:tcPr>
            <w:tcW w:w="709" w:type="dxa"/>
            <w:shd w:val="clear" w:color="auto" w:fill="auto"/>
            <w:vAlign w:val="center"/>
          </w:tcPr>
          <w:p w:rsidR="006743C2" w:rsidRPr="00E21297" w:rsidRDefault="006743C2" w:rsidP="00021755">
            <w:pPr>
              <w:ind w:left="-40"/>
              <w:cnfStyle w:val="000000100000"/>
              <w:rPr>
                <w:b/>
                <w:i/>
                <w:sz w:val="22"/>
                <w:szCs w:val="22"/>
              </w:rPr>
            </w:pPr>
          </w:p>
        </w:tc>
        <w:tc>
          <w:tcPr>
            <w:cnfStyle w:val="000010000000"/>
            <w:tcW w:w="2410" w:type="dxa"/>
            <w:gridSpan w:val="2"/>
            <w:shd w:val="clear" w:color="auto" w:fill="76923C" w:themeFill="accent3" w:themeFillShade="BF"/>
            <w:vAlign w:val="center"/>
          </w:tcPr>
          <w:p w:rsidR="006743C2" w:rsidRPr="006743C2" w:rsidRDefault="006743C2" w:rsidP="00021755">
            <w:pPr>
              <w:ind w:left="-40"/>
              <w:rPr>
                <w:b/>
                <w:color w:val="FFFFFF" w:themeColor="background1"/>
                <w:sz w:val="22"/>
                <w:szCs w:val="22"/>
              </w:rPr>
            </w:pPr>
            <w:r w:rsidRPr="006743C2">
              <w:rPr>
                <w:b/>
                <w:color w:val="FFFFFF" w:themeColor="background1"/>
                <w:sz w:val="22"/>
                <w:szCs w:val="22"/>
              </w:rPr>
              <w:t>Casos de Uso Asociados</w:t>
            </w:r>
          </w:p>
        </w:tc>
        <w:tc>
          <w:tcPr>
            <w:tcW w:w="810" w:type="dxa"/>
            <w:shd w:val="clear" w:color="auto" w:fill="auto"/>
            <w:vAlign w:val="center"/>
          </w:tcPr>
          <w:p w:rsidR="006743C2" w:rsidRPr="00B137E5" w:rsidRDefault="006743C2" w:rsidP="00021755">
            <w:pPr>
              <w:ind w:left="-40"/>
              <w:cnfStyle w:val="000000100000"/>
              <w:rPr>
                <w:b/>
                <w:i/>
                <w:color w:val="0070C0"/>
                <w:sz w:val="22"/>
                <w:szCs w:val="22"/>
              </w:rPr>
            </w:pPr>
          </w:p>
        </w:tc>
      </w:tr>
      <w:tr w:rsidR="006743C2" w:rsidRPr="00B137E5" w:rsidTr="00021755">
        <w:trPr>
          <w:cnfStyle w:val="000000010000"/>
          <w:trHeight w:val="238"/>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sidRPr="006743C2">
              <w:rPr>
                <w:b/>
                <w:color w:val="FFFFFF" w:themeColor="background1"/>
                <w:sz w:val="22"/>
                <w:szCs w:val="22"/>
              </w:rPr>
              <w:t>Descripción</w:t>
            </w:r>
          </w:p>
        </w:tc>
        <w:tc>
          <w:tcPr>
            <w:tcW w:w="6764" w:type="dxa"/>
            <w:gridSpan w:val="7"/>
            <w:tcBorders>
              <w:top w:val="none" w:sz="0" w:space="0" w:color="auto"/>
              <w:left w:val="none" w:sz="0" w:space="0" w:color="auto"/>
              <w:bottom w:val="none" w:sz="0" w:space="0" w:color="auto"/>
              <w:right w:val="none" w:sz="0" w:space="0" w:color="auto"/>
            </w:tcBorders>
            <w:vAlign w:val="center"/>
          </w:tcPr>
          <w:p w:rsidR="006743C2" w:rsidRPr="00B137E5" w:rsidRDefault="006743C2" w:rsidP="00021755">
            <w:pPr>
              <w:ind w:left="680"/>
              <w:cnfStyle w:val="000000010000"/>
              <w:rPr>
                <w:b/>
                <w:i/>
                <w:color w:val="0070C0"/>
                <w:sz w:val="22"/>
                <w:szCs w:val="22"/>
              </w:rPr>
            </w:pPr>
          </w:p>
        </w:tc>
      </w:tr>
      <w:tr w:rsidR="006743C2" w:rsidRPr="00B137E5" w:rsidTr="00021755">
        <w:trPr>
          <w:cnfStyle w:val="000000100000"/>
          <w:trHeight w:val="22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sidRPr="006743C2">
              <w:rPr>
                <w:b/>
                <w:color w:val="FFFFFF" w:themeColor="background1"/>
                <w:sz w:val="22"/>
                <w:szCs w:val="22"/>
              </w:rPr>
              <w:t>Razón</w:t>
            </w:r>
            <w:r>
              <w:rPr>
                <w:b/>
                <w:color w:val="FFFFFF" w:themeColor="background1"/>
                <w:sz w:val="22"/>
                <w:szCs w:val="22"/>
              </w:rPr>
              <w:t xml:space="preserve"> de ser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100000"/>
              <w:rPr>
                <w:b/>
                <w:i/>
                <w:color w:val="0070C0"/>
                <w:sz w:val="22"/>
                <w:szCs w:val="22"/>
              </w:rPr>
            </w:pPr>
          </w:p>
        </w:tc>
      </w:tr>
      <w:tr w:rsidR="006743C2" w:rsidRPr="00B137E5" w:rsidTr="00021755">
        <w:trPr>
          <w:cnfStyle w:val="00000001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Default="006743C2" w:rsidP="00021755">
            <w:pPr>
              <w:rPr>
                <w:b/>
                <w:color w:val="FFFFFF" w:themeColor="background1"/>
              </w:rPr>
            </w:pPr>
            <w:r>
              <w:rPr>
                <w:b/>
                <w:color w:val="FFFFFF" w:themeColor="background1"/>
              </w:rPr>
              <w:t>Autor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010000"/>
              <w:rPr>
                <w:b/>
                <w:i/>
                <w:color w:val="0070C0"/>
              </w:rPr>
            </w:pPr>
          </w:p>
        </w:tc>
      </w:tr>
      <w:tr w:rsidR="006743C2" w:rsidRPr="00B137E5" w:rsidTr="00021755">
        <w:trPr>
          <w:cnfStyle w:val="00000010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Pr>
                <w:b/>
                <w:color w:val="FFFFFF" w:themeColor="background1"/>
                <w:sz w:val="22"/>
                <w:szCs w:val="22"/>
              </w:rPr>
              <w:t>Encargado</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100000"/>
              <w:rPr>
                <w:b/>
                <w:i/>
                <w:color w:val="0070C0"/>
                <w:sz w:val="22"/>
                <w:szCs w:val="22"/>
              </w:rPr>
            </w:pPr>
          </w:p>
        </w:tc>
      </w:tr>
      <w:tr w:rsidR="00F8172C" w:rsidRPr="00B137E5" w:rsidTr="00021755">
        <w:trPr>
          <w:cnfStyle w:val="000000010000"/>
          <w:trHeight w:val="256"/>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21755">
            <w:pPr>
              <w:rPr>
                <w:b/>
                <w:color w:val="FFFFFF" w:themeColor="background1"/>
                <w:sz w:val="22"/>
                <w:szCs w:val="22"/>
              </w:rPr>
            </w:pPr>
            <w:r w:rsidRPr="006743C2">
              <w:rPr>
                <w:b/>
                <w:color w:val="FFFFFF" w:themeColor="background1"/>
                <w:sz w:val="22"/>
                <w:szCs w:val="22"/>
              </w:rPr>
              <w:t>Prioridad</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01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7F3A57">
            <w:pPr>
              <w:rPr>
                <w:b/>
                <w:color w:val="FFFFFF" w:themeColor="background1"/>
                <w:sz w:val="22"/>
                <w:szCs w:val="22"/>
              </w:rPr>
            </w:pPr>
            <w:r w:rsidRPr="006743C2">
              <w:rPr>
                <w:b/>
                <w:color w:val="FFFFFF" w:themeColor="background1"/>
                <w:sz w:val="22"/>
                <w:szCs w:val="22"/>
              </w:rPr>
              <w:t>Fecha</w:t>
            </w:r>
            <w:r>
              <w:rPr>
                <w:b/>
                <w:color w:val="FFFFFF" w:themeColor="background1"/>
                <w:sz w:val="22"/>
                <w:szCs w:val="22"/>
              </w:rPr>
              <w:t xml:space="preserve"> Creación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010000"/>
              <w:rPr>
                <w:b/>
                <w:i/>
                <w:color w:val="0070C0"/>
                <w:sz w:val="22"/>
                <w:szCs w:val="22"/>
              </w:rPr>
            </w:pPr>
          </w:p>
        </w:tc>
      </w:tr>
      <w:tr w:rsidR="00F8172C" w:rsidRPr="00B137E5" w:rsidTr="00021755">
        <w:trPr>
          <w:cnfStyle w:val="000000100000"/>
          <w:trHeight w:val="262"/>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21755">
            <w:pPr>
              <w:rPr>
                <w:b/>
                <w:color w:val="FFFFFF" w:themeColor="background1"/>
                <w:sz w:val="22"/>
                <w:szCs w:val="22"/>
              </w:rPr>
            </w:pPr>
            <w:r w:rsidRPr="006743C2">
              <w:rPr>
                <w:b/>
                <w:color w:val="FFFFFF" w:themeColor="background1"/>
                <w:sz w:val="22"/>
                <w:szCs w:val="22"/>
              </w:rPr>
              <w:t>Versión</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10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7F3A57">
            <w:pPr>
              <w:rPr>
                <w:b/>
                <w:color w:val="FFFFFF" w:themeColor="background1"/>
              </w:rPr>
            </w:pPr>
            <w:r>
              <w:rPr>
                <w:b/>
                <w:color w:val="FFFFFF" w:themeColor="background1"/>
              </w:rPr>
              <w:t>Fecha de Ultima Actualización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keepNext/>
              <w:cnfStyle w:val="000000100000"/>
              <w:rPr>
                <w:b/>
                <w:i/>
                <w:color w:val="0070C0"/>
                <w:sz w:val="22"/>
                <w:szCs w:val="22"/>
              </w:rPr>
            </w:pPr>
          </w:p>
        </w:tc>
      </w:tr>
    </w:tbl>
    <w:p w:rsidR="006743C2" w:rsidRDefault="006743C2" w:rsidP="005A7C62">
      <w:pPr>
        <w:jc w:val="both"/>
      </w:pPr>
    </w:p>
    <w:p w:rsidR="00021755" w:rsidRDefault="00021755" w:rsidP="005A7C62">
      <w:pPr>
        <w:jc w:val="both"/>
      </w:pPr>
      <w:r>
        <w:t>Donde,</w:t>
      </w:r>
    </w:p>
    <w:p w:rsidR="00021755" w:rsidRDefault="00021755" w:rsidP="005A7C62">
      <w:pPr>
        <w:jc w:val="both"/>
      </w:pPr>
      <w:r w:rsidRPr="00021755">
        <w:rPr>
          <w:noProof/>
          <w:lang w:val="es-CO" w:eastAsia="es-CO"/>
        </w:rPr>
        <w:lastRenderedPageBreak/>
        <w:drawing>
          <wp:inline distT="0" distB="0" distL="0" distR="0">
            <wp:extent cx="5499720" cy="5103628"/>
            <wp:effectExtent l="19050" t="0" r="24780" b="39872"/>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Pr="005A7C62" w:rsidRDefault="00021755" w:rsidP="005A7C62">
      <w:pPr>
        <w:jc w:val="both"/>
      </w:pPr>
    </w:p>
    <w:p w:rsidR="0017706D" w:rsidRPr="00EF7941" w:rsidRDefault="0017706D" w:rsidP="0017706D">
      <w:pPr>
        <w:pStyle w:val="Heading2"/>
        <w:rPr>
          <w:rFonts w:asciiTheme="minorHAnsi" w:hAnsiTheme="minorHAnsi"/>
          <w:color w:val="auto"/>
        </w:rPr>
      </w:pPr>
      <w:bookmarkStart w:id="83" w:name="_Toc225140676"/>
      <w:r w:rsidRPr="00EF7941">
        <w:rPr>
          <w:rFonts w:asciiTheme="minorHAnsi" w:hAnsiTheme="minorHAnsi"/>
          <w:color w:val="auto"/>
        </w:rPr>
        <w:lastRenderedPageBreak/>
        <w:t>REQUERIMIENTOS DE INTERFACES EXTERNAS</w:t>
      </w:r>
      <w:bookmarkEnd w:id="83"/>
    </w:p>
    <w:p w:rsidR="0017706D" w:rsidRPr="00EF7941" w:rsidRDefault="0017706D" w:rsidP="0017706D">
      <w:pPr>
        <w:pStyle w:val="Heading3"/>
        <w:rPr>
          <w:rFonts w:asciiTheme="minorHAnsi" w:hAnsiTheme="minorHAnsi"/>
          <w:color w:val="auto"/>
          <w:sz w:val="24"/>
          <w:szCs w:val="24"/>
        </w:rPr>
      </w:pPr>
      <w:bookmarkStart w:id="84" w:name="_Toc225140677"/>
      <w:r w:rsidRPr="00EF7941">
        <w:rPr>
          <w:rFonts w:asciiTheme="minorHAnsi" w:hAnsiTheme="minorHAnsi"/>
          <w:color w:val="auto"/>
          <w:sz w:val="24"/>
          <w:szCs w:val="24"/>
        </w:rPr>
        <w:t>Interfaces con el Usuario</w:t>
      </w:r>
      <w:bookmarkEnd w:id="84"/>
    </w:p>
    <w:p w:rsidR="0017706D" w:rsidRPr="00EF7941" w:rsidRDefault="0017706D" w:rsidP="0017706D">
      <w:pPr>
        <w:pStyle w:val="Heading3"/>
        <w:rPr>
          <w:rFonts w:asciiTheme="minorHAnsi" w:hAnsiTheme="minorHAnsi"/>
          <w:color w:val="auto"/>
          <w:sz w:val="24"/>
          <w:szCs w:val="24"/>
        </w:rPr>
      </w:pPr>
      <w:bookmarkStart w:id="85" w:name="_Toc225140678"/>
      <w:r w:rsidRPr="00EF7941">
        <w:rPr>
          <w:rFonts w:asciiTheme="minorHAnsi" w:hAnsiTheme="minorHAnsi"/>
          <w:color w:val="auto"/>
          <w:sz w:val="24"/>
          <w:szCs w:val="24"/>
        </w:rPr>
        <w:t>Interfaces con el Hardware</w:t>
      </w:r>
      <w:bookmarkEnd w:id="85"/>
    </w:p>
    <w:p w:rsidR="0017706D" w:rsidRPr="00EF7941" w:rsidRDefault="0017706D" w:rsidP="0017706D">
      <w:pPr>
        <w:pStyle w:val="Heading3"/>
        <w:rPr>
          <w:rFonts w:asciiTheme="minorHAnsi" w:hAnsiTheme="minorHAnsi"/>
          <w:color w:val="auto"/>
          <w:sz w:val="24"/>
          <w:szCs w:val="24"/>
        </w:rPr>
      </w:pPr>
      <w:bookmarkStart w:id="86" w:name="_Toc225140679"/>
      <w:r w:rsidRPr="00EF7941">
        <w:rPr>
          <w:rFonts w:asciiTheme="minorHAnsi" w:hAnsiTheme="minorHAnsi"/>
          <w:color w:val="auto"/>
          <w:sz w:val="24"/>
          <w:szCs w:val="24"/>
        </w:rPr>
        <w:t>Interfaces con el Software</w:t>
      </w:r>
      <w:bookmarkEnd w:id="86"/>
    </w:p>
    <w:p w:rsidR="0017706D" w:rsidRPr="00EF7941" w:rsidRDefault="0017706D" w:rsidP="0017706D">
      <w:pPr>
        <w:pStyle w:val="Heading3"/>
        <w:rPr>
          <w:rFonts w:asciiTheme="minorHAnsi" w:hAnsiTheme="minorHAnsi"/>
          <w:color w:val="auto"/>
          <w:sz w:val="24"/>
          <w:szCs w:val="24"/>
        </w:rPr>
      </w:pPr>
      <w:bookmarkStart w:id="87" w:name="_Toc225140680"/>
      <w:r w:rsidRPr="00EF7941">
        <w:rPr>
          <w:rFonts w:asciiTheme="minorHAnsi" w:hAnsiTheme="minorHAnsi"/>
          <w:color w:val="auto"/>
          <w:sz w:val="24"/>
          <w:szCs w:val="24"/>
        </w:rPr>
        <w:t>Interfaces de Comunicaciones</w:t>
      </w:r>
      <w:bookmarkEnd w:id="87"/>
    </w:p>
    <w:p w:rsidR="0017706D" w:rsidRPr="00EF7941" w:rsidRDefault="0017706D" w:rsidP="0017706D">
      <w:pPr>
        <w:pStyle w:val="Heading2"/>
        <w:rPr>
          <w:rFonts w:asciiTheme="minorHAnsi" w:hAnsiTheme="minorHAnsi"/>
          <w:color w:val="auto"/>
        </w:rPr>
      </w:pPr>
      <w:bookmarkStart w:id="88" w:name="_Toc225140681"/>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8"/>
    </w:p>
    <w:p w:rsidR="0017706D" w:rsidRPr="00EF7941" w:rsidRDefault="0017706D" w:rsidP="0017706D">
      <w:pPr>
        <w:pStyle w:val="Heading2"/>
        <w:rPr>
          <w:rFonts w:asciiTheme="minorHAnsi" w:hAnsiTheme="minorHAnsi"/>
          <w:color w:val="auto"/>
        </w:rPr>
      </w:pPr>
      <w:bookmarkStart w:id="89" w:name="_Toc225140682"/>
      <w:r w:rsidRPr="00EF7941">
        <w:rPr>
          <w:rFonts w:asciiTheme="minorHAnsi" w:hAnsiTheme="minorHAnsi"/>
          <w:color w:val="auto"/>
        </w:rPr>
        <w:t>REQUERIMIENTOS DE DESEMPEÑO</w:t>
      </w:r>
      <w:bookmarkEnd w:id="89"/>
    </w:p>
    <w:p w:rsidR="0017706D" w:rsidRPr="00EF7941" w:rsidRDefault="0017706D" w:rsidP="0017706D">
      <w:pPr>
        <w:pStyle w:val="Heading2"/>
        <w:rPr>
          <w:rFonts w:asciiTheme="minorHAnsi" w:hAnsiTheme="minorHAnsi"/>
          <w:color w:val="auto"/>
        </w:rPr>
      </w:pPr>
      <w:bookmarkStart w:id="90" w:name="_Toc225140683"/>
      <w:r w:rsidRPr="00EF7941">
        <w:rPr>
          <w:rFonts w:asciiTheme="minorHAnsi" w:hAnsiTheme="minorHAnsi"/>
          <w:color w:val="auto"/>
        </w:rPr>
        <w:t>RESTRICCIONES DE DISEÑO</w:t>
      </w:r>
      <w:bookmarkEnd w:id="90"/>
    </w:p>
    <w:p w:rsidR="0017706D" w:rsidRPr="00EF7941" w:rsidRDefault="0017706D" w:rsidP="0017706D">
      <w:pPr>
        <w:pStyle w:val="Heading2"/>
        <w:rPr>
          <w:rFonts w:asciiTheme="minorHAnsi" w:hAnsiTheme="minorHAnsi"/>
          <w:color w:val="auto"/>
        </w:rPr>
      </w:pPr>
      <w:bookmarkStart w:id="91" w:name="_Toc225140684"/>
      <w:r w:rsidRPr="00EF7941">
        <w:rPr>
          <w:rFonts w:asciiTheme="minorHAnsi" w:hAnsiTheme="minorHAnsi"/>
          <w:color w:val="auto"/>
        </w:rPr>
        <w:t>ATRIBUTOS DEL SISTEMA DE SOFTWARE (No Funcionales)</w:t>
      </w:r>
      <w:bookmarkEnd w:id="91"/>
    </w:p>
    <w:p w:rsidR="0017706D" w:rsidRPr="00EF7941" w:rsidRDefault="0017706D" w:rsidP="0017706D">
      <w:pPr>
        <w:pStyle w:val="Heading3"/>
        <w:rPr>
          <w:rFonts w:asciiTheme="minorHAnsi" w:hAnsiTheme="minorHAnsi"/>
          <w:color w:val="auto"/>
          <w:sz w:val="24"/>
          <w:szCs w:val="24"/>
        </w:rPr>
      </w:pPr>
      <w:bookmarkStart w:id="92" w:name="_Toc225140685"/>
      <w:r w:rsidRPr="00EF7941">
        <w:rPr>
          <w:rFonts w:asciiTheme="minorHAnsi" w:hAnsiTheme="minorHAnsi"/>
          <w:color w:val="auto"/>
          <w:sz w:val="24"/>
          <w:szCs w:val="24"/>
        </w:rPr>
        <w:t>Confiabilidad</w:t>
      </w:r>
      <w:bookmarkEnd w:id="92"/>
    </w:p>
    <w:p w:rsidR="0017706D" w:rsidRPr="00EF7941" w:rsidRDefault="0017706D" w:rsidP="0017706D">
      <w:pPr>
        <w:pStyle w:val="Heading3"/>
        <w:rPr>
          <w:rFonts w:asciiTheme="minorHAnsi" w:hAnsiTheme="minorHAnsi"/>
          <w:color w:val="auto"/>
          <w:sz w:val="24"/>
          <w:szCs w:val="24"/>
        </w:rPr>
      </w:pPr>
      <w:bookmarkStart w:id="93" w:name="_Toc225140686"/>
      <w:r w:rsidRPr="00EF7941">
        <w:rPr>
          <w:rFonts w:asciiTheme="minorHAnsi" w:hAnsiTheme="minorHAnsi"/>
          <w:color w:val="auto"/>
          <w:sz w:val="24"/>
          <w:szCs w:val="24"/>
        </w:rPr>
        <w:t>Disponibilidad</w:t>
      </w:r>
      <w:bookmarkEnd w:id="93"/>
    </w:p>
    <w:p w:rsidR="0017706D" w:rsidRPr="00EF7941" w:rsidRDefault="0017706D" w:rsidP="0017706D">
      <w:pPr>
        <w:pStyle w:val="Heading3"/>
        <w:rPr>
          <w:rFonts w:asciiTheme="minorHAnsi" w:hAnsiTheme="minorHAnsi"/>
          <w:color w:val="auto"/>
          <w:sz w:val="24"/>
          <w:szCs w:val="24"/>
        </w:rPr>
      </w:pPr>
      <w:bookmarkStart w:id="94" w:name="_Toc225140687"/>
      <w:r w:rsidRPr="00EF7941">
        <w:rPr>
          <w:rFonts w:asciiTheme="minorHAnsi" w:hAnsiTheme="minorHAnsi"/>
          <w:color w:val="auto"/>
          <w:sz w:val="24"/>
          <w:szCs w:val="24"/>
        </w:rPr>
        <w:t>Seguridad</w:t>
      </w:r>
      <w:bookmarkEnd w:id="94"/>
    </w:p>
    <w:p w:rsidR="0017706D" w:rsidRPr="00EF7941" w:rsidRDefault="0017706D" w:rsidP="0017706D">
      <w:pPr>
        <w:pStyle w:val="Heading3"/>
        <w:rPr>
          <w:rFonts w:asciiTheme="minorHAnsi" w:hAnsiTheme="minorHAnsi"/>
          <w:color w:val="auto"/>
          <w:sz w:val="24"/>
          <w:szCs w:val="24"/>
        </w:rPr>
      </w:pPr>
      <w:bookmarkStart w:id="95" w:name="_Toc225140688"/>
      <w:r w:rsidRPr="00EF7941">
        <w:rPr>
          <w:rFonts w:asciiTheme="minorHAnsi" w:hAnsiTheme="minorHAnsi"/>
          <w:color w:val="auto"/>
          <w:sz w:val="24"/>
          <w:szCs w:val="24"/>
        </w:rPr>
        <w:t>Mantenibilidad</w:t>
      </w:r>
      <w:bookmarkEnd w:id="95"/>
    </w:p>
    <w:p w:rsidR="0017706D" w:rsidRPr="00EF7941" w:rsidRDefault="0017706D" w:rsidP="0017706D">
      <w:pPr>
        <w:pStyle w:val="Heading3"/>
        <w:rPr>
          <w:rFonts w:asciiTheme="minorHAnsi" w:hAnsiTheme="minorHAnsi"/>
          <w:color w:val="auto"/>
          <w:sz w:val="24"/>
          <w:szCs w:val="24"/>
        </w:rPr>
      </w:pPr>
      <w:bookmarkStart w:id="96" w:name="_Toc225140689"/>
      <w:r w:rsidRPr="00EF7941">
        <w:rPr>
          <w:rFonts w:asciiTheme="minorHAnsi" w:hAnsiTheme="minorHAnsi"/>
          <w:color w:val="auto"/>
          <w:sz w:val="24"/>
          <w:szCs w:val="24"/>
        </w:rPr>
        <w:t>Portabilidad</w:t>
      </w:r>
      <w:bookmarkEnd w:id="96"/>
    </w:p>
    <w:p w:rsidR="0017706D" w:rsidRPr="00EF7941" w:rsidRDefault="0017706D" w:rsidP="0017706D">
      <w:pPr>
        <w:pStyle w:val="Heading2"/>
        <w:rPr>
          <w:rFonts w:asciiTheme="minorHAnsi" w:hAnsiTheme="minorHAnsi"/>
          <w:color w:val="auto"/>
        </w:rPr>
      </w:pPr>
      <w:bookmarkStart w:id="97" w:name="_Toc225140690"/>
      <w:r w:rsidRPr="00EF7941">
        <w:rPr>
          <w:rFonts w:asciiTheme="minorHAnsi" w:hAnsiTheme="minorHAnsi"/>
          <w:color w:val="auto"/>
        </w:rPr>
        <w:t>REQUERIMIENTOS DE LA BASE DE DATOS</w:t>
      </w:r>
      <w:bookmarkEnd w:id="97"/>
    </w:p>
    <w:p w:rsidR="0017706D" w:rsidRPr="00EF7941" w:rsidRDefault="0017706D">
      <w:r w:rsidRPr="00EF7941">
        <w:br w:type="page"/>
      </w:r>
    </w:p>
    <w:p w:rsidR="0017706D" w:rsidRPr="00EF7941" w:rsidRDefault="0017706D" w:rsidP="0017706D">
      <w:pPr>
        <w:pStyle w:val="Heading1"/>
        <w:rPr>
          <w:rFonts w:asciiTheme="minorHAnsi" w:hAnsiTheme="minorHAnsi"/>
          <w:color w:val="auto"/>
        </w:rPr>
      </w:pPr>
      <w:bookmarkStart w:id="98" w:name="_Toc225140691"/>
      <w:r w:rsidRPr="00EF7941">
        <w:rPr>
          <w:rFonts w:asciiTheme="minorHAnsi" w:hAnsiTheme="minorHAnsi"/>
          <w:color w:val="auto"/>
        </w:rPr>
        <w:lastRenderedPageBreak/>
        <w:t>ANEXOS</w:t>
      </w:r>
      <w:bookmarkEnd w:id="98"/>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6743C2">
      <w:headerReference w:type="default" r:id="rId43"/>
      <w:footerReference w:type="default" r:id="rId44"/>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CommentText"/>
      </w:pPr>
      <w:r>
        <w:rPr>
          <w:rStyle w:val="CommentReference"/>
        </w:rPr>
        <w:annotationRef/>
      </w:r>
      <w:r>
        <w:t>Error de redacción</w:t>
      </w:r>
    </w:p>
  </w:comment>
  <w:comment w:id="11" w:author="WinuE" w:date="2009-03-23T12:11:00Z" w:initials="TAOG">
    <w:p w:rsidR="007F3A57" w:rsidRDefault="007F3A57">
      <w:pPr>
        <w:pStyle w:val="CommentText"/>
      </w:pPr>
      <w:r>
        <w:rPr>
          <w:rStyle w:val="CommentReference"/>
        </w:rPr>
        <w:annotationRef/>
      </w:r>
      <w:r>
        <w:t>Error de redacción</w:t>
      </w:r>
    </w:p>
  </w:comment>
  <w:comment w:id="13" w:author="WinuE" w:date="2009-03-23T12:09:00Z" w:initials="TAOG">
    <w:p w:rsidR="007F3A57" w:rsidRDefault="007F3A57">
      <w:pPr>
        <w:pStyle w:val="CommentText"/>
      </w:pPr>
      <w:r>
        <w:rPr>
          <w:rStyle w:val="CommentReference"/>
        </w:rPr>
        <w:annotationRef/>
      </w:r>
      <w:r>
        <w:t>Error de redacción</w:t>
      </w:r>
    </w:p>
  </w:comment>
  <w:comment w:id="14" w:author="WinuE" w:date="2009-03-23T12:09:00Z" w:initials="TAOG">
    <w:p w:rsidR="007F3A57" w:rsidRDefault="007F3A57">
      <w:pPr>
        <w:pStyle w:val="CommentText"/>
      </w:pPr>
      <w:r>
        <w:rPr>
          <w:rStyle w:val="CommentReference"/>
        </w:rPr>
        <w:annotationRef/>
      </w:r>
      <w:r>
        <w:t>Especificar a qué se refiere con “esto”</w:t>
      </w:r>
    </w:p>
  </w:comment>
  <w:comment w:id="15" w:author="WinuE" w:date="2009-03-23T12:10:00Z" w:initials="TAOG">
    <w:p w:rsidR="007F3A57" w:rsidRDefault="007F3A57">
      <w:pPr>
        <w:pStyle w:val="CommentText"/>
      </w:pPr>
      <w:r>
        <w:rPr>
          <w:rStyle w:val="CommentReference"/>
        </w:rPr>
        <w:annotationRef/>
      </w:r>
      <w:r>
        <w:t>Repite Requerido…requiere</w:t>
      </w:r>
    </w:p>
  </w:comment>
  <w:comment w:id="16" w:author="WinuE" w:date="2009-03-23T12:08:00Z" w:initials="TAOG">
    <w:p w:rsidR="007F3A57" w:rsidRDefault="007F3A57">
      <w:pPr>
        <w:pStyle w:val="CommentText"/>
      </w:pPr>
      <w:r>
        <w:rPr>
          <w:rStyle w:val="CommentReference"/>
        </w:rPr>
        <w:annotationRef/>
      </w:r>
      <w:r>
        <w:t>Error de redacción</w:t>
      </w:r>
    </w:p>
  </w:comment>
  <w:comment w:id="17" w:author="WinuE" w:date="2009-03-23T12:09:00Z" w:initials="TAOG">
    <w:p w:rsidR="007F3A57" w:rsidRDefault="007F3A57">
      <w:pPr>
        <w:pStyle w:val="CommentText"/>
      </w:pPr>
      <w:r>
        <w:rPr>
          <w:rStyle w:val="CommentReference"/>
        </w:rPr>
        <w:annotationRef/>
      </w:r>
      <w:r>
        <w:t>Repite permitir… permitiendo</w:t>
      </w:r>
    </w:p>
  </w:comment>
  <w:comment w:id="25" w:author="WinuE" w:date="2009-03-23T12:15:00Z" w:initials="TAOG">
    <w:p w:rsidR="007F3A57" w:rsidRDefault="007F3A57">
      <w:pPr>
        <w:pStyle w:val="CommentText"/>
      </w:pPr>
      <w:r>
        <w:rPr>
          <w:rStyle w:val="CommentReference"/>
        </w:rPr>
        <w:annotationRef/>
      </w:r>
      <w:r>
        <w:t>Si es el siguiente paso, es posterior…</w:t>
      </w:r>
    </w:p>
  </w:comment>
  <w:comment w:id="32" w:author="WinuE" w:date="2009-03-23T12:17:00Z" w:initials="TAOG">
    <w:p w:rsidR="007F3A57" w:rsidRDefault="007F3A57">
      <w:pPr>
        <w:pStyle w:val="CommentText"/>
      </w:pPr>
      <w:r>
        <w:rPr>
          <w:rStyle w:val="CommentReference"/>
        </w:rPr>
        <w:annotationRef/>
      </w:r>
      <w:r>
        <w:t>Se supone que no hay base de datos, no vamos a manejar archivos???</w:t>
      </w:r>
    </w:p>
  </w:comment>
  <w:comment w:id="40" w:author="SERVIDOR-CASA" w:date="2009-03-22T17:53:00Z" w:initials="S">
    <w:p w:rsidR="007F3A57" w:rsidRPr="00A508A9" w:rsidRDefault="007F3A57">
      <w:pPr>
        <w:pStyle w:val="CommentText"/>
        <w:rPr>
          <w:lang w:val="es-ES"/>
        </w:rPr>
      </w:pPr>
      <w:r>
        <w:rPr>
          <w:rStyle w:val="CommentReference"/>
        </w:rPr>
        <w:annotationRef/>
      </w:r>
      <w:hyperlink r:id="rId1" w:history="1">
        <w:r w:rsidRPr="00A508A9">
          <w:rPr>
            <w:rStyle w:val="Hyperlink"/>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CommentText"/>
      </w:pPr>
      <w:r>
        <w:rPr>
          <w:rStyle w:val="CommentReference"/>
        </w:rPr>
        <w:annotationRef/>
      </w:r>
      <w:hyperlink r:id="rId2" w:history="1">
        <w:r w:rsidRPr="00190C27">
          <w:rPr>
            <w:rStyle w:val="Hyperlink"/>
          </w:rPr>
          <w:t>http://www.iana.org</w:t>
        </w:r>
      </w:hyperlink>
      <w:r>
        <w:t xml:space="preserve"> consulta el </w:t>
      </w:r>
      <w:r>
        <w:rPr>
          <w:lang w:val="es-ES"/>
        </w:rPr>
        <w:t xml:space="preserve">22/03/2009 </w:t>
      </w:r>
    </w:p>
  </w:comment>
  <w:comment w:id="42" w:author="SERVIDOR-CASA" w:date="2009-03-22T18:59:00Z" w:initials="S">
    <w:p w:rsidR="007F3A57" w:rsidRDefault="007F3A57">
      <w:pPr>
        <w:pStyle w:val="CommentText"/>
      </w:pPr>
      <w:r>
        <w:rPr>
          <w:rStyle w:val="CommentReference"/>
        </w:rPr>
        <w:annotationRef/>
      </w:r>
      <w:r>
        <w:t>Ver referencia S9</w:t>
      </w:r>
    </w:p>
  </w:comment>
  <w:comment w:id="46" w:author="SERVIDOR-CASA" w:date="2009-03-22T17:57:00Z" w:initials="S">
    <w:p w:rsidR="007F3A57" w:rsidRDefault="007F3A57">
      <w:pPr>
        <w:pStyle w:val="CommentText"/>
      </w:pPr>
      <w:r>
        <w:rPr>
          <w:rStyle w:val="CommentReference"/>
        </w:rPr>
        <w:annotationRef/>
      </w:r>
      <w:r>
        <w:t>IRONWORKS TEMPLATE</w:t>
      </w:r>
    </w:p>
  </w:comment>
  <w:comment w:id="47" w:author="SERVIDOR-CASA" w:date="2009-03-22T18:12:00Z" w:initials="S">
    <w:p w:rsidR="007F3A57" w:rsidRDefault="007F3A57">
      <w:pPr>
        <w:pStyle w:val="CommentText"/>
      </w:pPr>
      <w:r>
        <w:rPr>
          <w:rStyle w:val="CommentReference"/>
        </w:rPr>
        <w:annotationRef/>
      </w:r>
      <w:hyperlink r:id="rId3" w:history="1">
        <w:r w:rsidRPr="00190C27">
          <w:rPr>
            <w:rStyle w:val="Hyperlink"/>
          </w:rPr>
          <w:t>http://java.com/es/download/faq/jvm.xml</w:t>
        </w:r>
      </w:hyperlink>
      <w:r>
        <w:t xml:space="preserve">  consulta el </w:t>
      </w:r>
      <w:r>
        <w:rPr>
          <w:lang w:val="es-ES"/>
        </w:rPr>
        <w:t>22/03/2009</w:t>
      </w:r>
    </w:p>
  </w:comment>
  <w:comment w:id="48" w:author="SERVIDOR-CASA" w:date="2009-03-22T18:19:00Z" w:initials="S">
    <w:p w:rsidR="007F3A57" w:rsidRDefault="007F3A57">
      <w:pPr>
        <w:pStyle w:val="CommentText"/>
      </w:pPr>
      <w:r>
        <w:rPr>
          <w:rStyle w:val="CommentReference"/>
        </w:rPr>
        <w:annotationRef/>
      </w:r>
      <w:hyperlink r:id="rId4" w:history="1">
        <w:r w:rsidRPr="00190C27">
          <w:rPr>
            <w:rStyle w:val="Hyperlink"/>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CommentText"/>
      </w:pPr>
      <w:r>
        <w:rPr>
          <w:rStyle w:val="CommentReference"/>
        </w:rPr>
        <w:annotationRef/>
      </w:r>
      <w:hyperlink r:id="rId5" w:history="1">
        <w:r w:rsidRPr="00190C27">
          <w:rPr>
            <w:rStyle w:val="Hyperlink"/>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CommentText"/>
      </w:pPr>
      <w:r>
        <w:rPr>
          <w:rStyle w:val="CommentReference"/>
        </w:rPr>
        <w:annotationRef/>
      </w:r>
      <w:hyperlink r:id="rId6" w:history="1">
        <w:r w:rsidRPr="00190C27">
          <w:rPr>
            <w:rStyle w:val="Hyperlink"/>
          </w:rPr>
          <w:t>http://www.grulic.org.ar/linux.html</w:t>
        </w:r>
      </w:hyperlink>
      <w:r>
        <w:t xml:space="preserve"> consulta el </w:t>
      </w:r>
      <w:r>
        <w:rPr>
          <w:lang w:val="es-ES"/>
        </w:rPr>
        <w:t>22/03/2009</w:t>
      </w:r>
    </w:p>
  </w:comment>
  <w:comment w:id="53" w:author="SERVIDOR-CASA" w:date="2009-03-22T18:51:00Z" w:initials="S">
    <w:p w:rsidR="007F3A57" w:rsidRDefault="007F3A57">
      <w:pPr>
        <w:pStyle w:val="CommentText"/>
      </w:pPr>
      <w:r>
        <w:rPr>
          <w:rStyle w:val="CommentReference"/>
        </w:rPr>
        <w:annotationRef/>
      </w:r>
      <w:hyperlink r:id="rId7" w:history="1">
        <w:r w:rsidRPr="00190C27">
          <w:rPr>
            <w:rStyle w:val="Hyperlink"/>
          </w:rPr>
          <w:t>http://www.grulic.org.ar/linux.html</w:t>
        </w:r>
      </w:hyperlink>
      <w:r>
        <w:t xml:space="preserve">  consulta el </w:t>
      </w:r>
      <w:r>
        <w:rPr>
          <w:lang w:val="es-ES"/>
        </w:rPr>
        <w:t>22/03/2009</w:t>
      </w:r>
    </w:p>
  </w:comment>
  <w:comment w:id="54" w:author="SERVIDOR-CASA" w:date="2009-03-22T19:13:00Z" w:initials="S">
    <w:p w:rsidR="007F3A57" w:rsidRDefault="007F3A57">
      <w:pPr>
        <w:pStyle w:val="CommentText"/>
      </w:pPr>
      <w:r>
        <w:rPr>
          <w:rStyle w:val="CommentReference"/>
        </w:rPr>
        <w:annotationRef/>
      </w:r>
      <w:r>
        <w:t xml:space="preserve">Ver S9 </w:t>
      </w:r>
    </w:p>
  </w:comment>
  <w:comment w:id="77" w:author="WinuE" w:date="2009-03-23T12:26:00Z" w:initials="TAOG">
    <w:p w:rsidR="007F3A57" w:rsidRDefault="007F3A57">
      <w:pPr>
        <w:pStyle w:val="CommentText"/>
      </w:pPr>
      <w:r>
        <w:rPr>
          <w:rStyle w:val="CommentReference"/>
        </w:rPr>
        <w:annotationRef/>
      </w:r>
      <w:r>
        <w:t>Hablar del grupo de trabajo IMind</w:t>
      </w:r>
    </w:p>
  </w:comment>
  <w:comment w:id="82" w:author="Colossus User" w:date="2009-03-23T13:57:00Z" w:initials="CU">
    <w:p w:rsidR="007F3A57" w:rsidRDefault="007F3A57">
      <w:pPr>
        <w:pStyle w:val="CommentText"/>
      </w:pPr>
      <w:r>
        <w:rPr>
          <w:rStyle w:val="CommentReference"/>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2E69" w:rsidRDefault="00B62E69" w:rsidP="00B14037">
      <w:pPr>
        <w:spacing w:after="0" w:line="240" w:lineRule="auto"/>
      </w:pPr>
      <w:r>
        <w:separator/>
      </w:r>
    </w:p>
  </w:endnote>
  <w:endnote w:type="continuationSeparator" w:id="1">
    <w:p w:rsidR="00B62E69" w:rsidRDefault="00B62E69"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Footer"/>
          <w:jc w:val="right"/>
        </w:pPr>
        <w:r>
          <w:t xml:space="preserve">Página | </w:t>
        </w:r>
        <w:fldSimple w:instr=" PAGE   \* MERGEFORMAT ">
          <w:r w:rsidR="00F84263">
            <w:rPr>
              <w:noProof/>
            </w:rPr>
            <w:t>27</w:t>
          </w:r>
        </w:fldSimple>
        <w:r>
          <w:t xml:space="preserve"> </w:t>
        </w:r>
      </w:p>
    </w:sdtContent>
  </w:sdt>
  <w:p w:rsidR="007F3A57" w:rsidRDefault="007F3A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2E69" w:rsidRDefault="00B62E69" w:rsidP="00B14037">
      <w:pPr>
        <w:spacing w:after="0" w:line="240" w:lineRule="auto"/>
      </w:pPr>
      <w:r>
        <w:separator/>
      </w:r>
    </w:p>
  </w:footnote>
  <w:footnote w:type="continuationSeparator" w:id="1">
    <w:p w:rsidR="00B62E69" w:rsidRDefault="00B62E69"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Header"/>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48130"/>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E549E"/>
    <w:rsid w:val="001E6E93"/>
    <w:rsid w:val="001E767D"/>
    <w:rsid w:val="001F7B88"/>
    <w:rsid w:val="0020684C"/>
    <w:rsid w:val="00215184"/>
    <w:rsid w:val="00227C58"/>
    <w:rsid w:val="0023101D"/>
    <w:rsid w:val="00264B89"/>
    <w:rsid w:val="00286603"/>
    <w:rsid w:val="002A51FB"/>
    <w:rsid w:val="002E307B"/>
    <w:rsid w:val="002E77B1"/>
    <w:rsid w:val="003029EE"/>
    <w:rsid w:val="003176A1"/>
    <w:rsid w:val="00324440"/>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A60D3"/>
    <w:rsid w:val="007F3A57"/>
    <w:rsid w:val="008054F3"/>
    <w:rsid w:val="00822A3A"/>
    <w:rsid w:val="00822D71"/>
    <w:rsid w:val="0084701C"/>
    <w:rsid w:val="00847D33"/>
    <w:rsid w:val="008658AA"/>
    <w:rsid w:val="00884B6C"/>
    <w:rsid w:val="008A49C3"/>
    <w:rsid w:val="008A6A5D"/>
    <w:rsid w:val="008B1D05"/>
    <w:rsid w:val="008D1883"/>
    <w:rsid w:val="008E3BB9"/>
    <w:rsid w:val="00934DB2"/>
    <w:rsid w:val="00937E17"/>
    <w:rsid w:val="00941D16"/>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4AC9"/>
    <w:rsid w:val="00C34175"/>
    <w:rsid w:val="00C547D0"/>
    <w:rsid w:val="00C60BF8"/>
    <w:rsid w:val="00C644C0"/>
    <w:rsid w:val="00C846A6"/>
    <w:rsid w:val="00C86AE7"/>
    <w:rsid w:val="00CA5947"/>
    <w:rsid w:val="00CA7FA7"/>
    <w:rsid w:val="00D04280"/>
    <w:rsid w:val="00D04D47"/>
    <w:rsid w:val="00D22979"/>
    <w:rsid w:val="00D3081E"/>
    <w:rsid w:val="00D368D2"/>
    <w:rsid w:val="00D76B42"/>
    <w:rsid w:val="00D932E4"/>
    <w:rsid w:val="00DA000A"/>
    <w:rsid w:val="00DE20A6"/>
    <w:rsid w:val="00DF00C4"/>
    <w:rsid w:val="00DF7876"/>
    <w:rsid w:val="00E12FF2"/>
    <w:rsid w:val="00E80589"/>
    <w:rsid w:val="00E86C46"/>
    <w:rsid w:val="00EB3164"/>
    <w:rsid w:val="00EC6AFF"/>
    <w:rsid w:val="00ED319D"/>
    <w:rsid w:val="00ED57E1"/>
    <w:rsid w:val="00EF4DB9"/>
    <w:rsid w:val="00EF71DA"/>
    <w:rsid w:val="00EF7941"/>
    <w:rsid w:val="00F20B04"/>
    <w:rsid w:val="00F273E8"/>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1" type="connector" idref="#_x0000_s1050"/>
        <o:r id="V:Rule3"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21E"/>
    <w:pPr>
      <w:ind w:left="720"/>
      <w:contextualSpacing/>
    </w:pPr>
  </w:style>
  <w:style w:type="character" w:customStyle="1" w:styleId="Heading1Char">
    <w:name w:val="Heading 1 Char"/>
    <w:basedOn w:val="DefaultParagraphFont"/>
    <w:link w:val="Heading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B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B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12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12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121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B121E"/>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1B121E"/>
    <w:rPr>
      <w:rFonts w:eastAsiaTheme="minorEastAsia"/>
      <w:lang w:val="es-ES"/>
    </w:rPr>
  </w:style>
  <w:style w:type="paragraph" w:styleId="BalloonText">
    <w:name w:val="Balloon Text"/>
    <w:basedOn w:val="Normal"/>
    <w:link w:val="BalloonTextChar"/>
    <w:uiPriority w:val="99"/>
    <w:semiHidden/>
    <w:unhideWhenUsed/>
    <w:rsid w:val="001B1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21E"/>
    <w:rPr>
      <w:rFonts w:ascii="Tahoma" w:hAnsi="Tahoma" w:cs="Tahoma"/>
      <w:sz w:val="16"/>
      <w:szCs w:val="16"/>
    </w:rPr>
  </w:style>
  <w:style w:type="paragraph" w:styleId="Header">
    <w:name w:val="header"/>
    <w:basedOn w:val="Normal"/>
    <w:link w:val="HeaderChar"/>
    <w:uiPriority w:val="99"/>
    <w:unhideWhenUsed/>
    <w:rsid w:val="00B140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14037"/>
  </w:style>
  <w:style w:type="paragraph" w:styleId="Footer">
    <w:name w:val="footer"/>
    <w:basedOn w:val="Normal"/>
    <w:link w:val="FooterChar"/>
    <w:uiPriority w:val="99"/>
    <w:unhideWhenUsed/>
    <w:rsid w:val="00B140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14037"/>
  </w:style>
  <w:style w:type="table" w:styleId="MediumGrid3-Accent3">
    <w:name w:val="Medium Grid 3 Accent 3"/>
    <w:basedOn w:val="Table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B1403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14037"/>
    <w:pPr>
      <w:numPr>
        <w:numId w:val="0"/>
      </w:numPr>
      <w:outlineLvl w:val="9"/>
    </w:pPr>
    <w:rPr>
      <w:lang w:val="es-ES"/>
    </w:rPr>
  </w:style>
  <w:style w:type="paragraph" w:styleId="TOC1">
    <w:name w:val="toc 1"/>
    <w:basedOn w:val="Normal"/>
    <w:next w:val="Normal"/>
    <w:autoRedefine/>
    <w:uiPriority w:val="39"/>
    <w:unhideWhenUsed/>
    <w:rsid w:val="00B14037"/>
    <w:pPr>
      <w:spacing w:after="100"/>
    </w:pPr>
  </w:style>
  <w:style w:type="paragraph" w:styleId="TOC2">
    <w:name w:val="toc 2"/>
    <w:basedOn w:val="Normal"/>
    <w:next w:val="Normal"/>
    <w:autoRedefine/>
    <w:uiPriority w:val="39"/>
    <w:unhideWhenUsed/>
    <w:rsid w:val="00B14037"/>
    <w:pPr>
      <w:spacing w:after="100"/>
      <w:ind w:left="220"/>
    </w:pPr>
  </w:style>
  <w:style w:type="character" w:styleId="Hyperlink">
    <w:name w:val="Hyperlink"/>
    <w:basedOn w:val="DefaultParagraphFont"/>
    <w:uiPriority w:val="99"/>
    <w:unhideWhenUsed/>
    <w:rsid w:val="00B14037"/>
    <w:rPr>
      <w:color w:val="0000FF" w:themeColor="hyperlink"/>
      <w:u w:val="single"/>
    </w:rPr>
  </w:style>
  <w:style w:type="paragraph" w:styleId="TableofFigures">
    <w:name w:val="table of figures"/>
    <w:basedOn w:val="Normal"/>
    <w:next w:val="Normal"/>
    <w:uiPriority w:val="99"/>
    <w:unhideWhenUsed/>
    <w:rsid w:val="0017706D"/>
    <w:pPr>
      <w:spacing w:after="0"/>
      <w:ind w:left="440" w:hanging="440"/>
    </w:pPr>
    <w:rPr>
      <w:smallCaps/>
      <w:sz w:val="20"/>
      <w:szCs w:val="20"/>
    </w:rPr>
  </w:style>
  <w:style w:type="paragraph" w:styleId="TOC3">
    <w:name w:val="toc 3"/>
    <w:basedOn w:val="Normal"/>
    <w:next w:val="Normal"/>
    <w:autoRedefine/>
    <w:uiPriority w:val="39"/>
    <w:unhideWhenUsed/>
    <w:rsid w:val="0017706D"/>
    <w:pPr>
      <w:spacing w:after="100"/>
      <w:ind w:left="440"/>
    </w:pPr>
  </w:style>
  <w:style w:type="table" w:styleId="TableGrid">
    <w:name w:val="Table Grid"/>
    <w:basedOn w:val="Table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1-Accent5">
    <w:name w:val="Medium Grid 1 Accent 5"/>
    <w:basedOn w:val="Table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CommentReference">
    <w:name w:val="annotation reference"/>
    <w:basedOn w:val="DefaultParagraphFont"/>
    <w:uiPriority w:val="99"/>
    <w:semiHidden/>
    <w:unhideWhenUsed/>
    <w:rsid w:val="00436B07"/>
    <w:rPr>
      <w:sz w:val="16"/>
      <w:szCs w:val="16"/>
    </w:rPr>
  </w:style>
  <w:style w:type="paragraph" w:styleId="CommentText">
    <w:name w:val="annotation text"/>
    <w:basedOn w:val="Normal"/>
    <w:link w:val="CommentTextChar"/>
    <w:uiPriority w:val="99"/>
    <w:semiHidden/>
    <w:unhideWhenUsed/>
    <w:rsid w:val="00436B07"/>
    <w:pPr>
      <w:spacing w:line="240" w:lineRule="auto"/>
    </w:pPr>
    <w:rPr>
      <w:sz w:val="20"/>
      <w:szCs w:val="20"/>
    </w:rPr>
  </w:style>
  <w:style w:type="character" w:customStyle="1" w:styleId="CommentTextChar">
    <w:name w:val="Comment Text Char"/>
    <w:basedOn w:val="DefaultParagraphFont"/>
    <w:link w:val="CommentText"/>
    <w:uiPriority w:val="99"/>
    <w:semiHidden/>
    <w:rsid w:val="00436B07"/>
    <w:rPr>
      <w:sz w:val="20"/>
      <w:szCs w:val="20"/>
    </w:rPr>
  </w:style>
  <w:style w:type="paragraph" w:styleId="CommentSubject">
    <w:name w:val="annotation subject"/>
    <w:basedOn w:val="CommentText"/>
    <w:next w:val="CommentText"/>
    <w:link w:val="CommentSubjectChar"/>
    <w:uiPriority w:val="99"/>
    <w:semiHidden/>
    <w:unhideWhenUsed/>
    <w:rsid w:val="00436B07"/>
    <w:rPr>
      <w:b/>
      <w:bCs/>
    </w:rPr>
  </w:style>
  <w:style w:type="character" w:customStyle="1" w:styleId="CommentSubjectChar">
    <w:name w:val="Comment Subject Char"/>
    <w:basedOn w:val="CommentTextChar"/>
    <w:link w:val="CommentSubject"/>
    <w:uiPriority w:val="99"/>
    <w:semiHidden/>
    <w:rsid w:val="00436B07"/>
    <w:rPr>
      <w:b/>
      <w:bCs/>
    </w:rPr>
  </w:style>
  <w:style w:type="character" w:customStyle="1" w:styleId="bodytext">
    <w:name w:val="bodytext"/>
    <w:basedOn w:val="DefaultParagraphFont"/>
    <w:rsid w:val="008E3BB9"/>
  </w:style>
  <w:style w:type="character" w:styleId="FollowedHyperlink">
    <w:name w:val="FollowedHyperlink"/>
    <w:basedOn w:val="DefaultParagraphFont"/>
    <w:uiPriority w:val="99"/>
    <w:semiHidden/>
    <w:unhideWhenUsed/>
    <w:rsid w:val="00D76B42"/>
    <w:rPr>
      <w:color w:val="800080" w:themeColor="followedHyperlink"/>
      <w:u w:val="single"/>
    </w:rPr>
  </w:style>
  <w:style w:type="table" w:customStyle="1" w:styleId="Cuadrculaclara-nfasis11">
    <w:name w:val="Cuadrícula clara - Énfasis 11"/>
    <w:basedOn w:val="Table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B54E6514-FF6E-4E36-A49E-BF02C3D0C50A}" type="presOf" srcId="{341C975B-CF69-4DCE-84C1-1798D8C47E26}" destId="{39935409-8EE0-4EBE-B135-864AEFC46A91}" srcOrd="0" destOrd="0" presId="urn:microsoft.com/office/officeart/2005/8/layout/radial2"/>
    <dgm:cxn modelId="{9FB3A5D3-A338-4DD7-9CAD-478A1531A44E}" srcId="{0CA79D87-1C13-46C0-95E1-DC491145964C}" destId="{341C975B-CF69-4DCE-84C1-1798D8C47E26}" srcOrd="0" destOrd="0" parTransId="{83FCA1E4-8F8F-4357-8F38-55661FC272E8}" sibTransId="{58718693-41EB-45E3-8133-869D2DA74640}"/>
    <dgm:cxn modelId="{51C8B46F-9744-4668-8786-3015F1A4AED5}" type="presOf" srcId="{3530FF97-E8E4-4D12-8A03-8CD36B210733}" destId="{E350A781-99DC-46EC-914D-062124BC05C7}" srcOrd="0" destOrd="0" presId="urn:microsoft.com/office/officeart/2005/8/layout/radial2"/>
    <dgm:cxn modelId="{45852426-963C-4385-9E1B-89BCAFCCD75D}" type="presOf" srcId="{183412B7-C7CC-4EDA-A9DA-C27D15CA8537}" destId="{39935409-8EE0-4EBE-B135-864AEFC46A91}" srcOrd="0" destOrd="1" presId="urn:microsoft.com/office/officeart/2005/8/layout/radial2"/>
    <dgm:cxn modelId="{6BB27EB5-75BD-4A98-B414-25D2EBD9C11F}" type="presOf" srcId="{A3B34A91-03FE-4B10-9DD1-C76BDC12BEBA}" destId="{D1EBF9DC-DDEA-4ACD-8089-5458F78B55CA}" srcOrd="0" destOrd="0" presId="urn:microsoft.com/office/officeart/2005/8/layout/radial2"/>
    <dgm:cxn modelId="{FEAB5AF3-2D1B-4C24-B8B5-B07371AD9F60}" type="presOf" srcId="{AB403CEC-D681-4FC5-B825-62DF5FC8F87F}" destId="{A3996A59-14C6-47E7-B9A9-038A142FD6DF}" srcOrd="0" destOrd="0"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D8BEFEBC-0E44-4328-B952-857BB2354C31}" srcId="{3530FF97-E8E4-4D12-8A03-8CD36B210733}" destId="{A3B34A91-03FE-4B10-9DD1-C76BDC12BEBA}" srcOrd="0" destOrd="0" parTransId="{58A7F5C7-1E71-478E-8F48-9030C317498D}" sibTransId="{5FA78592-2A67-4E15-B667-73D9DE77E5E8}"/>
    <dgm:cxn modelId="{2DB9E356-AC04-40EA-906A-C06D33B2F39D}" type="presOf" srcId="{283500E7-2771-4A97-B34F-C3F2648577AD}" destId="{39935409-8EE0-4EBE-B135-864AEFC46A91}" srcOrd="0" destOrd="3" presId="urn:microsoft.com/office/officeart/2005/8/layout/radial2"/>
    <dgm:cxn modelId="{965205B8-8F58-4ABB-AA7E-E3E8DD2267A4}" type="presOf" srcId="{F1A683A2-B4DC-4AE0-86AF-61F9B5A284CC}" destId="{39935409-8EE0-4EBE-B135-864AEFC46A91}" srcOrd="0" destOrd="2"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04393BC9-FAA6-44B0-B354-87E765C2E6AA}" srcId="{EA7346B3-108A-49F3-B88A-422EB32C2C52}" destId="{0CA79D87-1C13-46C0-95E1-DC491145964C}" srcOrd="0" destOrd="0" parTransId="{AAF68D59-C65D-40AB-9611-74F895D94C0F}" sibTransId="{E64C2B81-A9B9-4584-8646-B82075630A9B}"/>
    <dgm:cxn modelId="{7855C0F4-2E6B-44A7-B488-A3B7208A1667}" type="presOf" srcId="{BBFF2A47-D618-4AD0-B6F1-0FE948B9DA57}" destId="{D1EBF9DC-DDEA-4ACD-8089-5458F78B55CA}" srcOrd="0" destOrd="1" presId="urn:microsoft.com/office/officeart/2005/8/layout/radial2"/>
    <dgm:cxn modelId="{1419BC0D-2DC8-4364-B557-8C87E17B3B32}" type="presOf" srcId="{AAF68D59-C65D-40AB-9611-74F895D94C0F}" destId="{025889D7-F679-43A9-B4EA-C991B6B4CA86}" srcOrd="0" destOrd="0" presId="urn:microsoft.com/office/officeart/2005/8/layout/radial2"/>
    <dgm:cxn modelId="{9F5E6C87-90EA-405D-9E4E-A46DC9F550E8}" type="presOf" srcId="{EA7346B3-108A-49F3-B88A-422EB32C2C52}" destId="{2A529F1D-A542-4ABA-83BC-AEE743CE30F3}" srcOrd="0" destOrd="0" presId="urn:microsoft.com/office/officeart/2005/8/layout/radial2"/>
    <dgm:cxn modelId="{4D4C3142-8AD2-45B0-B471-0D8C835946A9}" type="presOf" srcId="{0CA79D87-1C13-46C0-95E1-DC491145964C}" destId="{A9765D65-1F0E-43F9-806B-DA7FBCBC5D03}" srcOrd="0" destOrd="0" presId="urn:microsoft.com/office/officeart/2005/8/layout/radial2"/>
    <dgm:cxn modelId="{1067665B-85A7-4EE1-9D37-43F104565ABE}" type="presParOf" srcId="{2A529F1D-A542-4ABA-83BC-AEE743CE30F3}" destId="{B0F4C639-11AC-4221-8D67-539B9524C7F4}" srcOrd="0" destOrd="0" presId="urn:microsoft.com/office/officeart/2005/8/layout/radial2"/>
    <dgm:cxn modelId="{CFFC869F-534C-40E9-9724-700B5D60385D}" type="presParOf" srcId="{B0F4C639-11AC-4221-8D67-539B9524C7F4}" destId="{722D148A-8BE2-4C36-AF86-B044262E0F21}" srcOrd="0" destOrd="0" presId="urn:microsoft.com/office/officeart/2005/8/layout/radial2"/>
    <dgm:cxn modelId="{C7C0688B-AA30-4E9F-A9C0-343766BA952C}" type="presParOf" srcId="{722D148A-8BE2-4C36-AF86-B044262E0F21}" destId="{6146F509-40BD-4FC5-B857-CB3F1A0646B0}" srcOrd="0" destOrd="0" presId="urn:microsoft.com/office/officeart/2005/8/layout/radial2"/>
    <dgm:cxn modelId="{C10D0DD0-D519-4BEF-A5FF-378A6BDB4566}" type="presParOf" srcId="{722D148A-8BE2-4C36-AF86-B044262E0F21}" destId="{E076E7B4-26F6-4877-82D7-AAA09D4A670B}" srcOrd="1" destOrd="0" presId="urn:microsoft.com/office/officeart/2005/8/layout/radial2"/>
    <dgm:cxn modelId="{9B397CD1-29BA-4871-94FF-2B3828B74F27}" type="presParOf" srcId="{B0F4C639-11AC-4221-8D67-539B9524C7F4}" destId="{025889D7-F679-43A9-B4EA-C991B6B4CA86}" srcOrd="1" destOrd="0" presId="urn:microsoft.com/office/officeart/2005/8/layout/radial2"/>
    <dgm:cxn modelId="{B3F47700-50EF-4B00-9728-FAEA8C84351A}" type="presParOf" srcId="{B0F4C639-11AC-4221-8D67-539B9524C7F4}" destId="{794953B2-C591-4315-BCBD-9913F0DFE646}" srcOrd="2" destOrd="0" presId="urn:microsoft.com/office/officeart/2005/8/layout/radial2"/>
    <dgm:cxn modelId="{A64E463D-2951-4587-8079-3CE8EA93F83D}" type="presParOf" srcId="{794953B2-C591-4315-BCBD-9913F0DFE646}" destId="{A9765D65-1F0E-43F9-806B-DA7FBCBC5D03}" srcOrd="0" destOrd="0" presId="urn:microsoft.com/office/officeart/2005/8/layout/radial2"/>
    <dgm:cxn modelId="{5D04298C-4438-48B1-8403-C290FDFC5FB9}" type="presParOf" srcId="{794953B2-C591-4315-BCBD-9913F0DFE646}" destId="{39935409-8EE0-4EBE-B135-864AEFC46A91}" srcOrd="1" destOrd="0" presId="urn:microsoft.com/office/officeart/2005/8/layout/radial2"/>
    <dgm:cxn modelId="{EF499AC7-DAA7-4EAF-A0E7-A40845F84B36}" type="presParOf" srcId="{B0F4C639-11AC-4221-8D67-539B9524C7F4}" destId="{A3996A59-14C6-47E7-B9A9-038A142FD6DF}" srcOrd="3" destOrd="0" presId="urn:microsoft.com/office/officeart/2005/8/layout/radial2"/>
    <dgm:cxn modelId="{423EC842-A27A-4CEA-BE38-702DBBA460D4}" type="presParOf" srcId="{B0F4C639-11AC-4221-8D67-539B9524C7F4}" destId="{0C3F41B7-F0C6-4B10-BD4A-D00B9CA2F9E2}" srcOrd="4" destOrd="0" presId="urn:microsoft.com/office/officeart/2005/8/layout/radial2"/>
    <dgm:cxn modelId="{DD0976F3-3D29-46A9-8641-4B79DF7CBE25}" type="presParOf" srcId="{0C3F41B7-F0C6-4B10-BD4A-D00B9CA2F9E2}" destId="{E350A781-99DC-46EC-914D-062124BC05C7}" srcOrd="0" destOrd="0" presId="urn:microsoft.com/office/officeart/2005/8/layout/radial2"/>
    <dgm:cxn modelId="{82AAB693-2DD1-405F-BE87-BA57A97FA12D}"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0938B989-642C-450D-A474-6100206B6EEC}" type="presOf" srcId="{BCC996C9-1420-4588-A6EA-FC6515C05688}" destId="{5D0B5D6A-DA21-41B0-90E4-8E07C46A9ED5}"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00394165-60F3-4E07-B276-B03344A2781A}" type="presOf" srcId="{59E6D78C-B749-4637-8124-B9D9652DE9EA}" destId="{18E99E2C-F5E3-4720-A7F5-5DFA5B3FF849}" srcOrd="0" destOrd="0" presId="urn:microsoft.com/office/officeart/2005/8/layout/vList5"/>
    <dgm:cxn modelId="{C1E28A2B-D12C-4A9A-9DBD-6933097EADA0}" type="presOf" srcId="{D2B5F688-E694-4F60-84F2-AF3862C34934}" destId="{E8C81914-2867-4B58-ACFB-3BFC5D53DF74}" srcOrd="0" destOrd="0" presId="urn:microsoft.com/office/officeart/2005/8/layout/vList5"/>
    <dgm:cxn modelId="{4B191E03-61F5-4BF7-9E6E-C4F8E99662A5}" type="presOf" srcId="{21C2E492-0A59-429A-B17F-117F9A9753CB}" destId="{C86A0D88-C1F9-498C-A780-FCE487647AE3}"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6C01B066-46A6-42DB-B5FD-45086F522BD3}" type="presOf" srcId="{3E91CEC3-91B4-4B7D-8E7C-0BA2B4F96005}" destId="{FD9C0B90-73B4-4C24-A8CC-975CFFD7537B}"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34DAAB1D-0A22-414B-A001-0260D634E8ED}" type="presOf" srcId="{9BCC1A64-3D69-422F-81C2-0DFE6D5C40DB}" destId="{1F4FCBF9-31B5-49E2-B07D-8554B1909E27}" srcOrd="0" destOrd="0" presId="urn:microsoft.com/office/officeart/2005/8/layout/vList5"/>
    <dgm:cxn modelId="{4FC9C110-2CC6-40A1-915E-7F15A6844DD7}" type="presOf" srcId="{3C32B176-43C4-4F12-9B0E-3F82F5B774B5}" destId="{01AF2D0A-87C1-4EAE-B995-6C6A5B93CB02}"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2B862EE1-1738-4B9F-84AF-F1D7F3188E01}" type="presOf" srcId="{55658C84-E387-44B9-99A8-504D27B2D40F}" destId="{CF2CE30B-1588-47E0-913F-3537EEBDC4F1}" srcOrd="0" destOrd="0" presId="urn:microsoft.com/office/officeart/2005/8/layout/vList5"/>
    <dgm:cxn modelId="{96017C61-FDED-4988-B782-30F638063681}" type="presOf" srcId="{AF883CB8-8AFA-42BA-AD15-20440DE2E7A4}" destId="{28FAAE43-F607-4542-A198-881D7EEEBE2B}"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5859AB39-DD25-476B-97C7-323894DCC70C}" type="presOf" srcId="{6EDF1A66-8B7C-40A5-832A-FA2F6B99E386}" destId="{3D825DEC-A7D5-4222-8FEA-AE0AA1891CE5}" srcOrd="0" destOrd="0" presId="urn:microsoft.com/office/officeart/2005/8/layout/vList5"/>
    <dgm:cxn modelId="{FAB29150-7FE9-48CD-95D1-20278DE8A7CD}" type="presOf" srcId="{606B9183-B2B7-468C-AB3A-B86D1BD0D84F}" destId="{0FFFCC6D-8579-49B1-BF16-3F96A8B8E5AC}"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20F5BD99-1455-4DC3-A39C-27E48002686E}" type="presOf" srcId="{976251E2-04A9-4263-8A00-267BDA912C4E}" destId="{11519200-9EA7-4BCA-9D6E-335E0B132F17}" srcOrd="0" destOrd="0" presId="urn:microsoft.com/office/officeart/2005/8/layout/vList5"/>
    <dgm:cxn modelId="{317D1714-CEB4-47CF-B366-4066C26E828B}" type="presOf" srcId="{A0D86E6C-2981-48EC-9901-202E4FC182ED}" destId="{1BDABDA8-17BC-4F49-A978-7594BF85AAA9}"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AFE6D135-6858-4634-87D6-0FA6BEEC3C87}" type="presParOf" srcId="{11519200-9EA7-4BCA-9D6E-335E0B132F17}" destId="{EE9F3438-EF6F-44AF-AB10-8D12ADA6ED41}" srcOrd="0" destOrd="0" presId="urn:microsoft.com/office/officeart/2005/8/layout/vList5"/>
    <dgm:cxn modelId="{880D6475-2A56-42A4-B9C3-1E8CEBDDA5FF}" type="presParOf" srcId="{EE9F3438-EF6F-44AF-AB10-8D12ADA6ED41}" destId="{C86A0D88-C1F9-498C-A780-FCE487647AE3}" srcOrd="0" destOrd="0" presId="urn:microsoft.com/office/officeart/2005/8/layout/vList5"/>
    <dgm:cxn modelId="{224C19BE-CDF8-4BBE-84E8-9C38F667A336}" type="presParOf" srcId="{EE9F3438-EF6F-44AF-AB10-8D12ADA6ED41}" destId="{FD9C0B90-73B4-4C24-A8CC-975CFFD7537B}" srcOrd="1" destOrd="0" presId="urn:microsoft.com/office/officeart/2005/8/layout/vList5"/>
    <dgm:cxn modelId="{3A52A026-D6E5-4CD1-A493-6E8CFF9474EA}" type="presParOf" srcId="{11519200-9EA7-4BCA-9D6E-335E0B132F17}" destId="{4FB2D8F6-4F47-4A0A-85CC-60FB83DB6BBB}" srcOrd="1" destOrd="0" presId="urn:microsoft.com/office/officeart/2005/8/layout/vList5"/>
    <dgm:cxn modelId="{5142E738-AFD7-463D-A1B2-987204DC548F}" type="presParOf" srcId="{11519200-9EA7-4BCA-9D6E-335E0B132F17}" destId="{0B9DADBC-706C-43ED-A9BD-E11F40297E12}" srcOrd="2" destOrd="0" presId="urn:microsoft.com/office/officeart/2005/8/layout/vList5"/>
    <dgm:cxn modelId="{71E4A8E7-CC30-4ECC-A810-97CDDC430CD3}" type="presParOf" srcId="{0B9DADBC-706C-43ED-A9BD-E11F40297E12}" destId="{18E99E2C-F5E3-4720-A7F5-5DFA5B3FF849}" srcOrd="0" destOrd="0" presId="urn:microsoft.com/office/officeart/2005/8/layout/vList5"/>
    <dgm:cxn modelId="{61085EE8-B7E3-482E-A088-7E57278CF0FC}" type="presParOf" srcId="{0B9DADBC-706C-43ED-A9BD-E11F40297E12}" destId="{01AF2D0A-87C1-4EAE-B995-6C6A5B93CB02}" srcOrd="1" destOrd="0" presId="urn:microsoft.com/office/officeart/2005/8/layout/vList5"/>
    <dgm:cxn modelId="{308A9347-1429-43C3-A71E-55D1A63E219D}" type="presParOf" srcId="{11519200-9EA7-4BCA-9D6E-335E0B132F17}" destId="{D3328E04-8FEB-4C07-BE38-6495A05B4709}" srcOrd="3" destOrd="0" presId="urn:microsoft.com/office/officeart/2005/8/layout/vList5"/>
    <dgm:cxn modelId="{9DBB254E-8428-420F-B619-610CE700AB0E}" type="presParOf" srcId="{11519200-9EA7-4BCA-9D6E-335E0B132F17}" destId="{AFADCB86-1D73-4AFC-B19C-ACB36534F2E6}" srcOrd="4" destOrd="0" presId="urn:microsoft.com/office/officeart/2005/8/layout/vList5"/>
    <dgm:cxn modelId="{42FF24D1-D83F-4B9F-A352-8D5F4408E202}" type="presParOf" srcId="{AFADCB86-1D73-4AFC-B19C-ACB36534F2E6}" destId="{5D0B5D6A-DA21-41B0-90E4-8E07C46A9ED5}" srcOrd="0" destOrd="0" presId="urn:microsoft.com/office/officeart/2005/8/layout/vList5"/>
    <dgm:cxn modelId="{0B1D9EBB-F1D8-4173-A7AA-B055208A0DEF}" type="presParOf" srcId="{AFADCB86-1D73-4AFC-B19C-ACB36534F2E6}" destId="{0FFFCC6D-8579-49B1-BF16-3F96A8B8E5AC}" srcOrd="1" destOrd="0" presId="urn:microsoft.com/office/officeart/2005/8/layout/vList5"/>
    <dgm:cxn modelId="{831DBA07-D8EE-4775-8C54-E2B1985F1449}" type="presParOf" srcId="{11519200-9EA7-4BCA-9D6E-335E0B132F17}" destId="{E96518AF-08A1-49AB-AD12-69D10711E1EF}" srcOrd="5" destOrd="0" presId="urn:microsoft.com/office/officeart/2005/8/layout/vList5"/>
    <dgm:cxn modelId="{79142979-23E2-4FEA-B888-A90D7B9BDE17}" type="presParOf" srcId="{11519200-9EA7-4BCA-9D6E-335E0B132F17}" destId="{19A91993-CC91-4A20-B6D8-6A170252C79A}" srcOrd="6" destOrd="0" presId="urn:microsoft.com/office/officeart/2005/8/layout/vList5"/>
    <dgm:cxn modelId="{A52E9914-AF1E-4523-B8A4-8B3ADBA7F5AF}" type="presParOf" srcId="{19A91993-CC91-4A20-B6D8-6A170252C79A}" destId="{E8C81914-2867-4B58-ACFB-3BFC5D53DF74}" srcOrd="0" destOrd="0" presId="urn:microsoft.com/office/officeart/2005/8/layout/vList5"/>
    <dgm:cxn modelId="{2C217B1C-2C83-4A2E-9E3F-85B745E4F5B8}" type="presParOf" srcId="{19A91993-CC91-4A20-B6D8-6A170252C79A}" destId="{3D825DEC-A7D5-4222-8FEA-AE0AA1891CE5}" srcOrd="1" destOrd="0" presId="urn:microsoft.com/office/officeart/2005/8/layout/vList5"/>
    <dgm:cxn modelId="{F3AC70BD-3DD3-4821-8765-BA86EB525E98}" type="presParOf" srcId="{11519200-9EA7-4BCA-9D6E-335E0B132F17}" destId="{24046502-6661-489A-BE13-5F16B8D7CCB4}" srcOrd="7" destOrd="0" presId="urn:microsoft.com/office/officeart/2005/8/layout/vList5"/>
    <dgm:cxn modelId="{685CE4C1-242B-4FCE-A2A2-982A8B729018}" type="presParOf" srcId="{11519200-9EA7-4BCA-9D6E-335E0B132F17}" destId="{78190CC4-CFF8-45AD-8824-E94E02DD18A3}" srcOrd="8" destOrd="0" presId="urn:microsoft.com/office/officeart/2005/8/layout/vList5"/>
    <dgm:cxn modelId="{15E27473-9961-4F76-9D86-F279B51456AE}" type="presParOf" srcId="{78190CC4-CFF8-45AD-8824-E94E02DD18A3}" destId="{1F4FCBF9-31B5-49E2-B07D-8554B1909E27}" srcOrd="0" destOrd="0" presId="urn:microsoft.com/office/officeart/2005/8/layout/vList5"/>
    <dgm:cxn modelId="{D1D1DEF4-8725-47CA-8B97-843AD6772A50}" type="presParOf" srcId="{78190CC4-CFF8-45AD-8824-E94E02DD18A3}" destId="{1BDABDA8-17BC-4F49-A978-7594BF85AAA9}" srcOrd="1" destOrd="0" presId="urn:microsoft.com/office/officeart/2005/8/layout/vList5"/>
    <dgm:cxn modelId="{728F21C7-BC29-400D-B6C6-E2969C528C51}" type="presParOf" srcId="{11519200-9EA7-4BCA-9D6E-335E0B132F17}" destId="{84A09EBF-D03D-476F-9682-5001709F6E72}" srcOrd="9" destOrd="0" presId="urn:microsoft.com/office/officeart/2005/8/layout/vList5"/>
    <dgm:cxn modelId="{9CDDBC31-A0CA-42F7-BB51-8BABD091FACF}" type="presParOf" srcId="{11519200-9EA7-4BCA-9D6E-335E0B132F17}" destId="{5F1E930D-7682-409F-AB64-5794A3EB8679}" srcOrd="10" destOrd="0" presId="urn:microsoft.com/office/officeart/2005/8/layout/vList5"/>
    <dgm:cxn modelId="{E82EB88B-7B95-490D-8E76-03AD756A7EAC}" type="presParOf" srcId="{5F1E930D-7682-409F-AB64-5794A3EB8679}" destId="{CF2CE30B-1588-47E0-913F-3537EEBDC4F1}" srcOrd="0" destOrd="0" presId="urn:microsoft.com/office/officeart/2005/8/layout/vList5"/>
    <dgm:cxn modelId="{AD25D4F4-7C75-4BF4-AB12-0A979F78E62E}"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endParaRPr lang="es-AR" sz="1100"/>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endParaRPr lang="es-AR" sz="1100"/>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endParaRPr lang="es-AR" sz="1100"/>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endParaRPr lang="es-AR" sz="1100"/>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2F92D7B-E754-4316-9131-54C32AE446B9}">
      <dgm:prSet/>
      <dgm:spPr/>
      <dgm:t>
        <a:bodyPr/>
        <a:lstStyle/>
        <a:p>
          <a:r>
            <a:rPr lang="es-AR"/>
            <a:t>Tipo de requerimiento</a:t>
          </a:r>
        </a:p>
      </dgm:t>
    </dgm:pt>
    <dgm:pt modelId="{2A17239B-DEB5-4AE7-BCE0-6071575E08E8}" type="parTrans" cxnId="{8867DA3A-10CA-4526-8287-06681AC9FA0E}">
      <dgm:prSet/>
      <dgm:spPr/>
      <dgm:t>
        <a:bodyPr/>
        <a:lstStyle/>
        <a:p>
          <a:endParaRPr lang="es-AR"/>
        </a:p>
      </dgm:t>
    </dgm:pt>
    <dgm:pt modelId="{4651F23C-E303-4040-A456-7A92D48CD255}" type="sibTrans" cxnId="{8867DA3A-10CA-4526-8287-06681AC9FA0E}">
      <dgm:prSet/>
      <dgm:spPr/>
      <dgm:t>
        <a:bodyPr/>
        <a:lstStyle/>
        <a:p>
          <a:endParaRPr lang="es-AR"/>
        </a:p>
      </dgm:t>
    </dgm:pt>
    <dgm:pt modelId="{72C4FAF0-CC1D-463A-A299-AB5B2AAA164F}">
      <dgm:prSet/>
      <dgm:spPr/>
      <dgm:t>
        <a:bodyPr/>
        <a:lstStyle/>
        <a:p>
          <a:endParaRPr lang="es-AR"/>
        </a:p>
      </dgm:t>
    </dgm:pt>
    <dgm:pt modelId="{70EF3004-7028-4BFE-A50B-B465E6D6AE5D}" type="parTrans" cxnId="{11CA9ADF-20F6-40DF-858A-53513ABAB5F6}">
      <dgm:prSet/>
      <dgm:spPr/>
      <dgm:t>
        <a:bodyPr/>
        <a:lstStyle/>
        <a:p>
          <a:endParaRPr lang="es-AR"/>
        </a:p>
      </dgm:t>
    </dgm:pt>
    <dgm:pt modelId="{7B80AAF6-B7A3-4C27-85CF-6E6E40E08716}" type="sibTrans" cxnId="{11CA9ADF-20F6-40DF-858A-53513ABAB5F6}">
      <dgm:prSet/>
      <dgm:spPr/>
      <dgm:t>
        <a:bodyPr/>
        <a:lstStyle/>
        <a:p>
          <a:endParaRPr lang="es-AR"/>
        </a:p>
      </dgm:t>
    </dgm:pt>
    <dgm:pt modelId="{933D0B4C-C43B-48CF-98F9-6243337E5B25}">
      <dgm:prSet/>
      <dgm:spPr/>
      <dgm:t>
        <a:bodyPr/>
        <a:lstStyle/>
        <a:p>
          <a:r>
            <a:rPr lang="es-AR"/>
            <a:t>Define el requerimiento como Funcional o No funcional dentro del sistema</a:t>
          </a:r>
        </a:p>
      </dgm:t>
    </dgm:pt>
    <dgm:pt modelId="{AA2E8826-6059-4CB0-84B4-09CC37B6CF09}" type="parTrans" cxnId="{274C6D39-CB73-4F77-AFD0-E93CAA020579}">
      <dgm:prSet/>
      <dgm:spPr/>
      <dgm:t>
        <a:bodyPr/>
        <a:lstStyle/>
        <a:p>
          <a:endParaRPr lang="es-AR"/>
        </a:p>
      </dgm:t>
    </dgm:pt>
    <dgm:pt modelId="{77159C85-7359-4F12-9DBC-2783DCEA69A5}" type="sibTrans" cxnId="{274C6D39-CB73-4F77-AFD0-E93CAA020579}">
      <dgm:prSet/>
      <dgm:spPr/>
      <dgm:t>
        <a:bodyPr/>
        <a:lstStyle/>
        <a:p>
          <a:endParaRPr lang="es-AR"/>
        </a:p>
      </dgm:t>
    </dgm:pt>
    <dgm:pt modelId="{40A57BD4-23C9-45F6-B7B8-D100D70A2AC3}">
      <dgm:prSet/>
      <dgm:spPr/>
      <dgm:t>
        <a:bodyPr/>
        <a:lstStyle/>
        <a:p>
          <a:r>
            <a:rPr lang="es-AR"/>
            <a:t>Prioridad</a:t>
          </a:r>
        </a:p>
      </dgm:t>
    </dgm:pt>
    <dgm:pt modelId="{F0C64919-5D6F-4F87-9366-AED8B2888A55}" type="parTrans" cxnId="{0AFC8F06-FDB3-4489-A725-CD2D0A284143}">
      <dgm:prSet/>
      <dgm:spPr/>
      <dgm:t>
        <a:bodyPr/>
        <a:lstStyle/>
        <a:p>
          <a:endParaRPr lang="es-AR"/>
        </a:p>
      </dgm:t>
    </dgm:pt>
    <dgm:pt modelId="{23542288-C76B-463D-970A-8388FF7DCC05}" type="sibTrans" cxnId="{0AFC8F06-FDB3-4489-A725-CD2D0A284143}">
      <dgm:prSet/>
      <dgm:spPr/>
      <dgm:t>
        <a:bodyPr/>
        <a:lstStyle/>
        <a:p>
          <a:endParaRPr lang="es-AR"/>
        </a:p>
      </dgm:t>
    </dgm:pt>
    <dgm:pt modelId="{A8F53E3C-573B-4E42-877E-E43D2DDC78AD}">
      <dgm:prSet/>
      <dgm:spPr/>
      <dgm:t>
        <a:bodyPr/>
        <a:lstStyle/>
        <a:p>
          <a:r>
            <a:rPr lang="es-AR"/>
            <a:t>Versión</a:t>
          </a:r>
        </a:p>
      </dgm:t>
    </dgm:pt>
    <dgm:pt modelId="{6ACA054C-059E-45BD-A1CF-3F4133A48D97}" type="parTrans" cxnId="{FBCBCB8E-D8B1-4463-8C72-DF20535CF6AD}">
      <dgm:prSet/>
      <dgm:spPr/>
      <dgm:t>
        <a:bodyPr/>
        <a:lstStyle/>
        <a:p>
          <a:endParaRPr lang="es-AR"/>
        </a:p>
      </dgm:t>
    </dgm:pt>
    <dgm:pt modelId="{7DCBA5FB-8A11-434B-88DD-0F5ACF6D3B2E}" type="sibTrans" cxnId="{FBCBCB8E-D8B1-4463-8C72-DF20535CF6AD}">
      <dgm:prSet/>
      <dgm:spPr/>
      <dgm:t>
        <a:bodyPr/>
        <a:lstStyle/>
        <a:p>
          <a:endParaRPr lang="es-AR"/>
        </a:p>
      </dgm:t>
    </dgm:pt>
    <dgm:pt modelId="{FC07AFFD-0C07-4A95-B0FA-CD27BA0D85AB}">
      <dgm:prSet/>
      <dgm:spPr/>
      <dgm:t>
        <a:bodyPr/>
        <a:lstStyle/>
        <a:p>
          <a:r>
            <a:rPr lang="es-AR"/>
            <a:t>Fecha de última actualización</a:t>
          </a:r>
        </a:p>
      </dgm:t>
    </dgm:pt>
    <dgm:pt modelId="{AE6BE63B-EC6F-45C6-B201-953AD045B973}" type="parTrans" cxnId="{FF6F8E55-684D-4437-B9DF-1CB57210C845}">
      <dgm:prSet/>
      <dgm:spPr/>
      <dgm:t>
        <a:bodyPr/>
        <a:lstStyle/>
        <a:p>
          <a:endParaRPr lang="es-AR"/>
        </a:p>
      </dgm:t>
    </dgm:pt>
    <dgm:pt modelId="{CB273E3F-90A8-4EE8-9847-0582BD78E123}" type="sibTrans" cxnId="{FF6F8E55-684D-4437-B9DF-1CB57210C845}">
      <dgm:prSet/>
      <dgm:spPr/>
      <dgm:t>
        <a:bodyPr/>
        <a:lstStyle/>
        <a:p>
          <a:endParaRPr lang="es-AR"/>
        </a:p>
      </dgm:t>
    </dgm:pt>
    <dgm:pt modelId="{FCF41B2A-3842-466B-B6D8-6F6DC495A848}">
      <dgm:prSet/>
      <dgm:spPr/>
      <dgm:t>
        <a:bodyPr/>
        <a:lstStyle/>
        <a:p>
          <a:r>
            <a:rPr lang="es-AR"/>
            <a:t>Fecha de creación</a:t>
          </a:r>
        </a:p>
      </dgm:t>
    </dgm:pt>
    <dgm:pt modelId="{10CEF8EF-28FD-4023-993C-0E698E871E0E}" type="parTrans" cxnId="{DBC1F59C-09A2-4661-8065-3831860A794F}">
      <dgm:prSet/>
      <dgm:spPr/>
    </dgm:pt>
    <dgm:pt modelId="{6BD6C5D1-554D-4A42-9D2B-443940C48746}" type="sibTrans" cxnId="{DBC1F59C-09A2-4661-8065-3831860A794F}">
      <dgm:prSet/>
      <dgm:spPr/>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7">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7">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7">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7">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7">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7">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7">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Lst>
  <dgm:cxnLst>
    <dgm:cxn modelId="{DBC1F59C-09A2-4661-8065-3831860A794F}" srcId="{976251E2-04A9-4263-8A00-267BDA912C4E}" destId="{FCF41B2A-3842-466B-B6D8-6F6DC495A848}" srcOrd="10" destOrd="0" parTransId="{10CEF8EF-28FD-4023-993C-0E698E871E0E}" sibTransId="{6BD6C5D1-554D-4A42-9D2B-443940C48746}"/>
    <dgm:cxn modelId="{0D82DA47-E1D1-4D9A-9816-85EC13AE5C59}" srcId="{55658C84-E387-44B9-99A8-504D27B2D40F}" destId="{AF883CB8-8AFA-42BA-AD15-20440DE2E7A4}" srcOrd="0" destOrd="0" parTransId="{97E9C991-60B8-4697-BFE3-2647D23D7AAE}" sibTransId="{CA5455E1-0860-497F-AA1C-B66BE8EC8855}"/>
    <dgm:cxn modelId="{45DF3F0B-34ED-45E5-84DD-78EAA5444370}" srcId="{21C2E492-0A59-429A-B17F-117F9A9753CB}" destId="{3E91CEC3-91B4-4B7D-8E7C-0BA2B4F96005}" srcOrd="0" destOrd="0" parTransId="{D5995F57-215A-47CA-9CFE-C0B53525D907}" sibTransId="{CBF8D975-4814-4E5C-A51D-CD41BA958BD4}"/>
    <dgm:cxn modelId="{7A1703E6-67A3-4619-8A7B-E2421987252A}" type="presOf" srcId="{933D0B4C-C43B-48CF-98F9-6243337E5B25}" destId="{68B9775C-ADEC-4AF1-9A60-DC6B4485FCF4}" srcOrd="0" destOrd="1" presId="urn:microsoft.com/office/officeart/2005/8/layout/vList5"/>
    <dgm:cxn modelId="{BE5200A5-5497-417B-80FB-10B52B2E591B}" type="presOf" srcId="{D2B5F688-E694-4F60-84F2-AF3862C34934}" destId="{E8C81914-2867-4B58-ACFB-3BFC5D53DF74}" srcOrd="0" destOrd="0" presId="urn:microsoft.com/office/officeart/2005/8/layout/vList5"/>
    <dgm:cxn modelId="{7CEF076A-864D-44F3-B1B2-F142C82DB9AF}" type="presOf" srcId="{59E6D78C-B749-4637-8124-B9D9652DE9EA}" destId="{18E99E2C-F5E3-4720-A7F5-5DFA5B3FF849}"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3FFE36D6-443C-463F-A596-F2490FFC273C}" type="presOf" srcId="{6EDF1A66-8B7C-40A5-832A-FA2F6B99E386}" destId="{3D825DEC-A7D5-4222-8FEA-AE0AA1891CE5}" srcOrd="0" destOrd="0" presId="urn:microsoft.com/office/officeart/2005/8/layout/vList5"/>
    <dgm:cxn modelId="{551C220C-1C48-4005-BA79-E6C941AE094A}" type="presOf" srcId="{40A57BD4-23C9-45F6-B7B8-D100D70A2AC3}" destId="{CFD8AAAB-5C1C-49FB-9793-8A735C3E224D}"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0AFC8F06-FDB3-4489-A725-CD2D0A284143}" srcId="{976251E2-04A9-4263-8A00-267BDA912C4E}" destId="{40A57BD4-23C9-45F6-B7B8-D100D70A2AC3}" srcOrd="7" destOrd="0" parTransId="{F0C64919-5D6F-4F87-9366-AED8B2888A55}" sibTransId="{23542288-C76B-463D-970A-8388FF7DCC05}"/>
    <dgm:cxn modelId="{FF6F8E55-684D-4437-B9DF-1CB57210C845}" srcId="{976251E2-04A9-4263-8A00-267BDA912C4E}" destId="{FC07AFFD-0C07-4A95-B0FA-CD27BA0D85AB}" srcOrd="9" destOrd="0" parTransId="{AE6BE63B-EC6F-45C6-B201-953AD045B973}" sibTransId="{CB273E3F-90A8-4EE8-9847-0582BD78E123}"/>
    <dgm:cxn modelId="{568D8CC8-CDCF-4B3C-8F66-EF36DEA77E64}" srcId="{976251E2-04A9-4263-8A00-267BDA912C4E}" destId="{D2B5F688-E694-4F60-84F2-AF3862C34934}" srcOrd="4" destOrd="0" parTransId="{AF2ACD58-FF41-435E-8233-D9653E6BCE9C}" sibTransId="{56D73F4D-A014-41D2-87B3-EE0A169100BD}"/>
    <dgm:cxn modelId="{5C45C85D-85A1-4AF3-A87F-334B26487F7E}" type="presOf" srcId="{606B9183-B2B7-468C-AB3A-B86D1BD0D84F}" destId="{0FFFCC6D-8579-49B1-BF16-3F96A8B8E5AC}" srcOrd="0" destOrd="0" presId="urn:microsoft.com/office/officeart/2005/8/layout/vList5"/>
    <dgm:cxn modelId="{274C6D39-CB73-4F77-AFD0-E93CAA020579}" srcId="{12F92D7B-E754-4316-9131-54C32AE446B9}" destId="{933D0B4C-C43B-48CF-98F9-6243337E5B25}" srcOrd="1" destOrd="0" parTransId="{AA2E8826-6059-4CB0-84B4-09CC37B6CF09}" sibTransId="{77159C85-7359-4F12-9DBC-2783DCEA69A5}"/>
    <dgm:cxn modelId="{ABF5FB8A-58BA-4752-8CF1-F1E2D05AE3B3}" type="presOf" srcId="{21C2E492-0A59-429A-B17F-117F9A9753CB}" destId="{C86A0D88-C1F9-498C-A780-FCE487647AE3}" srcOrd="0" destOrd="0" presId="urn:microsoft.com/office/officeart/2005/8/layout/vList5"/>
    <dgm:cxn modelId="{4578645F-E72B-4FB0-B04E-4DFBCBA0315D}" type="presOf" srcId="{BCC996C9-1420-4588-A6EA-FC6515C05688}" destId="{5D0B5D6A-DA21-41B0-90E4-8E07C46A9ED5}"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3DE64C9C-EF18-4C65-8A69-DE5FF832DDAD}" type="presOf" srcId="{FC07AFFD-0C07-4A95-B0FA-CD27BA0D85AB}" destId="{D50E0E09-8F41-4488-9465-03AF43136D05}" srcOrd="0" destOrd="0" presId="urn:microsoft.com/office/officeart/2005/8/layout/vList5"/>
    <dgm:cxn modelId="{443BA425-0236-46B1-9439-33FD87941CCB}" type="presOf" srcId="{976251E2-04A9-4263-8A00-267BDA912C4E}" destId="{11519200-9EA7-4BCA-9D6E-335E0B132F17}" srcOrd="0" destOrd="0" presId="urn:microsoft.com/office/officeart/2005/8/layout/vList5"/>
    <dgm:cxn modelId="{F6A47354-AC65-4883-A000-2D7D3EF3A55C}" type="presOf" srcId="{9BCC1A64-3D69-422F-81C2-0DFE6D5C40DB}" destId="{1F4FCBF9-31B5-49E2-B07D-8554B1909E27}" srcOrd="0" destOrd="0" presId="urn:microsoft.com/office/officeart/2005/8/layout/vList5"/>
    <dgm:cxn modelId="{980A6663-32CB-420F-B8DE-D83227B7CF72}" type="presOf" srcId="{12F92D7B-E754-4316-9131-54C32AE446B9}" destId="{AE1F33C1-A95C-426D-9E30-F98B65877A15}"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64C6FC99-CBE5-49F9-BFCE-C0FCBE647D9E}" type="presOf" srcId="{3C32B176-43C4-4F12-9B0E-3F82F5B774B5}" destId="{01AF2D0A-87C1-4EAE-B995-6C6A5B93CB02}"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55D11040-385B-474F-9BAB-27DF2EB35266}" type="presOf" srcId="{A0D86E6C-2981-48EC-9901-202E4FC182ED}" destId="{1BDABDA8-17BC-4F49-A978-7594BF85AAA9}" srcOrd="0" destOrd="0" presId="urn:microsoft.com/office/officeart/2005/8/layout/vList5"/>
    <dgm:cxn modelId="{D26C865A-FB3F-4E8C-A776-414A47D1CD97}" type="presOf" srcId="{72C4FAF0-CC1D-463A-A299-AB5B2AAA164F}" destId="{68B9775C-ADEC-4AF1-9A60-DC6B4485FCF4}"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80FB778E-DA02-4049-B309-42B0CD7395DC}" type="presOf" srcId="{FCF41B2A-3842-466B-B6D8-6F6DC495A848}" destId="{869DE273-415C-4E80-92D2-08079439F516}" srcOrd="0" destOrd="0" presId="urn:microsoft.com/office/officeart/2005/8/layout/vList5"/>
    <dgm:cxn modelId="{8867DA3A-10CA-4526-8287-06681AC9FA0E}" srcId="{976251E2-04A9-4263-8A00-267BDA912C4E}" destId="{12F92D7B-E754-4316-9131-54C32AE446B9}" srcOrd="1" destOrd="0" parTransId="{2A17239B-DEB5-4AE7-BCE0-6071575E08E8}" sibTransId="{4651F23C-E303-4040-A456-7A92D48CD255}"/>
    <dgm:cxn modelId="{1E7A8218-10B9-4CD2-BF65-D46E367FE5B3}" type="presOf" srcId="{A8F53E3C-573B-4E42-877E-E43D2DDC78AD}" destId="{2D6C104F-6F14-426D-B2D7-696B1DE16699}"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02FD1774-A27A-49C7-83D7-83F4E92813AE}" srcId="{976251E2-04A9-4263-8A00-267BDA912C4E}" destId="{21C2E492-0A59-429A-B17F-117F9A9753CB}" srcOrd="0" destOrd="0" parTransId="{C3EB1336-FA4C-4A16-B905-DD79E32B677D}" sibTransId="{46BB35AB-F6E8-4DDA-9F87-92BC66A56C02}"/>
    <dgm:cxn modelId="{FBCBCB8E-D8B1-4463-8C72-DF20535CF6AD}" srcId="{976251E2-04A9-4263-8A00-267BDA912C4E}" destId="{A8F53E3C-573B-4E42-877E-E43D2DDC78AD}" srcOrd="8" destOrd="0" parTransId="{6ACA054C-059E-45BD-A1CF-3F4133A48D97}" sibTransId="{7DCBA5FB-8A11-434B-88DD-0F5ACF6D3B2E}"/>
    <dgm:cxn modelId="{2E68CB9C-85F8-48DF-B393-2D204DF2FC3F}" type="presOf" srcId="{55658C84-E387-44B9-99A8-504D27B2D40F}" destId="{CF2CE30B-1588-47E0-913F-3537EEBDC4F1}"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79A8F099-E95A-497E-A78A-3A57E366434F}" srcId="{59E6D78C-B749-4637-8124-B9D9652DE9EA}" destId="{3C32B176-43C4-4F12-9B0E-3F82F5B774B5}" srcOrd="0" destOrd="0" parTransId="{E344D565-BF73-408F-BA19-4D444DC531C1}" sibTransId="{861CEE04-8F45-4830-87E7-2783E4D6669D}"/>
    <dgm:cxn modelId="{EB58CB80-1ED2-4C01-8745-3091FDD2257F}" type="presOf" srcId="{3E91CEC3-91B4-4B7D-8E7C-0BA2B4F96005}" destId="{FD9C0B90-73B4-4C24-A8CC-975CFFD7537B}" srcOrd="0" destOrd="0" presId="urn:microsoft.com/office/officeart/2005/8/layout/vList5"/>
    <dgm:cxn modelId="{FFAFC28E-3ECC-4C6B-AE98-CFCBEB9026E7}" type="presOf" srcId="{AF883CB8-8AFA-42BA-AD15-20440DE2E7A4}" destId="{28FAAE43-F607-4542-A198-881D7EEEBE2B}" srcOrd="0" destOrd="0" presId="urn:microsoft.com/office/officeart/2005/8/layout/vList5"/>
    <dgm:cxn modelId="{D2D606F9-79EF-4B7B-B00E-9E6855A1B15D}" type="presParOf" srcId="{11519200-9EA7-4BCA-9D6E-335E0B132F17}" destId="{EE9F3438-EF6F-44AF-AB10-8D12ADA6ED41}" srcOrd="0" destOrd="0" presId="urn:microsoft.com/office/officeart/2005/8/layout/vList5"/>
    <dgm:cxn modelId="{5130FF0C-B9FE-450E-8351-08D36F0DA686}" type="presParOf" srcId="{EE9F3438-EF6F-44AF-AB10-8D12ADA6ED41}" destId="{C86A0D88-C1F9-498C-A780-FCE487647AE3}" srcOrd="0" destOrd="0" presId="urn:microsoft.com/office/officeart/2005/8/layout/vList5"/>
    <dgm:cxn modelId="{9124D70E-2EC9-4C13-8BE6-190E3B408D6A}" type="presParOf" srcId="{EE9F3438-EF6F-44AF-AB10-8D12ADA6ED41}" destId="{FD9C0B90-73B4-4C24-A8CC-975CFFD7537B}" srcOrd="1" destOrd="0" presId="urn:microsoft.com/office/officeart/2005/8/layout/vList5"/>
    <dgm:cxn modelId="{9FAA4C52-752F-41E9-943A-6EDDB5CAA934}" type="presParOf" srcId="{11519200-9EA7-4BCA-9D6E-335E0B132F17}" destId="{4FB2D8F6-4F47-4A0A-85CC-60FB83DB6BBB}" srcOrd="1" destOrd="0" presId="urn:microsoft.com/office/officeart/2005/8/layout/vList5"/>
    <dgm:cxn modelId="{E6CC755B-1587-45A8-9DF9-264C9825D77D}" type="presParOf" srcId="{11519200-9EA7-4BCA-9D6E-335E0B132F17}" destId="{82C6F14C-171E-42F2-8F25-3F024D886FD6}" srcOrd="2" destOrd="0" presId="urn:microsoft.com/office/officeart/2005/8/layout/vList5"/>
    <dgm:cxn modelId="{A9A63859-9C3F-4D99-B214-1471A8B2BD38}" type="presParOf" srcId="{82C6F14C-171E-42F2-8F25-3F024D886FD6}" destId="{AE1F33C1-A95C-426D-9E30-F98B65877A15}" srcOrd="0" destOrd="0" presId="urn:microsoft.com/office/officeart/2005/8/layout/vList5"/>
    <dgm:cxn modelId="{C14BD883-C03C-42E1-9DA0-7BD9F6CA60F2}" type="presParOf" srcId="{82C6F14C-171E-42F2-8F25-3F024D886FD6}" destId="{68B9775C-ADEC-4AF1-9A60-DC6B4485FCF4}" srcOrd="1" destOrd="0" presId="urn:microsoft.com/office/officeart/2005/8/layout/vList5"/>
    <dgm:cxn modelId="{4BE6BCEA-26DB-4F49-85FC-943928D07218}" type="presParOf" srcId="{11519200-9EA7-4BCA-9D6E-335E0B132F17}" destId="{DC5BC372-E52D-482F-9B9A-1684A84C34FF}" srcOrd="3" destOrd="0" presId="urn:microsoft.com/office/officeart/2005/8/layout/vList5"/>
    <dgm:cxn modelId="{2EF079F0-ACF1-4FA9-9746-E16F6B16083C}" type="presParOf" srcId="{11519200-9EA7-4BCA-9D6E-335E0B132F17}" destId="{0B9DADBC-706C-43ED-A9BD-E11F40297E12}" srcOrd="4" destOrd="0" presId="urn:microsoft.com/office/officeart/2005/8/layout/vList5"/>
    <dgm:cxn modelId="{9D47F663-3396-491F-A83D-3CE156E01526}" type="presParOf" srcId="{0B9DADBC-706C-43ED-A9BD-E11F40297E12}" destId="{18E99E2C-F5E3-4720-A7F5-5DFA5B3FF849}" srcOrd="0" destOrd="0" presId="urn:microsoft.com/office/officeart/2005/8/layout/vList5"/>
    <dgm:cxn modelId="{BFFB8F5B-3548-4AD9-9638-EB0F5A3AD7D6}" type="presParOf" srcId="{0B9DADBC-706C-43ED-A9BD-E11F40297E12}" destId="{01AF2D0A-87C1-4EAE-B995-6C6A5B93CB02}" srcOrd="1" destOrd="0" presId="urn:microsoft.com/office/officeart/2005/8/layout/vList5"/>
    <dgm:cxn modelId="{4598A9F8-0FA7-48F0-B91D-193A087EDED4}" type="presParOf" srcId="{11519200-9EA7-4BCA-9D6E-335E0B132F17}" destId="{D3328E04-8FEB-4C07-BE38-6495A05B4709}" srcOrd="5" destOrd="0" presId="urn:microsoft.com/office/officeart/2005/8/layout/vList5"/>
    <dgm:cxn modelId="{EFD59290-91F6-42AB-B75D-F16E00B646B3}" type="presParOf" srcId="{11519200-9EA7-4BCA-9D6E-335E0B132F17}" destId="{AFADCB86-1D73-4AFC-B19C-ACB36534F2E6}" srcOrd="6" destOrd="0" presId="urn:microsoft.com/office/officeart/2005/8/layout/vList5"/>
    <dgm:cxn modelId="{AC685B55-32A4-49D1-904A-B043D0616D08}" type="presParOf" srcId="{AFADCB86-1D73-4AFC-B19C-ACB36534F2E6}" destId="{5D0B5D6A-DA21-41B0-90E4-8E07C46A9ED5}" srcOrd="0" destOrd="0" presId="urn:microsoft.com/office/officeart/2005/8/layout/vList5"/>
    <dgm:cxn modelId="{DC962F9D-6574-49E0-8A17-54A6550F3244}" type="presParOf" srcId="{AFADCB86-1D73-4AFC-B19C-ACB36534F2E6}" destId="{0FFFCC6D-8579-49B1-BF16-3F96A8B8E5AC}" srcOrd="1" destOrd="0" presId="urn:microsoft.com/office/officeart/2005/8/layout/vList5"/>
    <dgm:cxn modelId="{16FD24B9-5A33-41A8-83BD-F912B3B2F2CF}" type="presParOf" srcId="{11519200-9EA7-4BCA-9D6E-335E0B132F17}" destId="{E96518AF-08A1-49AB-AD12-69D10711E1EF}" srcOrd="7" destOrd="0" presId="urn:microsoft.com/office/officeart/2005/8/layout/vList5"/>
    <dgm:cxn modelId="{42AA85FA-EFE1-4A79-8C8E-2A29B3C5E049}" type="presParOf" srcId="{11519200-9EA7-4BCA-9D6E-335E0B132F17}" destId="{19A91993-CC91-4A20-B6D8-6A170252C79A}" srcOrd="8" destOrd="0" presId="urn:microsoft.com/office/officeart/2005/8/layout/vList5"/>
    <dgm:cxn modelId="{331C4C54-170F-4FEB-910D-22C25C98B451}" type="presParOf" srcId="{19A91993-CC91-4A20-B6D8-6A170252C79A}" destId="{E8C81914-2867-4B58-ACFB-3BFC5D53DF74}" srcOrd="0" destOrd="0" presId="urn:microsoft.com/office/officeart/2005/8/layout/vList5"/>
    <dgm:cxn modelId="{4F44F686-6E61-4E4C-ADF2-7756373202CD}" type="presParOf" srcId="{19A91993-CC91-4A20-B6D8-6A170252C79A}" destId="{3D825DEC-A7D5-4222-8FEA-AE0AA1891CE5}" srcOrd="1" destOrd="0" presId="urn:microsoft.com/office/officeart/2005/8/layout/vList5"/>
    <dgm:cxn modelId="{B4F08921-0AFB-4064-8846-1A196B012438}" type="presParOf" srcId="{11519200-9EA7-4BCA-9D6E-335E0B132F17}" destId="{24046502-6661-489A-BE13-5F16B8D7CCB4}" srcOrd="9" destOrd="0" presId="urn:microsoft.com/office/officeart/2005/8/layout/vList5"/>
    <dgm:cxn modelId="{D44403A9-E1BD-49B3-B57E-865E75950EA9}" type="presParOf" srcId="{11519200-9EA7-4BCA-9D6E-335E0B132F17}" destId="{78190CC4-CFF8-45AD-8824-E94E02DD18A3}" srcOrd="10" destOrd="0" presId="urn:microsoft.com/office/officeart/2005/8/layout/vList5"/>
    <dgm:cxn modelId="{96C6419E-34C0-4FEF-BE75-0F90D59BC0DA}" type="presParOf" srcId="{78190CC4-CFF8-45AD-8824-E94E02DD18A3}" destId="{1F4FCBF9-31B5-49E2-B07D-8554B1909E27}" srcOrd="0" destOrd="0" presId="urn:microsoft.com/office/officeart/2005/8/layout/vList5"/>
    <dgm:cxn modelId="{612307BB-D0CC-430D-8ECB-8A14B2B93C66}" type="presParOf" srcId="{78190CC4-CFF8-45AD-8824-E94E02DD18A3}" destId="{1BDABDA8-17BC-4F49-A978-7594BF85AAA9}" srcOrd="1" destOrd="0" presId="urn:microsoft.com/office/officeart/2005/8/layout/vList5"/>
    <dgm:cxn modelId="{40E33458-ABF2-49E5-BE40-4736809FE0BB}" type="presParOf" srcId="{11519200-9EA7-4BCA-9D6E-335E0B132F17}" destId="{84A09EBF-D03D-476F-9682-5001709F6E72}" srcOrd="11" destOrd="0" presId="urn:microsoft.com/office/officeart/2005/8/layout/vList5"/>
    <dgm:cxn modelId="{AC73CC4D-188F-4E44-8FD2-06D464BA572E}" type="presParOf" srcId="{11519200-9EA7-4BCA-9D6E-335E0B132F17}" destId="{5F1E930D-7682-409F-AB64-5794A3EB8679}" srcOrd="12" destOrd="0" presId="urn:microsoft.com/office/officeart/2005/8/layout/vList5"/>
    <dgm:cxn modelId="{A9AF2C01-EA6E-4B45-AD30-738D1F993D02}" type="presParOf" srcId="{5F1E930D-7682-409F-AB64-5794A3EB8679}" destId="{CF2CE30B-1588-47E0-913F-3537EEBDC4F1}" srcOrd="0" destOrd="0" presId="urn:microsoft.com/office/officeart/2005/8/layout/vList5"/>
    <dgm:cxn modelId="{B1E75D55-2AD4-49D3-822A-95385AD870BA}" type="presParOf" srcId="{5F1E930D-7682-409F-AB64-5794A3EB8679}" destId="{28FAAE43-F607-4542-A198-881D7EEEBE2B}" srcOrd="1" destOrd="0" presId="urn:microsoft.com/office/officeart/2005/8/layout/vList5"/>
    <dgm:cxn modelId="{45E35304-F831-4736-B463-DA592A839D35}" type="presParOf" srcId="{11519200-9EA7-4BCA-9D6E-335E0B132F17}" destId="{E0AE67B8-D252-45EB-96F8-117E0C28C1D6}" srcOrd="13" destOrd="0" presId="urn:microsoft.com/office/officeart/2005/8/layout/vList5"/>
    <dgm:cxn modelId="{B4EB5886-7685-4A03-A37D-5778F876CDCD}" type="presParOf" srcId="{11519200-9EA7-4BCA-9D6E-335E0B132F17}" destId="{15CF8C9B-DCF1-446A-BA90-706F2CFCA4E1}" srcOrd="14" destOrd="0" presId="urn:microsoft.com/office/officeart/2005/8/layout/vList5"/>
    <dgm:cxn modelId="{7732583B-95D9-49B0-9CC8-B04230957994}" type="presParOf" srcId="{15CF8C9B-DCF1-446A-BA90-706F2CFCA4E1}" destId="{CFD8AAAB-5C1C-49FB-9793-8A735C3E224D}" srcOrd="0" destOrd="0" presId="urn:microsoft.com/office/officeart/2005/8/layout/vList5"/>
    <dgm:cxn modelId="{D260AA0B-46AF-4709-A566-66CE6DF896EA}" type="presParOf" srcId="{11519200-9EA7-4BCA-9D6E-335E0B132F17}" destId="{E8EBF530-4F74-4A6A-B301-3D084EB1FFB8}" srcOrd="15" destOrd="0" presId="urn:microsoft.com/office/officeart/2005/8/layout/vList5"/>
    <dgm:cxn modelId="{26DD156B-0808-4213-B982-13A995D228B0}" type="presParOf" srcId="{11519200-9EA7-4BCA-9D6E-335E0B132F17}" destId="{E1D8EF97-8851-481B-8F3C-594B2AA875C2}" srcOrd="16" destOrd="0" presId="urn:microsoft.com/office/officeart/2005/8/layout/vList5"/>
    <dgm:cxn modelId="{CDEDF66A-F4A1-4B59-AEEC-C7E9D187E7F0}" type="presParOf" srcId="{E1D8EF97-8851-481B-8F3C-594B2AA875C2}" destId="{2D6C104F-6F14-426D-B2D7-696B1DE16699}" srcOrd="0" destOrd="0" presId="urn:microsoft.com/office/officeart/2005/8/layout/vList5"/>
    <dgm:cxn modelId="{99AA0FCD-20B8-45F7-9AA7-09C949C702A6}" type="presParOf" srcId="{11519200-9EA7-4BCA-9D6E-335E0B132F17}" destId="{E1EF61F4-99F3-4A56-8D79-DE24C1F1193E}" srcOrd="17" destOrd="0" presId="urn:microsoft.com/office/officeart/2005/8/layout/vList5"/>
    <dgm:cxn modelId="{41B3B3F4-9C31-46FD-AFB5-8C7F80ADEF0F}" type="presParOf" srcId="{11519200-9EA7-4BCA-9D6E-335E0B132F17}" destId="{4220F6F5-1B4C-416D-B567-6B57A1752936}" srcOrd="18" destOrd="0" presId="urn:microsoft.com/office/officeart/2005/8/layout/vList5"/>
    <dgm:cxn modelId="{2D2485A9-C9C3-4F10-B939-60120DF9F020}" type="presParOf" srcId="{4220F6F5-1B4C-416D-B567-6B57A1752936}" destId="{D50E0E09-8F41-4488-9465-03AF43136D05}" srcOrd="0" destOrd="0" presId="urn:microsoft.com/office/officeart/2005/8/layout/vList5"/>
    <dgm:cxn modelId="{34D83112-3F1D-4BE8-98EF-BC50B49C7F67}" type="presParOf" srcId="{11519200-9EA7-4BCA-9D6E-335E0B132F17}" destId="{0E59C5F7-B881-4193-8BBC-0FC792ED21AD}" srcOrd="19" destOrd="0" presId="urn:microsoft.com/office/officeart/2005/8/layout/vList5"/>
    <dgm:cxn modelId="{B576CA84-0773-4C7F-8BBE-569A1B3AA979}" type="presParOf" srcId="{11519200-9EA7-4BCA-9D6E-335E0B132F17}" destId="{78E34E4D-A63E-4F2F-ADB3-27E78BF3699A}" srcOrd="20" destOrd="0" presId="urn:microsoft.com/office/officeart/2005/8/layout/vList5"/>
    <dgm:cxn modelId="{D467BABC-7601-4563-A843-DFF2961C3E21}" type="presParOf" srcId="{78E34E4D-A63E-4F2F-ADB3-27E78BF3699A}" destId="{869DE273-415C-4E80-92D2-08079439F516}" srcOrd="0"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C49CDF5BFD460498D75C722F1BC5F1"/>
        <w:category>
          <w:name w:val="General"/>
          <w:gallery w:val="placeholder"/>
        </w:category>
        <w:types>
          <w:type w:val="bbPlcHdr"/>
        </w:types>
        <w:behaviors>
          <w:behavior w:val="content"/>
        </w:behaviors>
        <w:guid w:val="{7E86F7B0-0172-40AE-8A59-15EA6914BE4B}"/>
      </w:docPartPr>
      <w:docPartBody>
        <w:p w:rsidR="00381095" w:rsidRDefault="00381095" w:rsidP="00381095">
          <w:pPr>
            <w:pStyle w:val="1CC49CDF5BFD460498D75C722F1BC5F1"/>
          </w:pPr>
          <w:r>
            <w:rPr>
              <w:rFonts w:asciiTheme="majorHAnsi" w:eastAsiaTheme="majorEastAsia" w:hAnsiTheme="majorHAnsi" w:cstheme="majorBidi"/>
              <w:b/>
              <w:bCs/>
              <w:color w:val="365F91" w:themeColor="accent1" w:themeShade="BF"/>
              <w:sz w:val="48"/>
              <w:szCs w:val="48"/>
            </w:rPr>
            <w:t>[Type the document title]</w:t>
          </w:r>
        </w:p>
      </w:docPartBody>
    </w:docPart>
    <w:docPart>
      <w:docPartPr>
        <w:name w:val="2B6B3082BE7E41B3A40BC40B3DCEADFC"/>
        <w:category>
          <w:name w:val="General"/>
          <w:gallery w:val="placeholder"/>
        </w:category>
        <w:types>
          <w:type w:val="bbPlcHdr"/>
        </w:types>
        <w:behaviors>
          <w:behavior w:val="content"/>
        </w:behaviors>
        <w:guid w:val="{A0539F32-954D-4040-B29C-395A995BFC4E}"/>
      </w:docPartPr>
      <w:docPartBody>
        <w:p w:rsidR="00381095" w:rsidRDefault="00381095" w:rsidP="00381095">
          <w:pPr>
            <w:pStyle w:val="2B6B3082BE7E41B3A40BC40B3DCEADFC"/>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2A4B97C2E007457EBC29CA458A291AE4"/>
        <w:category>
          <w:name w:val="General"/>
          <w:gallery w:val="placeholder"/>
        </w:category>
        <w:types>
          <w:type w:val="bbPlcHdr"/>
        </w:types>
        <w:behaviors>
          <w:behavior w:val="content"/>
        </w:behaviors>
        <w:guid w:val="{CE261628-D49A-400B-A295-940EBFF4C271}"/>
      </w:docPartPr>
      <w:docPartBody>
        <w:p w:rsidR="00381095" w:rsidRDefault="00381095" w:rsidP="00381095">
          <w:pPr>
            <w:pStyle w:val="2A4B97C2E007457EBC29CA458A291AE4"/>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81095"/>
    <w:rsid w:val="0038109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C49CDF5BFD460498D75C722F1BC5F1">
    <w:name w:val="1CC49CDF5BFD460498D75C722F1BC5F1"/>
    <w:rsid w:val="00381095"/>
  </w:style>
  <w:style w:type="paragraph" w:customStyle="1" w:styleId="4FA2D9FB96D84021B7CBC66588B98521">
    <w:name w:val="4FA2D9FB96D84021B7CBC66588B98521"/>
    <w:rsid w:val="00381095"/>
  </w:style>
  <w:style w:type="paragraph" w:customStyle="1" w:styleId="2B6B3082BE7E41B3A40BC40B3DCEADFC">
    <w:name w:val="2B6B3082BE7E41B3A40BC40B3DCEADFC"/>
    <w:rsid w:val="00381095"/>
  </w:style>
  <w:style w:type="paragraph" w:customStyle="1" w:styleId="DD74F4035ECA480E825761F484807E72">
    <w:name w:val="DD74F4035ECA480E825761F484807E72"/>
    <w:rsid w:val="00381095"/>
  </w:style>
  <w:style w:type="paragraph" w:customStyle="1" w:styleId="2A4B97C2E007457EBC29CA458A291AE4">
    <w:name w:val="2A4B97C2E007457EBC29CA458A291AE4"/>
    <w:rsid w:val="0038109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BCC75-577E-46D8-8C91-89E5DD70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29</Pages>
  <Words>5845</Words>
  <Characters>32152</Characters>
  <Application>Microsoft Office Word</Application>
  <DocSecurity>0</DocSecurity>
  <Lines>267</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37922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cp:keywords/>
  <dc:description/>
  <cp:lastModifiedBy>Xime</cp:lastModifiedBy>
  <cp:revision>32</cp:revision>
  <dcterms:created xsi:type="dcterms:W3CDTF">2009-03-23T13:43:00Z</dcterms:created>
  <dcterms:modified xsi:type="dcterms:W3CDTF">2009-03-23T20:00:00Z</dcterms:modified>
</cp:coreProperties>
</file>