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Sinespaciado"/>
                  <w:rPr>
                    <w:color w:val="484329" w:themeColor="background2" w:themeShade="3F"/>
                    <w:sz w:val="28"/>
                    <w:szCs w:val="28"/>
                  </w:rPr>
                </w:pPr>
              </w:p>
            </w:tc>
          </w:tr>
          <w:tr w:rsidR="007F3A57">
            <w:tc>
              <w:tcPr>
                <w:tcW w:w="5746" w:type="dxa"/>
              </w:tcPr>
              <w:p w:rsidR="007F3A57" w:rsidRDefault="007F3A57">
                <w:pPr>
                  <w:pStyle w:val="Sinespaciado"/>
                  <w:rPr>
                    <w:color w:val="484329" w:themeColor="background2" w:themeShade="3F"/>
                    <w:sz w:val="28"/>
                    <w:szCs w:val="28"/>
                  </w:rPr>
                </w:pPr>
              </w:p>
            </w:tc>
          </w:tr>
          <w:tr w:rsidR="007F3A57" w:rsidRPr="007F3A57">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Sinespaciado"/>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Sinespaciado"/>
                  <w:rPr>
                    <w:lang w:val="es-CO"/>
                  </w:rPr>
                </w:pPr>
              </w:p>
            </w:tc>
          </w:tr>
          <w:tr w:rsidR="007F3A57">
            <w:tc>
              <w:tcPr>
                <w:tcW w:w="5746" w:type="dxa"/>
              </w:tcPr>
              <w:p w:rsidR="007F3A57" w:rsidRDefault="007F3A57" w:rsidP="00F84263">
                <w:pPr>
                  <w:pStyle w:val="Sinespaciado"/>
                  <w:rPr>
                    <w:b/>
                    <w:bCs/>
                  </w:rPr>
                </w:pPr>
              </w:p>
            </w:tc>
          </w:tr>
          <w:tr w:rsidR="007F3A57">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Sinespaciado"/>
                      <w:rPr>
                        <w:b/>
                        <w:bCs/>
                      </w:rPr>
                    </w:pPr>
                    <w:r w:rsidRPr="00E012DB">
                      <w:rPr>
                        <w:bCs/>
                      </w:rPr>
                      <w:t>Versión 1.1</w:t>
                    </w:r>
                  </w:p>
                </w:tc>
              </w:sdtContent>
            </w:sdt>
          </w:tr>
          <w:tr w:rsidR="007F3A57">
            <w:tc>
              <w:tcPr>
                <w:tcW w:w="5746" w:type="dxa"/>
              </w:tcPr>
              <w:p w:rsidR="007F3A57" w:rsidRDefault="007F3A57">
                <w:pPr>
                  <w:pStyle w:val="Sinespaciado"/>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F84263">
          <w:r>
            <w:rPr>
              <w:rFonts w:ascii="Calibri" w:hAnsi="Calibri"/>
              <w:noProof/>
              <w:color w:val="1F497D"/>
              <w:lang w:val="es-CO" w:eastAsia="es-CO"/>
            </w:rPr>
            <w:drawing>
              <wp:inline distT="0" distB="0" distL="0" distR="0">
                <wp:extent cx="1247775" cy="1597897"/>
                <wp:effectExtent l="1905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1250441" cy="1601311"/>
                        </a:xfrm>
                        <a:prstGeom prst="rect">
                          <a:avLst/>
                        </a:prstGeom>
                        <a:noFill/>
                        <a:ln w="9525">
                          <a:noFill/>
                          <a:miter lim="800000"/>
                          <a:headEnd/>
                          <a:tailEnd/>
                        </a:ln>
                      </pic:spPr>
                    </pic:pic>
                  </a:graphicData>
                </a:graphic>
              </wp:inline>
            </w:drawing>
          </w:r>
        </w:p>
        <w:p w:rsidR="007F3A57" w:rsidRDefault="00F84263">
          <w:pPr>
            <w:rPr>
              <w:rFonts w:ascii="Calibri" w:hAnsi="Calibri"/>
              <w:b/>
              <w:bCs/>
            </w:rPr>
          </w:pPr>
          <w:r>
            <w:t xml:space="preserve">    </w:t>
          </w:r>
          <w:r w:rsidR="009476FE" w:rsidRPr="009476FE">
            <w:rPr>
              <w:noProof/>
              <w:lang w:val="en-US" w:eastAsia="zh-TW"/>
            </w:rPr>
            <w:pict>
              <v:group id="_x0000_s1049" style="position:absolute;margin-left:2470.6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9476FE" w:rsidRPr="009476FE">
            <w:rPr>
              <w:noProof/>
              <w:lang w:val="en-US" w:eastAsia="zh-TW"/>
            </w:rPr>
            <w:pict>
              <v:group id="_x0000_s1055" style="position:absolute;margin-left:3647.2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9476FE">
          <w:pPr>
            <w:rPr>
              <w:rFonts w:ascii="Calibri" w:hAnsi="Calibri"/>
            </w:rPr>
          </w:pPr>
        </w:p>
      </w:sdtContent>
    </w:sdt>
    <w:p w:rsidR="00B14037" w:rsidRPr="000F1253" w:rsidRDefault="00B14037" w:rsidP="00F84263">
      <w:pPr>
        <w:pStyle w:val="Ttulo1"/>
        <w:numPr>
          <w:ilvl w:val="0"/>
          <w:numId w:val="0"/>
        </w:numPr>
        <w:rPr>
          <w:rFonts w:ascii="Calibri" w:hAnsi="Calibri"/>
          <w:color w:val="auto"/>
        </w:rPr>
      </w:pPr>
      <w:bookmarkStart w:id="0" w:name="_Toc225587099"/>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76"/>
        <w:gridCol w:w="1090"/>
        <w:gridCol w:w="2444"/>
        <w:gridCol w:w="2260"/>
        <w:gridCol w:w="1984"/>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331BE7" w:rsidP="0017706D">
            <w:pPr>
              <w:rPr>
                <w:bCs w:val="0"/>
                <w:noProof/>
              </w:rPr>
            </w:pPr>
            <w:r>
              <w:rPr>
                <w:bCs w:val="0"/>
                <w:noProof/>
              </w:rPr>
              <w:t>1.</w:t>
            </w:r>
            <w:r w:rsidR="00242B96">
              <w:rPr>
                <w:bCs w:val="0"/>
                <w:noProof/>
              </w:rPr>
              <w:t>1</w:t>
            </w:r>
          </w:p>
        </w:tc>
        <w:tc>
          <w:tcPr>
            <w:tcW w:w="1559" w:type="dxa"/>
          </w:tcPr>
          <w:p w:rsidR="00B14037" w:rsidRPr="000F1253" w:rsidRDefault="00331BE7" w:rsidP="0017706D">
            <w:pPr>
              <w:cnfStyle w:val="000000100000"/>
              <w:rPr>
                <w:b/>
                <w:noProof/>
              </w:rPr>
            </w:pPr>
            <w:r>
              <w:rPr>
                <w:b/>
                <w:noProof/>
              </w:rPr>
              <w:t>23 de marzo 2009</w:t>
            </w:r>
          </w:p>
        </w:tc>
        <w:tc>
          <w:tcPr>
            <w:tcW w:w="4111" w:type="dxa"/>
          </w:tcPr>
          <w:p w:rsidR="00B14037" w:rsidRPr="000F1253" w:rsidRDefault="00331BE7" w:rsidP="0017706D">
            <w:pPr>
              <w:cnfStyle w:val="000000100000"/>
              <w:rPr>
                <w:b/>
                <w:noProof/>
              </w:rPr>
            </w:pPr>
            <w:r>
              <w:rPr>
                <w:b/>
                <w:noProof/>
              </w:rPr>
              <w:t>Seccion 1, 2 y 3 del documento</w:t>
            </w:r>
          </w:p>
        </w:tc>
        <w:tc>
          <w:tcPr>
            <w:tcW w:w="3692" w:type="dxa"/>
          </w:tcPr>
          <w:p w:rsidR="00B14037" w:rsidRPr="000F1253" w:rsidRDefault="00331BE7" w:rsidP="0017706D">
            <w:pPr>
              <w:cnfStyle w:val="000000100000"/>
              <w:rPr>
                <w:b/>
                <w:noProof/>
              </w:rPr>
            </w:pPr>
            <w:r>
              <w:rPr>
                <w:b/>
                <w:noProof/>
              </w:rPr>
              <w:t>Agregación y corrección de estas partes</w:t>
            </w:r>
          </w:p>
        </w:tc>
        <w:tc>
          <w:tcPr>
            <w:tcW w:w="2829" w:type="dxa"/>
          </w:tcPr>
          <w:p w:rsidR="00B14037" w:rsidRPr="000F1253" w:rsidRDefault="00331BE7" w:rsidP="0017706D">
            <w:pPr>
              <w:cnfStyle w:val="000000100000"/>
              <w:rPr>
                <w:b/>
                <w:noProof/>
              </w:rPr>
            </w:pPr>
            <w:r>
              <w:rPr>
                <w:b/>
                <w:noProof/>
              </w:rPr>
              <w:t>Todos los integrantes de IMind</w:t>
            </w: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9476FE" w:rsidRPr="000F1253">
        <w:rPr>
          <w:rFonts w:ascii="Calibri" w:hAnsi="Calibri"/>
          <w:color w:val="auto"/>
        </w:rPr>
        <w:fldChar w:fldCharType="begin"/>
      </w:r>
      <w:r w:rsidR="00086933" w:rsidRPr="000F1253">
        <w:rPr>
          <w:rFonts w:ascii="Calibri" w:hAnsi="Calibri"/>
          <w:color w:val="auto"/>
        </w:rPr>
        <w:instrText xml:space="preserve"> SEQ Tabla \* ARABIC </w:instrText>
      </w:r>
      <w:r w:rsidR="009476FE" w:rsidRPr="000F1253">
        <w:rPr>
          <w:rFonts w:ascii="Calibri" w:hAnsi="Calibri"/>
          <w:color w:val="auto"/>
        </w:rPr>
        <w:fldChar w:fldCharType="separate"/>
      </w:r>
      <w:r w:rsidR="00EF7941">
        <w:rPr>
          <w:rFonts w:ascii="Calibri" w:hAnsi="Calibri"/>
          <w:noProof/>
          <w:color w:val="auto"/>
        </w:rPr>
        <w:t>1</w:t>
      </w:r>
      <w:r w:rsidR="009476FE"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F32051" w:rsidRDefault="009476FE">
          <w:pPr>
            <w:pStyle w:val="TDC1"/>
            <w:tabs>
              <w:tab w:val="right" w:leader="dot" w:pos="8828"/>
            </w:tabs>
            <w:rPr>
              <w:rFonts w:eastAsiaTheme="minorEastAsia"/>
              <w:noProof/>
              <w:lang w:val="es-CO" w:eastAsia="es-CO"/>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587099" w:history="1">
            <w:r w:rsidR="00F32051" w:rsidRPr="008748F3">
              <w:rPr>
                <w:rStyle w:val="Hipervnculo"/>
                <w:rFonts w:ascii="Calibri" w:hAnsi="Calibri"/>
                <w:noProof/>
              </w:rPr>
              <w:t>HISTORIAL DE CAMBIOS</w:t>
            </w:r>
            <w:r w:rsidR="00F32051">
              <w:rPr>
                <w:noProof/>
                <w:webHidden/>
              </w:rPr>
              <w:tab/>
            </w:r>
            <w:r>
              <w:rPr>
                <w:noProof/>
                <w:webHidden/>
              </w:rPr>
              <w:fldChar w:fldCharType="begin"/>
            </w:r>
            <w:r w:rsidR="00F32051">
              <w:rPr>
                <w:noProof/>
                <w:webHidden/>
              </w:rPr>
              <w:instrText xml:space="preserve"> PAGEREF _Toc225587099 \h </w:instrText>
            </w:r>
            <w:r>
              <w:rPr>
                <w:noProof/>
                <w:webHidden/>
              </w:rPr>
            </w:r>
            <w:r>
              <w:rPr>
                <w:noProof/>
                <w:webHidden/>
              </w:rPr>
              <w:fldChar w:fldCharType="separate"/>
            </w:r>
            <w:r w:rsidR="00F32051">
              <w:rPr>
                <w:noProof/>
                <w:webHidden/>
              </w:rPr>
              <w:t>2</w:t>
            </w:r>
            <w:r>
              <w:rPr>
                <w:noProof/>
                <w:webHidden/>
              </w:rPr>
              <w:fldChar w:fldCharType="end"/>
            </w:r>
          </w:hyperlink>
        </w:p>
        <w:p w:rsidR="00F32051" w:rsidRDefault="009476FE">
          <w:pPr>
            <w:pStyle w:val="TDC1"/>
            <w:tabs>
              <w:tab w:val="right" w:leader="dot" w:pos="8828"/>
            </w:tabs>
            <w:rPr>
              <w:rFonts w:eastAsiaTheme="minorEastAsia"/>
              <w:noProof/>
              <w:lang w:val="es-CO" w:eastAsia="es-CO"/>
            </w:rPr>
          </w:pPr>
          <w:hyperlink w:anchor="_Toc225587100" w:history="1">
            <w:r w:rsidR="00F32051" w:rsidRPr="008748F3">
              <w:rPr>
                <w:rStyle w:val="Hipervnculo"/>
                <w:rFonts w:ascii="Calibri" w:hAnsi="Calibri"/>
                <w:b/>
                <w:noProof/>
              </w:rPr>
              <w:t>LISTA DE TABLAS</w:t>
            </w:r>
            <w:r w:rsidR="00F32051">
              <w:rPr>
                <w:noProof/>
                <w:webHidden/>
              </w:rPr>
              <w:tab/>
            </w:r>
            <w:r>
              <w:rPr>
                <w:noProof/>
                <w:webHidden/>
              </w:rPr>
              <w:fldChar w:fldCharType="begin"/>
            </w:r>
            <w:r w:rsidR="00F32051">
              <w:rPr>
                <w:noProof/>
                <w:webHidden/>
              </w:rPr>
              <w:instrText xml:space="preserve"> PAGEREF _Toc225587100 \h </w:instrText>
            </w:r>
            <w:r>
              <w:rPr>
                <w:noProof/>
                <w:webHidden/>
              </w:rPr>
            </w:r>
            <w:r>
              <w:rPr>
                <w:noProof/>
                <w:webHidden/>
              </w:rPr>
              <w:fldChar w:fldCharType="separate"/>
            </w:r>
            <w:r w:rsidR="00F32051">
              <w:rPr>
                <w:noProof/>
                <w:webHidden/>
              </w:rPr>
              <w:t>5</w:t>
            </w:r>
            <w:r>
              <w:rPr>
                <w:noProof/>
                <w:webHidden/>
              </w:rPr>
              <w:fldChar w:fldCharType="end"/>
            </w:r>
          </w:hyperlink>
        </w:p>
        <w:p w:rsidR="00F32051" w:rsidRDefault="009476FE">
          <w:pPr>
            <w:pStyle w:val="TDC1"/>
            <w:tabs>
              <w:tab w:val="right" w:leader="dot" w:pos="8828"/>
            </w:tabs>
            <w:rPr>
              <w:rFonts w:eastAsiaTheme="minorEastAsia"/>
              <w:noProof/>
              <w:lang w:val="es-CO" w:eastAsia="es-CO"/>
            </w:rPr>
          </w:pPr>
          <w:hyperlink w:anchor="_Toc225587101" w:history="1">
            <w:r w:rsidR="00F32051" w:rsidRPr="008748F3">
              <w:rPr>
                <w:rStyle w:val="Hipervnculo"/>
                <w:rFonts w:ascii="Calibri" w:hAnsi="Calibri"/>
                <w:noProof/>
              </w:rPr>
              <w:t>LISTA DE ILUSTRACIONES</w:t>
            </w:r>
            <w:r w:rsidR="00F32051">
              <w:rPr>
                <w:noProof/>
                <w:webHidden/>
              </w:rPr>
              <w:tab/>
            </w:r>
            <w:r>
              <w:rPr>
                <w:noProof/>
                <w:webHidden/>
              </w:rPr>
              <w:fldChar w:fldCharType="begin"/>
            </w:r>
            <w:r w:rsidR="00F32051">
              <w:rPr>
                <w:noProof/>
                <w:webHidden/>
              </w:rPr>
              <w:instrText xml:space="preserve"> PAGEREF _Toc225587101 \h </w:instrText>
            </w:r>
            <w:r>
              <w:rPr>
                <w:noProof/>
                <w:webHidden/>
              </w:rPr>
            </w:r>
            <w:r>
              <w:rPr>
                <w:noProof/>
                <w:webHidden/>
              </w:rPr>
              <w:fldChar w:fldCharType="separate"/>
            </w:r>
            <w:r w:rsidR="00F32051">
              <w:rPr>
                <w:noProof/>
                <w:webHidden/>
              </w:rPr>
              <w:t>6</w:t>
            </w:r>
            <w:r>
              <w:rPr>
                <w:noProof/>
                <w:webHidden/>
              </w:rPr>
              <w:fldChar w:fldCharType="end"/>
            </w:r>
          </w:hyperlink>
        </w:p>
        <w:p w:rsidR="00F32051" w:rsidRDefault="009476FE">
          <w:pPr>
            <w:pStyle w:val="TDC1"/>
            <w:tabs>
              <w:tab w:val="left" w:pos="440"/>
              <w:tab w:val="right" w:leader="dot" w:pos="8828"/>
            </w:tabs>
            <w:rPr>
              <w:rFonts w:eastAsiaTheme="minorEastAsia"/>
              <w:noProof/>
              <w:lang w:val="es-CO" w:eastAsia="es-CO"/>
            </w:rPr>
          </w:pPr>
          <w:hyperlink w:anchor="_Toc225587102" w:history="1">
            <w:r w:rsidR="00F32051" w:rsidRPr="008748F3">
              <w:rPr>
                <w:rStyle w:val="Hipervnculo"/>
                <w:noProof/>
              </w:rPr>
              <w:t>1</w:t>
            </w:r>
            <w:r w:rsidR="00F32051">
              <w:rPr>
                <w:rFonts w:eastAsiaTheme="minorEastAsia"/>
                <w:noProof/>
                <w:lang w:val="es-CO" w:eastAsia="es-CO"/>
              </w:rPr>
              <w:tab/>
            </w:r>
            <w:r w:rsidR="00F32051" w:rsidRPr="008748F3">
              <w:rPr>
                <w:rStyle w:val="Hipervnculo"/>
                <w:noProof/>
              </w:rPr>
              <w:t>INTRODUCCIÓN</w:t>
            </w:r>
            <w:r w:rsidR="00F32051">
              <w:rPr>
                <w:noProof/>
                <w:webHidden/>
              </w:rPr>
              <w:tab/>
            </w:r>
            <w:r>
              <w:rPr>
                <w:noProof/>
                <w:webHidden/>
              </w:rPr>
              <w:fldChar w:fldCharType="begin"/>
            </w:r>
            <w:r w:rsidR="00F32051">
              <w:rPr>
                <w:noProof/>
                <w:webHidden/>
              </w:rPr>
              <w:instrText xml:space="preserve"> PAGEREF _Toc225587102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03" w:history="1">
            <w:r w:rsidR="00F32051" w:rsidRPr="008748F3">
              <w:rPr>
                <w:rStyle w:val="Hipervnculo"/>
                <w:noProof/>
              </w:rPr>
              <w:t>1.1</w:t>
            </w:r>
            <w:r w:rsidR="00F32051">
              <w:rPr>
                <w:rFonts w:eastAsiaTheme="minorEastAsia"/>
                <w:noProof/>
                <w:lang w:val="es-CO" w:eastAsia="es-CO"/>
              </w:rPr>
              <w:tab/>
            </w:r>
            <w:r w:rsidR="00F32051" w:rsidRPr="008748F3">
              <w:rPr>
                <w:rStyle w:val="Hipervnculo"/>
                <w:noProof/>
              </w:rPr>
              <w:t>PROPÓSITO</w:t>
            </w:r>
            <w:r w:rsidR="00F32051">
              <w:rPr>
                <w:noProof/>
                <w:webHidden/>
              </w:rPr>
              <w:tab/>
            </w:r>
            <w:r>
              <w:rPr>
                <w:noProof/>
                <w:webHidden/>
              </w:rPr>
              <w:fldChar w:fldCharType="begin"/>
            </w:r>
            <w:r w:rsidR="00F32051">
              <w:rPr>
                <w:noProof/>
                <w:webHidden/>
              </w:rPr>
              <w:instrText xml:space="preserve"> PAGEREF _Toc225587103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04" w:history="1">
            <w:r w:rsidR="00F32051" w:rsidRPr="008748F3">
              <w:rPr>
                <w:rStyle w:val="Hipervnculo"/>
                <w:noProof/>
              </w:rPr>
              <w:t>1.2</w:t>
            </w:r>
            <w:r w:rsidR="00F32051">
              <w:rPr>
                <w:rFonts w:eastAsiaTheme="minorEastAsia"/>
                <w:noProof/>
                <w:lang w:val="es-CO" w:eastAsia="es-CO"/>
              </w:rPr>
              <w:tab/>
            </w:r>
            <w:r w:rsidR="00F32051" w:rsidRPr="008748F3">
              <w:rPr>
                <w:rStyle w:val="Hipervnculo"/>
                <w:noProof/>
              </w:rPr>
              <w:t>ALCANCE</w:t>
            </w:r>
            <w:r w:rsidR="00F32051">
              <w:rPr>
                <w:noProof/>
                <w:webHidden/>
              </w:rPr>
              <w:tab/>
            </w:r>
            <w:r>
              <w:rPr>
                <w:noProof/>
                <w:webHidden/>
              </w:rPr>
              <w:fldChar w:fldCharType="begin"/>
            </w:r>
            <w:r w:rsidR="00F32051">
              <w:rPr>
                <w:noProof/>
                <w:webHidden/>
              </w:rPr>
              <w:instrText xml:space="preserve"> PAGEREF _Toc225587104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05" w:history="1">
            <w:r w:rsidR="00F32051" w:rsidRPr="008748F3">
              <w:rPr>
                <w:rStyle w:val="Hipervnculo"/>
                <w:noProof/>
              </w:rPr>
              <w:t>1.3</w:t>
            </w:r>
            <w:r w:rsidR="00F32051">
              <w:rPr>
                <w:rFonts w:eastAsiaTheme="minorEastAsia"/>
                <w:noProof/>
                <w:lang w:val="es-CO" w:eastAsia="es-CO"/>
              </w:rPr>
              <w:tab/>
            </w:r>
            <w:r w:rsidR="00F32051" w:rsidRPr="008748F3">
              <w:rPr>
                <w:rStyle w:val="Hipervnculo"/>
                <w:noProof/>
              </w:rPr>
              <w:t>DEFINICIÓN Y ACRÓNIMOS</w:t>
            </w:r>
            <w:r w:rsidR="00F32051">
              <w:rPr>
                <w:noProof/>
                <w:webHidden/>
              </w:rPr>
              <w:tab/>
            </w:r>
            <w:r>
              <w:rPr>
                <w:noProof/>
                <w:webHidden/>
              </w:rPr>
              <w:fldChar w:fldCharType="begin"/>
            </w:r>
            <w:r w:rsidR="00F32051">
              <w:rPr>
                <w:noProof/>
                <w:webHidden/>
              </w:rPr>
              <w:instrText xml:space="preserve"> PAGEREF _Toc225587105 \h </w:instrText>
            </w:r>
            <w:r>
              <w:rPr>
                <w:noProof/>
                <w:webHidden/>
              </w:rPr>
            </w:r>
            <w:r>
              <w:rPr>
                <w:noProof/>
                <w:webHidden/>
              </w:rPr>
              <w:fldChar w:fldCharType="separate"/>
            </w:r>
            <w:r w:rsidR="00F32051">
              <w:rPr>
                <w:noProof/>
                <w:webHidden/>
              </w:rPr>
              <w:t>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06" w:history="1">
            <w:r w:rsidR="00F32051" w:rsidRPr="008748F3">
              <w:rPr>
                <w:rStyle w:val="Hipervnculo"/>
                <w:noProof/>
              </w:rPr>
              <w:t>1.4</w:t>
            </w:r>
            <w:r w:rsidR="00F32051">
              <w:rPr>
                <w:rFonts w:eastAsiaTheme="minorEastAsia"/>
                <w:noProof/>
                <w:lang w:val="es-CO" w:eastAsia="es-CO"/>
              </w:rPr>
              <w:tab/>
            </w:r>
            <w:r w:rsidR="00F32051" w:rsidRPr="008748F3">
              <w:rPr>
                <w:rStyle w:val="Hipervnculo"/>
                <w:noProof/>
              </w:rPr>
              <w:t>REFERENCIAS</w:t>
            </w:r>
            <w:r w:rsidR="00F32051">
              <w:rPr>
                <w:noProof/>
                <w:webHidden/>
              </w:rPr>
              <w:tab/>
            </w:r>
            <w:r>
              <w:rPr>
                <w:noProof/>
                <w:webHidden/>
              </w:rPr>
              <w:fldChar w:fldCharType="begin"/>
            </w:r>
            <w:r w:rsidR="00F32051">
              <w:rPr>
                <w:noProof/>
                <w:webHidden/>
              </w:rPr>
              <w:instrText xml:space="preserve"> PAGEREF _Toc225587106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07" w:history="1">
            <w:r w:rsidR="00F32051" w:rsidRPr="008748F3">
              <w:rPr>
                <w:rStyle w:val="Hipervnculo"/>
                <w:noProof/>
              </w:rPr>
              <w:t>1.5</w:t>
            </w:r>
            <w:r w:rsidR="00F32051">
              <w:rPr>
                <w:rFonts w:eastAsiaTheme="minorEastAsia"/>
                <w:noProof/>
                <w:lang w:val="es-CO" w:eastAsia="es-CO"/>
              </w:rPr>
              <w:tab/>
            </w:r>
            <w:r w:rsidR="00F32051" w:rsidRPr="008748F3">
              <w:rPr>
                <w:rStyle w:val="Hipervnculo"/>
                <w:noProof/>
              </w:rPr>
              <w:t>APRECIACIÓN GLOBAL</w:t>
            </w:r>
            <w:r w:rsidR="00F32051">
              <w:rPr>
                <w:noProof/>
                <w:webHidden/>
              </w:rPr>
              <w:tab/>
            </w:r>
            <w:r>
              <w:rPr>
                <w:noProof/>
                <w:webHidden/>
              </w:rPr>
              <w:fldChar w:fldCharType="begin"/>
            </w:r>
            <w:r w:rsidR="00F32051">
              <w:rPr>
                <w:noProof/>
                <w:webHidden/>
              </w:rPr>
              <w:instrText xml:space="preserve"> PAGEREF _Toc225587107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9476FE">
          <w:pPr>
            <w:pStyle w:val="TDC1"/>
            <w:tabs>
              <w:tab w:val="left" w:pos="440"/>
              <w:tab w:val="right" w:leader="dot" w:pos="8828"/>
            </w:tabs>
            <w:rPr>
              <w:rFonts w:eastAsiaTheme="minorEastAsia"/>
              <w:noProof/>
              <w:lang w:val="es-CO" w:eastAsia="es-CO"/>
            </w:rPr>
          </w:pPr>
          <w:hyperlink w:anchor="_Toc225587108" w:history="1">
            <w:r w:rsidR="00F32051" w:rsidRPr="008748F3">
              <w:rPr>
                <w:rStyle w:val="Hipervnculo"/>
                <w:noProof/>
              </w:rPr>
              <w:t>2</w:t>
            </w:r>
            <w:r w:rsidR="00F32051">
              <w:rPr>
                <w:rFonts w:eastAsiaTheme="minorEastAsia"/>
                <w:noProof/>
                <w:lang w:val="es-CO" w:eastAsia="es-CO"/>
              </w:rPr>
              <w:tab/>
            </w:r>
            <w:r w:rsidR="00F32051" w:rsidRPr="008748F3">
              <w:rPr>
                <w:rStyle w:val="Hipervnculo"/>
                <w:noProof/>
              </w:rPr>
              <w:t>DESCRIPCIÓN GLOBAL</w:t>
            </w:r>
            <w:r w:rsidR="00F32051">
              <w:rPr>
                <w:noProof/>
                <w:webHidden/>
              </w:rPr>
              <w:tab/>
            </w:r>
            <w:r>
              <w:rPr>
                <w:noProof/>
                <w:webHidden/>
              </w:rPr>
              <w:fldChar w:fldCharType="begin"/>
            </w:r>
            <w:r w:rsidR="00F32051">
              <w:rPr>
                <w:noProof/>
                <w:webHidden/>
              </w:rPr>
              <w:instrText xml:space="preserve"> PAGEREF _Toc225587108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09" w:history="1">
            <w:r w:rsidR="00F32051" w:rsidRPr="008748F3">
              <w:rPr>
                <w:rStyle w:val="Hipervnculo"/>
                <w:noProof/>
              </w:rPr>
              <w:t>2.1</w:t>
            </w:r>
            <w:r w:rsidR="00F32051">
              <w:rPr>
                <w:rFonts w:eastAsiaTheme="minorEastAsia"/>
                <w:noProof/>
                <w:lang w:val="es-CO" w:eastAsia="es-CO"/>
              </w:rPr>
              <w:tab/>
            </w:r>
            <w:r w:rsidR="00F32051" w:rsidRPr="008748F3">
              <w:rPr>
                <w:rStyle w:val="Hipervnculo"/>
                <w:noProof/>
              </w:rPr>
              <w:t>PERSPECTIVA DEL PRODUCTO</w:t>
            </w:r>
            <w:r w:rsidR="00F32051">
              <w:rPr>
                <w:noProof/>
                <w:webHidden/>
              </w:rPr>
              <w:tab/>
            </w:r>
            <w:r>
              <w:rPr>
                <w:noProof/>
                <w:webHidden/>
              </w:rPr>
              <w:fldChar w:fldCharType="begin"/>
            </w:r>
            <w:r w:rsidR="00F32051">
              <w:rPr>
                <w:noProof/>
                <w:webHidden/>
              </w:rPr>
              <w:instrText xml:space="preserve"> PAGEREF _Toc225587109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0" w:history="1">
            <w:r w:rsidR="00F32051" w:rsidRPr="008748F3">
              <w:rPr>
                <w:rStyle w:val="Hipervnculo"/>
                <w:noProof/>
              </w:rPr>
              <w:t>2.1.1</w:t>
            </w:r>
            <w:r w:rsidR="00F32051">
              <w:rPr>
                <w:rFonts w:eastAsiaTheme="minorEastAsia"/>
                <w:noProof/>
                <w:lang w:val="es-CO" w:eastAsia="es-CO"/>
              </w:rPr>
              <w:tab/>
            </w:r>
            <w:r w:rsidR="00F32051" w:rsidRPr="008748F3">
              <w:rPr>
                <w:rStyle w:val="Hipervnculo"/>
                <w:noProof/>
              </w:rPr>
              <w:t>Interfaces con el sistema</w:t>
            </w:r>
            <w:r w:rsidR="00F32051">
              <w:rPr>
                <w:noProof/>
                <w:webHidden/>
              </w:rPr>
              <w:tab/>
            </w:r>
            <w:r>
              <w:rPr>
                <w:noProof/>
                <w:webHidden/>
              </w:rPr>
              <w:fldChar w:fldCharType="begin"/>
            </w:r>
            <w:r w:rsidR="00F32051">
              <w:rPr>
                <w:noProof/>
                <w:webHidden/>
              </w:rPr>
              <w:instrText xml:space="preserve"> PAGEREF _Toc225587110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1" w:history="1">
            <w:r w:rsidR="00F32051" w:rsidRPr="008748F3">
              <w:rPr>
                <w:rStyle w:val="Hipervnculo"/>
                <w:noProof/>
              </w:rPr>
              <w:t>2.1.2</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_Toc225587111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2" w:history="1">
            <w:r w:rsidR="00F32051" w:rsidRPr="008748F3">
              <w:rPr>
                <w:rStyle w:val="Hipervnculo"/>
                <w:noProof/>
              </w:rPr>
              <w:t>2.1.3</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_Toc225587112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3" w:history="1">
            <w:r w:rsidR="00F32051" w:rsidRPr="008748F3">
              <w:rPr>
                <w:rStyle w:val="Hipervnculo"/>
                <w:noProof/>
              </w:rPr>
              <w:t>2.1.4</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_Toc225587113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4" w:history="1">
            <w:r w:rsidR="00F32051" w:rsidRPr="008748F3">
              <w:rPr>
                <w:rStyle w:val="Hipervnculo"/>
                <w:noProof/>
              </w:rPr>
              <w:t>2.1.5</w:t>
            </w:r>
            <w:r w:rsidR="00F32051">
              <w:rPr>
                <w:rFonts w:eastAsiaTheme="minorEastAsia"/>
                <w:noProof/>
                <w:lang w:val="es-CO" w:eastAsia="es-CO"/>
              </w:rPr>
              <w:tab/>
            </w:r>
            <w:r w:rsidR="00F32051" w:rsidRPr="008748F3">
              <w:rPr>
                <w:rStyle w:val="Hipervnculo"/>
                <w:noProof/>
              </w:rPr>
              <w:t>Interfaces de Comunicación</w:t>
            </w:r>
            <w:r w:rsidR="00F32051">
              <w:rPr>
                <w:noProof/>
                <w:webHidden/>
              </w:rPr>
              <w:tab/>
            </w:r>
            <w:r>
              <w:rPr>
                <w:noProof/>
                <w:webHidden/>
              </w:rPr>
              <w:fldChar w:fldCharType="begin"/>
            </w:r>
            <w:r w:rsidR="00F32051">
              <w:rPr>
                <w:noProof/>
                <w:webHidden/>
              </w:rPr>
              <w:instrText xml:space="preserve"> PAGEREF _Toc225587114 \h </w:instrText>
            </w:r>
            <w:r>
              <w:rPr>
                <w:noProof/>
                <w:webHidden/>
              </w:rPr>
            </w:r>
            <w:r>
              <w:rPr>
                <w:noProof/>
                <w:webHidden/>
              </w:rPr>
              <w:fldChar w:fldCharType="separate"/>
            </w:r>
            <w:r w:rsidR="00F32051">
              <w:rPr>
                <w:noProof/>
                <w:webHidden/>
              </w:rPr>
              <w:t>13</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5" w:history="1">
            <w:r w:rsidR="00F32051" w:rsidRPr="008748F3">
              <w:rPr>
                <w:rStyle w:val="Hipervnculo"/>
                <w:noProof/>
              </w:rPr>
              <w:t>2.1.6</w:t>
            </w:r>
            <w:r w:rsidR="00F32051">
              <w:rPr>
                <w:rFonts w:eastAsiaTheme="minorEastAsia"/>
                <w:noProof/>
                <w:lang w:val="es-CO" w:eastAsia="es-CO"/>
              </w:rPr>
              <w:tab/>
            </w:r>
            <w:r w:rsidR="00F32051" w:rsidRPr="008748F3">
              <w:rPr>
                <w:rStyle w:val="Hipervnculo"/>
                <w:noProof/>
              </w:rPr>
              <w:t>Restricciones de Memoria</w:t>
            </w:r>
            <w:r w:rsidR="00F32051">
              <w:rPr>
                <w:noProof/>
                <w:webHidden/>
              </w:rPr>
              <w:tab/>
            </w:r>
            <w:r>
              <w:rPr>
                <w:noProof/>
                <w:webHidden/>
              </w:rPr>
              <w:fldChar w:fldCharType="begin"/>
            </w:r>
            <w:r w:rsidR="00F32051">
              <w:rPr>
                <w:noProof/>
                <w:webHidden/>
              </w:rPr>
              <w:instrText xml:space="preserve"> PAGEREF _Toc225587115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6" w:history="1">
            <w:r w:rsidR="00F32051" w:rsidRPr="008748F3">
              <w:rPr>
                <w:rStyle w:val="Hipervnculo"/>
                <w:noProof/>
              </w:rPr>
              <w:t>2.1.7</w:t>
            </w:r>
            <w:r w:rsidR="00F32051">
              <w:rPr>
                <w:rFonts w:eastAsiaTheme="minorEastAsia"/>
                <w:noProof/>
                <w:lang w:val="es-CO" w:eastAsia="es-CO"/>
              </w:rPr>
              <w:tab/>
            </w:r>
            <w:r w:rsidR="00F32051" w:rsidRPr="008748F3">
              <w:rPr>
                <w:rStyle w:val="Hipervnculo"/>
                <w:noProof/>
              </w:rPr>
              <w:t>Operaciones</w:t>
            </w:r>
            <w:r w:rsidR="00F32051">
              <w:rPr>
                <w:noProof/>
                <w:webHidden/>
              </w:rPr>
              <w:tab/>
            </w:r>
            <w:r>
              <w:rPr>
                <w:noProof/>
                <w:webHidden/>
              </w:rPr>
              <w:fldChar w:fldCharType="begin"/>
            </w:r>
            <w:r w:rsidR="00F32051">
              <w:rPr>
                <w:noProof/>
                <w:webHidden/>
              </w:rPr>
              <w:instrText xml:space="preserve"> PAGEREF _Toc225587116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17" w:history="1">
            <w:r w:rsidR="00F32051" w:rsidRPr="008748F3">
              <w:rPr>
                <w:rStyle w:val="Hipervnculo"/>
                <w:noProof/>
              </w:rPr>
              <w:t>2.1.8</w:t>
            </w:r>
            <w:r w:rsidR="00F32051">
              <w:rPr>
                <w:rFonts w:eastAsiaTheme="minorEastAsia"/>
                <w:noProof/>
                <w:lang w:val="es-CO" w:eastAsia="es-CO"/>
              </w:rPr>
              <w:tab/>
            </w:r>
            <w:r w:rsidR="00F32051" w:rsidRPr="008748F3">
              <w:rPr>
                <w:rStyle w:val="Hipervnculo"/>
                <w:noProof/>
              </w:rPr>
              <w:t>Requerimientos de Adaptación del sitio</w:t>
            </w:r>
            <w:r w:rsidR="00F32051">
              <w:rPr>
                <w:noProof/>
                <w:webHidden/>
              </w:rPr>
              <w:tab/>
            </w:r>
            <w:r>
              <w:rPr>
                <w:noProof/>
                <w:webHidden/>
              </w:rPr>
              <w:fldChar w:fldCharType="begin"/>
            </w:r>
            <w:r w:rsidR="00F32051">
              <w:rPr>
                <w:noProof/>
                <w:webHidden/>
              </w:rPr>
              <w:instrText xml:space="preserve"> PAGEREF _Toc225587117 \h </w:instrText>
            </w:r>
            <w:r>
              <w:rPr>
                <w:noProof/>
                <w:webHidden/>
              </w:rPr>
            </w:r>
            <w:r>
              <w:rPr>
                <w:noProof/>
                <w:webHidden/>
              </w:rPr>
              <w:fldChar w:fldCharType="separate"/>
            </w:r>
            <w:r w:rsidR="00F32051">
              <w:rPr>
                <w:noProof/>
                <w:webHidden/>
              </w:rPr>
              <w:t>15</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18" w:history="1">
            <w:r w:rsidR="00F32051" w:rsidRPr="008748F3">
              <w:rPr>
                <w:rStyle w:val="Hipervnculo"/>
                <w:noProof/>
              </w:rPr>
              <w:t>2.2</w:t>
            </w:r>
            <w:r w:rsidR="00F32051">
              <w:rPr>
                <w:rFonts w:eastAsiaTheme="minorEastAsia"/>
                <w:noProof/>
                <w:lang w:val="es-CO" w:eastAsia="es-CO"/>
              </w:rPr>
              <w:tab/>
            </w:r>
            <w:r w:rsidR="00F32051" w:rsidRPr="008748F3">
              <w:rPr>
                <w:rStyle w:val="Hipervnculo"/>
                <w:noProof/>
              </w:rPr>
              <w:t>FUNCIONES DEL PRODUCTO</w:t>
            </w:r>
            <w:r w:rsidR="00F32051">
              <w:rPr>
                <w:noProof/>
                <w:webHidden/>
              </w:rPr>
              <w:tab/>
            </w:r>
            <w:r>
              <w:rPr>
                <w:noProof/>
                <w:webHidden/>
              </w:rPr>
              <w:fldChar w:fldCharType="begin"/>
            </w:r>
            <w:r w:rsidR="00F32051">
              <w:rPr>
                <w:noProof/>
                <w:webHidden/>
              </w:rPr>
              <w:instrText xml:space="preserve"> PAGEREF _Toc225587118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19" w:history="1">
            <w:r w:rsidR="00F32051" w:rsidRPr="008748F3">
              <w:rPr>
                <w:rStyle w:val="Hipervnculo"/>
                <w:noProof/>
              </w:rPr>
              <w:t>2.3</w:t>
            </w:r>
            <w:r w:rsidR="00F32051">
              <w:rPr>
                <w:rFonts w:eastAsiaTheme="minorEastAsia"/>
                <w:noProof/>
                <w:lang w:val="es-CO" w:eastAsia="es-CO"/>
              </w:rPr>
              <w:tab/>
            </w:r>
            <w:r w:rsidR="00F32051" w:rsidRPr="008748F3">
              <w:rPr>
                <w:rStyle w:val="Hipervnculo"/>
                <w:noProof/>
              </w:rPr>
              <w:t>CARACTERÍSTICAS DEL USUARIO</w:t>
            </w:r>
            <w:r w:rsidR="00F32051">
              <w:rPr>
                <w:noProof/>
                <w:webHidden/>
              </w:rPr>
              <w:tab/>
            </w:r>
            <w:r>
              <w:rPr>
                <w:noProof/>
                <w:webHidden/>
              </w:rPr>
              <w:fldChar w:fldCharType="begin"/>
            </w:r>
            <w:r w:rsidR="00F32051">
              <w:rPr>
                <w:noProof/>
                <w:webHidden/>
              </w:rPr>
              <w:instrText xml:space="preserve"> PAGEREF _Toc225587119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20" w:history="1">
            <w:r w:rsidR="00F32051" w:rsidRPr="008748F3">
              <w:rPr>
                <w:rStyle w:val="Hipervnculo"/>
                <w:noProof/>
              </w:rPr>
              <w:t>2.4</w:t>
            </w:r>
            <w:r w:rsidR="00F32051">
              <w:rPr>
                <w:rFonts w:eastAsiaTheme="minorEastAsia"/>
                <w:noProof/>
                <w:lang w:val="es-CO" w:eastAsia="es-CO"/>
              </w:rPr>
              <w:tab/>
            </w:r>
            <w:r w:rsidR="00F32051" w:rsidRPr="008748F3">
              <w:rPr>
                <w:rStyle w:val="Hipervnculo"/>
                <w:noProof/>
              </w:rPr>
              <w:t>RESTRICCIONES</w:t>
            </w:r>
            <w:r w:rsidR="00F32051">
              <w:rPr>
                <w:noProof/>
                <w:webHidden/>
              </w:rPr>
              <w:tab/>
            </w:r>
            <w:r>
              <w:rPr>
                <w:noProof/>
                <w:webHidden/>
              </w:rPr>
              <w:fldChar w:fldCharType="begin"/>
            </w:r>
            <w:r w:rsidR="00F32051">
              <w:rPr>
                <w:noProof/>
                <w:webHidden/>
              </w:rPr>
              <w:instrText xml:space="preserve"> PAGEREF _Toc225587120 \h </w:instrText>
            </w:r>
            <w:r>
              <w:rPr>
                <w:noProof/>
                <w:webHidden/>
              </w:rPr>
            </w:r>
            <w:r>
              <w:rPr>
                <w:noProof/>
                <w:webHidden/>
              </w:rPr>
              <w:fldChar w:fldCharType="separate"/>
            </w:r>
            <w:r w:rsidR="00F32051">
              <w:rPr>
                <w:noProof/>
                <w:webHidden/>
              </w:rPr>
              <w:t>17</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21" w:history="1">
            <w:r w:rsidR="00F32051" w:rsidRPr="008748F3">
              <w:rPr>
                <w:rStyle w:val="Hipervnculo"/>
                <w:noProof/>
              </w:rPr>
              <w:t>2.5</w:t>
            </w:r>
            <w:r w:rsidR="00F32051">
              <w:rPr>
                <w:rFonts w:eastAsiaTheme="minorEastAsia"/>
                <w:noProof/>
                <w:lang w:val="es-CO" w:eastAsia="es-CO"/>
              </w:rPr>
              <w:tab/>
            </w:r>
            <w:r w:rsidR="00F32051" w:rsidRPr="008748F3">
              <w:rPr>
                <w:rStyle w:val="Hipervnculo"/>
                <w:noProof/>
              </w:rPr>
              <w:t>MODELO DEL DOMINIO</w:t>
            </w:r>
            <w:r w:rsidR="00F32051">
              <w:rPr>
                <w:noProof/>
                <w:webHidden/>
              </w:rPr>
              <w:tab/>
            </w:r>
            <w:r>
              <w:rPr>
                <w:noProof/>
                <w:webHidden/>
              </w:rPr>
              <w:fldChar w:fldCharType="begin"/>
            </w:r>
            <w:r w:rsidR="00F32051">
              <w:rPr>
                <w:noProof/>
                <w:webHidden/>
              </w:rPr>
              <w:instrText xml:space="preserve"> PAGEREF _Toc225587121 \h </w:instrText>
            </w:r>
            <w:r>
              <w:rPr>
                <w:noProof/>
                <w:webHidden/>
              </w:rPr>
            </w:r>
            <w:r>
              <w:rPr>
                <w:noProof/>
                <w:webHidden/>
              </w:rPr>
              <w:fldChar w:fldCharType="separate"/>
            </w:r>
            <w:r w:rsidR="00F32051">
              <w:rPr>
                <w:noProof/>
                <w:webHidden/>
              </w:rPr>
              <w:t>18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22" w:history="1">
            <w:r w:rsidR="00F32051" w:rsidRPr="008748F3">
              <w:rPr>
                <w:rStyle w:val="Hipervnculo"/>
                <w:noProof/>
              </w:rPr>
              <w:t>2.6</w:t>
            </w:r>
            <w:r w:rsidR="00F32051">
              <w:rPr>
                <w:rFonts w:eastAsiaTheme="minorEastAsia"/>
                <w:noProof/>
                <w:lang w:val="es-CO" w:eastAsia="es-CO"/>
              </w:rPr>
              <w:tab/>
            </w:r>
            <w:r w:rsidR="00F32051" w:rsidRPr="008748F3">
              <w:rPr>
                <w:rStyle w:val="Hipervnculo"/>
                <w:noProof/>
              </w:rPr>
              <w:t>SUPOSICIONES Y DEPENDENCIAS</w:t>
            </w:r>
            <w:r w:rsidR="00F32051">
              <w:rPr>
                <w:noProof/>
                <w:webHidden/>
              </w:rPr>
              <w:tab/>
            </w:r>
            <w:r>
              <w:rPr>
                <w:noProof/>
                <w:webHidden/>
              </w:rPr>
              <w:fldChar w:fldCharType="begin"/>
            </w:r>
            <w:r w:rsidR="00F32051">
              <w:rPr>
                <w:noProof/>
                <w:webHidden/>
              </w:rPr>
              <w:instrText xml:space="preserve"> PAGEREF _Toc225587122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23" w:history="1">
            <w:r w:rsidR="00F32051" w:rsidRPr="008748F3">
              <w:rPr>
                <w:rStyle w:val="Hipervnculo"/>
                <w:rFonts w:ascii="Calibri" w:hAnsi="Calibri"/>
                <w:noProof/>
              </w:rPr>
              <w:t>2.7</w:t>
            </w:r>
            <w:r w:rsidR="00F32051">
              <w:rPr>
                <w:rFonts w:eastAsiaTheme="minorEastAsia"/>
                <w:noProof/>
                <w:lang w:val="es-CO" w:eastAsia="es-CO"/>
              </w:rPr>
              <w:tab/>
            </w:r>
            <w:r w:rsidR="00F32051" w:rsidRPr="008748F3">
              <w:rPr>
                <w:rStyle w:val="Hipervnculo"/>
                <w:rFonts w:ascii="Calibri" w:hAnsi="Calibri"/>
                <w:noProof/>
              </w:rPr>
              <w:t>ORGANIZACIÓN DE REQUERIMIENTOS</w:t>
            </w:r>
            <w:r w:rsidR="00F32051">
              <w:rPr>
                <w:noProof/>
                <w:webHidden/>
              </w:rPr>
              <w:tab/>
            </w:r>
            <w:r>
              <w:rPr>
                <w:noProof/>
                <w:webHidden/>
              </w:rPr>
              <w:fldChar w:fldCharType="begin"/>
            </w:r>
            <w:r w:rsidR="00F32051">
              <w:rPr>
                <w:noProof/>
                <w:webHidden/>
              </w:rPr>
              <w:instrText xml:space="preserve"> PAGEREF _Toc225587123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24" w:history="1">
            <w:r w:rsidR="00F32051" w:rsidRPr="008748F3">
              <w:rPr>
                <w:rStyle w:val="Hipervnculo"/>
                <w:rFonts w:ascii="Calibri" w:hAnsi="Calibri"/>
                <w:noProof/>
              </w:rPr>
              <w:t>2.7.1</w:t>
            </w:r>
            <w:r w:rsidR="00F32051">
              <w:rPr>
                <w:rFonts w:eastAsiaTheme="minorEastAsia"/>
                <w:noProof/>
                <w:lang w:val="es-CO" w:eastAsia="es-CO"/>
              </w:rPr>
              <w:tab/>
            </w:r>
            <w:r w:rsidR="00F32051" w:rsidRPr="008748F3">
              <w:rPr>
                <w:rStyle w:val="Hipervnculo"/>
                <w:rFonts w:ascii="Calibri" w:hAnsi="Calibri"/>
                <w:noProof/>
              </w:rPr>
              <w:t>Distribución de requerimientos</w:t>
            </w:r>
            <w:r w:rsidR="00F32051">
              <w:rPr>
                <w:noProof/>
                <w:webHidden/>
              </w:rPr>
              <w:tab/>
            </w:r>
            <w:r>
              <w:rPr>
                <w:noProof/>
                <w:webHidden/>
              </w:rPr>
              <w:fldChar w:fldCharType="begin"/>
            </w:r>
            <w:r w:rsidR="00F32051">
              <w:rPr>
                <w:noProof/>
                <w:webHidden/>
              </w:rPr>
              <w:instrText xml:space="preserve"> PAGEREF _Toc225587124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25" w:history="1">
            <w:r w:rsidR="00F32051" w:rsidRPr="008748F3">
              <w:rPr>
                <w:rStyle w:val="Hipervnculo"/>
                <w:rFonts w:ascii="Calibri" w:hAnsi="Calibri"/>
                <w:noProof/>
              </w:rPr>
              <w:t>2.7.2</w:t>
            </w:r>
            <w:r w:rsidR="00F32051">
              <w:rPr>
                <w:rFonts w:eastAsiaTheme="minorEastAsia"/>
                <w:noProof/>
                <w:lang w:val="es-CO" w:eastAsia="es-CO"/>
              </w:rPr>
              <w:tab/>
            </w:r>
            <w:r w:rsidR="00F32051" w:rsidRPr="008748F3">
              <w:rPr>
                <w:rStyle w:val="Hipervnculo"/>
                <w:rFonts w:ascii="Calibri" w:hAnsi="Calibri"/>
                <w:noProof/>
              </w:rPr>
              <w:t>Estrategia de Trazabilidad</w:t>
            </w:r>
            <w:r w:rsidR="00F32051">
              <w:rPr>
                <w:noProof/>
                <w:webHidden/>
              </w:rPr>
              <w:tab/>
            </w:r>
            <w:r>
              <w:rPr>
                <w:noProof/>
                <w:webHidden/>
              </w:rPr>
              <w:fldChar w:fldCharType="begin"/>
            </w:r>
            <w:r w:rsidR="00F32051">
              <w:rPr>
                <w:noProof/>
                <w:webHidden/>
              </w:rPr>
              <w:instrText xml:space="preserve"> PAGEREF _Toc225587125 \h </w:instrText>
            </w:r>
            <w:r>
              <w:rPr>
                <w:noProof/>
                <w:webHidden/>
              </w:rPr>
            </w:r>
            <w:r>
              <w:rPr>
                <w:noProof/>
                <w:webHidden/>
              </w:rPr>
              <w:fldChar w:fldCharType="separate"/>
            </w:r>
            <w:r w:rsidR="00F32051">
              <w:rPr>
                <w:noProof/>
                <w:webHidden/>
              </w:rPr>
              <w:t>25</w:t>
            </w:r>
            <w:r>
              <w:rPr>
                <w:noProof/>
                <w:webHidden/>
              </w:rPr>
              <w:fldChar w:fldCharType="end"/>
            </w:r>
          </w:hyperlink>
        </w:p>
        <w:p w:rsidR="00F32051" w:rsidRDefault="009476FE">
          <w:pPr>
            <w:pStyle w:val="TDC1"/>
            <w:tabs>
              <w:tab w:val="left" w:pos="440"/>
              <w:tab w:val="right" w:leader="dot" w:pos="8828"/>
            </w:tabs>
            <w:rPr>
              <w:rFonts w:eastAsiaTheme="minorEastAsia"/>
              <w:noProof/>
              <w:lang w:val="es-CO" w:eastAsia="es-CO"/>
            </w:rPr>
          </w:pPr>
          <w:hyperlink w:anchor="_Toc225587126" w:history="1">
            <w:r w:rsidR="00F32051" w:rsidRPr="008748F3">
              <w:rPr>
                <w:rStyle w:val="Hipervnculo"/>
                <w:noProof/>
              </w:rPr>
              <w:t>3</w:t>
            </w:r>
            <w:r w:rsidR="00F32051">
              <w:rPr>
                <w:rFonts w:eastAsiaTheme="minorEastAsia"/>
                <w:noProof/>
                <w:lang w:val="es-CO" w:eastAsia="es-CO"/>
              </w:rPr>
              <w:tab/>
            </w:r>
            <w:r w:rsidR="00F32051" w:rsidRPr="008748F3">
              <w:rPr>
                <w:rStyle w:val="Hipervnculo"/>
                <w:noProof/>
              </w:rPr>
              <w:t>REQUERIMIENTOS ESPECÍFICOS</w:t>
            </w:r>
            <w:r w:rsidR="00F32051">
              <w:rPr>
                <w:noProof/>
                <w:webHidden/>
              </w:rPr>
              <w:tab/>
            </w:r>
            <w:r>
              <w:rPr>
                <w:noProof/>
                <w:webHidden/>
              </w:rPr>
              <w:fldChar w:fldCharType="begin"/>
            </w:r>
            <w:r w:rsidR="00F32051">
              <w:rPr>
                <w:noProof/>
                <w:webHidden/>
              </w:rPr>
              <w:instrText xml:space="preserve"> PAGEREF _Toc225587126 \h </w:instrText>
            </w:r>
            <w:r>
              <w:rPr>
                <w:noProof/>
                <w:webHidden/>
              </w:rPr>
            </w:r>
            <w:r>
              <w:rPr>
                <w:noProof/>
                <w:webHidden/>
              </w:rPr>
              <w:fldChar w:fldCharType="separate"/>
            </w:r>
            <w:r w:rsidR="00F32051">
              <w:rPr>
                <w:noProof/>
                <w:webHidden/>
              </w:rPr>
              <w:t>26</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27" w:history="1">
            <w:r w:rsidR="00F32051" w:rsidRPr="008748F3">
              <w:rPr>
                <w:rStyle w:val="Hipervnculo"/>
                <w:noProof/>
              </w:rPr>
              <w:t>3.1</w:t>
            </w:r>
            <w:r w:rsidR="00F32051">
              <w:rPr>
                <w:rFonts w:eastAsiaTheme="minorEastAsia"/>
                <w:noProof/>
                <w:lang w:val="es-CO" w:eastAsia="es-CO"/>
              </w:rPr>
              <w:tab/>
            </w:r>
            <w:r w:rsidR="00F32051" w:rsidRPr="008748F3">
              <w:rPr>
                <w:rStyle w:val="Hipervnculo"/>
                <w:noProof/>
              </w:rPr>
              <w:t>REQUERIMIENTOS DE INTERFACES EXTERNAS</w:t>
            </w:r>
            <w:r w:rsidR="00F32051">
              <w:rPr>
                <w:noProof/>
                <w:webHidden/>
              </w:rPr>
              <w:tab/>
            </w:r>
            <w:r>
              <w:rPr>
                <w:noProof/>
                <w:webHidden/>
              </w:rPr>
              <w:fldChar w:fldCharType="begin"/>
            </w:r>
            <w:r w:rsidR="00F32051">
              <w:rPr>
                <w:noProof/>
                <w:webHidden/>
              </w:rPr>
              <w:instrText xml:space="preserve"> PAGEREF _Toc225587127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28" w:history="1">
            <w:r w:rsidR="00F32051" w:rsidRPr="008748F3">
              <w:rPr>
                <w:rStyle w:val="Hipervnculo"/>
                <w:noProof/>
              </w:rPr>
              <w:t>3.1.1</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_Toc225587128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29" w:history="1">
            <w:r w:rsidR="00F32051" w:rsidRPr="008748F3">
              <w:rPr>
                <w:rStyle w:val="Hipervnculo"/>
                <w:noProof/>
              </w:rPr>
              <w:t>3.1.2</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_Toc225587129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30" w:history="1">
            <w:r w:rsidR="00F32051" w:rsidRPr="008748F3">
              <w:rPr>
                <w:rStyle w:val="Hipervnculo"/>
                <w:noProof/>
              </w:rPr>
              <w:t>3.1.3</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_Toc225587130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31" w:history="1">
            <w:r w:rsidR="00F32051" w:rsidRPr="008748F3">
              <w:rPr>
                <w:rStyle w:val="Hipervnculo"/>
                <w:noProof/>
              </w:rPr>
              <w:t>3.1.4</w:t>
            </w:r>
            <w:r w:rsidR="00F32051">
              <w:rPr>
                <w:rFonts w:eastAsiaTheme="minorEastAsia"/>
                <w:noProof/>
                <w:lang w:val="es-CO" w:eastAsia="es-CO"/>
              </w:rPr>
              <w:tab/>
            </w:r>
            <w:r w:rsidR="00F32051" w:rsidRPr="008748F3">
              <w:rPr>
                <w:rStyle w:val="Hipervnculo"/>
                <w:noProof/>
              </w:rPr>
              <w:t>Interfaces de Comunicaciones</w:t>
            </w:r>
            <w:r w:rsidR="00F32051">
              <w:rPr>
                <w:noProof/>
                <w:webHidden/>
              </w:rPr>
              <w:tab/>
            </w:r>
            <w:r>
              <w:rPr>
                <w:noProof/>
                <w:webHidden/>
              </w:rPr>
              <w:fldChar w:fldCharType="begin"/>
            </w:r>
            <w:r w:rsidR="00F32051">
              <w:rPr>
                <w:noProof/>
                <w:webHidden/>
              </w:rPr>
              <w:instrText xml:space="preserve"> PAGEREF _Toc225587131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32" w:history="1">
            <w:r w:rsidR="00F32051" w:rsidRPr="008748F3">
              <w:rPr>
                <w:rStyle w:val="Hipervnculo"/>
                <w:noProof/>
              </w:rPr>
              <w:t>3.2</w:t>
            </w:r>
            <w:r w:rsidR="00F32051">
              <w:rPr>
                <w:rFonts w:eastAsiaTheme="minorEastAsia"/>
                <w:noProof/>
                <w:lang w:val="es-CO" w:eastAsia="es-CO"/>
              </w:rPr>
              <w:tab/>
            </w:r>
            <w:r w:rsidR="00F32051" w:rsidRPr="008748F3">
              <w:rPr>
                <w:rStyle w:val="Hipervnculo"/>
                <w:noProof/>
              </w:rPr>
              <w:t>CARACTERÍSTICAS DEL PRODUCTO DE SOFTWARE</w:t>
            </w:r>
            <w:r w:rsidR="00F32051">
              <w:rPr>
                <w:noProof/>
                <w:webHidden/>
              </w:rPr>
              <w:tab/>
            </w:r>
            <w:r>
              <w:rPr>
                <w:noProof/>
                <w:webHidden/>
              </w:rPr>
              <w:fldChar w:fldCharType="begin"/>
            </w:r>
            <w:r w:rsidR="00F32051">
              <w:rPr>
                <w:noProof/>
                <w:webHidden/>
              </w:rPr>
              <w:instrText xml:space="preserve"> PAGEREF _Toc225587132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33" w:history="1">
            <w:r w:rsidR="00F32051" w:rsidRPr="008748F3">
              <w:rPr>
                <w:rStyle w:val="Hipervnculo"/>
                <w:noProof/>
              </w:rPr>
              <w:t>3.3</w:t>
            </w:r>
            <w:r w:rsidR="00F32051">
              <w:rPr>
                <w:rFonts w:eastAsiaTheme="minorEastAsia"/>
                <w:noProof/>
                <w:lang w:val="es-CO" w:eastAsia="es-CO"/>
              </w:rPr>
              <w:tab/>
            </w:r>
            <w:r w:rsidR="00F32051" w:rsidRPr="008748F3">
              <w:rPr>
                <w:rStyle w:val="Hipervnculo"/>
                <w:noProof/>
              </w:rPr>
              <w:t>REQUERIMIENTOS DE DESEMPEÑO</w:t>
            </w:r>
            <w:r w:rsidR="00F32051">
              <w:rPr>
                <w:noProof/>
                <w:webHidden/>
              </w:rPr>
              <w:tab/>
            </w:r>
            <w:r>
              <w:rPr>
                <w:noProof/>
                <w:webHidden/>
              </w:rPr>
              <w:fldChar w:fldCharType="begin"/>
            </w:r>
            <w:r w:rsidR="00F32051">
              <w:rPr>
                <w:noProof/>
                <w:webHidden/>
              </w:rPr>
              <w:instrText xml:space="preserve"> PAGEREF _Toc225587133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34" w:history="1">
            <w:r w:rsidR="00F32051" w:rsidRPr="008748F3">
              <w:rPr>
                <w:rStyle w:val="Hipervnculo"/>
                <w:noProof/>
              </w:rPr>
              <w:t>3.4</w:t>
            </w:r>
            <w:r w:rsidR="00F32051">
              <w:rPr>
                <w:rFonts w:eastAsiaTheme="minorEastAsia"/>
                <w:noProof/>
                <w:lang w:val="es-CO" w:eastAsia="es-CO"/>
              </w:rPr>
              <w:tab/>
            </w:r>
            <w:r w:rsidR="00F32051" w:rsidRPr="008748F3">
              <w:rPr>
                <w:rStyle w:val="Hipervnculo"/>
                <w:noProof/>
              </w:rPr>
              <w:t>RESTRICCIONES DE DISEÑO</w:t>
            </w:r>
            <w:r w:rsidR="00F32051">
              <w:rPr>
                <w:noProof/>
                <w:webHidden/>
              </w:rPr>
              <w:tab/>
            </w:r>
            <w:r>
              <w:rPr>
                <w:noProof/>
                <w:webHidden/>
              </w:rPr>
              <w:fldChar w:fldCharType="begin"/>
            </w:r>
            <w:r w:rsidR="00F32051">
              <w:rPr>
                <w:noProof/>
                <w:webHidden/>
              </w:rPr>
              <w:instrText xml:space="preserve"> PAGEREF _Toc225587134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35" w:history="1">
            <w:r w:rsidR="00F32051" w:rsidRPr="008748F3">
              <w:rPr>
                <w:rStyle w:val="Hipervnculo"/>
                <w:noProof/>
              </w:rPr>
              <w:t>3.5</w:t>
            </w:r>
            <w:r w:rsidR="00F32051">
              <w:rPr>
                <w:rFonts w:eastAsiaTheme="minorEastAsia"/>
                <w:noProof/>
                <w:lang w:val="es-CO" w:eastAsia="es-CO"/>
              </w:rPr>
              <w:tab/>
            </w:r>
            <w:r w:rsidR="00F32051" w:rsidRPr="008748F3">
              <w:rPr>
                <w:rStyle w:val="Hipervnculo"/>
                <w:noProof/>
              </w:rPr>
              <w:t>ATRIBUTOS DEL SISTEMA DE SOFTWARE (No Funcionales)</w:t>
            </w:r>
            <w:r w:rsidR="00F32051">
              <w:rPr>
                <w:noProof/>
                <w:webHidden/>
              </w:rPr>
              <w:tab/>
            </w:r>
            <w:r>
              <w:rPr>
                <w:noProof/>
                <w:webHidden/>
              </w:rPr>
              <w:fldChar w:fldCharType="begin"/>
            </w:r>
            <w:r w:rsidR="00F32051">
              <w:rPr>
                <w:noProof/>
                <w:webHidden/>
              </w:rPr>
              <w:instrText xml:space="preserve"> PAGEREF _Toc225587135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36" w:history="1">
            <w:r w:rsidR="00F32051" w:rsidRPr="008748F3">
              <w:rPr>
                <w:rStyle w:val="Hipervnculo"/>
                <w:noProof/>
              </w:rPr>
              <w:t>3.5.1</w:t>
            </w:r>
            <w:r w:rsidR="00F32051">
              <w:rPr>
                <w:rFonts w:eastAsiaTheme="minorEastAsia"/>
                <w:noProof/>
                <w:lang w:val="es-CO" w:eastAsia="es-CO"/>
              </w:rPr>
              <w:tab/>
            </w:r>
            <w:r w:rsidR="00F32051" w:rsidRPr="008748F3">
              <w:rPr>
                <w:rStyle w:val="Hipervnculo"/>
                <w:noProof/>
              </w:rPr>
              <w:t>Confiabilidad</w:t>
            </w:r>
            <w:r w:rsidR="00F32051">
              <w:rPr>
                <w:noProof/>
                <w:webHidden/>
              </w:rPr>
              <w:tab/>
            </w:r>
            <w:r>
              <w:rPr>
                <w:noProof/>
                <w:webHidden/>
              </w:rPr>
              <w:fldChar w:fldCharType="begin"/>
            </w:r>
            <w:r w:rsidR="00F32051">
              <w:rPr>
                <w:noProof/>
                <w:webHidden/>
              </w:rPr>
              <w:instrText xml:space="preserve"> PAGEREF _Toc225587136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37" w:history="1">
            <w:r w:rsidR="00F32051" w:rsidRPr="008748F3">
              <w:rPr>
                <w:rStyle w:val="Hipervnculo"/>
                <w:noProof/>
              </w:rPr>
              <w:t>3.5.2</w:t>
            </w:r>
            <w:r w:rsidR="00F32051">
              <w:rPr>
                <w:rFonts w:eastAsiaTheme="minorEastAsia"/>
                <w:noProof/>
                <w:lang w:val="es-CO" w:eastAsia="es-CO"/>
              </w:rPr>
              <w:tab/>
            </w:r>
            <w:r w:rsidR="00F32051" w:rsidRPr="008748F3">
              <w:rPr>
                <w:rStyle w:val="Hipervnculo"/>
                <w:noProof/>
              </w:rPr>
              <w:t>Disponibilidad</w:t>
            </w:r>
            <w:r w:rsidR="00F32051">
              <w:rPr>
                <w:noProof/>
                <w:webHidden/>
              </w:rPr>
              <w:tab/>
            </w:r>
            <w:r>
              <w:rPr>
                <w:noProof/>
                <w:webHidden/>
              </w:rPr>
              <w:fldChar w:fldCharType="begin"/>
            </w:r>
            <w:r w:rsidR="00F32051">
              <w:rPr>
                <w:noProof/>
                <w:webHidden/>
              </w:rPr>
              <w:instrText xml:space="preserve"> PAGEREF _Toc225587137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38" w:history="1">
            <w:r w:rsidR="00F32051" w:rsidRPr="008748F3">
              <w:rPr>
                <w:rStyle w:val="Hipervnculo"/>
                <w:noProof/>
              </w:rPr>
              <w:t>3.5.3</w:t>
            </w:r>
            <w:r w:rsidR="00F32051">
              <w:rPr>
                <w:rFonts w:eastAsiaTheme="minorEastAsia"/>
                <w:noProof/>
                <w:lang w:val="es-CO" w:eastAsia="es-CO"/>
              </w:rPr>
              <w:tab/>
            </w:r>
            <w:r w:rsidR="00F32051" w:rsidRPr="008748F3">
              <w:rPr>
                <w:rStyle w:val="Hipervnculo"/>
                <w:noProof/>
              </w:rPr>
              <w:t>Seguridad</w:t>
            </w:r>
            <w:r w:rsidR="00F32051">
              <w:rPr>
                <w:noProof/>
                <w:webHidden/>
              </w:rPr>
              <w:tab/>
            </w:r>
            <w:r>
              <w:rPr>
                <w:noProof/>
                <w:webHidden/>
              </w:rPr>
              <w:fldChar w:fldCharType="begin"/>
            </w:r>
            <w:r w:rsidR="00F32051">
              <w:rPr>
                <w:noProof/>
                <w:webHidden/>
              </w:rPr>
              <w:instrText xml:space="preserve"> PAGEREF _Toc225587138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39" w:history="1">
            <w:r w:rsidR="00F32051" w:rsidRPr="008748F3">
              <w:rPr>
                <w:rStyle w:val="Hipervnculo"/>
                <w:noProof/>
              </w:rPr>
              <w:t>3.5.4</w:t>
            </w:r>
            <w:r w:rsidR="00F32051">
              <w:rPr>
                <w:rFonts w:eastAsiaTheme="minorEastAsia"/>
                <w:noProof/>
                <w:lang w:val="es-CO" w:eastAsia="es-CO"/>
              </w:rPr>
              <w:tab/>
            </w:r>
            <w:r w:rsidR="00F32051" w:rsidRPr="008748F3">
              <w:rPr>
                <w:rStyle w:val="Hipervnculo"/>
                <w:noProof/>
              </w:rPr>
              <w:t>Mantenibilidad</w:t>
            </w:r>
            <w:r w:rsidR="00F32051">
              <w:rPr>
                <w:noProof/>
                <w:webHidden/>
              </w:rPr>
              <w:tab/>
            </w:r>
            <w:r>
              <w:rPr>
                <w:noProof/>
                <w:webHidden/>
              </w:rPr>
              <w:fldChar w:fldCharType="begin"/>
            </w:r>
            <w:r w:rsidR="00F32051">
              <w:rPr>
                <w:noProof/>
                <w:webHidden/>
              </w:rPr>
              <w:instrText xml:space="preserve"> PAGEREF _Toc225587139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3"/>
            <w:tabs>
              <w:tab w:val="left" w:pos="1320"/>
              <w:tab w:val="right" w:leader="dot" w:pos="8828"/>
            </w:tabs>
            <w:rPr>
              <w:rFonts w:eastAsiaTheme="minorEastAsia"/>
              <w:noProof/>
              <w:lang w:val="es-CO" w:eastAsia="es-CO"/>
            </w:rPr>
          </w:pPr>
          <w:hyperlink w:anchor="_Toc225587140" w:history="1">
            <w:r w:rsidR="00F32051" w:rsidRPr="008748F3">
              <w:rPr>
                <w:rStyle w:val="Hipervnculo"/>
                <w:noProof/>
              </w:rPr>
              <w:t>3.5.5</w:t>
            </w:r>
            <w:r w:rsidR="00F32051">
              <w:rPr>
                <w:rFonts w:eastAsiaTheme="minorEastAsia"/>
                <w:noProof/>
                <w:lang w:val="es-CO" w:eastAsia="es-CO"/>
              </w:rPr>
              <w:tab/>
            </w:r>
            <w:r w:rsidR="00F32051" w:rsidRPr="008748F3">
              <w:rPr>
                <w:rStyle w:val="Hipervnculo"/>
                <w:noProof/>
              </w:rPr>
              <w:t>Portabilidad</w:t>
            </w:r>
            <w:r w:rsidR="00F32051">
              <w:rPr>
                <w:noProof/>
                <w:webHidden/>
              </w:rPr>
              <w:tab/>
            </w:r>
            <w:r>
              <w:rPr>
                <w:noProof/>
                <w:webHidden/>
              </w:rPr>
              <w:fldChar w:fldCharType="begin"/>
            </w:r>
            <w:r w:rsidR="00F32051">
              <w:rPr>
                <w:noProof/>
                <w:webHidden/>
              </w:rPr>
              <w:instrText xml:space="preserve"> PAGEREF _Toc225587140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2"/>
            <w:tabs>
              <w:tab w:val="left" w:pos="880"/>
              <w:tab w:val="right" w:leader="dot" w:pos="8828"/>
            </w:tabs>
            <w:rPr>
              <w:rFonts w:eastAsiaTheme="minorEastAsia"/>
              <w:noProof/>
              <w:lang w:val="es-CO" w:eastAsia="es-CO"/>
            </w:rPr>
          </w:pPr>
          <w:hyperlink w:anchor="_Toc225587141" w:history="1">
            <w:r w:rsidR="00F32051" w:rsidRPr="008748F3">
              <w:rPr>
                <w:rStyle w:val="Hipervnculo"/>
                <w:noProof/>
              </w:rPr>
              <w:t>3.6</w:t>
            </w:r>
            <w:r w:rsidR="00F32051">
              <w:rPr>
                <w:rFonts w:eastAsiaTheme="minorEastAsia"/>
                <w:noProof/>
                <w:lang w:val="es-CO" w:eastAsia="es-CO"/>
              </w:rPr>
              <w:tab/>
            </w:r>
            <w:r w:rsidR="00F32051" w:rsidRPr="008748F3">
              <w:rPr>
                <w:rStyle w:val="Hipervnculo"/>
                <w:noProof/>
              </w:rPr>
              <w:t>REQUERIMIENTOS DE LA BASE DE DATOS</w:t>
            </w:r>
            <w:r w:rsidR="00F32051">
              <w:rPr>
                <w:noProof/>
                <w:webHidden/>
              </w:rPr>
              <w:tab/>
            </w:r>
            <w:r>
              <w:rPr>
                <w:noProof/>
                <w:webHidden/>
              </w:rPr>
              <w:fldChar w:fldCharType="begin"/>
            </w:r>
            <w:r w:rsidR="00F32051">
              <w:rPr>
                <w:noProof/>
                <w:webHidden/>
              </w:rPr>
              <w:instrText xml:space="preserve"> PAGEREF _Toc225587141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476FE">
          <w:pPr>
            <w:pStyle w:val="TDC1"/>
            <w:tabs>
              <w:tab w:val="left" w:pos="440"/>
              <w:tab w:val="right" w:leader="dot" w:pos="8828"/>
            </w:tabs>
            <w:rPr>
              <w:rFonts w:eastAsiaTheme="minorEastAsia"/>
              <w:noProof/>
              <w:lang w:val="es-CO" w:eastAsia="es-CO"/>
            </w:rPr>
          </w:pPr>
          <w:hyperlink w:anchor="_Toc225587142" w:history="1">
            <w:r w:rsidR="00F32051" w:rsidRPr="008748F3">
              <w:rPr>
                <w:rStyle w:val="Hipervnculo"/>
                <w:noProof/>
              </w:rPr>
              <w:t>4</w:t>
            </w:r>
            <w:r w:rsidR="00F32051">
              <w:rPr>
                <w:rFonts w:eastAsiaTheme="minorEastAsia"/>
                <w:noProof/>
                <w:lang w:val="es-CO" w:eastAsia="es-CO"/>
              </w:rPr>
              <w:tab/>
            </w:r>
            <w:r w:rsidR="00F32051" w:rsidRPr="008748F3">
              <w:rPr>
                <w:rStyle w:val="Hipervnculo"/>
                <w:noProof/>
              </w:rPr>
              <w:t>ANEXOS</w:t>
            </w:r>
            <w:r w:rsidR="00F32051">
              <w:rPr>
                <w:noProof/>
                <w:webHidden/>
              </w:rPr>
              <w:tab/>
            </w:r>
            <w:r>
              <w:rPr>
                <w:noProof/>
                <w:webHidden/>
              </w:rPr>
              <w:fldChar w:fldCharType="begin"/>
            </w:r>
            <w:r w:rsidR="00F32051">
              <w:rPr>
                <w:noProof/>
                <w:webHidden/>
              </w:rPr>
              <w:instrText xml:space="preserve"> PAGEREF _Toc225587142 \h </w:instrText>
            </w:r>
            <w:r>
              <w:rPr>
                <w:noProof/>
                <w:webHidden/>
              </w:rPr>
            </w:r>
            <w:r>
              <w:rPr>
                <w:noProof/>
                <w:webHidden/>
              </w:rPr>
              <w:fldChar w:fldCharType="separate"/>
            </w:r>
            <w:r w:rsidR="00F32051">
              <w:rPr>
                <w:noProof/>
                <w:webHidden/>
              </w:rPr>
              <w:t>29</w:t>
            </w:r>
            <w:r>
              <w:rPr>
                <w:noProof/>
                <w:webHidden/>
              </w:rPr>
              <w:fldChar w:fldCharType="end"/>
            </w:r>
          </w:hyperlink>
        </w:p>
        <w:p w:rsidR="00B14037" w:rsidRPr="000F1253" w:rsidRDefault="009476FE">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587100"/>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9476FE">
      <w:pPr>
        <w:pStyle w:val="Tabladeilustraciones"/>
        <w:tabs>
          <w:tab w:val="right" w:leader="dot" w:pos="8828"/>
        </w:tabs>
        <w:rPr>
          <w:rFonts w:eastAsiaTheme="minorEastAsia"/>
          <w:smallCaps w:val="0"/>
          <w:noProof/>
          <w:sz w:val="22"/>
          <w:szCs w:val="22"/>
          <w:lang w:eastAsia="es-ES_tradnl"/>
        </w:rPr>
      </w:pPr>
      <w:r w:rsidRPr="009476FE">
        <w:rPr>
          <w:rFonts w:ascii="Calibri" w:hAnsi="Calibri"/>
          <w:sz w:val="22"/>
          <w:szCs w:val="22"/>
        </w:rPr>
        <w:fldChar w:fldCharType="begin"/>
      </w:r>
      <w:r w:rsidR="0017706D" w:rsidRPr="00F273E8">
        <w:rPr>
          <w:rFonts w:ascii="Calibri" w:hAnsi="Calibri"/>
          <w:sz w:val="22"/>
          <w:szCs w:val="22"/>
        </w:rPr>
        <w:instrText xml:space="preserve"> TOC \h \z \c "Tabla" </w:instrText>
      </w:r>
      <w:r w:rsidRPr="009476FE">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9476FE">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9476FE"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587101"/>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9476FE">
      <w:pPr>
        <w:pStyle w:val="Tabladeilustraciones"/>
        <w:tabs>
          <w:tab w:val="right" w:leader="dot" w:pos="8828"/>
        </w:tabs>
        <w:rPr>
          <w:rFonts w:eastAsiaTheme="minorEastAsia"/>
          <w:smallCaps w:val="0"/>
          <w:noProof/>
          <w:sz w:val="22"/>
          <w:szCs w:val="22"/>
          <w:lang w:eastAsia="es-ES_tradnl"/>
        </w:rPr>
      </w:pPr>
      <w:r w:rsidRPr="009476FE">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9476FE">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9476FE"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Ref225483753"/>
      <w:bookmarkStart w:id="5" w:name="_Ref225483759"/>
      <w:bookmarkStart w:id="6" w:name="_Ref225564183"/>
      <w:bookmarkStart w:id="7" w:name="_Ref225564186"/>
      <w:bookmarkStart w:id="8" w:name="_Toc225587102"/>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587103"/>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587104"/>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587105"/>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587106"/>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5587107"/>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Ref225483795"/>
      <w:bookmarkStart w:id="27" w:name="_Ref225483803"/>
      <w:bookmarkStart w:id="28" w:name="_Ref225483823"/>
      <w:bookmarkStart w:id="29" w:name="_Ref225483826"/>
      <w:bookmarkStart w:id="30" w:name="_Toc225587108"/>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587109"/>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587110"/>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587111"/>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s-CO" w:eastAsia="es-CO"/>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9476FE" w:rsidRPr="00EF7941">
        <w:rPr>
          <w:color w:val="auto"/>
          <w:sz w:val="20"/>
          <w:szCs w:val="20"/>
        </w:rPr>
        <w:fldChar w:fldCharType="begin"/>
      </w:r>
      <w:r w:rsidRPr="00EF7941">
        <w:rPr>
          <w:color w:val="auto"/>
          <w:sz w:val="20"/>
          <w:szCs w:val="20"/>
        </w:rPr>
        <w:instrText xml:space="preserve"> SEQ Ilustración \* ARABIC </w:instrText>
      </w:r>
      <w:r w:rsidR="009476FE" w:rsidRPr="00EF7941">
        <w:rPr>
          <w:color w:val="auto"/>
          <w:sz w:val="20"/>
          <w:szCs w:val="20"/>
        </w:rPr>
        <w:fldChar w:fldCharType="separate"/>
      </w:r>
      <w:r w:rsidRPr="00EF7941">
        <w:rPr>
          <w:noProof/>
          <w:color w:val="auto"/>
          <w:sz w:val="20"/>
          <w:szCs w:val="20"/>
        </w:rPr>
        <w:t>1</w:t>
      </w:r>
      <w:r w:rsidR="009476FE"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Ref225564061"/>
      <w:bookmarkStart w:id="37" w:name="_Ref225564068"/>
      <w:bookmarkStart w:id="38" w:name="_Ref225564083"/>
      <w:bookmarkStart w:id="39" w:name="_Toc225587112"/>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Ref225564340"/>
      <w:bookmarkStart w:id="44" w:name="_Ref225564355"/>
      <w:bookmarkStart w:id="45" w:name="_Toc225587113"/>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2</w:t>
      </w:r>
      <w:r w:rsidR="009476FE"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3</w:t>
      </w:r>
      <w:r w:rsidR="009476FE"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4</w:t>
      </w:r>
      <w:r w:rsidR="009476FE"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587114"/>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5</w:t>
      </w:r>
      <w:r w:rsidR="009476FE"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587115"/>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6</w:t>
      </w:r>
      <w:r w:rsidR="009476FE"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587116"/>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587117"/>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Epgrafe"/>
        <w:jc w:val="center"/>
        <w:rPr>
          <w:color w:val="auto"/>
        </w:rPr>
      </w:pPr>
      <w:bookmarkStart w:id="62" w:name="_Toc225572533"/>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7</w:t>
      </w:r>
      <w:r w:rsidR="009476FE"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587118"/>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Ref225564169"/>
      <w:bookmarkStart w:id="65" w:name="_Ref225564192"/>
      <w:bookmarkStart w:id="66" w:name="_Toc225587119"/>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8</w:t>
      </w:r>
      <w:r w:rsidR="009476FE"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9</w:t>
      </w:r>
      <w:r w:rsidR="009476FE"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Pr="00EF7941">
        <w:rPr>
          <w:noProof/>
          <w:color w:val="auto"/>
        </w:rPr>
        <w:t>10</w:t>
      </w:r>
      <w:r w:rsidR="009476FE"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11</w:t>
      </w:r>
      <w:r w:rsidR="009476FE"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Ref225564304"/>
      <w:bookmarkStart w:id="72" w:name="_Ref225564308"/>
      <w:bookmarkStart w:id="73" w:name="_Toc225587120"/>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9476FE" w:rsidRPr="00EF7941">
        <w:rPr>
          <w:color w:val="auto"/>
        </w:rPr>
        <w:fldChar w:fldCharType="begin"/>
      </w:r>
      <w:r w:rsidRPr="00EF7941">
        <w:rPr>
          <w:color w:val="auto"/>
        </w:rPr>
        <w:instrText xml:space="preserve"> SEQ Tabla \* ARABIC </w:instrText>
      </w:r>
      <w:r w:rsidR="009476FE" w:rsidRPr="00EF7941">
        <w:rPr>
          <w:color w:val="auto"/>
        </w:rPr>
        <w:fldChar w:fldCharType="separate"/>
      </w:r>
      <w:r w:rsidR="00EF7941" w:rsidRPr="00EF7941">
        <w:rPr>
          <w:noProof/>
          <w:color w:val="auto"/>
        </w:rPr>
        <w:t>12</w:t>
      </w:r>
      <w:r w:rsidR="009476FE" w:rsidRPr="00EF7941">
        <w:rPr>
          <w:color w:val="auto"/>
        </w:rPr>
        <w:fldChar w:fldCharType="end"/>
      </w:r>
      <w:r w:rsidR="00EF7941" w:rsidRPr="00EF7941">
        <w:rPr>
          <w:color w:val="auto"/>
        </w:rPr>
        <w:t>. Restricciones</w:t>
      </w:r>
      <w:bookmarkEnd w:id="74"/>
    </w:p>
    <w:p w:rsidR="0073363F" w:rsidRDefault="0073363F" w:rsidP="0073363F">
      <w:pPr>
        <w:pStyle w:val="Ttulo2"/>
        <w:numPr>
          <w:ilvl w:val="0"/>
          <w:numId w:val="0"/>
        </w:numPr>
        <w:ind w:left="576"/>
        <w:rPr>
          <w:rFonts w:asciiTheme="minorHAnsi" w:hAnsiTheme="minorHAnsi"/>
          <w:color w:val="auto"/>
        </w:rPr>
      </w:pPr>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Ttulo2"/>
        <w:rPr>
          <w:rFonts w:asciiTheme="minorHAnsi" w:hAnsiTheme="minorHAnsi"/>
          <w:color w:val="auto"/>
        </w:rPr>
      </w:pPr>
      <w:bookmarkStart w:id="75" w:name="_Toc225587121"/>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Cuadrculamedia3-nfasis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CO" w:eastAsia="es-CO"/>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Epgrafe"/>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Cuadrculamedia3-nfasis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Epgrafe"/>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Ttulo2"/>
        <w:rPr>
          <w:rFonts w:asciiTheme="minorHAnsi" w:hAnsiTheme="minorHAnsi"/>
          <w:color w:val="auto"/>
        </w:rPr>
      </w:pPr>
      <w:bookmarkStart w:id="76" w:name="_Toc225587122"/>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C223D4" w:rsidP="00F273E8">
      <w:pPr>
        <w:pStyle w:val="Prrafodelista"/>
        <w:numPr>
          <w:ilvl w:val="0"/>
          <w:numId w:val="11"/>
        </w:numPr>
        <w:ind w:left="1134"/>
        <w:jc w:val="both"/>
        <w:rPr>
          <w:lang w:val="es-MX"/>
        </w:rPr>
      </w:pPr>
      <w:r>
        <w:rPr>
          <w:lang w:val="es-MX"/>
        </w:rPr>
        <w:t>IMind</w:t>
      </w:r>
      <w:r w:rsidR="00D368D2" w:rsidRPr="00EF7941">
        <w:rPr>
          <w:lang w:val="es-MX"/>
        </w:rPr>
        <w:t xml:space="preserve"> 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bookmarkStart w:id="77" w:name="_Toc225587123"/>
      <w:r w:rsidRPr="00B22A21">
        <w:rPr>
          <w:rFonts w:ascii="Calibri" w:hAnsi="Calibri"/>
          <w:color w:val="auto"/>
        </w:rPr>
        <w:t>ORGANIZACIÓN DE REQUERIMIENTOS</w:t>
      </w:r>
      <w:bookmarkEnd w:id="77"/>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58712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8"/>
        <w:gridCol w:w="1320"/>
        <w:gridCol w:w="1471"/>
        <w:gridCol w:w="2033"/>
        <w:gridCol w:w="1112"/>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6pt;height:82.05pt" o:ole="">
                  <v:imagedata r:id="rId16" o:title=""/>
                </v:shape>
                <o:OLEObject Type="Embed" ProgID="PBrush" ShapeID="_x0000_i1025" DrawAspect="Content" ObjectID="_1299519769"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4pt;height:73.65pt" o:ole="">
                  <v:imagedata r:id="rId18" o:title=""/>
                </v:shape>
                <o:OLEObject Type="Embed" ProgID="PBrush" ShapeID="_x0000_i1026" DrawAspect="Content" ObjectID="_1299519770"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2.8pt;height:81.2pt" o:ole="">
                  <v:imagedata r:id="rId20" o:title=""/>
                </v:shape>
                <o:OLEObject Type="Embed" ProgID="PBrush" ShapeID="_x0000_i1027" DrawAspect="Content" ObjectID="_1299519771"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6.9pt;height:55.25pt" o:ole="">
                  <v:imagedata r:id="rId22" o:title=""/>
                </v:shape>
                <o:OLEObject Type="Embed" ProgID="PBrush" ShapeID="_x0000_i1028" DrawAspect="Content" ObjectID="_1299519772"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6pt;height:82.05pt" o:ole="">
                  <v:imagedata r:id="rId16" o:title=""/>
                </v:shape>
                <o:OLEObject Type="Embed" ProgID="PBrush" ShapeID="_x0000_i1029" DrawAspect="Content" ObjectID="_1299519773"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4pt;height:73.65pt" o:ole="">
                  <v:imagedata r:id="rId18" o:title=""/>
                </v:shape>
                <o:OLEObject Type="Embed" ProgID="PBrush" ShapeID="_x0000_i1030" DrawAspect="Content" ObjectID="_1299519774"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2.8pt;height:81.2pt" o:ole="">
                  <v:imagedata r:id="rId20" o:title=""/>
                </v:shape>
                <o:OLEObject Type="Embed" ProgID="PBrush" ShapeID="_x0000_i1031" DrawAspect="Content" ObjectID="_1299519775"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6.9pt;height:55.25pt" o:ole="">
                  <v:imagedata r:id="rId22" o:title=""/>
                </v:shape>
                <o:OLEObject Type="Embed" ProgID="PBrush" ShapeID="_x0000_i1032" DrawAspect="Content" ObjectID="_1299519776"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6pt;height:82.05pt" o:ole="">
                  <v:imagedata r:id="rId16" o:title=""/>
                </v:shape>
                <o:OLEObject Type="Embed" ProgID="PBrush" ShapeID="_x0000_i1033" DrawAspect="Content" ObjectID="_1299519777"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2.8pt;height:81.2pt" o:ole="">
                  <v:imagedata r:id="rId20" o:title=""/>
                </v:shape>
                <o:OLEObject Type="Embed" ProgID="PBrush" ShapeID="_x0000_i1034" DrawAspect="Content" ObjectID="_1299519778"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6.9pt;height:55.25pt" o:ole="">
                  <v:imagedata r:id="rId22" o:title=""/>
                </v:shape>
                <o:OLEObject Type="Embed" ProgID="PBrush" ShapeID="_x0000_i1035" DrawAspect="Content" ObjectID="_1299519779"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6pt;height:82.05pt" o:ole="">
                  <v:imagedata r:id="rId16" o:title=""/>
                </v:shape>
                <o:OLEObject Type="Embed" ProgID="PBrush" ShapeID="_x0000_i1036" DrawAspect="Content" ObjectID="_1299519780"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4pt;height:73.65pt" o:ole="">
                  <v:imagedata r:id="rId18" o:title=""/>
                </v:shape>
                <o:OLEObject Type="Embed" ProgID="PBrush" ShapeID="_x0000_i1037" DrawAspect="Content" ObjectID="_1299519781"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2.8pt;height:81.2pt" o:ole="">
                  <v:imagedata r:id="rId20" o:title=""/>
                </v:shape>
                <o:OLEObject Type="Embed" ProgID="PBrush" ShapeID="_x0000_i1038" DrawAspect="Content" ObjectID="_1299519782"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6.9pt;height:55.25pt" o:ole="">
                  <v:imagedata r:id="rId22" o:title=""/>
                </v:shape>
                <o:OLEObject Type="Embed" ProgID="PBrush" ShapeID="_x0000_i1039" DrawAspect="Content" ObjectID="_1299519783"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bookmarkStart w:id="79" w:name="_Toc225587125"/>
      <w:bookmarkStart w:id="80" w:name="_Ref225771034"/>
      <w:bookmarkStart w:id="81" w:name="_Ref225771039"/>
      <w:bookmarkStart w:id="82" w:name="_Ref225771044"/>
      <w:r w:rsidRPr="004304F8">
        <w:rPr>
          <w:rFonts w:ascii="Calibri" w:hAnsi="Calibri"/>
          <w:color w:val="auto"/>
          <w:sz w:val="24"/>
        </w:rPr>
        <w:t>Estrategia de Trazabilidad</w:t>
      </w:r>
      <w:bookmarkEnd w:id="79"/>
      <w:bookmarkEnd w:id="80"/>
      <w:bookmarkEnd w:id="81"/>
      <w:bookmarkEnd w:id="82"/>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CO" w:eastAsia="es-CO"/>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Default="0017706D" w:rsidP="0017706D">
      <w:pPr>
        <w:pStyle w:val="Ttulo1"/>
        <w:rPr>
          <w:rFonts w:asciiTheme="minorHAnsi" w:hAnsiTheme="minorHAnsi"/>
          <w:color w:val="auto"/>
        </w:rPr>
      </w:pPr>
      <w:bookmarkStart w:id="83" w:name="_Ref225484316"/>
      <w:bookmarkStart w:id="84" w:name="_Ref225484358"/>
      <w:bookmarkStart w:id="85" w:name="_Toc225587126"/>
      <w:r w:rsidRPr="00EF7941">
        <w:rPr>
          <w:rFonts w:asciiTheme="minorHAnsi" w:hAnsiTheme="minorHAnsi"/>
          <w:color w:val="auto"/>
        </w:rPr>
        <w:lastRenderedPageBreak/>
        <w:t>REQUERIMIENTOS ESPECÍFICOS</w:t>
      </w:r>
      <w:bookmarkEnd w:id="83"/>
      <w:bookmarkEnd w:id="84"/>
      <w:bookmarkEnd w:id="85"/>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6"/>
      <w:r>
        <w:t>Volere</w:t>
      </w:r>
      <w:commentRangeEnd w:id="86"/>
      <w:r>
        <w:rPr>
          <w:rStyle w:val="Refdecomentario"/>
        </w:rPr>
        <w:commentReference w:id="86"/>
      </w:r>
      <w:r>
        <w:t xml:space="preserve"> que proporciona los atributos necesarios para su representación.</w:t>
      </w:r>
    </w:p>
    <w:tbl>
      <w:tblPr>
        <w:tblStyle w:val="Cuadrculamedia3-nfasis3"/>
        <w:tblW w:w="0" w:type="auto"/>
        <w:tblLook w:val="04A0"/>
      </w:tblPr>
      <w:tblGrid>
        <w:gridCol w:w="1809"/>
        <w:gridCol w:w="1469"/>
        <w:gridCol w:w="795"/>
        <w:gridCol w:w="945"/>
        <w:gridCol w:w="1043"/>
        <w:gridCol w:w="743"/>
        <w:gridCol w:w="1029"/>
        <w:gridCol w:w="1221"/>
      </w:tblGrid>
      <w:tr w:rsidR="00F32051" w:rsidTr="00F32051">
        <w:trPr>
          <w:cnfStyle w:val="100000000000"/>
        </w:trPr>
        <w:tc>
          <w:tcPr>
            <w:cnfStyle w:val="001000000000"/>
            <w:tcW w:w="1809" w:type="dxa"/>
          </w:tcPr>
          <w:p w:rsidR="00F32051" w:rsidRDefault="00F32051" w:rsidP="00916C0E">
            <w:pPr>
              <w:jc w:val="both"/>
            </w:pPr>
            <w:r w:rsidRPr="00AB0529">
              <w:t>Id</w:t>
            </w:r>
          </w:p>
          <w:p w:rsidR="00F32051" w:rsidRPr="00AB0529" w:rsidRDefault="00F32051" w:rsidP="00916C0E">
            <w:pPr>
              <w:jc w:val="both"/>
            </w:pPr>
            <w:r w:rsidRPr="00AB0529">
              <w:t>Requerimiento</w:t>
            </w:r>
          </w:p>
        </w:tc>
        <w:tc>
          <w:tcPr>
            <w:tcW w:w="1469" w:type="dxa"/>
            <w:shd w:val="clear" w:color="auto" w:fill="EAF1DD" w:themeFill="accent3" w:themeFillTint="33"/>
          </w:tcPr>
          <w:p w:rsidR="00F32051" w:rsidRDefault="00F32051" w:rsidP="00916C0E">
            <w:pPr>
              <w:jc w:val="both"/>
              <w:cnfStyle w:val="100000000000"/>
            </w:pPr>
          </w:p>
        </w:tc>
        <w:tc>
          <w:tcPr>
            <w:tcW w:w="1740" w:type="dxa"/>
            <w:gridSpan w:val="2"/>
          </w:tcPr>
          <w:p w:rsidR="00F32051" w:rsidRPr="00AB0529" w:rsidRDefault="00F32051" w:rsidP="00916C0E">
            <w:pPr>
              <w:jc w:val="both"/>
              <w:cnfStyle w:val="100000000000"/>
            </w:pPr>
            <w:r w:rsidRPr="00AB0529">
              <w:t>Tipo de</w:t>
            </w:r>
          </w:p>
          <w:p w:rsidR="00F32051" w:rsidRDefault="00F32051" w:rsidP="00916C0E">
            <w:pPr>
              <w:jc w:val="both"/>
              <w:cnfStyle w:val="100000000000"/>
            </w:pPr>
            <w:r w:rsidRPr="00AB0529">
              <w:t xml:space="preserve"> requerimiento</w:t>
            </w:r>
          </w:p>
        </w:tc>
        <w:tc>
          <w:tcPr>
            <w:tcW w:w="1786" w:type="dxa"/>
            <w:gridSpan w:val="2"/>
            <w:shd w:val="clear" w:color="auto" w:fill="EAF1DD" w:themeFill="accent3" w:themeFillTint="33"/>
          </w:tcPr>
          <w:p w:rsidR="00F32051" w:rsidRDefault="00F32051" w:rsidP="00916C0E">
            <w:pPr>
              <w:jc w:val="both"/>
              <w:cnfStyle w:val="100000000000"/>
            </w:pPr>
          </w:p>
        </w:tc>
        <w:tc>
          <w:tcPr>
            <w:tcW w:w="1029" w:type="dxa"/>
          </w:tcPr>
          <w:p w:rsidR="00F32051" w:rsidRPr="00AB0529" w:rsidRDefault="00F32051" w:rsidP="00916C0E">
            <w:pPr>
              <w:jc w:val="both"/>
              <w:cnfStyle w:val="100000000000"/>
            </w:pPr>
            <w:r w:rsidRPr="00AB0529">
              <w:t>Casos de uso asociados</w:t>
            </w:r>
          </w:p>
        </w:tc>
        <w:tc>
          <w:tcPr>
            <w:tcW w:w="1221" w:type="dxa"/>
            <w:shd w:val="clear" w:color="auto" w:fill="EAF1DD" w:themeFill="accent3" w:themeFillTint="33"/>
          </w:tcPr>
          <w:p w:rsidR="00F32051" w:rsidRDefault="00F32051" w:rsidP="00916C0E">
            <w:pPr>
              <w:jc w:val="both"/>
              <w:cnfStyle w:val="1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Descripción</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Razón de ser</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Autor</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Encargado</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Prioridad</w:t>
            </w:r>
          </w:p>
        </w:tc>
        <w:tc>
          <w:tcPr>
            <w:tcW w:w="2264" w:type="dxa"/>
            <w:gridSpan w:val="2"/>
          </w:tcPr>
          <w:p w:rsidR="00F32051" w:rsidRDefault="00F32051" w:rsidP="00916C0E">
            <w:pPr>
              <w:jc w:val="both"/>
              <w:cnfStyle w:val="000000100000"/>
            </w:pPr>
          </w:p>
        </w:tc>
        <w:tc>
          <w:tcPr>
            <w:tcW w:w="1988" w:type="dxa"/>
            <w:gridSpan w:val="2"/>
            <w:shd w:val="clear" w:color="auto" w:fill="9BBB59" w:themeFill="accent3"/>
          </w:tcPr>
          <w:p w:rsidR="00F32051" w:rsidRPr="00AB0529" w:rsidRDefault="00F32051" w:rsidP="00916C0E">
            <w:pPr>
              <w:jc w:val="both"/>
              <w:cnfStyle w:val="000000100000"/>
              <w:rPr>
                <w:b/>
                <w:color w:val="FFFFFF" w:themeColor="background1"/>
              </w:rPr>
            </w:pPr>
            <w:r w:rsidRPr="00AB0529">
              <w:rPr>
                <w:b/>
                <w:color w:val="FFFFFF" w:themeColor="background1"/>
              </w:rPr>
              <w:t>Fecha de creación</w:t>
            </w:r>
          </w:p>
        </w:tc>
        <w:tc>
          <w:tcPr>
            <w:tcW w:w="2993" w:type="dxa"/>
            <w:gridSpan w:val="3"/>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 xml:space="preserve">Versión </w:t>
            </w:r>
          </w:p>
        </w:tc>
        <w:tc>
          <w:tcPr>
            <w:tcW w:w="2264" w:type="dxa"/>
            <w:gridSpan w:val="2"/>
          </w:tcPr>
          <w:p w:rsidR="00F32051" w:rsidRDefault="00F32051" w:rsidP="00916C0E">
            <w:pPr>
              <w:jc w:val="both"/>
              <w:cnfStyle w:val="000000000000"/>
            </w:pPr>
          </w:p>
        </w:tc>
        <w:tc>
          <w:tcPr>
            <w:tcW w:w="1988" w:type="dxa"/>
            <w:gridSpan w:val="2"/>
            <w:shd w:val="clear" w:color="auto" w:fill="9BBB59" w:themeFill="accent3"/>
          </w:tcPr>
          <w:p w:rsidR="00F32051" w:rsidRPr="00AB0529" w:rsidRDefault="00F32051" w:rsidP="00916C0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32051" w:rsidRDefault="00F32051" w:rsidP="00916C0E">
            <w:pPr>
              <w:jc w:val="both"/>
              <w:cnfStyle w:val="000000000000"/>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s-CO" w:eastAsia="es-CO"/>
        </w:rPr>
        <w:lastRenderedPageBreak/>
        <w:drawing>
          <wp:inline distT="0" distB="0" distL="0" distR="0">
            <wp:extent cx="5502718" cy="6007396"/>
            <wp:effectExtent l="57150" t="0" r="21782" b="31454"/>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Default="00021755"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Pr="005A7C62" w:rsidRDefault="00C223D4" w:rsidP="005A7C62">
      <w:pPr>
        <w:jc w:val="both"/>
      </w:pPr>
    </w:p>
    <w:p w:rsidR="0017706D" w:rsidRDefault="0017706D" w:rsidP="0017706D">
      <w:pPr>
        <w:pStyle w:val="Ttulo2"/>
        <w:rPr>
          <w:rFonts w:asciiTheme="minorHAnsi" w:hAnsiTheme="minorHAnsi"/>
          <w:color w:val="auto"/>
        </w:rPr>
      </w:pPr>
      <w:bookmarkStart w:id="87" w:name="_Toc225587127"/>
      <w:r w:rsidRPr="00EF7941">
        <w:rPr>
          <w:rFonts w:asciiTheme="minorHAnsi" w:hAnsiTheme="minorHAnsi"/>
          <w:color w:val="auto"/>
        </w:rPr>
        <w:t>REQUERIMIENTOS DE INTERFACES EXTERNAS</w:t>
      </w:r>
      <w:bookmarkEnd w:id="87"/>
    </w:p>
    <w:p w:rsidR="00C223D4" w:rsidRDefault="00C223D4" w:rsidP="00C223D4"/>
    <w:p w:rsidR="0017706D" w:rsidRDefault="0017706D" w:rsidP="0017706D">
      <w:pPr>
        <w:pStyle w:val="Ttulo3"/>
        <w:rPr>
          <w:rFonts w:asciiTheme="minorHAnsi" w:hAnsiTheme="minorHAnsi"/>
          <w:color w:val="auto"/>
          <w:sz w:val="24"/>
          <w:szCs w:val="24"/>
        </w:rPr>
      </w:pPr>
      <w:bookmarkStart w:id="88" w:name="_Toc225587128"/>
      <w:r w:rsidRPr="00EF7941">
        <w:rPr>
          <w:rFonts w:asciiTheme="minorHAnsi" w:hAnsiTheme="minorHAnsi"/>
          <w:color w:val="auto"/>
          <w:sz w:val="24"/>
          <w:szCs w:val="24"/>
        </w:rPr>
        <w:t>Interfaces con el Usuario</w:t>
      </w:r>
      <w:bookmarkEnd w:id="88"/>
    </w:p>
    <w:p w:rsidR="00C223D4" w:rsidRDefault="00C223D4" w:rsidP="00C223D4">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Cuadrculamedia3-nfasis3"/>
        <w:tblW w:w="0" w:type="auto"/>
        <w:tblLook w:val="04A0"/>
      </w:tblPr>
      <w:tblGrid>
        <w:gridCol w:w="1809"/>
        <w:gridCol w:w="2410"/>
        <w:gridCol w:w="2268"/>
        <w:gridCol w:w="2491"/>
      </w:tblGrid>
      <w:tr w:rsidR="00C223D4" w:rsidTr="005B7BCC">
        <w:trPr>
          <w:cnfStyle w:val="100000000000"/>
        </w:trPr>
        <w:tc>
          <w:tcPr>
            <w:cnfStyle w:val="001000000000"/>
            <w:tcW w:w="1809" w:type="dxa"/>
          </w:tcPr>
          <w:p w:rsidR="00C223D4" w:rsidRDefault="00C223D4" w:rsidP="005B7BCC">
            <w:pPr>
              <w:rPr>
                <w:lang w:val="es-MX"/>
              </w:rPr>
            </w:pPr>
            <w:r>
              <w:rPr>
                <w:lang w:val="es-MX"/>
              </w:rPr>
              <w:t>Interfaz</w:t>
            </w:r>
          </w:p>
        </w:tc>
        <w:tc>
          <w:tcPr>
            <w:tcW w:w="2410" w:type="dxa"/>
          </w:tcPr>
          <w:p w:rsidR="00C223D4" w:rsidRDefault="00C223D4" w:rsidP="005B7BCC">
            <w:pPr>
              <w:cnfStyle w:val="100000000000"/>
              <w:rPr>
                <w:lang w:val="es-MX"/>
              </w:rPr>
            </w:pPr>
            <w:r>
              <w:rPr>
                <w:lang w:val="es-MX"/>
              </w:rPr>
              <w:t>Entradas</w:t>
            </w:r>
          </w:p>
        </w:tc>
        <w:tc>
          <w:tcPr>
            <w:tcW w:w="2268" w:type="dxa"/>
          </w:tcPr>
          <w:p w:rsidR="00C223D4" w:rsidRDefault="00C223D4" w:rsidP="005B7BCC">
            <w:pPr>
              <w:cnfStyle w:val="100000000000"/>
              <w:rPr>
                <w:lang w:val="es-MX"/>
              </w:rPr>
            </w:pPr>
            <w:r>
              <w:rPr>
                <w:lang w:val="es-MX"/>
              </w:rPr>
              <w:t>Salidas</w:t>
            </w:r>
          </w:p>
        </w:tc>
        <w:tc>
          <w:tcPr>
            <w:tcW w:w="2491" w:type="dxa"/>
          </w:tcPr>
          <w:p w:rsidR="00C223D4" w:rsidRDefault="00C223D4" w:rsidP="005B7BCC">
            <w:pPr>
              <w:cnfStyle w:val="100000000000"/>
              <w:rPr>
                <w:lang w:val="es-MX"/>
              </w:rPr>
            </w:pPr>
            <w:r>
              <w:rPr>
                <w:lang w:val="es-MX"/>
              </w:rPr>
              <w:t>Descripción</w:t>
            </w:r>
          </w:p>
        </w:tc>
      </w:tr>
      <w:tr w:rsidR="00C223D4" w:rsidTr="005B7BCC">
        <w:trPr>
          <w:cnfStyle w:val="000000100000"/>
        </w:trPr>
        <w:tc>
          <w:tcPr>
            <w:cnfStyle w:val="001000000000"/>
            <w:tcW w:w="1809" w:type="dxa"/>
          </w:tcPr>
          <w:p w:rsidR="00C223D4" w:rsidRDefault="00C223D4" w:rsidP="005B7BCC">
            <w:pPr>
              <w:rPr>
                <w:lang w:val="es-MX"/>
              </w:rPr>
            </w:pPr>
            <w:r>
              <w:rPr>
                <w:lang w:val="es-MX"/>
              </w:rPr>
              <w:t>Login</w:t>
            </w:r>
          </w:p>
        </w:tc>
        <w:tc>
          <w:tcPr>
            <w:tcW w:w="2410" w:type="dxa"/>
          </w:tcPr>
          <w:p w:rsidR="00C223D4" w:rsidRDefault="00C223D4" w:rsidP="005B7BCC">
            <w:pPr>
              <w:cnfStyle w:val="000000100000"/>
              <w:rPr>
                <w:lang w:val="es-MX"/>
              </w:rPr>
            </w:pPr>
            <w:r>
              <w:rPr>
                <w:lang w:val="es-MX"/>
              </w:rPr>
              <w:t>- Nombre de usuario.</w:t>
            </w:r>
          </w:p>
          <w:p w:rsidR="00C223D4" w:rsidRDefault="00C223D4" w:rsidP="005B7BCC">
            <w:pPr>
              <w:cnfStyle w:val="000000100000"/>
              <w:rPr>
                <w:lang w:val="es-MX"/>
              </w:rPr>
            </w:pPr>
            <w:r>
              <w:rPr>
                <w:lang w:val="es-MX"/>
              </w:rPr>
              <w:t>- Contraseña.</w:t>
            </w:r>
          </w:p>
        </w:tc>
        <w:tc>
          <w:tcPr>
            <w:tcW w:w="2268" w:type="dxa"/>
          </w:tcPr>
          <w:p w:rsidR="00C223D4" w:rsidRDefault="00C223D4" w:rsidP="005B7BCC">
            <w:pPr>
              <w:cnfStyle w:val="000000100000"/>
              <w:rPr>
                <w:lang w:val="es-MX"/>
              </w:rPr>
            </w:pPr>
            <w:r>
              <w:rPr>
                <w:lang w:val="es-MX"/>
              </w:rPr>
              <w:t>Interfaz Menú principal de Demented Movie Game</w:t>
            </w:r>
          </w:p>
        </w:tc>
        <w:tc>
          <w:tcPr>
            <w:tcW w:w="2491" w:type="dxa"/>
          </w:tcPr>
          <w:p w:rsidR="00C223D4" w:rsidRDefault="00C223D4" w:rsidP="005B7BCC">
            <w:pPr>
              <w:cnfStyle w:val="000000100000"/>
              <w:rPr>
                <w:lang w:val="es-MX"/>
              </w:rPr>
            </w:pPr>
            <w:r>
              <w:rPr>
                <w:lang w:val="es-MX"/>
              </w:rPr>
              <w:t>Esta interfaz permite a los usuarios tener acceso al sistema</w:t>
            </w:r>
          </w:p>
        </w:tc>
      </w:tr>
      <w:tr w:rsidR="00C223D4" w:rsidTr="005B7BCC">
        <w:tc>
          <w:tcPr>
            <w:cnfStyle w:val="001000000000"/>
            <w:tcW w:w="1809" w:type="dxa"/>
          </w:tcPr>
          <w:p w:rsidR="00C223D4" w:rsidRDefault="00C223D4" w:rsidP="005B7BCC">
            <w:pPr>
              <w:rPr>
                <w:lang w:val="es-MX"/>
              </w:rPr>
            </w:pPr>
            <w:r>
              <w:rPr>
                <w:lang w:val="es-MX"/>
              </w:rPr>
              <w:t>Registro de usuario</w:t>
            </w:r>
          </w:p>
        </w:tc>
        <w:tc>
          <w:tcPr>
            <w:tcW w:w="2410" w:type="dxa"/>
          </w:tcPr>
          <w:p w:rsidR="00C223D4" w:rsidRDefault="00C223D4" w:rsidP="005B7BCC">
            <w:pPr>
              <w:cnfStyle w:val="000000000000"/>
              <w:rPr>
                <w:lang w:val="es-MX"/>
              </w:rPr>
            </w:pPr>
            <w:r>
              <w:rPr>
                <w:lang w:val="es-MX"/>
              </w:rPr>
              <w:t>- Nombre de usuario.</w:t>
            </w:r>
            <w:r>
              <w:rPr>
                <w:lang w:val="es-MX"/>
              </w:rPr>
              <w:br/>
              <w:t xml:space="preserve">  Contraseña.</w:t>
            </w:r>
          </w:p>
          <w:p w:rsidR="00C223D4" w:rsidRDefault="00C223D4" w:rsidP="005B7BCC">
            <w:pPr>
              <w:cnfStyle w:val="000000000000"/>
              <w:rPr>
                <w:lang w:val="es-MX"/>
              </w:rPr>
            </w:pPr>
          </w:p>
        </w:tc>
        <w:tc>
          <w:tcPr>
            <w:tcW w:w="2268" w:type="dxa"/>
          </w:tcPr>
          <w:p w:rsidR="00C223D4" w:rsidRDefault="00C223D4" w:rsidP="005B7BCC">
            <w:pPr>
              <w:cnfStyle w:val="000000000000"/>
              <w:rPr>
                <w:lang w:val="es-MX"/>
              </w:rPr>
            </w:pPr>
            <w:r>
              <w:rPr>
                <w:lang w:val="es-MX"/>
              </w:rPr>
              <w:t>Interfaz Menú principal de Demented Movie Game</w:t>
            </w:r>
          </w:p>
        </w:tc>
        <w:tc>
          <w:tcPr>
            <w:tcW w:w="2491" w:type="dxa"/>
          </w:tcPr>
          <w:p w:rsidR="00C223D4" w:rsidRDefault="00C223D4" w:rsidP="005B7BCC">
            <w:pPr>
              <w:cnfStyle w:val="000000000000"/>
              <w:rPr>
                <w:lang w:val="es-MX"/>
              </w:rPr>
            </w:pPr>
            <w:r>
              <w:rPr>
                <w:lang w:val="es-MX"/>
              </w:rPr>
              <w:t>Permite a un nuevo usuario registrarse en el sistema para tener acceso al juego.</w:t>
            </w:r>
          </w:p>
        </w:tc>
      </w:tr>
      <w:tr w:rsidR="00C223D4" w:rsidTr="005B7BCC">
        <w:trPr>
          <w:cnfStyle w:val="000000100000"/>
          <w:trHeight w:val="519"/>
        </w:trPr>
        <w:tc>
          <w:tcPr>
            <w:cnfStyle w:val="001000000000"/>
            <w:tcW w:w="1809" w:type="dxa"/>
            <w:vMerge w:val="restart"/>
          </w:tcPr>
          <w:p w:rsidR="00C223D4" w:rsidRDefault="00C223D4" w:rsidP="005B7BCC">
            <w:pPr>
              <w:rPr>
                <w:lang w:val="es-MX"/>
              </w:rPr>
            </w:pPr>
            <w:r>
              <w:rPr>
                <w:lang w:val="es-MX"/>
              </w:rPr>
              <w:t>Menú Principal</w:t>
            </w:r>
          </w:p>
        </w:tc>
        <w:tc>
          <w:tcPr>
            <w:tcW w:w="2410" w:type="dxa"/>
          </w:tcPr>
          <w:p w:rsidR="00C223D4" w:rsidRDefault="00C223D4" w:rsidP="005B7BCC">
            <w:pPr>
              <w:cnfStyle w:val="000000100000"/>
              <w:rPr>
                <w:lang w:val="es-MX"/>
              </w:rPr>
            </w:pPr>
            <w:r>
              <w:rPr>
                <w:lang w:val="es-MX"/>
              </w:rPr>
              <w:t xml:space="preserve">-  Opción crear partida </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Interfaz crear partida</w:t>
            </w:r>
          </w:p>
        </w:tc>
        <w:tc>
          <w:tcPr>
            <w:tcW w:w="2491" w:type="dxa"/>
            <w:vMerge w:val="restart"/>
          </w:tcPr>
          <w:p w:rsidR="00C223D4" w:rsidRDefault="00C223D4" w:rsidP="005B7BCC">
            <w:pPr>
              <w:cnfStyle w:val="000000100000"/>
              <w:rPr>
                <w:lang w:val="es-MX"/>
              </w:rPr>
            </w:pPr>
            <w:r>
              <w:rPr>
                <w:lang w:val="es-MX"/>
              </w:rPr>
              <w:t>Permite al usuario crear o unirse a una partida</w:t>
            </w:r>
          </w:p>
        </w:tc>
      </w:tr>
      <w:tr w:rsidR="00C223D4" w:rsidTr="005B7BCC">
        <w:trPr>
          <w:trHeight w:val="518"/>
        </w:trPr>
        <w:tc>
          <w:tcPr>
            <w:cnfStyle w:val="001000000000"/>
            <w:tcW w:w="1809" w:type="dxa"/>
            <w:vMerge/>
          </w:tcPr>
          <w:p w:rsidR="00C223D4" w:rsidRDefault="00C223D4" w:rsidP="005B7BCC">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p>
        </w:tc>
      </w:tr>
      <w:tr w:rsidR="00C223D4" w:rsidTr="005B7BCC">
        <w:trPr>
          <w:cnfStyle w:val="000000100000"/>
        </w:trPr>
        <w:tc>
          <w:tcPr>
            <w:cnfStyle w:val="001000000000"/>
            <w:tcW w:w="1809" w:type="dxa"/>
          </w:tcPr>
          <w:p w:rsidR="00C223D4" w:rsidRDefault="00C223D4" w:rsidP="005B7BCC">
            <w:pPr>
              <w:rPr>
                <w:lang w:val="es-MX"/>
              </w:rPr>
            </w:pPr>
            <w:r>
              <w:rPr>
                <w:lang w:val="es-MX"/>
              </w:rPr>
              <w:t>Crear Partida</w:t>
            </w:r>
          </w:p>
        </w:tc>
        <w:tc>
          <w:tcPr>
            <w:tcW w:w="2410" w:type="dxa"/>
          </w:tcPr>
          <w:p w:rsidR="00C223D4" w:rsidRDefault="00C223D4" w:rsidP="005B7BCC">
            <w:pPr>
              <w:cnfStyle w:val="000000100000"/>
              <w:rPr>
                <w:lang w:val="es-MX"/>
              </w:rPr>
            </w:pPr>
            <w:r>
              <w:rPr>
                <w:lang w:val="es-MX"/>
              </w:rPr>
              <w:t>- Nombre de la Partida.</w:t>
            </w:r>
          </w:p>
          <w:p w:rsidR="00C223D4" w:rsidRDefault="00C223D4" w:rsidP="005B7BCC">
            <w:pPr>
              <w:cnfStyle w:val="000000100000"/>
              <w:rPr>
                <w:lang w:val="es-MX"/>
              </w:rPr>
            </w:pPr>
            <w:r>
              <w:rPr>
                <w:lang w:val="es-MX"/>
              </w:rPr>
              <w:t>- Modalidad.</w:t>
            </w:r>
          </w:p>
          <w:p w:rsidR="00C223D4" w:rsidRDefault="00C223D4" w:rsidP="005B7BCC">
            <w:pPr>
              <w:cnfStyle w:val="000000100000"/>
              <w:rPr>
                <w:lang w:val="es-MX"/>
              </w:rPr>
            </w:pPr>
            <w:r>
              <w:rPr>
                <w:lang w:val="es-MX"/>
              </w:rPr>
              <w:t>- Numero máximo de  participantes.</w:t>
            </w:r>
          </w:p>
        </w:tc>
        <w:tc>
          <w:tcPr>
            <w:tcW w:w="2268" w:type="dxa"/>
          </w:tcPr>
          <w:p w:rsidR="00C223D4" w:rsidRDefault="00C223D4" w:rsidP="005B7BCC">
            <w:pPr>
              <w:cnfStyle w:val="000000100000"/>
              <w:rPr>
                <w:lang w:val="es-MX"/>
              </w:rPr>
            </w:pPr>
            <w:r>
              <w:rPr>
                <w:lang w:val="es-MX"/>
              </w:rPr>
              <w:t>Interfaz de Juego</w:t>
            </w:r>
          </w:p>
        </w:tc>
        <w:tc>
          <w:tcPr>
            <w:tcW w:w="2491" w:type="dxa"/>
          </w:tcPr>
          <w:p w:rsidR="00C223D4" w:rsidRDefault="00C223D4" w:rsidP="005B7BCC">
            <w:pPr>
              <w:cnfStyle w:val="000000100000"/>
              <w:rPr>
                <w:lang w:val="es-MX"/>
              </w:rPr>
            </w:pPr>
            <w:r>
              <w:rPr>
                <w:lang w:val="es-MX"/>
              </w:rPr>
              <w:t>Permite ser el Anfitrión de una partida e invitar a otros jugadores.</w:t>
            </w:r>
          </w:p>
        </w:tc>
      </w:tr>
      <w:tr w:rsidR="00C223D4" w:rsidTr="005B7BCC">
        <w:tc>
          <w:tcPr>
            <w:cnfStyle w:val="001000000000"/>
            <w:tcW w:w="1809" w:type="dxa"/>
          </w:tcPr>
          <w:p w:rsidR="00C223D4" w:rsidRDefault="00C223D4" w:rsidP="005B7BCC">
            <w:pPr>
              <w:rPr>
                <w:lang w:val="es-MX"/>
              </w:rPr>
            </w:pPr>
            <w:r>
              <w:rPr>
                <w:lang w:val="es-MX"/>
              </w:rPr>
              <w:t>Interfaz Seleccionar Partida</w:t>
            </w:r>
          </w:p>
        </w:tc>
        <w:tc>
          <w:tcPr>
            <w:tcW w:w="2410" w:type="dxa"/>
          </w:tcPr>
          <w:p w:rsidR="00C223D4" w:rsidRDefault="00C223D4" w:rsidP="005B7BCC">
            <w:pPr>
              <w:cnfStyle w:val="000000000000"/>
              <w:rPr>
                <w:lang w:val="es-MX"/>
              </w:rPr>
            </w:pPr>
            <w:r>
              <w:rPr>
                <w:lang w:val="es-MX"/>
              </w:rPr>
              <w:t>- Lista de partidas creadas.</w:t>
            </w:r>
          </w:p>
        </w:tc>
        <w:tc>
          <w:tcPr>
            <w:tcW w:w="2268" w:type="dxa"/>
          </w:tcPr>
          <w:p w:rsidR="00C223D4" w:rsidRDefault="00C223D4" w:rsidP="005B7BCC">
            <w:pPr>
              <w:cnfStyle w:val="000000000000"/>
              <w:rPr>
                <w:lang w:val="es-MX"/>
              </w:rPr>
            </w:pPr>
            <w:r>
              <w:rPr>
                <w:lang w:val="es-MX"/>
              </w:rPr>
              <w:t>Interfaz de Juego</w:t>
            </w:r>
          </w:p>
        </w:tc>
        <w:tc>
          <w:tcPr>
            <w:tcW w:w="2491" w:type="dxa"/>
          </w:tcPr>
          <w:p w:rsidR="00C223D4" w:rsidRDefault="00C223D4" w:rsidP="005B7BCC">
            <w:pPr>
              <w:cnfStyle w:val="000000000000"/>
              <w:rPr>
                <w:lang w:val="es-MX"/>
              </w:rPr>
            </w:pPr>
            <w:r>
              <w:rPr>
                <w:lang w:val="es-MX"/>
              </w:rPr>
              <w:t>Permite al usuario seleccionar una partida ya creada a la que pueda unirse.</w:t>
            </w:r>
          </w:p>
        </w:tc>
      </w:tr>
      <w:tr w:rsidR="00C223D4" w:rsidTr="005B7BCC">
        <w:trPr>
          <w:cnfStyle w:val="000000100000"/>
        </w:trPr>
        <w:tc>
          <w:tcPr>
            <w:cnfStyle w:val="001000000000"/>
            <w:tcW w:w="1809" w:type="dxa"/>
          </w:tcPr>
          <w:p w:rsidR="00C223D4" w:rsidRDefault="00C223D4" w:rsidP="005B7BCC">
            <w:pPr>
              <w:rPr>
                <w:lang w:val="es-MX"/>
              </w:rPr>
            </w:pPr>
            <w:r>
              <w:rPr>
                <w:lang w:val="es-MX"/>
              </w:rPr>
              <w:t>Juego</w:t>
            </w:r>
          </w:p>
        </w:tc>
        <w:tc>
          <w:tcPr>
            <w:tcW w:w="2410" w:type="dxa"/>
          </w:tcPr>
          <w:p w:rsidR="00C223D4" w:rsidRDefault="00C223D4" w:rsidP="005B7BCC">
            <w:pPr>
              <w:cnfStyle w:val="000000100000"/>
              <w:rPr>
                <w:lang w:val="es-MX"/>
              </w:rPr>
            </w:pPr>
            <w:r>
              <w:rPr>
                <w:lang w:val="es-MX"/>
              </w:rPr>
              <w:t>-  Carta seleccionada.</w:t>
            </w:r>
          </w:p>
          <w:p w:rsidR="00C223D4" w:rsidRDefault="00C223D4" w:rsidP="005B7BCC">
            <w:pPr>
              <w:cnfStyle w:val="000000100000"/>
              <w:rPr>
                <w:lang w:val="es-MX"/>
              </w:rPr>
            </w:pPr>
            <w:r>
              <w:rPr>
                <w:lang w:val="es-MX"/>
              </w:rPr>
              <w:t>-  Mensajes de chat</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  Estado del tablero.</w:t>
            </w:r>
          </w:p>
          <w:p w:rsidR="00C223D4" w:rsidRDefault="00C223D4" w:rsidP="005B7BCC">
            <w:pPr>
              <w:cnfStyle w:val="000000100000"/>
              <w:rPr>
                <w:lang w:val="es-MX"/>
              </w:rPr>
            </w:pPr>
            <w:r>
              <w:rPr>
                <w:lang w:val="es-MX"/>
              </w:rPr>
              <w:t>-  Ganador de la partida</w:t>
            </w:r>
          </w:p>
        </w:tc>
        <w:tc>
          <w:tcPr>
            <w:tcW w:w="2491" w:type="dxa"/>
          </w:tcPr>
          <w:p w:rsidR="00C223D4" w:rsidRDefault="00C223D4" w:rsidP="005B7BCC">
            <w:pPr>
              <w:cnfStyle w:val="000000100000"/>
              <w:rPr>
                <w:lang w:val="es-MX"/>
              </w:rPr>
            </w:pPr>
            <w:r>
              <w:rPr>
                <w:lang w:val="es-MX"/>
              </w:rPr>
              <w:t>Permite al jugador llevar a cabo las jugadas e interactuar mediante el chat con otros usuarios.</w:t>
            </w:r>
          </w:p>
        </w:tc>
      </w:tr>
      <w:tr w:rsidR="00C223D4" w:rsidTr="005B7BCC">
        <w:tc>
          <w:tcPr>
            <w:cnfStyle w:val="001000000000"/>
            <w:tcW w:w="1809" w:type="dxa"/>
          </w:tcPr>
          <w:p w:rsidR="00C223D4" w:rsidRDefault="00C223D4" w:rsidP="005B7BCC">
            <w:pPr>
              <w:rPr>
                <w:lang w:val="es-MX"/>
              </w:rPr>
            </w:pPr>
            <w:r>
              <w:rPr>
                <w:lang w:val="es-MX"/>
              </w:rPr>
              <w:t>Estadísticas Personales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Estadísticas de Usuario</w:t>
            </w:r>
          </w:p>
        </w:tc>
        <w:tc>
          <w:tcPr>
            <w:tcW w:w="2491" w:type="dxa"/>
          </w:tcPr>
          <w:p w:rsidR="00C223D4" w:rsidRDefault="00C223D4" w:rsidP="005B7BCC">
            <w:pPr>
              <w:cnfStyle w:val="000000000000"/>
              <w:rPr>
                <w:lang w:val="es-MX"/>
              </w:rPr>
            </w:pPr>
            <w:r>
              <w:rPr>
                <w:lang w:val="es-MX"/>
              </w:rPr>
              <w:t>Permite conocer las estadísticas personales.</w:t>
            </w:r>
          </w:p>
        </w:tc>
      </w:tr>
      <w:tr w:rsidR="00C223D4" w:rsidTr="005B7BCC">
        <w:trPr>
          <w:cnfStyle w:val="000000100000"/>
        </w:trPr>
        <w:tc>
          <w:tcPr>
            <w:cnfStyle w:val="001000000000"/>
            <w:tcW w:w="1809" w:type="dxa"/>
          </w:tcPr>
          <w:p w:rsidR="00C223D4" w:rsidRDefault="00C223D4" w:rsidP="005B7BCC">
            <w:pPr>
              <w:rPr>
                <w:lang w:val="es-MX"/>
              </w:rPr>
            </w:pPr>
            <w:r>
              <w:rPr>
                <w:lang w:val="es-MX"/>
              </w:rPr>
              <w:t>Estadísticas Generales</w:t>
            </w:r>
          </w:p>
        </w:tc>
        <w:tc>
          <w:tcPr>
            <w:tcW w:w="2410" w:type="dxa"/>
          </w:tcPr>
          <w:p w:rsidR="00C223D4" w:rsidRDefault="00C223D4" w:rsidP="005B7BCC">
            <w:pPr>
              <w:cnfStyle w:val="000000100000"/>
              <w:rPr>
                <w:lang w:val="es-MX"/>
              </w:rPr>
            </w:pPr>
            <w:r>
              <w:rPr>
                <w:lang w:val="es-MX"/>
              </w:rPr>
              <w:t>Ninguna</w:t>
            </w:r>
          </w:p>
        </w:tc>
        <w:tc>
          <w:tcPr>
            <w:tcW w:w="2268" w:type="dxa"/>
          </w:tcPr>
          <w:p w:rsidR="00C223D4" w:rsidRDefault="00C223D4" w:rsidP="005B7BCC">
            <w:pPr>
              <w:cnfStyle w:val="000000100000"/>
              <w:rPr>
                <w:lang w:val="es-MX"/>
              </w:rPr>
            </w:pPr>
            <w:r>
              <w:rPr>
                <w:lang w:val="es-MX"/>
              </w:rPr>
              <w:t>Estadísticas generales de los usuarios</w:t>
            </w:r>
          </w:p>
        </w:tc>
        <w:tc>
          <w:tcPr>
            <w:tcW w:w="2491" w:type="dxa"/>
          </w:tcPr>
          <w:p w:rsidR="00C223D4" w:rsidRDefault="00C223D4" w:rsidP="005B7BCC">
            <w:pPr>
              <w:cnfStyle w:val="000000100000"/>
              <w:rPr>
                <w:lang w:val="es-MX"/>
              </w:rPr>
            </w:pPr>
            <w:r>
              <w:rPr>
                <w:lang w:val="es-MX"/>
              </w:rPr>
              <w:t>Le permite al administrador consultar las estadísticas de todos los usuarios registrados.</w:t>
            </w:r>
          </w:p>
        </w:tc>
      </w:tr>
      <w:tr w:rsidR="00C223D4" w:rsidTr="005B7BCC">
        <w:tc>
          <w:tcPr>
            <w:cnfStyle w:val="001000000000"/>
            <w:tcW w:w="1809" w:type="dxa"/>
          </w:tcPr>
          <w:p w:rsidR="00C223D4" w:rsidRDefault="00C223D4" w:rsidP="005B7BCC">
            <w:pPr>
              <w:rPr>
                <w:lang w:val="es-MX"/>
              </w:rPr>
            </w:pPr>
            <w:r>
              <w:rPr>
                <w:lang w:val="es-MX"/>
              </w:rPr>
              <w:t>Notificaciones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Mensaje de advertencia, error o comentario</w:t>
            </w:r>
          </w:p>
        </w:tc>
        <w:tc>
          <w:tcPr>
            <w:tcW w:w="2491" w:type="dxa"/>
          </w:tcPr>
          <w:p w:rsidR="00C223D4" w:rsidRDefault="00C223D4" w:rsidP="005B7BCC">
            <w:pPr>
              <w:cnfStyle w:val="000000000000"/>
              <w:rPr>
                <w:lang w:val="es-MX"/>
              </w:rPr>
            </w:pPr>
            <w:r>
              <w:rPr>
                <w:lang w:val="es-MX"/>
              </w:rPr>
              <w:t>Permite saber si la acción que se desea realizar el usuario fue llevada a cabo.</w:t>
            </w:r>
          </w:p>
        </w:tc>
      </w:tr>
    </w:tbl>
    <w:p w:rsidR="00C223D4" w:rsidRPr="005766B2" w:rsidRDefault="00C223D4" w:rsidP="00C223D4">
      <w:pPr>
        <w:rPr>
          <w:lang w:val="es-MX"/>
        </w:rPr>
      </w:pPr>
    </w:p>
    <w:p w:rsidR="00C223D4" w:rsidRPr="00C223D4" w:rsidRDefault="00C223D4" w:rsidP="00C223D4">
      <w:pPr>
        <w:rPr>
          <w:lang w:val="es-MX"/>
        </w:rPr>
      </w:pPr>
    </w:p>
    <w:p w:rsidR="0017706D" w:rsidRPr="00EF7941" w:rsidRDefault="0017706D" w:rsidP="0017706D">
      <w:pPr>
        <w:pStyle w:val="Ttulo3"/>
        <w:rPr>
          <w:rFonts w:asciiTheme="minorHAnsi" w:hAnsiTheme="minorHAnsi"/>
          <w:color w:val="auto"/>
          <w:sz w:val="24"/>
          <w:szCs w:val="24"/>
        </w:rPr>
      </w:pPr>
      <w:bookmarkStart w:id="89" w:name="_Toc225587129"/>
      <w:r w:rsidRPr="00EF7941">
        <w:rPr>
          <w:rFonts w:asciiTheme="minorHAnsi" w:hAnsiTheme="minorHAnsi"/>
          <w:color w:val="auto"/>
          <w:sz w:val="24"/>
          <w:szCs w:val="24"/>
        </w:rPr>
        <w:lastRenderedPageBreak/>
        <w:t>Interfaces con el Hardware</w:t>
      </w:r>
      <w:bookmarkEnd w:id="89"/>
    </w:p>
    <w:p w:rsidR="0017706D" w:rsidRPr="00EF7941" w:rsidRDefault="0017706D" w:rsidP="0017706D">
      <w:pPr>
        <w:pStyle w:val="Ttulo3"/>
        <w:rPr>
          <w:rFonts w:asciiTheme="minorHAnsi" w:hAnsiTheme="minorHAnsi"/>
          <w:color w:val="auto"/>
          <w:sz w:val="24"/>
          <w:szCs w:val="24"/>
        </w:rPr>
      </w:pPr>
      <w:bookmarkStart w:id="90" w:name="_Toc225587130"/>
      <w:r w:rsidRPr="00EF7941">
        <w:rPr>
          <w:rFonts w:asciiTheme="minorHAnsi" w:hAnsiTheme="minorHAnsi"/>
          <w:color w:val="auto"/>
          <w:sz w:val="24"/>
          <w:szCs w:val="24"/>
        </w:rPr>
        <w:t>Interfaces con el Software</w:t>
      </w:r>
      <w:bookmarkEnd w:id="90"/>
    </w:p>
    <w:p w:rsidR="0017706D" w:rsidRPr="00EF7941" w:rsidRDefault="0017706D" w:rsidP="0017706D">
      <w:pPr>
        <w:pStyle w:val="Ttulo3"/>
        <w:rPr>
          <w:rFonts w:asciiTheme="minorHAnsi" w:hAnsiTheme="minorHAnsi"/>
          <w:color w:val="auto"/>
          <w:sz w:val="24"/>
          <w:szCs w:val="24"/>
        </w:rPr>
      </w:pPr>
      <w:bookmarkStart w:id="91" w:name="_Toc225587131"/>
      <w:r w:rsidRPr="00EF7941">
        <w:rPr>
          <w:rFonts w:asciiTheme="minorHAnsi" w:hAnsiTheme="minorHAnsi"/>
          <w:color w:val="auto"/>
          <w:sz w:val="24"/>
          <w:szCs w:val="24"/>
        </w:rPr>
        <w:t>Interfaces de Comunicaciones</w:t>
      </w:r>
      <w:bookmarkEnd w:id="91"/>
    </w:p>
    <w:p w:rsidR="0017706D" w:rsidRDefault="0017706D" w:rsidP="0017706D">
      <w:pPr>
        <w:pStyle w:val="Ttulo2"/>
        <w:rPr>
          <w:rFonts w:asciiTheme="minorHAnsi" w:hAnsiTheme="minorHAnsi"/>
          <w:color w:val="auto"/>
        </w:rPr>
      </w:pPr>
      <w:bookmarkStart w:id="92" w:name="_Toc225587132"/>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92"/>
    </w:p>
    <w:p w:rsidR="00962F57" w:rsidRPr="009D1D8A" w:rsidRDefault="00962F57" w:rsidP="00962F57">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w:t>
      </w:r>
      <w:r w:rsidR="00814164">
        <w:fldChar w:fldCharType="begin"/>
      </w:r>
      <w:r w:rsidR="00814164">
        <w:instrText xml:space="preserve"> REF _Ref225771034 \r \h </w:instrText>
      </w:r>
      <w:r w:rsidR="00814164">
        <w:fldChar w:fldCharType="separate"/>
      </w:r>
      <w:r w:rsidR="00814164">
        <w:t>2.7.2</w:t>
      </w:r>
      <w:r w:rsidR="00814164">
        <w:fldChar w:fldCharType="end"/>
      </w:r>
      <w:r w:rsidR="00814164">
        <w:t xml:space="preserve">. </w:t>
      </w:r>
      <w:fldSimple w:instr=" REF _Ref225771044 \h  \* MERGEFORMAT ">
        <w:r w:rsidR="00814164" w:rsidRPr="00814164">
          <w:t>Estrategia de Trazabilidad</w:t>
        </w:r>
      </w:fldSimple>
      <w:r>
        <w:t xml:space="preserve">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962F57" w:rsidRDefault="00962F57" w:rsidP="00962F57">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962F57" w:rsidRDefault="00962F57" w:rsidP="00962F57">
      <w:pPr>
        <w:jc w:val="both"/>
      </w:pPr>
      <w:r>
        <w:rPr>
          <w:noProof/>
          <w:lang w:val="es-CO" w:eastAsia="es-CO"/>
        </w:rPr>
        <w:drawing>
          <wp:inline distT="0" distB="0" distL="0" distR="0">
            <wp:extent cx="5486400" cy="3430772"/>
            <wp:effectExtent l="0" t="95250" r="0" b="74428"/>
            <wp:docPr id="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62F57" w:rsidRDefault="00962F57" w:rsidP="00962F57">
      <w:pPr>
        <w:pStyle w:val="Prrafodelista"/>
        <w:numPr>
          <w:ilvl w:val="2"/>
          <w:numId w:val="19"/>
        </w:numPr>
        <w:jc w:val="both"/>
        <w:rPr>
          <w:b/>
        </w:rPr>
      </w:pPr>
      <w:r w:rsidRPr="00DB3AD6">
        <w:rPr>
          <w:b/>
        </w:rPr>
        <w:t>Funcionalidad 1: Registro y Autenticación</w:t>
      </w:r>
    </w:p>
    <w:tbl>
      <w:tblPr>
        <w:tblStyle w:val="Cuadrculamedia3-nfasis3"/>
        <w:tblW w:w="0" w:type="auto"/>
        <w:tblLook w:val="04A0"/>
      </w:tblPr>
      <w:tblGrid>
        <w:gridCol w:w="1778"/>
        <w:gridCol w:w="1412"/>
        <w:gridCol w:w="795"/>
        <w:gridCol w:w="944"/>
        <w:gridCol w:w="980"/>
        <w:gridCol w:w="683"/>
        <w:gridCol w:w="1285"/>
        <w:gridCol w:w="1177"/>
      </w:tblGrid>
      <w:tr w:rsidR="0054432A" w:rsidTr="003A67FE">
        <w:trPr>
          <w:cnfStyle w:val="100000000000"/>
        </w:trPr>
        <w:tc>
          <w:tcPr>
            <w:cnfStyle w:val="001000000000"/>
            <w:tcW w:w="1778"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12"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IMR001</w:t>
            </w:r>
          </w:p>
        </w:tc>
        <w:tc>
          <w:tcPr>
            <w:tcW w:w="1739"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663"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285" w:type="dxa"/>
          </w:tcPr>
          <w:p w:rsidR="0054432A" w:rsidRPr="00AB0529" w:rsidRDefault="0054432A" w:rsidP="003A67FE">
            <w:pPr>
              <w:jc w:val="both"/>
              <w:cnfStyle w:val="100000000000"/>
            </w:pPr>
            <w:r>
              <w:t>Asociaciones</w:t>
            </w:r>
          </w:p>
        </w:tc>
        <w:tc>
          <w:tcPr>
            <w:tcW w:w="1177" w:type="dxa"/>
            <w:shd w:val="clear" w:color="auto" w:fill="EAF1DD" w:themeFill="accent3" w:themeFillTint="33"/>
          </w:tcPr>
          <w:p w:rsidR="0054432A" w:rsidRPr="00E30771" w:rsidRDefault="0054432A" w:rsidP="003A67FE">
            <w:pPr>
              <w:jc w:val="both"/>
              <w:cnfStyle w:val="100000000000"/>
              <w:rPr>
                <w:b w:val="0"/>
                <w:color w:val="auto"/>
              </w:rPr>
            </w:pPr>
            <w:r w:rsidRPr="00E30771">
              <w:rPr>
                <w:b w:val="0"/>
                <w:color w:val="auto"/>
              </w:rPr>
              <w:t>IMCU-025</w:t>
            </w:r>
            <w:r>
              <w:rPr>
                <w:b w:val="0"/>
                <w:color w:val="auto"/>
              </w:rPr>
              <w:t xml:space="preserve"> </w:t>
            </w:r>
          </w:p>
        </w:tc>
      </w:tr>
      <w:tr w:rsidR="0054432A" w:rsidTr="003A67FE">
        <w:trPr>
          <w:cnfStyle w:val="000000100000"/>
        </w:trPr>
        <w:tc>
          <w:tcPr>
            <w:cnfStyle w:val="001000000000"/>
            <w:tcW w:w="1778" w:type="dxa"/>
          </w:tcPr>
          <w:p w:rsidR="0054432A" w:rsidRPr="00AB0529" w:rsidRDefault="0054432A" w:rsidP="003A67FE">
            <w:pPr>
              <w:jc w:val="both"/>
            </w:pPr>
            <w:r w:rsidRPr="00AB0529">
              <w:t>Descripción</w:t>
            </w:r>
          </w:p>
        </w:tc>
        <w:tc>
          <w:tcPr>
            <w:tcW w:w="7276" w:type="dxa"/>
            <w:gridSpan w:val="7"/>
          </w:tcPr>
          <w:p w:rsidR="0054432A" w:rsidRDefault="0054432A" w:rsidP="003A67FE">
            <w:pPr>
              <w:jc w:val="both"/>
              <w:cnfStyle w:val="000000100000"/>
            </w:pPr>
            <w:r>
              <w:t>El sistema debe validar que el nombre de usuario a registrar no exista dentro de la base de datos.</w:t>
            </w:r>
          </w:p>
        </w:tc>
      </w:tr>
      <w:tr w:rsidR="0054432A" w:rsidTr="003A67FE">
        <w:tc>
          <w:tcPr>
            <w:cnfStyle w:val="001000000000"/>
            <w:tcW w:w="1778" w:type="dxa"/>
          </w:tcPr>
          <w:p w:rsidR="0054432A" w:rsidRPr="00AB0529" w:rsidRDefault="0054432A" w:rsidP="003A67FE">
            <w:pPr>
              <w:jc w:val="both"/>
            </w:pPr>
            <w:r w:rsidRPr="00AB0529">
              <w:t>Razón de ser</w:t>
            </w:r>
          </w:p>
        </w:tc>
        <w:tc>
          <w:tcPr>
            <w:tcW w:w="7276" w:type="dxa"/>
            <w:gridSpan w:val="7"/>
          </w:tcPr>
          <w:p w:rsidR="0054432A" w:rsidRDefault="0054432A" w:rsidP="003A67FE">
            <w:pPr>
              <w:jc w:val="both"/>
              <w:cnfStyle w:val="000000000000"/>
            </w:pPr>
            <w:r>
              <w:t>Para que en el sistema no exista duplicación de identificadores de nombres de usuario</w:t>
            </w:r>
            <w:r>
              <w:t xml:space="preserve"> </w:t>
            </w:r>
            <w:r>
              <w:lastRenderedPageBreak/>
              <w:t>en el momento de registrarse</w:t>
            </w:r>
            <w:r>
              <w:t xml:space="preserve">. </w:t>
            </w:r>
          </w:p>
        </w:tc>
      </w:tr>
      <w:tr w:rsidR="0054432A" w:rsidTr="003A67FE">
        <w:trPr>
          <w:cnfStyle w:val="000000100000"/>
        </w:trPr>
        <w:tc>
          <w:tcPr>
            <w:cnfStyle w:val="001000000000"/>
            <w:tcW w:w="1778" w:type="dxa"/>
          </w:tcPr>
          <w:p w:rsidR="0054432A" w:rsidRPr="00AB0529" w:rsidRDefault="0054432A" w:rsidP="003A67FE">
            <w:pPr>
              <w:jc w:val="both"/>
            </w:pPr>
            <w:r w:rsidRPr="00AB0529">
              <w:lastRenderedPageBreak/>
              <w:t>Autor</w:t>
            </w:r>
          </w:p>
        </w:tc>
        <w:tc>
          <w:tcPr>
            <w:tcW w:w="7276"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778" w:type="dxa"/>
          </w:tcPr>
          <w:p w:rsidR="0054432A" w:rsidRPr="00AB0529" w:rsidRDefault="0054432A" w:rsidP="003A67FE">
            <w:pPr>
              <w:jc w:val="both"/>
            </w:pPr>
            <w:r w:rsidRPr="00AB0529">
              <w:t>Encargado</w:t>
            </w:r>
          </w:p>
        </w:tc>
        <w:tc>
          <w:tcPr>
            <w:tcW w:w="7276"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778" w:type="dxa"/>
          </w:tcPr>
          <w:p w:rsidR="0054432A" w:rsidRPr="00AB0529" w:rsidRDefault="0054432A" w:rsidP="003A67FE">
            <w:pPr>
              <w:jc w:val="both"/>
            </w:pPr>
            <w:r w:rsidRPr="00AB0529">
              <w:t>Prioridad</w:t>
            </w:r>
          </w:p>
        </w:tc>
        <w:tc>
          <w:tcPr>
            <w:tcW w:w="2207" w:type="dxa"/>
            <w:gridSpan w:val="2"/>
          </w:tcPr>
          <w:p w:rsidR="0054432A" w:rsidRDefault="0054432A" w:rsidP="003A67FE">
            <w:pPr>
              <w:jc w:val="both"/>
              <w:cnfStyle w:val="000000100000"/>
            </w:pPr>
            <w:r>
              <w:t>Alta</w:t>
            </w:r>
          </w:p>
        </w:tc>
        <w:tc>
          <w:tcPr>
            <w:tcW w:w="1924"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3145" w:type="dxa"/>
            <w:gridSpan w:val="3"/>
          </w:tcPr>
          <w:p w:rsidR="0054432A" w:rsidRDefault="0054432A" w:rsidP="003A67FE">
            <w:pPr>
              <w:jc w:val="both"/>
              <w:cnfStyle w:val="000000100000"/>
            </w:pPr>
            <w:r>
              <w:t>23/03/09</w:t>
            </w:r>
          </w:p>
        </w:tc>
      </w:tr>
      <w:tr w:rsidR="0054432A" w:rsidTr="003A67FE">
        <w:tc>
          <w:tcPr>
            <w:cnfStyle w:val="001000000000"/>
            <w:tcW w:w="1778" w:type="dxa"/>
          </w:tcPr>
          <w:p w:rsidR="0054432A" w:rsidRPr="00AB0529" w:rsidRDefault="0054432A" w:rsidP="003A67FE">
            <w:pPr>
              <w:jc w:val="both"/>
            </w:pPr>
            <w:r w:rsidRPr="00AB0529">
              <w:t xml:space="preserve">Versión </w:t>
            </w:r>
          </w:p>
        </w:tc>
        <w:tc>
          <w:tcPr>
            <w:tcW w:w="2207" w:type="dxa"/>
            <w:gridSpan w:val="2"/>
          </w:tcPr>
          <w:p w:rsidR="0054432A" w:rsidRDefault="0054432A" w:rsidP="003A67FE">
            <w:pPr>
              <w:jc w:val="both"/>
              <w:cnfStyle w:val="000000000000"/>
            </w:pPr>
            <w:r>
              <w:t>1.0</w:t>
            </w:r>
          </w:p>
        </w:tc>
        <w:tc>
          <w:tcPr>
            <w:tcW w:w="1924"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3145"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IMR002</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auto"/>
              </w:rPr>
            </w:pPr>
            <w:r w:rsidRPr="00E30771">
              <w:rPr>
                <w:b w:val="0"/>
                <w:color w:val="auto"/>
              </w:rPr>
              <w:t>IMCU-028</w:t>
            </w:r>
            <w:r>
              <w:rPr>
                <w:b w:val="0"/>
                <w:color w:val="auto"/>
              </w:rPr>
              <w:t>,</w:t>
            </w:r>
          </w:p>
          <w:p w:rsidR="0054432A" w:rsidRPr="00E30771" w:rsidRDefault="0054432A" w:rsidP="003A67FE">
            <w:pPr>
              <w:jc w:val="both"/>
              <w:cnfStyle w:val="100000000000"/>
              <w:rPr>
                <w:b w:val="0"/>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El sistema debe validar que el usuario</w:t>
            </w:r>
            <w:r>
              <w:t xml:space="preserve"> y la contraseña dados</w:t>
            </w:r>
            <w:r>
              <w:t xml:space="preserve"> exista</w:t>
            </w:r>
            <w:r>
              <w:t>n</w:t>
            </w:r>
            <w:r>
              <w:t xml:space="preserve"> en la base de datos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que el usuario ya está registrado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IMR003</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30771" w:rsidRDefault="0054432A" w:rsidP="003A67FE">
            <w:pPr>
              <w:jc w:val="both"/>
              <w:cnfStyle w:val="100000000000"/>
              <w:rPr>
                <w:rFonts w:asciiTheme="minorHAnsi" w:hAnsiTheme="minorHAnsi"/>
                <w:b w:val="0"/>
                <w:color w:val="000000" w:themeColor="text1"/>
              </w:rPr>
            </w:pPr>
            <w:r w:rsidRPr="004246C1">
              <w:rPr>
                <w:rFonts w:asciiTheme="minorHAnsi" w:hAnsiTheme="minorHAnsi"/>
                <w:b w:val="0"/>
                <w:color w:val="000000" w:themeColor="text1"/>
              </w:rPr>
              <w:t>IMCU-0</w:t>
            </w:r>
            <w:r>
              <w:rPr>
                <w:rFonts w:asciiTheme="minorHAnsi" w:hAnsiTheme="minorHAnsi"/>
                <w:b w:val="0"/>
                <w:color w:val="000000" w:themeColor="text1"/>
              </w:rPr>
              <w:t xml:space="preserve">28, </w:t>
            </w: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nombre de usuario y la contraseña coincidan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la validez de la contraseña según el nombre de usuario y evitar inseguridad en el ingreso a las cuentas.</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w:t>
            </w:r>
            <w:r>
              <w:t>5</w:t>
            </w:r>
            <w:r>
              <w:t>/03/09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IMR004</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000000" w:themeColor="text1"/>
              </w:rPr>
            </w:pPr>
            <w:r w:rsidRPr="00D44FB2">
              <w:rPr>
                <w:b w:val="0"/>
                <w:color w:val="000000" w:themeColor="text1"/>
              </w:rPr>
              <w:t>IMCU-025</w:t>
            </w:r>
            <w:r>
              <w:rPr>
                <w:b w:val="0"/>
                <w:color w:val="000000" w:themeColor="text1"/>
              </w:rPr>
              <w:t>,</w:t>
            </w:r>
          </w:p>
          <w:p w:rsidR="0054432A" w:rsidRPr="00E54F2A" w:rsidRDefault="0054432A" w:rsidP="003A67FE">
            <w:pPr>
              <w:jc w:val="both"/>
              <w:cnfStyle w:val="100000000000"/>
              <w:rPr>
                <w:color w:val="auto"/>
              </w:rPr>
            </w:pPr>
            <w:r>
              <w:rPr>
                <w:b w:val="0"/>
                <w:color w:val="auto"/>
              </w:rPr>
              <w:t>IMR005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CF7F77" w:rsidRDefault="0054432A" w:rsidP="003A67FE">
            <w:pPr>
              <w:cnfStyle w:val="000000100000"/>
              <w:rPr>
                <w:lang w:val="es-ES_tradnl"/>
              </w:rPr>
            </w:pPr>
            <w:r w:rsidRPr="007E01E3">
              <w:t>El sistema debe</w:t>
            </w:r>
            <w:r>
              <w:t xml:space="preserve"> validar que la contraseña tenga número de caracteres mínimos (6 caracteres mínimo).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Garantizar la integridad de los datos de cada usuario, usando un mínimo de seguridad al registrarse.</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w:t>
            </w:r>
            <w:r>
              <w:t>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w:t>
            </w:r>
            <w:r>
              <w:t>5</w:t>
            </w:r>
            <w:r>
              <w:t>/03/09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D44FB2">
              <w:rPr>
                <w:b w:val="0"/>
                <w:color w:val="000000" w:themeColor="text1"/>
              </w:rPr>
              <w:t>IMCU-025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C22C3" w:rsidRDefault="0054432A" w:rsidP="003A67FE">
            <w:pPr>
              <w:cnfStyle w:val="000000100000"/>
              <w:rPr>
                <w:lang w:val="es-CO"/>
              </w:rPr>
            </w:pPr>
            <w:r w:rsidRPr="009C22C3">
              <w:t xml:space="preserve">El sistema debe </w:t>
            </w:r>
            <w:r>
              <w:t xml:space="preserve">poder </w:t>
            </w:r>
            <w:r w:rsidRPr="009C22C3">
              <w:t xml:space="preserve">notificar </w:t>
            </w:r>
            <w:r>
              <w:t xml:space="preserve">al usuario </w:t>
            </w:r>
            <w:r w:rsidRPr="009C22C3">
              <w:t xml:space="preserve">que </w:t>
            </w:r>
            <w:r>
              <w:t xml:space="preserve">su </w:t>
            </w:r>
            <w:r w:rsidRPr="009C22C3">
              <w:t xml:space="preserve">registro </w:t>
            </w:r>
            <w:r>
              <w:t>en el sistema</w:t>
            </w:r>
            <w:r w:rsidRPr="009C22C3">
              <w:t xml:space="preserve">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lastRenderedPageBreak/>
              <w:t>Razón de ser</w:t>
            </w:r>
          </w:p>
        </w:tc>
        <w:tc>
          <w:tcPr>
            <w:tcW w:w="7245" w:type="dxa"/>
            <w:gridSpan w:val="7"/>
          </w:tcPr>
          <w:p w:rsidR="0054432A" w:rsidRDefault="0054432A" w:rsidP="003A67FE">
            <w:pPr>
              <w:jc w:val="both"/>
              <w:cnfStyle w:val="000000000000"/>
            </w:pPr>
            <w:r>
              <w:t>Para que el usuario esté al tanto del estado del proceso de registro que hizo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María Ximena Narváez Barrera</w:t>
            </w:r>
            <w:r>
              <w:t>,</w:t>
            </w:r>
            <w:r>
              <w:t xml:space="preserve">  Ana María González Urueta</w:t>
            </w:r>
            <w:r>
              <w:t>,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44B79" w:rsidRDefault="0054432A" w:rsidP="003A67FE">
            <w:pPr>
              <w:cnfStyle w:val="000000100000"/>
              <w:rPr>
                <w:lang w:val="es-CO"/>
              </w:rPr>
            </w:pPr>
            <w:r w:rsidRPr="00944B79">
              <w:t xml:space="preserve">El sistema debe </w:t>
            </w:r>
            <w:r>
              <w:t xml:space="preserve">poder </w:t>
            </w:r>
            <w:r w:rsidRPr="00944B79">
              <w:t>notificar</w:t>
            </w:r>
            <w:r>
              <w:t xml:space="preserve"> al usuario</w:t>
            </w:r>
            <w:r w:rsidRPr="00944B79">
              <w:t xml:space="preserve"> que el ingreso al sistema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 xml:space="preserve">Para que el usuario esté al tanto del estado del proceso de </w:t>
            </w:r>
            <w:r>
              <w:t>validación de ingreso al sistema</w:t>
            </w:r>
            <w:r>
              <w:t>.</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 xml:space="preserve">María Ximena Narváez Barrera,  Ana María González Urueta, Carlos Fernando Jaramillo y Laura Catalina Zorro </w:t>
            </w:r>
            <w:r>
              <w:t>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w:t>
            </w:r>
            <w:r>
              <w:rPr>
                <w:b w:val="0"/>
                <w:color w:val="auto"/>
              </w:rPr>
              <w:t>7</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IMR005 </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8009CB" w:rsidRDefault="0054432A" w:rsidP="003A67FE">
            <w:pPr>
              <w:cnfStyle w:val="000000100000"/>
              <w:rPr>
                <w:lang w:val="es-CO"/>
              </w:rPr>
            </w:pPr>
            <w:r w:rsidRPr="008009CB">
              <w:t>El sistema debe</w:t>
            </w:r>
            <w:r>
              <w:t xml:space="preserve"> poder</w:t>
            </w:r>
            <w:r w:rsidRPr="008009CB">
              <w:t xml:space="preserve"> almacenar la información del registro en la base de datos</w:t>
            </w:r>
            <w:r>
              <w:t>.</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sistema pueda guardar los datos de un usuario nuevo y así poder validar la información en un próximo ingreso al sistema, y tener el registro de todos los jugadores pertenecientes al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 xml:space="preserve">María Ximena Narváez Barrera,  Ana María González Urueta, Carlos Fernando Jaramillo y Laura Catalina Zorro </w:t>
            </w:r>
            <w:r>
              <w:t>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962F57" w:rsidRDefault="00962F57" w:rsidP="00962F57">
      <w:pPr>
        <w:jc w:val="both"/>
        <w:rPr>
          <w:b/>
        </w:rPr>
      </w:pPr>
    </w:p>
    <w:p w:rsidR="0054432A" w:rsidRPr="0054432A" w:rsidRDefault="0054432A" w:rsidP="0054432A">
      <w:pPr>
        <w:pStyle w:val="Prrafodelista"/>
        <w:numPr>
          <w:ilvl w:val="2"/>
          <w:numId w:val="19"/>
        </w:numPr>
        <w:jc w:val="both"/>
        <w:rPr>
          <w:b/>
        </w:rPr>
      </w:pPr>
      <w:r w:rsidRPr="0054432A">
        <w:rPr>
          <w:b/>
        </w:rPr>
        <w:t>Funcionalidad 2: Jugar</w:t>
      </w:r>
    </w:p>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w:t>
            </w:r>
            <w:r>
              <w:rPr>
                <w:b w:val="0"/>
                <w:color w:val="auto"/>
              </w:rPr>
              <w:t>35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554A72" w:rsidRDefault="0054432A" w:rsidP="003A67FE">
            <w:pPr>
              <w:cnfStyle w:val="000000100000"/>
              <w:rPr>
                <w:lang w:val="es-CO"/>
              </w:rPr>
            </w:pPr>
            <w:r w:rsidRPr="00554A72">
              <w:t>El sistema debe</w:t>
            </w:r>
            <w:r>
              <w:t xml:space="preserve"> poder</w:t>
            </w:r>
            <w:r w:rsidRPr="00554A72">
              <w:t xml:space="preserve"> terminar el turno</w:t>
            </w:r>
            <w:r>
              <w:t xml:space="preserve"> del jugador, ap</w:t>
            </w:r>
            <w:r w:rsidRPr="00554A72">
              <w:t xml:space="preserve">enas </w:t>
            </w:r>
            <w:r>
              <w:t>este</w:t>
            </w:r>
            <w:r w:rsidRPr="00554A72">
              <w:t xml:space="preserve"> realice su jugada en la segunda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segunda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 xml:space="preserve">María Ximena Narváez Barrera,  Ana María González Urueta, Carlos Fernando Jaramillo y Laura Catalina Zorro </w:t>
            </w:r>
            <w:r>
              <w:t>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lastRenderedPageBreak/>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w:t>
            </w:r>
            <w:r>
              <w:rPr>
                <w:b w:val="0"/>
                <w:color w:val="auto"/>
              </w:rPr>
              <w:t>36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7B2280" w:rsidRDefault="0054432A" w:rsidP="003A67FE">
            <w:pPr>
              <w:cnfStyle w:val="000000100000"/>
              <w:rPr>
                <w:lang w:val="es-CO"/>
              </w:rPr>
            </w:pPr>
            <w:r w:rsidRPr="007B2280">
              <w:t xml:space="preserve">El sistema debe </w:t>
            </w:r>
            <w:r>
              <w:t xml:space="preserve">poder </w:t>
            </w:r>
            <w:r w:rsidRPr="007B2280">
              <w:t>terminar el turno de un jugador si sus posibilidades de juego son nulas</w:t>
            </w:r>
            <w:r>
              <w:t xml:space="preserve"> en la primera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 xml:space="preserve">Para se cumplan las reglas de esta </w:t>
            </w:r>
            <w:r>
              <w:t>primera</w:t>
            </w:r>
            <w:r>
              <w:t xml:space="preserve">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 xml:space="preserve">María Ximena Narváez Barrera,  Ana María González Urueta, Carlos Fernando Jaramillo y Laura Catalina Zorro </w:t>
            </w:r>
            <w:r>
              <w:t xml:space="preserve">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Pr="0054432A" w:rsidRDefault="0054432A" w:rsidP="0054432A">
      <w:pPr>
        <w:jc w:val="both"/>
        <w:rPr>
          <w:b/>
        </w:rPr>
      </w:pPr>
    </w:p>
    <w:p w:rsidR="0017706D" w:rsidRPr="00EF7941" w:rsidRDefault="0017706D" w:rsidP="0017706D">
      <w:pPr>
        <w:pStyle w:val="Ttulo2"/>
        <w:rPr>
          <w:rFonts w:asciiTheme="minorHAnsi" w:hAnsiTheme="minorHAnsi"/>
          <w:color w:val="auto"/>
        </w:rPr>
      </w:pPr>
      <w:bookmarkStart w:id="93" w:name="_Toc225587133"/>
      <w:r w:rsidRPr="00EF7941">
        <w:rPr>
          <w:rFonts w:asciiTheme="minorHAnsi" w:hAnsiTheme="minorHAnsi"/>
          <w:color w:val="auto"/>
        </w:rPr>
        <w:t>REQUERIMIENTOS DE DESEMPEÑO</w:t>
      </w:r>
      <w:bookmarkEnd w:id="93"/>
    </w:p>
    <w:p w:rsidR="0017706D" w:rsidRPr="00EF7941" w:rsidRDefault="0017706D" w:rsidP="0017706D">
      <w:pPr>
        <w:pStyle w:val="Ttulo2"/>
        <w:rPr>
          <w:rFonts w:asciiTheme="minorHAnsi" w:hAnsiTheme="minorHAnsi"/>
          <w:color w:val="auto"/>
        </w:rPr>
      </w:pPr>
      <w:bookmarkStart w:id="94" w:name="_Toc225587134"/>
      <w:r w:rsidRPr="00EF7941">
        <w:rPr>
          <w:rFonts w:asciiTheme="minorHAnsi" w:hAnsiTheme="minorHAnsi"/>
          <w:color w:val="auto"/>
        </w:rPr>
        <w:t>RESTRICCIONES DE DISEÑO</w:t>
      </w:r>
      <w:bookmarkEnd w:id="94"/>
    </w:p>
    <w:p w:rsidR="0017706D" w:rsidRPr="00EF7941" w:rsidRDefault="0017706D" w:rsidP="0017706D">
      <w:pPr>
        <w:pStyle w:val="Ttulo2"/>
        <w:rPr>
          <w:rFonts w:asciiTheme="minorHAnsi" w:hAnsiTheme="minorHAnsi"/>
          <w:color w:val="auto"/>
        </w:rPr>
      </w:pPr>
      <w:bookmarkStart w:id="95" w:name="_Toc225587135"/>
      <w:r w:rsidRPr="00EF7941">
        <w:rPr>
          <w:rFonts w:asciiTheme="minorHAnsi" w:hAnsiTheme="minorHAnsi"/>
          <w:color w:val="auto"/>
        </w:rPr>
        <w:t>ATRIBUTOS DEL SISTEMA DE SOFTWARE (No Funcionales)</w:t>
      </w:r>
      <w:bookmarkEnd w:id="95"/>
    </w:p>
    <w:p w:rsidR="0017706D" w:rsidRPr="00EF7941" w:rsidRDefault="0017706D" w:rsidP="0017706D">
      <w:pPr>
        <w:pStyle w:val="Ttulo3"/>
        <w:rPr>
          <w:rFonts w:asciiTheme="minorHAnsi" w:hAnsiTheme="minorHAnsi"/>
          <w:color w:val="auto"/>
          <w:sz w:val="24"/>
          <w:szCs w:val="24"/>
        </w:rPr>
      </w:pPr>
      <w:bookmarkStart w:id="96" w:name="_Toc225587136"/>
      <w:r w:rsidRPr="00EF7941">
        <w:rPr>
          <w:rFonts w:asciiTheme="minorHAnsi" w:hAnsiTheme="minorHAnsi"/>
          <w:color w:val="auto"/>
          <w:sz w:val="24"/>
          <w:szCs w:val="24"/>
        </w:rPr>
        <w:t>Confiabilidad</w:t>
      </w:r>
      <w:bookmarkEnd w:id="96"/>
    </w:p>
    <w:p w:rsidR="0017706D" w:rsidRPr="00EF7941" w:rsidRDefault="0017706D" w:rsidP="0017706D">
      <w:pPr>
        <w:pStyle w:val="Ttulo3"/>
        <w:rPr>
          <w:rFonts w:asciiTheme="minorHAnsi" w:hAnsiTheme="minorHAnsi"/>
          <w:color w:val="auto"/>
          <w:sz w:val="24"/>
          <w:szCs w:val="24"/>
        </w:rPr>
      </w:pPr>
      <w:bookmarkStart w:id="97" w:name="_Toc225587137"/>
      <w:r w:rsidRPr="00EF7941">
        <w:rPr>
          <w:rFonts w:asciiTheme="minorHAnsi" w:hAnsiTheme="minorHAnsi"/>
          <w:color w:val="auto"/>
          <w:sz w:val="24"/>
          <w:szCs w:val="24"/>
        </w:rPr>
        <w:t>Disponibilidad</w:t>
      </w:r>
      <w:bookmarkEnd w:id="97"/>
    </w:p>
    <w:p w:rsidR="0017706D" w:rsidRPr="00EF7941" w:rsidRDefault="0017706D" w:rsidP="0017706D">
      <w:pPr>
        <w:pStyle w:val="Ttulo3"/>
        <w:rPr>
          <w:rFonts w:asciiTheme="minorHAnsi" w:hAnsiTheme="minorHAnsi"/>
          <w:color w:val="auto"/>
          <w:sz w:val="24"/>
          <w:szCs w:val="24"/>
        </w:rPr>
      </w:pPr>
      <w:bookmarkStart w:id="98" w:name="_Toc225587138"/>
      <w:r w:rsidRPr="00EF7941">
        <w:rPr>
          <w:rFonts w:asciiTheme="minorHAnsi" w:hAnsiTheme="minorHAnsi"/>
          <w:color w:val="auto"/>
          <w:sz w:val="24"/>
          <w:szCs w:val="24"/>
        </w:rPr>
        <w:t>Seguridad</w:t>
      </w:r>
      <w:bookmarkEnd w:id="98"/>
    </w:p>
    <w:p w:rsidR="0017706D" w:rsidRPr="00EF7941" w:rsidRDefault="0017706D" w:rsidP="0017706D">
      <w:pPr>
        <w:pStyle w:val="Ttulo3"/>
        <w:rPr>
          <w:rFonts w:asciiTheme="minorHAnsi" w:hAnsiTheme="minorHAnsi"/>
          <w:color w:val="auto"/>
          <w:sz w:val="24"/>
          <w:szCs w:val="24"/>
        </w:rPr>
      </w:pPr>
      <w:bookmarkStart w:id="99" w:name="_Toc225587139"/>
      <w:r w:rsidRPr="00EF7941">
        <w:rPr>
          <w:rFonts w:asciiTheme="minorHAnsi" w:hAnsiTheme="minorHAnsi"/>
          <w:color w:val="auto"/>
          <w:sz w:val="24"/>
          <w:szCs w:val="24"/>
        </w:rPr>
        <w:t>Mantenibilidad</w:t>
      </w:r>
      <w:bookmarkEnd w:id="99"/>
    </w:p>
    <w:p w:rsidR="0017706D" w:rsidRPr="00EF7941" w:rsidRDefault="0017706D" w:rsidP="0017706D">
      <w:pPr>
        <w:pStyle w:val="Ttulo3"/>
        <w:rPr>
          <w:rFonts w:asciiTheme="minorHAnsi" w:hAnsiTheme="minorHAnsi"/>
          <w:color w:val="auto"/>
          <w:sz w:val="24"/>
          <w:szCs w:val="24"/>
        </w:rPr>
      </w:pPr>
      <w:bookmarkStart w:id="100" w:name="_Toc225587140"/>
      <w:r w:rsidRPr="00EF7941">
        <w:rPr>
          <w:rFonts w:asciiTheme="minorHAnsi" w:hAnsiTheme="minorHAnsi"/>
          <w:color w:val="auto"/>
          <w:sz w:val="24"/>
          <w:szCs w:val="24"/>
        </w:rPr>
        <w:t>Portabilidad</w:t>
      </w:r>
      <w:bookmarkEnd w:id="100"/>
    </w:p>
    <w:p w:rsidR="0017706D" w:rsidRPr="00EF7941" w:rsidRDefault="0017706D" w:rsidP="0017706D">
      <w:pPr>
        <w:pStyle w:val="Ttulo2"/>
        <w:rPr>
          <w:rFonts w:asciiTheme="minorHAnsi" w:hAnsiTheme="minorHAnsi"/>
          <w:color w:val="auto"/>
        </w:rPr>
      </w:pPr>
      <w:bookmarkStart w:id="101" w:name="_Toc225587141"/>
      <w:r w:rsidRPr="00EF7941">
        <w:rPr>
          <w:rFonts w:asciiTheme="minorHAnsi" w:hAnsiTheme="minorHAnsi"/>
          <w:color w:val="auto"/>
        </w:rPr>
        <w:t>REQUERIMIENTOS DE LA BASE DE DATOS</w:t>
      </w:r>
      <w:bookmarkEnd w:id="101"/>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102" w:name="_Toc225587142"/>
      <w:r w:rsidRPr="00EF7941">
        <w:rPr>
          <w:rFonts w:asciiTheme="minorHAnsi" w:hAnsiTheme="minorHAnsi"/>
          <w:color w:val="auto"/>
        </w:rPr>
        <w:lastRenderedPageBreak/>
        <w:t>ANEXOS</w:t>
      </w:r>
      <w:bookmarkEnd w:id="102"/>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47"/>
      <w:footerReference w:type="default" r:id="rId48"/>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Textocomentario"/>
      </w:pPr>
      <w:r>
        <w:rPr>
          <w:rStyle w:val="Refdecomentario"/>
        </w:rPr>
        <w:annotationRef/>
      </w:r>
      <w:r>
        <w:t>Error de redacción</w:t>
      </w:r>
    </w:p>
  </w:comment>
  <w:comment w:id="11" w:author="WinuE" w:date="2009-03-23T12:11:00Z" w:initials="TAOG">
    <w:p w:rsidR="007F3A57" w:rsidRDefault="007F3A57">
      <w:pPr>
        <w:pStyle w:val="Textocomentario"/>
      </w:pPr>
      <w:r>
        <w:rPr>
          <w:rStyle w:val="Refdecomentario"/>
        </w:rPr>
        <w:annotationRef/>
      </w:r>
      <w:r>
        <w:t>Error de redacción</w:t>
      </w:r>
    </w:p>
  </w:comment>
  <w:comment w:id="13" w:author="WinuE" w:date="2009-03-23T12:09:00Z" w:initials="TAOG">
    <w:p w:rsidR="007F3A57" w:rsidRDefault="007F3A57">
      <w:pPr>
        <w:pStyle w:val="Textocomentario"/>
      </w:pPr>
      <w:r>
        <w:rPr>
          <w:rStyle w:val="Refdecomentario"/>
        </w:rPr>
        <w:annotationRef/>
      </w:r>
      <w:r>
        <w:t>Error de redacción</w:t>
      </w:r>
    </w:p>
  </w:comment>
  <w:comment w:id="14" w:author="WinuE" w:date="2009-03-23T12:09:00Z" w:initials="TAOG">
    <w:p w:rsidR="007F3A57" w:rsidRDefault="007F3A57">
      <w:pPr>
        <w:pStyle w:val="Textocomentario"/>
      </w:pPr>
      <w:r>
        <w:rPr>
          <w:rStyle w:val="Refdecomentario"/>
        </w:rPr>
        <w:annotationRef/>
      </w:r>
      <w:r>
        <w:t>Especificar a qué se refiere con “esto”</w:t>
      </w:r>
    </w:p>
  </w:comment>
  <w:comment w:id="15" w:author="WinuE" w:date="2009-03-23T12:10:00Z" w:initials="TAOG">
    <w:p w:rsidR="007F3A57" w:rsidRDefault="007F3A57">
      <w:pPr>
        <w:pStyle w:val="Textocomentario"/>
      </w:pPr>
      <w:r>
        <w:rPr>
          <w:rStyle w:val="Refdecomentario"/>
        </w:rPr>
        <w:annotationRef/>
      </w:r>
      <w:r>
        <w:t>Repite Requerido…requiere</w:t>
      </w:r>
    </w:p>
  </w:comment>
  <w:comment w:id="16" w:author="WinuE" w:date="2009-03-23T12:08:00Z" w:initials="TAOG">
    <w:p w:rsidR="007F3A57" w:rsidRDefault="007F3A57">
      <w:pPr>
        <w:pStyle w:val="Textocomentario"/>
      </w:pPr>
      <w:r>
        <w:rPr>
          <w:rStyle w:val="Refdecomentario"/>
        </w:rPr>
        <w:annotationRef/>
      </w:r>
      <w:r>
        <w:t>Error de redacción</w:t>
      </w:r>
    </w:p>
  </w:comment>
  <w:comment w:id="17" w:author="WinuE" w:date="2009-03-23T12:09:00Z" w:initials="TAOG">
    <w:p w:rsidR="007F3A57" w:rsidRDefault="007F3A57">
      <w:pPr>
        <w:pStyle w:val="Textocomentario"/>
      </w:pPr>
      <w:r>
        <w:rPr>
          <w:rStyle w:val="Refdecomentario"/>
        </w:rPr>
        <w:annotationRef/>
      </w:r>
      <w:r>
        <w:t>Repite permitir… permitiendo</w:t>
      </w:r>
    </w:p>
  </w:comment>
  <w:comment w:id="25" w:author="WinuE" w:date="2009-03-23T12:15:00Z" w:initials="TAOG">
    <w:p w:rsidR="007F3A57" w:rsidRDefault="007F3A57">
      <w:pPr>
        <w:pStyle w:val="Textocomentario"/>
      </w:pPr>
      <w:r>
        <w:rPr>
          <w:rStyle w:val="Refdecomentario"/>
        </w:rPr>
        <w:annotationRef/>
      </w:r>
      <w:r>
        <w:t>Si es el siguiente paso, es posterior…</w:t>
      </w:r>
    </w:p>
  </w:comment>
  <w:comment w:id="32" w:author="WinuE" w:date="2009-03-23T12:17:00Z" w:initials="TAOG">
    <w:p w:rsidR="007F3A57" w:rsidRDefault="007F3A57">
      <w:pPr>
        <w:pStyle w:val="Textocomentario"/>
      </w:pPr>
      <w:r>
        <w:rPr>
          <w:rStyle w:val="Refdecomentario"/>
        </w:rPr>
        <w:annotationRef/>
      </w:r>
      <w:r>
        <w:t>Se supone que no hay base de datos, no vamos a manejar archivos???</w:t>
      </w:r>
    </w:p>
  </w:comment>
  <w:comment w:id="40" w:author="SERVIDOR-CASA" w:date="2009-03-22T17:53:00Z" w:initials="S">
    <w:p w:rsidR="007F3A57" w:rsidRPr="00A508A9" w:rsidRDefault="007F3A57">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7F3A57" w:rsidRDefault="007F3A57">
      <w:pPr>
        <w:pStyle w:val="Textocomentario"/>
      </w:pPr>
      <w:r>
        <w:rPr>
          <w:rStyle w:val="Refdecomentario"/>
        </w:rPr>
        <w:annotationRef/>
      </w:r>
      <w:r>
        <w:t>Ver referencia S9</w:t>
      </w:r>
    </w:p>
  </w:comment>
  <w:comment w:id="46" w:author="SERVIDOR-CASA" w:date="2009-03-22T17:57:00Z" w:initials="S">
    <w:p w:rsidR="007F3A57" w:rsidRDefault="007F3A57">
      <w:pPr>
        <w:pStyle w:val="Textocomentario"/>
      </w:pPr>
      <w:r>
        <w:rPr>
          <w:rStyle w:val="Refdecomentario"/>
        </w:rPr>
        <w:annotationRef/>
      </w:r>
      <w:r>
        <w:t>IRONWORKS TEMPLATE</w:t>
      </w:r>
    </w:p>
  </w:comment>
  <w:comment w:id="47" w:author="SERVIDOR-CASA" w:date="2009-03-22T18:12:00Z" w:initials="S">
    <w:p w:rsidR="007F3A57" w:rsidRDefault="007F3A57">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7F3A57" w:rsidRDefault="007F3A57">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7F3A57" w:rsidRDefault="007F3A57">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7F3A57" w:rsidRDefault="007F3A57">
      <w:pPr>
        <w:pStyle w:val="Textocomentario"/>
      </w:pPr>
      <w:r>
        <w:rPr>
          <w:rStyle w:val="Refdecomentario"/>
        </w:rPr>
        <w:annotationRef/>
      </w:r>
      <w:r>
        <w:t xml:space="preserve">Ver S9 </w:t>
      </w:r>
    </w:p>
  </w:comment>
  <w:comment w:id="86" w:author="Colossus User" w:date="2009-03-23T13:57:00Z" w:initials="CU">
    <w:p w:rsidR="007F3A57" w:rsidRDefault="007F3A57">
      <w:pPr>
        <w:pStyle w:val="Textocomentario"/>
      </w:pPr>
      <w:r>
        <w:rPr>
          <w:rStyle w:val="Refdecomentario"/>
        </w:rPr>
        <w:annotationRef/>
      </w:r>
      <w:r>
        <w:t>Plantilla Iron Works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1EC4" w:rsidRDefault="007C1EC4" w:rsidP="00B14037">
      <w:pPr>
        <w:spacing w:after="0" w:line="240" w:lineRule="auto"/>
      </w:pPr>
      <w:r>
        <w:separator/>
      </w:r>
    </w:p>
  </w:endnote>
  <w:endnote w:type="continuationSeparator" w:id="1">
    <w:p w:rsidR="007C1EC4" w:rsidRDefault="007C1EC4"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Piedepgina"/>
          <w:jc w:val="right"/>
        </w:pPr>
        <w:r>
          <w:t xml:space="preserve">Página | </w:t>
        </w:r>
        <w:fldSimple w:instr=" PAGE   \* MERGEFORMAT ">
          <w:r w:rsidR="0054432A">
            <w:rPr>
              <w:noProof/>
            </w:rPr>
            <w:t>32</w:t>
          </w:r>
        </w:fldSimple>
        <w:r>
          <w:t xml:space="preserve"> </w:t>
        </w:r>
      </w:p>
    </w:sdtContent>
  </w:sdt>
  <w:p w:rsidR="007F3A57" w:rsidRDefault="007F3A5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1EC4" w:rsidRDefault="007C1EC4" w:rsidP="00B14037">
      <w:pPr>
        <w:spacing w:after="0" w:line="240" w:lineRule="auto"/>
      </w:pPr>
      <w:r>
        <w:separator/>
      </w:r>
    </w:p>
  </w:footnote>
  <w:footnote w:type="continuationSeparator" w:id="1">
    <w:p w:rsidR="007C1EC4" w:rsidRDefault="007C1EC4"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Encabezado"/>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8">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2">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5">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7">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2"/>
  </w:num>
  <w:num w:numId="2">
    <w:abstractNumId w:val="6"/>
  </w:num>
  <w:num w:numId="3">
    <w:abstractNumId w:val="17"/>
  </w:num>
  <w:num w:numId="4">
    <w:abstractNumId w:val="4"/>
  </w:num>
  <w:num w:numId="5">
    <w:abstractNumId w:val="8"/>
  </w:num>
  <w:num w:numId="6">
    <w:abstractNumId w:val="11"/>
  </w:num>
  <w:num w:numId="7">
    <w:abstractNumId w:val="1"/>
  </w:num>
  <w:num w:numId="8">
    <w:abstractNumId w:val="9"/>
  </w:num>
  <w:num w:numId="9">
    <w:abstractNumId w:val="18"/>
  </w:num>
  <w:num w:numId="10">
    <w:abstractNumId w:val="13"/>
  </w:num>
  <w:num w:numId="11">
    <w:abstractNumId w:val="7"/>
  </w:num>
  <w:num w:numId="12">
    <w:abstractNumId w:val="14"/>
  </w:num>
  <w:num w:numId="13">
    <w:abstractNumId w:val="10"/>
  </w:num>
  <w:num w:numId="14">
    <w:abstractNumId w:val="15"/>
  </w:num>
  <w:num w:numId="15">
    <w:abstractNumId w:val="2"/>
  </w:num>
  <w:num w:numId="16">
    <w:abstractNumId w:val="0"/>
  </w:num>
  <w:num w:numId="17">
    <w:abstractNumId w:val="16"/>
  </w:num>
  <w:num w:numId="18">
    <w:abstractNumId w:val="3"/>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63490"/>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D5A57"/>
    <w:rsid w:val="000E1D0E"/>
    <w:rsid w:val="000E516F"/>
    <w:rsid w:val="000F08E7"/>
    <w:rsid w:val="000F1253"/>
    <w:rsid w:val="000F5DAB"/>
    <w:rsid w:val="001222A2"/>
    <w:rsid w:val="001279C6"/>
    <w:rsid w:val="00140FE4"/>
    <w:rsid w:val="001426AB"/>
    <w:rsid w:val="0017706D"/>
    <w:rsid w:val="001B121E"/>
    <w:rsid w:val="001C69BA"/>
    <w:rsid w:val="001E549E"/>
    <w:rsid w:val="001E6E93"/>
    <w:rsid w:val="001E767D"/>
    <w:rsid w:val="001F7B88"/>
    <w:rsid w:val="0020684C"/>
    <w:rsid w:val="00211FC4"/>
    <w:rsid w:val="00215184"/>
    <w:rsid w:val="00227C58"/>
    <w:rsid w:val="0023101D"/>
    <w:rsid w:val="00242B96"/>
    <w:rsid w:val="00264B89"/>
    <w:rsid w:val="00286603"/>
    <w:rsid w:val="002A51FB"/>
    <w:rsid w:val="002E307B"/>
    <w:rsid w:val="002E77B1"/>
    <w:rsid w:val="003029EE"/>
    <w:rsid w:val="003176A1"/>
    <w:rsid w:val="00324440"/>
    <w:rsid w:val="00331BE7"/>
    <w:rsid w:val="00350A4E"/>
    <w:rsid w:val="00373843"/>
    <w:rsid w:val="00375038"/>
    <w:rsid w:val="003A7EBD"/>
    <w:rsid w:val="003B29C9"/>
    <w:rsid w:val="003E7668"/>
    <w:rsid w:val="00406F9F"/>
    <w:rsid w:val="00415037"/>
    <w:rsid w:val="00420656"/>
    <w:rsid w:val="00424C2A"/>
    <w:rsid w:val="00436B07"/>
    <w:rsid w:val="00460EDF"/>
    <w:rsid w:val="004C2F1D"/>
    <w:rsid w:val="004C3A01"/>
    <w:rsid w:val="004F3609"/>
    <w:rsid w:val="00514CCE"/>
    <w:rsid w:val="0054432A"/>
    <w:rsid w:val="005528EB"/>
    <w:rsid w:val="005642B6"/>
    <w:rsid w:val="005951E5"/>
    <w:rsid w:val="005A7C62"/>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75073"/>
    <w:rsid w:val="00784196"/>
    <w:rsid w:val="00793CED"/>
    <w:rsid w:val="007A60D3"/>
    <w:rsid w:val="007C1EC4"/>
    <w:rsid w:val="007F3A57"/>
    <w:rsid w:val="008054F3"/>
    <w:rsid w:val="00814164"/>
    <w:rsid w:val="00822A3A"/>
    <w:rsid w:val="00822D71"/>
    <w:rsid w:val="0084701C"/>
    <w:rsid w:val="00847D33"/>
    <w:rsid w:val="008658AA"/>
    <w:rsid w:val="00883123"/>
    <w:rsid w:val="00884B6C"/>
    <w:rsid w:val="008A49C3"/>
    <w:rsid w:val="008A6A5D"/>
    <w:rsid w:val="008B1D05"/>
    <w:rsid w:val="008D1883"/>
    <w:rsid w:val="008E3BB9"/>
    <w:rsid w:val="00934DB2"/>
    <w:rsid w:val="00937E17"/>
    <w:rsid w:val="00941D16"/>
    <w:rsid w:val="009476FE"/>
    <w:rsid w:val="00962F57"/>
    <w:rsid w:val="009665D1"/>
    <w:rsid w:val="0096690F"/>
    <w:rsid w:val="00973E3B"/>
    <w:rsid w:val="009832E4"/>
    <w:rsid w:val="009930E8"/>
    <w:rsid w:val="0099370F"/>
    <w:rsid w:val="009A74AE"/>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223D4"/>
    <w:rsid w:val="00C24AC9"/>
    <w:rsid w:val="00C30724"/>
    <w:rsid w:val="00C34175"/>
    <w:rsid w:val="00C547D0"/>
    <w:rsid w:val="00C60BF8"/>
    <w:rsid w:val="00C644C0"/>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012DB"/>
    <w:rsid w:val="00E12FF2"/>
    <w:rsid w:val="00E63BB4"/>
    <w:rsid w:val="00E80589"/>
    <w:rsid w:val="00E86C46"/>
    <w:rsid w:val="00E93624"/>
    <w:rsid w:val="00EB3164"/>
    <w:rsid w:val="00EC6AFF"/>
    <w:rsid w:val="00ED319D"/>
    <w:rsid w:val="00ED57E1"/>
    <w:rsid w:val="00EF4DB9"/>
    <w:rsid w:val="00EF71DA"/>
    <w:rsid w:val="00EF7941"/>
    <w:rsid w:val="00F20B04"/>
    <w:rsid w:val="00F273E8"/>
    <w:rsid w:val="00F32051"/>
    <w:rsid w:val="00F34E48"/>
    <w:rsid w:val="00F468E5"/>
    <w:rsid w:val="00F74972"/>
    <w:rsid w:val="00F8172C"/>
    <w:rsid w:val="00F84263"/>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diagramColors" Target="diagrams/colors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diagramQuickStyle" Target="diagrams/quickStyle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diagramData" Target="diagrams/data4.xml"/><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418F62CF-B674-4A33-B751-FE04530DA23B}" srcId="{3530FF97-E8E4-4D12-8A03-8CD36B210733}" destId="{BBFF2A47-D618-4AD0-B6F1-0FE948B9DA57}" srcOrd="1" destOrd="0" parTransId="{47516B9B-BA7F-4CE0-B3AA-CCF8008D360B}" sibTransId="{17A2B84A-FE6C-4A3B-B182-AC385FABD88F}"/>
    <dgm:cxn modelId="{8858F1EA-107B-4152-809C-36ACE1ACFCAC}" type="presOf" srcId="{341C975B-CF69-4DCE-84C1-1798D8C47E26}" destId="{39935409-8EE0-4EBE-B135-864AEFC46A91}"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D41A6FA7-F5D0-4E57-A8E3-A66FAD48978D}" type="presOf" srcId="{A3B34A91-03FE-4B10-9DD1-C76BDC12BEBA}" destId="{D1EBF9DC-DDEA-4ACD-8089-5458F78B55CA}" srcOrd="0" destOrd="0" presId="urn:microsoft.com/office/officeart/2005/8/layout/radial2"/>
    <dgm:cxn modelId="{BBF75625-D020-4661-BA70-8A0438C2C815}" type="presOf" srcId="{EA7346B3-108A-49F3-B88A-422EB32C2C52}" destId="{2A529F1D-A542-4ABA-83BC-AEE743CE30F3}" srcOrd="0" destOrd="0" presId="urn:microsoft.com/office/officeart/2005/8/layout/radial2"/>
    <dgm:cxn modelId="{C8D96BF5-CC01-4177-8A93-EB25DB9CB977}" type="presOf" srcId="{AAF68D59-C65D-40AB-9611-74F895D94C0F}" destId="{025889D7-F679-43A9-B4EA-C991B6B4CA86}"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FD306A4A-E08C-4F1C-8C0C-8DCCB439D134}" type="presOf" srcId="{183412B7-C7CC-4EDA-A9DA-C27D15CA8537}" destId="{39935409-8EE0-4EBE-B135-864AEFC46A91}" srcOrd="0" destOrd="1" presId="urn:microsoft.com/office/officeart/2005/8/layout/radial2"/>
    <dgm:cxn modelId="{D2CCC9CC-AD38-40A6-8357-5336EF2468D7}" type="presOf" srcId="{3530FF97-E8E4-4D12-8A03-8CD36B210733}" destId="{E350A781-99DC-46EC-914D-062124BC05C7}" srcOrd="0" destOrd="0" presId="urn:microsoft.com/office/officeart/2005/8/layout/radial2"/>
    <dgm:cxn modelId="{DE336C58-24BE-4781-BF05-492E3BFE466D}" type="presOf" srcId="{BBFF2A47-D618-4AD0-B6F1-0FE948B9DA57}" destId="{D1EBF9DC-DDEA-4ACD-8089-5458F78B55CA}" srcOrd="0" destOrd="1" presId="urn:microsoft.com/office/officeart/2005/8/layout/radial2"/>
    <dgm:cxn modelId="{ACFEAD98-3E07-4C45-8F0F-2CA95CC99670}" type="presOf" srcId="{F1A683A2-B4DC-4AE0-86AF-61F9B5A284CC}" destId="{39935409-8EE0-4EBE-B135-864AEFC46A91}" srcOrd="0" destOrd="2" presId="urn:microsoft.com/office/officeart/2005/8/layout/radial2"/>
    <dgm:cxn modelId="{92836B53-8EA0-4F04-8F07-95B184CEEC41}" type="presOf" srcId="{0CA79D87-1C13-46C0-95E1-DC491145964C}" destId="{A9765D65-1F0E-43F9-806B-DA7FBCBC5D03}"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F36C2233-C101-4C0A-9352-7A2FCA2F2E9E}" srcId="{0CA79D87-1C13-46C0-95E1-DC491145964C}" destId="{183412B7-C7CC-4EDA-A9DA-C27D15CA8537}" srcOrd="1" destOrd="0" parTransId="{8404CB10-5739-4815-ABD1-44A88E9E490D}" sibTransId="{7D05FAA1-3978-4774-B496-4275F0E330C8}"/>
    <dgm:cxn modelId="{C48DB652-71CB-455A-86C6-C714E38AAA6E}" type="presOf" srcId="{283500E7-2771-4A97-B34F-C3F2648577AD}" destId="{39935409-8EE0-4EBE-B135-864AEFC46A91}" srcOrd="0" destOrd="3"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3EB184F1-1C82-41A1-9446-71342C7FFFD7}" type="presOf" srcId="{AB403CEC-D681-4FC5-B825-62DF5FC8F87F}" destId="{A3996A59-14C6-47E7-B9A9-038A142FD6DF}" srcOrd="0" destOrd="0" presId="urn:microsoft.com/office/officeart/2005/8/layout/radial2"/>
    <dgm:cxn modelId="{592F350A-3970-4948-A68E-A41B4B01E9A4}" type="presParOf" srcId="{2A529F1D-A542-4ABA-83BC-AEE743CE30F3}" destId="{B0F4C639-11AC-4221-8D67-539B9524C7F4}" srcOrd="0" destOrd="0" presId="urn:microsoft.com/office/officeart/2005/8/layout/radial2"/>
    <dgm:cxn modelId="{304BD5F6-FCBD-4D09-8318-B5D05CCE810A}" type="presParOf" srcId="{B0F4C639-11AC-4221-8D67-539B9524C7F4}" destId="{722D148A-8BE2-4C36-AF86-B044262E0F21}" srcOrd="0" destOrd="0" presId="urn:microsoft.com/office/officeart/2005/8/layout/radial2"/>
    <dgm:cxn modelId="{1BD5459C-7DDF-4E11-ADD8-1A72D71B6681}" type="presParOf" srcId="{722D148A-8BE2-4C36-AF86-B044262E0F21}" destId="{6146F509-40BD-4FC5-B857-CB3F1A0646B0}" srcOrd="0" destOrd="0" presId="urn:microsoft.com/office/officeart/2005/8/layout/radial2"/>
    <dgm:cxn modelId="{773F8089-1B93-4509-8E3E-BF7EA068C6E4}" type="presParOf" srcId="{722D148A-8BE2-4C36-AF86-B044262E0F21}" destId="{E076E7B4-26F6-4877-82D7-AAA09D4A670B}" srcOrd="1" destOrd="0" presId="urn:microsoft.com/office/officeart/2005/8/layout/radial2"/>
    <dgm:cxn modelId="{42201DFC-9364-4824-9A2F-EFDE6D0865EC}" type="presParOf" srcId="{B0F4C639-11AC-4221-8D67-539B9524C7F4}" destId="{025889D7-F679-43A9-B4EA-C991B6B4CA86}" srcOrd="1" destOrd="0" presId="urn:microsoft.com/office/officeart/2005/8/layout/radial2"/>
    <dgm:cxn modelId="{13A10A64-74A7-46FE-AE4C-385BE87C4A57}" type="presParOf" srcId="{B0F4C639-11AC-4221-8D67-539B9524C7F4}" destId="{794953B2-C591-4315-BCBD-9913F0DFE646}" srcOrd="2" destOrd="0" presId="urn:microsoft.com/office/officeart/2005/8/layout/radial2"/>
    <dgm:cxn modelId="{B24B4F89-B0EC-4066-80B5-9C37C9BA8C3F}" type="presParOf" srcId="{794953B2-C591-4315-BCBD-9913F0DFE646}" destId="{A9765D65-1F0E-43F9-806B-DA7FBCBC5D03}" srcOrd="0" destOrd="0" presId="urn:microsoft.com/office/officeart/2005/8/layout/radial2"/>
    <dgm:cxn modelId="{51D45006-CAFA-4AD4-AF8A-1573B4810A34}" type="presParOf" srcId="{794953B2-C591-4315-BCBD-9913F0DFE646}" destId="{39935409-8EE0-4EBE-B135-864AEFC46A91}" srcOrd="1" destOrd="0" presId="urn:microsoft.com/office/officeart/2005/8/layout/radial2"/>
    <dgm:cxn modelId="{E333E723-1C4E-4A2A-9FC7-A6A0B8B418A7}" type="presParOf" srcId="{B0F4C639-11AC-4221-8D67-539B9524C7F4}" destId="{A3996A59-14C6-47E7-B9A9-038A142FD6DF}" srcOrd="3" destOrd="0" presId="urn:microsoft.com/office/officeart/2005/8/layout/radial2"/>
    <dgm:cxn modelId="{64AB3F71-F895-405E-AB4B-23C15CC0C6D5}" type="presParOf" srcId="{B0F4C639-11AC-4221-8D67-539B9524C7F4}" destId="{0C3F41B7-F0C6-4B10-BD4A-D00B9CA2F9E2}" srcOrd="4" destOrd="0" presId="urn:microsoft.com/office/officeart/2005/8/layout/radial2"/>
    <dgm:cxn modelId="{418DC9FC-4C47-4CDA-9619-E6E74CD953F1}" type="presParOf" srcId="{0C3F41B7-F0C6-4B10-BD4A-D00B9CA2F9E2}" destId="{E350A781-99DC-46EC-914D-062124BC05C7}" srcOrd="0" destOrd="0" presId="urn:microsoft.com/office/officeart/2005/8/layout/radial2"/>
    <dgm:cxn modelId="{9B26ED27-1589-43F5-8CA6-85ECDA6A417A}"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00D5AEB1-F6E5-4A6A-899F-73DE8D787D33}" type="presOf" srcId="{55658C84-E387-44B9-99A8-504D27B2D40F}" destId="{CF2CE30B-1588-47E0-913F-3537EEBDC4F1}" srcOrd="0" destOrd="0" presId="urn:microsoft.com/office/officeart/2005/8/layout/vList5"/>
    <dgm:cxn modelId="{8F6180BF-5EFE-415A-8CB0-256F82D9205F}" type="presOf" srcId="{AF883CB8-8AFA-42BA-AD15-20440DE2E7A4}" destId="{28FAAE43-F607-4542-A198-881D7EEEBE2B}"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5E3BE82B-FCDE-4C3C-A613-56176A05B26C}" type="presOf" srcId="{9BCC1A64-3D69-422F-81C2-0DFE6D5C40DB}" destId="{1F4FCBF9-31B5-49E2-B07D-8554B1909E27}"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02FD1774-A27A-49C7-83D7-83F4E92813AE}" srcId="{976251E2-04A9-4263-8A00-267BDA912C4E}" destId="{21C2E492-0A59-429A-B17F-117F9A9753CB}" srcOrd="0" destOrd="0" parTransId="{C3EB1336-FA4C-4A16-B905-DD79E32B677D}" sibTransId="{46BB35AB-F6E8-4DDA-9F87-92BC66A56C02}"/>
    <dgm:cxn modelId="{51ED2620-634A-44B2-B502-60460AEBEF92}" srcId="{BCC996C9-1420-4588-A6EA-FC6515C05688}" destId="{606B9183-B2B7-468C-AB3A-B86D1BD0D84F}" srcOrd="0" destOrd="0" parTransId="{B80C6F0B-03E3-4583-A846-D77D78483241}" sibTransId="{810DD023-A592-41DE-A32C-A6DDF3DAB32F}"/>
    <dgm:cxn modelId="{45DF3F0B-34ED-45E5-84DD-78EAA5444370}" srcId="{21C2E492-0A59-429A-B17F-117F9A9753CB}" destId="{3E91CEC3-91B4-4B7D-8E7C-0BA2B4F96005}" srcOrd="0" destOrd="0" parTransId="{D5995F57-215A-47CA-9CFE-C0B53525D907}" sibTransId="{CBF8D975-4814-4E5C-A51D-CD41BA958BD4}"/>
    <dgm:cxn modelId="{0FC4FF83-B188-4EA5-89FE-A41E4D35A85E}" type="presOf" srcId="{3E91CEC3-91B4-4B7D-8E7C-0BA2B4F96005}" destId="{FD9C0B90-73B4-4C24-A8CC-975CFFD7537B}" srcOrd="0" destOrd="0" presId="urn:microsoft.com/office/officeart/2005/8/layout/vList5"/>
    <dgm:cxn modelId="{C7D668FB-CECB-4E05-8173-59846ACE30D7}" type="presOf" srcId="{976251E2-04A9-4263-8A00-267BDA912C4E}" destId="{11519200-9EA7-4BCA-9D6E-335E0B132F17}" srcOrd="0" destOrd="0" presId="urn:microsoft.com/office/officeart/2005/8/layout/vList5"/>
    <dgm:cxn modelId="{F14D8813-07BF-460A-811B-3AFCBFB3300C}" type="presOf" srcId="{59E6D78C-B749-4637-8124-B9D9652DE9EA}" destId="{18E99E2C-F5E3-4720-A7F5-5DFA5B3FF849}" srcOrd="0" destOrd="0" presId="urn:microsoft.com/office/officeart/2005/8/layout/vList5"/>
    <dgm:cxn modelId="{9A6E7689-AE82-44D7-9E9F-AC86822ED329}" type="presOf" srcId="{3C32B176-43C4-4F12-9B0E-3F82F5B774B5}" destId="{01AF2D0A-87C1-4EAE-B995-6C6A5B93CB02}" srcOrd="0" destOrd="0" presId="urn:microsoft.com/office/officeart/2005/8/layout/vList5"/>
    <dgm:cxn modelId="{48B5FA70-3F0F-45A9-AD88-AB1B2C1F6DD3}" type="presOf" srcId="{BCC996C9-1420-4588-A6EA-FC6515C05688}" destId="{5D0B5D6A-DA21-41B0-90E4-8E07C46A9ED5}" srcOrd="0" destOrd="0" presId="urn:microsoft.com/office/officeart/2005/8/layout/vList5"/>
    <dgm:cxn modelId="{C99FDFDA-855D-49CB-846B-F1D4AEFE4281}" type="presOf" srcId="{D2B5F688-E694-4F60-84F2-AF3862C34934}" destId="{E8C81914-2867-4B58-ACFB-3BFC5D53DF74}" srcOrd="0" destOrd="0" presId="urn:microsoft.com/office/officeart/2005/8/layout/vList5"/>
    <dgm:cxn modelId="{F3D76C07-37EF-4FE8-A07C-559EDB982B1A}" type="presOf" srcId="{21C2E492-0A59-429A-B17F-117F9A9753CB}" destId="{C86A0D88-C1F9-498C-A780-FCE487647AE3}"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614D990B-2B53-4C0F-8071-F5E9CA9EB852}" srcId="{976251E2-04A9-4263-8A00-267BDA912C4E}" destId="{55658C84-E387-44B9-99A8-504D27B2D40F}" srcOrd="5" destOrd="0" parTransId="{CDDB50D5-B286-4B63-AE0C-33C444A7BCE7}" sibTransId="{4FE617C6-DEE9-4DE2-B2F6-3FDB4003CA36}"/>
    <dgm:cxn modelId="{EF175545-45AF-4927-91F3-B9B860917EBE}" type="presOf" srcId="{6EDF1A66-8B7C-40A5-832A-FA2F6B99E386}" destId="{3D825DEC-A7D5-4222-8FEA-AE0AA1891CE5}"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BCB9C5BB-70A8-4790-896A-A7B92D41706E}" type="presOf" srcId="{606B9183-B2B7-468C-AB3A-B86D1BD0D84F}" destId="{0FFFCC6D-8579-49B1-BF16-3F96A8B8E5AC}" srcOrd="0" destOrd="0" presId="urn:microsoft.com/office/officeart/2005/8/layout/vList5"/>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F3764848-7160-41A0-BB31-5FAD3FA6DD1C}" type="presOf" srcId="{A0D86E6C-2981-48EC-9901-202E4FC182ED}" destId="{1BDABDA8-17BC-4F49-A978-7594BF85AAA9}" srcOrd="0" destOrd="0" presId="urn:microsoft.com/office/officeart/2005/8/layout/vList5"/>
    <dgm:cxn modelId="{568D8CC8-CDCF-4B3C-8F66-EF36DEA77E64}" srcId="{976251E2-04A9-4263-8A00-267BDA912C4E}" destId="{D2B5F688-E694-4F60-84F2-AF3862C34934}" srcOrd="3" destOrd="0" parTransId="{AF2ACD58-FF41-435E-8233-D9653E6BCE9C}" sibTransId="{56D73F4D-A014-41D2-87B3-EE0A169100BD}"/>
    <dgm:cxn modelId="{A0C2FDF2-460D-4923-93B4-940A5D52CEC5}" type="presParOf" srcId="{11519200-9EA7-4BCA-9D6E-335E0B132F17}" destId="{EE9F3438-EF6F-44AF-AB10-8D12ADA6ED41}" srcOrd="0" destOrd="0" presId="urn:microsoft.com/office/officeart/2005/8/layout/vList5"/>
    <dgm:cxn modelId="{BF80A613-6BDB-4D0A-B6C3-195F8B3DC25E}" type="presParOf" srcId="{EE9F3438-EF6F-44AF-AB10-8D12ADA6ED41}" destId="{C86A0D88-C1F9-498C-A780-FCE487647AE3}" srcOrd="0" destOrd="0" presId="urn:microsoft.com/office/officeart/2005/8/layout/vList5"/>
    <dgm:cxn modelId="{5D236F6A-E7EB-45BF-A573-CA110FB6F4CA}" type="presParOf" srcId="{EE9F3438-EF6F-44AF-AB10-8D12ADA6ED41}" destId="{FD9C0B90-73B4-4C24-A8CC-975CFFD7537B}" srcOrd="1" destOrd="0" presId="urn:microsoft.com/office/officeart/2005/8/layout/vList5"/>
    <dgm:cxn modelId="{225F5AAF-E221-4EF6-88EF-F78C156BBF45}" type="presParOf" srcId="{11519200-9EA7-4BCA-9D6E-335E0B132F17}" destId="{4FB2D8F6-4F47-4A0A-85CC-60FB83DB6BBB}" srcOrd="1" destOrd="0" presId="urn:microsoft.com/office/officeart/2005/8/layout/vList5"/>
    <dgm:cxn modelId="{1F187836-EB18-40D9-82C4-4DAE2229EA60}" type="presParOf" srcId="{11519200-9EA7-4BCA-9D6E-335E0B132F17}" destId="{0B9DADBC-706C-43ED-A9BD-E11F40297E12}" srcOrd="2" destOrd="0" presId="urn:microsoft.com/office/officeart/2005/8/layout/vList5"/>
    <dgm:cxn modelId="{F123AF93-21CB-4B68-BE2A-EBC85BBBB544}" type="presParOf" srcId="{0B9DADBC-706C-43ED-A9BD-E11F40297E12}" destId="{18E99E2C-F5E3-4720-A7F5-5DFA5B3FF849}" srcOrd="0" destOrd="0" presId="urn:microsoft.com/office/officeart/2005/8/layout/vList5"/>
    <dgm:cxn modelId="{67108A2F-F565-4373-8AA2-B4DD9736ED57}" type="presParOf" srcId="{0B9DADBC-706C-43ED-A9BD-E11F40297E12}" destId="{01AF2D0A-87C1-4EAE-B995-6C6A5B93CB02}" srcOrd="1" destOrd="0" presId="urn:microsoft.com/office/officeart/2005/8/layout/vList5"/>
    <dgm:cxn modelId="{5A2D8552-0271-4617-9276-3A0E957642EE}" type="presParOf" srcId="{11519200-9EA7-4BCA-9D6E-335E0B132F17}" destId="{D3328E04-8FEB-4C07-BE38-6495A05B4709}" srcOrd="3" destOrd="0" presId="urn:microsoft.com/office/officeart/2005/8/layout/vList5"/>
    <dgm:cxn modelId="{14729AE3-F354-4F11-B6D3-4A5360DA1694}" type="presParOf" srcId="{11519200-9EA7-4BCA-9D6E-335E0B132F17}" destId="{AFADCB86-1D73-4AFC-B19C-ACB36534F2E6}" srcOrd="4" destOrd="0" presId="urn:microsoft.com/office/officeart/2005/8/layout/vList5"/>
    <dgm:cxn modelId="{570E8DBE-359F-4237-9BB1-125FE85B9F1C}" type="presParOf" srcId="{AFADCB86-1D73-4AFC-B19C-ACB36534F2E6}" destId="{5D0B5D6A-DA21-41B0-90E4-8E07C46A9ED5}" srcOrd="0" destOrd="0" presId="urn:microsoft.com/office/officeart/2005/8/layout/vList5"/>
    <dgm:cxn modelId="{ECBEC576-B611-4B97-987A-B701E5C69C89}" type="presParOf" srcId="{AFADCB86-1D73-4AFC-B19C-ACB36534F2E6}" destId="{0FFFCC6D-8579-49B1-BF16-3F96A8B8E5AC}" srcOrd="1" destOrd="0" presId="urn:microsoft.com/office/officeart/2005/8/layout/vList5"/>
    <dgm:cxn modelId="{3577EF64-126D-40F2-9734-876FB2D9B231}" type="presParOf" srcId="{11519200-9EA7-4BCA-9D6E-335E0B132F17}" destId="{E96518AF-08A1-49AB-AD12-69D10711E1EF}" srcOrd="5" destOrd="0" presId="urn:microsoft.com/office/officeart/2005/8/layout/vList5"/>
    <dgm:cxn modelId="{D1B7F09C-0C84-4C6E-9FB7-0AE7BF3F23F1}" type="presParOf" srcId="{11519200-9EA7-4BCA-9D6E-335E0B132F17}" destId="{19A91993-CC91-4A20-B6D8-6A170252C79A}" srcOrd="6" destOrd="0" presId="urn:microsoft.com/office/officeart/2005/8/layout/vList5"/>
    <dgm:cxn modelId="{20AD08FB-95FC-4BE6-A663-3B6CF47903A6}" type="presParOf" srcId="{19A91993-CC91-4A20-B6D8-6A170252C79A}" destId="{E8C81914-2867-4B58-ACFB-3BFC5D53DF74}" srcOrd="0" destOrd="0" presId="urn:microsoft.com/office/officeart/2005/8/layout/vList5"/>
    <dgm:cxn modelId="{0D7CAEA3-AC86-464D-9FAF-03894F41A454}" type="presParOf" srcId="{19A91993-CC91-4A20-B6D8-6A170252C79A}" destId="{3D825DEC-A7D5-4222-8FEA-AE0AA1891CE5}" srcOrd="1" destOrd="0" presId="urn:microsoft.com/office/officeart/2005/8/layout/vList5"/>
    <dgm:cxn modelId="{16BAD5F9-97A5-4BF6-A866-B7271F91D1FF}" type="presParOf" srcId="{11519200-9EA7-4BCA-9D6E-335E0B132F17}" destId="{24046502-6661-489A-BE13-5F16B8D7CCB4}" srcOrd="7" destOrd="0" presId="urn:microsoft.com/office/officeart/2005/8/layout/vList5"/>
    <dgm:cxn modelId="{60220508-E792-4A88-AEA6-E1ECCB401FFB}" type="presParOf" srcId="{11519200-9EA7-4BCA-9D6E-335E0B132F17}" destId="{78190CC4-CFF8-45AD-8824-E94E02DD18A3}" srcOrd="8" destOrd="0" presId="urn:microsoft.com/office/officeart/2005/8/layout/vList5"/>
    <dgm:cxn modelId="{FDF8109F-5919-4CE1-904F-B22605F5E826}" type="presParOf" srcId="{78190CC4-CFF8-45AD-8824-E94E02DD18A3}" destId="{1F4FCBF9-31B5-49E2-B07D-8554B1909E27}" srcOrd="0" destOrd="0" presId="urn:microsoft.com/office/officeart/2005/8/layout/vList5"/>
    <dgm:cxn modelId="{5A4362E7-CBF2-4C66-9DD4-9771A07A5177}" type="presParOf" srcId="{78190CC4-CFF8-45AD-8824-E94E02DD18A3}" destId="{1BDABDA8-17BC-4F49-A978-7594BF85AAA9}" srcOrd="1" destOrd="0" presId="urn:microsoft.com/office/officeart/2005/8/layout/vList5"/>
    <dgm:cxn modelId="{D01A5D84-F41B-4E57-86E8-E08D6EE7753B}" type="presParOf" srcId="{11519200-9EA7-4BCA-9D6E-335E0B132F17}" destId="{84A09EBF-D03D-476F-9682-5001709F6E72}" srcOrd="9" destOrd="0" presId="urn:microsoft.com/office/officeart/2005/8/layout/vList5"/>
    <dgm:cxn modelId="{4C3BCCDC-758B-4A48-9A01-D53D2348840C}" type="presParOf" srcId="{11519200-9EA7-4BCA-9D6E-335E0B132F17}" destId="{5F1E930D-7682-409F-AB64-5794A3EB8679}" srcOrd="10" destOrd="0" presId="urn:microsoft.com/office/officeart/2005/8/layout/vList5"/>
    <dgm:cxn modelId="{A07F4AA3-9298-410B-8ECE-2CBA977F85D3}" type="presParOf" srcId="{5F1E930D-7682-409F-AB64-5794A3EB8679}" destId="{CF2CE30B-1588-47E0-913F-3537EEBDC4F1}" srcOrd="0" destOrd="0" presId="urn:microsoft.com/office/officeart/2005/8/layout/vList5"/>
    <dgm:cxn modelId="{16CA7A11-9961-4078-AB81-BD0E908987CA}"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custT="1"/>
      <dgm:spPr/>
      <dgm:t>
        <a:bodyPr/>
        <a:lstStyle/>
        <a:p>
          <a:r>
            <a:rPr lang="es-AR" sz="1000"/>
            <a:t>Describe qué tan importante es el requerimiento para el cliente, el arquitecto, el analista de requerimientos y el director de proyecto. La medida se dará como Alta, Media, Baja, Muy Baja.</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0F9AA514-2171-477D-9E5B-A4B76C60AE87}" type="presOf" srcId="{3E91CEC3-91B4-4B7D-8E7C-0BA2B4F96005}" destId="{FD9C0B90-73B4-4C24-A8CC-975CFFD7537B}" srcOrd="0" destOrd="0" presId="urn:microsoft.com/office/officeart/2005/8/layout/vList5"/>
    <dgm:cxn modelId="{D615F19F-C14B-49AC-8705-890588A1223E}" srcId="{A8F53E3C-573B-4E42-877E-E43D2DDC78AD}" destId="{B2BA3629-A2D5-4C76-8286-62E4E9AF1C13}" srcOrd="0" destOrd="0" parTransId="{716B9DC9-5281-4E76-A0E4-6F126278A22A}" sibTransId="{179E6D1B-566A-4F11-99A2-EAEF043237CC}"/>
    <dgm:cxn modelId="{43E1092D-9BFC-4B9A-8227-AD7C9EC22F86}" type="presOf" srcId="{A8F53E3C-573B-4E42-877E-E43D2DDC78AD}" destId="{2D6C104F-6F14-426D-B2D7-696B1DE16699}" srcOrd="0" destOrd="0" presId="urn:microsoft.com/office/officeart/2005/8/layout/vList5"/>
    <dgm:cxn modelId="{30B97E43-477E-4808-858F-7E580108720C}" type="presOf" srcId="{55658C84-E387-44B9-99A8-504D27B2D40F}" destId="{CF2CE30B-1588-47E0-913F-3537EEBDC4F1}" srcOrd="0" destOrd="0" presId="urn:microsoft.com/office/officeart/2005/8/layout/vList5"/>
    <dgm:cxn modelId="{DBC1F59C-09A2-4661-8065-3831860A794F}" srcId="{976251E2-04A9-4263-8A00-267BDA912C4E}" destId="{FCF41B2A-3842-466B-B6D8-6F6DC495A848}" srcOrd="10" destOrd="0" parTransId="{10CEF8EF-28FD-4023-993C-0E698E871E0E}" sibTransId="{6BD6C5D1-554D-4A42-9D2B-443940C48746}"/>
    <dgm:cxn modelId="{0D82DA47-E1D1-4D9A-9816-85EC13AE5C59}" srcId="{55658C84-E387-44B9-99A8-504D27B2D40F}" destId="{AF883CB8-8AFA-42BA-AD15-20440DE2E7A4}" srcOrd="0" destOrd="0" parTransId="{97E9C991-60B8-4697-BFE3-2647D23D7AAE}" sibTransId="{CA5455E1-0860-497F-AA1C-B66BE8EC8855}"/>
    <dgm:cxn modelId="{45DF3F0B-34ED-45E5-84DD-78EAA5444370}" srcId="{21C2E492-0A59-429A-B17F-117F9A9753CB}" destId="{3E91CEC3-91B4-4B7D-8E7C-0BA2B4F96005}" srcOrd="0" destOrd="0" parTransId="{D5995F57-215A-47CA-9CFE-C0B53525D907}" sibTransId="{CBF8D975-4814-4E5C-A51D-CD41BA958BD4}"/>
    <dgm:cxn modelId="{08184029-5CF1-4A8C-8115-337A9880836F}" type="presOf" srcId="{AF883CB8-8AFA-42BA-AD15-20440DE2E7A4}" destId="{28FAAE43-F607-4542-A198-881D7EEEBE2B}" srcOrd="0" destOrd="0" presId="urn:microsoft.com/office/officeart/2005/8/layout/vList5"/>
    <dgm:cxn modelId="{CAC4EE56-AA97-46BD-830D-C4EA12F1A513}" srcId="{FC07AFFD-0C07-4A95-B0FA-CD27BA0D85AB}" destId="{3ED04A44-12D6-4525-B6D4-35C6D0453C92}" srcOrd="0" destOrd="0" parTransId="{51BB93DF-4A69-4747-80C7-46F23887C60F}" sibTransId="{4A92D8E8-2D74-413A-9FFF-16BF0668B4A8}"/>
    <dgm:cxn modelId="{51ED2620-634A-44B2-B502-60460AEBEF92}" srcId="{BCC996C9-1420-4588-A6EA-FC6515C05688}" destId="{606B9183-B2B7-468C-AB3A-B86D1BD0D84F}" srcOrd="0" destOrd="0" parTransId="{B80C6F0B-03E3-4583-A846-D77D78483241}" sibTransId="{810DD023-A592-41DE-A32C-A6DDF3DAB32F}"/>
    <dgm:cxn modelId="{88E301DC-518D-46A8-AA11-BC6AD98C516E}" srcId="{976251E2-04A9-4263-8A00-267BDA912C4E}" destId="{59E6D78C-B749-4637-8124-B9D9652DE9EA}" srcOrd="2" destOrd="0" parTransId="{82559320-1099-4069-8837-91CDE5CA4E76}" sibTransId="{257D2372-87FB-4CE6-91E8-DBF2BB36319A}"/>
    <dgm:cxn modelId="{0AFC8F06-FDB3-4489-A725-CD2D0A284143}" srcId="{976251E2-04A9-4263-8A00-267BDA912C4E}" destId="{40A57BD4-23C9-45F6-B7B8-D100D70A2AC3}" srcOrd="7" destOrd="0" parTransId="{F0C64919-5D6F-4F87-9366-AED8B2888A55}" sibTransId="{23542288-C76B-463D-970A-8388FF7DCC05}"/>
    <dgm:cxn modelId="{FF6F8E55-684D-4437-B9DF-1CB57210C845}" srcId="{976251E2-04A9-4263-8A00-267BDA912C4E}" destId="{FC07AFFD-0C07-4A95-B0FA-CD27BA0D85AB}" srcOrd="9" destOrd="0" parTransId="{AE6BE63B-EC6F-45C6-B201-953AD045B973}" sibTransId="{CB273E3F-90A8-4EE8-9847-0582BD78E123}"/>
    <dgm:cxn modelId="{568D8CC8-CDCF-4B3C-8F66-EF36DEA77E64}" srcId="{976251E2-04A9-4263-8A00-267BDA912C4E}" destId="{D2B5F688-E694-4F60-84F2-AF3862C34934}" srcOrd="4" destOrd="0" parTransId="{AF2ACD58-FF41-435E-8233-D9653E6BCE9C}" sibTransId="{56D73F4D-A014-41D2-87B3-EE0A169100BD}"/>
    <dgm:cxn modelId="{DA21E5A8-F2B0-447B-BA7C-A7486FE0ABB9}" type="presOf" srcId="{6EDF1A66-8B7C-40A5-832A-FA2F6B99E386}" destId="{3D825DEC-A7D5-4222-8FEA-AE0AA1891CE5}" srcOrd="0" destOrd="0" presId="urn:microsoft.com/office/officeart/2005/8/layout/vList5"/>
    <dgm:cxn modelId="{32DCECAD-5BF0-42D6-AC00-A43E3C078D17}" srcId="{976251E2-04A9-4263-8A00-267BDA912C4E}" destId="{BCC996C9-1420-4588-A6EA-FC6515C05688}" srcOrd="3" destOrd="0" parTransId="{5B858E88-698D-4DC2-84B5-D801A60F152E}" sibTransId="{E07A8B4B-1013-4D82-82D0-EF3DE80E902F}"/>
    <dgm:cxn modelId="{122CAB21-AE47-4E2E-B369-194B109DEE23}" type="presOf" srcId="{976251E2-04A9-4263-8A00-267BDA912C4E}" destId="{11519200-9EA7-4BCA-9D6E-335E0B132F17}" srcOrd="0" destOrd="0" presId="urn:microsoft.com/office/officeart/2005/8/layout/vList5"/>
    <dgm:cxn modelId="{20BB0796-3A91-478E-BADC-0A63AA11E23F}" type="presOf" srcId="{FC07AFFD-0C07-4A95-B0FA-CD27BA0D85AB}" destId="{D50E0E09-8F41-4488-9465-03AF43136D05}" srcOrd="0" destOrd="0" presId="urn:microsoft.com/office/officeart/2005/8/layout/vList5"/>
    <dgm:cxn modelId="{C58F1057-6873-450B-BDA5-A89BE24E422E}" type="presOf" srcId="{40A57BD4-23C9-45F6-B7B8-D100D70A2AC3}" destId="{CFD8AAAB-5C1C-49FB-9793-8A735C3E224D}" srcOrd="0" destOrd="0" presId="urn:microsoft.com/office/officeart/2005/8/layout/vList5"/>
    <dgm:cxn modelId="{614D990B-2B53-4C0F-8071-F5E9CA9EB852}" srcId="{976251E2-04A9-4263-8A00-267BDA912C4E}" destId="{55658C84-E387-44B9-99A8-504D27B2D40F}" srcOrd="6" destOrd="0" parTransId="{CDDB50D5-B286-4B63-AE0C-33C444A7BCE7}" sibTransId="{4FE617C6-DEE9-4DE2-B2F6-3FDB4003CA36}"/>
    <dgm:cxn modelId="{8AD31E84-1FDC-47E9-BE63-4AD6CD2FB480}" srcId="{9BCC1A64-3D69-422F-81C2-0DFE6D5C40DB}" destId="{A0D86E6C-2981-48EC-9901-202E4FC182ED}" srcOrd="0" destOrd="0" parTransId="{261241F0-2D0E-4F03-8C44-83BE8AC70D72}" sibTransId="{455479E7-ABE3-4E56-BFBB-6B73CDCE19E3}"/>
    <dgm:cxn modelId="{FC6852B7-F249-4340-BCB1-15DB70EE261B}" type="presOf" srcId="{B2BA3629-A2D5-4C76-8286-62E4E9AF1C13}" destId="{39BCB55B-1078-42DE-B4A6-BE7851C244FD}" srcOrd="0" destOrd="0" presId="urn:microsoft.com/office/officeart/2005/8/layout/vList5"/>
    <dgm:cxn modelId="{4C5EEF07-6E5C-4A8E-9A2E-D0B17B53173E}" type="presOf" srcId="{5DD943BD-810A-4CE9-8F48-AA05AE1AAF7F}" destId="{F4B987E3-1756-4C0B-81BC-5D4FD46B4F2A}" srcOrd="0" destOrd="0" presId="urn:microsoft.com/office/officeart/2005/8/layout/vList5"/>
    <dgm:cxn modelId="{CD32C292-AE2E-4B36-AC78-B3A6B3771A4E}" type="presOf" srcId="{3C32B176-43C4-4F12-9B0E-3F82F5B774B5}" destId="{01AF2D0A-87C1-4EAE-B995-6C6A5B93CB02}" srcOrd="0" destOrd="0" presId="urn:microsoft.com/office/officeart/2005/8/layout/vList5"/>
    <dgm:cxn modelId="{8075F18A-569B-4D2D-893D-ECC503C34F78}" type="presOf" srcId="{D2B5F688-E694-4F60-84F2-AF3862C34934}" destId="{E8C81914-2867-4B58-ACFB-3BFC5D53DF74}" srcOrd="0" destOrd="0" presId="urn:microsoft.com/office/officeart/2005/8/layout/vList5"/>
    <dgm:cxn modelId="{548A8285-FC68-436E-BE28-E59A4218F73D}" srcId="{FCF41B2A-3842-466B-B6D8-6F6DC495A848}" destId="{6B764548-8FDB-4C2F-ADE2-21DB4F3F1D04}" srcOrd="0" destOrd="0" parTransId="{EE028AB0-F83E-4E21-A3A1-928D8FE597EA}" sibTransId="{9CA59731-EC61-4B25-BF7B-5A9E29767184}"/>
    <dgm:cxn modelId="{8ECD93D6-F597-41AB-86FC-00C78AC27372}" srcId="{976251E2-04A9-4263-8A00-267BDA912C4E}" destId="{9BCC1A64-3D69-422F-81C2-0DFE6D5C40DB}" srcOrd="5" destOrd="0" parTransId="{8D3D0401-F340-46F6-999F-D1072846BDE4}" sibTransId="{B5A2738C-3FC0-4D87-AFCF-E3D5822AC98E}"/>
    <dgm:cxn modelId="{C6D48011-3A4E-4444-8A23-B446E693E61D}" type="presOf" srcId="{59E6D78C-B749-4637-8124-B9D9652DE9EA}" destId="{18E99E2C-F5E3-4720-A7F5-5DFA5B3FF849}" srcOrd="0" destOrd="0" presId="urn:microsoft.com/office/officeart/2005/8/layout/vList5"/>
    <dgm:cxn modelId="{FAFD3247-8F45-4774-A554-2E1E28BA28B5}" srcId="{40A57BD4-23C9-45F6-B7B8-D100D70A2AC3}" destId="{5DD943BD-810A-4CE9-8F48-AA05AE1AAF7F}" srcOrd="0" destOrd="0" parTransId="{0C8A4CBF-A22B-4434-81FE-90886409E6FA}" sibTransId="{DC6FEA67-D531-46C2-A8B7-F21127F1286D}"/>
    <dgm:cxn modelId="{8867DA3A-10CA-4526-8287-06681AC9FA0E}" srcId="{976251E2-04A9-4263-8A00-267BDA912C4E}" destId="{12F92D7B-E754-4316-9131-54C32AE446B9}" srcOrd="1" destOrd="0" parTransId="{2A17239B-DEB5-4AE7-BCE0-6071575E08E8}" sibTransId="{4651F23C-E303-4040-A456-7A92D48CD255}"/>
    <dgm:cxn modelId="{FD41673E-C9AB-45D9-A171-ECFE8C93DB3F}" srcId="{D2B5F688-E694-4F60-84F2-AF3862C34934}" destId="{6EDF1A66-8B7C-40A5-832A-FA2F6B99E386}" srcOrd="0" destOrd="0" parTransId="{6E86D7EF-5779-4F4F-8E7B-2224FDC37FAB}" sibTransId="{BB2D9214-7170-4A66-8758-702AC5A83D0E}"/>
    <dgm:cxn modelId="{02FD1774-A27A-49C7-83D7-83F4E92813AE}" srcId="{976251E2-04A9-4263-8A00-267BDA912C4E}" destId="{21C2E492-0A59-429A-B17F-117F9A9753CB}" srcOrd="0" destOrd="0" parTransId="{C3EB1336-FA4C-4A16-B905-DD79E32B677D}" sibTransId="{46BB35AB-F6E8-4DDA-9F87-92BC66A56C02}"/>
    <dgm:cxn modelId="{FBCBCB8E-D8B1-4463-8C72-DF20535CF6AD}" srcId="{976251E2-04A9-4263-8A00-267BDA912C4E}" destId="{A8F53E3C-573B-4E42-877E-E43D2DDC78AD}" srcOrd="8" destOrd="0" parTransId="{6ACA054C-059E-45BD-A1CF-3F4133A48D97}" sibTransId="{7DCBA5FB-8A11-434B-88DD-0F5ACF6D3B2E}"/>
    <dgm:cxn modelId="{8D2CBA9C-2A44-429B-A75D-8E29D460C2AF}" type="presOf" srcId="{12F92D7B-E754-4316-9131-54C32AE446B9}" destId="{AE1F33C1-A95C-426D-9E30-F98B65877A15}" srcOrd="0" destOrd="0" presId="urn:microsoft.com/office/officeart/2005/8/layout/vList5"/>
    <dgm:cxn modelId="{76F05BA9-F3E6-4B4F-922F-EF1D511E4C41}" type="presOf" srcId="{6B764548-8FDB-4C2F-ADE2-21DB4F3F1D04}" destId="{DAAB51CD-5F24-493F-90B5-FA1083CA7DF4}" srcOrd="0" destOrd="0" presId="urn:microsoft.com/office/officeart/2005/8/layout/vList5"/>
    <dgm:cxn modelId="{61D742D3-BB6B-47FD-9217-40BD306E05A2}" type="presOf" srcId="{606B9183-B2B7-468C-AB3A-B86D1BD0D84F}" destId="{0FFFCC6D-8579-49B1-BF16-3F96A8B8E5AC}" srcOrd="0" destOrd="0" presId="urn:microsoft.com/office/officeart/2005/8/layout/vList5"/>
    <dgm:cxn modelId="{65263921-18FC-4E32-B570-D5C33638CF79}" type="presOf" srcId="{72C4FAF0-CC1D-463A-A299-AB5B2AAA164F}" destId="{68B9775C-ADEC-4AF1-9A60-DC6B4485FCF4}" srcOrd="0" destOrd="0" presId="urn:microsoft.com/office/officeart/2005/8/layout/vList5"/>
    <dgm:cxn modelId="{9CC3EC85-33D2-4CCE-B7A9-627B3990C52A}" type="presOf" srcId="{A0D86E6C-2981-48EC-9901-202E4FC182ED}" destId="{1BDABDA8-17BC-4F49-A978-7594BF85AAA9}"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79A8F099-E95A-497E-A78A-3A57E366434F}" srcId="{59E6D78C-B749-4637-8124-B9D9652DE9EA}" destId="{3C32B176-43C4-4F12-9B0E-3F82F5B774B5}" srcOrd="0" destOrd="0" parTransId="{E344D565-BF73-408F-BA19-4D444DC531C1}" sibTransId="{861CEE04-8F45-4830-87E7-2783E4D6669D}"/>
    <dgm:cxn modelId="{26BAECEA-A0D4-4993-B077-9F32F19DF78C}" type="presOf" srcId="{FCF41B2A-3842-466B-B6D8-6F6DC495A848}" destId="{869DE273-415C-4E80-92D2-08079439F516}" srcOrd="0" destOrd="0" presId="urn:microsoft.com/office/officeart/2005/8/layout/vList5"/>
    <dgm:cxn modelId="{74203176-09A1-4643-86DC-871A4DE24E64}" type="presOf" srcId="{21C2E492-0A59-429A-B17F-117F9A9753CB}" destId="{C86A0D88-C1F9-498C-A780-FCE487647AE3}" srcOrd="0" destOrd="0" presId="urn:microsoft.com/office/officeart/2005/8/layout/vList5"/>
    <dgm:cxn modelId="{5B3C1947-1007-4532-9FFD-55E22B19E0E8}" type="presOf" srcId="{BCC996C9-1420-4588-A6EA-FC6515C05688}" destId="{5D0B5D6A-DA21-41B0-90E4-8E07C46A9ED5}" srcOrd="0" destOrd="0" presId="urn:microsoft.com/office/officeart/2005/8/layout/vList5"/>
    <dgm:cxn modelId="{DE8E4CAA-94DA-445A-9230-CB7C7A000577}" type="presOf" srcId="{9BCC1A64-3D69-422F-81C2-0DFE6D5C40DB}" destId="{1F4FCBF9-31B5-49E2-B07D-8554B1909E27}" srcOrd="0" destOrd="0" presId="urn:microsoft.com/office/officeart/2005/8/layout/vList5"/>
    <dgm:cxn modelId="{16EAFE77-A286-4434-93F9-F28E6D50A89C}" type="presOf" srcId="{3ED04A44-12D6-4525-B6D4-35C6D0453C92}" destId="{22C7FE2A-EBB2-4E58-B759-1DEBFF0F0CF9}" srcOrd="0" destOrd="0" presId="urn:microsoft.com/office/officeart/2005/8/layout/vList5"/>
    <dgm:cxn modelId="{D03F6B73-8258-46E6-9C26-765FF95A9CAC}" type="presParOf" srcId="{11519200-9EA7-4BCA-9D6E-335E0B132F17}" destId="{EE9F3438-EF6F-44AF-AB10-8D12ADA6ED41}" srcOrd="0" destOrd="0" presId="urn:microsoft.com/office/officeart/2005/8/layout/vList5"/>
    <dgm:cxn modelId="{4C58BF11-82E8-45F1-816B-C6C36D01E96F}" type="presParOf" srcId="{EE9F3438-EF6F-44AF-AB10-8D12ADA6ED41}" destId="{C86A0D88-C1F9-498C-A780-FCE487647AE3}" srcOrd="0" destOrd="0" presId="urn:microsoft.com/office/officeart/2005/8/layout/vList5"/>
    <dgm:cxn modelId="{9224F1E5-DA88-428E-833C-C84467B47B29}" type="presParOf" srcId="{EE9F3438-EF6F-44AF-AB10-8D12ADA6ED41}" destId="{FD9C0B90-73B4-4C24-A8CC-975CFFD7537B}" srcOrd="1" destOrd="0" presId="urn:microsoft.com/office/officeart/2005/8/layout/vList5"/>
    <dgm:cxn modelId="{BA05244A-79E0-4125-8D0D-1457F2E38A6A}" type="presParOf" srcId="{11519200-9EA7-4BCA-9D6E-335E0B132F17}" destId="{4FB2D8F6-4F47-4A0A-85CC-60FB83DB6BBB}" srcOrd="1" destOrd="0" presId="urn:microsoft.com/office/officeart/2005/8/layout/vList5"/>
    <dgm:cxn modelId="{0BF26408-A71A-45AE-A99B-0ECEA402CBFD}" type="presParOf" srcId="{11519200-9EA7-4BCA-9D6E-335E0B132F17}" destId="{82C6F14C-171E-42F2-8F25-3F024D886FD6}" srcOrd="2" destOrd="0" presId="urn:microsoft.com/office/officeart/2005/8/layout/vList5"/>
    <dgm:cxn modelId="{0145F0D6-9B3E-4F08-BC21-F039C6D20A52}" type="presParOf" srcId="{82C6F14C-171E-42F2-8F25-3F024D886FD6}" destId="{AE1F33C1-A95C-426D-9E30-F98B65877A15}" srcOrd="0" destOrd="0" presId="urn:microsoft.com/office/officeart/2005/8/layout/vList5"/>
    <dgm:cxn modelId="{3F9F3208-B60D-49C4-942D-66297ACAA7B9}" type="presParOf" srcId="{82C6F14C-171E-42F2-8F25-3F024D886FD6}" destId="{68B9775C-ADEC-4AF1-9A60-DC6B4485FCF4}" srcOrd="1" destOrd="0" presId="urn:microsoft.com/office/officeart/2005/8/layout/vList5"/>
    <dgm:cxn modelId="{68B9B946-1AA3-410D-ABBC-46F845D7940A}" type="presParOf" srcId="{11519200-9EA7-4BCA-9D6E-335E0B132F17}" destId="{DC5BC372-E52D-482F-9B9A-1684A84C34FF}" srcOrd="3" destOrd="0" presId="urn:microsoft.com/office/officeart/2005/8/layout/vList5"/>
    <dgm:cxn modelId="{4DD4C7A8-3DE2-4245-9634-75874B9937E1}" type="presParOf" srcId="{11519200-9EA7-4BCA-9D6E-335E0B132F17}" destId="{0B9DADBC-706C-43ED-A9BD-E11F40297E12}" srcOrd="4" destOrd="0" presId="urn:microsoft.com/office/officeart/2005/8/layout/vList5"/>
    <dgm:cxn modelId="{CFF327F4-8F95-46D7-8615-6217CD888150}" type="presParOf" srcId="{0B9DADBC-706C-43ED-A9BD-E11F40297E12}" destId="{18E99E2C-F5E3-4720-A7F5-5DFA5B3FF849}" srcOrd="0" destOrd="0" presId="urn:microsoft.com/office/officeart/2005/8/layout/vList5"/>
    <dgm:cxn modelId="{379D2D3E-86CE-4320-8AE3-4D80879ECE8A}" type="presParOf" srcId="{0B9DADBC-706C-43ED-A9BD-E11F40297E12}" destId="{01AF2D0A-87C1-4EAE-B995-6C6A5B93CB02}" srcOrd="1" destOrd="0" presId="urn:microsoft.com/office/officeart/2005/8/layout/vList5"/>
    <dgm:cxn modelId="{E808DE75-D745-436B-86C4-96FD0B98A19D}" type="presParOf" srcId="{11519200-9EA7-4BCA-9D6E-335E0B132F17}" destId="{D3328E04-8FEB-4C07-BE38-6495A05B4709}" srcOrd="5" destOrd="0" presId="urn:microsoft.com/office/officeart/2005/8/layout/vList5"/>
    <dgm:cxn modelId="{2D925351-8FCE-43D7-A31B-4B8588CD3422}" type="presParOf" srcId="{11519200-9EA7-4BCA-9D6E-335E0B132F17}" destId="{AFADCB86-1D73-4AFC-B19C-ACB36534F2E6}" srcOrd="6" destOrd="0" presId="urn:microsoft.com/office/officeart/2005/8/layout/vList5"/>
    <dgm:cxn modelId="{8A25CF5A-08D3-4290-AB19-C7F53F027066}" type="presParOf" srcId="{AFADCB86-1D73-4AFC-B19C-ACB36534F2E6}" destId="{5D0B5D6A-DA21-41B0-90E4-8E07C46A9ED5}" srcOrd="0" destOrd="0" presId="urn:microsoft.com/office/officeart/2005/8/layout/vList5"/>
    <dgm:cxn modelId="{1AF7406F-ACE7-4EDE-9100-F629CFA9E0DD}" type="presParOf" srcId="{AFADCB86-1D73-4AFC-B19C-ACB36534F2E6}" destId="{0FFFCC6D-8579-49B1-BF16-3F96A8B8E5AC}" srcOrd="1" destOrd="0" presId="urn:microsoft.com/office/officeart/2005/8/layout/vList5"/>
    <dgm:cxn modelId="{907BB58A-79D0-49AC-B3ED-678D5BE2945F}" type="presParOf" srcId="{11519200-9EA7-4BCA-9D6E-335E0B132F17}" destId="{E96518AF-08A1-49AB-AD12-69D10711E1EF}" srcOrd="7" destOrd="0" presId="urn:microsoft.com/office/officeart/2005/8/layout/vList5"/>
    <dgm:cxn modelId="{BC89179D-1A19-4643-B352-B7E08203E0E5}" type="presParOf" srcId="{11519200-9EA7-4BCA-9D6E-335E0B132F17}" destId="{19A91993-CC91-4A20-B6D8-6A170252C79A}" srcOrd="8" destOrd="0" presId="urn:microsoft.com/office/officeart/2005/8/layout/vList5"/>
    <dgm:cxn modelId="{09673396-3E98-4364-8B5D-24E784DCA6C8}" type="presParOf" srcId="{19A91993-CC91-4A20-B6D8-6A170252C79A}" destId="{E8C81914-2867-4B58-ACFB-3BFC5D53DF74}" srcOrd="0" destOrd="0" presId="urn:microsoft.com/office/officeart/2005/8/layout/vList5"/>
    <dgm:cxn modelId="{657A5C95-07C6-4C2B-927B-CAE32B06F1D7}" type="presParOf" srcId="{19A91993-CC91-4A20-B6D8-6A170252C79A}" destId="{3D825DEC-A7D5-4222-8FEA-AE0AA1891CE5}" srcOrd="1" destOrd="0" presId="urn:microsoft.com/office/officeart/2005/8/layout/vList5"/>
    <dgm:cxn modelId="{5C4F4039-22BE-4642-93C8-062048DB6E32}" type="presParOf" srcId="{11519200-9EA7-4BCA-9D6E-335E0B132F17}" destId="{24046502-6661-489A-BE13-5F16B8D7CCB4}" srcOrd="9" destOrd="0" presId="urn:microsoft.com/office/officeart/2005/8/layout/vList5"/>
    <dgm:cxn modelId="{478124BB-EAE6-46C8-81E2-02FFC4DA92C4}" type="presParOf" srcId="{11519200-9EA7-4BCA-9D6E-335E0B132F17}" destId="{78190CC4-CFF8-45AD-8824-E94E02DD18A3}" srcOrd="10" destOrd="0" presId="urn:microsoft.com/office/officeart/2005/8/layout/vList5"/>
    <dgm:cxn modelId="{C65047CA-23BC-4DD8-8C32-0A82A240DDDC}" type="presParOf" srcId="{78190CC4-CFF8-45AD-8824-E94E02DD18A3}" destId="{1F4FCBF9-31B5-49E2-B07D-8554B1909E27}" srcOrd="0" destOrd="0" presId="urn:microsoft.com/office/officeart/2005/8/layout/vList5"/>
    <dgm:cxn modelId="{69F7855B-2B3B-433E-A871-182F95DBF335}" type="presParOf" srcId="{78190CC4-CFF8-45AD-8824-E94E02DD18A3}" destId="{1BDABDA8-17BC-4F49-A978-7594BF85AAA9}" srcOrd="1" destOrd="0" presId="urn:microsoft.com/office/officeart/2005/8/layout/vList5"/>
    <dgm:cxn modelId="{6B61324F-A917-473E-BF3F-11EAF8DED525}" type="presParOf" srcId="{11519200-9EA7-4BCA-9D6E-335E0B132F17}" destId="{84A09EBF-D03D-476F-9682-5001709F6E72}" srcOrd="11" destOrd="0" presId="urn:microsoft.com/office/officeart/2005/8/layout/vList5"/>
    <dgm:cxn modelId="{498E9B48-CEF9-45AC-9D65-21C14F333DAF}" type="presParOf" srcId="{11519200-9EA7-4BCA-9D6E-335E0B132F17}" destId="{5F1E930D-7682-409F-AB64-5794A3EB8679}" srcOrd="12" destOrd="0" presId="urn:microsoft.com/office/officeart/2005/8/layout/vList5"/>
    <dgm:cxn modelId="{E1912AFD-FB0F-446F-AFB6-D174C3FB4B4A}" type="presParOf" srcId="{5F1E930D-7682-409F-AB64-5794A3EB8679}" destId="{CF2CE30B-1588-47E0-913F-3537EEBDC4F1}" srcOrd="0" destOrd="0" presId="urn:microsoft.com/office/officeart/2005/8/layout/vList5"/>
    <dgm:cxn modelId="{C9C84501-D131-4287-A557-58E0F384D68C}" type="presParOf" srcId="{5F1E930D-7682-409F-AB64-5794A3EB8679}" destId="{28FAAE43-F607-4542-A198-881D7EEEBE2B}" srcOrd="1" destOrd="0" presId="urn:microsoft.com/office/officeart/2005/8/layout/vList5"/>
    <dgm:cxn modelId="{10AA97F2-9F5E-4E4E-97BF-465B7EA181C6}" type="presParOf" srcId="{11519200-9EA7-4BCA-9D6E-335E0B132F17}" destId="{E0AE67B8-D252-45EB-96F8-117E0C28C1D6}" srcOrd="13" destOrd="0" presId="urn:microsoft.com/office/officeart/2005/8/layout/vList5"/>
    <dgm:cxn modelId="{BE555159-FB75-42B1-8D58-4BC815170463}" type="presParOf" srcId="{11519200-9EA7-4BCA-9D6E-335E0B132F17}" destId="{15CF8C9B-DCF1-446A-BA90-706F2CFCA4E1}" srcOrd="14" destOrd="0" presId="urn:microsoft.com/office/officeart/2005/8/layout/vList5"/>
    <dgm:cxn modelId="{1EB5444E-6AA6-4ED2-944F-6B7CB6593C1C}" type="presParOf" srcId="{15CF8C9B-DCF1-446A-BA90-706F2CFCA4E1}" destId="{CFD8AAAB-5C1C-49FB-9793-8A735C3E224D}" srcOrd="0" destOrd="0" presId="urn:microsoft.com/office/officeart/2005/8/layout/vList5"/>
    <dgm:cxn modelId="{ADB59CEA-3C06-43D6-8415-94AF03D715CE}" type="presParOf" srcId="{15CF8C9B-DCF1-446A-BA90-706F2CFCA4E1}" destId="{F4B987E3-1756-4C0B-81BC-5D4FD46B4F2A}" srcOrd="1" destOrd="0" presId="urn:microsoft.com/office/officeart/2005/8/layout/vList5"/>
    <dgm:cxn modelId="{EC7B0D17-36AB-4F39-93E2-0AF80ABA984F}" type="presParOf" srcId="{11519200-9EA7-4BCA-9D6E-335E0B132F17}" destId="{E8EBF530-4F74-4A6A-B301-3D084EB1FFB8}" srcOrd="15" destOrd="0" presId="urn:microsoft.com/office/officeart/2005/8/layout/vList5"/>
    <dgm:cxn modelId="{F2550C95-075E-45B9-9808-D9496048DED6}" type="presParOf" srcId="{11519200-9EA7-4BCA-9D6E-335E0B132F17}" destId="{E1D8EF97-8851-481B-8F3C-594B2AA875C2}" srcOrd="16" destOrd="0" presId="urn:microsoft.com/office/officeart/2005/8/layout/vList5"/>
    <dgm:cxn modelId="{9A02C4B2-7DA7-4C00-9F43-EF9EFEDED144}" type="presParOf" srcId="{E1D8EF97-8851-481B-8F3C-594B2AA875C2}" destId="{2D6C104F-6F14-426D-B2D7-696B1DE16699}" srcOrd="0" destOrd="0" presId="urn:microsoft.com/office/officeart/2005/8/layout/vList5"/>
    <dgm:cxn modelId="{E063A7D4-0661-4C13-AB1E-7B3191A2C854}" type="presParOf" srcId="{E1D8EF97-8851-481B-8F3C-594B2AA875C2}" destId="{39BCB55B-1078-42DE-B4A6-BE7851C244FD}" srcOrd="1" destOrd="0" presId="urn:microsoft.com/office/officeart/2005/8/layout/vList5"/>
    <dgm:cxn modelId="{6F489953-96EC-4D6C-98C0-B0B234B7FEF5}" type="presParOf" srcId="{11519200-9EA7-4BCA-9D6E-335E0B132F17}" destId="{E1EF61F4-99F3-4A56-8D79-DE24C1F1193E}" srcOrd="17" destOrd="0" presId="urn:microsoft.com/office/officeart/2005/8/layout/vList5"/>
    <dgm:cxn modelId="{CD6883A6-40D4-4984-AC3B-D0D822FE2E30}" type="presParOf" srcId="{11519200-9EA7-4BCA-9D6E-335E0B132F17}" destId="{4220F6F5-1B4C-416D-B567-6B57A1752936}" srcOrd="18" destOrd="0" presId="urn:microsoft.com/office/officeart/2005/8/layout/vList5"/>
    <dgm:cxn modelId="{229DAE8D-E467-449D-93B5-415A1901C0E6}" type="presParOf" srcId="{4220F6F5-1B4C-416D-B567-6B57A1752936}" destId="{D50E0E09-8F41-4488-9465-03AF43136D05}" srcOrd="0" destOrd="0" presId="urn:microsoft.com/office/officeart/2005/8/layout/vList5"/>
    <dgm:cxn modelId="{B3F73D42-AEE3-4677-B034-07FD67D88D09}" type="presParOf" srcId="{4220F6F5-1B4C-416D-B567-6B57A1752936}" destId="{22C7FE2A-EBB2-4E58-B759-1DEBFF0F0CF9}" srcOrd="1" destOrd="0" presId="urn:microsoft.com/office/officeart/2005/8/layout/vList5"/>
    <dgm:cxn modelId="{08F0A81C-5DDF-49BF-B7EF-3353A7382271}" type="presParOf" srcId="{11519200-9EA7-4BCA-9D6E-335E0B132F17}" destId="{0E59C5F7-B881-4193-8BBC-0FC792ED21AD}" srcOrd="19" destOrd="0" presId="urn:microsoft.com/office/officeart/2005/8/layout/vList5"/>
    <dgm:cxn modelId="{04A711BD-393C-48EB-BAB2-E81658C6B1F7}" type="presParOf" srcId="{11519200-9EA7-4BCA-9D6E-335E0B132F17}" destId="{78E34E4D-A63E-4F2F-ADB3-27E78BF3699A}" srcOrd="20" destOrd="0" presId="urn:microsoft.com/office/officeart/2005/8/layout/vList5"/>
    <dgm:cxn modelId="{3509543E-A5D1-4A43-96AD-B6E645B43FBB}" type="presParOf" srcId="{78E34E4D-A63E-4F2F-ADB3-27E78BF3699A}" destId="{869DE273-415C-4E80-92D2-08079439F516}" srcOrd="0" destOrd="0" presId="urn:microsoft.com/office/officeart/2005/8/layout/vList5"/>
    <dgm:cxn modelId="{5365A12E-BE9B-4825-9B10-5F339278F81C}" type="presParOf" srcId="{78E34E4D-A63E-4F2F-ADB3-27E78BF3699A}" destId="{DAAB51CD-5F24-493F-90B5-FA1083CA7DF4}"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98E4117B-7BFD-4D90-B0F1-E71D3248F23E}">
      <dgm:prSet/>
      <dgm:spPr/>
      <dgm:t>
        <a:bodyPr/>
        <a:lstStyle/>
        <a:p>
          <a:r>
            <a:rPr lang="es-AR"/>
            <a:t>Cruce de Funcionalidades</a:t>
          </a:r>
        </a:p>
      </dgm:t>
    </dgm:pt>
    <dgm:pt modelId="{87AC965C-4CAE-4ED9-B5CC-5BCEF979172D}" type="parTrans" cxnId="{C28A9507-BDA2-44CA-B2B8-7D0F0CC4BDE3}">
      <dgm:prSet/>
      <dgm:spPr/>
      <dgm:t>
        <a:bodyPr/>
        <a:lstStyle/>
        <a:p>
          <a:endParaRPr lang="es-AR"/>
        </a:p>
      </dgm:t>
    </dgm:pt>
    <dgm:pt modelId="{1C82D627-94A0-4A9F-9493-7F9F57BC2940}" type="sibTrans" cxnId="{C28A9507-BDA2-44CA-B2B8-7D0F0CC4BDE3}">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t>
        <a:bodyPr/>
        <a:lstStyle/>
        <a:p>
          <a:endParaRPr lang="es-CO"/>
        </a:p>
      </dgm:t>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6" custScaleX="77863" custScaleY="80857"/>
      <dgm:spPr/>
      <dgm:t>
        <a:bodyPr/>
        <a:lstStyle/>
        <a:p>
          <a:endParaRPr lang="es-AR"/>
        </a:p>
      </dgm:t>
    </dgm:pt>
    <dgm:pt modelId="{4EEA56F8-062C-4D91-8CCA-96F55CA8AF48}" type="pres">
      <dgm:prSet presAssocID="{3657DA42-5C87-4ED8-8A2A-3E3A3278543D}" presName="node" presStyleLbl="vennNode1" presStyleIdx="1" presStyleCnt="6" custScaleX="135912" custScaleY="132318">
        <dgm:presLayoutVars>
          <dgm:bulletEnabled val="1"/>
        </dgm:presLayoutVars>
      </dgm:prSet>
      <dgm:spPr/>
      <dgm:t>
        <a:bodyPr/>
        <a:lstStyle/>
        <a:p>
          <a:endParaRPr lang="es-CO"/>
        </a:p>
      </dgm:t>
    </dgm:pt>
    <dgm:pt modelId="{376108C7-AF89-4832-B217-7BD221C1880A}" type="pres">
      <dgm:prSet presAssocID="{B0895E9C-839A-45AA-AD0B-4B066C25628A}" presName="node" presStyleLbl="vennNode1" presStyleIdx="2" presStyleCnt="6" custScaleX="135912" custScaleY="132318">
        <dgm:presLayoutVars>
          <dgm:bulletEnabled val="1"/>
        </dgm:presLayoutVars>
      </dgm:prSet>
      <dgm:spPr/>
      <dgm:t>
        <a:bodyPr/>
        <a:lstStyle/>
        <a:p>
          <a:endParaRPr lang="es-CO"/>
        </a:p>
      </dgm:t>
    </dgm:pt>
    <dgm:pt modelId="{1D34265E-C0D0-4165-BC34-CA7DDE3C6859}" type="pres">
      <dgm:prSet presAssocID="{E10D6CB9-25BB-4F58-9ADD-F10D82759ECE}" presName="node" presStyleLbl="vennNode1" presStyleIdx="3" presStyleCnt="6" custScaleX="135912" custScaleY="132318">
        <dgm:presLayoutVars>
          <dgm:bulletEnabled val="1"/>
        </dgm:presLayoutVars>
      </dgm:prSet>
      <dgm:spPr/>
      <dgm:t>
        <a:bodyPr/>
        <a:lstStyle/>
        <a:p>
          <a:endParaRPr lang="es-CO"/>
        </a:p>
      </dgm:t>
    </dgm:pt>
    <dgm:pt modelId="{566FA6A0-2344-4665-9474-CB3E2FCD05A7}" type="pres">
      <dgm:prSet presAssocID="{72F27833-F552-4ABF-A76F-683DA387EFD5}" presName="node" presStyleLbl="vennNode1" presStyleIdx="4" presStyleCnt="6" custScaleX="135912" custScaleY="132318">
        <dgm:presLayoutVars>
          <dgm:bulletEnabled val="1"/>
        </dgm:presLayoutVars>
      </dgm:prSet>
      <dgm:spPr/>
      <dgm:t>
        <a:bodyPr/>
        <a:lstStyle/>
        <a:p>
          <a:endParaRPr lang="es-CO"/>
        </a:p>
      </dgm:t>
    </dgm:pt>
    <dgm:pt modelId="{AC6B7912-ECF1-44D0-B51E-2343557C20BD}" type="pres">
      <dgm:prSet presAssocID="{98E4117B-7BFD-4D90-B0F1-E71D3248F23E}" presName="node" presStyleLbl="vennNode1" presStyleIdx="5" presStyleCnt="6" custScaleX="127633" custScaleY="123901">
        <dgm:presLayoutVars>
          <dgm:bulletEnabled val="1"/>
        </dgm:presLayoutVars>
      </dgm:prSet>
      <dgm:spPr/>
      <dgm:t>
        <a:bodyPr/>
        <a:lstStyle/>
        <a:p>
          <a:endParaRPr lang="es-AR"/>
        </a:p>
      </dgm:t>
    </dgm:pt>
  </dgm:ptLst>
  <dgm:cxnLst>
    <dgm:cxn modelId="{6D3934E6-1E64-40E0-BBB0-C317BA9FAF87}" type="presOf" srcId="{3657DA42-5C87-4ED8-8A2A-3E3A3278543D}" destId="{4EEA56F8-062C-4D91-8CCA-96F55CA8AF48}" srcOrd="0" destOrd="0" presId="urn:microsoft.com/office/officeart/2005/8/layout/radial3"/>
    <dgm:cxn modelId="{88766222-D1CD-4E24-A587-ACF5B3467777}" srcId="{D2651DC4-D6B8-4B4B-877C-CBDE3A34FEBA}" destId="{3657DA42-5C87-4ED8-8A2A-3E3A3278543D}" srcOrd="0" destOrd="0" parTransId="{54A8B347-847A-462A-887D-9C37F4CA49E6}" sibTransId="{22F84CED-E204-41EB-97F1-6CF5B7BBF291}"/>
    <dgm:cxn modelId="{EDEAF5D7-9F81-4D44-B0CD-8FC9844A6797}" srcId="{D2651DC4-D6B8-4B4B-877C-CBDE3A34FEBA}" destId="{72F27833-F552-4ABF-A76F-683DA387EFD5}" srcOrd="3" destOrd="0" parTransId="{98FF8F32-55B1-4169-8C6F-C2751FB9D592}" sibTransId="{F77C8595-DCE8-42E2-AB77-C4D630EE0821}"/>
    <dgm:cxn modelId="{1D19AD29-2AA0-4145-A9E6-2B9B6C286283}" srcId="{D2651DC4-D6B8-4B4B-877C-CBDE3A34FEBA}" destId="{B0895E9C-839A-45AA-AD0B-4B066C25628A}" srcOrd="1" destOrd="0" parTransId="{7A44A600-B111-4DB1-8CF4-1B20C3E34048}" sibTransId="{25D132DA-21ED-4D56-864F-12A68AC6FE18}"/>
    <dgm:cxn modelId="{E223F087-3FC2-4A53-9534-3D899494105C}" srcId="{D2651DC4-D6B8-4B4B-877C-CBDE3A34FEBA}" destId="{E10D6CB9-25BB-4F58-9ADD-F10D82759ECE}" srcOrd="2" destOrd="0" parTransId="{086BE9CC-1322-4A14-B355-DE318D8A2803}" sibTransId="{37EC2BD1-5095-4E31-BB44-4C29E6698B65}"/>
    <dgm:cxn modelId="{38B9A005-2523-4E3E-8FD3-9B390A8C5CC7}" type="presOf" srcId="{D2651DC4-D6B8-4B4B-877C-CBDE3A34FEBA}" destId="{82FD0BAD-4696-474C-887B-63012598020C}" srcOrd="0" destOrd="0" presId="urn:microsoft.com/office/officeart/2005/8/layout/radial3"/>
    <dgm:cxn modelId="{65BA4D2A-3011-4D9F-9E96-A201C9E1DD6E}" type="presOf" srcId="{B0895E9C-839A-45AA-AD0B-4B066C25628A}" destId="{376108C7-AF89-4832-B217-7BD221C1880A}" srcOrd="0" destOrd="0" presId="urn:microsoft.com/office/officeart/2005/8/layout/radial3"/>
    <dgm:cxn modelId="{5DB756D7-9665-43D1-9723-2D6B1D09C85A}" type="presOf" srcId="{72F27833-F552-4ABF-A76F-683DA387EFD5}" destId="{566FA6A0-2344-4665-9474-CB3E2FCD05A7}" srcOrd="0" destOrd="0" presId="urn:microsoft.com/office/officeart/2005/8/layout/radial3"/>
    <dgm:cxn modelId="{C28A9507-BDA2-44CA-B2B8-7D0F0CC4BDE3}" srcId="{D2651DC4-D6B8-4B4B-877C-CBDE3A34FEBA}" destId="{98E4117B-7BFD-4D90-B0F1-E71D3248F23E}" srcOrd="4" destOrd="0" parTransId="{87AC965C-4CAE-4ED9-B5CC-5BCEF979172D}" sibTransId="{1C82D627-94A0-4A9F-9493-7F9F57BC2940}"/>
    <dgm:cxn modelId="{0122B801-513F-4D37-9D8F-B24B46494C05}" type="presOf" srcId="{98E4117B-7BFD-4D90-B0F1-E71D3248F23E}" destId="{AC6B7912-ECF1-44D0-B51E-2343557C20BD}" srcOrd="0" destOrd="0" presId="urn:microsoft.com/office/officeart/2005/8/layout/radial3"/>
    <dgm:cxn modelId="{DE47AF65-9166-40DF-8FFF-A85219DF61AB}" type="presOf" srcId="{E10D6CB9-25BB-4F58-9ADD-F10D82759ECE}" destId="{1D34265E-C0D0-4165-BC34-CA7DDE3C6859}" srcOrd="0" destOrd="0" presId="urn:microsoft.com/office/officeart/2005/8/layout/radial3"/>
    <dgm:cxn modelId="{9BC02821-360D-4C60-B83D-9B335083DD40}" type="presOf" srcId="{261822AC-45CC-41E9-BC8C-56AE2CBDE593}" destId="{0E027013-B11C-427F-AAA1-7DFF12DC3791}" srcOrd="0" destOrd="0" presId="urn:microsoft.com/office/officeart/2005/8/layout/radial3"/>
    <dgm:cxn modelId="{EC855653-2168-4E00-A630-9C6DA37035A0}" srcId="{261822AC-45CC-41E9-BC8C-56AE2CBDE593}" destId="{D2651DC4-D6B8-4B4B-877C-CBDE3A34FEBA}" srcOrd="0" destOrd="0" parTransId="{1F607E45-4A64-4B7D-A8A7-5C2EBC317BE7}" sibTransId="{051AD3B6-49B8-4795-ACC7-EE84C7411CAD}"/>
    <dgm:cxn modelId="{4BBC47E1-373C-4937-8321-A869E1CF7E97}" type="presParOf" srcId="{0E027013-B11C-427F-AAA1-7DFF12DC3791}" destId="{E7D4C52C-8627-4EFC-9079-BCF0A818BAD3}" srcOrd="0" destOrd="0" presId="urn:microsoft.com/office/officeart/2005/8/layout/radial3"/>
    <dgm:cxn modelId="{07B95BEA-71A4-4326-A3BD-E77B3C9254E0}" type="presParOf" srcId="{E7D4C52C-8627-4EFC-9079-BCF0A818BAD3}" destId="{82FD0BAD-4696-474C-887B-63012598020C}" srcOrd="0" destOrd="0" presId="urn:microsoft.com/office/officeart/2005/8/layout/radial3"/>
    <dgm:cxn modelId="{F179F9D6-46E7-4980-A857-4B4044E938DE}" type="presParOf" srcId="{E7D4C52C-8627-4EFC-9079-BCF0A818BAD3}" destId="{4EEA56F8-062C-4D91-8CCA-96F55CA8AF48}" srcOrd="1" destOrd="0" presId="urn:microsoft.com/office/officeart/2005/8/layout/radial3"/>
    <dgm:cxn modelId="{8EDDFBDB-C83C-429A-BD53-0F740D4EDC56}" type="presParOf" srcId="{E7D4C52C-8627-4EFC-9079-BCF0A818BAD3}" destId="{376108C7-AF89-4832-B217-7BD221C1880A}" srcOrd="2" destOrd="0" presId="urn:microsoft.com/office/officeart/2005/8/layout/radial3"/>
    <dgm:cxn modelId="{CE545170-07A6-4455-86B5-13E740A51EF2}" type="presParOf" srcId="{E7D4C52C-8627-4EFC-9079-BCF0A818BAD3}" destId="{1D34265E-C0D0-4165-BC34-CA7DDE3C6859}" srcOrd="3" destOrd="0" presId="urn:microsoft.com/office/officeart/2005/8/layout/radial3"/>
    <dgm:cxn modelId="{6474E990-F797-4108-8312-CFE9D0C9B734}" type="presParOf" srcId="{E7D4C52C-8627-4EFC-9079-BCF0A818BAD3}" destId="{566FA6A0-2344-4665-9474-CB3E2FCD05A7}" srcOrd="4" destOrd="0" presId="urn:microsoft.com/office/officeart/2005/8/layout/radial3"/>
    <dgm:cxn modelId="{CE9BFF5D-6563-4D6F-9D4D-BED3E6165490}" type="presParOf" srcId="{E7D4C52C-8627-4EFC-9079-BCF0A818BAD3}" destId="{AC6B7912-ECF1-44D0-B51E-2343557C20BD}"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6C353-B9C0-4006-89F5-40A9A3A2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33</Pages>
  <Words>7063</Words>
  <Characters>38847</Characters>
  <Application>Microsoft Office Word</Application>
  <DocSecurity>0</DocSecurity>
  <Lines>323</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45819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dc:creator>
  <cp:keywords/>
  <dc:description/>
  <cp:lastModifiedBy>Ana Maria</cp:lastModifiedBy>
  <cp:revision>9</cp:revision>
  <dcterms:created xsi:type="dcterms:W3CDTF">2009-03-23T21:31:00Z</dcterms:created>
  <dcterms:modified xsi:type="dcterms:W3CDTF">2009-03-26T01:55:00Z</dcterms:modified>
</cp:coreProperties>
</file>