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640F1C" w:rsidRDefault="00A44B6E" w:rsidP="00A44B6E">
      <w:pPr>
        <w:jc w:val="center"/>
        <w:rPr>
          <w:rFonts w:asciiTheme="minorHAnsi" w:hAnsiTheme="minorHAnsi"/>
          <w:b/>
          <w:noProof/>
          <w:color w:val="000000"/>
          <w:sz w:val="28"/>
          <w:szCs w:val="22"/>
          <w:lang w:val="en-US"/>
        </w:rPr>
      </w:pPr>
      <w:r w:rsidRPr="00640F1C">
        <w:rPr>
          <w:rFonts w:asciiTheme="minorHAnsi" w:hAnsiTheme="minorHAnsi"/>
          <w:b/>
          <w:noProof/>
          <w:color w:val="000000"/>
          <w:sz w:val="28"/>
          <w:szCs w:val="22"/>
          <w:lang w:val="en-US"/>
        </w:rPr>
        <w:t xml:space="preserve">Super Triumph: </w:t>
      </w:r>
      <w:r w:rsidRPr="00640F1C">
        <w:rPr>
          <w:rFonts w:asciiTheme="minorHAnsi" w:hAnsiTheme="minorHAnsi"/>
          <w:b/>
          <w:i/>
          <w:noProof/>
          <w:color w:val="000000"/>
          <w:sz w:val="28"/>
          <w:szCs w:val="22"/>
          <w:lang w:val="en-US"/>
        </w:rPr>
        <w:t>Fast and Furious</w:t>
      </w:r>
    </w:p>
    <w:p w:rsidR="00A44B6E" w:rsidRPr="002B4740" w:rsidRDefault="00A44B6E" w:rsidP="00A44B6E">
      <w:pPr>
        <w:jc w:val="center"/>
        <w:rPr>
          <w:rFonts w:asciiTheme="minorHAnsi" w:hAnsiTheme="minorHAnsi"/>
          <w:noProof/>
          <w:color w:val="000000"/>
          <w:sz w:val="22"/>
          <w:szCs w:val="22"/>
          <w:lang w:val="en-US"/>
        </w:rPr>
      </w:pPr>
      <w:r w:rsidRPr="002B4740">
        <w:rPr>
          <w:rFonts w:asciiTheme="minorHAnsi" w:hAnsiTheme="minorHAnsi"/>
          <w:noProof/>
          <w:color w:val="000000"/>
          <w:sz w:val="22"/>
          <w:szCs w:val="22"/>
          <w:lang w:val="en-US"/>
        </w:rPr>
        <w:t>IMind</w:t>
      </w: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52D2"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t>11</w:t>
      </w:r>
      <w:r w:rsidR="00A44B6E" w:rsidRPr="002B4740">
        <w:rPr>
          <w:rFonts w:asciiTheme="minorHAnsi" w:hAnsiTheme="minorHAnsi"/>
          <w:noProof/>
          <w:color w:val="000000"/>
          <w:sz w:val="22"/>
          <w:szCs w:val="22"/>
          <w:lang w:val="es-CO"/>
        </w:rPr>
        <w:t xml:space="preserve"> de </w:t>
      </w:r>
      <w:r w:rsidR="00A44B6E" w:rsidRPr="00640F1C">
        <w:rPr>
          <w:rFonts w:asciiTheme="minorHAnsi" w:hAnsiTheme="minorHAnsi"/>
          <w:noProof/>
          <w:sz w:val="22"/>
          <w:szCs w:val="22"/>
          <w:lang w:val="es-CO"/>
        </w:rPr>
        <w:t>Marzo</w:t>
      </w:r>
      <w:r w:rsidR="00A44B6E"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Versión </w:t>
      </w:r>
      <w:r w:rsidR="00056FA1">
        <w:rPr>
          <w:rFonts w:asciiTheme="minorHAnsi" w:hAnsiTheme="minorHAnsi"/>
          <w:noProof/>
          <w:color w:val="000000"/>
          <w:sz w:val="22"/>
          <w:szCs w:val="22"/>
          <w:lang w:val="es-CO"/>
        </w:rPr>
        <w:t>3</w:t>
      </w:r>
      <w:r w:rsidRPr="002B4740">
        <w:rPr>
          <w:rFonts w:asciiTheme="minorHAnsi" w:hAnsiTheme="minorHAnsi"/>
          <w:noProof/>
          <w:color w:val="000000"/>
          <w:sz w:val="22"/>
          <w:szCs w:val="22"/>
          <w:lang w:val="es-CO"/>
        </w:rPr>
        <w:t>.</w:t>
      </w:r>
      <w:r w:rsidR="00056FA1">
        <w:rPr>
          <w:rFonts w:asciiTheme="minorHAnsi" w:hAnsiTheme="minorHAnsi"/>
          <w:noProof/>
          <w:color w:val="000000"/>
          <w:sz w:val="22"/>
          <w:szCs w:val="22"/>
          <w:lang w:val="es-CO"/>
        </w:rPr>
        <w:t>0</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Ttulo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31757D" w:rsidP="00A44B6E">
            <w:pPr>
              <w:autoSpaceDE w:val="0"/>
              <w:autoSpaceDN w:val="0"/>
              <w:adjustRightInd w:val="0"/>
              <w:jc w:val="both"/>
              <w:rPr>
                <w:rFonts w:asciiTheme="minorHAnsi" w:hAnsiTheme="minorHAnsi"/>
                <w:b/>
                <w:bCs/>
                <w:noProof/>
                <w:color w:val="000000"/>
                <w:lang w:val="es-CO"/>
              </w:rPr>
            </w:pPr>
            <w:r w:rsidRPr="0031757D">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31757D" w:rsidP="00A44B6E">
            <w:pPr>
              <w:autoSpaceDE w:val="0"/>
              <w:autoSpaceDN w:val="0"/>
              <w:adjustRightInd w:val="0"/>
              <w:jc w:val="both"/>
              <w:rPr>
                <w:rFonts w:asciiTheme="minorHAnsi" w:hAnsiTheme="minorHAnsi"/>
                <w:b/>
                <w:bCs/>
                <w:noProof/>
                <w:color w:val="000000"/>
                <w:lang w:val="es-CO"/>
              </w:rPr>
            </w:pPr>
            <w:r w:rsidRPr="0031757D">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31757D" w:rsidP="00A44B6E">
            <w:pPr>
              <w:autoSpaceDE w:val="0"/>
              <w:autoSpaceDN w:val="0"/>
              <w:adjustRightInd w:val="0"/>
              <w:jc w:val="both"/>
              <w:rPr>
                <w:rFonts w:asciiTheme="minorHAnsi" w:hAnsiTheme="minorHAnsi"/>
                <w:b/>
                <w:bCs/>
                <w:noProof/>
                <w:color w:val="000000"/>
                <w:lang w:val="es-CO"/>
              </w:rPr>
            </w:pPr>
            <w:r w:rsidRPr="0031757D">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31757D" w:rsidP="00A44B6E">
            <w:pPr>
              <w:autoSpaceDE w:val="0"/>
              <w:autoSpaceDN w:val="0"/>
              <w:adjustRightInd w:val="0"/>
              <w:jc w:val="both"/>
              <w:rPr>
                <w:rFonts w:asciiTheme="minorHAnsi" w:hAnsiTheme="minorHAnsi"/>
                <w:b/>
                <w:bCs/>
                <w:noProof/>
                <w:color w:val="000000"/>
                <w:lang w:val="es-CO"/>
              </w:rPr>
            </w:pPr>
            <w:r w:rsidRPr="0031757D">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31757D" w:rsidP="00A44B6E">
            <w:pPr>
              <w:autoSpaceDE w:val="0"/>
              <w:autoSpaceDN w:val="0"/>
              <w:adjustRightInd w:val="0"/>
              <w:jc w:val="both"/>
              <w:rPr>
                <w:rFonts w:asciiTheme="minorHAnsi" w:hAnsiTheme="minorHAnsi"/>
                <w:b/>
                <w:bCs/>
                <w:noProof/>
                <w:color w:val="000000"/>
                <w:lang w:val="es-CO"/>
              </w:rPr>
            </w:pPr>
            <w:r w:rsidRPr="0031757D">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31757D" w:rsidP="00A44B6E">
            <w:pPr>
              <w:autoSpaceDE w:val="0"/>
              <w:autoSpaceDN w:val="0"/>
              <w:adjustRightInd w:val="0"/>
              <w:jc w:val="both"/>
              <w:rPr>
                <w:rFonts w:asciiTheme="minorHAnsi" w:hAnsiTheme="minorHAnsi"/>
                <w:b/>
                <w:bCs/>
                <w:noProof/>
                <w:color w:val="000000"/>
                <w:lang w:val="es-CO"/>
              </w:rPr>
            </w:pPr>
            <w:r w:rsidRPr="0031757D">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31757D" w:rsidP="00A44B6E">
            <w:pPr>
              <w:jc w:val="center"/>
              <w:rPr>
                <w:rFonts w:asciiTheme="minorHAnsi" w:hAnsiTheme="minorHAnsi"/>
                <w:noProof/>
                <w:color w:val="000000"/>
                <w:lang w:val="es-CO"/>
              </w:rPr>
            </w:pPr>
            <w:r w:rsidRPr="0031757D">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Cuadrculamedia3-nfasis3"/>
        <w:tblW w:w="0" w:type="auto"/>
        <w:tblLook w:val="04A0"/>
      </w:tblPr>
      <w:tblGrid>
        <w:gridCol w:w="1843"/>
        <w:gridCol w:w="1559"/>
        <w:gridCol w:w="4111"/>
        <w:gridCol w:w="3692"/>
        <w:gridCol w:w="2829"/>
      </w:tblGrid>
      <w:tr w:rsidR="00A44B6E" w:rsidRPr="00520FE3" w:rsidTr="00C44F41">
        <w:trPr>
          <w:cnfStyle w:val="10000000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Version</w:t>
            </w:r>
          </w:p>
        </w:tc>
        <w:tc>
          <w:tcPr>
            <w:tcW w:w="155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Fecha</w:t>
            </w:r>
          </w:p>
        </w:tc>
        <w:tc>
          <w:tcPr>
            <w:tcW w:w="4111" w:type="dxa"/>
          </w:tcPr>
          <w:p w:rsidR="00A44B6E" w:rsidRPr="00520FE3" w:rsidRDefault="00882D82" w:rsidP="00A44B6E">
            <w:pPr>
              <w:cnfStyle w:val="100000000000"/>
              <w:rPr>
                <w:rFonts w:asciiTheme="minorHAnsi" w:hAnsiTheme="minorHAnsi"/>
                <w:b w:val="0"/>
                <w:noProof/>
                <w:sz w:val="20"/>
                <w:szCs w:val="20"/>
              </w:rPr>
            </w:pPr>
            <w:r w:rsidRPr="00520FE3">
              <w:rPr>
                <w:rFonts w:asciiTheme="minorHAnsi" w:hAnsiTheme="minorHAnsi"/>
                <w:noProof/>
                <w:sz w:val="20"/>
                <w:szCs w:val="20"/>
              </w:rPr>
              <w:t>Secció</w:t>
            </w:r>
            <w:r w:rsidR="00A44B6E" w:rsidRPr="00520FE3">
              <w:rPr>
                <w:rFonts w:asciiTheme="minorHAnsi" w:hAnsiTheme="minorHAnsi"/>
                <w:noProof/>
                <w:sz w:val="20"/>
                <w:szCs w:val="20"/>
              </w:rPr>
              <w:t>n del Documento Modificado</w:t>
            </w:r>
          </w:p>
        </w:tc>
        <w:tc>
          <w:tcPr>
            <w:tcW w:w="3692"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Descripcion de cambios (Corta)</w:t>
            </w:r>
          </w:p>
        </w:tc>
        <w:tc>
          <w:tcPr>
            <w:tcW w:w="282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Responsables (S)</w:t>
            </w:r>
          </w:p>
        </w:tc>
      </w:tr>
      <w:tr w:rsidR="00A44B6E" w:rsidRPr="00520FE3" w:rsidTr="00C44F41">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1.0</w:t>
            </w:r>
          </w:p>
        </w:tc>
        <w:tc>
          <w:tcPr>
            <w:tcW w:w="155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20/02/2009</w:t>
            </w:r>
          </w:p>
        </w:tc>
        <w:tc>
          <w:tcPr>
            <w:tcW w:w="4111"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Integración de todo el documento</w:t>
            </w:r>
          </w:p>
        </w:tc>
        <w:tc>
          <w:tcPr>
            <w:tcW w:w="3692"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Primera versión del spmp sin correciones</w:t>
            </w:r>
          </w:p>
        </w:tc>
        <w:tc>
          <w:tcPr>
            <w:tcW w:w="282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Todos los miembros del equipo</w:t>
            </w:r>
          </w:p>
        </w:tc>
      </w:tr>
      <w:tr w:rsidR="00A44B6E" w:rsidRPr="00520FE3" w:rsidTr="00C44F41">
        <w:trPr>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w:t>
            </w:r>
          </w:p>
        </w:tc>
        <w:tc>
          <w:tcPr>
            <w:tcW w:w="155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1.1.6</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5.3.5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2</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Actualicaciòn sección 4.3</w:t>
            </w:r>
          </w:p>
        </w:tc>
        <w:tc>
          <w:tcPr>
            <w:tcW w:w="3692"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del contenido y revision en la redacciòn</w:t>
            </w:r>
          </w:p>
        </w:tc>
        <w:tc>
          <w:tcPr>
            <w:tcW w:w="282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Jaramillo Ortiz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Laura  Zorro Jimenez</w:t>
            </w:r>
          </w:p>
          <w:p w:rsidR="00A44B6E" w:rsidRPr="00520FE3" w:rsidRDefault="00A44B6E" w:rsidP="00A44B6E">
            <w:pPr>
              <w:cnfStyle w:val="000000000000"/>
              <w:rPr>
                <w:rFonts w:asciiTheme="minorHAnsi" w:hAnsiTheme="minorHAnsi"/>
                <w:noProof/>
                <w:color w:val="000000"/>
                <w:sz w:val="20"/>
                <w:szCs w:val="20"/>
              </w:rPr>
            </w:pPr>
          </w:p>
        </w:tc>
      </w:tr>
      <w:tr w:rsidR="00A44B6E" w:rsidRPr="00520FE3" w:rsidTr="00C44F41">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2.1</w:t>
            </w:r>
          </w:p>
        </w:tc>
        <w:tc>
          <w:tcPr>
            <w:tcW w:w="155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5.5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7.6</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8</w:t>
            </w:r>
          </w:p>
        </w:tc>
        <w:tc>
          <w:tcPr>
            <w:tcW w:w="3692"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Creación de de contenido en cada una de las secciones</w:t>
            </w:r>
          </w:p>
        </w:tc>
        <w:tc>
          <w:tcPr>
            <w:tcW w:w="282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Carlos Jaramillo Ortiz</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A44B6E" w:rsidRPr="00520FE3" w:rsidRDefault="00A44B6E" w:rsidP="00A44B6E">
            <w:pPr>
              <w:cnfStyle w:val="000000100000"/>
              <w:rPr>
                <w:rFonts w:asciiTheme="minorHAnsi" w:hAnsiTheme="minorHAnsi"/>
                <w:noProof/>
                <w:color w:val="000000"/>
                <w:sz w:val="20"/>
                <w:szCs w:val="20"/>
              </w:rPr>
            </w:pPr>
          </w:p>
        </w:tc>
      </w:tr>
      <w:tr w:rsidR="00A44B6E" w:rsidRPr="00520FE3" w:rsidTr="00C44F41">
        <w:trPr>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 Linea Base</w:t>
            </w:r>
          </w:p>
        </w:tc>
        <w:tc>
          <w:tcPr>
            <w:tcW w:w="1559"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02/03/2009</w:t>
            </w:r>
          </w:p>
        </w:tc>
        <w:tc>
          <w:tcPr>
            <w:tcW w:w="4111"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Actualización </w:t>
            </w:r>
            <w:r w:rsidR="000F197B" w:rsidRPr="00520FE3">
              <w:rPr>
                <w:rFonts w:asciiTheme="minorHAnsi" w:hAnsiTheme="minorHAnsi"/>
                <w:noProof/>
                <w:color w:val="000000"/>
                <w:sz w:val="20"/>
                <w:szCs w:val="20"/>
              </w:rPr>
              <w:t>Sección 2</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Sección 5.2.1</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w:t>
            </w:r>
          </w:p>
        </w:tc>
        <w:tc>
          <w:tcPr>
            <w:tcW w:w="3692" w:type="dxa"/>
          </w:tcPr>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Adición de referencias y bibliografía</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Modificación de referencias dentro de las tablas.</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 de las secciones del documento.</w:t>
            </w:r>
          </w:p>
        </w:tc>
        <w:tc>
          <w:tcPr>
            <w:tcW w:w="2829" w:type="dxa"/>
          </w:tcPr>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María Ximena Narvaéz Barrera</w:t>
            </w:r>
          </w:p>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Catalina Zorro Jiménez </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Gonzalez Urueta</w:t>
            </w:r>
          </w:p>
        </w:tc>
      </w:tr>
      <w:tr w:rsidR="00A44B6E" w:rsidRPr="00520FE3" w:rsidTr="00C44F41">
        <w:trPr>
          <w:cnfStyle w:val="000000100000"/>
          <w:trHeight w:val="397"/>
        </w:trPr>
        <w:tc>
          <w:tcPr>
            <w:cnfStyle w:val="001000000000"/>
            <w:tcW w:w="1843" w:type="dxa"/>
          </w:tcPr>
          <w:p w:rsidR="00A44B6E" w:rsidRPr="00520FE3" w:rsidRDefault="00A44B6E" w:rsidP="00A44B6E">
            <w:pPr>
              <w:rPr>
                <w:rFonts w:asciiTheme="minorHAnsi" w:hAnsiTheme="minorHAnsi"/>
                <w:noProof/>
                <w:sz w:val="20"/>
                <w:szCs w:val="20"/>
              </w:rPr>
            </w:pPr>
            <w:r w:rsidRPr="00520FE3">
              <w:rPr>
                <w:rFonts w:asciiTheme="minorHAnsi" w:hAnsiTheme="minorHAnsi"/>
                <w:noProof/>
                <w:sz w:val="20"/>
                <w:szCs w:val="20"/>
              </w:rPr>
              <w:t>SPMP Versión 2.</w:t>
            </w:r>
            <w:r w:rsidR="005C60D4" w:rsidRPr="00520FE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A44B6E" w:rsidP="00A44B6E">
            <w:pPr>
              <w:cnfStyle w:val="000000100000"/>
              <w:rPr>
                <w:rFonts w:asciiTheme="minorHAnsi" w:hAnsiTheme="minorHAnsi"/>
                <w:noProof/>
                <w:color w:val="000000"/>
                <w:sz w:val="20"/>
                <w:szCs w:val="20"/>
              </w:rPr>
            </w:pPr>
          </w:p>
        </w:tc>
        <w:tc>
          <w:tcPr>
            <w:tcW w:w="4111" w:type="dxa"/>
          </w:tcPr>
          <w:p w:rsidR="00A44B6E" w:rsidRPr="00520FE3" w:rsidRDefault="00A44B6E" w:rsidP="00A44B6E">
            <w:pPr>
              <w:cnfStyle w:val="000000100000"/>
              <w:rPr>
                <w:rFonts w:asciiTheme="minorHAnsi" w:hAnsiTheme="minorHAnsi"/>
                <w:noProof/>
                <w:color w:val="000000"/>
                <w:sz w:val="20"/>
                <w:szCs w:val="20"/>
              </w:rPr>
            </w:pPr>
          </w:p>
        </w:tc>
        <w:tc>
          <w:tcPr>
            <w:tcW w:w="3692" w:type="dxa"/>
          </w:tcPr>
          <w:p w:rsidR="00A44B6E" w:rsidRPr="00520FE3" w:rsidRDefault="00A44B6E" w:rsidP="00A44B6E">
            <w:pPr>
              <w:cnfStyle w:val="000000100000"/>
              <w:rPr>
                <w:rFonts w:asciiTheme="minorHAnsi" w:hAnsiTheme="minorHAnsi"/>
                <w:noProof/>
                <w:color w:val="000000"/>
                <w:sz w:val="20"/>
                <w:szCs w:val="20"/>
              </w:rPr>
            </w:pPr>
          </w:p>
        </w:tc>
        <w:tc>
          <w:tcPr>
            <w:tcW w:w="2829" w:type="dxa"/>
          </w:tcPr>
          <w:p w:rsidR="00A44B6E" w:rsidRPr="00520FE3" w:rsidRDefault="00A44B6E" w:rsidP="00A44B6E">
            <w:pPr>
              <w:cnfStyle w:val="000000100000"/>
              <w:rPr>
                <w:rFonts w:asciiTheme="minorHAnsi" w:hAnsiTheme="minorHAnsi"/>
                <w:noProof/>
                <w:color w:val="000000"/>
                <w:sz w:val="20"/>
                <w:szCs w:val="20"/>
              </w:rPr>
            </w:pPr>
          </w:p>
        </w:tc>
      </w:tr>
      <w:tr w:rsidR="00A44B6E" w:rsidRPr="00520FE3" w:rsidTr="00C44F41">
        <w:trPr>
          <w:trHeight w:val="397"/>
        </w:trPr>
        <w:tc>
          <w:tcPr>
            <w:cnfStyle w:val="001000000000"/>
            <w:tcW w:w="1843" w:type="dxa"/>
          </w:tcPr>
          <w:p w:rsidR="00A44B6E" w:rsidRPr="00520FE3" w:rsidRDefault="00A44B6E" w:rsidP="00A44B6E">
            <w:pPr>
              <w:rPr>
                <w:rFonts w:asciiTheme="minorHAnsi" w:hAnsiTheme="minorHAnsi"/>
                <w:noProof/>
                <w:sz w:val="20"/>
                <w:szCs w:val="20"/>
              </w:rPr>
            </w:pPr>
            <w:r w:rsidRPr="00520FE3">
              <w:rPr>
                <w:rFonts w:asciiTheme="minorHAnsi" w:hAnsiTheme="minorHAnsi"/>
                <w:noProof/>
                <w:sz w:val="20"/>
                <w:szCs w:val="20"/>
              </w:rPr>
              <w:t>SPMP Versión 2.</w:t>
            </w:r>
            <w:r w:rsidR="005C60D4" w:rsidRPr="00520FE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A44B6E" w:rsidP="00A44B6E">
            <w:pPr>
              <w:cnfStyle w:val="000000000000"/>
              <w:rPr>
                <w:rFonts w:asciiTheme="minorHAnsi" w:hAnsiTheme="minorHAnsi"/>
                <w:noProof/>
                <w:color w:val="000000"/>
                <w:sz w:val="20"/>
                <w:szCs w:val="20"/>
              </w:rPr>
            </w:pPr>
          </w:p>
        </w:tc>
        <w:tc>
          <w:tcPr>
            <w:tcW w:w="4111" w:type="dxa"/>
          </w:tcPr>
          <w:p w:rsidR="00A44B6E" w:rsidRPr="00520FE3" w:rsidRDefault="00A44B6E" w:rsidP="00A44B6E">
            <w:pPr>
              <w:cnfStyle w:val="000000000000"/>
              <w:rPr>
                <w:rFonts w:asciiTheme="minorHAnsi" w:hAnsiTheme="minorHAnsi"/>
                <w:noProof/>
                <w:color w:val="000000"/>
                <w:sz w:val="20"/>
                <w:szCs w:val="20"/>
              </w:rPr>
            </w:pPr>
          </w:p>
        </w:tc>
        <w:tc>
          <w:tcPr>
            <w:tcW w:w="3692" w:type="dxa"/>
          </w:tcPr>
          <w:p w:rsidR="00A44B6E" w:rsidRPr="00520FE3" w:rsidRDefault="00A44B6E" w:rsidP="00A44B6E">
            <w:pPr>
              <w:cnfStyle w:val="000000000000"/>
              <w:rPr>
                <w:rFonts w:asciiTheme="minorHAnsi" w:hAnsiTheme="minorHAnsi"/>
                <w:noProof/>
                <w:color w:val="000000"/>
                <w:sz w:val="20"/>
                <w:szCs w:val="20"/>
              </w:rPr>
            </w:pPr>
          </w:p>
        </w:tc>
        <w:tc>
          <w:tcPr>
            <w:tcW w:w="2829" w:type="dxa"/>
          </w:tcPr>
          <w:p w:rsidR="00A44B6E" w:rsidRPr="00520FE3" w:rsidRDefault="00A44B6E" w:rsidP="00A44B6E">
            <w:pPr>
              <w:cnfStyle w:val="000000000000"/>
              <w:rPr>
                <w:rFonts w:asciiTheme="minorHAnsi" w:hAnsiTheme="minorHAnsi"/>
                <w:noProof/>
                <w:color w:val="000000"/>
                <w:sz w:val="20"/>
                <w:szCs w:val="20"/>
              </w:rPr>
            </w:pPr>
          </w:p>
        </w:tc>
      </w:tr>
    </w:tbl>
    <w:p w:rsidR="00A44B6E" w:rsidRPr="002B4740" w:rsidRDefault="00A44B6E" w:rsidP="00A44B6E">
      <w:pPr>
        <w:pStyle w:val="Epgrafe"/>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5289"/>
      <w:bookmarkStart w:id="6" w:name="_Toc223729675"/>
      <w:r w:rsidRPr="002B4740">
        <w:rPr>
          <w:rFonts w:asciiTheme="minorHAnsi" w:hAnsiTheme="minorHAnsi"/>
          <w:color w:val="000000"/>
          <w:szCs w:val="18"/>
        </w:rPr>
        <w:t xml:space="preserve">Tabla </w:t>
      </w:r>
      <w:r w:rsidR="0031757D"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31757D" w:rsidRPr="002B4740">
        <w:rPr>
          <w:rFonts w:asciiTheme="minorHAnsi" w:hAnsiTheme="minorHAnsi"/>
          <w:color w:val="000000"/>
          <w:szCs w:val="18"/>
        </w:rPr>
        <w:fldChar w:fldCharType="separate"/>
      </w:r>
      <w:r w:rsidR="007E5AA9">
        <w:rPr>
          <w:rFonts w:asciiTheme="minorHAnsi" w:hAnsiTheme="minorHAnsi"/>
          <w:noProof/>
          <w:color w:val="000000"/>
          <w:szCs w:val="18"/>
        </w:rPr>
        <w:t>1</w:t>
      </w:r>
      <w:r w:rsidR="0031757D"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w:t>
      </w:r>
      <w:r w:rsidR="001659EC">
        <w:rPr>
          <w:rFonts w:asciiTheme="minorHAnsi" w:hAnsiTheme="minorHAnsi"/>
          <w:noProof/>
          <w:color w:val="000000"/>
          <w:sz w:val="22"/>
          <w:szCs w:val="22"/>
          <w:lang w:val="es-CO"/>
        </w:rPr>
        <w:t>las</w:t>
      </w:r>
      <w:r w:rsidRPr="002B4740">
        <w:rPr>
          <w:rFonts w:asciiTheme="minorHAnsi" w:hAnsiTheme="minorHAnsi"/>
          <w:noProof/>
          <w:color w:val="000000"/>
          <w:sz w:val="22"/>
          <w:szCs w:val="22"/>
          <w:lang w:val="es-CO"/>
        </w:rPr>
        <w:t xml:space="preserve"> técnicas o modelos de planificación </w:t>
      </w:r>
      <w:r w:rsidR="001659EC">
        <w:rPr>
          <w:rFonts w:asciiTheme="minorHAnsi" w:hAnsiTheme="minorHAnsi"/>
          <w:noProof/>
          <w:color w:val="000000"/>
          <w:sz w:val="22"/>
          <w:szCs w:val="22"/>
          <w:lang w:val="es-CO"/>
        </w:rPr>
        <w:t xml:space="preserve">presentadas en este documento </w:t>
      </w:r>
      <w:r w:rsidRPr="002B4740">
        <w:rPr>
          <w:rFonts w:asciiTheme="minorHAnsi" w:hAnsiTheme="minorHAnsi"/>
          <w:noProof/>
          <w:color w:val="000000"/>
          <w:sz w:val="22"/>
          <w:szCs w:val="22"/>
          <w:lang w:val="es-CO"/>
        </w:rPr>
        <w:t>tienen como objetivo</w:t>
      </w:r>
      <w:r w:rsidR="002944F9">
        <w:rPr>
          <w:rFonts w:asciiTheme="minorHAnsi" w:hAnsiTheme="minorHAnsi"/>
          <w:noProof/>
          <w:color w:val="000000"/>
          <w:sz w:val="22"/>
          <w:szCs w:val="22"/>
          <w:lang w:val="es-CO"/>
        </w:rPr>
        <w:t>s</w:t>
      </w:r>
      <w:r w:rsidRPr="002B4740">
        <w:rPr>
          <w:rFonts w:asciiTheme="minorHAnsi" w:hAnsiTheme="minorHAnsi"/>
          <w:noProof/>
          <w:color w:val="000000"/>
          <w:sz w:val="22"/>
          <w:szCs w:val="22"/>
          <w:lang w:val="es-CO"/>
        </w:rPr>
        <w:t xml:space="preserve"> principal</w:t>
      </w:r>
      <w:r w:rsidR="002944F9">
        <w:rPr>
          <w:rFonts w:asciiTheme="minorHAnsi" w:hAnsiTheme="minorHAnsi"/>
          <w:noProof/>
          <w:color w:val="000000"/>
          <w:sz w:val="22"/>
          <w:szCs w:val="22"/>
          <w:lang w:val="es-CO"/>
        </w:rPr>
        <w:t>es, primero, dar a los integrantes una guía contínua para lograr un desarrollo de trabajo de buena calidad basándose en estándares, investigación y docume</w:t>
      </w:r>
      <w:r w:rsidR="00312ECD">
        <w:rPr>
          <w:rFonts w:asciiTheme="minorHAnsi" w:hAnsiTheme="minorHAnsi"/>
          <w:noProof/>
          <w:color w:val="000000"/>
          <w:sz w:val="22"/>
          <w:szCs w:val="22"/>
          <w:lang w:val="es-CO"/>
        </w:rPr>
        <w:t>ntación propuesta por el equipo</w:t>
      </w:r>
      <w:r w:rsidR="002944F9" w:rsidRPr="002B4740">
        <w:rPr>
          <w:rFonts w:asciiTheme="minorHAnsi" w:hAnsiTheme="minorHAnsi"/>
          <w:noProof/>
          <w:color w:val="000000"/>
          <w:sz w:val="22"/>
          <w:szCs w:val="22"/>
          <w:lang w:val="es-CO"/>
        </w:rPr>
        <w:t xml:space="preserve">, </w:t>
      </w:r>
      <w:r w:rsidR="002944F9">
        <w:rPr>
          <w:rFonts w:asciiTheme="minorHAnsi" w:hAnsiTheme="minorHAnsi"/>
          <w:noProof/>
          <w:color w:val="000000"/>
          <w:sz w:val="22"/>
          <w:szCs w:val="22"/>
          <w:lang w:val="es-CO"/>
        </w:rPr>
        <w:t xml:space="preserve">lo que llevará con si </w:t>
      </w:r>
      <w:r w:rsidR="002944F9" w:rsidRPr="002B4740">
        <w:rPr>
          <w:rFonts w:asciiTheme="minorHAnsi" w:hAnsiTheme="minorHAnsi"/>
          <w:noProof/>
          <w:color w:val="000000"/>
          <w:sz w:val="22"/>
          <w:szCs w:val="22"/>
          <w:lang w:val="es-CO"/>
        </w:rPr>
        <w:t>unión y compromiso permanente, solución de imprevistos</w:t>
      </w:r>
      <w:r w:rsidR="002944F9">
        <w:rPr>
          <w:rFonts w:asciiTheme="minorHAnsi" w:hAnsiTheme="minorHAnsi"/>
          <w:noProof/>
          <w:color w:val="000000"/>
          <w:sz w:val="22"/>
          <w:szCs w:val="22"/>
          <w:lang w:val="es-CO"/>
        </w:rPr>
        <w:t xml:space="preserve">, etc.;y como segunda y última instancia, para </w:t>
      </w:r>
      <w:r w:rsidRPr="002B4740">
        <w:rPr>
          <w:rFonts w:asciiTheme="minorHAnsi" w:hAnsiTheme="minorHAnsi"/>
          <w:noProof/>
          <w:color w:val="000000"/>
          <w:sz w:val="22"/>
          <w:szCs w:val="22"/>
          <w:lang w:val="es-CO"/>
        </w:rPr>
        <w:t xml:space="preserve"> dar al cliente la estructura que de pie a un buen diseño de proyecto, que se  pueda ver reflejado en  avances productivos y finalmente un sistema confiable y eficiente. </w:t>
      </w:r>
    </w:p>
    <w:p w:rsidR="00980D82" w:rsidRPr="002B4740" w:rsidRDefault="00980D82"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5D7366" w:rsidRPr="005D7366" w:rsidRDefault="0031757D">
      <w:pPr>
        <w:pStyle w:val="TDC1"/>
        <w:tabs>
          <w:tab w:val="right" w:leader="dot" w:pos="8494"/>
        </w:tabs>
        <w:rPr>
          <w:rFonts w:asciiTheme="minorHAnsi" w:eastAsiaTheme="minorEastAsia" w:hAnsiTheme="minorHAnsi" w:cstheme="minorBidi"/>
          <w:noProof/>
          <w:sz w:val="22"/>
          <w:szCs w:val="22"/>
          <w:lang w:val="es-AR" w:eastAsia="es-AR"/>
        </w:rPr>
      </w:pPr>
      <w:r w:rsidRPr="0031757D">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31757D">
        <w:rPr>
          <w:rFonts w:asciiTheme="minorHAnsi" w:hAnsiTheme="minorHAnsi"/>
          <w:color w:val="000000"/>
          <w:sz w:val="22"/>
          <w:szCs w:val="22"/>
        </w:rPr>
        <w:fldChar w:fldCharType="separate"/>
      </w:r>
      <w:hyperlink w:anchor="_Toc224213850" w:history="1">
        <w:r w:rsidR="005D7366" w:rsidRPr="005D7366">
          <w:rPr>
            <w:rStyle w:val="Hipervnculo"/>
            <w:rFonts w:asciiTheme="minorHAnsi" w:hAnsiTheme="minorHAnsi"/>
            <w:noProof/>
            <w:sz w:val="22"/>
            <w:szCs w:val="22"/>
            <w:lang w:val="es-CO"/>
          </w:rPr>
          <w:t>LISTA DE FIGURAS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_Toc224213850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w:t>
        </w:r>
        <w:r w:rsidRPr="005D7366">
          <w:rPr>
            <w:rFonts w:asciiTheme="minorHAnsi" w:hAnsiTheme="minorHAnsi"/>
            <w:noProof/>
            <w:webHidden/>
            <w:sz w:val="22"/>
            <w:szCs w:val="22"/>
          </w:rPr>
          <w:fldChar w:fldCharType="end"/>
        </w:r>
      </w:hyperlink>
    </w:p>
    <w:p w:rsidR="005D7366" w:rsidRPr="005D7366" w:rsidRDefault="0031757D">
      <w:pPr>
        <w:pStyle w:val="TDC1"/>
        <w:tabs>
          <w:tab w:val="right" w:leader="dot" w:pos="8494"/>
        </w:tabs>
        <w:rPr>
          <w:rFonts w:asciiTheme="minorHAnsi" w:eastAsiaTheme="minorEastAsia" w:hAnsiTheme="minorHAnsi" w:cstheme="minorBidi"/>
          <w:noProof/>
          <w:sz w:val="22"/>
          <w:szCs w:val="22"/>
          <w:lang w:val="es-AR" w:eastAsia="es-AR"/>
        </w:rPr>
      </w:pPr>
      <w:hyperlink w:anchor="_Toc224213851" w:history="1">
        <w:r w:rsidR="005D7366" w:rsidRPr="005D7366">
          <w:rPr>
            <w:rStyle w:val="Hipervnculo"/>
            <w:rFonts w:asciiTheme="minorHAnsi" w:hAnsiTheme="minorHAnsi"/>
            <w:b/>
            <w:noProof/>
            <w:sz w:val="22"/>
            <w:szCs w:val="22"/>
          </w:rPr>
          <w:t>LISTA DE TABLAS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_Toc224213851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8</w:t>
        </w:r>
        <w:r w:rsidRPr="005D7366">
          <w:rPr>
            <w:rFonts w:asciiTheme="minorHAnsi" w:hAnsiTheme="minorHAnsi"/>
            <w:noProof/>
            <w:webHidden/>
            <w:sz w:val="22"/>
            <w:szCs w:val="22"/>
          </w:rPr>
          <w:fldChar w:fldCharType="end"/>
        </w:r>
      </w:hyperlink>
    </w:p>
    <w:p w:rsidR="005D7366" w:rsidRPr="005D7366" w:rsidRDefault="0031757D">
      <w:pPr>
        <w:pStyle w:val="TDC1"/>
        <w:tabs>
          <w:tab w:val="left" w:pos="480"/>
          <w:tab w:val="right" w:leader="dot" w:pos="8494"/>
        </w:tabs>
        <w:rPr>
          <w:rFonts w:asciiTheme="minorHAnsi" w:eastAsiaTheme="minorEastAsia" w:hAnsiTheme="minorHAnsi" w:cstheme="minorBidi"/>
          <w:noProof/>
          <w:sz w:val="22"/>
          <w:szCs w:val="22"/>
          <w:lang w:val="es-AR" w:eastAsia="es-AR"/>
        </w:rPr>
      </w:pPr>
      <w:hyperlink w:anchor="_Toc224213852" w:history="1">
        <w:r w:rsidR="005D7366" w:rsidRPr="005D7366">
          <w:rPr>
            <w:rStyle w:val="Hipervnculo"/>
            <w:rFonts w:asciiTheme="minorHAnsi" w:hAnsiTheme="minorHAnsi"/>
            <w:noProof/>
            <w:sz w:val="22"/>
            <w:szCs w:val="22"/>
            <w:lang w:val="es-CO"/>
          </w:rPr>
          <w:t>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VISION GENERAL DEL PROYECTO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_Toc224213852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9</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53" w:history="1">
        <w:r w:rsidR="005D7366" w:rsidRPr="005D7366">
          <w:rPr>
            <w:rStyle w:val="Hipervnculo"/>
            <w:rFonts w:asciiTheme="minorHAnsi" w:hAnsiTheme="minorHAnsi"/>
            <w:noProof/>
            <w:sz w:val="22"/>
            <w:szCs w:val="22"/>
          </w:rPr>
          <w:t>1.1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RESUMEN DEL PROYECTO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_Toc224213853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9</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54" w:history="1">
        <w:r w:rsidR="005D7366" w:rsidRPr="005D7366">
          <w:rPr>
            <w:rStyle w:val="Hipervnculo"/>
            <w:rFonts w:asciiTheme="minorHAnsi" w:hAnsiTheme="minorHAnsi"/>
            <w:noProof/>
            <w:sz w:val="22"/>
            <w:szCs w:val="22"/>
          </w:rPr>
          <w:t>1.1.1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Propósito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_Toc224213854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9</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55" w:history="1">
        <w:r w:rsidR="005D7366" w:rsidRPr="005D7366">
          <w:rPr>
            <w:rStyle w:val="Hipervnculo"/>
            <w:rFonts w:asciiTheme="minorHAnsi" w:hAnsiTheme="minorHAnsi"/>
            <w:noProof/>
            <w:sz w:val="22"/>
            <w:szCs w:val="22"/>
            <w:lang w:val="es-CO"/>
          </w:rPr>
          <w:t>1.1.2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Alcance</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_Toc224213855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9</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56" w:history="1">
        <w:r w:rsidR="005D7366" w:rsidRPr="005D7366">
          <w:rPr>
            <w:rStyle w:val="Hipervnculo"/>
            <w:rFonts w:asciiTheme="minorHAnsi" w:hAnsiTheme="minorHAnsi"/>
            <w:noProof/>
            <w:sz w:val="22"/>
            <w:szCs w:val="22"/>
            <w:lang w:val="es-CO"/>
          </w:rPr>
          <w:t>1.1.3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Objetivos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_Toc224213856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10</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57" w:history="1">
        <w:r w:rsidR="005D7366" w:rsidRPr="005D7366">
          <w:rPr>
            <w:rStyle w:val="Hipervnculo"/>
            <w:rFonts w:asciiTheme="minorHAnsi" w:hAnsiTheme="minorHAnsi"/>
            <w:noProof/>
            <w:sz w:val="22"/>
            <w:szCs w:val="22"/>
          </w:rPr>
          <w:t>1.1.4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Suposiciones y Restricciones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_Toc224213857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11</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58" w:history="1">
        <w:r w:rsidR="005D7366" w:rsidRPr="005D7366">
          <w:rPr>
            <w:rStyle w:val="Hipervnculo"/>
            <w:rFonts w:asciiTheme="minorHAnsi" w:hAnsiTheme="minorHAnsi"/>
            <w:noProof/>
            <w:sz w:val="22"/>
            <w:szCs w:val="22"/>
          </w:rPr>
          <w:t>1.1.5</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Entregables del Proyecto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_Toc224213858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12</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59" w:history="1">
        <w:r w:rsidR="005D7366" w:rsidRPr="005D7366">
          <w:rPr>
            <w:rStyle w:val="Hipervnculo"/>
            <w:rFonts w:asciiTheme="minorHAnsi" w:hAnsiTheme="minorHAnsi"/>
            <w:noProof/>
            <w:sz w:val="22"/>
            <w:szCs w:val="22"/>
          </w:rPr>
          <w:t>1.1.6</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Resumen de Calendarización y Presupuesto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_Toc224213859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13</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60" w:history="1">
        <w:r w:rsidR="005D7366" w:rsidRPr="005D7366">
          <w:rPr>
            <w:rStyle w:val="Hipervnculo"/>
            <w:rFonts w:asciiTheme="minorHAnsi" w:hAnsiTheme="minorHAnsi"/>
            <w:noProof/>
            <w:sz w:val="22"/>
            <w:szCs w:val="22"/>
          </w:rPr>
          <w:t>1.2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EVOLUCIÓN DEL PLAN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_Toc224213860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15</w:t>
        </w:r>
        <w:r w:rsidRPr="005D7366">
          <w:rPr>
            <w:rFonts w:asciiTheme="minorHAnsi" w:hAnsiTheme="minorHAnsi"/>
            <w:noProof/>
            <w:webHidden/>
            <w:sz w:val="22"/>
            <w:szCs w:val="22"/>
          </w:rPr>
          <w:fldChar w:fldCharType="end"/>
        </w:r>
      </w:hyperlink>
    </w:p>
    <w:p w:rsidR="005D7366" w:rsidRPr="005D7366" w:rsidRDefault="0031757D">
      <w:pPr>
        <w:pStyle w:val="TDC1"/>
        <w:tabs>
          <w:tab w:val="left" w:pos="480"/>
          <w:tab w:val="right" w:leader="dot" w:pos="8494"/>
        </w:tabs>
        <w:rPr>
          <w:rFonts w:asciiTheme="minorHAnsi" w:eastAsiaTheme="minorEastAsia" w:hAnsiTheme="minorHAnsi" w:cstheme="minorBidi"/>
          <w:noProof/>
          <w:sz w:val="22"/>
          <w:szCs w:val="22"/>
          <w:lang w:val="es-AR" w:eastAsia="es-AR"/>
        </w:rPr>
      </w:pPr>
      <w:hyperlink w:anchor="_Toc224213861" w:history="1">
        <w:r w:rsidR="005D7366" w:rsidRPr="005D7366">
          <w:rPr>
            <w:rStyle w:val="Hipervnculo"/>
            <w:rFonts w:asciiTheme="minorHAnsi" w:hAnsiTheme="minorHAnsi"/>
            <w:noProof/>
            <w:sz w:val="22"/>
            <w:szCs w:val="22"/>
            <w:lang w:val="es-CO"/>
          </w:rPr>
          <w:t>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REFERENCIAS Y BIBLIOGRAFÍA</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_Toc224213861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17</w:t>
        </w:r>
        <w:r w:rsidRPr="005D7366">
          <w:rPr>
            <w:rFonts w:asciiTheme="minorHAnsi" w:hAnsiTheme="minorHAnsi"/>
            <w:noProof/>
            <w:webHidden/>
            <w:sz w:val="22"/>
            <w:szCs w:val="22"/>
          </w:rPr>
          <w:fldChar w:fldCharType="end"/>
        </w:r>
      </w:hyperlink>
    </w:p>
    <w:p w:rsidR="005D7366" w:rsidRPr="005D7366" w:rsidRDefault="0031757D">
      <w:pPr>
        <w:pStyle w:val="TDC1"/>
        <w:tabs>
          <w:tab w:val="left" w:pos="480"/>
          <w:tab w:val="right" w:leader="dot" w:pos="8494"/>
        </w:tabs>
        <w:rPr>
          <w:rFonts w:asciiTheme="minorHAnsi" w:eastAsiaTheme="minorEastAsia" w:hAnsiTheme="minorHAnsi" w:cstheme="minorBidi"/>
          <w:noProof/>
          <w:sz w:val="22"/>
          <w:szCs w:val="22"/>
          <w:lang w:val="es-AR" w:eastAsia="es-AR"/>
        </w:rPr>
      </w:pPr>
      <w:hyperlink w:anchor="_Toc224213862" w:history="1">
        <w:r w:rsidR="005D7366" w:rsidRPr="005D7366">
          <w:rPr>
            <w:rStyle w:val="Hipervnculo"/>
            <w:rFonts w:asciiTheme="minorHAnsi" w:hAnsiTheme="minorHAnsi"/>
            <w:noProof/>
            <w:sz w:val="22"/>
            <w:szCs w:val="22"/>
            <w:lang w:val="en-US"/>
          </w:rPr>
          <w:t>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n-US"/>
          </w:rPr>
          <w:t>DEFINICIONES Y ACRONIMOS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_Toc224213862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20</w:t>
        </w:r>
        <w:r w:rsidRPr="005D7366">
          <w:rPr>
            <w:rFonts w:asciiTheme="minorHAnsi" w:hAnsiTheme="minorHAnsi"/>
            <w:noProof/>
            <w:webHidden/>
            <w:sz w:val="22"/>
            <w:szCs w:val="22"/>
          </w:rPr>
          <w:fldChar w:fldCharType="end"/>
        </w:r>
      </w:hyperlink>
    </w:p>
    <w:p w:rsidR="005D7366" w:rsidRPr="005D7366" w:rsidRDefault="0031757D">
      <w:pPr>
        <w:pStyle w:val="TDC1"/>
        <w:tabs>
          <w:tab w:val="left" w:pos="480"/>
          <w:tab w:val="right" w:leader="dot" w:pos="8494"/>
        </w:tabs>
        <w:rPr>
          <w:rFonts w:asciiTheme="minorHAnsi" w:eastAsiaTheme="minorEastAsia" w:hAnsiTheme="minorHAnsi" w:cstheme="minorBidi"/>
          <w:noProof/>
          <w:sz w:val="22"/>
          <w:szCs w:val="22"/>
          <w:lang w:val="es-AR" w:eastAsia="es-AR"/>
        </w:rPr>
      </w:pPr>
      <w:hyperlink w:anchor="_Toc224213863" w:history="1">
        <w:r w:rsidR="005D7366" w:rsidRPr="005D7366">
          <w:rPr>
            <w:rStyle w:val="Hipervnculo"/>
            <w:rFonts w:asciiTheme="minorHAnsi" w:hAnsiTheme="minorHAnsi"/>
            <w:noProof/>
            <w:sz w:val="22"/>
            <w:szCs w:val="22"/>
            <w:lang w:val="es-CO"/>
          </w:rPr>
          <w:t>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ORGANIZACIÓN DEL PROYECTO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_Toc224213863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20</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64" w:history="1">
        <w:r w:rsidR="005D7366" w:rsidRPr="005D7366">
          <w:rPr>
            <w:rStyle w:val="Hipervnculo"/>
            <w:rFonts w:asciiTheme="minorHAnsi" w:hAnsiTheme="minorHAnsi"/>
            <w:noProof/>
            <w:sz w:val="22"/>
            <w:szCs w:val="22"/>
          </w:rPr>
          <w:t>4.1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INTERFACES EXTERNAS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_Toc224213864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20</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65" w:history="1">
        <w:r w:rsidR="005D7366" w:rsidRPr="005D7366">
          <w:rPr>
            <w:rStyle w:val="Hipervnculo"/>
            <w:rFonts w:asciiTheme="minorHAnsi" w:hAnsiTheme="minorHAnsi"/>
            <w:noProof/>
            <w:sz w:val="22"/>
            <w:szCs w:val="22"/>
          </w:rPr>
          <w:t>4.2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ESTRUCTURA INTERNA</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_Toc224213865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21</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66" w:history="1">
        <w:r w:rsidR="005D7366" w:rsidRPr="005D7366">
          <w:rPr>
            <w:rStyle w:val="Hipervnculo"/>
            <w:rFonts w:asciiTheme="minorHAnsi" w:hAnsiTheme="minorHAnsi"/>
            <w:noProof/>
            <w:sz w:val="22"/>
            <w:szCs w:val="22"/>
          </w:rPr>
          <w:t>4.3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ROLES Y RESPONSABILIDADES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_Toc224213866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22</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67" w:history="1">
        <w:r w:rsidR="005D7366" w:rsidRPr="005D7366">
          <w:rPr>
            <w:rStyle w:val="Hipervnculo"/>
            <w:rFonts w:asciiTheme="minorHAnsi" w:hAnsiTheme="minorHAnsi"/>
            <w:noProof/>
            <w:sz w:val="22"/>
            <w:szCs w:val="22"/>
            <w:lang w:val="es-CO"/>
          </w:rPr>
          <w:t>4.4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REGLAS Y POLÍTICAS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_Toc224213867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24</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68" w:history="1">
        <w:r w:rsidR="005D7366" w:rsidRPr="005D7366">
          <w:rPr>
            <w:rStyle w:val="Hipervnculo"/>
            <w:rFonts w:asciiTheme="minorHAnsi" w:eastAsia="Batang" w:hAnsiTheme="minorHAnsi"/>
            <w:noProof/>
            <w:sz w:val="22"/>
            <w:szCs w:val="22"/>
          </w:rPr>
          <w:t>4.4.1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eastAsia="Batang" w:hAnsiTheme="minorHAnsi"/>
            <w:noProof/>
            <w:sz w:val="22"/>
            <w:szCs w:val="22"/>
          </w:rPr>
          <w:t>Reglas Asistencia y reuniones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_Toc224213868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24</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69" w:history="1">
        <w:r w:rsidR="005D7366" w:rsidRPr="005D7366">
          <w:rPr>
            <w:rStyle w:val="Hipervnculo"/>
            <w:rFonts w:asciiTheme="minorHAnsi" w:eastAsia="Batang" w:hAnsiTheme="minorHAnsi"/>
            <w:noProof/>
            <w:sz w:val="22"/>
            <w:szCs w:val="22"/>
          </w:rPr>
          <w:t>4.4.2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eastAsia="Batang" w:hAnsiTheme="minorHAnsi"/>
            <w:noProof/>
            <w:sz w:val="22"/>
            <w:szCs w:val="22"/>
          </w:rPr>
          <w:t>Trabajos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_Toc224213869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24</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70" w:history="1">
        <w:r w:rsidR="005D7366" w:rsidRPr="005D7366">
          <w:rPr>
            <w:rStyle w:val="Hipervnculo"/>
            <w:rFonts w:asciiTheme="minorHAnsi" w:eastAsia="Batang" w:hAnsiTheme="minorHAnsi"/>
            <w:noProof/>
            <w:sz w:val="22"/>
            <w:szCs w:val="22"/>
          </w:rPr>
          <w:t>4.4.3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eastAsia="Batang" w:hAnsiTheme="minorHAnsi"/>
            <w:noProof/>
            <w:sz w:val="22"/>
            <w:szCs w:val="22"/>
          </w:rPr>
          <w:t>Políticas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_Toc224213870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24</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71" w:history="1">
        <w:r w:rsidR="005D7366" w:rsidRPr="005D7366">
          <w:rPr>
            <w:rStyle w:val="Hipervnculo"/>
            <w:rFonts w:asciiTheme="minorHAnsi" w:eastAsia="Batang" w:hAnsiTheme="minorHAnsi"/>
            <w:noProof/>
            <w:sz w:val="22"/>
            <w:szCs w:val="22"/>
          </w:rPr>
          <w:t>4.4.4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eastAsia="Batang" w:hAnsiTheme="minorHAnsi"/>
            <w:noProof/>
            <w:sz w:val="22"/>
            <w:szCs w:val="22"/>
          </w:rPr>
          <w:t>Consecuencias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_Toc224213871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24</w:t>
        </w:r>
        <w:r w:rsidRPr="005D7366">
          <w:rPr>
            <w:rFonts w:asciiTheme="minorHAnsi" w:hAnsiTheme="minorHAnsi"/>
            <w:noProof/>
            <w:webHidden/>
            <w:sz w:val="22"/>
            <w:szCs w:val="22"/>
          </w:rPr>
          <w:fldChar w:fldCharType="end"/>
        </w:r>
      </w:hyperlink>
    </w:p>
    <w:p w:rsidR="005D7366" w:rsidRPr="005D7366" w:rsidRDefault="0031757D">
      <w:pPr>
        <w:pStyle w:val="TDC1"/>
        <w:tabs>
          <w:tab w:val="left" w:pos="480"/>
          <w:tab w:val="right" w:leader="dot" w:pos="8494"/>
        </w:tabs>
        <w:rPr>
          <w:rFonts w:asciiTheme="minorHAnsi" w:eastAsiaTheme="minorEastAsia" w:hAnsiTheme="minorHAnsi" w:cstheme="minorBidi"/>
          <w:noProof/>
          <w:sz w:val="22"/>
          <w:szCs w:val="22"/>
          <w:lang w:val="es-AR" w:eastAsia="es-AR"/>
        </w:rPr>
      </w:pPr>
      <w:hyperlink w:anchor="_Toc224213872" w:history="1">
        <w:r w:rsidR="005D7366" w:rsidRPr="005D7366">
          <w:rPr>
            <w:rStyle w:val="Hipervnculo"/>
            <w:rFonts w:asciiTheme="minorHAnsi" w:hAnsiTheme="minorHAnsi"/>
            <w:noProof/>
            <w:sz w:val="22"/>
            <w:szCs w:val="22"/>
            <w:lang w:val="es-CO"/>
          </w:rPr>
          <w:t>5.</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PROCESOS DE GESTIÓN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_Toc224213872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25</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73" w:history="1">
        <w:r w:rsidR="005D7366" w:rsidRPr="005D7366">
          <w:rPr>
            <w:rStyle w:val="Hipervnculo"/>
            <w:rFonts w:asciiTheme="minorHAnsi" w:hAnsiTheme="minorHAnsi"/>
            <w:noProof/>
            <w:sz w:val="22"/>
            <w:szCs w:val="22"/>
          </w:rPr>
          <w:t>5.1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ARRANQUE</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_Toc224213873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25</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74" w:history="1">
        <w:r w:rsidR="005D7366" w:rsidRPr="005D7366">
          <w:rPr>
            <w:rStyle w:val="Hipervnculo"/>
            <w:rFonts w:asciiTheme="minorHAnsi" w:hAnsiTheme="minorHAnsi"/>
            <w:noProof/>
            <w:sz w:val="22"/>
            <w:szCs w:val="22"/>
          </w:rPr>
          <w:t>5.1.1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Estimación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_Toc224213874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25</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75" w:history="1">
        <w:r w:rsidR="005D7366" w:rsidRPr="005D7366">
          <w:rPr>
            <w:rStyle w:val="Hipervnculo"/>
            <w:rFonts w:asciiTheme="minorHAnsi" w:hAnsiTheme="minorHAnsi"/>
            <w:noProof/>
            <w:sz w:val="22"/>
            <w:szCs w:val="22"/>
          </w:rPr>
          <w:t>5.1.2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Personal</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_Toc224213875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29</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76" w:history="1">
        <w:r w:rsidR="005D7366" w:rsidRPr="005D7366">
          <w:rPr>
            <w:rStyle w:val="Hipervnculo"/>
            <w:rFonts w:asciiTheme="minorHAnsi" w:hAnsiTheme="minorHAnsi"/>
            <w:noProof/>
            <w:sz w:val="22"/>
            <w:szCs w:val="22"/>
          </w:rPr>
          <w:t>5.1.3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Entrenamiento de Personal</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_Toc224213876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31</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77" w:history="1">
        <w:r w:rsidR="005D7366" w:rsidRPr="005D7366">
          <w:rPr>
            <w:rStyle w:val="Hipervnculo"/>
            <w:rFonts w:asciiTheme="minorHAnsi" w:hAnsiTheme="minorHAnsi"/>
            <w:noProof/>
            <w:sz w:val="22"/>
            <w:szCs w:val="22"/>
            <w:lang w:val="es-CO"/>
          </w:rPr>
          <w:t>5.2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TRABAJO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_Toc224213877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31</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78" w:history="1">
        <w:r w:rsidR="005D7366" w:rsidRPr="005D7366">
          <w:rPr>
            <w:rStyle w:val="Hipervnculo"/>
            <w:rFonts w:asciiTheme="minorHAnsi" w:hAnsiTheme="minorHAnsi"/>
            <w:noProof/>
            <w:sz w:val="22"/>
            <w:szCs w:val="22"/>
          </w:rPr>
          <w:t>5.2.1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Actividades de Trabajo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_Toc224213878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31</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79" w:history="1">
        <w:r w:rsidR="005D7366" w:rsidRPr="005D7366">
          <w:rPr>
            <w:rStyle w:val="Hipervnculo"/>
            <w:rFonts w:asciiTheme="minorHAnsi" w:hAnsiTheme="minorHAnsi"/>
            <w:noProof/>
            <w:sz w:val="22"/>
            <w:szCs w:val="22"/>
          </w:rPr>
          <w:t>5.2.2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Cronograma</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_Toc224213879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45</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80" w:history="1">
        <w:r w:rsidR="005D7366" w:rsidRPr="005D7366">
          <w:rPr>
            <w:rStyle w:val="Hipervnculo"/>
            <w:rFonts w:asciiTheme="minorHAnsi" w:hAnsiTheme="minorHAnsi"/>
            <w:noProof/>
            <w:sz w:val="22"/>
            <w:szCs w:val="22"/>
          </w:rPr>
          <w:t>5.2.3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Asignación De Recursos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_Toc224213880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45</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81" w:history="1">
        <w:r w:rsidR="005D7366" w:rsidRPr="005D7366">
          <w:rPr>
            <w:rStyle w:val="Hipervnculo"/>
            <w:rFonts w:asciiTheme="minorHAnsi" w:hAnsiTheme="minorHAnsi"/>
            <w:noProof/>
            <w:sz w:val="22"/>
            <w:szCs w:val="22"/>
          </w:rPr>
          <w:t>5.2.4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Asignación De Presupuesto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_Toc224213881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45</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82" w:history="1">
        <w:r w:rsidR="005D7366" w:rsidRPr="005D7366">
          <w:rPr>
            <w:rStyle w:val="Hipervnculo"/>
            <w:rFonts w:asciiTheme="minorHAnsi" w:hAnsiTheme="minorHAnsi"/>
            <w:noProof/>
            <w:sz w:val="22"/>
            <w:szCs w:val="22"/>
            <w:lang w:val="es-CO"/>
          </w:rPr>
          <w:t>5.3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CONTROL</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_Toc224213882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48</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83" w:history="1">
        <w:r w:rsidR="005D7366" w:rsidRPr="005D7366">
          <w:rPr>
            <w:rStyle w:val="Hipervnculo"/>
            <w:rFonts w:asciiTheme="minorHAnsi" w:hAnsiTheme="minorHAnsi"/>
            <w:noProof/>
            <w:sz w:val="22"/>
            <w:szCs w:val="22"/>
            <w:lang w:val="es-CO"/>
          </w:rPr>
          <w:t>5.3.1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Control de requerimientos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_Toc224213883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48</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84" w:history="1">
        <w:r w:rsidR="005D7366" w:rsidRPr="005D7366">
          <w:rPr>
            <w:rStyle w:val="Hipervnculo"/>
            <w:rFonts w:asciiTheme="minorHAnsi" w:hAnsiTheme="minorHAnsi"/>
            <w:noProof/>
            <w:sz w:val="22"/>
            <w:szCs w:val="22"/>
            <w:lang w:val="es-CO"/>
          </w:rPr>
          <w:t>5.3.2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Control de cronograma</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_Toc224213884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48</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85" w:history="1">
        <w:r w:rsidR="005D7366" w:rsidRPr="005D7366">
          <w:rPr>
            <w:rStyle w:val="Hipervnculo"/>
            <w:rFonts w:asciiTheme="minorHAnsi" w:hAnsiTheme="minorHAnsi"/>
            <w:noProof/>
            <w:sz w:val="22"/>
            <w:szCs w:val="22"/>
            <w:lang w:val="es-CO"/>
          </w:rPr>
          <w:t>5.3.3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Control de Presupuesto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_Toc224213885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49</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86" w:history="1">
        <w:r w:rsidR="005D7366" w:rsidRPr="005D7366">
          <w:rPr>
            <w:rStyle w:val="Hipervnculo"/>
            <w:rFonts w:asciiTheme="minorHAnsi" w:hAnsiTheme="minorHAnsi"/>
            <w:noProof/>
            <w:sz w:val="22"/>
            <w:szCs w:val="22"/>
            <w:lang w:val="es-CO"/>
          </w:rPr>
          <w:t>5.3.4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Control de Calidad</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_Toc224213886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49</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87" w:history="1">
        <w:r w:rsidR="005D7366" w:rsidRPr="005D7366">
          <w:rPr>
            <w:rStyle w:val="Hipervnculo"/>
            <w:rFonts w:asciiTheme="minorHAnsi" w:hAnsiTheme="minorHAnsi"/>
            <w:noProof/>
            <w:sz w:val="22"/>
            <w:szCs w:val="22"/>
            <w:lang w:val="es-CO"/>
          </w:rPr>
          <w:t>5.3.5</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Reportes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_Toc224213887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50</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88" w:history="1">
        <w:r w:rsidR="005D7366" w:rsidRPr="005D7366">
          <w:rPr>
            <w:rStyle w:val="Hipervnculo"/>
            <w:rFonts w:asciiTheme="minorHAnsi" w:hAnsiTheme="minorHAnsi"/>
            <w:noProof/>
            <w:sz w:val="22"/>
            <w:szCs w:val="22"/>
            <w:lang w:val="es-CO"/>
          </w:rPr>
          <w:t>5.3.6</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Recolección de Métricas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_Toc224213888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51</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89" w:history="1">
        <w:r w:rsidR="005D7366" w:rsidRPr="005D7366">
          <w:rPr>
            <w:rStyle w:val="Hipervnculo"/>
            <w:rFonts w:asciiTheme="minorHAnsi" w:hAnsiTheme="minorHAnsi"/>
            <w:noProof/>
            <w:sz w:val="22"/>
            <w:szCs w:val="22"/>
            <w:lang w:val="es-CO"/>
          </w:rPr>
          <w:t>5.4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ADMINISTRACIÓN DE RIEGOS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_Toc224213889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54</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90" w:history="1">
        <w:r w:rsidR="005D7366" w:rsidRPr="005D7366">
          <w:rPr>
            <w:rStyle w:val="Hipervnculo"/>
            <w:rFonts w:asciiTheme="minorHAnsi" w:hAnsiTheme="minorHAnsi"/>
            <w:noProof/>
            <w:sz w:val="22"/>
            <w:szCs w:val="22"/>
          </w:rPr>
          <w:t>5.5</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CIERRE</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_Toc224213890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59</w:t>
        </w:r>
        <w:r w:rsidRPr="005D7366">
          <w:rPr>
            <w:rFonts w:asciiTheme="minorHAnsi" w:hAnsiTheme="minorHAnsi"/>
            <w:noProof/>
            <w:webHidden/>
            <w:sz w:val="22"/>
            <w:szCs w:val="22"/>
          </w:rPr>
          <w:fldChar w:fldCharType="end"/>
        </w:r>
      </w:hyperlink>
    </w:p>
    <w:p w:rsidR="005D7366" w:rsidRPr="005D7366" w:rsidRDefault="0031757D">
      <w:pPr>
        <w:pStyle w:val="TDC1"/>
        <w:tabs>
          <w:tab w:val="left" w:pos="480"/>
          <w:tab w:val="right" w:leader="dot" w:pos="8494"/>
        </w:tabs>
        <w:rPr>
          <w:rFonts w:asciiTheme="minorHAnsi" w:eastAsiaTheme="minorEastAsia" w:hAnsiTheme="minorHAnsi" w:cstheme="minorBidi"/>
          <w:noProof/>
          <w:sz w:val="22"/>
          <w:szCs w:val="22"/>
          <w:lang w:val="es-AR" w:eastAsia="es-AR"/>
        </w:rPr>
      </w:pPr>
      <w:hyperlink w:anchor="_Toc224213891" w:history="1">
        <w:r w:rsidR="005D7366" w:rsidRPr="005D7366">
          <w:rPr>
            <w:rStyle w:val="Hipervnculo"/>
            <w:rFonts w:asciiTheme="minorHAnsi" w:hAnsiTheme="minorHAnsi"/>
            <w:noProof/>
            <w:sz w:val="22"/>
            <w:szCs w:val="22"/>
            <w:lang w:val="es-CO"/>
          </w:rPr>
          <w:t>6.</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PROCESOS TÉCNICOS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_Toc224213891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59</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92" w:history="1">
        <w:r w:rsidR="005D7366" w:rsidRPr="005D7366">
          <w:rPr>
            <w:rStyle w:val="Hipervnculo"/>
            <w:rFonts w:asciiTheme="minorHAnsi" w:hAnsiTheme="minorHAnsi"/>
            <w:noProof/>
            <w:sz w:val="22"/>
            <w:szCs w:val="22"/>
          </w:rPr>
          <w:t>6.1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MODELO DE CICLO DE VIDA DEL PROCESO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_Toc224213892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59</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93" w:history="1">
        <w:r w:rsidR="005D7366" w:rsidRPr="005D7366">
          <w:rPr>
            <w:rStyle w:val="Hipervnculo"/>
            <w:rFonts w:asciiTheme="minorHAnsi" w:hAnsiTheme="minorHAnsi"/>
            <w:caps/>
            <w:noProof/>
            <w:sz w:val="22"/>
            <w:szCs w:val="22"/>
          </w:rPr>
          <w:t>6.2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caps/>
            <w:noProof/>
            <w:sz w:val="22"/>
            <w:szCs w:val="22"/>
          </w:rPr>
          <w:t>Métodos, Herramientas y Técnicas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_Toc224213893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61</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94" w:history="1">
        <w:r w:rsidR="005D7366" w:rsidRPr="005D7366">
          <w:rPr>
            <w:rStyle w:val="Hipervnculo"/>
            <w:rFonts w:asciiTheme="minorHAnsi" w:hAnsiTheme="minorHAnsi"/>
            <w:noProof/>
            <w:sz w:val="22"/>
            <w:szCs w:val="22"/>
          </w:rPr>
          <w:t>6.2.1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Factores Humanos Influyentes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_Toc224213894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61</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95" w:history="1">
        <w:r w:rsidR="005D7366" w:rsidRPr="005D7366">
          <w:rPr>
            <w:rStyle w:val="Hipervnculo"/>
            <w:rFonts w:asciiTheme="minorHAnsi" w:hAnsiTheme="minorHAnsi"/>
            <w:noProof/>
            <w:sz w:val="22"/>
            <w:szCs w:val="22"/>
          </w:rPr>
          <w:t>6.2.2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Herramientas de apoyo automatizadas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_Toc224213895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62</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96" w:history="1">
        <w:r w:rsidR="005D7366" w:rsidRPr="005D7366">
          <w:rPr>
            <w:rStyle w:val="Hipervnculo"/>
            <w:rFonts w:asciiTheme="minorHAnsi" w:hAnsiTheme="minorHAnsi"/>
            <w:noProof/>
            <w:sz w:val="22"/>
            <w:szCs w:val="22"/>
          </w:rPr>
          <w:t>6.2.3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Entregables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_Toc224213896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63</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97" w:history="1">
        <w:r w:rsidR="005D7366" w:rsidRPr="005D7366">
          <w:rPr>
            <w:rStyle w:val="Hipervnculo"/>
            <w:rFonts w:asciiTheme="minorHAnsi" w:hAnsiTheme="minorHAnsi"/>
            <w:noProof/>
            <w:sz w:val="22"/>
            <w:szCs w:val="22"/>
          </w:rPr>
          <w:t>6.3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INFRAESTRUCTURA</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_Toc224213897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63</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98" w:history="1">
        <w:r w:rsidR="005D7366" w:rsidRPr="005D7366">
          <w:rPr>
            <w:rStyle w:val="Hipervnculo"/>
            <w:rFonts w:asciiTheme="minorHAnsi" w:hAnsiTheme="minorHAnsi"/>
            <w:noProof/>
            <w:sz w:val="22"/>
            <w:szCs w:val="22"/>
          </w:rPr>
          <w:t>6.3.1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Instalaciones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_Toc224213898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64</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99" w:history="1">
        <w:r w:rsidR="005D7366" w:rsidRPr="005D7366">
          <w:rPr>
            <w:rStyle w:val="Hipervnculo"/>
            <w:rFonts w:asciiTheme="minorHAnsi" w:hAnsiTheme="minorHAnsi"/>
            <w:noProof/>
            <w:sz w:val="22"/>
            <w:szCs w:val="22"/>
          </w:rPr>
          <w:t>6.3.2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Redes de comunicación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_Toc224213899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64</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900" w:history="1">
        <w:r w:rsidR="005D7366" w:rsidRPr="005D7366">
          <w:rPr>
            <w:rStyle w:val="Hipervnculo"/>
            <w:rFonts w:asciiTheme="minorHAnsi" w:hAnsiTheme="minorHAnsi"/>
            <w:noProof/>
            <w:sz w:val="22"/>
            <w:szCs w:val="22"/>
          </w:rPr>
          <w:t>6.3.3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Número de equipos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_Toc224213900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64</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01" w:history="1">
        <w:r w:rsidR="005D7366" w:rsidRPr="005D7366">
          <w:rPr>
            <w:rStyle w:val="Hipervnculo"/>
            <w:rFonts w:asciiTheme="minorHAnsi" w:hAnsiTheme="minorHAnsi"/>
            <w:caps/>
            <w:noProof/>
            <w:sz w:val="22"/>
            <w:szCs w:val="22"/>
            <w:lang w:val="es-CO"/>
          </w:rPr>
          <w:t>6.4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caps/>
            <w:noProof/>
            <w:sz w:val="22"/>
            <w:szCs w:val="22"/>
            <w:lang w:val="es-CO"/>
          </w:rPr>
          <w:t>Plan de Aceptación del Producto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_Toc224213901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64</w:t>
        </w:r>
        <w:r w:rsidRPr="005D7366">
          <w:rPr>
            <w:rFonts w:asciiTheme="minorHAnsi" w:hAnsiTheme="minorHAnsi"/>
            <w:noProof/>
            <w:webHidden/>
            <w:sz w:val="22"/>
            <w:szCs w:val="22"/>
          </w:rPr>
          <w:fldChar w:fldCharType="end"/>
        </w:r>
      </w:hyperlink>
    </w:p>
    <w:p w:rsidR="005D7366" w:rsidRPr="005D7366" w:rsidRDefault="0031757D">
      <w:pPr>
        <w:pStyle w:val="TDC1"/>
        <w:tabs>
          <w:tab w:val="left" w:pos="480"/>
          <w:tab w:val="right" w:leader="dot" w:pos="8494"/>
        </w:tabs>
        <w:rPr>
          <w:rFonts w:asciiTheme="minorHAnsi" w:eastAsiaTheme="minorEastAsia" w:hAnsiTheme="minorHAnsi" w:cstheme="minorBidi"/>
          <w:noProof/>
          <w:sz w:val="22"/>
          <w:szCs w:val="22"/>
          <w:lang w:val="es-AR" w:eastAsia="es-AR"/>
        </w:rPr>
      </w:pPr>
      <w:hyperlink w:anchor="_Toc224213902" w:history="1">
        <w:r w:rsidR="005D7366" w:rsidRPr="005D7366">
          <w:rPr>
            <w:rStyle w:val="Hipervnculo"/>
            <w:rFonts w:asciiTheme="minorHAnsi" w:hAnsiTheme="minorHAnsi"/>
            <w:noProof/>
            <w:sz w:val="22"/>
            <w:szCs w:val="22"/>
            <w:lang w:val="es-CO"/>
          </w:rPr>
          <w:t>7.</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PROCESOS DE SOPORTE</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_Toc224213902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65</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03" w:history="1">
        <w:r w:rsidR="005D7366" w:rsidRPr="005D7366">
          <w:rPr>
            <w:rStyle w:val="Hipervnculo"/>
            <w:rFonts w:asciiTheme="minorHAnsi" w:hAnsiTheme="minorHAnsi"/>
            <w:noProof/>
            <w:sz w:val="22"/>
            <w:szCs w:val="22"/>
          </w:rPr>
          <w:t>7.1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ADMINISTRACIÓN DE LA CONFIGURACIÓN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_Toc224213903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65</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904" w:history="1">
        <w:r w:rsidR="005D7366" w:rsidRPr="005D7366">
          <w:rPr>
            <w:rStyle w:val="Hipervnculo"/>
            <w:rFonts w:asciiTheme="minorHAnsi" w:hAnsiTheme="minorHAnsi"/>
            <w:noProof/>
            <w:sz w:val="22"/>
            <w:szCs w:val="22"/>
          </w:rPr>
          <w:t>7.1.1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EN LA ADMINISTRACION DE PROGRAMAS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_Toc224213904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65</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905" w:history="1">
        <w:r w:rsidR="005D7366" w:rsidRPr="005D7366">
          <w:rPr>
            <w:rStyle w:val="Hipervnculo"/>
            <w:rFonts w:asciiTheme="minorHAnsi" w:hAnsiTheme="minorHAnsi"/>
            <w:noProof/>
            <w:sz w:val="22"/>
            <w:szCs w:val="22"/>
          </w:rPr>
          <w:t>7.1.2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EN LA ADMINISTRACION DE PERMISOS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_Toc224213905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66</w:t>
        </w:r>
        <w:r w:rsidRPr="005D7366">
          <w:rPr>
            <w:rFonts w:asciiTheme="minorHAnsi" w:hAnsiTheme="minorHAnsi"/>
            <w:noProof/>
            <w:webHidden/>
            <w:sz w:val="22"/>
            <w:szCs w:val="22"/>
          </w:rPr>
          <w:fldChar w:fldCharType="end"/>
        </w:r>
      </w:hyperlink>
    </w:p>
    <w:p w:rsidR="005D7366" w:rsidRPr="005D7366" w:rsidRDefault="0031757D">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906" w:history="1">
        <w:r w:rsidR="005D7366" w:rsidRPr="005D7366">
          <w:rPr>
            <w:rStyle w:val="Hipervnculo"/>
            <w:rFonts w:asciiTheme="minorHAnsi" w:hAnsiTheme="minorHAnsi"/>
            <w:noProof/>
            <w:sz w:val="22"/>
            <w:szCs w:val="22"/>
          </w:rPr>
          <w:t>7.1.3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EN LA ADMINISTRACIÓN DE FICHEROS Y NOMBRAMIENTOS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_Toc224213906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66</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07" w:history="1">
        <w:r w:rsidR="005D7366" w:rsidRPr="005D7366">
          <w:rPr>
            <w:rStyle w:val="Hipervnculo"/>
            <w:rFonts w:asciiTheme="minorHAnsi" w:hAnsiTheme="minorHAnsi"/>
            <w:noProof/>
            <w:sz w:val="22"/>
            <w:szCs w:val="22"/>
          </w:rPr>
          <w:t>7.2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VERIFICACIÓN Y VALIDACIÓN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_Toc224213907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66</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08" w:history="1">
        <w:r w:rsidR="005D7366" w:rsidRPr="005D7366">
          <w:rPr>
            <w:rStyle w:val="Hipervnculo"/>
            <w:rFonts w:asciiTheme="minorHAnsi" w:hAnsiTheme="minorHAnsi"/>
            <w:noProof/>
            <w:sz w:val="22"/>
            <w:szCs w:val="22"/>
          </w:rPr>
          <w:t>7.3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DOCUMENTACIÓN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_Toc224213908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67</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09" w:history="1">
        <w:r w:rsidR="005D7366" w:rsidRPr="005D7366">
          <w:rPr>
            <w:rStyle w:val="Hipervnculo"/>
            <w:rFonts w:asciiTheme="minorHAnsi" w:hAnsiTheme="minorHAnsi"/>
            <w:noProof/>
            <w:sz w:val="22"/>
            <w:szCs w:val="22"/>
          </w:rPr>
          <w:t>7.4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ASEGURAMIENTO DE LA CALIDAD</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_Toc224213909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67</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10" w:history="1">
        <w:r w:rsidR="005D7366" w:rsidRPr="005D7366">
          <w:rPr>
            <w:rStyle w:val="Hipervnculo"/>
            <w:rFonts w:asciiTheme="minorHAnsi" w:hAnsiTheme="minorHAnsi"/>
            <w:noProof/>
            <w:sz w:val="22"/>
            <w:szCs w:val="22"/>
          </w:rPr>
          <w:t>7.5</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REVISIONES Y AUDITORIAS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_Toc224213910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69</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11" w:history="1">
        <w:r w:rsidR="005D7366" w:rsidRPr="005D7366">
          <w:rPr>
            <w:rStyle w:val="Hipervnculo"/>
            <w:rFonts w:asciiTheme="minorHAnsi" w:hAnsiTheme="minorHAnsi"/>
            <w:noProof/>
            <w:sz w:val="22"/>
            <w:szCs w:val="22"/>
          </w:rPr>
          <w:t>7.6</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RESOLUCIÓN DE PROBLEMAS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_Toc224213911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69</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12" w:history="1">
        <w:r w:rsidR="005D7366" w:rsidRPr="005D7366">
          <w:rPr>
            <w:rStyle w:val="Hipervnculo"/>
            <w:rFonts w:asciiTheme="minorHAnsi" w:hAnsiTheme="minorHAnsi"/>
            <w:noProof/>
            <w:sz w:val="22"/>
            <w:szCs w:val="22"/>
          </w:rPr>
          <w:t>7.7</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ADMINISTRACIÓN DE SUBCONTRATOS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_Toc224213912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70</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13" w:history="1">
        <w:r w:rsidR="005D7366" w:rsidRPr="005D7366">
          <w:rPr>
            <w:rStyle w:val="Hipervnculo"/>
            <w:rFonts w:asciiTheme="minorHAnsi" w:hAnsiTheme="minorHAnsi"/>
            <w:noProof/>
            <w:sz w:val="22"/>
            <w:szCs w:val="22"/>
          </w:rPr>
          <w:t>7.8</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MEJORAS DEL PROCESO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_Toc224213913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71</w:t>
        </w:r>
        <w:r w:rsidRPr="005D7366">
          <w:rPr>
            <w:rFonts w:asciiTheme="minorHAnsi" w:hAnsiTheme="minorHAnsi"/>
            <w:noProof/>
            <w:webHidden/>
            <w:sz w:val="22"/>
            <w:szCs w:val="22"/>
          </w:rPr>
          <w:fldChar w:fldCharType="end"/>
        </w:r>
      </w:hyperlink>
    </w:p>
    <w:p w:rsidR="005D7366" w:rsidRPr="005D7366" w:rsidRDefault="0031757D">
      <w:pPr>
        <w:pStyle w:val="TDC1"/>
        <w:tabs>
          <w:tab w:val="left" w:pos="480"/>
          <w:tab w:val="right" w:leader="dot" w:pos="8494"/>
        </w:tabs>
        <w:rPr>
          <w:rFonts w:asciiTheme="minorHAnsi" w:eastAsiaTheme="minorEastAsia" w:hAnsiTheme="minorHAnsi" w:cstheme="minorBidi"/>
          <w:noProof/>
          <w:sz w:val="22"/>
          <w:szCs w:val="22"/>
          <w:lang w:val="es-AR" w:eastAsia="es-AR"/>
        </w:rPr>
      </w:pPr>
      <w:hyperlink w:anchor="_Toc224213914" w:history="1">
        <w:r w:rsidR="005D7366" w:rsidRPr="005D7366">
          <w:rPr>
            <w:rStyle w:val="Hipervnculo"/>
            <w:rFonts w:asciiTheme="minorHAnsi" w:hAnsiTheme="minorHAnsi"/>
            <w:noProof/>
            <w:sz w:val="22"/>
            <w:szCs w:val="22"/>
            <w:lang w:val="es-CO"/>
          </w:rPr>
          <w:t>8.</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ANEXOS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_Toc224213914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72</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15" w:history="1">
        <w:r w:rsidR="005D7366" w:rsidRPr="005D7366">
          <w:rPr>
            <w:rStyle w:val="Hipervnculo"/>
            <w:rFonts w:asciiTheme="minorHAnsi" w:hAnsiTheme="minorHAnsi"/>
            <w:noProof/>
            <w:sz w:val="22"/>
            <w:szCs w:val="22"/>
          </w:rPr>
          <w:t>8.1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[Anexo 1] TORTOISESVN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_Toc224213915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72</w:t>
        </w:r>
        <w:r w:rsidRPr="005D7366">
          <w:rPr>
            <w:rFonts w:asciiTheme="minorHAnsi" w:hAnsiTheme="minorHAnsi"/>
            <w:noProof/>
            <w:webHidden/>
            <w:sz w:val="22"/>
            <w:szCs w:val="22"/>
          </w:rPr>
          <w:fldChar w:fldCharType="end"/>
        </w:r>
      </w:hyperlink>
    </w:p>
    <w:p w:rsidR="005D7366" w:rsidRPr="005D7366" w:rsidRDefault="0031757D">
      <w:pPr>
        <w:pStyle w:val="TDC2"/>
        <w:tabs>
          <w:tab w:val="right" w:leader="dot" w:pos="8494"/>
        </w:tabs>
        <w:rPr>
          <w:rFonts w:asciiTheme="minorHAnsi" w:eastAsiaTheme="minorEastAsia" w:hAnsiTheme="minorHAnsi" w:cstheme="minorBidi"/>
          <w:noProof/>
          <w:sz w:val="22"/>
          <w:szCs w:val="22"/>
          <w:lang w:val="es-AR" w:eastAsia="es-AR"/>
        </w:rPr>
      </w:pPr>
      <w:hyperlink w:anchor="_Toc224213916" w:history="1">
        <w:r w:rsidR="005D7366" w:rsidRPr="005D7366">
          <w:rPr>
            <w:rStyle w:val="Hipervnculo"/>
            <w:rFonts w:asciiTheme="minorHAnsi" w:hAnsiTheme="minorHAnsi"/>
            <w:noProof/>
            <w:sz w:val="22"/>
            <w:szCs w:val="22"/>
          </w:rPr>
          <w:t>Características de TortoiseSVN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_Toc224213916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72</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17" w:history="1">
        <w:r w:rsidR="005D7366" w:rsidRPr="005D7366">
          <w:rPr>
            <w:rStyle w:val="Hipervnculo"/>
            <w:rFonts w:asciiTheme="minorHAnsi" w:hAnsiTheme="minorHAnsi"/>
            <w:noProof/>
            <w:sz w:val="22"/>
            <w:szCs w:val="22"/>
          </w:rPr>
          <w:t>8.2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[Anexo 2] PLANTILLA DE PRESENTACIÓN DE DOCUMENTOS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_Toc224213917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74</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18" w:history="1">
        <w:r w:rsidR="005D7366" w:rsidRPr="005D7366">
          <w:rPr>
            <w:rStyle w:val="Hipervnculo"/>
            <w:rFonts w:asciiTheme="minorHAnsi" w:hAnsiTheme="minorHAnsi"/>
            <w:noProof/>
            <w:sz w:val="22"/>
            <w:szCs w:val="22"/>
            <w:lang w:val="es-CO"/>
          </w:rPr>
          <w:t>8.3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[Anexo 3] REVISIONES Y AUDITORIAS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_Toc224213918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75</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19" w:history="1">
        <w:r w:rsidR="005D7366" w:rsidRPr="005D7366">
          <w:rPr>
            <w:rStyle w:val="Hipervnculo"/>
            <w:rFonts w:asciiTheme="minorHAnsi" w:hAnsiTheme="minorHAnsi"/>
            <w:noProof/>
            <w:sz w:val="22"/>
            <w:szCs w:val="22"/>
          </w:rPr>
          <w:t>8.4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[Anexo 4] REPORTE GENERAL DE AVANCE</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_Toc224213919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76</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20" w:history="1">
        <w:r w:rsidR="005D7366" w:rsidRPr="005D7366">
          <w:rPr>
            <w:rStyle w:val="Hipervnculo"/>
            <w:rFonts w:asciiTheme="minorHAnsi" w:hAnsiTheme="minorHAnsi"/>
            <w:noProof/>
            <w:sz w:val="22"/>
            <w:szCs w:val="22"/>
          </w:rPr>
          <w:t>8.5</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[Anexo 5] CONTROL DE CALIDAD EN CODIFICACIÓN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_Toc224213920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77</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21" w:history="1">
        <w:r w:rsidR="005D7366" w:rsidRPr="005D7366">
          <w:rPr>
            <w:rStyle w:val="Hipervnculo"/>
            <w:rFonts w:asciiTheme="minorHAnsi" w:hAnsiTheme="minorHAnsi"/>
            <w:noProof/>
            <w:sz w:val="22"/>
            <w:szCs w:val="22"/>
            <w:lang w:val="es-ES_tradnl"/>
          </w:rPr>
          <w:t>8.6</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 xml:space="preserve">[Anexo 6] CRONOGRAMA DE </w:t>
        </w:r>
        <w:r w:rsidR="005D7366" w:rsidRPr="005D7366">
          <w:rPr>
            <w:rStyle w:val="Hipervnculo"/>
            <w:rFonts w:asciiTheme="minorHAnsi" w:hAnsiTheme="minorHAnsi"/>
            <w:noProof/>
            <w:sz w:val="22"/>
            <w:szCs w:val="22"/>
            <w:lang w:val="es-ES_tradnl"/>
          </w:rPr>
          <w:t>ACTIVIDADES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_Toc224213921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78</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22" w:history="1">
        <w:r w:rsidR="005D7366" w:rsidRPr="005D7366">
          <w:rPr>
            <w:rStyle w:val="Hipervnculo"/>
            <w:rFonts w:asciiTheme="minorHAnsi" w:hAnsiTheme="minorHAnsi"/>
            <w:noProof/>
            <w:sz w:val="22"/>
            <w:szCs w:val="22"/>
          </w:rPr>
          <w:t>8.7</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[Anexo 7] REGLAS DEL JUEGO SUPER TRIUMPH</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_Toc224213922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82</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23" w:history="1">
        <w:r w:rsidR="005D7366" w:rsidRPr="005D7366">
          <w:rPr>
            <w:rStyle w:val="Hipervnculo"/>
            <w:rFonts w:asciiTheme="minorHAnsi" w:hAnsiTheme="minorHAnsi"/>
            <w:noProof/>
            <w:sz w:val="22"/>
            <w:szCs w:val="22"/>
          </w:rPr>
          <w:t>8.8</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[Anexo 8]</w:t>
        </w:r>
        <w:r w:rsidR="005D7366" w:rsidRPr="005D7366">
          <w:rPr>
            <w:rStyle w:val="Hipervnculo"/>
            <w:rFonts w:asciiTheme="minorHAnsi" w:hAnsiTheme="minorHAnsi"/>
            <w:noProof/>
            <w:sz w:val="22"/>
            <w:szCs w:val="22"/>
          </w:rPr>
          <w:t xml:space="preserve"> APRECIACIONES DE LOS VAF SEGÚN CARACTERÍSTICAS: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_Toc224213923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82</w:t>
        </w:r>
        <w:r w:rsidRPr="005D7366">
          <w:rPr>
            <w:rFonts w:asciiTheme="minorHAnsi" w:hAnsiTheme="minorHAnsi"/>
            <w:noProof/>
            <w:webHidden/>
            <w:sz w:val="22"/>
            <w:szCs w:val="22"/>
          </w:rPr>
          <w:fldChar w:fldCharType="end"/>
        </w:r>
      </w:hyperlink>
    </w:p>
    <w:p w:rsidR="005D7366" w:rsidRPr="005D7366" w:rsidRDefault="0031757D">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24" w:history="1">
        <w:r w:rsidR="005D7366" w:rsidRPr="005D7366">
          <w:rPr>
            <w:rStyle w:val="Hipervnculo"/>
            <w:rFonts w:asciiTheme="minorHAnsi" w:hAnsiTheme="minorHAnsi"/>
            <w:noProof/>
            <w:sz w:val="22"/>
            <w:szCs w:val="22"/>
            <w:lang w:val="es-CO"/>
          </w:rPr>
          <w:t>8.9</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[Anexo 9] CONTRATO NARVAEZ Y CIA.</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_Toc224213924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85</w:t>
        </w:r>
        <w:r w:rsidRPr="005D7366">
          <w:rPr>
            <w:rFonts w:asciiTheme="minorHAnsi" w:hAnsiTheme="minorHAnsi"/>
            <w:noProof/>
            <w:webHidden/>
            <w:sz w:val="22"/>
            <w:szCs w:val="22"/>
          </w:rPr>
          <w:fldChar w:fldCharType="end"/>
        </w:r>
      </w:hyperlink>
    </w:p>
    <w:p w:rsidR="00A44B6E" w:rsidRPr="002B4740" w:rsidRDefault="0031757D" w:rsidP="00A44B6E">
      <w:pPr>
        <w:pStyle w:val="Ttulo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Ttulo1"/>
        <w:rPr>
          <w:rFonts w:asciiTheme="minorHAnsi" w:hAnsiTheme="minorHAnsi"/>
          <w:noProof/>
          <w:color w:val="000000"/>
          <w:sz w:val="28"/>
          <w:szCs w:val="22"/>
          <w:lang w:val="es-CO"/>
        </w:rPr>
      </w:pPr>
      <w:bookmarkStart w:id="7" w:name="_Toc224213850"/>
      <w:r w:rsidRPr="002B4740">
        <w:rPr>
          <w:rFonts w:asciiTheme="minorHAnsi" w:hAnsiTheme="minorHAnsi"/>
          <w:noProof/>
          <w:color w:val="000000"/>
          <w:sz w:val="28"/>
          <w:szCs w:val="22"/>
          <w:lang w:val="es-CO"/>
        </w:rPr>
        <w:lastRenderedPageBreak/>
        <w:t xml:space="preserve">LISTA DE </w:t>
      </w:r>
      <w:bookmarkEnd w:id="7"/>
      <w:r w:rsidR="009A42D4">
        <w:rPr>
          <w:rFonts w:asciiTheme="minorHAnsi" w:hAnsiTheme="minorHAnsi"/>
          <w:noProof/>
          <w:color w:val="000000"/>
          <w:sz w:val="28"/>
          <w:szCs w:val="22"/>
          <w:lang w:val="es-CO"/>
        </w:rPr>
        <w:t>ILUSTRACIONES</w:t>
      </w:r>
    </w:p>
    <w:p w:rsidR="00A44B6E" w:rsidRPr="002B4740" w:rsidRDefault="00A44B6E" w:rsidP="00A44B6E">
      <w:pPr>
        <w:rPr>
          <w:rFonts w:asciiTheme="minorHAnsi" w:hAnsiTheme="minorHAnsi"/>
          <w:color w:val="000000"/>
          <w:sz w:val="22"/>
          <w:szCs w:val="22"/>
          <w:lang w:val="es-CO"/>
        </w:rPr>
      </w:pPr>
    </w:p>
    <w:p w:rsidR="00F0158F" w:rsidRPr="00F0158F" w:rsidRDefault="0031757D" w:rsidP="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2B4740">
        <w:rPr>
          <w:rFonts w:asciiTheme="minorHAnsi" w:hAnsiTheme="minorHAnsi"/>
          <w:noProof/>
          <w:color w:val="000000"/>
          <w:szCs w:val="22"/>
          <w:lang w:val="es-CO"/>
        </w:rPr>
        <w:fldChar w:fldCharType="begin"/>
      </w:r>
      <w:r w:rsidR="00A44B6E" w:rsidRPr="002B4740">
        <w:rPr>
          <w:rFonts w:asciiTheme="minorHAnsi" w:hAnsiTheme="minorHAnsi"/>
          <w:noProof/>
          <w:color w:val="000000"/>
          <w:szCs w:val="22"/>
          <w:lang w:val="es-CO"/>
        </w:rPr>
        <w:instrText xml:space="preserve"> TOC \t "Epígrafe" \c </w:instrText>
      </w:r>
      <w:r w:rsidRPr="002B4740">
        <w:rPr>
          <w:rFonts w:asciiTheme="minorHAnsi" w:hAnsiTheme="minorHAnsi"/>
          <w:noProof/>
          <w:color w:val="000000"/>
          <w:szCs w:val="22"/>
          <w:lang w:val="es-CO"/>
        </w:rPr>
        <w:fldChar w:fldCharType="separate"/>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 Resumen y Calendarización del presupuesto</w:t>
      </w:r>
      <w:r w:rsidRPr="00F0158F">
        <w:rPr>
          <w:rFonts w:asciiTheme="minorHAnsi" w:hAnsiTheme="minorHAnsi"/>
          <w:noProof/>
          <w:sz w:val="22"/>
          <w:szCs w:val="22"/>
        </w:rPr>
        <w:tab/>
      </w:r>
      <w:r w:rsidR="0031757D"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_Toc223729678 \h </w:instrText>
      </w:r>
      <w:r w:rsidR="0031757D" w:rsidRPr="00F0158F">
        <w:rPr>
          <w:rFonts w:asciiTheme="minorHAnsi" w:hAnsiTheme="minorHAnsi"/>
          <w:noProof/>
          <w:sz w:val="22"/>
          <w:szCs w:val="22"/>
        </w:rPr>
      </w:r>
      <w:r w:rsidR="0031757D" w:rsidRPr="00F0158F">
        <w:rPr>
          <w:rFonts w:asciiTheme="minorHAnsi" w:hAnsiTheme="minorHAnsi"/>
          <w:noProof/>
          <w:sz w:val="22"/>
          <w:szCs w:val="22"/>
        </w:rPr>
        <w:fldChar w:fldCharType="separate"/>
      </w:r>
      <w:r w:rsidRPr="00F0158F">
        <w:rPr>
          <w:rFonts w:asciiTheme="minorHAnsi" w:hAnsiTheme="minorHAnsi"/>
          <w:noProof/>
          <w:sz w:val="22"/>
          <w:szCs w:val="22"/>
        </w:rPr>
        <w:t>16</w:t>
      </w:r>
      <w:r w:rsidR="0031757D"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2. Evolución del plan</w:t>
      </w:r>
      <w:r w:rsidRPr="00F0158F">
        <w:rPr>
          <w:rFonts w:asciiTheme="minorHAnsi" w:hAnsiTheme="minorHAnsi"/>
          <w:noProof/>
          <w:sz w:val="22"/>
          <w:szCs w:val="22"/>
        </w:rPr>
        <w:tab/>
      </w:r>
      <w:r w:rsidR="0031757D"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_Toc223729679 \h </w:instrText>
      </w:r>
      <w:r w:rsidR="0031757D" w:rsidRPr="00F0158F">
        <w:rPr>
          <w:rFonts w:asciiTheme="minorHAnsi" w:hAnsiTheme="minorHAnsi"/>
          <w:noProof/>
          <w:sz w:val="22"/>
          <w:szCs w:val="22"/>
        </w:rPr>
      </w:r>
      <w:r w:rsidR="0031757D" w:rsidRPr="00F0158F">
        <w:rPr>
          <w:rFonts w:asciiTheme="minorHAnsi" w:hAnsiTheme="minorHAnsi"/>
          <w:noProof/>
          <w:sz w:val="22"/>
          <w:szCs w:val="22"/>
        </w:rPr>
        <w:fldChar w:fldCharType="separate"/>
      </w:r>
      <w:r w:rsidRPr="00F0158F">
        <w:rPr>
          <w:rFonts w:asciiTheme="minorHAnsi" w:hAnsiTheme="minorHAnsi"/>
          <w:noProof/>
          <w:sz w:val="22"/>
          <w:szCs w:val="22"/>
        </w:rPr>
        <w:t>17</w:t>
      </w:r>
      <w:r w:rsidR="0031757D"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3</w:t>
      </w:r>
      <w:r w:rsidRPr="00F0158F">
        <w:rPr>
          <w:rFonts w:asciiTheme="minorHAnsi" w:hAnsiTheme="minorHAnsi" w:cs="BGKALI+BookAntiqua"/>
          <w:noProof/>
          <w:sz w:val="22"/>
          <w:szCs w:val="22"/>
        </w:rPr>
        <w:t>. Organigrama de la organización</w:t>
      </w:r>
      <w:r w:rsidRPr="00F0158F">
        <w:rPr>
          <w:rFonts w:asciiTheme="minorHAnsi" w:hAnsiTheme="minorHAnsi"/>
          <w:noProof/>
          <w:sz w:val="22"/>
          <w:szCs w:val="22"/>
        </w:rPr>
        <w:tab/>
      </w:r>
      <w:r w:rsidR="0031757D"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_Toc223729680 \h </w:instrText>
      </w:r>
      <w:r w:rsidR="0031757D" w:rsidRPr="00F0158F">
        <w:rPr>
          <w:rFonts w:asciiTheme="minorHAnsi" w:hAnsiTheme="minorHAnsi"/>
          <w:noProof/>
          <w:sz w:val="22"/>
          <w:szCs w:val="22"/>
        </w:rPr>
      </w:r>
      <w:r w:rsidR="0031757D" w:rsidRPr="00F0158F">
        <w:rPr>
          <w:rFonts w:asciiTheme="minorHAnsi" w:hAnsiTheme="minorHAnsi"/>
          <w:noProof/>
          <w:sz w:val="22"/>
          <w:szCs w:val="22"/>
        </w:rPr>
        <w:fldChar w:fldCharType="separate"/>
      </w:r>
      <w:r w:rsidRPr="00F0158F">
        <w:rPr>
          <w:rFonts w:asciiTheme="minorHAnsi" w:hAnsiTheme="minorHAnsi"/>
          <w:noProof/>
          <w:sz w:val="22"/>
          <w:szCs w:val="22"/>
        </w:rPr>
        <w:t>20</w:t>
      </w:r>
      <w:r w:rsidR="0031757D"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4. Costo total Puntos de Función</w:t>
      </w:r>
      <w:r w:rsidRPr="00F0158F">
        <w:rPr>
          <w:rFonts w:asciiTheme="minorHAnsi" w:hAnsiTheme="minorHAnsi"/>
          <w:noProof/>
          <w:sz w:val="22"/>
          <w:szCs w:val="22"/>
        </w:rPr>
        <w:tab/>
      </w:r>
      <w:r w:rsidR="0031757D"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_Toc223729685 \h </w:instrText>
      </w:r>
      <w:r w:rsidR="0031757D" w:rsidRPr="00F0158F">
        <w:rPr>
          <w:rFonts w:asciiTheme="minorHAnsi" w:hAnsiTheme="minorHAnsi"/>
          <w:noProof/>
          <w:sz w:val="22"/>
          <w:szCs w:val="22"/>
        </w:rPr>
      </w:r>
      <w:r w:rsidR="0031757D" w:rsidRPr="00F0158F">
        <w:rPr>
          <w:rFonts w:asciiTheme="minorHAnsi" w:hAnsiTheme="minorHAnsi"/>
          <w:noProof/>
          <w:sz w:val="22"/>
          <w:szCs w:val="22"/>
        </w:rPr>
        <w:fldChar w:fldCharType="separate"/>
      </w:r>
      <w:r w:rsidRPr="00F0158F">
        <w:rPr>
          <w:rFonts w:asciiTheme="minorHAnsi" w:hAnsiTheme="minorHAnsi"/>
          <w:noProof/>
          <w:sz w:val="22"/>
          <w:szCs w:val="22"/>
        </w:rPr>
        <w:t>26</w:t>
      </w:r>
      <w:r w:rsidR="0031757D"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5. Habilidades por Roles</w:t>
      </w:r>
      <w:r w:rsidRPr="00F0158F">
        <w:rPr>
          <w:rFonts w:asciiTheme="minorHAnsi" w:hAnsiTheme="minorHAnsi"/>
          <w:noProof/>
          <w:sz w:val="22"/>
          <w:szCs w:val="22"/>
        </w:rPr>
        <w:tab/>
      </w:r>
      <w:r w:rsidR="0031757D"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_Toc223729686 \h </w:instrText>
      </w:r>
      <w:r w:rsidR="0031757D" w:rsidRPr="00F0158F">
        <w:rPr>
          <w:rFonts w:asciiTheme="minorHAnsi" w:hAnsiTheme="minorHAnsi"/>
          <w:noProof/>
          <w:sz w:val="22"/>
          <w:szCs w:val="22"/>
        </w:rPr>
      </w:r>
      <w:r w:rsidR="0031757D" w:rsidRPr="00F0158F">
        <w:rPr>
          <w:rFonts w:asciiTheme="minorHAnsi" w:hAnsiTheme="minorHAnsi"/>
          <w:noProof/>
          <w:sz w:val="22"/>
          <w:szCs w:val="22"/>
        </w:rPr>
        <w:fldChar w:fldCharType="separate"/>
      </w:r>
      <w:r w:rsidRPr="00F0158F">
        <w:rPr>
          <w:rFonts w:asciiTheme="minorHAnsi" w:hAnsiTheme="minorHAnsi"/>
          <w:noProof/>
          <w:sz w:val="22"/>
          <w:szCs w:val="22"/>
        </w:rPr>
        <w:t>27</w:t>
      </w:r>
      <w:r w:rsidR="0031757D"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6. Contenido de las etapas del proyecto</w:t>
      </w:r>
      <w:r w:rsidRPr="00F0158F">
        <w:rPr>
          <w:rFonts w:asciiTheme="minorHAnsi" w:hAnsiTheme="minorHAnsi"/>
          <w:noProof/>
          <w:sz w:val="22"/>
          <w:szCs w:val="22"/>
        </w:rPr>
        <w:tab/>
      </w:r>
      <w:r w:rsidR="0031757D"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_Toc223729688 \h </w:instrText>
      </w:r>
      <w:r w:rsidR="0031757D" w:rsidRPr="00F0158F">
        <w:rPr>
          <w:rFonts w:asciiTheme="minorHAnsi" w:hAnsiTheme="minorHAnsi"/>
          <w:noProof/>
          <w:sz w:val="22"/>
          <w:szCs w:val="22"/>
        </w:rPr>
      </w:r>
      <w:r w:rsidR="0031757D" w:rsidRPr="00F0158F">
        <w:rPr>
          <w:rFonts w:asciiTheme="minorHAnsi" w:hAnsiTheme="minorHAnsi"/>
          <w:noProof/>
          <w:sz w:val="22"/>
          <w:szCs w:val="22"/>
        </w:rPr>
        <w:fldChar w:fldCharType="separate"/>
      </w:r>
      <w:r w:rsidRPr="00F0158F">
        <w:rPr>
          <w:rFonts w:asciiTheme="minorHAnsi" w:hAnsiTheme="minorHAnsi"/>
          <w:noProof/>
          <w:sz w:val="22"/>
          <w:szCs w:val="22"/>
        </w:rPr>
        <w:t>28</w:t>
      </w:r>
      <w:r w:rsidR="0031757D"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7. Etapas y procesos</w:t>
      </w:r>
      <w:r w:rsidRPr="00F0158F">
        <w:rPr>
          <w:rFonts w:asciiTheme="minorHAnsi" w:hAnsiTheme="minorHAnsi"/>
          <w:noProof/>
          <w:sz w:val="22"/>
          <w:szCs w:val="22"/>
        </w:rPr>
        <w:tab/>
      </w:r>
      <w:r w:rsidR="0031757D"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_Toc223729689 \h </w:instrText>
      </w:r>
      <w:r w:rsidR="0031757D" w:rsidRPr="00F0158F">
        <w:rPr>
          <w:rFonts w:asciiTheme="minorHAnsi" w:hAnsiTheme="minorHAnsi"/>
          <w:noProof/>
          <w:sz w:val="22"/>
          <w:szCs w:val="22"/>
        </w:rPr>
      </w:r>
      <w:r w:rsidR="0031757D" w:rsidRPr="00F0158F">
        <w:rPr>
          <w:rFonts w:asciiTheme="minorHAnsi" w:hAnsiTheme="minorHAnsi"/>
          <w:noProof/>
          <w:sz w:val="22"/>
          <w:szCs w:val="22"/>
        </w:rPr>
        <w:fldChar w:fldCharType="separate"/>
      </w:r>
      <w:r w:rsidRPr="00F0158F">
        <w:rPr>
          <w:rFonts w:asciiTheme="minorHAnsi" w:hAnsiTheme="minorHAnsi"/>
          <w:noProof/>
          <w:sz w:val="22"/>
          <w:szCs w:val="22"/>
        </w:rPr>
        <w:t>29</w:t>
      </w:r>
      <w:r w:rsidR="0031757D"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8. Estructura de las tareas</w:t>
      </w:r>
      <w:r w:rsidRPr="00F0158F">
        <w:rPr>
          <w:rFonts w:asciiTheme="minorHAnsi" w:hAnsiTheme="minorHAnsi"/>
          <w:noProof/>
          <w:sz w:val="22"/>
          <w:szCs w:val="22"/>
        </w:rPr>
        <w:tab/>
      </w:r>
      <w:r w:rsidR="0031757D"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_Toc223729694 \h </w:instrText>
      </w:r>
      <w:r w:rsidR="0031757D" w:rsidRPr="00F0158F">
        <w:rPr>
          <w:rFonts w:asciiTheme="minorHAnsi" w:hAnsiTheme="minorHAnsi"/>
          <w:noProof/>
          <w:sz w:val="22"/>
          <w:szCs w:val="22"/>
        </w:rPr>
      </w:r>
      <w:r w:rsidR="0031757D" w:rsidRPr="00F0158F">
        <w:rPr>
          <w:rFonts w:asciiTheme="minorHAnsi" w:hAnsiTheme="minorHAnsi"/>
          <w:noProof/>
          <w:sz w:val="22"/>
          <w:szCs w:val="22"/>
        </w:rPr>
        <w:fldChar w:fldCharType="separate"/>
      </w:r>
      <w:r w:rsidRPr="00F0158F">
        <w:rPr>
          <w:rFonts w:asciiTheme="minorHAnsi" w:hAnsiTheme="minorHAnsi"/>
          <w:noProof/>
          <w:sz w:val="22"/>
          <w:szCs w:val="22"/>
        </w:rPr>
        <w:t>31</w:t>
      </w:r>
      <w:r w:rsidR="0031757D"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1. Sueldo por Trabajador</w:t>
      </w:r>
      <w:r w:rsidRPr="00F0158F">
        <w:rPr>
          <w:rFonts w:asciiTheme="minorHAnsi" w:hAnsiTheme="minorHAnsi"/>
          <w:noProof/>
          <w:sz w:val="22"/>
          <w:szCs w:val="22"/>
        </w:rPr>
        <w:tab/>
      </w:r>
      <w:r w:rsidR="0031757D"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_Toc223729701 \h </w:instrText>
      </w:r>
      <w:r w:rsidR="0031757D" w:rsidRPr="00F0158F">
        <w:rPr>
          <w:rFonts w:asciiTheme="minorHAnsi" w:hAnsiTheme="minorHAnsi"/>
          <w:noProof/>
          <w:sz w:val="22"/>
          <w:szCs w:val="22"/>
        </w:rPr>
      </w:r>
      <w:r w:rsidR="0031757D"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31757D"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9. Total de Presupuesto</w:t>
      </w:r>
      <w:r w:rsidRPr="00F0158F">
        <w:rPr>
          <w:rFonts w:asciiTheme="minorHAnsi" w:hAnsiTheme="minorHAnsi"/>
          <w:noProof/>
          <w:sz w:val="22"/>
          <w:szCs w:val="22"/>
        </w:rPr>
        <w:tab/>
      </w:r>
      <w:r w:rsidR="0031757D"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_Toc223729702 \h </w:instrText>
      </w:r>
      <w:r w:rsidR="0031757D" w:rsidRPr="00F0158F">
        <w:rPr>
          <w:rFonts w:asciiTheme="minorHAnsi" w:hAnsiTheme="minorHAnsi"/>
          <w:noProof/>
          <w:sz w:val="22"/>
          <w:szCs w:val="22"/>
        </w:rPr>
      </w:r>
      <w:r w:rsidR="0031757D"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31757D"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2. Valor de Criticidad</w:t>
      </w:r>
      <w:r w:rsidRPr="00F0158F">
        <w:rPr>
          <w:rFonts w:asciiTheme="minorHAnsi" w:hAnsiTheme="minorHAnsi"/>
          <w:noProof/>
          <w:sz w:val="22"/>
          <w:szCs w:val="22"/>
        </w:rPr>
        <w:tab/>
      </w:r>
      <w:r w:rsidR="0031757D"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_Toc223729712 \h </w:instrText>
      </w:r>
      <w:r w:rsidR="0031757D" w:rsidRPr="00F0158F">
        <w:rPr>
          <w:rFonts w:asciiTheme="minorHAnsi" w:hAnsiTheme="minorHAnsi"/>
          <w:noProof/>
          <w:sz w:val="22"/>
          <w:szCs w:val="22"/>
        </w:rPr>
      </w:r>
      <w:r w:rsidR="0031757D" w:rsidRPr="00F0158F">
        <w:rPr>
          <w:rFonts w:asciiTheme="minorHAnsi" w:hAnsiTheme="minorHAnsi"/>
          <w:noProof/>
          <w:sz w:val="22"/>
          <w:szCs w:val="22"/>
        </w:rPr>
        <w:fldChar w:fldCharType="separate"/>
      </w:r>
      <w:r w:rsidRPr="00F0158F">
        <w:rPr>
          <w:rFonts w:asciiTheme="minorHAnsi" w:hAnsiTheme="minorHAnsi"/>
          <w:noProof/>
          <w:sz w:val="22"/>
          <w:szCs w:val="22"/>
        </w:rPr>
        <w:t>51</w:t>
      </w:r>
      <w:r w:rsidR="0031757D"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10. Modelo de Ciclo de Vida</w:t>
      </w:r>
      <w:r w:rsidRPr="00F0158F">
        <w:rPr>
          <w:rFonts w:asciiTheme="minorHAnsi" w:hAnsiTheme="minorHAnsi"/>
          <w:noProof/>
          <w:sz w:val="22"/>
          <w:szCs w:val="22"/>
        </w:rPr>
        <w:tab/>
      </w:r>
      <w:r w:rsidR="0031757D"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_Toc223729714 \h </w:instrText>
      </w:r>
      <w:r w:rsidR="0031757D" w:rsidRPr="00F0158F">
        <w:rPr>
          <w:rFonts w:asciiTheme="minorHAnsi" w:hAnsiTheme="minorHAnsi"/>
          <w:noProof/>
          <w:sz w:val="22"/>
          <w:szCs w:val="22"/>
        </w:rPr>
      </w:r>
      <w:r w:rsidR="0031757D" w:rsidRPr="00F0158F">
        <w:rPr>
          <w:rFonts w:asciiTheme="minorHAnsi" w:hAnsiTheme="minorHAnsi"/>
          <w:noProof/>
          <w:sz w:val="22"/>
          <w:szCs w:val="22"/>
        </w:rPr>
        <w:fldChar w:fldCharType="separate"/>
      </w:r>
      <w:r w:rsidRPr="00F0158F">
        <w:rPr>
          <w:rFonts w:asciiTheme="minorHAnsi" w:hAnsiTheme="minorHAnsi"/>
          <w:noProof/>
          <w:sz w:val="22"/>
          <w:szCs w:val="22"/>
        </w:rPr>
        <w:t>54</w:t>
      </w:r>
      <w:r w:rsidR="0031757D"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11. Cronograma Etapa Uno</w:t>
      </w:r>
      <w:r w:rsidRPr="00F0158F">
        <w:rPr>
          <w:rFonts w:asciiTheme="minorHAnsi" w:hAnsiTheme="minorHAnsi"/>
          <w:noProof/>
          <w:sz w:val="22"/>
          <w:szCs w:val="22"/>
        </w:rPr>
        <w:tab/>
      </w:r>
      <w:r w:rsidR="0031757D"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_Toc223729721 \h </w:instrText>
      </w:r>
      <w:r w:rsidR="0031757D" w:rsidRPr="00F0158F">
        <w:rPr>
          <w:rFonts w:asciiTheme="minorHAnsi" w:hAnsiTheme="minorHAnsi"/>
          <w:noProof/>
          <w:sz w:val="22"/>
          <w:szCs w:val="22"/>
        </w:rPr>
      </w:r>
      <w:r w:rsidR="0031757D" w:rsidRPr="00F0158F">
        <w:rPr>
          <w:rFonts w:asciiTheme="minorHAnsi" w:hAnsiTheme="minorHAnsi"/>
          <w:noProof/>
          <w:sz w:val="22"/>
          <w:szCs w:val="22"/>
        </w:rPr>
        <w:fldChar w:fldCharType="separate"/>
      </w:r>
      <w:r w:rsidRPr="00F0158F">
        <w:rPr>
          <w:rFonts w:asciiTheme="minorHAnsi" w:hAnsiTheme="minorHAnsi"/>
          <w:noProof/>
          <w:sz w:val="22"/>
          <w:szCs w:val="22"/>
        </w:rPr>
        <w:t>72</w:t>
      </w:r>
      <w:r w:rsidR="0031757D"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12. Cronograma Etapa dos</w:t>
      </w:r>
      <w:r w:rsidRPr="00F0158F">
        <w:rPr>
          <w:rFonts w:asciiTheme="minorHAnsi" w:hAnsiTheme="minorHAnsi"/>
          <w:noProof/>
          <w:sz w:val="22"/>
          <w:szCs w:val="22"/>
        </w:rPr>
        <w:tab/>
      </w:r>
      <w:r w:rsidR="0031757D"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_Toc223729722 \h </w:instrText>
      </w:r>
      <w:r w:rsidR="0031757D" w:rsidRPr="00F0158F">
        <w:rPr>
          <w:rFonts w:asciiTheme="minorHAnsi" w:hAnsiTheme="minorHAnsi"/>
          <w:noProof/>
          <w:sz w:val="22"/>
          <w:szCs w:val="22"/>
        </w:rPr>
      </w:r>
      <w:r w:rsidR="0031757D" w:rsidRPr="00F0158F">
        <w:rPr>
          <w:rFonts w:asciiTheme="minorHAnsi" w:hAnsiTheme="minorHAnsi"/>
          <w:noProof/>
          <w:sz w:val="22"/>
          <w:szCs w:val="22"/>
        </w:rPr>
        <w:fldChar w:fldCharType="separate"/>
      </w:r>
      <w:r w:rsidRPr="00F0158F">
        <w:rPr>
          <w:rFonts w:asciiTheme="minorHAnsi" w:hAnsiTheme="minorHAnsi"/>
          <w:noProof/>
          <w:sz w:val="22"/>
          <w:szCs w:val="22"/>
        </w:rPr>
        <w:t>73</w:t>
      </w:r>
      <w:r w:rsidR="0031757D"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13. Cronograma Etapa Tres</w:t>
      </w:r>
      <w:r w:rsidRPr="00F0158F">
        <w:rPr>
          <w:rFonts w:asciiTheme="minorHAnsi" w:hAnsiTheme="minorHAnsi"/>
          <w:noProof/>
          <w:sz w:val="22"/>
          <w:szCs w:val="22"/>
        </w:rPr>
        <w:tab/>
      </w:r>
      <w:r w:rsidR="0031757D"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_Toc223729723 \h </w:instrText>
      </w:r>
      <w:r w:rsidR="0031757D" w:rsidRPr="00F0158F">
        <w:rPr>
          <w:rFonts w:asciiTheme="minorHAnsi" w:hAnsiTheme="minorHAnsi"/>
          <w:noProof/>
          <w:sz w:val="22"/>
          <w:szCs w:val="22"/>
        </w:rPr>
      </w:r>
      <w:r w:rsidR="0031757D" w:rsidRPr="00F0158F">
        <w:rPr>
          <w:rFonts w:asciiTheme="minorHAnsi" w:hAnsiTheme="minorHAnsi"/>
          <w:noProof/>
          <w:sz w:val="22"/>
          <w:szCs w:val="22"/>
        </w:rPr>
        <w:fldChar w:fldCharType="separate"/>
      </w:r>
      <w:r w:rsidRPr="00F0158F">
        <w:rPr>
          <w:rFonts w:asciiTheme="minorHAnsi" w:hAnsiTheme="minorHAnsi"/>
          <w:noProof/>
          <w:sz w:val="22"/>
          <w:szCs w:val="22"/>
        </w:rPr>
        <w:t>74</w:t>
      </w:r>
      <w:r w:rsidR="0031757D"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14. Cronograma Etapa cuatro</w:t>
      </w:r>
      <w:r w:rsidRPr="00F0158F">
        <w:rPr>
          <w:rFonts w:asciiTheme="minorHAnsi" w:hAnsiTheme="minorHAnsi"/>
          <w:noProof/>
          <w:sz w:val="22"/>
          <w:szCs w:val="22"/>
        </w:rPr>
        <w:tab/>
      </w:r>
      <w:r w:rsidR="0031757D"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_Toc223729724 \h </w:instrText>
      </w:r>
      <w:r w:rsidR="0031757D" w:rsidRPr="00F0158F">
        <w:rPr>
          <w:rFonts w:asciiTheme="minorHAnsi" w:hAnsiTheme="minorHAnsi"/>
          <w:noProof/>
          <w:sz w:val="22"/>
          <w:szCs w:val="22"/>
        </w:rPr>
      </w:r>
      <w:r w:rsidR="0031757D" w:rsidRPr="00F0158F">
        <w:rPr>
          <w:rFonts w:asciiTheme="minorHAnsi" w:hAnsiTheme="minorHAnsi"/>
          <w:noProof/>
          <w:sz w:val="22"/>
          <w:szCs w:val="22"/>
        </w:rPr>
        <w:fldChar w:fldCharType="separate"/>
      </w:r>
      <w:r w:rsidRPr="00F0158F">
        <w:rPr>
          <w:rFonts w:asciiTheme="minorHAnsi" w:hAnsiTheme="minorHAnsi"/>
          <w:noProof/>
          <w:sz w:val="22"/>
          <w:szCs w:val="22"/>
        </w:rPr>
        <w:t>75</w:t>
      </w:r>
      <w:r w:rsidR="0031757D" w:rsidRPr="00F0158F">
        <w:rPr>
          <w:rFonts w:asciiTheme="minorHAnsi" w:hAnsiTheme="minorHAnsi"/>
          <w:noProof/>
          <w:sz w:val="22"/>
          <w:szCs w:val="22"/>
        </w:rPr>
        <w:fldChar w:fldCharType="end"/>
      </w:r>
    </w:p>
    <w:p w:rsidR="00A44B6E" w:rsidRPr="00206998" w:rsidRDefault="0031757D" w:rsidP="00A44B6E">
      <w:pPr>
        <w:pStyle w:val="Tabladeilustraciones"/>
        <w:tabs>
          <w:tab w:val="right" w:leader="dot" w:pos="8494"/>
        </w:tabs>
        <w:outlineLvl w:val="0"/>
        <w:rPr>
          <w:rFonts w:asciiTheme="minorHAnsi" w:hAnsiTheme="minorHAnsi"/>
          <w:b/>
          <w:color w:val="000000"/>
          <w:sz w:val="28"/>
          <w:szCs w:val="22"/>
        </w:rPr>
      </w:pPr>
      <w:r w:rsidRPr="002B4740">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8" w:name="_Toc224213851"/>
      <w:r w:rsidR="00A44B6E" w:rsidRPr="00206998">
        <w:rPr>
          <w:rFonts w:asciiTheme="minorHAnsi" w:hAnsiTheme="minorHAnsi"/>
          <w:b/>
          <w:color w:val="000000"/>
          <w:sz w:val="28"/>
          <w:szCs w:val="22"/>
        </w:rPr>
        <w:lastRenderedPageBreak/>
        <w:t>LISTA DE TABLAS</w:t>
      </w:r>
      <w:bookmarkEnd w:id="8"/>
    </w:p>
    <w:p w:rsidR="00A44B6E" w:rsidRPr="002B4740" w:rsidRDefault="00A44B6E" w:rsidP="00A44B6E">
      <w:pPr>
        <w:rPr>
          <w:rFonts w:asciiTheme="minorHAnsi" w:hAnsiTheme="minorHAnsi"/>
          <w:color w:val="000000"/>
          <w:sz w:val="22"/>
          <w:szCs w:val="22"/>
        </w:rPr>
      </w:pPr>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3725289" w:history="1">
        <w:r w:rsidR="00C36783" w:rsidRPr="00C36783">
          <w:rPr>
            <w:rStyle w:val="Hipervnculo"/>
            <w:rFonts w:asciiTheme="minorHAnsi" w:hAnsiTheme="minorHAnsi"/>
            <w:noProof/>
            <w:sz w:val="22"/>
            <w:szCs w:val="22"/>
          </w:rPr>
          <w:t>Tabla 1. Historial cambios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_Toc223725289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0" w:history="1">
        <w:r w:rsidR="00C36783" w:rsidRPr="00C36783">
          <w:rPr>
            <w:rStyle w:val="Hipervnculo"/>
            <w:rFonts w:asciiTheme="minorHAnsi" w:hAnsiTheme="minorHAnsi"/>
            <w:noProof/>
            <w:sz w:val="22"/>
            <w:szCs w:val="22"/>
          </w:rPr>
          <w:t>Tabla 2. Entregables del proyecto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12</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1" w:history="1">
        <w:r w:rsidR="00C36783" w:rsidRPr="00C36783">
          <w:rPr>
            <w:rStyle w:val="Hipervnculo"/>
            <w:rFonts w:asciiTheme="minorHAnsi" w:hAnsiTheme="minorHAnsi"/>
            <w:noProof/>
            <w:sz w:val="22"/>
            <w:szCs w:val="22"/>
          </w:rPr>
          <w:t>Tabla 3.  Resumen de Calendarización y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14</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2" w:history="1">
        <w:r w:rsidR="00C36783" w:rsidRPr="00C36783">
          <w:rPr>
            <w:rStyle w:val="Hipervnculo"/>
            <w:rFonts w:asciiTheme="minorHAnsi" w:hAnsiTheme="minorHAnsi"/>
            <w:noProof/>
            <w:sz w:val="22"/>
            <w:szCs w:val="22"/>
          </w:rPr>
          <w:t>Tabla 4. Responsabilidades por roles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21</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3" w:history="1">
        <w:r w:rsidR="00C36783" w:rsidRPr="00C36783">
          <w:rPr>
            <w:rStyle w:val="Hipervnculo"/>
            <w:rFonts w:asciiTheme="minorHAnsi" w:hAnsiTheme="minorHAnsi"/>
            <w:noProof/>
            <w:sz w:val="22"/>
            <w:szCs w:val="22"/>
          </w:rPr>
          <w:t>Tabla 5. Archivos del sistema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23</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4" w:history="1">
        <w:r w:rsidR="00C36783" w:rsidRPr="00C36783">
          <w:rPr>
            <w:rStyle w:val="Hipervnculo"/>
            <w:rFonts w:asciiTheme="minorHAnsi" w:hAnsiTheme="minorHAnsi"/>
            <w:noProof/>
            <w:sz w:val="22"/>
            <w:szCs w:val="22"/>
          </w:rPr>
          <w:t>Tabla 6. Complejidad de los Componentes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5" w:history="1">
        <w:r w:rsidR="00C36783" w:rsidRPr="00C36783">
          <w:rPr>
            <w:rStyle w:val="Hipervnculo"/>
            <w:rFonts w:asciiTheme="minorHAnsi" w:hAnsiTheme="minorHAnsi"/>
            <w:noProof/>
            <w:sz w:val="22"/>
            <w:szCs w:val="22"/>
          </w:rPr>
          <w:t>Tabla 7. Total de PF</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6" w:history="1">
        <w:r w:rsidR="00C36783" w:rsidRPr="00C36783">
          <w:rPr>
            <w:rStyle w:val="Hipervnculo"/>
            <w:rFonts w:asciiTheme="minorHAnsi" w:hAnsiTheme="minorHAnsi"/>
            <w:noProof/>
            <w:sz w:val="22"/>
            <w:szCs w:val="22"/>
          </w:rPr>
          <w:t>Tabla 8. Plan de entrenamiento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27</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7" w:history="1">
        <w:r w:rsidR="00C36783" w:rsidRPr="00C36783">
          <w:rPr>
            <w:rStyle w:val="Hipervnculo"/>
            <w:rFonts w:asciiTheme="minorHAnsi" w:hAnsiTheme="minorHAnsi"/>
            <w:noProof/>
            <w:sz w:val="22"/>
            <w:szCs w:val="22"/>
          </w:rPr>
          <w:t>Tabla 9. Procesos y actividades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28</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8" w:history="1">
        <w:r w:rsidR="00C36783" w:rsidRPr="00C36783">
          <w:rPr>
            <w:rStyle w:val="Hipervnculo"/>
            <w:rFonts w:asciiTheme="minorHAnsi" w:hAnsiTheme="minorHAnsi"/>
            <w:noProof/>
            <w:sz w:val="22"/>
            <w:szCs w:val="22"/>
          </w:rPr>
          <w:t>Tabla 10. Procesos y actividades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9" w:history="1">
        <w:r w:rsidR="00C36783" w:rsidRPr="00C36783">
          <w:rPr>
            <w:rStyle w:val="Hipervnculo"/>
            <w:rFonts w:asciiTheme="minorHAnsi" w:hAnsiTheme="minorHAnsi"/>
            <w:noProof/>
            <w:sz w:val="22"/>
            <w:szCs w:val="22"/>
          </w:rPr>
          <w:t>Tabla 11. Procesos y actividades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0" w:history="1">
        <w:r w:rsidR="00C36783" w:rsidRPr="00C36783">
          <w:rPr>
            <w:rStyle w:val="Hipervnculo"/>
            <w:rFonts w:asciiTheme="minorHAnsi" w:hAnsiTheme="minorHAnsi"/>
            <w:noProof/>
            <w:sz w:val="22"/>
            <w:szCs w:val="22"/>
          </w:rPr>
          <w:t>Tabla 12. Procesos y actividades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1" w:history="1">
        <w:r w:rsidR="00C36783" w:rsidRPr="00C36783">
          <w:rPr>
            <w:rStyle w:val="Hipervnculo"/>
            <w:rFonts w:asciiTheme="minorHAnsi" w:hAnsiTheme="minorHAnsi"/>
            <w:noProof/>
            <w:sz w:val="22"/>
            <w:szCs w:val="22"/>
          </w:rPr>
          <w:t>Tabla 13. Actividades y tareas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34</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2" w:history="1">
        <w:r w:rsidR="00C36783" w:rsidRPr="00C36783">
          <w:rPr>
            <w:rStyle w:val="Hipervnculo"/>
            <w:rFonts w:asciiTheme="minorHAnsi" w:hAnsiTheme="minorHAnsi"/>
            <w:noProof/>
            <w:sz w:val="22"/>
            <w:szCs w:val="22"/>
          </w:rPr>
          <w:t>Tabla 14. Actividades y tareas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36</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3" w:history="1">
        <w:r w:rsidR="00C36783" w:rsidRPr="00C36783">
          <w:rPr>
            <w:rStyle w:val="Hipervnculo"/>
            <w:rFonts w:asciiTheme="minorHAnsi" w:hAnsiTheme="minorHAnsi"/>
            <w:noProof/>
            <w:sz w:val="22"/>
            <w:szCs w:val="22"/>
          </w:rPr>
          <w:t>Tabla 15. Actividades y tareas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38</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4" w:history="1">
        <w:r w:rsidR="00C36783" w:rsidRPr="00C36783">
          <w:rPr>
            <w:rStyle w:val="Hipervnculo"/>
            <w:rFonts w:asciiTheme="minorHAnsi" w:hAnsiTheme="minorHAnsi"/>
            <w:noProof/>
            <w:sz w:val="22"/>
            <w:szCs w:val="22"/>
          </w:rPr>
          <w:t>Tabla 16. Actividades y tareas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40</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5" w:history="1">
        <w:r w:rsidR="00C36783" w:rsidRPr="00C36783">
          <w:rPr>
            <w:rStyle w:val="Hipervnculo"/>
            <w:rFonts w:asciiTheme="minorHAnsi" w:hAnsiTheme="minorHAnsi"/>
            <w:noProof/>
            <w:sz w:val="22"/>
            <w:szCs w:val="22"/>
          </w:rPr>
          <w:t>Tabla 17. Contenido del diagrama Gantt</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41</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6" w:history="1">
        <w:r w:rsidR="00C36783" w:rsidRPr="00C36783">
          <w:rPr>
            <w:rStyle w:val="Hipervnculo"/>
            <w:rFonts w:asciiTheme="minorHAnsi" w:hAnsiTheme="minorHAnsi"/>
            <w:noProof/>
            <w:sz w:val="22"/>
            <w:szCs w:val="22"/>
          </w:rPr>
          <w:t>Tabla 18. Asignación de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43</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7" w:history="1">
        <w:r w:rsidR="00C36783" w:rsidRPr="00C36783">
          <w:rPr>
            <w:rStyle w:val="Hipervnculo"/>
            <w:rFonts w:asciiTheme="minorHAnsi" w:hAnsiTheme="minorHAnsi"/>
            <w:noProof/>
            <w:sz w:val="22"/>
            <w:szCs w:val="22"/>
          </w:rPr>
          <w:t>Tabla 19. Características de Forma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8" w:history="1">
        <w:r w:rsidR="00C36783" w:rsidRPr="00C36783">
          <w:rPr>
            <w:rStyle w:val="Hipervnculo"/>
            <w:rFonts w:asciiTheme="minorHAnsi" w:hAnsiTheme="minorHAnsi"/>
            <w:noProof/>
            <w:sz w:val="22"/>
            <w:szCs w:val="22"/>
          </w:rPr>
          <w:t>Tabla 20. Aspectos de Plan de control</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9" w:history="1">
        <w:r w:rsidR="00C36783" w:rsidRPr="00C36783">
          <w:rPr>
            <w:rStyle w:val="Hipervnculo"/>
            <w:rFonts w:asciiTheme="minorHAnsi" w:hAnsiTheme="minorHAnsi"/>
            <w:noProof/>
            <w:sz w:val="22"/>
            <w:szCs w:val="22"/>
          </w:rPr>
          <w:t>Tabla 21.  Métricas para codificación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47</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0" w:history="1">
        <w:r w:rsidR="00C36783" w:rsidRPr="00C36783">
          <w:rPr>
            <w:rStyle w:val="Hipervnculo"/>
            <w:rFonts w:asciiTheme="minorHAnsi" w:hAnsiTheme="minorHAnsi"/>
            <w:noProof/>
            <w:sz w:val="22"/>
            <w:szCs w:val="22"/>
          </w:rPr>
          <w:t>Tabla 22. Métricas para documentación de código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1" w:history="1">
        <w:r w:rsidR="00C36783" w:rsidRPr="00C36783">
          <w:rPr>
            <w:rStyle w:val="Hipervnculo"/>
            <w:rFonts w:asciiTheme="minorHAnsi" w:hAnsiTheme="minorHAnsi"/>
            <w:noProof/>
            <w:sz w:val="22"/>
            <w:szCs w:val="22"/>
          </w:rPr>
          <w:t>Tabla 23. Métricas para Requerimientos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2" w:history="1">
        <w:r w:rsidR="00C36783" w:rsidRPr="00C36783">
          <w:rPr>
            <w:rStyle w:val="Hipervnculo"/>
            <w:rFonts w:asciiTheme="minorHAnsi" w:hAnsiTheme="minorHAnsi"/>
            <w:noProof/>
            <w:sz w:val="22"/>
            <w:szCs w:val="22"/>
          </w:rPr>
          <w:t>Tabla 24.  Métricas de requerimientos no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49</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3" w:history="1">
        <w:r w:rsidR="00C36783" w:rsidRPr="00C36783">
          <w:rPr>
            <w:rStyle w:val="Hipervnculo"/>
            <w:rFonts w:asciiTheme="minorHAnsi" w:hAnsiTheme="minorHAnsi"/>
            <w:noProof/>
            <w:sz w:val="22"/>
            <w:szCs w:val="22"/>
          </w:rPr>
          <w:t>Tabla 25. Probabilidad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4" w:history="1">
        <w:r w:rsidR="00C36783" w:rsidRPr="00C36783">
          <w:rPr>
            <w:rStyle w:val="Hipervnculo"/>
            <w:rFonts w:asciiTheme="minorHAnsi" w:hAnsiTheme="minorHAnsi"/>
            <w:noProof/>
            <w:sz w:val="22"/>
            <w:szCs w:val="22"/>
          </w:rPr>
          <w:t>Tabla 26. Impacto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5" w:history="1">
        <w:r w:rsidR="00C36783" w:rsidRPr="00C36783">
          <w:rPr>
            <w:rStyle w:val="Hipervnculo"/>
            <w:rFonts w:asciiTheme="minorHAnsi" w:hAnsiTheme="minorHAnsi"/>
            <w:noProof/>
            <w:sz w:val="22"/>
            <w:szCs w:val="22"/>
          </w:rPr>
          <w:t>Tabla 27. Criticidad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6" w:history="1">
        <w:r w:rsidR="00C36783" w:rsidRPr="00C36783">
          <w:rPr>
            <w:rStyle w:val="Hipervnculo"/>
            <w:rFonts w:asciiTheme="minorHAnsi" w:hAnsiTheme="minorHAnsi"/>
            <w:noProof/>
            <w:sz w:val="22"/>
            <w:szCs w:val="22"/>
          </w:rPr>
          <w:t>Tabla 28. Análisis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51</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7" w:history="1">
        <w:r w:rsidR="00C36783" w:rsidRPr="00C36783">
          <w:rPr>
            <w:rStyle w:val="Hipervnculo"/>
            <w:rFonts w:asciiTheme="minorHAnsi" w:hAnsiTheme="minorHAnsi"/>
            <w:noProof/>
            <w:sz w:val="22"/>
            <w:szCs w:val="22"/>
          </w:rPr>
          <w:t>Tabla 29. Herramientas de Apoyo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56</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8" w:history="1">
        <w:r w:rsidR="00C36783" w:rsidRPr="00C36783">
          <w:rPr>
            <w:rStyle w:val="Hipervnculo"/>
            <w:rFonts w:asciiTheme="minorHAnsi" w:hAnsiTheme="minorHAnsi"/>
            <w:noProof/>
            <w:sz w:val="22"/>
            <w:szCs w:val="22"/>
          </w:rPr>
          <w:t xml:space="preserve">Tabla 30. </w:t>
        </w:r>
        <w:r w:rsidR="00C36783" w:rsidRPr="00C36783">
          <w:rPr>
            <w:rStyle w:val="Hipervnculo"/>
            <w:rFonts w:asciiTheme="minorHAnsi" w:hAnsiTheme="minorHAnsi"/>
            <w:noProof/>
            <w:sz w:val="22"/>
            <w:szCs w:val="22"/>
            <w:lang w:val="es-CO"/>
          </w:rPr>
          <w:t>Actividades para aceptación del producto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57</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9" w:history="1">
        <w:r w:rsidR="00C36783" w:rsidRPr="00C36783">
          <w:rPr>
            <w:rStyle w:val="Hipervnculo"/>
            <w:rFonts w:asciiTheme="minorHAnsi" w:hAnsiTheme="minorHAnsi"/>
            <w:noProof/>
            <w:sz w:val="22"/>
            <w:szCs w:val="22"/>
          </w:rPr>
          <w:t>Tabla 31. Importancia de los programas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58</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0" w:history="1">
        <w:r w:rsidR="00C36783" w:rsidRPr="00C36783">
          <w:rPr>
            <w:rStyle w:val="Hipervnculo"/>
            <w:rFonts w:asciiTheme="minorHAnsi" w:hAnsiTheme="minorHAnsi"/>
            <w:noProof/>
            <w:sz w:val="22"/>
            <w:szCs w:val="22"/>
          </w:rPr>
          <w:t>Tabla 32. Campos de nombramiento para la actualización de versiones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59</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1" w:history="1">
        <w:r w:rsidR="00C36783" w:rsidRPr="00C36783">
          <w:rPr>
            <w:rStyle w:val="Hipervnculo"/>
            <w:rFonts w:asciiTheme="minorHAnsi" w:hAnsiTheme="minorHAnsi"/>
            <w:noProof/>
            <w:sz w:val="22"/>
            <w:szCs w:val="22"/>
          </w:rPr>
          <w:t>Tabla 33. Plan de Resolución de Problemas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62</w:t>
        </w:r>
        <w:r w:rsidRPr="00C36783">
          <w:rPr>
            <w:rFonts w:asciiTheme="minorHAnsi" w:hAnsiTheme="minorHAnsi"/>
            <w:noProof/>
            <w:webHidden/>
            <w:sz w:val="22"/>
            <w:szCs w:val="22"/>
          </w:rPr>
          <w:fldChar w:fldCharType="end"/>
        </w:r>
      </w:hyperlink>
    </w:p>
    <w:p w:rsidR="00C36783" w:rsidRPr="00C36783" w:rsidRDefault="0031757D">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2" w:history="1">
        <w:r w:rsidR="00C36783" w:rsidRPr="00C36783">
          <w:rPr>
            <w:rStyle w:val="Hipervnculo"/>
            <w:rFonts w:asciiTheme="minorHAnsi" w:hAnsiTheme="minorHAnsi"/>
            <w:noProof/>
            <w:sz w:val="22"/>
            <w:szCs w:val="22"/>
          </w:rPr>
          <w:t>Tabla 34. Administración de subcontratación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63</w:t>
        </w:r>
        <w:r w:rsidRPr="00C36783">
          <w:rPr>
            <w:rFonts w:asciiTheme="minorHAnsi" w:hAnsiTheme="minorHAnsi"/>
            <w:noProof/>
            <w:webHidden/>
            <w:sz w:val="22"/>
            <w:szCs w:val="22"/>
          </w:rPr>
          <w:fldChar w:fldCharType="end"/>
        </w:r>
      </w:hyperlink>
    </w:p>
    <w:p w:rsidR="009A42D4" w:rsidRDefault="0031757D" w:rsidP="00A44B6E">
      <w:pPr>
        <w:pStyle w:val="Tabladeilustraciones"/>
        <w:tabs>
          <w:tab w:val="right" w:leader="dot" w:pos="8494"/>
        </w:tabs>
        <w:rPr>
          <w:rFonts w:asciiTheme="minorHAnsi" w:hAnsiTheme="minorHAnsi"/>
          <w:noProof/>
          <w:color w:val="000000"/>
          <w:sz w:val="22"/>
          <w:szCs w:val="22"/>
          <w:lang w:val="es-CO"/>
        </w:rPr>
      </w:pPr>
      <w:r w:rsidRPr="00C36783">
        <w:rPr>
          <w:rFonts w:asciiTheme="minorHAnsi" w:hAnsiTheme="minorHAnsi"/>
          <w:noProof/>
          <w:color w:val="000000"/>
          <w:sz w:val="22"/>
          <w:szCs w:val="22"/>
          <w:lang w:val="es-CO"/>
        </w:rPr>
        <w:fldChar w:fldCharType="end"/>
      </w:r>
    </w:p>
    <w:p w:rsidR="009A42D4" w:rsidRDefault="009A42D4" w:rsidP="009A42D4">
      <w:pPr>
        <w:rPr>
          <w:noProof/>
          <w:lang w:val="es-CO"/>
        </w:rPr>
      </w:pPr>
      <w:r>
        <w:rPr>
          <w:noProof/>
          <w:lang w:val="es-CO"/>
        </w:rPr>
        <w:br w:type="page"/>
      </w:r>
    </w:p>
    <w:p w:rsidR="00A44B6E" w:rsidRPr="000C6786" w:rsidRDefault="009A42D4" w:rsidP="00A44B6E">
      <w:pPr>
        <w:pStyle w:val="Tabladeilustraciones"/>
        <w:tabs>
          <w:tab w:val="right" w:leader="dot" w:pos="8494"/>
        </w:tabs>
        <w:rPr>
          <w:rFonts w:ascii="Calibri" w:hAnsi="Calibri"/>
          <w:b/>
          <w:color w:val="000000"/>
          <w:sz w:val="28"/>
          <w:szCs w:val="22"/>
          <w:lang w:val="es-CO"/>
        </w:rPr>
      </w:pPr>
      <w:r w:rsidRPr="009A42D4">
        <w:rPr>
          <w:rFonts w:ascii="Calibri" w:hAnsi="Calibri"/>
          <w:b/>
          <w:color w:val="000000"/>
          <w:sz w:val="28"/>
          <w:szCs w:val="22"/>
          <w:lang w:val="es-CO"/>
        </w:rPr>
        <w:lastRenderedPageBreak/>
        <w:t>LI</w:t>
      </w:r>
      <w:r w:rsidRPr="000C6786">
        <w:rPr>
          <w:rFonts w:ascii="Calibri" w:hAnsi="Calibri"/>
          <w:b/>
          <w:color w:val="000000"/>
          <w:sz w:val="28"/>
          <w:szCs w:val="22"/>
          <w:lang w:val="es-CO"/>
        </w:rPr>
        <w:t>STA DE ECUACIONES</w:t>
      </w:r>
    </w:p>
    <w:p w:rsidR="009A42D4" w:rsidRPr="000C6786" w:rsidRDefault="009A42D4" w:rsidP="009A42D4">
      <w:pPr>
        <w:rPr>
          <w:rFonts w:ascii="Calibri" w:hAnsi="Calibri"/>
          <w:lang w:val="es-CO"/>
        </w:rPr>
      </w:pPr>
    </w:p>
    <w:p w:rsidR="009A42D4" w:rsidRPr="000C6786" w:rsidRDefault="0031757D">
      <w:pPr>
        <w:pStyle w:val="Tabladeilustraciones"/>
        <w:tabs>
          <w:tab w:val="right" w:leader="dot" w:pos="8494"/>
        </w:tabs>
        <w:rPr>
          <w:rFonts w:ascii="Calibri" w:eastAsiaTheme="minorEastAsia" w:hAnsi="Calibri" w:cstheme="minorBidi"/>
          <w:noProof/>
          <w:sz w:val="22"/>
          <w:szCs w:val="22"/>
          <w:lang w:val="es-CO" w:eastAsia="es-CO"/>
        </w:rPr>
      </w:pPr>
      <w:r w:rsidRPr="000C6786">
        <w:rPr>
          <w:rFonts w:ascii="Calibri" w:hAnsi="Calibri"/>
          <w:color w:val="000000"/>
          <w:sz w:val="22"/>
          <w:szCs w:val="22"/>
          <w:lang w:val="es-CO"/>
        </w:rPr>
        <w:fldChar w:fldCharType="begin"/>
      </w:r>
      <w:r w:rsidR="009A42D4" w:rsidRPr="000C6786">
        <w:rPr>
          <w:rFonts w:ascii="Calibri" w:hAnsi="Calibri"/>
          <w:color w:val="000000"/>
          <w:sz w:val="22"/>
          <w:szCs w:val="22"/>
          <w:lang w:val="es-CO"/>
        </w:rPr>
        <w:instrText xml:space="preserve"> TOC \f F \h \z \c "Ecuación" </w:instrText>
      </w:r>
      <w:r w:rsidRPr="000C6786">
        <w:rPr>
          <w:rFonts w:ascii="Calibri" w:hAnsi="Calibri"/>
          <w:color w:val="000000"/>
          <w:sz w:val="22"/>
          <w:szCs w:val="22"/>
          <w:lang w:val="es-CO"/>
        </w:rPr>
        <w:fldChar w:fldCharType="separate"/>
      </w:r>
      <w:hyperlink w:anchor="_Toc224226845" w:history="1">
        <w:r w:rsidR="009A42D4" w:rsidRPr="000C6786">
          <w:rPr>
            <w:rStyle w:val="Hipervnculo"/>
            <w:rFonts w:ascii="Calibri" w:hAnsi="Calibri"/>
            <w:noProof/>
            <w:sz w:val="22"/>
          </w:rPr>
          <w:t>Ecuación 1. Valor de Factor de Ajuste</w:t>
        </w:r>
        <w:r w:rsidR="009A42D4" w:rsidRPr="000C6786">
          <w:rPr>
            <w:rFonts w:ascii="Calibri" w:hAnsi="Calibri"/>
            <w:noProof/>
            <w:webHidden/>
            <w:sz w:val="22"/>
          </w:rPr>
          <w:tab/>
        </w:r>
        <w:r w:rsidRPr="000C6786">
          <w:rPr>
            <w:rFonts w:ascii="Calibri" w:hAnsi="Calibri"/>
            <w:noProof/>
            <w:webHidden/>
            <w:sz w:val="22"/>
          </w:rPr>
          <w:fldChar w:fldCharType="begin"/>
        </w:r>
        <w:r w:rsidR="009A42D4" w:rsidRPr="000C6786">
          <w:rPr>
            <w:rFonts w:ascii="Calibri" w:hAnsi="Calibri"/>
            <w:noProof/>
            <w:webHidden/>
            <w:sz w:val="22"/>
          </w:rPr>
          <w:instrText xml:space="preserve"> PAGEREF _Toc224226845 \h </w:instrText>
        </w:r>
        <w:r w:rsidRPr="000C6786">
          <w:rPr>
            <w:rFonts w:ascii="Calibri" w:hAnsi="Calibri"/>
            <w:noProof/>
            <w:webHidden/>
            <w:sz w:val="22"/>
          </w:rPr>
        </w:r>
        <w:r w:rsidRPr="000C6786">
          <w:rPr>
            <w:rFonts w:ascii="Calibri" w:hAnsi="Calibri"/>
            <w:noProof/>
            <w:webHidden/>
            <w:sz w:val="22"/>
          </w:rPr>
          <w:fldChar w:fldCharType="separate"/>
        </w:r>
        <w:r w:rsidR="009A42D4" w:rsidRPr="000C6786">
          <w:rPr>
            <w:rFonts w:ascii="Calibri" w:hAnsi="Calibri"/>
            <w:noProof/>
            <w:webHidden/>
            <w:sz w:val="22"/>
          </w:rPr>
          <w:t>30</w:t>
        </w:r>
        <w:r w:rsidRPr="000C6786">
          <w:rPr>
            <w:rFonts w:ascii="Calibri" w:hAnsi="Calibri"/>
            <w:noProof/>
            <w:webHidden/>
            <w:sz w:val="22"/>
          </w:rPr>
          <w:fldChar w:fldCharType="end"/>
        </w:r>
      </w:hyperlink>
    </w:p>
    <w:p w:rsidR="009A42D4" w:rsidRPr="000C6786" w:rsidRDefault="0031757D">
      <w:pPr>
        <w:pStyle w:val="Tabladeilustraciones"/>
        <w:tabs>
          <w:tab w:val="right" w:leader="dot" w:pos="8494"/>
        </w:tabs>
        <w:rPr>
          <w:rFonts w:ascii="Calibri" w:eastAsiaTheme="minorEastAsia" w:hAnsi="Calibri" w:cstheme="minorBidi"/>
          <w:noProof/>
          <w:sz w:val="22"/>
          <w:szCs w:val="22"/>
          <w:lang w:val="es-CO" w:eastAsia="es-CO"/>
        </w:rPr>
      </w:pPr>
      <w:hyperlink w:anchor="_Toc224226846" w:history="1">
        <w:r w:rsidR="009A42D4" w:rsidRPr="000C6786">
          <w:rPr>
            <w:rStyle w:val="Hipervnculo"/>
            <w:rFonts w:ascii="Calibri" w:hAnsi="Calibri"/>
            <w:noProof/>
            <w:sz w:val="22"/>
          </w:rPr>
          <w:t>Ecuación 2. Sueldo por Trabajador</w:t>
        </w:r>
        <w:r w:rsidR="009A42D4" w:rsidRPr="000C6786">
          <w:rPr>
            <w:rFonts w:ascii="Calibri" w:hAnsi="Calibri"/>
            <w:noProof/>
            <w:webHidden/>
            <w:sz w:val="22"/>
          </w:rPr>
          <w:tab/>
        </w:r>
        <w:r w:rsidRPr="000C6786">
          <w:rPr>
            <w:rFonts w:ascii="Calibri" w:hAnsi="Calibri"/>
            <w:noProof/>
            <w:webHidden/>
            <w:sz w:val="22"/>
          </w:rPr>
          <w:fldChar w:fldCharType="begin"/>
        </w:r>
        <w:r w:rsidR="009A42D4" w:rsidRPr="000C6786">
          <w:rPr>
            <w:rFonts w:ascii="Calibri" w:hAnsi="Calibri"/>
            <w:noProof/>
            <w:webHidden/>
            <w:sz w:val="22"/>
          </w:rPr>
          <w:instrText xml:space="preserve"> PAGEREF _Toc224226846 \h </w:instrText>
        </w:r>
        <w:r w:rsidRPr="000C6786">
          <w:rPr>
            <w:rFonts w:ascii="Calibri" w:hAnsi="Calibri"/>
            <w:noProof/>
            <w:webHidden/>
            <w:sz w:val="22"/>
          </w:rPr>
        </w:r>
        <w:r w:rsidRPr="000C6786">
          <w:rPr>
            <w:rFonts w:ascii="Calibri" w:hAnsi="Calibri"/>
            <w:noProof/>
            <w:webHidden/>
            <w:sz w:val="22"/>
          </w:rPr>
          <w:fldChar w:fldCharType="separate"/>
        </w:r>
        <w:r w:rsidR="009A42D4" w:rsidRPr="000C6786">
          <w:rPr>
            <w:rFonts w:ascii="Calibri" w:hAnsi="Calibri"/>
            <w:noProof/>
            <w:webHidden/>
            <w:sz w:val="22"/>
          </w:rPr>
          <w:t>47</w:t>
        </w:r>
        <w:r w:rsidRPr="000C6786">
          <w:rPr>
            <w:rFonts w:ascii="Calibri" w:hAnsi="Calibri"/>
            <w:noProof/>
            <w:webHidden/>
            <w:sz w:val="22"/>
          </w:rPr>
          <w:fldChar w:fldCharType="end"/>
        </w:r>
      </w:hyperlink>
    </w:p>
    <w:p w:rsidR="009A42D4" w:rsidRPr="000C6786" w:rsidRDefault="0031757D">
      <w:pPr>
        <w:pStyle w:val="Tabladeilustraciones"/>
        <w:tabs>
          <w:tab w:val="right" w:leader="dot" w:pos="8494"/>
        </w:tabs>
        <w:rPr>
          <w:rFonts w:ascii="Calibri" w:eastAsiaTheme="minorEastAsia" w:hAnsi="Calibri" w:cstheme="minorBidi"/>
          <w:noProof/>
          <w:sz w:val="22"/>
          <w:szCs w:val="22"/>
          <w:lang w:val="es-CO" w:eastAsia="es-CO"/>
        </w:rPr>
      </w:pPr>
      <w:hyperlink w:anchor="_Toc224226847" w:history="1">
        <w:r w:rsidR="009A42D4" w:rsidRPr="000C6786">
          <w:rPr>
            <w:rStyle w:val="Hipervnculo"/>
            <w:rFonts w:ascii="Calibri" w:hAnsi="Calibri"/>
            <w:noProof/>
            <w:sz w:val="22"/>
          </w:rPr>
          <w:t>Ecuación 3</w:t>
        </w:r>
        <w:r w:rsidR="009A42D4" w:rsidRPr="000C6786">
          <w:rPr>
            <w:rStyle w:val="Hipervnculo"/>
            <w:rFonts w:ascii="Calibri" w:hAnsi="Calibri"/>
            <w:noProof/>
            <w:sz w:val="22"/>
            <w:lang w:val="es-CO"/>
          </w:rPr>
          <w:t>. Valor de Criticidad</w:t>
        </w:r>
        <w:r w:rsidR="009A42D4" w:rsidRPr="000C6786">
          <w:rPr>
            <w:rFonts w:ascii="Calibri" w:hAnsi="Calibri"/>
            <w:noProof/>
            <w:webHidden/>
            <w:sz w:val="22"/>
          </w:rPr>
          <w:tab/>
        </w:r>
        <w:r w:rsidRPr="000C6786">
          <w:rPr>
            <w:rFonts w:ascii="Calibri" w:hAnsi="Calibri"/>
            <w:noProof/>
            <w:webHidden/>
            <w:sz w:val="22"/>
          </w:rPr>
          <w:fldChar w:fldCharType="begin"/>
        </w:r>
        <w:r w:rsidR="009A42D4" w:rsidRPr="000C6786">
          <w:rPr>
            <w:rFonts w:ascii="Calibri" w:hAnsi="Calibri"/>
            <w:noProof/>
            <w:webHidden/>
            <w:sz w:val="22"/>
          </w:rPr>
          <w:instrText xml:space="preserve"> PAGEREF _Toc224226847 \h </w:instrText>
        </w:r>
        <w:r w:rsidRPr="000C6786">
          <w:rPr>
            <w:rFonts w:ascii="Calibri" w:hAnsi="Calibri"/>
            <w:noProof/>
            <w:webHidden/>
            <w:sz w:val="22"/>
          </w:rPr>
        </w:r>
        <w:r w:rsidRPr="000C6786">
          <w:rPr>
            <w:rFonts w:ascii="Calibri" w:hAnsi="Calibri"/>
            <w:noProof/>
            <w:webHidden/>
            <w:sz w:val="22"/>
          </w:rPr>
          <w:fldChar w:fldCharType="separate"/>
        </w:r>
        <w:r w:rsidR="009A42D4" w:rsidRPr="000C6786">
          <w:rPr>
            <w:rFonts w:ascii="Calibri" w:hAnsi="Calibri"/>
            <w:noProof/>
            <w:webHidden/>
            <w:sz w:val="22"/>
          </w:rPr>
          <w:t>53</w:t>
        </w:r>
        <w:r w:rsidRPr="000C6786">
          <w:rPr>
            <w:rFonts w:ascii="Calibri" w:hAnsi="Calibri"/>
            <w:noProof/>
            <w:webHidden/>
            <w:sz w:val="22"/>
          </w:rPr>
          <w:fldChar w:fldCharType="end"/>
        </w:r>
      </w:hyperlink>
    </w:p>
    <w:p w:rsidR="00A44B6E" w:rsidRPr="002B4740" w:rsidRDefault="0031757D" w:rsidP="00A44B6E">
      <w:pPr>
        <w:rPr>
          <w:rFonts w:asciiTheme="minorHAnsi" w:hAnsiTheme="minorHAnsi"/>
          <w:color w:val="000000"/>
          <w:sz w:val="22"/>
          <w:szCs w:val="22"/>
          <w:lang w:val="es-CO"/>
        </w:rPr>
      </w:pPr>
      <w:r w:rsidRPr="000C6786">
        <w:rPr>
          <w:rFonts w:ascii="Calibri" w:hAnsi="Calibri"/>
          <w:color w:val="000000"/>
          <w:sz w:val="22"/>
          <w:szCs w:val="22"/>
          <w:lang w:val="es-CO"/>
        </w:rPr>
        <w:fldChar w:fldCharType="end"/>
      </w:r>
      <w:r w:rsidR="00A44B6E" w:rsidRPr="002B4740">
        <w:rPr>
          <w:rFonts w:asciiTheme="minorHAnsi" w:hAnsiTheme="minorHAnsi"/>
          <w:color w:val="000000"/>
          <w:sz w:val="22"/>
          <w:szCs w:val="22"/>
          <w:lang w:val="es-CO"/>
        </w:rPr>
        <w:br w:type="page"/>
      </w:r>
    </w:p>
    <w:p w:rsidR="00A44B6E" w:rsidRPr="002B4740" w:rsidRDefault="00A44B6E" w:rsidP="000A4107">
      <w:pPr>
        <w:pStyle w:val="Ttulo"/>
        <w:numPr>
          <w:ilvl w:val="0"/>
          <w:numId w:val="20"/>
        </w:numPr>
        <w:jc w:val="left"/>
        <w:rPr>
          <w:rFonts w:asciiTheme="minorHAnsi" w:hAnsiTheme="minorHAnsi"/>
          <w:noProof/>
          <w:color w:val="000000"/>
          <w:sz w:val="28"/>
          <w:szCs w:val="22"/>
          <w:lang w:val="es-CO"/>
        </w:rPr>
      </w:pPr>
      <w:bookmarkStart w:id="9" w:name="_Toc224213852"/>
      <w:r w:rsidRPr="002B4740">
        <w:rPr>
          <w:rFonts w:asciiTheme="minorHAnsi" w:hAnsiTheme="minorHAnsi"/>
          <w:noProof/>
          <w:color w:val="000000"/>
          <w:sz w:val="28"/>
          <w:szCs w:val="22"/>
          <w:lang w:val="es-CO"/>
        </w:rPr>
        <w:lastRenderedPageBreak/>
        <w:t>VISION GENERAL DEL PROYECTO</w:t>
      </w:r>
      <w:bookmarkEnd w:id="9"/>
      <w:r w:rsidR="0031757D" w:rsidRPr="002B4740">
        <w:rPr>
          <w:rFonts w:asciiTheme="minorHAnsi" w:hAnsiTheme="minorHAnsi"/>
          <w:color w:val="000000"/>
          <w:sz w:val="28"/>
          <w:szCs w:val="22"/>
        </w:rPr>
        <w:fldChar w:fldCharType="begin"/>
      </w:r>
      <w:r w:rsidRPr="002B4740">
        <w:rPr>
          <w:rFonts w:asciiTheme="minorHAnsi" w:hAnsiTheme="minorHAnsi"/>
          <w:color w:val="000000"/>
          <w:sz w:val="28"/>
          <w:szCs w:val="22"/>
        </w:rPr>
        <w:instrText xml:space="preserve"> XE "</w:instrText>
      </w:r>
      <w:r w:rsidRPr="002B4740">
        <w:rPr>
          <w:rFonts w:asciiTheme="minorHAnsi" w:hAnsiTheme="minorHAnsi"/>
          <w:noProof/>
          <w:color w:val="000000"/>
          <w:sz w:val="28"/>
          <w:szCs w:val="22"/>
          <w:lang w:val="es-CO"/>
        </w:rPr>
        <w:instrText>VISION GENERAL DEL PROYECTO</w:instrText>
      </w:r>
      <w:r w:rsidRPr="002B4740">
        <w:rPr>
          <w:rFonts w:asciiTheme="minorHAnsi" w:hAnsiTheme="minorHAnsi"/>
          <w:color w:val="000000"/>
          <w:sz w:val="28"/>
          <w:szCs w:val="22"/>
        </w:rPr>
        <w:instrText xml:space="preserve">" </w:instrText>
      </w:r>
      <w:r w:rsidR="0031757D" w:rsidRPr="002B4740">
        <w:rPr>
          <w:rFonts w:asciiTheme="minorHAnsi" w:hAnsiTheme="minorHAnsi"/>
          <w:color w:val="000000"/>
          <w:sz w:val="28"/>
          <w:szCs w:val="22"/>
        </w:rPr>
        <w:fldChar w:fldCharType="end"/>
      </w:r>
    </w:p>
    <w:p w:rsidR="00A44B6E" w:rsidRPr="002B4740" w:rsidRDefault="00A44B6E" w:rsidP="00A44B6E">
      <w:pPr>
        <w:pStyle w:val="Ttulo2"/>
        <w:rPr>
          <w:rFonts w:asciiTheme="minorHAnsi" w:hAnsiTheme="minorHAnsi"/>
          <w:i w:val="0"/>
          <w:color w:val="000000"/>
          <w:sz w:val="26"/>
          <w:szCs w:val="26"/>
        </w:rPr>
      </w:pPr>
      <w:bookmarkStart w:id="10" w:name="_RESUMEN_DEL_PROYECTO"/>
      <w:bookmarkStart w:id="11" w:name="_Toc224213853"/>
      <w:bookmarkEnd w:id="10"/>
      <w:r w:rsidRPr="002B4740">
        <w:rPr>
          <w:rFonts w:asciiTheme="minorHAnsi" w:hAnsiTheme="minorHAnsi"/>
          <w:i w:val="0"/>
          <w:color w:val="000000"/>
          <w:sz w:val="26"/>
          <w:szCs w:val="26"/>
        </w:rPr>
        <w:t>RESUMEN DEL PROYECTO</w:t>
      </w:r>
      <w:bookmarkEnd w:id="11"/>
      <w:r w:rsidR="0031757D"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31757D" w:rsidRPr="002B4740">
        <w:rPr>
          <w:rFonts w:asciiTheme="minorHAnsi" w:hAnsiTheme="minorHAnsi"/>
          <w:i w:val="0"/>
          <w:color w:val="000000"/>
          <w:sz w:val="26"/>
          <w:szCs w:val="26"/>
        </w:rPr>
        <w:fldChar w:fldCharType="end"/>
      </w:r>
    </w:p>
    <w:p w:rsidR="00A44B6E" w:rsidRPr="002B4740" w:rsidRDefault="00A44B6E" w:rsidP="00A44B6E">
      <w:pPr>
        <w:pStyle w:val="Ttulo3"/>
        <w:rPr>
          <w:rFonts w:asciiTheme="minorHAnsi" w:hAnsiTheme="minorHAnsi"/>
          <w:color w:val="000000"/>
          <w:sz w:val="24"/>
          <w:szCs w:val="22"/>
        </w:rPr>
      </w:pPr>
      <w:bookmarkStart w:id="12" w:name="_Propósito"/>
      <w:bookmarkStart w:id="13" w:name="_Toc224213854"/>
      <w:bookmarkEnd w:id="12"/>
      <w:r w:rsidRPr="002B4740">
        <w:rPr>
          <w:rFonts w:asciiTheme="minorHAnsi" w:hAnsiTheme="minorHAnsi"/>
          <w:color w:val="000000"/>
          <w:sz w:val="24"/>
          <w:szCs w:val="22"/>
        </w:rPr>
        <w:t>Propósito</w:t>
      </w:r>
      <w:bookmarkEnd w:id="13"/>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unas </w:t>
      </w:r>
      <w:r w:rsidR="0099599E">
        <w:rPr>
          <w:rFonts w:ascii="Calibri" w:hAnsi="Calibri"/>
          <w:color w:val="000000"/>
          <w:sz w:val="22"/>
          <w:szCs w:val="22"/>
        </w:rPr>
        <w:t xml:space="preserve">reglas específicas (Ver </w:t>
      </w:r>
      <w:hyperlink w:anchor="_[Anexo_7]_REGLAS" w:history="1">
        <w:r w:rsidR="00691819" w:rsidRPr="001C6A03">
          <w:rPr>
            <w:rStyle w:val="Hipervnculo"/>
            <w:rFonts w:ascii="Calibri" w:hAnsi="Calibri"/>
            <w:i/>
            <w:sz w:val="22"/>
            <w:szCs w:val="22"/>
          </w:rPr>
          <w:t xml:space="preserve">[ANEXO </w:t>
        </w:r>
        <w:r w:rsidR="0099599E" w:rsidRPr="001C6A03">
          <w:rPr>
            <w:rStyle w:val="Hipervnculo"/>
            <w:rFonts w:ascii="Calibri" w:hAnsi="Calibri"/>
            <w:i/>
            <w:sz w:val="22"/>
            <w:szCs w:val="22"/>
          </w:rPr>
          <w:t>7]</w:t>
        </w:r>
        <w:r w:rsidRPr="001C6A03">
          <w:rPr>
            <w:rStyle w:val="Hipervnculo"/>
            <w:rFonts w:ascii="Calibri" w:hAnsi="Calibri"/>
            <w:i/>
            <w:sz w:val="22"/>
            <w:szCs w:val="22"/>
          </w:rPr>
          <w:t xml:space="preserve"> Reglas de</w:t>
        </w:r>
        <w:r w:rsidR="001808CC">
          <w:rPr>
            <w:rStyle w:val="Hipervnculo"/>
            <w:rFonts w:ascii="Calibri" w:hAnsi="Calibri"/>
            <w:i/>
            <w:sz w:val="22"/>
            <w:szCs w:val="22"/>
          </w:rPr>
          <w:t>l Juego</w:t>
        </w:r>
        <w:r w:rsidRPr="001C6A03">
          <w:rPr>
            <w:rStyle w:val="Hipervnculo"/>
            <w:rFonts w:ascii="Calibri" w:hAnsi="Calibri"/>
            <w:i/>
            <w:sz w:val="22"/>
            <w:szCs w:val="22"/>
          </w:rPr>
          <w:t xml:space="preserve"> </w:t>
        </w:r>
        <w:r w:rsidR="00707D13" w:rsidRPr="001C6A03">
          <w:rPr>
            <w:rStyle w:val="Hipervnculo"/>
            <w:rFonts w:ascii="Calibri" w:hAnsi="Calibri"/>
            <w:i/>
            <w:sz w:val="22"/>
            <w:szCs w:val="22"/>
          </w:rPr>
          <w:t>Súper</w:t>
        </w:r>
        <w:r w:rsidRPr="001C6A03">
          <w:rPr>
            <w:rStyle w:val="Hipervnculo"/>
            <w:rFonts w:ascii="Calibri" w:hAnsi="Calibri"/>
            <w:i/>
            <w:sz w:val="22"/>
            <w:szCs w:val="22"/>
          </w:rPr>
          <w:t xml:space="preserve"> Triumph</w:t>
        </w:r>
      </w:hyperlink>
      <w:r w:rsidRPr="00DC7273">
        <w:rPr>
          <w:rFonts w:ascii="Calibri" w:hAnsi="Calibri"/>
          <w:color w:val="000000"/>
          <w:sz w:val="22"/>
          <w:szCs w:val="22"/>
        </w:rPr>
        <w:t xml:space="preserve">), las cuales al igual 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Ttulo3"/>
        <w:rPr>
          <w:rFonts w:asciiTheme="minorHAnsi" w:hAnsiTheme="minorHAnsi"/>
          <w:noProof/>
          <w:color w:val="000000"/>
          <w:sz w:val="24"/>
          <w:szCs w:val="22"/>
          <w:lang w:val="es-CO"/>
        </w:rPr>
      </w:pPr>
      <w:bookmarkStart w:id="14" w:name="_Alcance"/>
      <w:bookmarkStart w:id="15" w:name="_Toc224213855"/>
      <w:bookmarkStart w:id="16" w:name="_Ref224228085"/>
      <w:bookmarkStart w:id="17" w:name="_Ref224228089"/>
      <w:bookmarkEnd w:id="14"/>
      <w:r w:rsidRPr="002B4740">
        <w:rPr>
          <w:rFonts w:asciiTheme="minorHAnsi" w:hAnsiTheme="minorHAnsi"/>
          <w:noProof/>
          <w:color w:val="000000"/>
          <w:sz w:val="24"/>
          <w:szCs w:val="22"/>
          <w:lang w:val="es-CO"/>
        </w:rPr>
        <w:t>Alcance</w:t>
      </w:r>
      <w:bookmarkEnd w:id="15"/>
      <w:bookmarkEnd w:id="16"/>
      <w:bookmarkEnd w:id="17"/>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Como primera instancia, el sistema de juego que IMind llama “Super Triumph: Fast and Furious” cumplirá con los </w:t>
      </w:r>
      <w:commentRangeStart w:id="18"/>
      <w:r w:rsidRPr="00DC7273">
        <w:rPr>
          <w:rFonts w:ascii="Calibri" w:hAnsi="Calibri"/>
          <w:noProof/>
          <w:color w:val="000000"/>
          <w:sz w:val="22"/>
          <w:szCs w:val="22"/>
          <w:lang w:val="es-CO"/>
        </w:rPr>
        <w:t>requerimentos fundamentales que el cliente desde el principio ha definido: contará con un G</w:t>
      </w:r>
      <w:r w:rsidR="000F1E35">
        <w:rPr>
          <w:rFonts w:ascii="Calibri" w:hAnsi="Calibri"/>
          <w:noProof/>
          <w:color w:val="000000"/>
          <w:sz w:val="22"/>
          <w:szCs w:val="22"/>
          <w:lang w:val="es-CO"/>
        </w:rPr>
        <w:t>UI fuerte (manejando multimedia</w:t>
      </w:r>
      <w:r w:rsidRPr="00DC7273">
        <w:rPr>
          <w:rFonts w:ascii="Calibri" w:hAnsi="Calibri"/>
          <w:noProof/>
          <w:color w:val="000000"/>
          <w:sz w:val="22"/>
          <w:szCs w:val="22"/>
          <w:lang w:val="es-CO"/>
        </w:rPr>
        <w:t xml:space="preserve">), tendrá una persistencia (un usuario tiene su perfil y su puntaje) y tendrá una arquitectura cliente-servidor. </w:t>
      </w:r>
      <w:commentRangeEnd w:id="18"/>
      <w:r w:rsidR="00CB1BC5">
        <w:rPr>
          <w:rStyle w:val="Refdecomentario"/>
        </w:rPr>
        <w:commentReference w:id="18"/>
      </w:r>
      <w:r w:rsidRPr="00DC7273">
        <w:rPr>
          <w:rFonts w:ascii="Calibri" w:hAnsi="Calibri"/>
          <w:noProof/>
          <w:color w:val="000000"/>
          <w:sz w:val="22"/>
          <w:szCs w:val="22"/>
          <w:lang w:val="es-CO"/>
        </w:rPr>
        <w:t>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E12A33"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Una baraja </w:t>
      </w:r>
      <w:r w:rsidR="00042EFF">
        <w:rPr>
          <w:rFonts w:ascii="Calibri" w:hAnsi="Calibri"/>
          <w:noProof/>
          <w:color w:val="000000"/>
          <w:sz w:val="22"/>
          <w:szCs w:val="22"/>
          <w:lang w:val="es-CO"/>
        </w:rPr>
        <w:t xml:space="preserve">por partida </w:t>
      </w:r>
      <w:r>
        <w:rPr>
          <w:rFonts w:ascii="Calibri" w:hAnsi="Calibri"/>
          <w:noProof/>
          <w:color w:val="000000"/>
          <w:sz w:val="22"/>
          <w:szCs w:val="22"/>
          <w:lang w:val="es-CO"/>
        </w:rPr>
        <w:t>que cuenta con</w:t>
      </w:r>
      <w:r w:rsidR="00A44B6E" w:rsidRPr="00DC7273">
        <w:rPr>
          <w:rFonts w:ascii="Calibri" w:hAnsi="Calibri"/>
          <w:noProof/>
          <w:color w:val="000000"/>
          <w:sz w:val="22"/>
          <w:szCs w:val="22"/>
          <w:lang w:val="es-CO"/>
        </w:rPr>
        <w:t xml:space="preserve"> 3</w:t>
      </w:r>
      <w:r w:rsidR="00A44B6E">
        <w:rPr>
          <w:rFonts w:ascii="Calibri" w:hAnsi="Calibri"/>
          <w:noProof/>
          <w:color w:val="000000"/>
          <w:sz w:val="22"/>
          <w:szCs w:val="22"/>
          <w:lang w:val="es-CO"/>
        </w:rPr>
        <w:t>1</w:t>
      </w:r>
      <w:r w:rsidR="00A44B6E" w:rsidRPr="00DC7273">
        <w:rPr>
          <w:rFonts w:ascii="Calibri" w:hAnsi="Calibri"/>
          <w:noProof/>
          <w:color w:val="000000"/>
          <w:sz w:val="22"/>
          <w:szCs w:val="22"/>
          <w:lang w:val="es-CO"/>
        </w:rPr>
        <w:t xml:space="preserve"> cartas (modelos) con las que juega </w:t>
      </w:r>
      <w:r w:rsidR="00A44B6E">
        <w:rPr>
          <w:rFonts w:ascii="Calibri" w:hAnsi="Calibri"/>
          <w:noProof/>
          <w:color w:val="000000"/>
          <w:sz w:val="22"/>
          <w:szCs w:val="22"/>
          <w:lang w:val="es-CO"/>
        </w:rPr>
        <w:t>grupo de usuarios</w:t>
      </w:r>
      <w:r w:rsidR="00A44B6E" w:rsidRPr="00DC7273">
        <w:rPr>
          <w:rFonts w:ascii="Calibri" w:hAnsi="Calibri"/>
          <w:noProof/>
          <w:color w:val="000000"/>
          <w:sz w:val="22"/>
          <w:szCs w:val="22"/>
          <w:lang w:val="es-CO"/>
        </w:rPr>
        <w:t xml:space="preserve">, con sus respectivas identificaciones </w:t>
      </w:r>
      <w:r w:rsidR="00A44B6E">
        <w:rPr>
          <w:rFonts w:ascii="Calibri" w:hAnsi="Calibri"/>
          <w:noProof/>
          <w:color w:val="000000"/>
          <w:sz w:val="22"/>
          <w:szCs w:val="22"/>
          <w:lang w:val="es-CO"/>
        </w:rPr>
        <w:t>más</w:t>
      </w:r>
      <w:r w:rsidR="00A44B6E" w:rsidRPr="00DC7273">
        <w:rPr>
          <w:rFonts w:ascii="Calibri" w:hAnsi="Calibri"/>
          <w:noProof/>
          <w:color w:val="000000"/>
          <w:sz w:val="22"/>
          <w:szCs w:val="22"/>
          <w:lang w:val="es-CO"/>
        </w:rPr>
        <w:t xml:space="preserve"> un comodín.</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Cuartetos: De 2 a 7 jugadores.</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lastRenderedPageBreak/>
        <w:t>Chat entre los jugadores.</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DC7273"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l mismo-password, con la posiblidad de ver las partidas ganadas, las partidas perdidas y las empatadas.</w:t>
      </w:r>
    </w:p>
    <w:p w:rsidR="00A44B6E" w:rsidRPr="00A578A7" w:rsidRDefault="00A578A7" w:rsidP="00A44B6E">
      <w:pPr>
        <w:pStyle w:val="Prrafodelista"/>
        <w:ind w:left="0"/>
        <w:jc w:val="both"/>
        <w:rPr>
          <w:rFonts w:ascii="Calibri" w:hAnsi="Calibri"/>
          <w:i/>
          <w:noProof/>
          <w:color w:val="000000"/>
          <w:sz w:val="22"/>
          <w:szCs w:val="22"/>
          <w:lang w:val="es-CO"/>
        </w:rPr>
      </w:pPr>
      <w:r w:rsidRPr="00A578A7">
        <w:rPr>
          <w:rFonts w:ascii="Calibri" w:hAnsi="Calibri"/>
          <w:i/>
          <w:noProof/>
          <w:color w:val="000000"/>
          <w:sz w:val="22"/>
          <w:szCs w:val="22"/>
          <w:lang w:val="es-CO"/>
        </w:rPr>
        <w:t>(</w:t>
      </w:r>
      <w:r w:rsidRPr="007177D4">
        <w:rPr>
          <w:rFonts w:ascii="Calibri" w:hAnsi="Calibri"/>
          <w:noProof/>
          <w:color w:val="000000"/>
          <w:sz w:val="22"/>
          <w:szCs w:val="22"/>
          <w:lang w:val="es-CO"/>
        </w:rPr>
        <w:t>Ver</w:t>
      </w:r>
      <w:r w:rsidRPr="00A578A7">
        <w:rPr>
          <w:rFonts w:ascii="Calibri" w:hAnsi="Calibri"/>
          <w:i/>
          <w:noProof/>
          <w:color w:val="000000"/>
          <w:sz w:val="22"/>
          <w:szCs w:val="22"/>
          <w:lang w:val="es-CO"/>
        </w:rPr>
        <w:t xml:space="preserve">  </w:t>
      </w:r>
      <w:hyperlink w:anchor="_[Anexo_7]_REGLAS" w:history="1">
        <w:r w:rsidR="001808CC" w:rsidRPr="007177D4">
          <w:rPr>
            <w:rStyle w:val="Hipervnculo"/>
            <w:rFonts w:ascii="Calibri" w:hAnsi="Calibri"/>
            <w:i/>
            <w:noProof/>
            <w:sz w:val="22"/>
            <w:szCs w:val="22"/>
            <w:lang w:val="es-CO"/>
          </w:rPr>
          <w:t>[</w:t>
        </w:r>
        <w:r w:rsidRPr="007177D4">
          <w:rPr>
            <w:rStyle w:val="Hipervnculo"/>
            <w:rFonts w:ascii="Calibri" w:hAnsi="Calibri"/>
            <w:i/>
            <w:noProof/>
            <w:sz w:val="22"/>
            <w:szCs w:val="22"/>
            <w:lang w:val="es-CO"/>
          </w:rPr>
          <w:t>A</w:t>
        </w:r>
        <w:r w:rsidR="001808CC" w:rsidRPr="007177D4">
          <w:rPr>
            <w:rStyle w:val="Hipervnculo"/>
            <w:rFonts w:ascii="Calibri" w:hAnsi="Calibri"/>
            <w:i/>
            <w:noProof/>
            <w:sz w:val="22"/>
            <w:szCs w:val="22"/>
            <w:lang w:val="es-CO"/>
          </w:rPr>
          <w:t>NEXO</w:t>
        </w:r>
        <w:r w:rsidRPr="007177D4">
          <w:rPr>
            <w:rStyle w:val="Hipervnculo"/>
            <w:rFonts w:ascii="Calibri" w:hAnsi="Calibri"/>
            <w:i/>
            <w:noProof/>
            <w:sz w:val="22"/>
            <w:szCs w:val="22"/>
            <w:lang w:val="es-CO"/>
          </w:rPr>
          <w:t xml:space="preserve"> 7</w:t>
        </w:r>
        <w:r w:rsidR="001808CC" w:rsidRPr="007177D4">
          <w:rPr>
            <w:rStyle w:val="Hipervnculo"/>
            <w:rFonts w:ascii="Calibri" w:hAnsi="Calibri"/>
            <w:i/>
            <w:noProof/>
            <w:sz w:val="22"/>
            <w:szCs w:val="22"/>
            <w:lang w:val="es-CO"/>
          </w:rPr>
          <w:t>]</w:t>
        </w:r>
      </w:hyperlink>
      <w:r w:rsidR="007177D4" w:rsidRPr="00A578A7">
        <w:rPr>
          <w:rFonts w:ascii="Calibri" w:hAnsi="Calibri"/>
          <w:i/>
          <w:noProof/>
          <w:color w:val="000000"/>
          <w:sz w:val="22"/>
          <w:szCs w:val="22"/>
          <w:lang w:val="es-CO"/>
        </w:rPr>
        <w:t xml:space="preserve"> </w:t>
      </w:r>
      <w:r w:rsidRPr="00A578A7">
        <w:rPr>
          <w:rFonts w:ascii="Calibri" w:hAnsi="Calibri"/>
          <w:i/>
          <w:noProof/>
          <w:color w:val="000000"/>
          <w:sz w:val="22"/>
          <w:szCs w:val="22"/>
          <w:lang w:val="es-CO"/>
        </w:rPr>
        <w:t>).</w:t>
      </w: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existen dos modalidades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Ttulo3"/>
        <w:rPr>
          <w:rFonts w:asciiTheme="minorHAnsi" w:hAnsiTheme="minorHAnsi"/>
          <w:noProof/>
          <w:color w:val="000000"/>
          <w:sz w:val="24"/>
          <w:szCs w:val="22"/>
          <w:lang w:val="es-CO"/>
        </w:rPr>
      </w:pPr>
      <w:bookmarkStart w:id="19" w:name="_Toc224213856"/>
      <w:r w:rsidRPr="002B4740">
        <w:rPr>
          <w:rFonts w:asciiTheme="minorHAnsi" w:hAnsiTheme="minorHAnsi"/>
          <w:noProof/>
          <w:color w:val="000000"/>
          <w:sz w:val="24"/>
          <w:szCs w:val="22"/>
          <w:lang w:val="es-CO"/>
        </w:rPr>
        <w:t>Objetivos</w:t>
      </w:r>
      <w:bookmarkEnd w:id="19"/>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DC7273" w:rsidRDefault="00A44B6E" w:rsidP="00A44B6E">
      <w:pPr>
        <w:ind w:left="708"/>
        <w:jc w:val="both"/>
        <w:rPr>
          <w:rFonts w:ascii="Calibri" w:hAnsi="Calibri"/>
          <w:b/>
          <w:i/>
          <w:noProof/>
          <w:color w:val="000000"/>
          <w:sz w:val="22"/>
          <w:szCs w:val="22"/>
          <w:lang w:val="es-CO"/>
        </w:rPr>
      </w:pPr>
    </w:p>
    <w:p w:rsidR="00A44B6E" w:rsidRPr="00D5157D"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Adaptar la investigación</w:t>
      </w:r>
      <w:r w:rsidR="00D628F4">
        <w:rPr>
          <w:rFonts w:ascii="Calibri" w:hAnsi="Calibri"/>
          <w:noProof/>
          <w:color w:val="000000"/>
          <w:sz w:val="22"/>
          <w:szCs w:val="22"/>
          <w:lang w:val="es-CO"/>
        </w:rPr>
        <w:t xml:space="preserve"> en el equipo de trabajo</w:t>
      </w:r>
      <w:r w:rsidRPr="00DC7273">
        <w:rPr>
          <w:rFonts w:ascii="Calibri" w:hAnsi="Calibri"/>
          <w:noProof/>
          <w:color w:val="000000"/>
          <w:sz w:val="22"/>
          <w:szCs w:val="22"/>
          <w:lang w:val="es-CO"/>
        </w:rPr>
        <w:t xml:space="preserve"> como método de apoyo para cada tar</w:t>
      </w:r>
      <w:r w:rsidR="00611A56">
        <w:rPr>
          <w:rFonts w:ascii="Calibri" w:hAnsi="Calibri"/>
          <w:noProof/>
          <w:color w:val="000000"/>
          <w:sz w:val="22"/>
          <w:szCs w:val="22"/>
          <w:lang w:val="es-CO"/>
        </w:rPr>
        <w:t>ea asignada que así lo requiera</w:t>
      </w:r>
      <w:r w:rsidRPr="00DC7273">
        <w:rPr>
          <w:rFonts w:ascii="Calibri" w:hAnsi="Calibri"/>
          <w:noProof/>
          <w:color w:val="000000"/>
          <w:sz w:val="22"/>
          <w:szCs w:val="22"/>
          <w:lang w:val="es-CO"/>
        </w:rPr>
        <w:t xml:space="preserve"> para tener un respaldo teórico y unas bases bien definidas a l</w:t>
      </w:r>
      <w:r w:rsidR="00611A56">
        <w:rPr>
          <w:rFonts w:ascii="Calibri" w:hAnsi="Calibri"/>
          <w:noProof/>
          <w:color w:val="000000"/>
          <w:sz w:val="22"/>
          <w:szCs w:val="22"/>
          <w:lang w:val="es-CO"/>
        </w:rPr>
        <w:t xml:space="preserve">a hora de diseñar y desarrollar, de manera individual y con retroalimentación (si es necesaria). </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Cumplir con las políticas y reglas establecidas por el equipo, para trabajar con mayor fluidez y productividad y así obtener unos muy buenos resultados</w:t>
      </w:r>
      <w:r w:rsidR="00C93DFE">
        <w:rPr>
          <w:rFonts w:ascii="Calibri" w:hAnsi="Calibri"/>
          <w:noProof/>
          <w:color w:val="000000"/>
          <w:sz w:val="22"/>
          <w:szCs w:val="22"/>
          <w:lang w:val="es-CO"/>
        </w:rPr>
        <w:t>, siguiendo el plan de trabajo desarrollado al inicio del proyecto</w:t>
      </w:r>
      <w:r w:rsidR="00F10109">
        <w:rPr>
          <w:rFonts w:ascii="Calibri" w:hAnsi="Calibri"/>
          <w:noProof/>
          <w:color w:val="000000"/>
          <w:sz w:val="22"/>
          <w:szCs w:val="22"/>
          <w:lang w:val="es-CO"/>
        </w:rPr>
        <w:t xml:space="preserve"> y hasta el final del mismo</w:t>
      </w:r>
      <w:r w:rsidRPr="00DC7273">
        <w:rPr>
          <w:rFonts w:ascii="Calibri" w:hAnsi="Calibri"/>
          <w:noProof/>
          <w:color w:val="000000"/>
          <w:sz w:val="22"/>
          <w:szCs w:val="22"/>
          <w:lang w:val="es-CO"/>
        </w:rPr>
        <w:t>.</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Apoyar el desarrollo del proyecto usando herramientas de soporte automatizadas (</w:t>
      </w:r>
      <w:r>
        <w:rPr>
          <w:rFonts w:ascii="Calibri" w:hAnsi="Calibri"/>
          <w:i/>
          <w:noProof/>
          <w:color w:val="000000"/>
          <w:sz w:val="22"/>
          <w:szCs w:val="22"/>
          <w:lang w:val="es-CO"/>
        </w:rPr>
        <w:t>CASE</w:t>
      </w:r>
      <w:r>
        <w:rPr>
          <w:rFonts w:ascii="Calibri" w:hAnsi="Calibri"/>
          <w:noProof/>
          <w:color w:val="000000"/>
          <w:sz w:val="22"/>
          <w:szCs w:val="22"/>
          <w:lang w:val="es-CO"/>
        </w:rPr>
        <w:t>) para promover la ampliación del conocimiento y mejorar la productividad de los pro</w:t>
      </w:r>
      <w:r w:rsidR="00F10109">
        <w:rPr>
          <w:rFonts w:ascii="Calibri" w:hAnsi="Calibri"/>
          <w:noProof/>
          <w:color w:val="000000"/>
          <w:sz w:val="22"/>
          <w:szCs w:val="22"/>
          <w:lang w:val="es-CO"/>
        </w:rPr>
        <w:t>ductos entregados en cada etapa, de manera individual según vaya siendo necesaria a través del desarrollo.</w:t>
      </w:r>
    </w:p>
    <w:p w:rsidR="00A44B6E" w:rsidRDefault="00A44B6E" w:rsidP="00A44B6E">
      <w:pPr>
        <w:pStyle w:val="Prrafodelista"/>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Prrafodelista"/>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C7273" w:rsidRDefault="00A44B6E" w:rsidP="00A44B6E">
      <w:pPr>
        <w:ind w:left="366"/>
        <w:jc w:val="both"/>
        <w:rPr>
          <w:rFonts w:ascii="Calibri" w:hAnsi="Calibri"/>
          <w:b/>
          <w:i/>
          <w:noProof/>
          <w:color w:val="000000"/>
          <w:sz w:val="22"/>
          <w:szCs w:val="22"/>
          <w:lang w:val="es-CO"/>
        </w:rPr>
      </w:pP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Entregar con puntualidad </w:t>
      </w:r>
      <w:r w:rsidR="00A66300">
        <w:rPr>
          <w:rFonts w:ascii="Calibri" w:hAnsi="Calibri"/>
          <w:noProof/>
          <w:color w:val="000000"/>
          <w:sz w:val="22"/>
          <w:szCs w:val="22"/>
          <w:lang w:val="es-CO"/>
        </w:rPr>
        <w:t>el resultado de cada etapa</w:t>
      </w:r>
      <w:r w:rsidRPr="00DC7273">
        <w:rPr>
          <w:rFonts w:ascii="Calibri" w:hAnsi="Calibri"/>
          <w:noProof/>
          <w:color w:val="000000"/>
          <w:sz w:val="22"/>
          <w:szCs w:val="22"/>
          <w:lang w:val="es-CO"/>
        </w:rPr>
        <w:t xml:space="preserve"> del proceso del proyecto, cumpliendo con la finalidad planteada para cada una de ellas.</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w:t>
      </w:r>
      <w:r w:rsidR="00A66300">
        <w:rPr>
          <w:rFonts w:ascii="Calibri" w:hAnsi="Calibri"/>
          <w:noProof/>
          <w:color w:val="000000"/>
          <w:sz w:val="22"/>
          <w:szCs w:val="22"/>
          <w:lang w:val="es-CO"/>
        </w:rPr>
        <w:t>n</w:t>
      </w:r>
      <w:r w:rsidRPr="00DC7273">
        <w:rPr>
          <w:rFonts w:ascii="Calibri" w:hAnsi="Calibri"/>
          <w:noProof/>
          <w:color w:val="000000"/>
          <w:sz w:val="22"/>
          <w:szCs w:val="22"/>
          <w:lang w:val="es-CO"/>
        </w:rPr>
        <w:t>tar los conocimientos adquiridos en clase de Ingeniería de Software con la evolución del proyecto, para hacer un empalme y aplicación de conceptos en el trabajo.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Hacer un análisis bien definido de los requerimientos del sistema para contar con un diseño sólido para la posterior implementación.</w:t>
      </w:r>
    </w:p>
    <w:p w:rsidR="00A44B6E"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p>
    <w:p w:rsidR="00A66300" w:rsidRDefault="00A66300" w:rsidP="00A66300">
      <w:pPr>
        <w:tabs>
          <w:tab w:val="left" w:pos="993"/>
          <w:tab w:val="left" w:pos="1134"/>
        </w:tabs>
        <w:jc w:val="both"/>
        <w:rPr>
          <w:rFonts w:ascii="Calibri" w:hAnsi="Calibri"/>
          <w:noProof/>
          <w:color w:val="000000"/>
          <w:sz w:val="22"/>
          <w:szCs w:val="22"/>
          <w:lang w:val="es-CO"/>
        </w:rPr>
      </w:pPr>
    </w:p>
    <w:p w:rsidR="00A66300" w:rsidRPr="00A66300" w:rsidRDefault="00A66300" w:rsidP="00A66300">
      <w:pPr>
        <w:tabs>
          <w:tab w:val="left" w:pos="993"/>
          <w:tab w:val="left" w:pos="1134"/>
        </w:tabs>
        <w:ind w:left="993"/>
        <w:jc w:val="both"/>
        <w:rPr>
          <w:rFonts w:ascii="Calibri" w:hAnsi="Calibri"/>
          <w:noProof/>
          <w:color w:val="000000"/>
          <w:sz w:val="22"/>
          <w:szCs w:val="22"/>
          <w:lang w:val="es-CO"/>
        </w:rPr>
      </w:pPr>
      <w:r>
        <w:rPr>
          <w:rFonts w:ascii="Calibri" w:hAnsi="Calibri"/>
          <w:noProof/>
          <w:color w:val="000000"/>
          <w:sz w:val="22"/>
          <w:szCs w:val="22"/>
          <w:lang w:val="es-CO"/>
        </w:rPr>
        <w:lastRenderedPageBreak/>
        <w:t xml:space="preserve">Los objetivos mencionados tienen una duración desde el inicio del proyecto hasta el final del mismo. Ese será el tiempo de vida que IMind tendrá en cuenta para cumplirlos </w:t>
      </w:r>
    </w:p>
    <w:p w:rsidR="00A44B6E" w:rsidRPr="002B4740" w:rsidRDefault="00A44B6E" w:rsidP="00A44B6E">
      <w:pPr>
        <w:pStyle w:val="Ttulo3"/>
        <w:rPr>
          <w:rFonts w:asciiTheme="minorHAnsi" w:hAnsiTheme="minorHAnsi"/>
          <w:color w:val="000000"/>
          <w:sz w:val="24"/>
          <w:szCs w:val="22"/>
        </w:rPr>
      </w:pPr>
      <w:bookmarkStart w:id="20" w:name="_Suposiciones_y_Restricciones"/>
      <w:bookmarkStart w:id="21" w:name="_Toc224213857"/>
      <w:bookmarkEnd w:id="20"/>
      <w:r w:rsidRPr="002B4740">
        <w:rPr>
          <w:rFonts w:asciiTheme="minorHAnsi" w:hAnsiTheme="minorHAnsi"/>
          <w:color w:val="000000"/>
          <w:sz w:val="24"/>
          <w:szCs w:val="22"/>
        </w:rPr>
        <w:t>Suposiciones y Restricciones</w:t>
      </w:r>
      <w:bookmarkEnd w:id="21"/>
    </w:p>
    <w:p w:rsidR="00A44B6E" w:rsidRPr="002B4740" w:rsidRDefault="00A44B6E" w:rsidP="00A44B6E">
      <w:pPr>
        <w:rPr>
          <w:rFonts w:asciiTheme="minorHAnsi" w:hAnsiTheme="minorHAnsi"/>
          <w:color w:val="000000"/>
          <w:sz w:val="22"/>
          <w:szCs w:val="22"/>
        </w:rPr>
      </w:pPr>
    </w:p>
    <w:p w:rsidR="00A44B6E" w:rsidRDefault="00A44B6E" w:rsidP="00A44B6E">
      <w:pPr>
        <w:pStyle w:val="Prrafodelista"/>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Prrafodelista"/>
        <w:ind w:left="142"/>
        <w:rPr>
          <w:rFonts w:ascii="Calibri" w:hAnsi="Calibri"/>
          <w:b/>
          <w:i/>
          <w:color w:val="000000"/>
          <w:sz w:val="22"/>
          <w:szCs w:val="22"/>
        </w:rPr>
      </w:pPr>
    </w:p>
    <w:p w:rsidR="00A44B6E" w:rsidRPr="00D5157D" w:rsidRDefault="00A44B6E" w:rsidP="00A44B6E">
      <w:pPr>
        <w:pStyle w:val="Prrafodelista"/>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Prrafodelista"/>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Prrafodelista"/>
        <w:ind w:left="142"/>
        <w:jc w:val="both"/>
        <w:rPr>
          <w:rFonts w:ascii="Calibri" w:hAnsi="Calibri" w:cs="Arial"/>
          <w:i/>
          <w:color w:val="000000"/>
          <w:sz w:val="22"/>
          <w:szCs w:val="22"/>
        </w:rPr>
      </w:pPr>
    </w:p>
    <w:p w:rsidR="00A44B6E" w:rsidRDefault="00A44B6E" w:rsidP="00A44B6E">
      <w:pPr>
        <w:pStyle w:val="Prrafodelista"/>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Prrafodelista"/>
        <w:ind w:left="142"/>
        <w:jc w:val="both"/>
        <w:rPr>
          <w:rFonts w:ascii="Calibri" w:hAnsi="Calibri" w:cs="Arial"/>
          <w:b/>
          <w:i/>
          <w:color w:val="000000"/>
          <w:sz w:val="22"/>
          <w:szCs w:val="22"/>
        </w:rPr>
      </w:pP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Ttulo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Default="00A44B6E" w:rsidP="00A44B6E">
      <w:pPr>
        <w:pStyle w:val="Ttulo3"/>
        <w:rPr>
          <w:rFonts w:asciiTheme="minorHAnsi" w:hAnsiTheme="minorHAnsi"/>
          <w:color w:val="000000"/>
          <w:sz w:val="24"/>
          <w:szCs w:val="22"/>
        </w:rPr>
      </w:pPr>
      <w:bookmarkStart w:id="22" w:name="_Entregables_del_Proyecto"/>
      <w:bookmarkStart w:id="23" w:name="_Toc224213858"/>
      <w:bookmarkEnd w:id="22"/>
      <w:r w:rsidRPr="002B4740">
        <w:rPr>
          <w:rFonts w:asciiTheme="minorHAnsi" w:hAnsiTheme="minorHAnsi"/>
          <w:color w:val="000000"/>
          <w:sz w:val="24"/>
          <w:szCs w:val="22"/>
        </w:rPr>
        <w:lastRenderedPageBreak/>
        <w:t>Entregables del Proyecto</w:t>
      </w:r>
      <w:bookmarkEnd w:id="23"/>
    </w:p>
    <w:p w:rsidR="00A44B6E" w:rsidRPr="00376CDA" w:rsidRDefault="00A44B6E" w:rsidP="00376CDA">
      <w:pPr>
        <w:jc w:val="both"/>
        <w:rPr>
          <w:rFonts w:asciiTheme="minorHAnsi" w:hAnsiTheme="minorHAnsi"/>
          <w:b/>
          <w:sz w:val="22"/>
          <w:szCs w:val="22"/>
        </w:rPr>
      </w:pPr>
      <w:bookmarkStart w:id="24" w:name="_Toc223715305"/>
      <w:bookmarkStart w:id="25" w:name="_Toc223725108"/>
      <w:bookmarkStart w:id="26" w:name="_Toc223729743"/>
      <w:bookmarkStart w:id="27" w:name="_Toc223787623"/>
      <w:r w:rsidRPr="00376CDA">
        <w:rPr>
          <w:rFonts w:asciiTheme="minorHAnsi" w:hAnsiTheme="minorHAnsi"/>
          <w:sz w:val="22"/>
          <w:szCs w:val="22"/>
        </w:rPr>
        <w:t>Este proyecto se divide en cuatro etapas (como se muestra en la Tabla 2), que corresponden a las entregas del avance al cliente. La primera etapa es el SPMP (</w:t>
      </w:r>
      <w:r w:rsidRPr="00376CDA">
        <w:rPr>
          <w:rFonts w:asciiTheme="minorHAnsi" w:hAnsiTheme="minorHAnsi"/>
          <w:i/>
          <w:sz w:val="22"/>
          <w:szCs w:val="22"/>
        </w:rPr>
        <w:t>Software Project Management Plan)</w:t>
      </w:r>
      <w:r w:rsidRPr="00376CDA">
        <w:rPr>
          <w:rFonts w:asciiTheme="minorHAnsi" w:hAnsiTheme="minorHAnsi"/>
          <w:sz w:val="22"/>
          <w:szCs w:val="22"/>
        </w:rPr>
        <w:t xml:space="preserve">, que cuenta con unos procesos y tareas subdivididas (Ver </w:t>
      </w:r>
      <w:hyperlink w:anchor="_PLAN_DE_TRABAJO" w:history="1">
        <w:r w:rsidRPr="00376CDA">
          <w:rPr>
            <w:rStyle w:val="Hipervnculo"/>
            <w:rFonts w:asciiTheme="minorHAnsi" w:hAnsiTheme="minorHAnsi"/>
            <w:i/>
            <w:sz w:val="22"/>
            <w:szCs w:val="22"/>
          </w:rPr>
          <w:t>Sección 5.2 Plan de Trabajo</w:t>
        </w:r>
      </w:hyperlink>
      <w:r w:rsidRPr="00376CDA">
        <w:rPr>
          <w:rFonts w:asciiTheme="minorHAnsi" w:hAnsiTheme="minorHAnsi"/>
          <w:sz w:val="22"/>
          <w:szCs w:val="22"/>
        </w:rPr>
        <w:t>). En la segunda etapa se encuentra el SRS (</w:t>
      </w:r>
      <w:r w:rsidRPr="00376CDA">
        <w:rPr>
          <w:rFonts w:asciiTheme="minorHAnsi" w:hAnsiTheme="minorHAnsi"/>
          <w:i/>
          <w:sz w:val="22"/>
          <w:szCs w:val="22"/>
        </w:rPr>
        <w:t xml:space="preserve">Software </w:t>
      </w:r>
      <w:r w:rsidRPr="00376CDA">
        <w:rPr>
          <w:rFonts w:asciiTheme="minorHAnsi" w:hAnsiTheme="minorHAnsi"/>
          <w:i/>
          <w:sz w:val="22"/>
          <w:szCs w:val="22"/>
          <w:lang w:val="es-CO"/>
        </w:rPr>
        <w:t>Requirements</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Specification</w:t>
      </w:r>
      <w:r w:rsidRPr="00376CDA">
        <w:rPr>
          <w:rFonts w:asciiTheme="minorHAnsi" w:hAnsiTheme="minorHAnsi"/>
          <w:i/>
          <w:sz w:val="22"/>
          <w:szCs w:val="22"/>
        </w:rPr>
        <w:t>)</w:t>
      </w:r>
      <w:r w:rsidRPr="00376CDA">
        <w:rPr>
          <w:rFonts w:asciiTheme="minorHAnsi" w:hAnsiTheme="minorHAnsi"/>
          <w:sz w:val="22"/>
          <w:szCs w:val="22"/>
        </w:rPr>
        <w:t>, en la tercera el SDD (</w:t>
      </w:r>
      <w:r w:rsidRPr="00376CDA">
        <w:rPr>
          <w:rFonts w:asciiTheme="minorHAnsi" w:hAnsiTheme="minorHAnsi"/>
          <w:i/>
          <w:sz w:val="22"/>
          <w:szCs w:val="22"/>
        </w:rPr>
        <w:t xml:space="preserve">Software </w:t>
      </w:r>
      <w:r w:rsidRPr="00376CDA">
        <w:rPr>
          <w:rFonts w:asciiTheme="minorHAnsi" w:hAnsiTheme="minorHAnsi"/>
          <w:i/>
          <w:sz w:val="22"/>
          <w:szCs w:val="22"/>
          <w:lang w:val="es-CO"/>
        </w:rPr>
        <w:t>Design</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Descriptions</w:t>
      </w:r>
      <w:r w:rsidRPr="00376CDA">
        <w:rPr>
          <w:rFonts w:asciiTheme="minorHAnsi" w:hAnsiTheme="minorHAnsi"/>
          <w:i/>
          <w:sz w:val="22"/>
          <w:szCs w:val="22"/>
        </w:rPr>
        <w:t>)</w:t>
      </w:r>
      <w:r w:rsidRPr="00376CDA">
        <w:rPr>
          <w:rFonts w:asciiTheme="minorHAnsi" w:hAnsiTheme="minorHAnsi"/>
          <w:sz w:val="22"/>
          <w:szCs w:val="22"/>
        </w:rPr>
        <w:t xml:space="preserve"> y por último, la cuarta etapa que es la entrega final.</w:t>
      </w:r>
      <w:bookmarkEnd w:id="24"/>
      <w:bookmarkEnd w:id="25"/>
      <w:bookmarkEnd w:id="26"/>
      <w:bookmarkEnd w:id="27"/>
      <w:r w:rsidRPr="00376CDA">
        <w:rPr>
          <w:rFonts w:asciiTheme="minorHAnsi" w:hAnsiTheme="minorHAnsi"/>
          <w:sz w:val="22"/>
          <w:szCs w:val="22"/>
        </w:rPr>
        <w:t xml:space="preserve"> </w:t>
      </w:r>
    </w:p>
    <w:tbl>
      <w:tblPr>
        <w:tblStyle w:val="Cuadrculamedia3-nfasis3"/>
        <w:tblW w:w="13812" w:type="dxa"/>
        <w:tblLook w:val="04A0"/>
      </w:tblPr>
      <w:tblGrid>
        <w:gridCol w:w="2433"/>
        <w:gridCol w:w="2637"/>
        <w:gridCol w:w="960"/>
        <w:gridCol w:w="1621"/>
        <w:gridCol w:w="2380"/>
        <w:gridCol w:w="2039"/>
        <w:gridCol w:w="1742"/>
      </w:tblGrid>
      <w:tr w:rsidR="00EF1EB3" w:rsidRPr="00EF1EB3" w:rsidTr="00EF1EB3">
        <w:trPr>
          <w:cnfStyle w:val="100000000000"/>
          <w:trHeight w:val="283"/>
        </w:trPr>
        <w:tc>
          <w:tcPr>
            <w:cnfStyle w:val="001000000000"/>
            <w:tcW w:w="2433" w:type="dxa"/>
          </w:tcPr>
          <w:p w:rsidR="00EF1EB3" w:rsidRPr="00EF1EB3" w:rsidRDefault="00EF1EB3" w:rsidP="004A79A3">
            <w:pPr>
              <w:jc w:val="center"/>
              <w:rPr>
                <w:rFonts w:asciiTheme="minorHAnsi" w:hAnsiTheme="minorHAnsi"/>
                <w:b w:val="0"/>
                <w:bCs w:val="0"/>
                <w:sz w:val="20"/>
                <w:szCs w:val="20"/>
              </w:rPr>
            </w:pPr>
            <w:r w:rsidRPr="00EF1EB3">
              <w:rPr>
                <w:rFonts w:asciiTheme="minorHAnsi" w:hAnsiTheme="minorHAnsi"/>
                <w:sz w:val="20"/>
                <w:szCs w:val="20"/>
              </w:rPr>
              <w:t>Entregable/ Producto</w:t>
            </w:r>
          </w:p>
        </w:tc>
        <w:tc>
          <w:tcPr>
            <w:tcW w:w="2637"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Descripción general</w:t>
            </w:r>
          </w:p>
        </w:tc>
        <w:tc>
          <w:tcPr>
            <w:tcW w:w="960"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Fecha de entrega</w:t>
            </w:r>
          </w:p>
        </w:tc>
        <w:tc>
          <w:tcPr>
            <w:tcW w:w="1621"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Medio de entrega</w:t>
            </w:r>
          </w:p>
        </w:tc>
        <w:tc>
          <w:tcPr>
            <w:tcW w:w="2380"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Responsables</w:t>
            </w:r>
          </w:p>
        </w:tc>
        <w:tc>
          <w:tcPr>
            <w:tcW w:w="2039"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Encargado de Revisión</w:t>
            </w:r>
          </w:p>
        </w:tc>
        <w:tc>
          <w:tcPr>
            <w:tcW w:w="1742"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Lugar</w:t>
            </w:r>
          </w:p>
        </w:tc>
      </w:tr>
      <w:tr w:rsidR="00EF1EB3" w:rsidRPr="00EF1EB3" w:rsidTr="00EF1EB3">
        <w:trPr>
          <w:cnfStyle w:val="000000100000"/>
          <w:trHeight w:val="967"/>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SPMP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Planeación para la gestión del proyecto.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Diagramas de casos de uso</w:t>
            </w:r>
          </w:p>
          <w:p w:rsidR="00EF1EB3" w:rsidRPr="00EF1EB3" w:rsidRDefault="00EF1EB3" w:rsidP="004A79A3">
            <w:pPr>
              <w:cnfStyle w:val="000000100000"/>
              <w:rPr>
                <w:rFonts w:asciiTheme="minorHAnsi" w:hAnsiTheme="minorHAnsi"/>
                <w:color w:val="000000" w:themeColor="text1"/>
                <w:sz w:val="20"/>
                <w:szCs w:val="20"/>
              </w:rPr>
            </w:pP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w:t>
            </w:r>
          </w:p>
        </w:tc>
        <w:tc>
          <w:tcPr>
            <w:tcW w:w="238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Proyecto</w:t>
            </w:r>
          </w:p>
          <w:p w:rsidR="00EF1EB3" w:rsidRPr="00EF1EB3" w:rsidRDefault="00EF1EB3" w:rsidP="000A4107">
            <w:pPr>
              <w:pStyle w:val="Prrafodelista"/>
              <w:numPr>
                <w:ilvl w:val="0"/>
                <w:numId w:val="29"/>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0"/>
                <w:lang w:val="es-CO" w:eastAsia="en-US"/>
              </w:rPr>
            </w:pPr>
            <w:r w:rsidRPr="00EF1EB3">
              <w:rPr>
                <w:rFonts w:asciiTheme="minorHAnsi" w:hAnsiTheme="minorHAnsi"/>
                <w:color w:val="000000" w:themeColor="text1"/>
                <w:sz w:val="20"/>
                <w:szCs w:val="20"/>
              </w:rPr>
              <w:t>Administrador de configuraciones y documentación</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EF1EB3">
        <w:trPr>
          <w:trHeight w:val="967"/>
        </w:trPr>
        <w:tc>
          <w:tcPr>
            <w:cnfStyle w:val="001000000000"/>
            <w:tcW w:w="2433" w:type="dxa"/>
          </w:tcPr>
          <w:p w:rsidR="00EF1EB3" w:rsidRPr="00EF1EB3" w:rsidRDefault="00EF1EB3" w:rsidP="004A79A3">
            <w:pPr>
              <w:rPr>
                <w:rFonts w:asciiTheme="minorHAnsi" w:hAnsiTheme="minorHAnsi"/>
                <w:sz w:val="20"/>
                <w:szCs w:val="20"/>
              </w:rPr>
            </w:pPr>
            <w:r w:rsidRPr="00EF1EB3">
              <w:rPr>
                <w:rFonts w:asciiTheme="minorHAnsi" w:hAnsiTheme="minorHAnsi"/>
                <w:sz w:val="20"/>
                <w:szCs w:val="20"/>
              </w:rPr>
              <w:t>Casos de Uso</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Planteamiento de los casos de uso, así como la respectiva documentación de estos</w:t>
            </w: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w:t>
            </w:r>
          </w:p>
        </w:tc>
        <w:tc>
          <w:tcPr>
            <w:tcW w:w="238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Analista de requerimientos.</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Director de desarrollo</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EF1EB3">
        <w:trPr>
          <w:cnfStyle w:val="000000100000"/>
          <w:trHeight w:val="101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SRS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Especificación de requerimientos y primer prototipo (casos de uso implementados)</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15 de abril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 xml:space="preserve">Analista de Requerimientos </w:t>
            </w:r>
          </w:p>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EF1EB3">
        <w:trPr>
          <w:trHeight w:val="77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SDD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Descripción del diseño, prototipo funcional (50%)</w:t>
            </w:r>
          </w:p>
          <w:p w:rsidR="00EF1EB3" w:rsidRPr="00EF1EB3" w:rsidRDefault="00EF1EB3" w:rsidP="004A79A3">
            <w:pPr>
              <w:cnfStyle w:val="000000000000"/>
              <w:rPr>
                <w:rFonts w:asciiTheme="minorHAnsi" w:hAnsiTheme="minorHAnsi"/>
                <w:color w:val="000000" w:themeColor="text1"/>
                <w:sz w:val="20"/>
                <w:szCs w:val="20"/>
              </w:rPr>
            </w:pP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6 de mayo del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Analista de Requerimientos</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EF1EB3">
        <w:trPr>
          <w:cnfStyle w:val="000000100000"/>
          <w:trHeight w:val="457"/>
        </w:trPr>
        <w:tc>
          <w:tcPr>
            <w:cnfStyle w:val="001000000000"/>
            <w:tcW w:w="2433" w:type="dxa"/>
          </w:tcPr>
          <w:p w:rsidR="00EF1EB3" w:rsidRPr="00EF1EB3" w:rsidRDefault="00EF1EB3" w:rsidP="004A79A3">
            <w:pPr>
              <w:autoSpaceDE w:val="0"/>
              <w:autoSpaceDN w:val="0"/>
              <w:adjustRightInd w:val="0"/>
              <w:rPr>
                <w:rFonts w:asciiTheme="minorHAnsi" w:hAnsiTheme="minorHAnsi" w:cs="Arial,Bold"/>
                <w:b w:val="0"/>
                <w:sz w:val="20"/>
                <w:szCs w:val="20"/>
                <w:lang w:eastAsia="es-CO"/>
              </w:rPr>
            </w:pPr>
            <w:r w:rsidRPr="00EF1EB3">
              <w:rPr>
                <w:rFonts w:asciiTheme="minorHAnsi" w:hAnsiTheme="minorHAnsi" w:cs="Arial,Bold"/>
                <w:sz w:val="20"/>
                <w:szCs w:val="20"/>
                <w:lang w:eastAsia="es-CO"/>
              </w:rPr>
              <w:t>Implementación.</w:t>
            </w:r>
          </w:p>
          <w:p w:rsidR="00EF1EB3" w:rsidRPr="00EF1EB3" w:rsidRDefault="00EF1EB3" w:rsidP="004A79A3">
            <w:pPr>
              <w:autoSpaceDE w:val="0"/>
              <w:autoSpaceDN w:val="0"/>
              <w:adjustRightInd w:val="0"/>
              <w:rPr>
                <w:rFonts w:asciiTheme="minorHAnsi" w:hAnsiTheme="minorHAnsi" w:cs="Arial,Bold"/>
                <w:b w:val="0"/>
                <w:bCs w:val="0"/>
                <w:sz w:val="20"/>
                <w:szCs w:val="20"/>
                <w:lang w:eastAsia="es-CO"/>
              </w:rPr>
            </w:pPr>
            <w:r w:rsidRPr="00EF1EB3">
              <w:rPr>
                <w:rFonts w:asciiTheme="minorHAnsi" w:hAnsiTheme="minorHAnsi" w:cs="Arial,Bold"/>
                <w:sz w:val="20"/>
                <w:szCs w:val="20"/>
                <w:lang w:eastAsia="es-CO"/>
              </w:rPr>
              <w:t>Plan de Pruebas, Manuales</w:t>
            </w:r>
          </w:p>
          <w:p w:rsidR="00EF1EB3" w:rsidRPr="00EF1EB3" w:rsidRDefault="00EF1EB3" w:rsidP="004A79A3">
            <w:pPr>
              <w:rPr>
                <w:rFonts w:asciiTheme="minorHAnsi" w:hAnsiTheme="minorHAnsi"/>
                <w:b w:val="0"/>
                <w:bCs w:val="0"/>
                <w:sz w:val="20"/>
                <w:szCs w:val="20"/>
              </w:rPr>
            </w:pPr>
            <w:r w:rsidRPr="00EF1EB3">
              <w:rPr>
                <w:rFonts w:asciiTheme="minorHAnsi" w:hAnsiTheme="minorHAnsi" w:cs="Arial,Bold"/>
                <w:sz w:val="20"/>
                <w:szCs w:val="20"/>
                <w:lang w:eastAsia="es-CO"/>
              </w:rPr>
              <w:t>Métricas resultantes de Pruebas</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Entrega final</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27 de mayo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 xml:space="preserve">Administrador de configuraciones y documentación </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bl>
    <w:p w:rsidR="00A44B6E" w:rsidRPr="00EF1EB3" w:rsidRDefault="00A44B6E" w:rsidP="00A44B6E">
      <w:pPr>
        <w:pStyle w:val="Epgrafe"/>
        <w:jc w:val="center"/>
        <w:rPr>
          <w:rFonts w:asciiTheme="minorHAnsi" w:hAnsiTheme="minorHAnsi"/>
          <w:color w:val="000000"/>
        </w:rPr>
      </w:pPr>
      <w:bookmarkStart w:id="28" w:name="_Toc223523736"/>
      <w:bookmarkStart w:id="29" w:name="_Toc223546650"/>
      <w:bookmarkStart w:id="30" w:name="_Toc223547037"/>
      <w:bookmarkStart w:id="31" w:name="_Toc223715827"/>
      <w:bookmarkStart w:id="32" w:name="_Toc223725228"/>
      <w:bookmarkStart w:id="33" w:name="_Toc223725290"/>
      <w:bookmarkStart w:id="34" w:name="_Toc223729676"/>
      <w:r w:rsidRPr="00EF1EB3">
        <w:rPr>
          <w:rFonts w:asciiTheme="minorHAnsi" w:hAnsiTheme="minorHAnsi"/>
        </w:rPr>
        <w:t xml:space="preserve">Tabla </w:t>
      </w:r>
      <w:r w:rsidR="0031757D" w:rsidRPr="00EF1EB3">
        <w:rPr>
          <w:rFonts w:asciiTheme="minorHAnsi" w:hAnsiTheme="minorHAnsi"/>
        </w:rPr>
        <w:fldChar w:fldCharType="begin"/>
      </w:r>
      <w:r w:rsidRPr="00EF1EB3">
        <w:rPr>
          <w:rFonts w:asciiTheme="minorHAnsi" w:hAnsiTheme="minorHAnsi"/>
        </w:rPr>
        <w:instrText xml:space="preserve"> SEQ Tabla \* ARABIC </w:instrText>
      </w:r>
      <w:r w:rsidR="0031757D" w:rsidRPr="00EF1EB3">
        <w:rPr>
          <w:rFonts w:asciiTheme="minorHAnsi" w:hAnsiTheme="minorHAnsi"/>
        </w:rPr>
        <w:fldChar w:fldCharType="separate"/>
      </w:r>
      <w:r w:rsidR="007E5AA9">
        <w:rPr>
          <w:rFonts w:asciiTheme="minorHAnsi" w:hAnsiTheme="minorHAnsi"/>
          <w:noProof/>
        </w:rPr>
        <w:t>2</w:t>
      </w:r>
      <w:r w:rsidR="0031757D" w:rsidRPr="00EF1EB3">
        <w:rPr>
          <w:rFonts w:asciiTheme="minorHAnsi" w:hAnsiTheme="minorHAnsi"/>
        </w:rPr>
        <w:fldChar w:fldCharType="end"/>
      </w:r>
      <w:r w:rsidRPr="00EF1EB3">
        <w:rPr>
          <w:rFonts w:asciiTheme="minorHAnsi" w:hAnsiTheme="minorHAnsi"/>
          <w:color w:val="000000"/>
        </w:rPr>
        <w:t>. Entregables del proyecto</w:t>
      </w:r>
      <w:bookmarkEnd w:id="28"/>
      <w:bookmarkEnd w:id="29"/>
      <w:bookmarkEnd w:id="30"/>
      <w:bookmarkEnd w:id="31"/>
      <w:bookmarkEnd w:id="32"/>
      <w:bookmarkEnd w:id="33"/>
      <w:bookmarkEnd w:id="34"/>
    </w:p>
    <w:p w:rsidR="00A44B6E" w:rsidRPr="00EF1EB3" w:rsidRDefault="00A44B6E" w:rsidP="00A44B6E">
      <w:pPr>
        <w:jc w:val="both"/>
        <w:rPr>
          <w:rFonts w:asciiTheme="minorHAnsi" w:hAnsiTheme="minorHAnsi"/>
          <w:color w:val="000000"/>
          <w:sz w:val="20"/>
          <w:szCs w:val="20"/>
        </w:rPr>
        <w:sectPr w:rsidR="00A44B6E" w:rsidRPr="00EF1EB3" w:rsidSect="00A44B6E">
          <w:pgSz w:w="16838" w:h="11906" w:orient="landscape"/>
          <w:pgMar w:top="1701" w:right="1418" w:bottom="1701" w:left="1418" w:header="709" w:footer="709" w:gutter="0"/>
          <w:cols w:space="708"/>
          <w:docGrid w:linePitch="360"/>
        </w:sectPr>
      </w:pPr>
    </w:p>
    <w:p w:rsidR="00A44B6E" w:rsidRDefault="00A44B6E" w:rsidP="00A44B6E">
      <w:pPr>
        <w:pStyle w:val="Ttulo3"/>
        <w:rPr>
          <w:rFonts w:ascii="Calibri" w:hAnsi="Calibri"/>
          <w:color w:val="000000"/>
          <w:sz w:val="24"/>
          <w:szCs w:val="22"/>
        </w:rPr>
      </w:pPr>
      <w:bookmarkStart w:id="35" w:name="_Toc223598107"/>
      <w:bookmarkStart w:id="36" w:name="_Toc224213859"/>
      <w:r w:rsidRPr="007D2CA2">
        <w:rPr>
          <w:rFonts w:ascii="Calibri" w:hAnsi="Calibri"/>
          <w:color w:val="000000"/>
          <w:sz w:val="24"/>
          <w:szCs w:val="22"/>
        </w:rPr>
        <w:lastRenderedPageBreak/>
        <w:t>Resumen de Calendarización y Presupuesto</w:t>
      </w:r>
      <w:bookmarkEnd w:id="35"/>
      <w:bookmarkEnd w:id="36"/>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Epgrafe"/>
        <w:jc w:val="center"/>
      </w:pPr>
    </w:p>
    <w:p w:rsidR="00A44B6E" w:rsidRPr="00584072" w:rsidRDefault="00A44B6E" w:rsidP="00A44B6E">
      <w:pPr>
        <w:pStyle w:val="Epgrafe"/>
        <w:jc w:val="center"/>
        <w:rPr>
          <w:rFonts w:asciiTheme="minorHAnsi" w:hAnsiTheme="minorHAnsi"/>
        </w:rPr>
      </w:pPr>
      <w:bookmarkStart w:id="37" w:name="_Toc223715828"/>
      <w:bookmarkStart w:id="38" w:name="_Toc223725229"/>
      <w:bookmarkStart w:id="39" w:name="_Toc223725291"/>
      <w:bookmarkStart w:id="40" w:name="_Toc223729677"/>
      <w:r w:rsidRPr="00584072">
        <w:rPr>
          <w:rFonts w:asciiTheme="minorHAnsi" w:hAnsiTheme="minorHAnsi"/>
        </w:rPr>
        <w:t xml:space="preserve">Tabla </w:t>
      </w:r>
      <w:r w:rsidR="0031757D" w:rsidRPr="00584072">
        <w:rPr>
          <w:rFonts w:asciiTheme="minorHAnsi" w:hAnsiTheme="minorHAnsi"/>
        </w:rPr>
        <w:fldChar w:fldCharType="begin"/>
      </w:r>
      <w:r w:rsidRPr="00584072">
        <w:rPr>
          <w:rFonts w:asciiTheme="minorHAnsi" w:hAnsiTheme="minorHAnsi"/>
        </w:rPr>
        <w:instrText xml:space="preserve"> SEQ Tabla \* ARABIC </w:instrText>
      </w:r>
      <w:r w:rsidR="0031757D" w:rsidRPr="00584072">
        <w:rPr>
          <w:rFonts w:asciiTheme="minorHAnsi" w:hAnsiTheme="minorHAnsi"/>
        </w:rPr>
        <w:fldChar w:fldCharType="separate"/>
      </w:r>
      <w:r w:rsidR="007E5AA9">
        <w:rPr>
          <w:rFonts w:asciiTheme="minorHAnsi" w:hAnsiTheme="minorHAnsi"/>
          <w:noProof/>
        </w:rPr>
        <w:t>3</w:t>
      </w:r>
      <w:r w:rsidR="0031757D" w:rsidRPr="00584072">
        <w:rPr>
          <w:rFonts w:asciiTheme="minorHAnsi" w:hAnsiTheme="minorHAnsi"/>
        </w:rPr>
        <w:fldChar w:fldCharType="end"/>
      </w:r>
      <w:r w:rsidRPr="00584072">
        <w:rPr>
          <w:rFonts w:asciiTheme="minorHAnsi" w:hAnsiTheme="minorHAnsi"/>
        </w:rPr>
        <w:t>.  Resumen de Calendarización y Presupuesto</w:t>
      </w:r>
      <w:bookmarkEnd w:id="37"/>
      <w:bookmarkEnd w:id="38"/>
      <w:bookmarkEnd w:id="39"/>
      <w:bookmarkEnd w:id="40"/>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0A4107">
      <w:pPr>
        <w:pStyle w:val="Prrafodelista"/>
        <w:numPr>
          <w:ilvl w:val="0"/>
          <w:numId w:val="31"/>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0A4107">
      <w:pPr>
        <w:pStyle w:val="Prrafodelista"/>
        <w:numPr>
          <w:ilvl w:val="0"/>
          <w:numId w:val="31"/>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0A4107">
      <w:pPr>
        <w:pStyle w:val="Prrafodelista"/>
        <w:numPr>
          <w:ilvl w:val="0"/>
          <w:numId w:val="31"/>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ED72FD" w:rsidRDefault="00ED72FD" w:rsidP="00ED72FD">
      <w:pPr>
        <w:ind w:left="708"/>
        <w:rPr>
          <w:b/>
          <w:bCs/>
          <w:sz w:val="20"/>
          <w:szCs w:val="20"/>
        </w:rPr>
      </w:pPr>
    </w:p>
    <w:p w:rsidR="00ED72FD" w:rsidRDefault="00ED72FD" w:rsidP="00ED72FD">
      <w:pPr>
        <w:ind w:left="708"/>
        <w:jc w:val="both"/>
        <w:rPr>
          <w:rFonts w:ascii="Calibri" w:hAnsi="Calibri"/>
          <w:bCs/>
          <w:sz w:val="22"/>
          <w:szCs w:val="20"/>
        </w:rPr>
      </w:pPr>
      <w:r w:rsidRPr="00ED72FD">
        <w:rPr>
          <w:rFonts w:ascii="Calibri" w:hAnsi="Calibri"/>
          <w:bCs/>
          <w:sz w:val="22"/>
          <w:szCs w:val="20"/>
        </w:rPr>
        <w:t xml:space="preserve">El tiempo estimado </w:t>
      </w:r>
      <w:r>
        <w:rPr>
          <w:rFonts w:ascii="Calibri" w:hAnsi="Calibri"/>
          <w:bCs/>
          <w:sz w:val="22"/>
          <w:szCs w:val="20"/>
        </w:rPr>
        <w:t>para el desarrollo del proyecto es de 8 horas semanales, es decir, 128 horas de inicio a fin (contando con 16 semanas de trabajo productivo). Sin embargo, los integrantes gastarán 50 horas extras, por lo que cada integrante trabajará 30 horas aproximadamente.</w:t>
      </w:r>
    </w:p>
    <w:p w:rsidR="00ED72FD" w:rsidRPr="00ED72FD" w:rsidRDefault="00ED72FD" w:rsidP="00ED72FD">
      <w:pPr>
        <w:ind w:left="708"/>
        <w:jc w:val="both"/>
        <w:rPr>
          <w:rFonts w:ascii="Calibri" w:hAnsi="Calibri"/>
          <w:sz w:val="22"/>
        </w:rPr>
      </w:pPr>
      <w:r>
        <w:rPr>
          <w:rFonts w:ascii="Calibri" w:hAnsi="Calibri"/>
          <w:bCs/>
          <w:sz w:val="22"/>
          <w:szCs w:val="20"/>
        </w:rPr>
        <w:t xml:space="preserve">  </w:t>
      </w: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5715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44B6E" w:rsidRPr="00B302C8" w:rsidRDefault="00A44B6E" w:rsidP="00A44B6E">
      <w:pPr>
        <w:pStyle w:val="Epgrafe"/>
        <w:jc w:val="center"/>
        <w:rPr>
          <w:rFonts w:asciiTheme="minorHAnsi" w:hAnsiTheme="minorHAnsi"/>
          <w:sz w:val="22"/>
          <w:szCs w:val="22"/>
        </w:rPr>
      </w:pPr>
      <w:bookmarkStart w:id="41" w:name="_Toc223729678"/>
      <w:r w:rsidRPr="00B302C8">
        <w:rPr>
          <w:rFonts w:asciiTheme="minorHAnsi" w:hAnsiTheme="minorHAnsi"/>
          <w:sz w:val="22"/>
          <w:szCs w:val="22"/>
        </w:rPr>
        <w:t xml:space="preserve">Ilustración </w:t>
      </w:r>
      <w:r w:rsidR="0031757D" w:rsidRPr="00B302C8">
        <w:rPr>
          <w:rFonts w:asciiTheme="minorHAnsi" w:hAnsiTheme="minorHAnsi"/>
          <w:sz w:val="22"/>
          <w:szCs w:val="22"/>
        </w:rPr>
        <w:fldChar w:fldCharType="begin"/>
      </w:r>
      <w:r w:rsidRPr="00B302C8">
        <w:rPr>
          <w:rFonts w:asciiTheme="minorHAnsi" w:hAnsiTheme="minorHAnsi"/>
          <w:sz w:val="22"/>
          <w:szCs w:val="22"/>
        </w:rPr>
        <w:instrText xml:space="preserve"> SEQ Ilustración \* ARABIC </w:instrText>
      </w:r>
      <w:r w:rsidR="0031757D" w:rsidRPr="00B302C8">
        <w:rPr>
          <w:rFonts w:asciiTheme="minorHAnsi" w:hAnsiTheme="minorHAnsi"/>
          <w:sz w:val="22"/>
          <w:szCs w:val="22"/>
        </w:rPr>
        <w:fldChar w:fldCharType="separate"/>
      </w:r>
      <w:r w:rsidR="002E1278">
        <w:rPr>
          <w:rFonts w:asciiTheme="minorHAnsi" w:hAnsiTheme="minorHAnsi"/>
          <w:noProof/>
          <w:sz w:val="22"/>
          <w:szCs w:val="22"/>
        </w:rPr>
        <w:t>1</w:t>
      </w:r>
      <w:r w:rsidR="0031757D" w:rsidRPr="00B302C8">
        <w:rPr>
          <w:rFonts w:asciiTheme="minorHAnsi" w:hAnsiTheme="minorHAnsi"/>
          <w:sz w:val="22"/>
          <w:szCs w:val="22"/>
        </w:rPr>
        <w:fldChar w:fldCharType="end"/>
      </w:r>
      <w:r w:rsidRPr="00B302C8">
        <w:rPr>
          <w:rFonts w:asciiTheme="minorHAnsi" w:hAnsiTheme="minorHAnsi"/>
          <w:sz w:val="22"/>
          <w:szCs w:val="22"/>
        </w:rPr>
        <w:t>. Resumen y Calendarización del presupuesto</w:t>
      </w:r>
      <w:bookmarkEnd w:id="41"/>
    </w:p>
    <w:p w:rsidR="00A44B6E" w:rsidRDefault="00A44B6E" w:rsidP="00A44B6E"/>
    <w:p w:rsidR="00A44B6E" w:rsidRPr="007D2CA2" w:rsidRDefault="00A44B6E" w:rsidP="00A44B6E">
      <w:pPr>
        <w:pStyle w:val="Ttulo2"/>
        <w:rPr>
          <w:rFonts w:ascii="Calibri" w:hAnsi="Calibri"/>
          <w:i w:val="0"/>
          <w:color w:val="000000"/>
          <w:sz w:val="26"/>
          <w:szCs w:val="26"/>
        </w:rPr>
      </w:pPr>
      <w:bookmarkStart w:id="42" w:name="_Toc223598108"/>
      <w:bookmarkStart w:id="43" w:name="_Toc224213860"/>
      <w:r w:rsidRPr="007D2CA2">
        <w:rPr>
          <w:rFonts w:ascii="Calibri" w:hAnsi="Calibri"/>
          <w:i w:val="0"/>
          <w:color w:val="000000"/>
          <w:sz w:val="26"/>
          <w:szCs w:val="26"/>
        </w:rPr>
        <w:t>EVOLUCIÓN DEL PLAN</w:t>
      </w:r>
      <w:bookmarkEnd w:id="42"/>
      <w:bookmarkEnd w:id="43"/>
      <w:r w:rsidR="0031757D"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31757D"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En general, IMind usa varios conceptos claves los cuales son importantes para el entendimiento del desarrollo y la evolución del plan, (Ver sección </w:t>
      </w:r>
      <w:hyperlink w:anchor="_Actividades_de_Trabajo" w:history="1">
        <w:r w:rsidRPr="0013501C">
          <w:rPr>
            <w:rStyle w:val="Hipervnculo"/>
            <w:rFonts w:ascii="Calibri" w:hAnsi="Calibri"/>
            <w:i/>
            <w:sz w:val="22"/>
            <w:szCs w:val="22"/>
          </w:rPr>
          <w:t>5.2.1 Actividades de Trabajo</w:t>
        </w:r>
      </w:hyperlink>
      <w:r>
        <w:rPr>
          <w:rFonts w:ascii="Calibri" w:hAnsi="Calibri"/>
          <w:i/>
          <w:color w:val="000000"/>
          <w:sz w:val="22"/>
          <w:szCs w:val="22"/>
        </w:rPr>
        <w:t>)</w:t>
      </w:r>
      <w:r>
        <w:rPr>
          <w:rFonts w:ascii="Calibri" w:hAnsi="Calibri"/>
          <w:color w:val="000000"/>
          <w:sz w:val="22"/>
          <w:szCs w:val="22"/>
        </w:rPr>
        <w:t>:</w:t>
      </w:r>
    </w:p>
    <w:p w:rsidR="00A44B6E" w:rsidRPr="00F21AFF" w:rsidRDefault="00A44B6E" w:rsidP="00A44B6E">
      <w:pPr>
        <w:jc w:val="both"/>
        <w:rPr>
          <w:rFonts w:ascii="Calibri" w:hAnsi="Calibri"/>
          <w:i/>
          <w:color w:val="000000"/>
          <w:sz w:val="22"/>
          <w:szCs w:val="22"/>
        </w:rPr>
      </w:pP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564AAC" w:rsidRDefault="00564AAC" w:rsidP="00A44B6E">
      <w:pPr>
        <w:rPr>
          <w:rFonts w:ascii="Calibri" w:hAnsi="Calibri"/>
          <w:color w:val="000000"/>
          <w:sz w:val="22"/>
          <w:szCs w:val="22"/>
        </w:rPr>
      </w:pPr>
    </w:p>
    <w:p w:rsidR="00564AAC" w:rsidRDefault="00564AAC" w:rsidP="005B34B9">
      <w:pPr>
        <w:jc w:val="both"/>
        <w:rPr>
          <w:rFonts w:ascii="Calibri" w:hAnsi="Calibri"/>
          <w:color w:val="000000"/>
          <w:sz w:val="22"/>
          <w:szCs w:val="22"/>
        </w:rPr>
      </w:pPr>
      <w:r>
        <w:rPr>
          <w:rFonts w:ascii="Calibri" w:hAnsi="Calibri"/>
          <w:color w:val="000000"/>
          <w:sz w:val="22"/>
          <w:szCs w:val="22"/>
        </w:rPr>
        <w:t>En cada etapa se realizarán sus correspondientes revisiones y aprobaciones</w:t>
      </w:r>
      <w:r w:rsidR="00944610">
        <w:rPr>
          <w:rFonts w:ascii="Calibri" w:hAnsi="Calibri"/>
          <w:color w:val="000000"/>
          <w:sz w:val="22"/>
          <w:szCs w:val="22"/>
        </w:rPr>
        <w:t xml:space="preserve"> (ver sección </w:t>
      </w:r>
      <w:hyperlink w:anchor="_PLAN_DE_DOCUMENTACIÓN" w:history="1">
        <w:r w:rsidR="00944610" w:rsidRPr="00944610">
          <w:rPr>
            <w:rStyle w:val="Hipervnculo"/>
            <w:rFonts w:ascii="Calibri" w:hAnsi="Calibri"/>
            <w:i/>
            <w:sz w:val="22"/>
            <w:szCs w:val="22"/>
          </w:rPr>
          <w:t>7.3 Plan de Documentación</w:t>
        </w:r>
      </w:hyperlink>
      <w:r w:rsidR="00944610">
        <w:rPr>
          <w:rFonts w:ascii="Calibri" w:hAnsi="Calibri"/>
          <w:color w:val="000000"/>
          <w:sz w:val="22"/>
          <w:szCs w:val="22"/>
        </w:rPr>
        <w:t>)</w:t>
      </w:r>
      <w:r>
        <w:rPr>
          <w:rFonts w:ascii="Calibri" w:hAnsi="Calibri"/>
          <w:color w:val="000000"/>
          <w:sz w:val="22"/>
          <w:szCs w:val="22"/>
        </w:rPr>
        <w:t xml:space="preserve"> para </w:t>
      </w:r>
      <w:r w:rsidR="005B34B9">
        <w:rPr>
          <w:rFonts w:ascii="Calibri" w:hAnsi="Calibri"/>
          <w:color w:val="000000"/>
          <w:sz w:val="22"/>
          <w:szCs w:val="22"/>
        </w:rPr>
        <w:t xml:space="preserve">realizar la entrega propia al cliente y según el caso para </w:t>
      </w:r>
      <w:r>
        <w:rPr>
          <w:rFonts w:ascii="Calibri" w:hAnsi="Calibri"/>
          <w:color w:val="000000"/>
          <w:sz w:val="22"/>
          <w:szCs w:val="22"/>
        </w:rPr>
        <w:t xml:space="preserve">pasar a la siguiente </w:t>
      </w:r>
      <w:r w:rsidR="005B34B9">
        <w:rPr>
          <w:rFonts w:ascii="Calibri" w:hAnsi="Calibri"/>
          <w:color w:val="000000"/>
          <w:sz w:val="22"/>
          <w:szCs w:val="22"/>
        </w:rPr>
        <w:t>etapa.</w:t>
      </w:r>
      <w:r w:rsidR="008A2309">
        <w:rPr>
          <w:rFonts w:ascii="Calibri" w:hAnsi="Calibri"/>
          <w:color w:val="000000"/>
          <w:sz w:val="22"/>
          <w:szCs w:val="22"/>
        </w:rPr>
        <w:t xml:space="preserve"> </w:t>
      </w:r>
    </w:p>
    <w:p w:rsidR="008A2309" w:rsidRDefault="008A2309" w:rsidP="005B34B9">
      <w:pPr>
        <w:jc w:val="both"/>
        <w:rPr>
          <w:rFonts w:ascii="Calibri" w:hAnsi="Calibri"/>
          <w:color w:val="000000"/>
          <w:sz w:val="22"/>
          <w:szCs w:val="22"/>
        </w:rPr>
      </w:pPr>
      <w:r>
        <w:rPr>
          <w:rFonts w:ascii="Calibri" w:hAnsi="Calibri"/>
          <w:color w:val="000000"/>
          <w:sz w:val="22"/>
          <w:szCs w:val="22"/>
        </w:rPr>
        <w:t xml:space="preserve">Internamente, se realizarán versiones según el avance del proyecto. IMind generará una nueva versión de un documento o de  la implementación de la aplicación en el momento en que se </w:t>
      </w:r>
      <w:r>
        <w:rPr>
          <w:rFonts w:ascii="Calibri" w:hAnsi="Calibri"/>
          <w:color w:val="000000"/>
          <w:sz w:val="22"/>
          <w:szCs w:val="22"/>
        </w:rPr>
        <w:lastRenderedPageBreak/>
        <w:t xml:space="preserve">haga una retroalimentación de las actividades y tareas </w:t>
      </w:r>
      <w:r w:rsidR="00BC6E2B">
        <w:rPr>
          <w:rFonts w:ascii="Calibri" w:hAnsi="Calibri"/>
          <w:color w:val="000000"/>
          <w:sz w:val="22"/>
          <w:szCs w:val="22"/>
        </w:rPr>
        <w:t xml:space="preserve">y se de la aprobación de todos los integrantes. Se tomará como un pequeño cambio, las actualizaciones o correcciones que se le hagan a los mismos (ver sección </w:t>
      </w:r>
      <w:hyperlink w:anchor="_PLAN_DE_ADMINISTRACIÓN" w:history="1">
        <w:r w:rsidR="00BC6E2B" w:rsidRPr="00BC6E2B">
          <w:rPr>
            <w:rStyle w:val="Hipervnculo"/>
            <w:rFonts w:ascii="Calibri" w:hAnsi="Calibri"/>
            <w:i/>
            <w:sz w:val="22"/>
            <w:szCs w:val="22"/>
          </w:rPr>
          <w:t>7.1 Plan de Administración de la Configuración</w:t>
        </w:r>
      </w:hyperlink>
      <w:r w:rsidR="00BC6E2B">
        <w:rPr>
          <w:rFonts w:ascii="Calibri" w:hAnsi="Calibri"/>
          <w:color w:val="000000"/>
          <w:sz w:val="22"/>
          <w:szCs w:val="22"/>
        </w:rPr>
        <w:t xml:space="preserve">). </w:t>
      </w:r>
    </w:p>
    <w:p w:rsidR="00BC6E2B" w:rsidRDefault="00BC6E2B" w:rsidP="00A44B6E">
      <w:pPr>
        <w:jc w:val="both"/>
        <w:rPr>
          <w:rFonts w:ascii="Calibri" w:hAnsi="Calibri"/>
          <w:color w:val="000000"/>
          <w:sz w:val="22"/>
          <w:szCs w:val="22"/>
        </w:rPr>
      </w:pPr>
    </w:p>
    <w:p w:rsidR="00A44B6E" w:rsidRDefault="00BC6E2B" w:rsidP="00A44B6E">
      <w:pPr>
        <w:jc w:val="both"/>
        <w:rPr>
          <w:rFonts w:ascii="Calibri" w:hAnsi="Calibri"/>
          <w:color w:val="000000"/>
          <w:sz w:val="22"/>
          <w:szCs w:val="22"/>
        </w:rPr>
      </w:pPr>
      <w:r>
        <w:rPr>
          <w:rFonts w:ascii="Calibri" w:hAnsi="Calibri"/>
          <w:color w:val="000000"/>
          <w:sz w:val="22"/>
          <w:szCs w:val="22"/>
        </w:rPr>
        <w:t>Para</w:t>
      </w:r>
      <w:r w:rsidR="00A44B6E" w:rsidRPr="00BC6E2B">
        <w:rPr>
          <w:rFonts w:ascii="Calibri" w:hAnsi="Calibri"/>
          <w:color w:val="000000"/>
          <w:sz w:val="22"/>
          <w:szCs w:val="22"/>
        </w:rPr>
        <w:t xml:space="preserve"> la especificación de actividades y tareas </w:t>
      </w:r>
      <w:r w:rsidR="00C44205" w:rsidRPr="00BC6E2B">
        <w:rPr>
          <w:rFonts w:ascii="Calibri" w:hAnsi="Calibri"/>
          <w:color w:val="000000"/>
          <w:sz w:val="22"/>
          <w:szCs w:val="22"/>
        </w:rPr>
        <w:t xml:space="preserve">por </w:t>
      </w:r>
      <w:r w:rsidR="00A44B6E" w:rsidRPr="00BC6E2B">
        <w:rPr>
          <w:rFonts w:ascii="Calibri" w:hAnsi="Calibri"/>
          <w:color w:val="000000"/>
          <w:sz w:val="22"/>
          <w:szCs w:val="22"/>
        </w:rPr>
        <w:t xml:space="preserve"> integrante, se ven </w:t>
      </w:r>
      <w:r>
        <w:rPr>
          <w:rFonts w:ascii="Calibri" w:hAnsi="Calibri"/>
          <w:color w:val="000000"/>
          <w:sz w:val="22"/>
          <w:szCs w:val="22"/>
        </w:rPr>
        <w:t xml:space="preserve">pueden ver </w:t>
      </w:r>
      <w:r w:rsidR="00A44B6E" w:rsidRPr="00BC6E2B">
        <w:rPr>
          <w:rFonts w:ascii="Calibri" w:hAnsi="Calibri"/>
          <w:color w:val="000000"/>
          <w:sz w:val="22"/>
          <w:szCs w:val="22"/>
        </w:rPr>
        <w:t>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w:t>
      </w:r>
      <w:r w:rsidR="00A44B6E">
        <w:rPr>
          <w:rFonts w:ascii="Calibri" w:hAnsi="Calibri"/>
          <w:color w:val="000000"/>
          <w:sz w:val="22"/>
          <w:szCs w:val="22"/>
        </w:rPr>
        <w:t xml:space="preserve"> Para el apoyo de este proceso, se utiliza</w:t>
      </w:r>
      <w:r w:rsidR="00B508BF">
        <w:rPr>
          <w:rFonts w:ascii="Calibri" w:hAnsi="Calibri"/>
          <w:color w:val="000000"/>
          <w:sz w:val="22"/>
          <w:szCs w:val="22"/>
        </w:rPr>
        <w:t xml:space="preserve"> la herramienta Tortoise</w:t>
      </w:r>
      <w:r w:rsidR="00A44B6E">
        <w:rPr>
          <w:rFonts w:ascii="Calibri" w:hAnsi="Calibri"/>
          <w:color w:val="000000"/>
          <w:sz w:val="22"/>
          <w:szCs w:val="22"/>
        </w:rPr>
        <w:t xml:space="preserve">SVN (Ver </w:t>
      </w:r>
      <w:r w:rsidR="000859D3" w:rsidRPr="000859D3">
        <w:rPr>
          <w:rFonts w:ascii="Calibri" w:hAnsi="Calibri"/>
          <w:color w:val="000000"/>
          <w:sz w:val="22"/>
          <w:szCs w:val="22"/>
        </w:rPr>
        <w:t>[</w:t>
      </w:r>
      <w:hyperlink w:anchor="_[Anexo_1]_TORTOISESVN" w:history="1">
        <w:r w:rsidR="00A44B6E" w:rsidRPr="00600486">
          <w:rPr>
            <w:rStyle w:val="Hipervnculo"/>
            <w:rFonts w:ascii="Calibri" w:hAnsi="Calibri"/>
            <w:i/>
            <w:sz w:val="22"/>
            <w:szCs w:val="22"/>
          </w:rPr>
          <w:t xml:space="preserve">Anexo </w:t>
        </w:r>
        <w:r w:rsidR="00B508BF" w:rsidRPr="00600486">
          <w:rPr>
            <w:rStyle w:val="Hipervnculo"/>
            <w:rFonts w:ascii="Calibri" w:hAnsi="Calibri"/>
            <w:i/>
            <w:sz w:val="22"/>
            <w:szCs w:val="22"/>
          </w:rPr>
          <w:t>1</w:t>
        </w:r>
        <w:r w:rsidR="00A44B6E" w:rsidRPr="00600486">
          <w:rPr>
            <w:rStyle w:val="Hipervnculo"/>
            <w:rFonts w:ascii="Calibri" w:hAnsi="Calibri"/>
            <w:i/>
            <w:sz w:val="22"/>
            <w:szCs w:val="22"/>
          </w:rPr>
          <w:t>]</w:t>
        </w:r>
      </w:hyperlink>
      <w:r w:rsidR="007177D4">
        <w:rPr>
          <w:rFonts w:ascii="Calibri" w:hAnsi="Calibri"/>
          <w:color w:val="000000"/>
          <w:sz w:val="22"/>
          <w:szCs w:val="22"/>
        </w:rPr>
        <w:t xml:space="preserve"> </w:t>
      </w:r>
      <w:r w:rsidR="00A44B6E">
        <w:rPr>
          <w:rFonts w:ascii="Calibri" w:hAnsi="Calibri"/>
          <w:color w:val="000000"/>
          <w:sz w:val="22"/>
          <w:szCs w:val="22"/>
        </w:rPr>
        <w:t>).</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0" r="0" b="105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A44B6E" w:rsidRPr="0028636F" w:rsidRDefault="00A44B6E" w:rsidP="00A44B6E">
      <w:pPr>
        <w:pStyle w:val="Epgrafe"/>
        <w:jc w:val="center"/>
        <w:rPr>
          <w:rFonts w:asciiTheme="minorHAnsi" w:hAnsiTheme="minorHAnsi"/>
        </w:rPr>
      </w:pPr>
      <w:bookmarkStart w:id="44" w:name="_Toc223729679"/>
      <w:r w:rsidRPr="0028636F">
        <w:rPr>
          <w:rFonts w:asciiTheme="minorHAnsi" w:hAnsiTheme="minorHAnsi"/>
        </w:rPr>
        <w:t xml:space="preserve">Ilustración </w:t>
      </w:r>
      <w:r w:rsidR="0031757D" w:rsidRPr="0028636F">
        <w:rPr>
          <w:rFonts w:asciiTheme="minorHAnsi" w:hAnsiTheme="minorHAnsi"/>
        </w:rPr>
        <w:fldChar w:fldCharType="begin"/>
      </w:r>
      <w:r w:rsidRPr="0028636F">
        <w:rPr>
          <w:rFonts w:asciiTheme="minorHAnsi" w:hAnsiTheme="minorHAnsi"/>
        </w:rPr>
        <w:instrText xml:space="preserve"> SEQ Ilustración \* ARABIC </w:instrText>
      </w:r>
      <w:r w:rsidR="0031757D" w:rsidRPr="0028636F">
        <w:rPr>
          <w:rFonts w:asciiTheme="minorHAnsi" w:hAnsiTheme="minorHAnsi"/>
        </w:rPr>
        <w:fldChar w:fldCharType="separate"/>
      </w:r>
      <w:r w:rsidR="002E1278">
        <w:rPr>
          <w:rFonts w:asciiTheme="minorHAnsi" w:hAnsiTheme="minorHAnsi"/>
          <w:noProof/>
        </w:rPr>
        <w:t>2</w:t>
      </w:r>
      <w:r w:rsidR="0031757D" w:rsidRPr="0028636F">
        <w:rPr>
          <w:rFonts w:asciiTheme="minorHAnsi" w:hAnsiTheme="minorHAnsi"/>
        </w:rPr>
        <w:fldChar w:fldCharType="end"/>
      </w:r>
      <w:r w:rsidRPr="0028636F">
        <w:rPr>
          <w:rFonts w:asciiTheme="minorHAnsi" w:hAnsiTheme="minorHAnsi"/>
        </w:rPr>
        <w:t>. Evolución del plan</w:t>
      </w:r>
      <w:bookmarkEnd w:id="44"/>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hyperlink w:anchor="_PLAN_DE_ADMINISTRACIÓN" w:history="1">
        <w:r w:rsidRPr="00780145">
          <w:rPr>
            <w:rStyle w:val="Hipervnculo"/>
            <w:rFonts w:ascii="Calibri" w:hAnsi="Calibri"/>
            <w:i/>
            <w:sz w:val="22"/>
            <w:szCs w:val="22"/>
          </w:rPr>
          <w:t>7.1 Plan de Administración de la Configuración</w:t>
        </w:r>
      </w:hyperlink>
      <w:r>
        <w:rPr>
          <w:rFonts w:ascii="Calibri" w:hAnsi="Calibri"/>
          <w:color w:val="000000"/>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45" w:name="_Toc223509143"/>
      <w:bookmarkStart w:id="46" w:name="_Toc223683215"/>
      <w:bookmarkStart w:id="47" w:name="_Toc223683371"/>
      <w:bookmarkStart w:id="48" w:name="_Toc223715072"/>
      <w:bookmarkStart w:id="49" w:name="_Toc223715215"/>
      <w:bookmarkStart w:id="50" w:name="_Toc223715308"/>
      <w:bookmarkStart w:id="51" w:name="_Toc224213861"/>
      <w:bookmarkEnd w:id="45"/>
      <w:bookmarkEnd w:id="46"/>
      <w:bookmarkEnd w:id="47"/>
      <w:bookmarkEnd w:id="48"/>
      <w:bookmarkEnd w:id="49"/>
      <w:bookmarkEnd w:id="50"/>
      <w:r w:rsidRPr="002B4740">
        <w:rPr>
          <w:rFonts w:asciiTheme="minorHAnsi" w:hAnsiTheme="minorHAnsi"/>
          <w:noProof/>
          <w:color w:val="000000"/>
          <w:sz w:val="28"/>
          <w:szCs w:val="22"/>
          <w:lang w:val="es-CO"/>
        </w:rPr>
        <w:t>REFERENCIAS</w:t>
      </w:r>
      <w:r w:rsidR="00216FD6">
        <w:rPr>
          <w:rFonts w:asciiTheme="minorHAnsi" w:hAnsiTheme="minorHAnsi"/>
          <w:noProof/>
          <w:color w:val="000000"/>
          <w:sz w:val="28"/>
          <w:szCs w:val="22"/>
          <w:lang w:val="es-CO"/>
        </w:rPr>
        <w:t xml:space="preserve"> Y BIBLIOGRAFÍA</w:t>
      </w:r>
      <w:bookmarkEnd w:id="51"/>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[1]</w:t>
      </w:r>
      <w:r w:rsidRPr="002B4740">
        <w:rPr>
          <w:rFonts w:asciiTheme="minorHAnsi" w:hAnsiTheme="minorHAnsi"/>
          <w:color w:val="000000" w:themeColor="text1"/>
          <w:sz w:val="22"/>
          <w:szCs w:val="22"/>
          <w:lang w:val="es-CO"/>
        </w:rPr>
        <w:tab/>
        <w:t>Sommerville I, INGENIERÍA DE SOFTWARE.  Séptima Edición. Madrid. España: Pearson Educación; 2005.</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[2]</w:t>
      </w:r>
      <w:r w:rsidRPr="002B4740">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[3]</w:t>
      </w:r>
      <w:r w:rsidRPr="002B4740">
        <w:rPr>
          <w:rFonts w:asciiTheme="minorHAnsi" w:hAnsiTheme="minorHAnsi"/>
          <w:color w:val="000000" w:themeColor="text1"/>
          <w:sz w:val="22"/>
          <w:szCs w:val="22"/>
          <w:lang w:val="es-CO"/>
        </w:rPr>
        <w:tab/>
        <w:t>Pressman RS, INGENIERÍA DEL SOFTWARE. Un enfoque práctico. Aravaca. España: Mc Graw Hill;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rPr>
      </w:pPr>
      <w:r w:rsidRPr="002B4740">
        <w:rPr>
          <w:rFonts w:asciiTheme="minorHAnsi" w:hAnsiTheme="minorHAnsi"/>
          <w:color w:val="000000" w:themeColor="text1"/>
          <w:sz w:val="22"/>
          <w:szCs w:val="22"/>
          <w:lang w:val="es-CO"/>
        </w:rPr>
        <w:t>[4]</w:t>
      </w:r>
      <w:r w:rsidRPr="002B4740">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rPr>
        <w:t xml:space="preserve">Raymond SE. La catedral y el Bazar. [Artículo en Internet]. Disponible en: </w:t>
      </w:r>
      <w:hyperlink r:id="rId23" w:history="1">
        <w:r w:rsidRPr="002B4740">
          <w:rPr>
            <w:rStyle w:val="Hipervnculo"/>
            <w:rFonts w:asciiTheme="minorHAnsi" w:hAnsiTheme="minorHAnsi"/>
            <w:color w:val="000000" w:themeColor="text1"/>
            <w:sz w:val="22"/>
            <w:szCs w:val="22"/>
            <w:u w:val="none"/>
          </w:rPr>
          <w:t>http://biblioweb.sindominio.net/telematica/catedral.html</w:t>
        </w:r>
      </w:hyperlink>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rPr>
        <w:t>[5]</w:t>
      </w:r>
      <w:r w:rsidRPr="002B4740">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[6]</w:t>
      </w:r>
      <w:r w:rsidRPr="002B4740">
        <w:rPr>
          <w:rFonts w:asciiTheme="minorHAnsi" w:hAnsiTheme="minorHAnsi"/>
          <w:color w:val="000000" w:themeColor="text1"/>
          <w:sz w:val="22"/>
          <w:szCs w:val="22"/>
          <w:lang w:val="es-CO"/>
        </w:rPr>
        <w:tab/>
        <w:t xml:space="preserve">Padilla David. Apuntes de taller de Ingeniería de Software. Capítulo 4: </w:t>
      </w:r>
      <w:r w:rsidRPr="002B4740">
        <w:rPr>
          <w:rFonts w:asciiTheme="minorHAnsi" w:hAnsiTheme="minorHAnsi" w:cs="Arial,Bold"/>
          <w:bCs/>
          <w:color w:val="000000" w:themeColor="text1"/>
          <w:sz w:val="22"/>
          <w:szCs w:val="22"/>
          <w:lang w:eastAsia="es-CO"/>
        </w:rPr>
        <w:t>Roles en el desarrollo de software</w:t>
      </w:r>
      <w:r w:rsidRPr="002B4740">
        <w:rPr>
          <w:rFonts w:asciiTheme="minorHAnsi" w:hAnsiTheme="minorHAnsi" w:cs="Arial"/>
          <w:color w:val="000000" w:themeColor="text1"/>
          <w:sz w:val="22"/>
          <w:szCs w:val="22"/>
          <w:lang w:eastAsia="es-CO"/>
        </w:rPr>
        <w:t xml:space="preserve"> Versión 1.3. </w:t>
      </w:r>
      <w:r w:rsidRPr="002B4740">
        <w:rPr>
          <w:rFonts w:asciiTheme="minorHAnsi" w:hAnsiTheme="minorHAnsi"/>
          <w:color w:val="000000" w:themeColor="text1"/>
          <w:sz w:val="22"/>
          <w:szCs w:val="22"/>
          <w:lang w:val="es-CO"/>
        </w:rPr>
        <w:t xml:space="preserve">[Documento en Internet]. Disponible en: </w:t>
      </w:r>
      <w:hyperlink r:id="rId24" w:history="1">
        <w:r w:rsidRPr="002B4740">
          <w:rPr>
            <w:rStyle w:val="Hipervnculo"/>
            <w:rFonts w:asciiTheme="minorHAnsi" w:hAnsiTheme="minorHAnsi" w:cs="Arial"/>
            <w:color w:val="000000" w:themeColor="text1"/>
            <w:sz w:val="22"/>
            <w:szCs w:val="22"/>
            <w:u w:val="none"/>
            <w:lang w:eastAsia="es-CO"/>
          </w:rPr>
          <w:t>http://www.eici.ucm.cl/Academicos/R_Villarroel/descargas/ing_sw_1/Roles_desarrollo_software.pdf</w:t>
        </w:r>
      </w:hyperlink>
    </w:p>
    <w:p w:rsidR="00A44B6E" w:rsidRPr="002B4740" w:rsidRDefault="00A44B6E" w:rsidP="00A44B6E">
      <w:pPr>
        <w:jc w:val="both"/>
        <w:rPr>
          <w:rFonts w:asciiTheme="minorHAnsi" w:hAnsiTheme="minorHAnsi"/>
          <w:color w:val="000000" w:themeColor="text1"/>
          <w:sz w:val="22"/>
          <w:szCs w:val="22"/>
          <w:lang w:val="es-CO"/>
        </w:rPr>
      </w:pPr>
    </w:p>
    <w:p w:rsidR="00A44B6E" w:rsidRPr="00531402" w:rsidRDefault="00A44B6E" w:rsidP="00A44B6E">
      <w:pPr>
        <w:ind w:left="431" w:hanging="431"/>
        <w:jc w:val="both"/>
        <w:rPr>
          <w:rFonts w:asciiTheme="minorHAnsi" w:hAnsiTheme="minorHAnsi"/>
          <w:color w:val="000000" w:themeColor="text1"/>
          <w:sz w:val="22"/>
          <w:szCs w:val="22"/>
          <w:lang w:val="es-ES_tradnl"/>
        </w:rPr>
      </w:pPr>
      <w:r w:rsidRPr="002B4740">
        <w:rPr>
          <w:rFonts w:asciiTheme="minorHAnsi" w:hAnsiTheme="minorHAnsi"/>
          <w:color w:val="000000" w:themeColor="text1"/>
          <w:sz w:val="22"/>
          <w:szCs w:val="22"/>
          <w:lang w:val="es-CO"/>
        </w:rPr>
        <w:t>[7]</w:t>
      </w:r>
      <w:r>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lang w:val="es-CO"/>
        </w:rPr>
        <w:t>Página de Miguel Torres. [</w:t>
      </w:r>
      <w:r w:rsidR="00707D13" w:rsidRPr="00432809">
        <w:rPr>
          <w:rFonts w:asciiTheme="minorHAnsi" w:hAnsiTheme="minorHAnsi"/>
          <w:color w:val="000000" w:themeColor="text1"/>
          <w:sz w:val="22"/>
          <w:szCs w:val="22"/>
          <w:lang w:val="es-CO"/>
        </w:rPr>
        <w:t>Homepage</w:t>
      </w:r>
      <w:r w:rsidRPr="002B4740">
        <w:rPr>
          <w:rFonts w:asciiTheme="minorHAnsi" w:hAnsiTheme="minorHAnsi"/>
          <w:color w:val="000000" w:themeColor="text1"/>
          <w:sz w:val="22"/>
          <w:szCs w:val="22"/>
          <w:lang w:val="es-CO"/>
        </w:rPr>
        <w:t xml:space="preserve"> de Internet].  Plantilla SPMP IronWorks. </w:t>
      </w:r>
      <w:r w:rsidRPr="00531402">
        <w:rPr>
          <w:rFonts w:asciiTheme="minorHAnsi" w:hAnsiTheme="minorHAnsi"/>
          <w:color w:val="000000" w:themeColor="text1"/>
          <w:sz w:val="22"/>
          <w:szCs w:val="22"/>
          <w:lang w:val="es-ES_tradnl"/>
        </w:rPr>
        <w:t xml:space="preserve">Disponible en: </w:t>
      </w:r>
      <w:hyperlink r:id="rId25" w:history="1">
        <w:r w:rsidRPr="00531402">
          <w:rPr>
            <w:rStyle w:val="Hipervnculo"/>
            <w:rFonts w:asciiTheme="minorHAnsi" w:eastAsia="Arial Unicode MS" w:hAnsiTheme="minorHAnsi" w:cs="Arial Unicode MS"/>
            <w:color w:val="000000" w:themeColor="text1"/>
            <w:sz w:val="22"/>
            <w:szCs w:val="22"/>
            <w:u w:val="none"/>
            <w:lang w:val="es-ES_tradnl"/>
          </w:rPr>
          <w:t>http://sophia.javeriana.edu.co/~metorres/</w:t>
        </w:r>
      </w:hyperlink>
    </w:p>
    <w:p w:rsidR="00A44B6E" w:rsidRPr="00531402" w:rsidRDefault="00A44B6E" w:rsidP="00A44B6E">
      <w:pPr>
        <w:jc w:val="both"/>
        <w:rPr>
          <w:rFonts w:asciiTheme="minorHAnsi" w:hAnsiTheme="minorHAnsi" w:cs="Arial"/>
          <w:color w:val="000000"/>
          <w:sz w:val="22"/>
          <w:szCs w:val="22"/>
          <w:lang w:val="es-ES_tradnl"/>
        </w:rPr>
      </w:pPr>
    </w:p>
    <w:p w:rsidR="00A44B6E" w:rsidRDefault="00A44B6E" w:rsidP="00A44B6E">
      <w:pPr>
        <w:pStyle w:val="Default"/>
        <w:ind w:left="426" w:hanging="426"/>
        <w:jc w:val="both"/>
        <w:rPr>
          <w:rFonts w:asciiTheme="minorHAnsi" w:hAnsiTheme="minorHAnsi" w:cs="Arial"/>
          <w:color w:val="auto"/>
          <w:sz w:val="22"/>
          <w:szCs w:val="22"/>
          <w:lang w:val="es-CO"/>
        </w:rPr>
      </w:pPr>
      <w:r>
        <w:rPr>
          <w:rFonts w:asciiTheme="minorHAnsi" w:hAnsiTheme="minorHAnsi"/>
          <w:sz w:val="22"/>
          <w:szCs w:val="22"/>
          <w:lang w:val="en-US"/>
        </w:rPr>
        <w:t>[8]</w:t>
      </w:r>
      <w:r>
        <w:rPr>
          <w:rFonts w:asciiTheme="minorHAnsi" w:hAnsiTheme="minorHAnsi"/>
          <w:sz w:val="22"/>
          <w:szCs w:val="22"/>
          <w:lang w:val="en-US"/>
        </w:rPr>
        <w:tab/>
      </w:r>
      <w:r w:rsidRPr="002B4740">
        <w:rPr>
          <w:rFonts w:asciiTheme="minorHAnsi" w:hAnsiTheme="minorHAnsi" w:cs="Arial"/>
          <w:sz w:val="22"/>
          <w:szCs w:val="22"/>
          <w:lang w:val="en-US"/>
        </w:rPr>
        <w:t>IEEE Computer Society. IEEE STANDARD FOR SOFTWARE PROJECT</w:t>
      </w:r>
      <w:r w:rsidRPr="002B4740">
        <w:rPr>
          <w:rFonts w:asciiTheme="minorHAnsi" w:hAnsiTheme="minorHAnsi" w:cs="Arial"/>
          <w:color w:val="auto"/>
          <w:sz w:val="22"/>
          <w:szCs w:val="22"/>
          <w:lang w:val="en-US"/>
        </w:rPr>
        <w:t xml:space="preserve"> </w:t>
      </w:r>
      <w:r w:rsidRPr="002B4740">
        <w:rPr>
          <w:rFonts w:asciiTheme="minorHAnsi" w:hAnsiTheme="minorHAnsi" w:cs="Arial"/>
          <w:sz w:val="22"/>
          <w:szCs w:val="22"/>
          <w:lang w:val="en-US"/>
        </w:rPr>
        <w:t xml:space="preserve">MANAGEMENT PLANS (SPMP). IEEE </w:t>
      </w:r>
      <w:r w:rsidR="00707D13" w:rsidRPr="002B4740">
        <w:rPr>
          <w:rFonts w:asciiTheme="minorHAnsi" w:hAnsiTheme="minorHAnsi" w:cs="Arial"/>
          <w:sz w:val="22"/>
          <w:szCs w:val="22"/>
          <w:lang w:val="en-US"/>
        </w:rPr>
        <w:t>STD</w:t>
      </w:r>
      <w:r w:rsidRPr="002B4740">
        <w:rPr>
          <w:rFonts w:asciiTheme="minorHAnsi" w:hAnsiTheme="minorHAnsi" w:cs="Arial"/>
          <w:sz w:val="22"/>
          <w:szCs w:val="22"/>
          <w:lang w:val="en-US"/>
        </w:rPr>
        <w:t xml:space="preserve"> 1058-1998.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Diciembre 8 de 1998. </w:t>
      </w:r>
    </w:p>
    <w:p w:rsidR="00A44B6E" w:rsidRDefault="00A44B6E" w:rsidP="00A44B6E">
      <w:pPr>
        <w:pStyle w:val="Default"/>
        <w:ind w:left="426" w:hanging="426"/>
        <w:jc w:val="both"/>
        <w:rPr>
          <w:rFonts w:asciiTheme="minorHAnsi" w:hAnsiTheme="minorHAnsi" w:cs="Arial"/>
          <w:color w:val="auto"/>
          <w:sz w:val="22"/>
          <w:szCs w:val="22"/>
          <w:lang w:val="es-CO"/>
        </w:rPr>
      </w:pPr>
    </w:p>
    <w:p w:rsidR="00A44B6E" w:rsidRDefault="00A44B6E" w:rsidP="00A44B6E">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p>
    <w:p w:rsidR="00A44B6E" w:rsidRDefault="00A44B6E" w:rsidP="00A44B6E">
      <w:pPr>
        <w:pStyle w:val="Default"/>
        <w:ind w:left="426" w:hanging="426"/>
        <w:jc w:val="both"/>
        <w:rPr>
          <w:rFonts w:ascii="Calibri" w:hAnsi="Calibri"/>
          <w:bCs/>
          <w:noProof/>
          <w:color w:val="000000" w:themeColor="text1" w:themeShade="80"/>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[10]</w:t>
      </w:r>
      <w:r>
        <w:rPr>
          <w:rFonts w:asciiTheme="minorHAnsi" w:hAnsiTheme="minorHAnsi"/>
          <w:sz w:val="22"/>
          <w:szCs w:val="22"/>
          <w:lang w:val="es-CO"/>
        </w:rPr>
        <w:tab/>
        <w:t>Acuña Cesar. Pruebas de software. [Documento en Internet]. Disponible en:</w:t>
      </w:r>
      <w:r>
        <w:rPr>
          <w:rFonts w:asciiTheme="minorHAnsi" w:hAnsiTheme="minorHAnsi"/>
          <w:sz w:val="22"/>
          <w:szCs w:val="22"/>
        </w:rPr>
        <w:t xml:space="preserve"> </w:t>
      </w:r>
      <w:r>
        <w:rPr>
          <w:rFonts w:asciiTheme="minorHAnsi" w:eastAsia="Calibri" w:hAnsiTheme="minorHAnsi"/>
          <w:sz w:val="22"/>
          <w:szCs w:val="22"/>
        </w:rPr>
        <w:t>http://kybele.escet.urjc.es/Documentos/ISI/Pruebas%20de%20Software.pdf</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[11]</w:t>
      </w:r>
      <w:r>
        <w:rPr>
          <w:rFonts w:asciiTheme="minorHAnsi" w:hAnsiTheme="minorHAnsi"/>
          <w:sz w:val="22"/>
          <w:szCs w:val="22"/>
          <w:lang w:val="es-CO"/>
        </w:rPr>
        <w:tab/>
        <w:t>Escuela de Ingeniería de Sistemas y Computación de la Universidad del Valle. [</w:t>
      </w:r>
      <w:r w:rsidR="00707D13" w:rsidRPr="00432809">
        <w:rPr>
          <w:rFonts w:asciiTheme="minorHAnsi" w:hAnsiTheme="minorHAnsi"/>
          <w:sz w:val="22"/>
          <w:szCs w:val="22"/>
          <w:lang w:val="es-CO"/>
        </w:rPr>
        <w:t>Homepage</w:t>
      </w:r>
      <w:r>
        <w:rPr>
          <w:rFonts w:asciiTheme="minorHAnsi" w:hAnsiTheme="minorHAnsi"/>
          <w:sz w:val="22"/>
          <w:szCs w:val="22"/>
          <w:lang w:val="es-CO"/>
        </w:rPr>
        <w:t xml:space="preserve"> de internet]. Materias - Material Desarrollo de Software. [aprox. 3</w:t>
      </w:r>
      <w:r w:rsidR="00707D13">
        <w:rPr>
          <w:rFonts w:asciiTheme="minorHAnsi" w:hAnsiTheme="minorHAnsi"/>
          <w:sz w:val="22"/>
          <w:szCs w:val="22"/>
          <w:lang w:val="es-CO"/>
        </w:rPr>
        <w:t>ra</w:t>
      </w:r>
      <w:r>
        <w:rPr>
          <w:rFonts w:asciiTheme="minorHAnsi" w:hAnsiTheme="minorHAnsi"/>
          <w:sz w:val="22"/>
          <w:szCs w:val="22"/>
          <w:lang w:val="es-CO"/>
        </w:rPr>
        <w:t xml:space="preserve"> pantalla]. Disponible en:</w:t>
      </w:r>
      <w:r>
        <w:t xml:space="preserve"> </w:t>
      </w:r>
      <w:r>
        <w:rPr>
          <w:rFonts w:asciiTheme="minorHAnsi" w:hAnsiTheme="minorHAnsi"/>
          <w:sz w:val="22"/>
          <w:szCs w:val="22"/>
          <w:lang w:val="es-CO"/>
        </w:rPr>
        <w:t>http://eisc.univalle.edu.co/</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[12]</w:t>
      </w:r>
      <w:r>
        <w:rPr>
          <w:rFonts w:asciiTheme="minorHAnsi" w:hAnsiTheme="minorHAnsi"/>
          <w:sz w:val="22"/>
          <w:szCs w:val="22"/>
          <w:lang w:val="es-CO"/>
        </w:rPr>
        <w:tab/>
        <w:t xml:space="preserve">Proyecto Tulkekán 2009. [Documento en Internet]. Disponible en: </w:t>
      </w:r>
      <w:r>
        <w:rPr>
          <w:rFonts w:asciiTheme="minorHAnsi" w:eastAsia="Calibri" w:hAnsiTheme="minorHAnsi"/>
          <w:sz w:val="22"/>
          <w:szCs w:val="22"/>
        </w:rPr>
        <w:t>http://svn2.assembla.com/svn/tutelkan/plantillas/PlanDeAdminDeConfigs-v2.doc</w:t>
      </w:r>
      <w:r>
        <w:rPr>
          <w:rFonts w:asciiTheme="minorHAnsi" w:hAnsiTheme="minorHAnsi"/>
          <w:sz w:val="22"/>
          <w:szCs w:val="22"/>
          <w:lang w:val="es-CO"/>
        </w:rPr>
        <w:t xml:space="preserve"> </w:t>
      </w:r>
    </w:p>
    <w:p w:rsidR="00A44B6E" w:rsidRDefault="00A44B6E" w:rsidP="00A44B6E">
      <w:pPr>
        <w:ind w:left="426" w:hanging="426"/>
        <w:jc w:val="both"/>
        <w:rPr>
          <w:rFonts w:asciiTheme="minorHAnsi" w:hAnsiTheme="minorHAnsi"/>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[13]</w:t>
      </w:r>
      <w:r>
        <w:rPr>
          <w:rFonts w:asciiTheme="minorHAnsi" w:hAnsiTheme="minorHAnsi"/>
          <w:sz w:val="22"/>
          <w:szCs w:val="22"/>
          <w:lang w:val="es-CO"/>
        </w:rPr>
        <w:tab/>
        <w:t xml:space="preserve">Líder de Proyecto. [Documento en internet]. Disponible en: </w:t>
      </w:r>
      <w:r w:rsidRPr="001F2161">
        <w:rPr>
          <w:rFonts w:asciiTheme="minorHAnsi" w:hAnsiTheme="minorHAnsi"/>
          <w:sz w:val="22"/>
          <w:szCs w:val="22"/>
          <w:lang w:val="es-CO"/>
        </w:rPr>
        <w:t>http://www.liderdeproyecto.com/manual/administracion_de_la_configuracion.html</w:t>
      </w:r>
    </w:p>
    <w:p w:rsidR="00A44B6E" w:rsidRDefault="00A44B6E" w:rsidP="00A44B6E">
      <w:pPr>
        <w:ind w:left="426" w:hanging="426"/>
        <w:jc w:val="both"/>
        <w:rPr>
          <w:rFonts w:asciiTheme="minorHAnsi" w:hAnsiTheme="minorHAnsi"/>
          <w:sz w:val="22"/>
          <w:szCs w:val="22"/>
          <w:lang w:val="es-CO"/>
        </w:rPr>
      </w:pPr>
    </w:p>
    <w:p w:rsidR="00A44B6E" w:rsidRPr="001F2161" w:rsidRDefault="00A44B6E" w:rsidP="00A44B6E">
      <w:pPr>
        <w:ind w:left="426" w:hanging="426"/>
        <w:jc w:val="both"/>
        <w:rPr>
          <w:rFonts w:asciiTheme="minorHAnsi" w:hAnsiTheme="minorHAnsi" w:cs="Arial"/>
          <w:color w:val="000000"/>
          <w:sz w:val="22"/>
          <w:szCs w:val="22"/>
          <w:lang w:val="es-CO"/>
        </w:rPr>
      </w:pPr>
      <w:r w:rsidRPr="001F2161">
        <w:rPr>
          <w:rFonts w:asciiTheme="minorHAnsi" w:hAnsiTheme="minorHAnsi"/>
          <w:color w:val="000000" w:themeColor="text1"/>
          <w:sz w:val="22"/>
          <w:szCs w:val="22"/>
          <w:lang w:val="es-CO"/>
        </w:rPr>
        <w:lastRenderedPageBreak/>
        <w:t>[</w:t>
      </w:r>
      <w:r>
        <w:rPr>
          <w:rFonts w:asciiTheme="minorHAnsi" w:hAnsiTheme="minorHAnsi"/>
          <w:color w:val="000000" w:themeColor="text1"/>
          <w:sz w:val="22"/>
          <w:szCs w:val="22"/>
          <w:lang w:val="es-CO"/>
        </w:rPr>
        <w:t>1</w:t>
      </w:r>
      <w:r w:rsidRPr="001F2161">
        <w:rPr>
          <w:rFonts w:asciiTheme="minorHAnsi" w:hAnsiTheme="minorHAnsi"/>
          <w:color w:val="000000" w:themeColor="text1"/>
          <w:sz w:val="22"/>
          <w:szCs w:val="22"/>
          <w:lang w:val="es-CO"/>
        </w:rPr>
        <w:t>4]</w:t>
      </w:r>
      <w:r w:rsidRPr="001F2161">
        <w:rPr>
          <w:rFonts w:asciiTheme="minorHAnsi" w:hAnsiTheme="minorHAnsi"/>
          <w:color w:val="000000" w:themeColor="text1"/>
          <w:sz w:val="22"/>
          <w:szCs w:val="22"/>
          <w:lang w:val="es-CO"/>
        </w:rPr>
        <w:tab/>
      </w:r>
      <w:r w:rsidRPr="001F2161">
        <w:rPr>
          <w:rFonts w:asciiTheme="minorHAnsi" w:hAnsiTheme="minorHAnsi"/>
          <w:color w:val="000000" w:themeColor="text1"/>
          <w:sz w:val="22"/>
          <w:szCs w:val="22"/>
        </w:rPr>
        <w:t xml:space="preserve">Fernando P. Najera Cano, Tortoise SVN versión 1.5.8 [Artículo en Internet]. Disponible en: </w:t>
      </w:r>
      <w:r w:rsidRPr="001F2161">
        <w:rPr>
          <w:rFonts w:asciiTheme="minorHAnsi" w:hAnsiTheme="minorHAnsi"/>
          <w:sz w:val="22"/>
          <w:szCs w:val="22"/>
        </w:rPr>
        <w:t>http://tortoisesvn.net/docs/release/TortoiseSVN_es/index.html</w:t>
      </w:r>
    </w:p>
    <w:p w:rsidR="00A44B6E" w:rsidRDefault="00A44B6E" w:rsidP="00A44B6E">
      <w:pPr>
        <w:pStyle w:val="Default"/>
        <w:ind w:left="426" w:hanging="426"/>
        <w:jc w:val="both"/>
        <w:rPr>
          <w:rFonts w:asciiTheme="minorHAnsi" w:hAnsiTheme="minorHAnsi"/>
          <w:sz w:val="22"/>
          <w:szCs w:val="22"/>
          <w:lang w:val="es-CO" w:eastAsia="es-ES"/>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[15]</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p>
    <w:p w:rsidR="00432809" w:rsidRDefault="00432809" w:rsidP="00A44B6E">
      <w:pPr>
        <w:pStyle w:val="Default"/>
        <w:ind w:left="426" w:hanging="426"/>
        <w:jc w:val="both"/>
        <w:rPr>
          <w:rFonts w:asciiTheme="minorHAnsi" w:hAnsiTheme="minorHAnsi"/>
          <w:sz w:val="22"/>
          <w:szCs w:val="22"/>
          <w:lang w:val="es-CO" w:eastAsia="es-ES"/>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[16]</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[17]</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[18]</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p>
    <w:p w:rsidR="003838F5" w:rsidRDefault="003838F5" w:rsidP="00432809">
      <w:pPr>
        <w:pStyle w:val="Default"/>
        <w:ind w:left="426" w:hanging="426"/>
        <w:jc w:val="both"/>
        <w:rPr>
          <w:rFonts w:ascii="Calibri" w:hAnsi="Calibri"/>
          <w:bCs/>
          <w:noProof/>
          <w:color w:val="000000" w:themeColor="text1" w:themeShade="80"/>
          <w:sz w:val="22"/>
          <w:szCs w:val="22"/>
          <w:lang w:val="es-CO"/>
        </w:rPr>
      </w:pPr>
    </w:p>
    <w:p w:rsidR="003838F5" w:rsidRDefault="003838F5" w:rsidP="00432809">
      <w:pPr>
        <w:pStyle w:val="Default"/>
        <w:ind w:left="426" w:hanging="426"/>
        <w:jc w:val="both"/>
        <w:rPr>
          <w:rFonts w:ascii="Calibri" w:hAnsi="Calibri"/>
          <w:bCs/>
          <w:noProof/>
          <w:color w:val="000000" w:themeColor="text1" w:themeShade="80"/>
          <w:sz w:val="22"/>
          <w:szCs w:val="22"/>
          <w:lang w:val="es-CO"/>
        </w:rPr>
      </w:pPr>
      <w:r>
        <w:rPr>
          <w:rFonts w:ascii="Calibri" w:hAnsi="Calibr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w:t>
      </w:r>
      <w:r w:rsidR="009A4ECA">
        <w:rPr>
          <w:rFonts w:ascii="Calibri" w:hAnsi="Calibri"/>
          <w:bCs/>
          <w:noProof/>
          <w:color w:val="000000" w:themeColor="text1" w:themeShade="80"/>
          <w:sz w:val="22"/>
          <w:szCs w:val="22"/>
          <w:lang w:val="es-CO"/>
        </w:rPr>
        <w:t>OKER, IRONWORKS.</w:t>
      </w:r>
    </w:p>
    <w:p w:rsidR="003838F5" w:rsidRDefault="003838F5" w:rsidP="00432809">
      <w:pPr>
        <w:pStyle w:val="Default"/>
        <w:ind w:left="426" w:hanging="426"/>
        <w:jc w:val="both"/>
        <w:rPr>
          <w:rFonts w:ascii="Calibri" w:hAnsi="Calibri"/>
          <w:bCs/>
          <w:noProof/>
          <w:color w:val="000000" w:themeColor="text1" w:themeShade="80"/>
          <w:sz w:val="22"/>
          <w:szCs w:val="22"/>
          <w:lang w:val="es-CO"/>
        </w:rPr>
      </w:pPr>
    </w:p>
    <w:p w:rsidR="009A4ECA" w:rsidRPr="003838F5" w:rsidRDefault="003838F5" w:rsidP="009A4ECA">
      <w:pPr>
        <w:pStyle w:val="Default"/>
        <w:ind w:left="426" w:hanging="426"/>
        <w:jc w:val="both"/>
        <w:rPr>
          <w:rFonts w:ascii="Calibri" w:hAnsi="Calibri"/>
          <w:bCs/>
          <w:noProof/>
          <w:color w:val="000000" w:themeColor="text1" w:themeShade="80"/>
          <w:sz w:val="22"/>
          <w:szCs w:val="22"/>
          <w:lang w:val="en-US"/>
        </w:rPr>
      </w:pPr>
      <w:r>
        <w:rPr>
          <w:rFonts w:ascii="Calibri" w:hAnsi="Calibr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009A4ECA">
        <w:rPr>
          <w:rFonts w:ascii="Calibri" w:hAnsi="Calibri"/>
          <w:bCs/>
          <w:noProof/>
          <w:color w:val="000000" w:themeColor="text1" w:themeShade="80"/>
          <w:sz w:val="22"/>
          <w:szCs w:val="22"/>
          <w:lang w:val="en-US"/>
        </w:rPr>
        <w:t>SMARTRUMMY-Q, SMARTWARE</w:t>
      </w:r>
      <w:r>
        <w:rPr>
          <w:rFonts w:ascii="Calibri" w:hAnsi="Calibri"/>
          <w:bCs/>
          <w:noProof/>
          <w:color w:val="000000" w:themeColor="text1" w:themeShade="80"/>
          <w:sz w:val="22"/>
          <w:szCs w:val="22"/>
          <w:lang w:val="en-US"/>
        </w:rPr>
        <w:t>.</w:t>
      </w:r>
      <w:r w:rsidRPr="003838F5">
        <w:rPr>
          <w:rFonts w:ascii="Calibri" w:hAnsi="Calibri"/>
          <w:bCs/>
          <w:noProof/>
          <w:color w:val="000000" w:themeColor="text1" w:themeShade="80"/>
          <w:sz w:val="22"/>
          <w:szCs w:val="22"/>
          <w:lang w:val="en-US"/>
        </w:rPr>
        <w:t xml:space="preserve"> </w:t>
      </w:r>
    </w:p>
    <w:p w:rsidR="00432809" w:rsidRDefault="00432809" w:rsidP="00432809">
      <w:pPr>
        <w:pStyle w:val="Default"/>
        <w:ind w:left="426" w:hanging="426"/>
        <w:jc w:val="both"/>
        <w:rPr>
          <w:rFonts w:ascii="Calibri" w:hAnsi="Calibri"/>
          <w:bCs/>
          <w:noProof/>
          <w:color w:val="000000" w:themeColor="text1" w:themeShade="80"/>
          <w:sz w:val="22"/>
          <w:szCs w:val="22"/>
          <w:lang w:val="en-US"/>
        </w:rPr>
      </w:pPr>
    </w:p>
    <w:p w:rsidR="00295860" w:rsidRPr="00D36A4F" w:rsidRDefault="00295860" w:rsidP="00432809">
      <w:pPr>
        <w:pStyle w:val="Default"/>
        <w:ind w:left="426" w:hanging="426"/>
        <w:jc w:val="both"/>
        <w:rPr>
          <w:rFonts w:asciiTheme="minorHAnsi" w:hAnsiTheme="minorHAnsi" w:cs="Arial"/>
          <w:color w:val="auto"/>
          <w:sz w:val="22"/>
          <w:szCs w:val="22"/>
          <w:lang w:val="en-US"/>
        </w:rPr>
      </w:pPr>
      <w:r>
        <w:rPr>
          <w:rFonts w:asciiTheme="minorHAnsi" w:hAnsiTheme="minorHAnsi" w:cs="Arial"/>
          <w:sz w:val="22"/>
          <w:szCs w:val="22"/>
          <w:lang w:val="en-US"/>
        </w:rPr>
        <w:t xml:space="preserve">[22]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 xml:space="preserve">MANAGEMENT PLANS (SPMP). IEEE STD </w:t>
      </w:r>
      <w:r w:rsidRPr="00A27039">
        <w:rPr>
          <w:rFonts w:asciiTheme="minorHAnsi" w:hAnsiTheme="minorHAnsi"/>
          <w:bCs/>
          <w:sz w:val="22"/>
          <w:szCs w:val="22"/>
          <w:lang w:val="en-US"/>
        </w:rPr>
        <w:t>8030-1998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D36A4F">
        <w:rPr>
          <w:rFonts w:asciiTheme="minorHAnsi" w:hAnsiTheme="minorHAnsi" w:cs="Arial"/>
          <w:color w:val="auto"/>
          <w:sz w:val="22"/>
          <w:szCs w:val="22"/>
          <w:lang w:val="en-US"/>
        </w:rPr>
        <w:t>Aprobado en Junio 25 de 1998.</w:t>
      </w:r>
    </w:p>
    <w:p w:rsidR="00EF415B" w:rsidRPr="00D36A4F" w:rsidRDefault="00EF415B" w:rsidP="00432809">
      <w:pPr>
        <w:pStyle w:val="Default"/>
        <w:ind w:left="426" w:hanging="426"/>
        <w:jc w:val="both"/>
        <w:rPr>
          <w:rFonts w:asciiTheme="minorHAnsi" w:hAnsiTheme="minorHAnsi" w:cs="Arial"/>
          <w:color w:val="auto"/>
          <w:sz w:val="22"/>
          <w:szCs w:val="22"/>
          <w:lang w:val="en-US"/>
        </w:rPr>
      </w:pPr>
    </w:p>
    <w:p w:rsidR="00EF415B" w:rsidRDefault="00EF415B" w:rsidP="00432809">
      <w:pPr>
        <w:pStyle w:val="Default"/>
        <w:ind w:left="426" w:hanging="426"/>
        <w:jc w:val="both"/>
        <w:rPr>
          <w:rFonts w:asciiTheme="minorHAnsi" w:hAnsiTheme="minorHAnsi" w:cs="Arial"/>
          <w:color w:val="auto"/>
          <w:sz w:val="22"/>
          <w:szCs w:val="22"/>
          <w:lang w:val="es-CO"/>
        </w:rPr>
      </w:pPr>
      <w:r w:rsidRPr="00EF415B">
        <w:rPr>
          <w:rFonts w:asciiTheme="minorHAnsi" w:hAnsiTheme="minorHAnsi" w:cs="Arial"/>
          <w:color w:val="auto"/>
          <w:sz w:val="22"/>
          <w:szCs w:val="22"/>
          <w:lang w:val="en-US"/>
        </w:rPr>
        <w:t xml:space="preserve">[23]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MANAGEMENT PLANS (SPMP). IEEE STD</w:t>
      </w:r>
      <w:r w:rsidRPr="00EF415B">
        <w:rPr>
          <w:rFonts w:asciiTheme="minorHAnsi" w:hAnsiTheme="minorHAnsi" w:cs="Arial"/>
          <w:sz w:val="22"/>
          <w:szCs w:val="22"/>
          <w:lang w:val="en-US"/>
        </w:rPr>
        <w:t xml:space="preserve"> </w:t>
      </w:r>
      <w:r w:rsidRPr="00A27039">
        <w:rPr>
          <w:rFonts w:asciiTheme="minorHAnsi" w:hAnsiTheme="minorHAnsi"/>
          <w:bCs/>
          <w:sz w:val="22"/>
          <w:szCs w:val="22"/>
          <w:lang w:val="en-US"/>
        </w:rPr>
        <w:t>1016-1998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w:t>
      </w:r>
      <w:r>
        <w:rPr>
          <w:rFonts w:asciiTheme="minorHAnsi" w:hAnsiTheme="minorHAnsi" w:cs="Arial"/>
          <w:color w:val="auto"/>
          <w:sz w:val="22"/>
          <w:szCs w:val="22"/>
          <w:lang w:val="es-CO"/>
        </w:rPr>
        <w:t>Septiembre 23 de 1998</w:t>
      </w:r>
      <w:r w:rsidRPr="002B4740">
        <w:rPr>
          <w:rFonts w:asciiTheme="minorHAnsi" w:hAnsiTheme="minorHAnsi" w:cs="Arial"/>
          <w:color w:val="auto"/>
          <w:sz w:val="22"/>
          <w:szCs w:val="22"/>
          <w:lang w:val="es-CO"/>
        </w:rPr>
        <w:t>.</w:t>
      </w:r>
    </w:p>
    <w:p w:rsidR="009A4ECA" w:rsidRDefault="009A4ECA" w:rsidP="00432809">
      <w:pPr>
        <w:pStyle w:val="Default"/>
        <w:ind w:left="426" w:hanging="426"/>
        <w:jc w:val="both"/>
        <w:rPr>
          <w:rFonts w:asciiTheme="minorHAnsi" w:hAnsiTheme="minorHAnsi" w:cs="Arial"/>
          <w:color w:val="auto"/>
          <w:sz w:val="22"/>
          <w:szCs w:val="22"/>
          <w:lang w:val="es-CO"/>
        </w:rPr>
      </w:pPr>
    </w:p>
    <w:p w:rsidR="009A4ECA" w:rsidRPr="002B1A8B" w:rsidRDefault="009A4ECA"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cs="Arial"/>
          <w:color w:val="auto"/>
          <w:sz w:val="22"/>
          <w:szCs w:val="22"/>
          <w:lang w:val="es-CO"/>
        </w:rPr>
        <w:t xml:space="preserve">[24] </w:t>
      </w:r>
      <w:r>
        <w:rPr>
          <w:rFonts w:ascii="Calibri" w:hAnsi="Calibr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w:t>
      </w:r>
      <w:r w:rsidRPr="002B1A8B">
        <w:rPr>
          <w:rFonts w:ascii="Calibri" w:hAnsi="Calibri"/>
          <w:bCs/>
          <w:noProof/>
          <w:color w:val="000000" w:themeColor="text1" w:themeShade="80"/>
          <w:sz w:val="22"/>
          <w:szCs w:val="22"/>
          <w:lang w:val="es-CO"/>
        </w:rPr>
        <w:t xml:space="preserve">7 TEXAS POKER, IRONWORKS. Enero 2 de 2007. Seccion </w:t>
      </w:r>
      <w:r w:rsidR="000C0E9D" w:rsidRPr="002B1A8B">
        <w:rPr>
          <w:rFonts w:asciiTheme="minorHAnsi" w:hAnsiTheme="minorHAnsi"/>
          <w:sz w:val="22"/>
          <w:szCs w:val="22"/>
          <w:lang w:val="es-CO"/>
        </w:rPr>
        <w:t xml:space="preserve">5.3.6 Plan de </w:t>
      </w:r>
      <w:r w:rsidR="000C0E9D" w:rsidRPr="000C0E9D">
        <w:rPr>
          <w:rFonts w:asciiTheme="minorHAnsi" w:hAnsiTheme="minorHAnsi"/>
          <w:sz w:val="22"/>
          <w:szCs w:val="22"/>
          <w:lang w:val="es-CO"/>
        </w:rPr>
        <w:t xml:space="preserve">Recolección </w:t>
      </w:r>
      <w:r w:rsidR="000C0E9D" w:rsidRPr="002B1A8B">
        <w:rPr>
          <w:rFonts w:asciiTheme="minorHAnsi" w:hAnsiTheme="minorHAnsi"/>
          <w:sz w:val="22"/>
          <w:szCs w:val="22"/>
          <w:lang w:val="es-CO"/>
        </w:rPr>
        <w:t xml:space="preserve">de </w:t>
      </w:r>
      <w:r w:rsidR="000C0E9D" w:rsidRPr="000C0E9D">
        <w:rPr>
          <w:rFonts w:asciiTheme="minorHAnsi" w:hAnsiTheme="minorHAnsi"/>
          <w:sz w:val="22"/>
          <w:szCs w:val="22"/>
          <w:lang w:val="es-CO"/>
        </w:rPr>
        <w:t>métricas</w:t>
      </w:r>
      <w:r w:rsidR="000C0E9D" w:rsidRPr="002B1A8B">
        <w:rPr>
          <w:rFonts w:asciiTheme="minorHAnsi" w:hAnsiTheme="minorHAnsi"/>
          <w:sz w:val="22"/>
          <w:szCs w:val="22"/>
          <w:lang w:val="es-CO"/>
        </w:rPr>
        <w:t>.</w:t>
      </w:r>
      <w:r w:rsidRPr="002B1A8B">
        <w:rPr>
          <w:rFonts w:asciiTheme="minorHAnsi" w:hAnsiTheme="minorHAnsi"/>
          <w:sz w:val="22"/>
          <w:szCs w:val="22"/>
          <w:lang w:val="es-CO"/>
        </w:rPr>
        <w:t xml:space="preserve"> </w:t>
      </w:r>
    </w:p>
    <w:p w:rsidR="00432809" w:rsidRPr="002B1A8B" w:rsidRDefault="00432809" w:rsidP="00A44B6E">
      <w:pPr>
        <w:pStyle w:val="Default"/>
        <w:ind w:left="426" w:hanging="426"/>
        <w:jc w:val="both"/>
        <w:rPr>
          <w:rFonts w:asciiTheme="minorHAnsi" w:hAnsiTheme="minorHAnsi"/>
          <w:sz w:val="22"/>
          <w:szCs w:val="22"/>
          <w:lang w:val="es-CO" w:eastAsia="es-ES"/>
        </w:rPr>
      </w:pPr>
    </w:p>
    <w:p w:rsidR="00432809" w:rsidRPr="00D36A4F" w:rsidRDefault="00ED29F4" w:rsidP="00A44B6E">
      <w:pPr>
        <w:pStyle w:val="Default"/>
        <w:ind w:left="426" w:hanging="426"/>
        <w:jc w:val="both"/>
        <w:rPr>
          <w:rFonts w:asciiTheme="minorHAnsi" w:hAnsiTheme="minorHAnsi"/>
          <w:sz w:val="22"/>
          <w:szCs w:val="22"/>
          <w:lang w:val="es-CO" w:eastAsia="es-ES"/>
        </w:rPr>
      </w:pPr>
      <w:r w:rsidRPr="00ED29F4">
        <w:rPr>
          <w:rFonts w:asciiTheme="minorHAnsi" w:hAnsiTheme="minorHAnsi"/>
          <w:sz w:val="22"/>
          <w:szCs w:val="22"/>
          <w:lang w:val="en-US" w:eastAsia="es-ES"/>
        </w:rPr>
        <w:t>[25] Construx Software Builders, Sa.</w:t>
      </w:r>
      <w:r>
        <w:rPr>
          <w:rFonts w:asciiTheme="minorHAnsi" w:hAnsiTheme="minorHAnsi"/>
          <w:sz w:val="22"/>
          <w:szCs w:val="22"/>
          <w:lang w:val="en-US" w:eastAsia="es-ES"/>
        </w:rPr>
        <w:t xml:space="preserve"> Sourse Code and Construction. </w:t>
      </w:r>
      <w:r w:rsidRPr="00D36A4F">
        <w:rPr>
          <w:rFonts w:asciiTheme="minorHAnsi" w:hAnsiTheme="minorHAnsi"/>
          <w:sz w:val="22"/>
          <w:szCs w:val="22"/>
          <w:lang w:val="es-CO" w:eastAsia="es-ES"/>
        </w:rPr>
        <w:t xml:space="preserve">[Documento en Internet] Disponible en: </w:t>
      </w:r>
      <w:r w:rsidR="00FF34DB" w:rsidRPr="00D36A4F">
        <w:rPr>
          <w:rFonts w:asciiTheme="minorHAnsi" w:hAnsiTheme="minorHAnsi"/>
          <w:sz w:val="22"/>
          <w:szCs w:val="22"/>
          <w:lang w:val="es-CO" w:eastAsia="es-ES"/>
        </w:rPr>
        <w:t>http://sophia.javeriana.edu.co/~metorres/</w:t>
      </w:r>
    </w:p>
    <w:p w:rsidR="00FF34DB" w:rsidRPr="00D36A4F" w:rsidRDefault="00FF34DB" w:rsidP="00A44B6E">
      <w:pPr>
        <w:pStyle w:val="Default"/>
        <w:ind w:left="426" w:hanging="426"/>
        <w:jc w:val="both"/>
        <w:rPr>
          <w:rFonts w:asciiTheme="minorHAnsi" w:hAnsiTheme="minorHAnsi"/>
          <w:sz w:val="22"/>
          <w:szCs w:val="22"/>
          <w:lang w:val="es-CO" w:eastAsia="es-ES"/>
        </w:rPr>
      </w:pPr>
    </w:p>
    <w:p w:rsidR="00FF34DB" w:rsidRPr="00D36A4F" w:rsidRDefault="00FF34DB" w:rsidP="00A44B6E">
      <w:pPr>
        <w:pStyle w:val="Default"/>
        <w:ind w:left="426" w:hanging="426"/>
        <w:jc w:val="both"/>
        <w:rPr>
          <w:rFonts w:asciiTheme="minorHAnsi" w:hAnsiTheme="minorHAnsi"/>
          <w:sz w:val="22"/>
          <w:szCs w:val="22"/>
          <w:lang w:val="es-CO" w:eastAsia="es-ES"/>
        </w:rPr>
      </w:pPr>
    </w:p>
    <w:p w:rsidR="00226475" w:rsidRPr="00D36A4F" w:rsidRDefault="00226475" w:rsidP="00A44B6E">
      <w:pPr>
        <w:pStyle w:val="Default"/>
        <w:ind w:left="426" w:hanging="426"/>
        <w:jc w:val="both"/>
        <w:rPr>
          <w:rFonts w:asciiTheme="minorHAnsi" w:hAnsiTheme="minorHAnsi"/>
          <w:sz w:val="22"/>
          <w:szCs w:val="22"/>
          <w:lang w:val="es-CO" w:eastAsia="es-ES"/>
        </w:rPr>
      </w:pPr>
    </w:p>
    <w:p w:rsidR="00226475" w:rsidRPr="00D36A4F" w:rsidRDefault="00FF34DB" w:rsidP="00FF34DB">
      <w:pPr>
        <w:rPr>
          <w:rFonts w:asciiTheme="minorHAnsi" w:hAnsiTheme="minorHAnsi"/>
          <w:color w:val="000000" w:themeColor="text1"/>
          <w:sz w:val="22"/>
          <w:szCs w:val="22"/>
          <w:lang w:val="es-CO"/>
        </w:rPr>
      </w:pPr>
      <w:r>
        <w:rPr>
          <w:rFonts w:asciiTheme="minorHAnsi" w:hAnsiTheme="minorHAnsi"/>
          <w:sz w:val="22"/>
          <w:szCs w:val="22"/>
          <w:lang w:val="en-US"/>
        </w:rPr>
        <w:t xml:space="preserve">[26] </w:t>
      </w:r>
      <w:r w:rsidRPr="00FF34DB">
        <w:rPr>
          <w:rFonts w:asciiTheme="minorHAnsi" w:hAnsiTheme="minorHAnsi"/>
          <w:sz w:val="22"/>
          <w:szCs w:val="22"/>
          <w:lang w:val="en-US"/>
        </w:rPr>
        <w:t>Tigris.org, Open Source Software Engineering Tools</w:t>
      </w:r>
      <w:r>
        <w:rPr>
          <w:rFonts w:asciiTheme="minorHAnsi" w:hAnsiTheme="minorHAnsi"/>
          <w:sz w:val="22"/>
          <w:szCs w:val="22"/>
          <w:lang w:val="en-US"/>
        </w:rPr>
        <w:t xml:space="preserve">. </w:t>
      </w:r>
      <w:r w:rsidRPr="00D36A4F">
        <w:rPr>
          <w:rFonts w:asciiTheme="minorHAnsi" w:hAnsiTheme="minorHAnsi"/>
          <w:color w:val="000000" w:themeColor="text1"/>
          <w:sz w:val="22"/>
          <w:szCs w:val="22"/>
          <w:lang w:val="es-CO"/>
        </w:rPr>
        <w:t>[Homepage de Internet]. Tortoise</w:t>
      </w:r>
    </w:p>
    <w:p w:rsidR="00FF34DB" w:rsidRPr="00226475" w:rsidRDefault="00FF34DB" w:rsidP="00226475">
      <w:pPr>
        <w:ind w:left="426"/>
        <w:rPr>
          <w:rFonts w:asciiTheme="minorHAnsi" w:hAnsiTheme="minorHAnsi"/>
          <w:color w:val="000000" w:themeColor="text1"/>
          <w:sz w:val="22"/>
          <w:szCs w:val="22"/>
          <w:lang w:val="es-CO"/>
        </w:rPr>
      </w:pPr>
      <w:r w:rsidRPr="00D36A4F">
        <w:rPr>
          <w:rFonts w:asciiTheme="minorHAnsi" w:hAnsiTheme="minorHAnsi"/>
          <w:color w:val="000000" w:themeColor="text1"/>
          <w:sz w:val="22"/>
          <w:szCs w:val="22"/>
          <w:lang w:val="es-CO"/>
        </w:rPr>
        <w:t xml:space="preserve">Svn. [aprox. 8va Pantalla]. </w:t>
      </w:r>
      <w:r w:rsidRPr="00226475">
        <w:rPr>
          <w:rFonts w:asciiTheme="minorHAnsi" w:hAnsiTheme="minorHAnsi"/>
          <w:color w:val="000000" w:themeColor="text1"/>
          <w:sz w:val="22"/>
          <w:szCs w:val="22"/>
          <w:lang w:val="es-CO"/>
        </w:rPr>
        <w:t xml:space="preserve">Disponible en: </w:t>
      </w:r>
      <w:r w:rsidR="00226475" w:rsidRPr="00226475">
        <w:rPr>
          <w:rFonts w:asciiTheme="minorHAnsi" w:hAnsiTheme="minorHAnsi"/>
          <w:color w:val="000000" w:themeColor="text1"/>
          <w:sz w:val="22"/>
          <w:szCs w:val="22"/>
          <w:lang w:val="es-CO"/>
        </w:rPr>
        <w:t>http://tortoisesvn.tigris.org/</w:t>
      </w:r>
    </w:p>
    <w:p w:rsidR="00226475" w:rsidRPr="00226475" w:rsidRDefault="00226475" w:rsidP="00FF34DB">
      <w:pPr>
        <w:rPr>
          <w:lang w:val="es-CO"/>
        </w:rPr>
      </w:pPr>
    </w:p>
    <w:p w:rsidR="00226475" w:rsidRDefault="00226475" w:rsidP="00FF34DB">
      <w:pPr>
        <w:rPr>
          <w:rFonts w:asciiTheme="minorHAnsi" w:hAnsiTheme="minorHAnsi"/>
          <w:sz w:val="22"/>
          <w:szCs w:val="22"/>
          <w:lang w:val="es-CO"/>
        </w:rPr>
      </w:pPr>
      <w:r w:rsidRPr="00226475">
        <w:rPr>
          <w:rFonts w:asciiTheme="minorHAnsi" w:hAnsiTheme="minorHAnsi"/>
          <w:sz w:val="22"/>
          <w:szCs w:val="22"/>
          <w:lang w:val="es-CO"/>
        </w:rPr>
        <w:t>[27] Najera Cano, P. Tortoise Svn versi</w:t>
      </w:r>
      <w:r>
        <w:rPr>
          <w:rFonts w:asciiTheme="minorHAnsi" w:hAnsiTheme="minorHAnsi"/>
          <w:sz w:val="22"/>
          <w:szCs w:val="22"/>
          <w:lang w:val="es-CO"/>
        </w:rPr>
        <w:t xml:space="preserve">ón 1.5.8. [Documento en Internet]. Disponible en:  </w:t>
      </w:r>
    </w:p>
    <w:p w:rsidR="00226475" w:rsidRPr="00226475" w:rsidRDefault="00226475" w:rsidP="00226475">
      <w:pPr>
        <w:ind w:left="426"/>
        <w:rPr>
          <w:rFonts w:asciiTheme="minorHAnsi" w:hAnsiTheme="minorHAnsi"/>
          <w:sz w:val="22"/>
          <w:szCs w:val="22"/>
          <w:lang w:val="es-CO"/>
        </w:rPr>
      </w:pPr>
      <w:r w:rsidRPr="00226475">
        <w:rPr>
          <w:rFonts w:asciiTheme="minorHAnsi" w:hAnsiTheme="minorHAnsi"/>
          <w:sz w:val="22"/>
          <w:szCs w:val="22"/>
          <w:lang w:val="es-CO"/>
        </w:rPr>
        <w:t>http://tortoisesvn.net/docs/release/TortoiseSVN_es/index.html</w:t>
      </w:r>
    </w:p>
    <w:p w:rsidR="00226475" w:rsidRPr="00226475" w:rsidRDefault="00226475" w:rsidP="00FF34DB">
      <w:pPr>
        <w:rPr>
          <w:rFonts w:asciiTheme="minorHAnsi" w:hAnsiTheme="minorHAnsi"/>
          <w:sz w:val="22"/>
          <w:szCs w:val="22"/>
          <w:lang w:val="es-CO"/>
        </w:rPr>
      </w:pPr>
    </w:p>
    <w:p w:rsidR="00226475" w:rsidRPr="00D36A4F" w:rsidRDefault="00226475" w:rsidP="00A44B6E">
      <w:pPr>
        <w:pStyle w:val="Default"/>
        <w:ind w:left="426" w:hanging="426"/>
        <w:jc w:val="both"/>
        <w:rPr>
          <w:rFonts w:asciiTheme="minorHAnsi" w:hAnsiTheme="minorHAnsi"/>
          <w:sz w:val="22"/>
          <w:szCs w:val="22"/>
          <w:lang w:val="es-CO" w:eastAsia="es-ES"/>
        </w:rPr>
      </w:pPr>
      <w:r w:rsidRPr="00226475">
        <w:rPr>
          <w:rFonts w:asciiTheme="minorHAnsi" w:hAnsiTheme="minorHAnsi"/>
          <w:sz w:val="22"/>
          <w:szCs w:val="22"/>
          <w:lang w:val="en-US" w:eastAsia="es-ES"/>
        </w:rPr>
        <w:t>[28]</w:t>
      </w:r>
      <w:r>
        <w:rPr>
          <w:rFonts w:asciiTheme="minorHAnsi" w:hAnsiTheme="minorHAnsi"/>
          <w:sz w:val="22"/>
          <w:szCs w:val="22"/>
          <w:lang w:val="en-US" w:eastAsia="es-ES"/>
        </w:rPr>
        <w:t xml:space="preserve"> </w:t>
      </w:r>
      <w:r w:rsidRPr="00226475">
        <w:rPr>
          <w:rFonts w:asciiTheme="minorHAnsi" w:hAnsiTheme="minorHAnsi"/>
          <w:sz w:val="22"/>
          <w:szCs w:val="22"/>
          <w:lang w:val="en-US" w:eastAsia="es-ES"/>
        </w:rPr>
        <w:t>Google. Suport User support for Project hosting</w:t>
      </w:r>
      <w:r>
        <w:rPr>
          <w:rFonts w:asciiTheme="minorHAnsi" w:hAnsiTheme="minorHAnsi"/>
          <w:sz w:val="22"/>
          <w:szCs w:val="22"/>
          <w:lang w:val="en-US" w:eastAsia="es-ES"/>
        </w:rPr>
        <w:t xml:space="preserve">. </w:t>
      </w:r>
      <w:r w:rsidRPr="00D36A4F">
        <w:rPr>
          <w:rFonts w:asciiTheme="minorHAnsi" w:hAnsiTheme="minorHAnsi"/>
          <w:sz w:val="22"/>
          <w:szCs w:val="22"/>
          <w:lang w:val="es-CO" w:eastAsia="es-ES"/>
        </w:rPr>
        <w:t>[</w:t>
      </w:r>
      <w:r w:rsidRPr="00966B17">
        <w:rPr>
          <w:rFonts w:asciiTheme="minorHAnsi" w:hAnsiTheme="minorHAnsi"/>
          <w:sz w:val="22"/>
          <w:szCs w:val="22"/>
          <w:lang w:val="es-CO" w:eastAsia="es-ES"/>
        </w:rPr>
        <w:t>Monografía en Internet</w:t>
      </w:r>
      <w:r w:rsidRPr="00D36A4F">
        <w:rPr>
          <w:rFonts w:asciiTheme="minorHAnsi" w:hAnsiTheme="minorHAnsi"/>
          <w:sz w:val="22"/>
          <w:szCs w:val="22"/>
          <w:lang w:val="es-CO" w:eastAsia="es-ES"/>
        </w:rPr>
        <w:t>]. 2008. Disponible en: http://code.google.com/p/support/</w:t>
      </w:r>
    </w:p>
    <w:p w:rsidR="00BB35CF" w:rsidRPr="00D36A4F" w:rsidRDefault="00226475" w:rsidP="00A44B6E">
      <w:pPr>
        <w:pStyle w:val="Default"/>
        <w:ind w:left="426" w:hanging="426"/>
        <w:jc w:val="both"/>
        <w:rPr>
          <w:rFonts w:asciiTheme="minorHAnsi" w:hAnsiTheme="minorHAnsi"/>
          <w:sz w:val="22"/>
          <w:szCs w:val="22"/>
          <w:lang w:val="es-CO" w:eastAsia="es-ES"/>
        </w:rPr>
      </w:pPr>
      <w:r w:rsidRPr="00D36A4F">
        <w:rPr>
          <w:rFonts w:asciiTheme="minorHAnsi" w:hAnsiTheme="minorHAnsi"/>
          <w:sz w:val="22"/>
          <w:szCs w:val="22"/>
          <w:lang w:val="es-CO" w:eastAsia="es-ES"/>
        </w:rPr>
        <w:t xml:space="preserve"> </w:t>
      </w:r>
    </w:p>
    <w:p w:rsidR="00966B17" w:rsidRDefault="00CD6C8F" w:rsidP="00A44B6E">
      <w:pPr>
        <w:pStyle w:val="Default"/>
        <w:ind w:left="426" w:hanging="426"/>
        <w:jc w:val="both"/>
        <w:rPr>
          <w:rFonts w:asciiTheme="minorHAnsi" w:hAnsiTheme="minorHAnsi"/>
          <w:sz w:val="22"/>
          <w:szCs w:val="22"/>
          <w:lang w:val="es-CO"/>
        </w:rPr>
      </w:pPr>
      <w:r>
        <w:rPr>
          <w:rFonts w:asciiTheme="minorHAnsi" w:hAnsiTheme="minorHAnsi"/>
          <w:sz w:val="22"/>
          <w:szCs w:val="22"/>
          <w:lang w:val="en-US" w:eastAsia="es-ES"/>
        </w:rPr>
        <w:t xml:space="preserve">[29] </w:t>
      </w:r>
      <w:r w:rsidRPr="00CD6C8F">
        <w:rPr>
          <w:rFonts w:asciiTheme="minorHAnsi" w:hAnsiTheme="minorHAnsi"/>
          <w:sz w:val="22"/>
          <w:szCs w:val="22"/>
          <w:lang w:val="en-US" w:eastAsia="es-ES"/>
        </w:rPr>
        <w:t>GNU. Operating System. [homepage de Internet]. GNU Public License.</w:t>
      </w:r>
      <w:r w:rsidRPr="00CD6C8F">
        <w:rPr>
          <w:rFonts w:asciiTheme="minorHAnsi" w:hAnsiTheme="minorHAnsi"/>
          <w:sz w:val="22"/>
          <w:szCs w:val="22"/>
          <w:lang w:val="en-US"/>
        </w:rPr>
        <w:t xml:space="preserve"> Version 3, 29 June 2007. </w:t>
      </w:r>
      <w:r w:rsidRPr="00CD6C8F">
        <w:rPr>
          <w:rFonts w:asciiTheme="minorHAnsi" w:hAnsiTheme="minorHAnsi"/>
          <w:sz w:val="22"/>
          <w:szCs w:val="22"/>
          <w:lang w:val="es-CO"/>
        </w:rPr>
        <w:t>[aprox 3ra Pantalla]. Disponible en: http://www.gnu.org/licenses/gpl.html</w:t>
      </w:r>
    </w:p>
    <w:p w:rsidR="00CD6C8F" w:rsidRPr="00CD6C8F" w:rsidRDefault="00CD6C8F" w:rsidP="00A44B6E">
      <w:pPr>
        <w:pStyle w:val="Default"/>
        <w:ind w:left="426" w:hanging="426"/>
        <w:jc w:val="both"/>
        <w:rPr>
          <w:rFonts w:asciiTheme="minorHAnsi" w:hAnsiTheme="minorHAnsi"/>
          <w:sz w:val="22"/>
          <w:szCs w:val="22"/>
          <w:lang w:val="es-CO" w:eastAsia="es-ES"/>
        </w:rPr>
      </w:pPr>
    </w:p>
    <w:p w:rsidR="00966B17" w:rsidRDefault="004337B6" w:rsidP="00A44B6E">
      <w:pPr>
        <w:pStyle w:val="Default"/>
        <w:ind w:left="426" w:hanging="426"/>
        <w:jc w:val="both"/>
        <w:rPr>
          <w:rFonts w:ascii="Calibri" w:hAnsi="Calibri"/>
          <w:iCs/>
          <w:color w:val="000000" w:themeColor="text1"/>
          <w:sz w:val="22"/>
        </w:rPr>
      </w:pPr>
      <w:r w:rsidRPr="00312ECD">
        <w:rPr>
          <w:rFonts w:asciiTheme="minorHAnsi" w:hAnsiTheme="minorHAnsi"/>
          <w:sz w:val="22"/>
          <w:szCs w:val="22"/>
          <w:lang w:val="en-US" w:eastAsia="es-ES"/>
        </w:rPr>
        <w:t>[30]</w:t>
      </w:r>
      <w:r w:rsidRPr="00312ECD">
        <w:rPr>
          <w:rFonts w:ascii="Calibri" w:hAnsi="Calibri"/>
          <w:i/>
          <w:iCs/>
          <w:color w:val="FF0000"/>
          <w:sz w:val="22"/>
          <w:lang w:val="en-US"/>
        </w:rPr>
        <w:t xml:space="preserve"> </w:t>
      </w:r>
      <w:r w:rsidRPr="00312ECD">
        <w:rPr>
          <w:rFonts w:ascii="Calibri" w:hAnsi="Calibri"/>
          <w:iCs/>
          <w:color w:val="000000" w:themeColor="text1"/>
          <w:sz w:val="22"/>
          <w:lang w:val="en-US"/>
        </w:rPr>
        <w:t xml:space="preserve">B. Dreger, "Function Point Analysis", Prentice-Hall, 1989. </w:t>
      </w:r>
      <w:r>
        <w:rPr>
          <w:rFonts w:ascii="Calibri" w:hAnsi="Calibri"/>
          <w:iCs/>
          <w:color w:val="000000" w:themeColor="text1"/>
          <w:sz w:val="22"/>
        </w:rPr>
        <w:t>Disponible</w:t>
      </w:r>
      <w:r w:rsidRPr="004337B6">
        <w:rPr>
          <w:rFonts w:ascii="Calibri" w:hAnsi="Calibri"/>
          <w:iCs/>
          <w:color w:val="000000" w:themeColor="text1"/>
          <w:sz w:val="22"/>
        </w:rPr>
        <w:t xml:space="preserve"> en</w:t>
      </w:r>
      <w:r>
        <w:rPr>
          <w:rFonts w:ascii="Calibri" w:hAnsi="Calibri"/>
          <w:iCs/>
          <w:color w:val="000000" w:themeColor="text1"/>
          <w:sz w:val="22"/>
        </w:rPr>
        <w:t xml:space="preserve"> </w:t>
      </w:r>
      <w:r w:rsidRPr="004337B6">
        <w:rPr>
          <w:rFonts w:ascii="Calibri" w:hAnsi="Calibri"/>
          <w:iCs/>
          <w:color w:val="000000" w:themeColor="text1"/>
          <w:sz w:val="22"/>
        </w:rPr>
        <w:t xml:space="preserve"> </w:t>
      </w:r>
      <w:hyperlink r:id="rId26" w:history="1">
        <w:r w:rsidRPr="004337B6">
          <w:rPr>
            <w:rStyle w:val="Hipervnculo"/>
            <w:rFonts w:ascii="Calibri" w:hAnsi="Calibri"/>
            <w:iCs/>
            <w:color w:val="000000" w:themeColor="text1"/>
            <w:sz w:val="22"/>
          </w:rPr>
          <w:t>http://www.sc.ehu.es/jiwdocoj/mmis/fpa.htm</w:t>
        </w:r>
      </w:hyperlink>
      <w:r w:rsidRPr="004337B6">
        <w:rPr>
          <w:rFonts w:ascii="Calibri" w:hAnsi="Calibri"/>
          <w:iCs/>
          <w:color w:val="000000" w:themeColor="text1"/>
          <w:sz w:val="22"/>
        </w:rPr>
        <w:t xml:space="preserve">, </w:t>
      </w:r>
      <w:r w:rsidR="00503375">
        <w:rPr>
          <w:rFonts w:ascii="Calibri" w:hAnsi="Calibri"/>
          <w:iCs/>
          <w:color w:val="000000" w:themeColor="text1"/>
          <w:sz w:val="22"/>
        </w:rPr>
        <w:t>R</w:t>
      </w:r>
      <w:r w:rsidRPr="004337B6">
        <w:rPr>
          <w:rFonts w:ascii="Calibri" w:hAnsi="Calibri"/>
          <w:iCs/>
          <w:color w:val="000000" w:themeColor="text1"/>
          <w:sz w:val="22"/>
        </w:rPr>
        <w:t>evisada el 7 de Marzo del 2007</w:t>
      </w:r>
      <w:r>
        <w:rPr>
          <w:rFonts w:ascii="Calibri" w:hAnsi="Calibri"/>
          <w:iCs/>
          <w:color w:val="000000" w:themeColor="text1"/>
          <w:sz w:val="22"/>
        </w:rPr>
        <w:t>.</w:t>
      </w:r>
    </w:p>
    <w:p w:rsidR="00503375" w:rsidRDefault="00503375" w:rsidP="00A44B6E">
      <w:pPr>
        <w:pStyle w:val="Default"/>
        <w:ind w:left="426" w:hanging="426"/>
        <w:jc w:val="both"/>
        <w:rPr>
          <w:rFonts w:ascii="Calibri" w:hAnsi="Calibri"/>
          <w:iCs/>
          <w:color w:val="000000" w:themeColor="text1"/>
          <w:sz w:val="22"/>
        </w:rPr>
      </w:pPr>
    </w:p>
    <w:p w:rsidR="00503375" w:rsidRPr="004337B6" w:rsidRDefault="00503375" w:rsidP="00A44B6E">
      <w:pPr>
        <w:pStyle w:val="Default"/>
        <w:ind w:left="426" w:hanging="426"/>
        <w:jc w:val="both"/>
        <w:rPr>
          <w:rFonts w:asciiTheme="minorHAnsi" w:hAnsiTheme="minorHAnsi"/>
          <w:color w:val="000000" w:themeColor="text1"/>
          <w:sz w:val="22"/>
          <w:szCs w:val="22"/>
          <w:lang w:val="es-CO" w:eastAsia="es-ES"/>
        </w:rPr>
      </w:pPr>
      <w:r>
        <w:rPr>
          <w:rFonts w:ascii="Calibri" w:hAnsi="Calibri"/>
          <w:iCs/>
          <w:color w:val="000000" w:themeColor="text1"/>
          <w:sz w:val="22"/>
        </w:rPr>
        <w:t xml:space="preserve">[31] Métricas. [Monografía en Internet] Disponible en </w:t>
      </w:r>
      <w:hyperlink r:id="rId27" w:history="1">
        <w:r w:rsidRPr="0038182E">
          <w:rPr>
            <w:rStyle w:val="Hipervnculo"/>
            <w:rFonts w:ascii="Calibri" w:hAnsi="Calibri" w:cs="BGKALI+BookAntiqua"/>
            <w:iCs/>
            <w:sz w:val="22"/>
          </w:rPr>
          <w:t>http://www.monografias.com/trabajos15/ingenieria-software/ingenieria-software2.shtml</w:t>
        </w:r>
      </w:hyperlink>
      <w:r>
        <w:rPr>
          <w:rFonts w:ascii="Calibri" w:hAnsi="Calibri"/>
          <w:iCs/>
          <w:color w:val="000000" w:themeColor="text1"/>
          <w:sz w:val="22"/>
        </w:rPr>
        <w:t>. Revisada el 7 de Marzo del 2007</w:t>
      </w:r>
    </w:p>
    <w:p w:rsidR="00503375" w:rsidRPr="00503375" w:rsidRDefault="00503375">
      <w:pPr>
        <w:spacing w:after="200" w:line="276" w:lineRule="auto"/>
        <w:rPr>
          <w:rFonts w:asciiTheme="minorHAnsi" w:hAnsiTheme="minorHAnsi"/>
          <w:b/>
          <w:bCs/>
          <w:noProof/>
          <w:color w:val="000000"/>
          <w:kern w:val="32"/>
          <w:sz w:val="28"/>
          <w:szCs w:val="22"/>
        </w:rPr>
      </w:pPr>
      <w:bookmarkStart w:id="52" w:name="_DEFINICIONES_Y_ACRONIMOS"/>
      <w:bookmarkStart w:id="53" w:name="_Toc224213862"/>
      <w:bookmarkEnd w:id="52"/>
      <w:r w:rsidRPr="00503375">
        <w:rPr>
          <w:rFonts w:asciiTheme="minorHAnsi" w:hAnsiTheme="minorHAnsi"/>
          <w:noProof/>
          <w:color w:val="000000"/>
          <w:sz w:val="28"/>
          <w:szCs w:val="22"/>
        </w:rPr>
        <w:br w:type="page"/>
      </w:r>
    </w:p>
    <w:p w:rsidR="00A44B6E" w:rsidRPr="00503375" w:rsidRDefault="00A44B6E" w:rsidP="00A44B6E">
      <w:pPr>
        <w:pStyle w:val="Ttulo1"/>
        <w:numPr>
          <w:ilvl w:val="0"/>
          <w:numId w:val="1"/>
        </w:numPr>
        <w:spacing w:before="0" w:after="240"/>
        <w:ind w:left="431" w:hanging="431"/>
        <w:rPr>
          <w:rFonts w:asciiTheme="minorHAnsi" w:hAnsiTheme="minorHAnsi"/>
          <w:noProof/>
          <w:color w:val="000000"/>
          <w:sz w:val="28"/>
          <w:szCs w:val="22"/>
        </w:rPr>
      </w:pPr>
      <w:r w:rsidRPr="00503375">
        <w:rPr>
          <w:rFonts w:asciiTheme="minorHAnsi" w:hAnsiTheme="minorHAnsi"/>
          <w:noProof/>
          <w:color w:val="000000"/>
          <w:sz w:val="28"/>
          <w:szCs w:val="22"/>
        </w:rPr>
        <w:lastRenderedPageBreak/>
        <w:t>DEFINICIONES Y ACRONIMOS</w:t>
      </w:r>
      <w:bookmarkEnd w:id="53"/>
    </w:p>
    <w:tbl>
      <w:tblPr>
        <w:tblW w:w="0" w:type="auto"/>
        <w:tblLook w:val="04A0"/>
      </w:tblPr>
      <w:tblGrid>
        <w:gridCol w:w="8644"/>
      </w:tblGrid>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A</w:t>
            </w:r>
          </w:p>
        </w:tc>
      </w:tr>
      <w:tr w:rsidR="00A44B6E" w:rsidRPr="00FF34DB" w:rsidTr="00A44B6E">
        <w:tc>
          <w:tcPr>
            <w:tcW w:w="8644" w:type="dxa"/>
          </w:tcPr>
          <w:p w:rsidR="00A44B6E" w:rsidRPr="00503375" w:rsidRDefault="00A44B6E" w:rsidP="00A44B6E">
            <w:pPr>
              <w:rPr>
                <w:rFonts w:asciiTheme="minorHAnsi" w:hAnsiTheme="minorHAnsi"/>
                <w:b/>
                <w:bCs/>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B</w:t>
            </w:r>
          </w:p>
        </w:tc>
      </w:tr>
      <w:tr w:rsidR="00A44B6E" w:rsidRPr="00FF34DB" w:rsidTr="00A44B6E">
        <w:tc>
          <w:tcPr>
            <w:tcW w:w="8644" w:type="dxa"/>
          </w:tcPr>
          <w:p w:rsidR="00A44B6E" w:rsidRPr="00503375" w:rsidRDefault="00A44B6E" w:rsidP="00A44B6E">
            <w:pPr>
              <w:rPr>
                <w:rFonts w:ascii="Calibri" w:hAnsi="Calibri"/>
                <w:b/>
                <w:bCs/>
                <w:sz w:val="28"/>
                <w:szCs w:val="28"/>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C</w:t>
            </w:r>
          </w:p>
        </w:tc>
      </w:tr>
      <w:tr w:rsidR="00A44B6E" w:rsidRPr="00A452D2" w:rsidTr="00A44B6E">
        <w:tc>
          <w:tcPr>
            <w:tcW w:w="8644" w:type="dxa"/>
          </w:tcPr>
          <w:p w:rsidR="00A44B6E" w:rsidRPr="00F31D77" w:rsidRDefault="00A44B6E" w:rsidP="000A4107">
            <w:pPr>
              <w:pStyle w:val="Prrafodelista"/>
              <w:numPr>
                <w:ilvl w:val="0"/>
                <w:numId w:val="32"/>
              </w:numPr>
              <w:tabs>
                <w:tab w:val="left" w:pos="142"/>
              </w:tabs>
              <w:ind w:left="0" w:firstLine="0"/>
              <w:rPr>
                <w:rFonts w:ascii="Calibri" w:hAnsi="Calibri"/>
                <w:b/>
                <w:bCs/>
                <w:lang w:val="en-US"/>
              </w:rPr>
            </w:pPr>
            <w:r w:rsidRPr="00F31D77">
              <w:rPr>
                <w:rFonts w:ascii="Calibri" w:hAnsi="Calibri"/>
                <w:b/>
                <w:bCs/>
                <w:sz w:val="22"/>
                <w:szCs w:val="22"/>
                <w:lang w:val="en-US"/>
              </w:rPr>
              <w:t>CASE:</w:t>
            </w:r>
            <w:r w:rsidRPr="00F31D77">
              <w:rPr>
                <w:rFonts w:ascii="Calibri" w:hAnsi="Calibri"/>
                <w:bCs/>
                <w:sz w:val="22"/>
                <w:szCs w:val="22"/>
                <w:lang w:val="en-US"/>
              </w:rPr>
              <w:t xml:space="preserve"> Computer Aided Software Engineering</w:t>
            </w:r>
          </w:p>
        </w:tc>
      </w:tr>
      <w:tr w:rsidR="00A44B6E" w:rsidRPr="00FF34DB" w:rsidTr="00A44B6E">
        <w:tc>
          <w:tcPr>
            <w:tcW w:w="8644" w:type="dxa"/>
            <w:shd w:val="clear" w:color="auto" w:fill="9BBB59" w:themeFill="accent3"/>
          </w:tcPr>
          <w:p w:rsidR="00A44B6E" w:rsidRPr="00503375" w:rsidRDefault="00A44B6E" w:rsidP="00A44B6E">
            <w:pPr>
              <w:pStyle w:val="Prrafodelista"/>
              <w:tabs>
                <w:tab w:val="left" w:pos="142"/>
              </w:tabs>
              <w:ind w:left="0"/>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E</w:t>
            </w:r>
          </w:p>
        </w:tc>
      </w:tr>
      <w:tr w:rsidR="00A44B6E" w:rsidRPr="002B4740" w:rsidTr="00A44B6E">
        <w:tc>
          <w:tcPr>
            <w:tcW w:w="8644" w:type="dxa"/>
          </w:tcPr>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EO: </w:t>
            </w:r>
            <w:r w:rsidRPr="00503375">
              <w:rPr>
                <w:rFonts w:asciiTheme="minorHAnsi" w:hAnsiTheme="minorHAnsi"/>
                <w:bCs/>
                <w:sz w:val="22"/>
                <w:szCs w:val="28"/>
              </w:rPr>
              <w:t>External Outputs</w:t>
            </w:r>
          </w:p>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EI: </w:t>
            </w:r>
            <w:r w:rsidRPr="00503375">
              <w:rPr>
                <w:rFonts w:asciiTheme="minorHAnsi" w:hAnsiTheme="minorHAnsi"/>
                <w:bCs/>
                <w:sz w:val="22"/>
                <w:szCs w:val="28"/>
              </w:rPr>
              <w:t>External Inputs</w:t>
            </w:r>
          </w:p>
          <w:p w:rsidR="00A44B6E" w:rsidRPr="002B4740" w:rsidRDefault="00A44B6E" w:rsidP="000A4107">
            <w:pPr>
              <w:pStyle w:val="Prrafodelista"/>
              <w:numPr>
                <w:ilvl w:val="0"/>
                <w:numId w:val="32"/>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2B4740" w:rsidRDefault="00A44B6E" w:rsidP="000A4107">
            <w:pPr>
              <w:pStyle w:val="Prrafodelista"/>
              <w:numPr>
                <w:ilvl w:val="0"/>
                <w:numId w:val="32"/>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A452D2" w:rsidTr="00A44B6E">
        <w:tc>
          <w:tcPr>
            <w:tcW w:w="8644" w:type="dxa"/>
          </w:tcPr>
          <w:p w:rsidR="00A44B6E" w:rsidRPr="00B211E7"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0A4107">
            <w:pPr>
              <w:numPr>
                <w:ilvl w:val="0"/>
                <w:numId w:val="32"/>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503375" w:rsidRPr="002B4740" w:rsidTr="00503375">
        <w:tc>
          <w:tcPr>
            <w:tcW w:w="8644" w:type="dxa"/>
            <w:shd w:val="clear" w:color="auto" w:fill="9BBB59" w:themeFill="accent3"/>
          </w:tcPr>
          <w:p w:rsidR="00503375" w:rsidRDefault="00503375"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M</w:t>
            </w:r>
          </w:p>
        </w:tc>
      </w:tr>
      <w:tr w:rsidR="00503375" w:rsidRPr="002B4740" w:rsidTr="00503375">
        <w:tc>
          <w:tcPr>
            <w:tcW w:w="8644" w:type="dxa"/>
            <w:shd w:val="clear" w:color="auto" w:fill="FFFFFF" w:themeFill="background1"/>
          </w:tcPr>
          <w:p w:rsidR="00503375" w:rsidRPr="00503375" w:rsidRDefault="00503375" w:rsidP="000A4107">
            <w:pPr>
              <w:numPr>
                <w:ilvl w:val="0"/>
                <w:numId w:val="32"/>
              </w:numPr>
              <w:tabs>
                <w:tab w:val="left" w:pos="142"/>
              </w:tabs>
              <w:ind w:left="0" w:firstLine="0"/>
              <w:jc w:val="both"/>
              <w:rPr>
                <w:rFonts w:asciiTheme="minorHAnsi" w:hAnsiTheme="minorHAnsi"/>
                <w:b/>
                <w:bCs/>
                <w:lang w:val="es-CO"/>
              </w:rPr>
            </w:pPr>
            <w:r>
              <w:rPr>
                <w:rFonts w:asciiTheme="minorHAnsi" w:hAnsiTheme="minorHAnsi"/>
                <w:b/>
                <w:bCs/>
                <w:sz w:val="22"/>
                <w:lang w:val="es-CO"/>
              </w:rPr>
              <w:t>Métricas de Calidad</w:t>
            </w:r>
            <w:r w:rsidRPr="002B4740">
              <w:rPr>
                <w:rFonts w:asciiTheme="minorHAnsi" w:hAnsiTheme="minorHAnsi"/>
                <w:b/>
                <w:bCs/>
                <w:sz w:val="22"/>
                <w:lang w:val="es-CO"/>
              </w:rPr>
              <w:t xml:space="preserve">: </w:t>
            </w:r>
            <w:r w:rsidRPr="00503375">
              <w:rPr>
                <w:rFonts w:ascii="Calibri" w:hAnsi="Calibri"/>
                <w:sz w:val="22"/>
              </w:rPr>
              <w:t>término que describe muchos y muy variados casos de medición. Siendo una métrica una medida estadística (no cuantitativa como en otras disciplinas ejemplo física) que se aplica a todos los aspectos de calidad de software, los cuales deben ser medidos desde diferentes puntos de vista como el análisis, construcción, funcional, documentación, métodos, proceso, usuario, entre otros.</w:t>
            </w:r>
            <w:r>
              <w:rPr>
                <w:rFonts w:ascii="Calibri" w:hAnsi="Calibri"/>
                <w:sz w:val="22"/>
              </w:rPr>
              <w:t>[31]</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tc>
      </w:tr>
      <w:tr w:rsidR="0096538E" w:rsidRPr="002B4740" w:rsidTr="0096538E">
        <w:tc>
          <w:tcPr>
            <w:tcW w:w="8644" w:type="dxa"/>
            <w:shd w:val="clear" w:color="auto" w:fill="9BBB59" w:themeFill="accent3"/>
          </w:tcPr>
          <w:p w:rsidR="0096538E" w:rsidRDefault="0096538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T</w:t>
            </w:r>
          </w:p>
        </w:tc>
      </w:tr>
      <w:tr w:rsidR="0096538E" w:rsidRPr="002B4740" w:rsidTr="0096538E">
        <w:tc>
          <w:tcPr>
            <w:tcW w:w="8644" w:type="dxa"/>
            <w:shd w:val="clear" w:color="auto" w:fill="auto"/>
          </w:tcPr>
          <w:p w:rsidR="0096538E" w:rsidRPr="0096538E" w:rsidRDefault="0096538E" w:rsidP="000A4107">
            <w:pPr>
              <w:numPr>
                <w:ilvl w:val="0"/>
                <w:numId w:val="32"/>
              </w:numPr>
              <w:tabs>
                <w:tab w:val="left" w:pos="142"/>
              </w:tabs>
              <w:ind w:left="0" w:firstLine="0"/>
              <w:rPr>
                <w:rFonts w:asciiTheme="minorHAnsi" w:hAnsiTheme="minorHAnsi"/>
                <w:b/>
                <w:bCs/>
                <w:lang w:val="es-CO"/>
              </w:rPr>
            </w:pPr>
            <w:r>
              <w:rPr>
                <w:rFonts w:asciiTheme="minorHAnsi" w:hAnsiTheme="minorHAnsi"/>
                <w:b/>
                <w:bCs/>
                <w:sz w:val="22"/>
                <w:lang w:val="es-CO"/>
              </w:rPr>
              <w:t>Tortoise SVN</w:t>
            </w:r>
            <w:r w:rsidRPr="002B4740">
              <w:rPr>
                <w:rFonts w:asciiTheme="minorHAnsi" w:hAnsiTheme="minorHAnsi"/>
                <w:b/>
                <w:bCs/>
                <w:sz w:val="22"/>
                <w:lang w:val="es-CO"/>
              </w:rPr>
              <w:t xml:space="preserve">: </w:t>
            </w:r>
            <w:r>
              <w:rPr>
                <w:rFonts w:asciiTheme="minorHAnsi" w:hAnsiTheme="minorHAnsi"/>
                <w:bCs/>
                <w:sz w:val="22"/>
                <w:lang w:val="en-US"/>
              </w:rPr>
              <w:t xml:space="preserve">Ver </w:t>
            </w:r>
            <w:hyperlink w:anchor="_[Anexo_1]_TORTOISESVN" w:history="1">
              <w:r w:rsidRPr="0096538E">
                <w:rPr>
                  <w:rStyle w:val="Hipervnculo"/>
                  <w:rFonts w:asciiTheme="minorHAnsi" w:hAnsiTheme="minorHAnsi"/>
                  <w:bCs/>
                  <w:sz w:val="22"/>
                  <w:lang w:val="en-US"/>
                </w:rPr>
                <w:t>Anexo 1</w:t>
              </w:r>
            </w:hyperlink>
            <w:r>
              <w:rPr>
                <w:rFonts w:asciiTheme="minorHAnsi" w:hAnsiTheme="minorHAnsi"/>
                <w:bCs/>
                <w:sz w:val="22"/>
                <w:lang w:val="en-US"/>
              </w:rPr>
              <w:t>.</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0A4107">
            <w:pPr>
              <w:pStyle w:val="Prrafodelista"/>
              <w:numPr>
                <w:ilvl w:val="0"/>
                <w:numId w:val="37"/>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pStyle w:val="Ttulo1"/>
        <w:numPr>
          <w:ilvl w:val="0"/>
          <w:numId w:val="1"/>
        </w:numPr>
        <w:spacing w:before="0" w:after="0"/>
        <w:ind w:left="431" w:hanging="431"/>
        <w:rPr>
          <w:rFonts w:asciiTheme="minorHAnsi" w:hAnsiTheme="minorHAnsi"/>
          <w:noProof/>
          <w:color w:val="000000"/>
          <w:sz w:val="28"/>
          <w:szCs w:val="22"/>
          <w:lang w:val="es-CO"/>
        </w:rPr>
      </w:pPr>
      <w:bookmarkStart w:id="54" w:name="_Toc223509146"/>
      <w:bookmarkStart w:id="55" w:name="_Toc223683218"/>
      <w:bookmarkStart w:id="56" w:name="_Toc223683374"/>
      <w:bookmarkStart w:id="57" w:name="_Toc223715075"/>
      <w:bookmarkStart w:id="58" w:name="_Toc223715218"/>
      <w:bookmarkStart w:id="59" w:name="_Toc223715311"/>
      <w:bookmarkStart w:id="60" w:name="_Toc223509147"/>
      <w:bookmarkStart w:id="61" w:name="_Toc223683219"/>
      <w:bookmarkStart w:id="62" w:name="_Toc223683375"/>
      <w:bookmarkStart w:id="63" w:name="_Toc223715076"/>
      <w:bookmarkStart w:id="64" w:name="_Toc223715219"/>
      <w:bookmarkStart w:id="65" w:name="_Toc223715312"/>
      <w:bookmarkStart w:id="66" w:name="_Toc223509148"/>
      <w:bookmarkStart w:id="67" w:name="_Toc223683220"/>
      <w:bookmarkStart w:id="68" w:name="_Toc223683376"/>
      <w:bookmarkStart w:id="69" w:name="_Toc223715077"/>
      <w:bookmarkStart w:id="70" w:name="_Toc223715220"/>
      <w:bookmarkStart w:id="71" w:name="_Toc223715313"/>
      <w:bookmarkStart w:id="72" w:name="_Toc223509149"/>
      <w:bookmarkStart w:id="73" w:name="_Toc223683221"/>
      <w:bookmarkStart w:id="74" w:name="_Toc223683377"/>
      <w:bookmarkStart w:id="75" w:name="_Toc223715078"/>
      <w:bookmarkStart w:id="76" w:name="_Toc223715221"/>
      <w:bookmarkStart w:id="77" w:name="_Toc223715314"/>
      <w:bookmarkStart w:id="78" w:name="_Toc223509150"/>
      <w:bookmarkStart w:id="79" w:name="_Toc223683222"/>
      <w:bookmarkStart w:id="80" w:name="_Toc223683378"/>
      <w:bookmarkStart w:id="81" w:name="_Toc223715079"/>
      <w:bookmarkStart w:id="82" w:name="_Toc223715222"/>
      <w:bookmarkStart w:id="83" w:name="_Toc223715315"/>
      <w:bookmarkStart w:id="84" w:name="_Toc223509151"/>
      <w:bookmarkStart w:id="85" w:name="_Toc223683223"/>
      <w:bookmarkStart w:id="86" w:name="_Toc223683379"/>
      <w:bookmarkStart w:id="87" w:name="_Toc223715080"/>
      <w:bookmarkStart w:id="88" w:name="_Toc223715223"/>
      <w:bookmarkStart w:id="89" w:name="_Toc223715316"/>
      <w:bookmarkStart w:id="90" w:name="_Toc223509152"/>
      <w:bookmarkStart w:id="91" w:name="_Toc223683224"/>
      <w:bookmarkStart w:id="92" w:name="_Toc223683380"/>
      <w:bookmarkStart w:id="93" w:name="_Toc223715081"/>
      <w:bookmarkStart w:id="94" w:name="_Toc223715224"/>
      <w:bookmarkStart w:id="95" w:name="_Toc223715317"/>
      <w:bookmarkStart w:id="96" w:name="_Toc223509153"/>
      <w:bookmarkStart w:id="97" w:name="_Toc223683225"/>
      <w:bookmarkStart w:id="98" w:name="_Toc223683381"/>
      <w:bookmarkStart w:id="99" w:name="_Toc223715082"/>
      <w:bookmarkStart w:id="100" w:name="_Toc223715225"/>
      <w:bookmarkStart w:id="101" w:name="_Toc223715318"/>
      <w:bookmarkStart w:id="102" w:name="_Toc223509154"/>
      <w:bookmarkStart w:id="103" w:name="_Toc223683226"/>
      <w:bookmarkStart w:id="104" w:name="_Toc223683382"/>
      <w:bookmarkStart w:id="105" w:name="_Toc223715083"/>
      <w:bookmarkStart w:id="106" w:name="_Toc223715226"/>
      <w:bookmarkStart w:id="107" w:name="_Toc223715319"/>
      <w:bookmarkStart w:id="108" w:name="_Toc223509155"/>
      <w:bookmarkStart w:id="109" w:name="_Toc223683227"/>
      <w:bookmarkStart w:id="110" w:name="_Toc223683383"/>
      <w:bookmarkStart w:id="111" w:name="_Toc223715084"/>
      <w:bookmarkStart w:id="112" w:name="_Toc223715227"/>
      <w:bookmarkStart w:id="113" w:name="_Toc223715320"/>
      <w:bookmarkStart w:id="114" w:name="_Toc223509156"/>
      <w:bookmarkStart w:id="115" w:name="_Toc223683228"/>
      <w:bookmarkStart w:id="116" w:name="_Toc223683384"/>
      <w:bookmarkStart w:id="117" w:name="_Toc223715085"/>
      <w:bookmarkStart w:id="118" w:name="_Toc223715228"/>
      <w:bookmarkStart w:id="119" w:name="_Toc223715321"/>
      <w:bookmarkStart w:id="120" w:name="_Toc22421386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sidRPr="002B4740">
        <w:rPr>
          <w:rFonts w:asciiTheme="minorHAnsi" w:hAnsiTheme="minorHAnsi"/>
          <w:noProof/>
          <w:color w:val="000000"/>
          <w:sz w:val="28"/>
          <w:szCs w:val="22"/>
          <w:lang w:val="es-CO"/>
        </w:rPr>
        <w:t>ORGANIZACIÓN DEL PROYECTO</w:t>
      </w:r>
      <w:bookmarkEnd w:id="120"/>
    </w:p>
    <w:p w:rsidR="00A44B6E" w:rsidRPr="002B4740" w:rsidRDefault="00A44B6E" w:rsidP="00A44B6E">
      <w:pPr>
        <w:pStyle w:val="Ttulo2"/>
        <w:rPr>
          <w:rFonts w:asciiTheme="minorHAnsi" w:hAnsiTheme="minorHAnsi"/>
          <w:i w:val="0"/>
          <w:color w:val="000000"/>
          <w:sz w:val="26"/>
          <w:szCs w:val="26"/>
        </w:rPr>
      </w:pPr>
      <w:bookmarkStart w:id="121" w:name="_Toc224213864"/>
      <w:r w:rsidRPr="002B4740">
        <w:rPr>
          <w:rFonts w:asciiTheme="minorHAnsi" w:hAnsiTheme="minorHAnsi"/>
          <w:i w:val="0"/>
          <w:color w:val="000000"/>
          <w:sz w:val="26"/>
          <w:szCs w:val="26"/>
        </w:rPr>
        <w:t>INTERFACES EXTERNAS</w:t>
      </w:r>
      <w:bookmarkEnd w:id="121"/>
    </w:p>
    <w:p w:rsidR="00A44B6E" w:rsidRPr="002B4740" w:rsidRDefault="00A44B6E" w:rsidP="00A44B6E">
      <w:pPr>
        <w:rPr>
          <w:rFonts w:asciiTheme="minorHAnsi" w:hAnsiTheme="minorHAnsi"/>
          <w:color w:val="000000"/>
          <w:sz w:val="22"/>
          <w:szCs w:val="22"/>
          <w:lang w:val="es-CO"/>
        </w:rPr>
      </w:pPr>
    </w:p>
    <w:p w:rsidR="00520FE3" w:rsidRPr="00741A2D" w:rsidRDefault="00520FE3" w:rsidP="00520FE3">
      <w:pPr>
        <w:rPr>
          <w:rFonts w:ascii="Calibri" w:hAnsi="Calibri"/>
          <w:sz w:val="22"/>
          <w:szCs w:val="22"/>
          <w:lang w:val="es-CO"/>
        </w:rPr>
      </w:pPr>
      <w:r w:rsidRPr="00741A2D">
        <w:rPr>
          <w:rFonts w:ascii="Calibri" w:hAnsi="Calibri"/>
          <w:sz w:val="22"/>
          <w:szCs w:val="22"/>
          <w:lang w:val="es-CO"/>
        </w:rPr>
        <w:t>Dentro de las interfaces externas del proyecto se encuentran:</w:t>
      </w:r>
    </w:p>
    <w:p w:rsidR="00520FE3" w:rsidRPr="00741A2D" w:rsidRDefault="00520FE3" w:rsidP="00520FE3">
      <w:pPr>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Miguel Eduardo Torres:</w:t>
      </w:r>
      <w:r w:rsidRPr="00741A2D">
        <w:rPr>
          <w:rFonts w:ascii="Calibri" w:hAnsi="Calibri"/>
          <w:sz w:val="22"/>
          <w:szCs w:val="22"/>
          <w:lang w:val="es-CO"/>
        </w:rPr>
        <w:t xml:space="preserve"> es el Cliente del proyecto. Es la interfaz externa primordial ya que gracias a él se puede obtener la información que le permita a IMind realizar la implementación del proyecto planteado. Las reuniones con el cliente se realizaran dentro del horario establecido por este, así como la revisión de los documentos una semana antes de la finalización de cada etapa que servirán para mejorar la calidad de cada una de estas.</w:t>
      </w:r>
    </w:p>
    <w:p w:rsidR="00520FE3" w:rsidRPr="00741A2D" w:rsidRDefault="00520FE3" w:rsidP="00520FE3">
      <w:pPr>
        <w:ind w:left="708"/>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Pr>
          <w:rFonts w:ascii="Calibri" w:hAnsi="Calibri"/>
          <w:b/>
          <w:sz w:val="22"/>
          <w:szCs w:val="22"/>
          <w:lang w:val="es-CO"/>
        </w:rPr>
        <w:t>Pontificia U</w:t>
      </w:r>
      <w:r w:rsidRPr="00741A2D">
        <w:rPr>
          <w:rFonts w:ascii="Calibri" w:hAnsi="Calibri"/>
          <w:b/>
          <w:sz w:val="22"/>
          <w:szCs w:val="22"/>
          <w:lang w:val="es-CO"/>
        </w:rPr>
        <w:t>niversidad Javeriana:</w:t>
      </w:r>
      <w:r w:rsidRPr="00741A2D">
        <w:rPr>
          <w:rFonts w:ascii="Calibri" w:hAnsi="Calibri"/>
          <w:sz w:val="22"/>
          <w:szCs w:val="22"/>
          <w:lang w:val="es-CO"/>
        </w:rPr>
        <w:t xml:space="preserve"> Esta es la institución a la que pertenece el quipo de trabajo la cual provee los recursos físicos como instalaciones, equipos, así como los recursos intangibles (software)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Grupos de gerencia y gestión informática:</w:t>
      </w:r>
      <w:r w:rsidRPr="00741A2D">
        <w:rPr>
          <w:rFonts w:ascii="Calibri" w:hAnsi="Calibri"/>
          <w:sz w:val="22"/>
          <w:szCs w:val="22"/>
          <w:lang w:val="es-CO"/>
        </w:rPr>
        <w:t xml:space="preserve">   Los servicios que ofrecen los grupos a lo largo del semestre son útiles, diversos y  </w:t>
      </w:r>
      <w:r w:rsidRPr="00EC4242">
        <w:rPr>
          <w:rFonts w:ascii="Calibri" w:hAnsi="Calibri"/>
          <w:sz w:val="22"/>
          <w:szCs w:val="22"/>
          <w:lang w:val="es-CO"/>
        </w:rPr>
        <w:t>asequibles</w:t>
      </w:r>
      <w:r w:rsidRPr="00741A2D">
        <w:rPr>
          <w:rFonts w:ascii="Calibri" w:hAnsi="Calibri"/>
          <w:sz w:val="22"/>
          <w:szCs w:val="22"/>
          <w:lang w:val="es-CO"/>
        </w:rPr>
        <w:t>; ya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 xml:space="preserve">Grupo de </w:t>
      </w:r>
      <w:r>
        <w:rPr>
          <w:rFonts w:ascii="Calibri" w:hAnsi="Calibri"/>
          <w:b/>
          <w:sz w:val="22"/>
          <w:szCs w:val="22"/>
          <w:lang w:val="es-CO"/>
        </w:rPr>
        <w:t>aseguramiento de la c</w:t>
      </w:r>
      <w:r w:rsidRPr="00741A2D">
        <w:rPr>
          <w:rFonts w:ascii="Calibri" w:hAnsi="Calibri"/>
          <w:b/>
          <w:sz w:val="22"/>
          <w:szCs w:val="22"/>
          <w:lang w:val="es-CO"/>
        </w:rPr>
        <w:t>alidad de Software:</w:t>
      </w:r>
      <w:r w:rsidRPr="00741A2D">
        <w:rPr>
          <w:rFonts w:ascii="Calibri" w:hAnsi="Calibri"/>
          <w:sz w:val="22"/>
          <w:szCs w:val="22"/>
          <w:lang w:val="es-CO"/>
        </w:rPr>
        <w:t xml:space="preserve"> Los servicios que ofrecen son orientados a la calidad de construcción y desarrollo de software el cual mitigara los errores en el ciclo de vida del proyecto.</w:t>
      </w:r>
    </w:p>
    <w:p w:rsidR="00520FE3" w:rsidRPr="00741A2D" w:rsidRDefault="00520FE3" w:rsidP="00520FE3">
      <w:pPr>
        <w:pStyle w:val="Prrafodelista"/>
        <w:rPr>
          <w:rFonts w:ascii="Calibri" w:hAnsi="Calibri"/>
          <w:sz w:val="22"/>
          <w:szCs w:val="22"/>
          <w:lang w:val="es-CO"/>
        </w:rPr>
      </w:pPr>
    </w:p>
    <w:p w:rsidR="00A44B6E" w:rsidRPr="00520FE3"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Profesores de planta de la PUJ:</w:t>
      </w:r>
      <w:r w:rsidRPr="00741A2D">
        <w:rPr>
          <w:rFonts w:ascii="Calibri" w:hAnsi="Calibri"/>
          <w:sz w:val="22"/>
          <w:szCs w:val="22"/>
          <w:lang w:val="es-CO"/>
        </w:rPr>
        <w:t xml:space="preserve"> Ofrecen auditorias, soporte y puntos claves dependiendo del área de conocimiento de cada profesor</w:t>
      </w:r>
      <w:r>
        <w:rPr>
          <w:rFonts w:ascii="Calibri" w:hAnsi="Calibri"/>
          <w:sz w:val="22"/>
          <w:szCs w:val="22"/>
          <w:lang w:val="es-CO"/>
        </w:rPr>
        <w:t xml:space="preserve">, Ej. Base de Datos, Redes, Sistemas de Información. </w:t>
      </w:r>
      <w:r w:rsidRPr="00741A2D">
        <w:rPr>
          <w:rFonts w:ascii="Calibri" w:hAnsi="Calibri"/>
          <w:sz w:val="22"/>
          <w:szCs w:val="22"/>
          <w:lang w:val="es-CO"/>
        </w:rPr>
        <w:t xml:space="preserve">  </w:t>
      </w:r>
      <w:r>
        <w:rPr>
          <w:rFonts w:ascii="Calibri" w:hAnsi="Calibri"/>
          <w:sz w:val="22"/>
          <w:szCs w:val="22"/>
          <w:lang w:val="es-CO"/>
        </w:rPr>
        <w:t>Esto asegurara la eficiencia del producto de software.</w:t>
      </w:r>
    </w:p>
    <w:p w:rsidR="00A44B6E" w:rsidRPr="00E73837" w:rsidRDefault="00A44B6E" w:rsidP="00A44B6E">
      <w:pPr>
        <w:pStyle w:val="Ttulo2"/>
        <w:rPr>
          <w:rFonts w:ascii="Calibri" w:hAnsi="Calibri"/>
          <w:i w:val="0"/>
          <w:color w:val="000000"/>
          <w:sz w:val="26"/>
          <w:szCs w:val="26"/>
        </w:rPr>
      </w:pPr>
      <w:bookmarkStart w:id="122" w:name="_Toc223596303"/>
      <w:bookmarkStart w:id="123" w:name="_Toc223597297"/>
      <w:bookmarkStart w:id="124" w:name="_Toc223597627"/>
      <w:bookmarkStart w:id="125" w:name="_Toc223597794"/>
      <w:bookmarkStart w:id="126" w:name="_Toc223597913"/>
      <w:bookmarkStart w:id="127" w:name="_Toc223597998"/>
      <w:bookmarkStart w:id="128" w:name="_Toc223598125"/>
      <w:bookmarkStart w:id="129" w:name="_Toc223715088"/>
      <w:bookmarkStart w:id="130" w:name="_Toc223715231"/>
      <w:bookmarkStart w:id="131" w:name="_Toc223715324"/>
      <w:bookmarkStart w:id="132" w:name="_ESTRUCTURA_INTERNA"/>
      <w:bookmarkStart w:id="133" w:name="_Toc223598126"/>
      <w:bookmarkStart w:id="134" w:name="_Toc224213865"/>
      <w:bookmarkEnd w:id="122"/>
      <w:bookmarkEnd w:id="123"/>
      <w:bookmarkEnd w:id="124"/>
      <w:bookmarkEnd w:id="125"/>
      <w:bookmarkEnd w:id="126"/>
      <w:bookmarkEnd w:id="127"/>
      <w:bookmarkEnd w:id="128"/>
      <w:bookmarkEnd w:id="129"/>
      <w:bookmarkEnd w:id="130"/>
      <w:bookmarkEnd w:id="131"/>
      <w:bookmarkEnd w:id="132"/>
      <w:r w:rsidRPr="00E73837">
        <w:rPr>
          <w:rFonts w:ascii="Calibri" w:hAnsi="Calibri"/>
          <w:i w:val="0"/>
          <w:color w:val="000000"/>
          <w:sz w:val="26"/>
          <w:szCs w:val="26"/>
        </w:rPr>
        <w:t>ESTRUCTURA INTERNA</w:t>
      </w:r>
      <w:bookmarkEnd w:id="133"/>
      <w:bookmarkEnd w:id="134"/>
    </w:p>
    <w:p w:rsidR="00A44B6E" w:rsidRDefault="00A44B6E" w:rsidP="00A44B6E">
      <w:pPr>
        <w:rPr>
          <w:rFonts w:ascii="Calibri" w:hAnsi="Calibri" w:cs="BGKALI+BookAntiqua"/>
          <w:color w:val="000000"/>
          <w:sz w:val="22"/>
          <w:szCs w:val="22"/>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DD0667" w:rsidRPr="00741A2D" w:rsidRDefault="00DD0667" w:rsidP="00DD0667">
      <w:pPr>
        <w:tabs>
          <w:tab w:val="left" w:pos="360"/>
        </w:tabs>
        <w:jc w:val="both"/>
        <w:rPr>
          <w:rFonts w:ascii="Calibri" w:hAnsi="Calibri"/>
          <w:sz w:val="22"/>
          <w:szCs w:val="22"/>
          <w:lang w:val="es-CO"/>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DD0667" w:rsidRPr="00741A2D" w:rsidRDefault="00DD0667" w:rsidP="00DD0667">
      <w:pPr>
        <w:tabs>
          <w:tab w:val="left" w:pos="360"/>
        </w:tabs>
        <w:jc w:val="both"/>
        <w:rPr>
          <w:rFonts w:ascii="Calibri" w:hAnsi="Calibri"/>
          <w:sz w:val="22"/>
          <w:szCs w:val="22"/>
          <w:lang w:val="es-CO"/>
        </w:rPr>
      </w:pPr>
    </w:p>
    <w:p w:rsidR="00A44B6E" w:rsidRPr="002B4740" w:rsidRDefault="00DD0667" w:rsidP="00DD0667">
      <w:pPr>
        <w:jc w:val="both"/>
        <w:rPr>
          <w:rFonts w:asciiTheme="minorHAnsi" w:hAnsiTheme="minorHAnsi" w:cs="BGKALI+BookAntiqua"/>
          <w:color w:val="000000"/>
          <w:sz w:val="22"/>
          <w:szCs w:val="22"/>
        </w:rPr>
      </w:pPr>
      <w:r w:rsidRPr="00741A2D">
        <w:rPr>
          <w:rFonts w:asciiTheme="minorHAnsi" w:hAnsiTheme="minorHAnsi" w:cs="Arial"/>
          <w:color w:val="000000"/>
          <w:sz w:val="22"/>
          <w:szCs w:val="22"/>
          <w:lang w:val="es-CO"/>
        </w:rPr>
        <w:t>Además se utilizan los servicios de mensajería instantánea en este caso Skype</w:t>
      </w:r>
      <w:r>
        <w:rPr>
          <w:rFonts w:asciiTheme="minorHAnsi" w:hAnsiTheme="minorHAnsi" w:cs="Arial"/>
          <w:color w:val="000000"/>
          <w:sz w:val="22"/>
          <w:szCs w:val="22"/>
          <w:lang w:val="es-CO"/>
        </w:rPr>
        <w:t xml:space="preserve"> </w:t>
      </w:r>
      <w:r w:rsidRPr="00741A2D">
        <w:rPr>
          <w:rFonts w:asciiTheme="minorHAnsi" w:hAnsiTheme="minorHAnsi" w:cs="Arial"/>
          <w:color w:val="000000"/>
          <w:sz w:val="22"/>
          <w:szCs w:val="22"/>
          <w:lang w:val="es-CO"/>
        </w:rPr>
        <w:t>y Google</w:t>
      </w:r>
      <w:r>
        <w:rPr>
          <w:rFonts w:asciiTheme="minorHAnsi" w:hAnsiTheme="minorHAnsi" w:cs="Arial"/>
          <w:color w:val="000000"/>
          <w:sz w:val="22"/>
          <w:szCs w:val="22"/>
          <w:lang w:val="es-CO"/>
        </w:rPr>
        <w:t xml:space="preserve"> </w:t>
      </w:r>
      <w:r w:rsidRPr="00741A2D">
        <w:rPr>
          <w:rFonts w:asciiTheme="minorHAnsi" w:hAnsiTheme="minorHAnsi" w:cs="Arial"/>
          <w:color w:val="000000"/>
          <w:sz w:val="22"/>
          <w:szCs w:val="22"/>
          <w:lang w:val="es-CO"/>
        </w:rPr>
        <w:t>Talk</w:t>
      </w:r>
      <w:r w:rsidRPr="00DD0667">
        <w:rPr>
          <w:rFonts w:asciiTheme="minorHAnsi" w:hAnsiTheme="minorHAnsi" w:cs="Arial"/>
          <w:color w:val="000000"/>
          <w:sz w:val="22"/>
          <w:szCs w:val="22"/>
          <w:lang w:val="es-CO"/>
        </w:rPr>
        <w:t xml:space="preserve">[Ver sección </w:t>
      </w:r>
      <w:hyperlink w:anchor="_DEFINICIONES_Y_ACRONIMOS" w:history="1">
        <w:r w:rsidRPr="00DD0667">
          <w:rPr>
            <w:rStyle w:val="Hipervnculo"/>
            <w:rFonts w:asciiTheme="minorHAnsi" w:hAnsiTheme="minorHAnsi" w:cs="Arial"/>
            <w:i/>
            <w:sz w:val="22"/>
            <w:szCs w:val="22"/>
            <w:lang w:val="es-CO"/>
          </w:rPr>
          <w:t>3. Definiciones y acrónimos</w:t>
        </w:r>
      </w:hyperlink>
      <w:r w:rsidRPr="00DD0667">
        <w:rPr>
          <w:rFonts w:asciiTheme="minorHAnsi" w:hAnsiTheme="minorHAnsi" w:cs="Arial"/>
          <w:color w:val="000000"/>
          <w:sz w:val="22"/>
          <w:szCs w:val="22"/>
          <w:lang w:val="es-CO"/>
        </w:rPr>
        <w:t>],</w:t>
      </w:r>
      <w:r w:rsidRPr="00741A2D">
        <w:rPr>
          <w:rFonts w:asciiTheme="minorHAnsi" w:hAnsiTheme="minorHAnsi" w:cs="Arial"/>
          <w:color w:val="000000"/>
          <w:sz w:val="22"/>
          <w:szCs w:val="22"/>
          <w:lang w:val="es-CO"/>
        </w:rPr>
        <w:t xml:space="preserve"> en caso de que los temas a tratar no involucren a la totalidad del equipo.</w:t>
      </w:r>
    </w:p>
    <w:p w:rsidR="00A44B6E" w:rsidRDefault="00A44B6E" w:rsidP="00A44B6E">
      <w:pPr>
        <w:rPr>
          <w:rFonts w:asciiTheme="minorHAnsi" w:hAnsiTheme="minorHAnsi" w:cs="BGKALI+BookAntiqua"/>
          <w:color w:val="000000"/>
          <w:sz w:val="22"/>
          <w:szCs w:val="22"/>
        </w:rPr>
      </w:pPr>
    </w:p>
    <w:p w:rsidR="00DD0667" w:rsidRDefault="00DD0667" w:rsidP="00A44B6E">
      <w:pPr>
        <w:rPr>
          <w:rFonts w:asciiTheme="minorHAnsi" w:hAnsiTheme="minorHAnsi" w:cs="BGKALI+BookAntiqua"/>
          <w:color w:val="000000"/>
          <w:sz w:val="22"/>
          <w:szCs w:val="22"/>
        </w:rPr>
      </w:pPr>
      <w:r w:rsidRPr="00DD0667">
        <w:rPr>
          <w:rFonts w:asciiTheme="minorHAnsi" w:hAnsiTheme="minorHAnsi" w:cs="BGKALI+BookAntiqua"/>
          <w:noProof/>
          <w:color w:val="000000"/>
          <w:sz w:val="22"/>
          <w:szCs w:val="22"/>
          <w:lang w:val="es-CO" w:eastAsia="es-CO"/>
        </w:rPr>
        <w:lastRenderedPageBreak/>
        <w:drawing>
          <wp:inline distT="0" distB="0" distL="0" distR="0">
            <wp:extent cx="5400040" cy="2047875"/>
            <wp:effectExtent l="95250" t="0" r="67310" b="0"/>
            <wp:docPr id="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DD0667" w:rsidRPr="00DD0667" w:rsidRDefault="00DD0667" w:rsidP="00DD0667">
      <w:pPr>
        <w:pStyle w:val="Epgrafe"/>
        <w:jc w:val="center"/>
        <w:rPr>
          <w:rFonts w:asciiTheme="minorHAnsi" w:hAnsiTheme="minorHAnsi" w:cs="BGKALI+BookAntiqua"/>
          <w:color w:val="000000"/>
        </w:rPr>
      </w:pPr>
      <w:r w:rsidRPr="00DD0667">
        <w:rPr>
          <w:rFonts w:asciiTheme="minorHAnsi" w:hAnsiTheme="minorHAnsi"/>
        </w:rPr>
        <w:t xml:space="preserve">Ilustración </w:t>
      </w:r>
      <w:r w:rsidR="0031757D" w:rsidRPr="00DD0667">
        <w:rPr>
          <w:rFonts w:asciiTheme="minorHAnsi" w:hAnsiTheme="minorHAnsi"/>
        </w:rPr>
        <w:fldChar w:fldCharType="begin"/>
      </w:r>
      <w:r w:rsidRPr="00DD0667">
        <w:rPr>
          <w:rFonts w:asciiTheme="minorHAnsi" w:hAnsiTheme="minorHAnsi"/>
        </w:rPr>
        <w:instrText xml:space="preserve"> SEQ Ilustración \* ARABIC </w:instrText>
      </w:r>
      <w:r w:rsidR="0031757D" w:rsidRPr="00DD0667">
        <w:rPr>
          <w:rFonts w:asciiTheme="minorHAnsi" w:hAnsiTheme="minorHAnsi"/>
        </w:rPr>
        <w:fldChar w:fldCharType="separate"/>
      </w:r>
      <w:r w:rsidR="002E1278">
        <w:rPr>
          <w:rFonts w:asciiTheme="minorHAnsi" w:hAnsiTheme="minorHAnsi"/>
          <w:noProof/>
        </w:rPr>
        <w:t>3</w:t>
      </w:r>
      <w:r w:rsidR="0031757D" w:rsidRPr="00DD0667">
        <w:rPr>
          <w:rFonts w:asciiTheme="minorHAnsi" w:hAnsiTheme="minorHAnsi"/>
        </w:rPr>
        <w:fldChar w:fldCharType="end"/>
      </w:r>
      <w:r w:rsidRPr="00DD0667">
        <w:rPr>
          <w:rFonts w:asciiTheme="minorHAnsi" w:hAnsiTheme="minorHAnsi"/>
        </w:rPr>
        <w:t>. Organigrama de IMind</w:t>
      </w:r>
    </w:p>
    <w:p w:rsidR="00A44B6E" w:rsidRPr="002B4740" w:rsidRDefault="00A44B6E" w:rsidP="00677221">
      <w:pPr>
        <w:pStyle w:val="Epgrafe"/>
        <w:jc w:val="center"/>
        <w:rPr>
          <w:rFonts w:asciiTheme="minorHAnsi" w:hAnsiTheme="minorHAnsi"/>
        </w:rPr>
        <w:sectPr w:rsidR="00A44B6E" w:rsidRPr="002B4740" w:rsidSect="00A44B6E">
          <w:headerReference w:type="default" r:id="rId32"/>
          <w:pgSz w:w="11906" w:h="16838"/>
          <w:pgMar w:top="1417" w:right="1701" w:bottom="1417" w:left="1701" w:header="708" w:footer="708" w:gutter="0"/>
          <w:cols w:space="708"/>
          <w:docGrid w:linePitch="360"/>
        </w:sectPr>
      </w:pPr>
    </w:p>
    <w:p w:rsidR="00A44B6E" w:rsidRDefault="00A44B6E" w:rsidP="00A44B6E">
      <w:pPr>
        <w:pStyle w:val="Ttulo2"/>
        <w:rPr>
          <w:rFonts w:ascii="Calibri" w:hAnsi="Calibri"/>
          <w:i w:val="0"/>
          <w:color w:val="000000"/>
          <w:sz w:val="26"/>
          <w:szCs w:val="26"/>
        </w:rPr>
      </w:pPr>
      <w:bookmarkStart w:id="135" w:name="_Toc223598127"/>
      <w:bookmarkStart w:id="136" w:name="_Toc224213866"/>
      <w:bookmarkStart w:id="137" w:name="_Toc223546657"/>
      <w:bookmarkStart w:id="138" w:name="_Toc223547044"/>
      <w:r w:rsidRPr="000C11DE">
        <w:rPr>
          <w:rFonts w:ascii="Calibri" w:hAnsi="Calibri"/>
          <w:i w:val="0"/>
          <w:color w:val="000000"/>
          <w:sz w:val="26"/>
          <w:szCs w:val="26"/>
        </w:rPr>
        <w:lastRenderedPageBreak/>
        <w:t>ROLES Y RESPONSABILIDADES</w:t>
      </w:r>
      <w:bookmarkEnd w:id="135"/>
      <w:bookmarkEnd w:id="136"/>
    </w:p>
    <w:p w:rsidR="00A44B6E" w:rsidRPr="00F21AFF" w:rsidRDefault="00A44B6E" w:rsidP="00A44B6E"/>
    <w:tbl>
      <w:tblPr>
        <w:tblStyle w:val="Cuadrculamedia3-nfasis3"/>
        <w:tblW w:w="12616" w:type="dxa"/>
        <w:tblLayout w:type="fixed"/>
        <w:tblLook w:val="00A0"/>
      </w:tblPr>
      <w:tblGrid>
        <w:gridCol w:w="2694"/>
        <w:gridCol w:w="7371"/>
        <w:gridCol w:w="2551"/>
      </w:tblGrid>
      <w:tr w:rsidR="00A44B6E" w:rsidRPr="001B1B12" w:rsidTr="00D31048">
        <w:trPr>
          <w:cnfStyle w:val="100000000000"/>
          <w:trHeight w:val="567"/>
        </w:trPr>
        <w:tc>
          <w:tcPr>
            <w:cnfStyle w:val="001000000000"/>
            <w:tcW w:w="2694" w:type="dxa"/>
            <w:hideMark/>
          </w:tcPr>
          <w:p w:rsidR="00A44B6E" w:rsidRPr="001B1B12" w:rsidRDefault="00A44B6E" w:rsidP="00A44B6E">
            <w:pPr>
              <w:jc w:val="center"/>
              <w:rPr>
                <w:rFonts w:asciiTheme="minorHAnsi" w:eastAsia="Calibri" w:hAnsiTheme="minorHAnsi"/>
                <w:noProof/>
              </w:rPr>
            </w:pPr>
            <w:bookmarkStart w:id="139" w:name="_Toc223509161"/>
            <w:r w:rsidRPr="001B1B12">
              <w:rPr>
                <w:rFonts w:asciiTheme="minorHAnsi" w:hAnsiTheme="minorHAnsi"/>
                <w:noProof/>
              </w:rPr>
              <w:t>ROL</w:t>
            </w:r>
            <w:bookmarkEnd w:id="139"/>
          </w:p>
        </w:tc>
        <w:tc>
          <w:tcPr>
            <w:cnfStyle w:val="000010000000"/>
            <w:tcW w:w="7371" w:type="dxa"/>
            <w:hideMark/>
          </w:tcPr>
          <w:p w:rsidR="00A44B6E" w:rsidRPr="001B1B12" w:rsidRDefault="00A44B6E" w:rsidP="00A44B6E">
            <w:pPr>
              <w:jc w:val="center"/>
              <w:rPr>
                <w:rFonts w:asciiTheme="minorHAnsi" w:eastAsia="Calibri" w:hAnsiTheme="minorHAnsi"/>
                <w:noProof/>
              </w:rPr>
            </w:pPr>
            <w:bookmarkStart w:id="140" w:name="_Toc223509162"/>
            <w:r w:rsidRPr="001B1B12">
              <w:rPr>
                <w:rFonts w:asciiTheme="minorHAnsi" w:hAnsiTheme="minorHAnsi"/>
                <w:noProof/>
              </w:rPr>
              <w:t>RESPONSABILIDADES</w:t>
            </w:r>
            <w:bookmarkEnd w:id="140"/>
          </w:p>
        </w:tc>
        <w:tc>
          <w:tcPr>
            <w:tcW w:w="2551" w:type="dxa"/>
            <w:hideMark/>
          </w:tcPr>
          <w:p w:rsidR="00A44B6E" w:rsidRPr="001B1B12" w:rsidRDefault="00A44B6E" w:rsidP="00A44B6E">
            <w:pPr>
              <w:jc w:val="center"/>
              <w:cnfStyle w:val="100000000000"/>
              <w:rPr>
                <w:rFonts w:asciiTheme="minorHAnsi" w:eastAsia="Calibri" w:hAnsiTheme="minorHAnsi"/>
                <w:noProof/>
              </w:rPr>
            </w:pPr>
            <w:bookmarkStart w:id="141" w:name="_Toc223509163"/>
            <w:r w:rsidRPr="001B1B12">
              <w:rPr>
                <w:rFonts w:asciiTheme="minorHAnsi" w:hAnsiTheme="minorHAnsi"/>
                <w:noProof/>
              </w:rPr>
              <w:t>INTEGRANTE</w:t>
            </w:r>
            <w:bookmarkEnd w:id="141"/>
          </w:p>
        </w:tc>
      </w:tr>
      <w:tr w:rsidR="00A44B6E" w:rsidRPr="001D2595" w:rsidTr="00D31048">
        <w:trPr>
          <w:cnfStyle w:val="000000100000"/>
          <w:trHeight w:val="3724"/>
        </w:trPr>
        <w:tc>
          <w:tcPr>
            <w:cnfStyle w:val="001000000000"/>
            <w:tcW w:w="2694" w:type="dxa"/>
            <w:hideMark/>
          </w:tcPr>
          <w:p w:rsidR="00A44B6E" w:rsidRPr="001B1B12" w:rsidRDefault="00A44B6E" w:rsidP="00A44B6E">
            <w:pPr>
              <w:rPr>
                <w:rFonts w:asciiTheme="minorHAnsi" w:eastAsia="Calibri" w:hAnsiTheme="minorHAnsi"/>
                <w:noProof/>
              </w:rPr>
            </w:pPr>
            <w:bookmarkStart w:id="142" w:name="_Toc223509164"/>
            <w:r w:rsidRPr="001B1B12">
              <w:rPr>
                <w:rFonts w:asciiTheme="minorHAnsi" w:hAnsiTheme="minorHAnsi"/>
                <w:noProof/>
              </w:rPr>
              <w:t>DIRECTOR DE PROYECTO</w:t>
            </w:r>
            <w:bookmarkEnd w:id="142"/>
          </w:p>
        </w:tc>
        <w:tc>
          <w:tcPr>
            <w:cnfStyle w:val="000010000000"/>
            <w:tcW w:w="7371" w:type="dxa"/>
            <w:hideMark/>
          </w:tcPr>
          <w:p w:rsidR="00A44B6E" w:rsidRPr="0068145E" w:rsidRDefault="00A44B6E" w:rsidP="000A4107">
            <w:pPr>
              <w:pStyle w:val="Sinespaciado"/>
              <w:numPr>
                <w:ilvl w:val="0"/>
                <w:numId w:val="9"/>
              </w:numPr>
              <w:rPr>
                <w:rFonts w:asciiTheme="minorHAnsi" w:eastAsia="Calibri" w:hAnsiTheme="minorHAnsi"/>
                <w:sz w:val="20"/>
                <w:szCs w:val="20"/>
              </w:rPr>
            </w:pPr>
            <w:r w:rsidRPr="0068145E">
              <w:rPr>
                <w:rFonts w:asciiTheme="minorHAnsi" w:hAnsiTheme="minorHAnsi"/>
                <w:sz w:val="20"/>
                <w:szCs w:val="20"/>
              </w:rPr>
              <w:t>Representar al equipo de trabajo ante el cliente.</w:t>
            </w:r>
          </w:p>
          <w:p w:rsidR="00A44B6E" w:rsidRPr="0068145E" w:rsidRDefault="00A44B6E" w:rsidP="000A4107">
            <w:pPr>
              <w:pStyle w:val="Sinespaciado"/>
              <w:numPr>
                <w:ilvl w:val="0"/>
                <w:numId w:val="9"/>
              </w:numPr>
              <w:rPr>
                <w:rFonts w:asciiTheme="minorHAnsi" w:hAnsiTheme="minorHAnsi"/>
                <w:sz w:val="20"/>
                <w:szCs w:val="20"/>
              </w:rPr>
            </w:pPr>
            <w:r w:rsidRPr="0068145E">
              <w:rPr>
                <w:rFonts w:asciiTheme="minorHAnsi" w:hAnsiTheme="minorHAnsi"/>
                <w:sz w:val="20"/>
                <w:szCs w:val="20"/>
              </w:rPr>
              <w:t>Asegurar que el proceso de desarrollo de software se realice según lo convenido.</w:t>
            </w:r>
          </w:p>
          <w:p w:rsidR="00A44B6E" w:rsidRPr="0068145E" w:rsidRDefault="00A44B6E" w:rsidP="000A4107">
            <w:pPr>
              <w:pStyle w:val="Sinespaciado"/>
              <w:numPr>
                <w:ilvl w:val="0"/>
                <w:numId w:val="9"/>
              </w:numPr>
              <w:rPr>
                <w:rFonts w:asciiTheme="minorHAnsi" w:hAnsiTheme="minorHAnsi"/>
                <w:sz w:val="20"/>
                <w:szCs w:val="20"/>
              </w:rPr>
            </w:pPr>
            <w:r w:rsidRPr="0068145E">
              <w:rPr>
                <w:rFonts w:asciiTheme="minorHAnsi" w:hAnsiTheme="minorHAnsi"/>
                <w:sz w:val="20"/>
                <w:szCs w:val="20"/>
              </w:rPr>
              <w:t>Asegurarse de que cada una</w:t>
            </w:r>
            <w:r w:rsidR="009C2EE2">
              <w:rPr>
                <w:rFonts w:asciiTheme="minorHAnsi" w:hAnsiTheme="minorHAnsi"/>
                <w:sz w:val="20"/>
                <w:szCs w:val="20"/>
              </w:rPr>
              <w:t xml:space="preserve"> de las entregas esta lista y sea</w:t>
            </w:r>
            <w:r w:rsidRPr="0068145E">
              <w:rPr>
                <w:rFonts w:asciiTheme="minorHAnsi" w:hAnsiTheme="minorHAnsi"/>
                <w:sz w:val="20"/>
                <w:szCs w:val="20"/>
              </w:rPr>
              <w:t xml:space="preserve"> entregada a tiempo.</w:t>
            </w:r>
          </w:p>
          <w:p w:rsidR="00A44B6E" w:rsidRPr="0068145E" w:rsidRDefault="00A44B6E" w:rsidP="000A4107">
            <w:pPr>
              <w:pStyle w:val="Sinespaciado"/>
              <w:numPr>
                <w:ilvl w:val="0"/>
                <w:numId w:val="9"/>
              </w:numPr>
              <w:rPr>
                <w:rFonts w:asciiTheme="minorHAnsi" w:hAnsiTheme="minorHAnsi"/>
                <w:sz w:val="20"/>
                <w:szCs w:val="20"/>
              </w:rPr>
            </w:pPr>
            <w:r w:rsidRPr="0068145E">
              <w:rPr>
                <w:rFonts w:asciiTheme="minorHAnsi" w:hAnsiTheme="minorHAnsi"/>
                <w:sz w:val="20"/>
                <w:szCs w:val="20"/>
              </w:rPr>
              <w:t>Ser mediador ante cualquier discusión que se presente.</w:t>
            </w:r>
          </w:p>
          <w:p w:rsidR="00A44B6E" w:rsidRPr="0068145E" w:rsidRDefault="00A44B6E" w:rsidP="000A4107">
            <w:pPr>
              <w:pStyle w:val="Sinespaciado"/>
              <w:numPr>
                <w:ilvl w:val="0"/>
                <w:numId w:val="9"/>
              </w:numPr>
              <w:rPr>
                <w:rFonts w:asciiTheme="minorHAnsi" w:hAnsiTheme="minorHAnsi"/>
                <w:sz w:val="20"/>
                <w:szCs w:val="20"/>
              </w:rPr>
            </w:pPr>
            <w:r w:rsidRPr="0068145E">
              <w:rPr>
                <w:rFonts w:asciiTheme="minorHAnsi" w:hAnsiTheme="minorHAnsi"/>
                <w:sz w:val="20"/>
                <w:szCs w:val="20"/>
              </w:rPr>
              <w:t>Verificar que las reglas establecidas por el grupo se cumplan.</w:t>
            </w:r>
          </w:p>
          <w:p w:rsidR="00A44B6E" w:rsidRPr="0068145E" w:rsidRDefault="00A44B6E" w:rsidP="000A4107">
            <w:pPr>
              <w:pStyle w:val="Sinespaciado"/>
              <w:numPr>
                <w:ilvl w:val="0"/>
                <w:numId w:val="9"/>
              </w:numPr>
              <w:rPr>
                <w:rFonts w:asciiTheme="minorHAnsi" w:hAnsiTheme="minorHAnsi"/>
                <w:sz w:val="20"/>
                <w:szCs w:val="20"/>
              </w:rPr>
            </w:pPr>
            <w:r w:rsidRPr="0068145E">
              <w:rPr>
                <w:rFonts w:asciiTheme="minorHAnsi" w:hAnsiTheme="minorHAnsi"/>
                <w:sz w:val="20"/>
                <w:szCs w:val="20"/>
              </w:rPr>
              <w:t>Planificar las tareas que debe realizar cada miembro del equipo de trabajo.</w:t>
            </w:r>
          </w:p>
          <w:p w:rsidR="00A44B6E" w:rsidRPr="0068145E" w:rsidRDefault="00A44B6E" w:rsidP="000A4107">
            <w:pPr>
              <w:pStyle w:val="Sinespaciado"/>
              <w:numPr>
                <w:ilvl w:val="0"/>
                <w:numId w:val="9"/>
              </w:numPr>
              <w:rPr>
                <w:rFonts w:asciiTheme="minorHAnsi" w:hAnsiTheme="minorHAnsi"/>
                <w:sz w:val="20"/>
                <w:szCs w:val="20"/>
              </w:rPr>
            </w:pPr>
            <w:r w:rsidRPr="0068145E">
              <w:rPr>
                <w:rFonts w:asciiTheme="minorHAnsi" w:hAnsiTheme="minorHAnsi"/>
                <w:sz w:val="20"/>
                <w:szCs w:val="20"/>
              </w:rPr>
              <w:t>Comprobar periódicamente que el calendario se cumple a cabalidad en el tiempo estipulado.</w:t>
            </w:r>
          </w:p>
          <w:p w:rsidR="00A44B6E" w:rsidRPr="0068145E" w:rsidRDefault="00A44B6E" w:rsidP="000A4107">
            <w:pPr>
              <w:pStyle w:val="Sinespaciado"/>
              <w:numPr>
                <w:ilvl w:val="0"/>
                <w:numId w:val="9"/>
              </w:numPr>
              <w:rPr>
                <w:sz w:val="20"/>
                <w:szCs w:val="20"/>
              </w:rPr>
            </w:pPr>
            <w:r>
              <w:rPr>
                <w:rFonts w:asciiTheme="minorHAnsi" w:hAnsiTheme="minorHAnsi"/>
                <w:sz w:val="20"/>
                <w:szCs w:val="20"/>
              </w:rPr>
              <w:t xml:space="preserve">Realizar continuos reportes de </w:t>
            </w:r>
            <w:r w:rsidRPr="0068145E">
              <w:rPr>
                <w:rFonts w:asciiTheme="minorHAnsi" w:hAnsiTheme="minorHAnsi"/>
                <w:sz w:val="20"/>
                <w:szCs w:val="20"/>
              </w:rPr>
              <w:t>estado.</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43" w:name="_Toc223509165"/>
            <w:r w:rsidRPr="003E629C">
              <w:rPr>
                <w:rFonts w:asciiTheme="minorHAnsi" w:hAnsiTheme="minorHAnsi"/>
                <w:noProof/>
                <w:sz w:val="20"/>
                <w:szCs w:val="20"/>
              </w:rPr>
              <w:t>Ana María Gonzalez Urueta</w:t>
            </w:r>
            <w:bookmarkEnd w:id="143"/>
          </w:p>
        </w:tc>
      </w:tr>
      <w:tr w:rsidR="00A44B6E" w:rsidRPr="001D2595" w:rsidTr="00D31048">
        <w:trPr>
          <w:trHeight w:val="1492"/>
        </w:trPr>
        <w:tc>
          <w:tcPr>
            <w:cnfStyle w:val="001000000000"/>
            <w:tcW w:w="2694" w:type="dxa"/>
            <w:hideMark/>
          </w:tcPr>
          <w:p w:rsidR="00A44B6E" w:rsidRPr="001B1B12" w:rsidRDefault="00A44B6E" w:rsidP="00A44B6E">
            <w:pPr>
              <w:rPr>
                <w:rFonts w:asciiTheme="minorHAnsi" w:eastAsia="Calibri" w:hAnsiTheme="minorHAnsi"/>
                <w:noProof/>
              </w:rPr>
            </w:pPr>
            <w:bookmarkStart w:id="144" w:name="_Toc223509166"/>
            <w:r w:rsidRPr="001B1B12">
              <w:rPr>
                <w:rFonts w:asciiTheme="minorHAnsi" w:hAnsiTheme="minorHAnsi"/>
                <w:noProof/>
              </w:rPr>
              <w:t>DIRECTOR DE DESARROLLO</w:t>
            </w:r>
            <w:bookmarkEnd w:id="144"/>
          </w:p>
        </w:tc>
        <w:tc>
          <w:tcPr>
            <w:cnfStyle w:val="000010000000"/>
            <w:tcW w:w="7371" w:type="dxa"/>
            <w:hideMark/>
          </w:tcPr>
          <w:p w:rsidR="00A44B6E" w:rsidRPr="004403E9" w:rsidRDefault="00A44B6E" w:rsidP="000A4107">
            <w:pPr>
              <w:pStyle w:val="Sinespaciado"/>
              <w:numPr>
                <w:ilvl w:val="0"/>
                <w:numId w:val="13"/>
              </w:numPr>
              <w:rPr>
                <w:rFonts w:asciiTheme="minorHAnsi" w:eastAsia="Calibri" w:hAnsiTheme="minorHAnsi"/>
                <w:noProof/>
                <w:sz w:val="20"/>
                <w:szCs w:val="20"/>
              </w:rPr>
            </w:pPr>
            <w:r w:rsidRPr="004403E9">
              <w:rPr>
                <w:rFonts w:asciiTheme="minorHAnsi" w:hAnsiTheme="minorHAnsi"/>
                <w:noProof/>
                <w:sz w:val="20"/>
                <w:szCs w:val="20"/>
              </w:rPr>
              <w:t>Implementar el diseño.</w:t>
            </w:r>
          </w:p>
          <w:p w:rsidR="00A44B6E" w:rsidRPr="004403E9" w:rsidRDefault="00A44B6E" w:rsidP="000A4107">
            <w:pPr>
              <w:pStyle w:val="Sinespaciado"/>
              <w:numPr>
                <w:ilvl w:val="0"/>
                <w:numId w:val="13"/>
              </w:numPr>
              <w:rPr>
                <w:rFonts w:asciiTheme="minorHAnsi" w:hAnsiTheme="minorHAnsi"/>
                <w:sz w:val="20"/>
                <w:szCs w:val="20"/>
              </w:rPr>
            </w:pPr>
            <w:r w:rsidRPr="00C057E6">
              <w:rPr>
                <w:rFonts w:asciiTheme="minorHAnsi" w:hAnsiTheme="minorHAnsi"/>
                <w:sz w:val="20"/>
                <w:szCs w:val="20"/>
              </w:rPr>
              <w:t>Interpretar los problemas que se presenten en el código.</w:t>
            </w:r>
          </w:p>
          <w:p w:rsidR="00A44B6E" w:rsidRPr="00C057E6" w:rsidRDefault="00A44B6E" w:rsidP="000A4107">
            <w:pPr>
              <w:pStyle w:val="Sinespaciado"/>
              <w:numPr>
                <w:ilvl w:val="0"/>
                <w:numId w:val="13"/>
              </w:numPr>
              <w:rPr>
                <w:rFonts w:asciiTheme="minorHAnsi" w:hAnsiTheme="minorHAnsi"/>
                <w:sz w:val="20"/>
                <w:szCs w:val="20"/>
              </w:rPr>
            </w:pPr>
            <w:r w:rsidRPr="00C057E6">
              <w:rPr>
                <w:rFonts w:asciiTheme="minorHAnsi" w:hAnsiTheme="minorHAnsi"/>
                <w:sz w:val="20"/>
                <w:szCs w:val="20"/>
              </w:rPr>
              <w:t>Evaluar el impacto al modificar los requerimientos.</w:t>
            </w:r>
          </w:p>
          <w:p w:rsidR="00A44B6E" w:rsidRPr="00476E5D" w:rsidRDefault="00A44B6E" w:rsidP="000A4107">
            <w:pPr>
              <w:pStyle w:val="Sinespaciado"/>
              <w:numPr>
                <w:ilvl w:val="0"/>
                <w:numId w:val="13"/>
              </w:numPr>
              <w:rPr>
                <w:rFonts w:asciiTheme="minorHAnsi" w:hAnsiTheme="minorHAnsi"/>
                <w:sz w:val="20"/>
                <w:szCs w:val="20"/>
              </w:rPr>
            </w:pPr>
            <w:r w:rsidRPr="00476E5D">
              <w:rPr>
                <w:rFonts w:asciiTheme="minorHAnsi" w:hAnsiTheme="minorHAnsi"/>
                <w:sz w:val="20"/>
                <w:szCs w:val="20"/>
              </w:rPr>
              <w:t>Documentar el producto.</w:t>
            </w:r>
          </w:p>
          <w:p w:rsidR="00A44B6E" w:rsidRPr="00C057E6" w:rsidRDefault="00A44B6E" w:rsidP="000A4107">
            <w:pPr>
              <w:pStyle w:val="Sinespaciado"/>
              <w:numPr>
                <w:ilvl w:val="0"/>
                <w:numId w:val="13"/>
              </w:numPr>
            </w:pPr>
            <w:r w:rsidRPr="00C057E6">
              <w:rPr>
                <w:rFonts w:asciiTheme="minorHAnsi" w:hAnsiTheme="minorHAnsi"/>
                <w:sz w:val="20"/>
                <w:szCs w:val="20"/>
              </w:rPr>
              <w:t>Contribuir con la definición de requerimientos</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45" w:name="_Toc223509167"/>
            <w:r w:rsidRPr="003E629C">
              <w:rPr>
                <w:rFonts w:asciiTheme="minorHAnsi" w:hAnsiTheme="minorHAnsi"/>
                <w:noProof/>
                <w:sz w:val="20"/>
                <w:szCs w:val="20"/>
              </w:rPr>
              <w:t>Víctor Hugo Villalobos Rodríguez</w:t>
            </w:r>
            <w:bookmarkEnd w:id="145"/>
          </w:p>
        </w:tc>
      </w:tr>
      <w:tr w:rsidR="00A44B6E" w:rsidRPr="001D2595" w:rsidTr="00D31048">
        <w:trPr>
          <w:cnfStyle w:val="000000100000"/>
          <w:trHeight w:val="140"/>
        </w:trPr>
        <w:tc>
          <w:tcPr>
            <w:cnfStyle w:val="001000000000"/>
            <w:tcW w:w="2694" w:type="dxa"/>
            <w:hideMark/>
          </w:tcPr>
          <w:p w:rsidR="00A44B6E" w:rsidRPr="001B1B12" w:rsidRDefault="00A44B6E" w:rsidP="00A44B6E">
            <w:pPr>
              <w:rPr>
                <w:rFonts w:asciiTheme="minorHAnsi" w:eastAsia="Calibri" w:hAnsiTheme="minorHAnsi"/>
                <w:noProof/>
              </w:rPr>
            </w:pPr>
            <w:bookmarkStart w:id="146" w:name="_Toc223509168"/>
            <w:r w:rsidRPr="001B1B12">
              <w:rPr>
                <w:rFonts w:asciiTheme="minorHAnsi" w:hAnsiTheme="minorHAnsi"/>
                <w:noProof/>
              </w:rPr>
              <w:t>ADMINISTRADOR DE CONFIGURACIONES Y DOCUMENTACIÓN</w:t>
            </w:r>
            <w:bookmarkEnd w:id="146"/>
          </w:p>
        </w:tc>
        <w:tc>
          <w:tcPr>
            <w:cnfStyle w:val="000010000000"/>
            <w:tcW w:w="7371" w:type="dxa"/>
            <w:hideMark/>
          </w:tcPr>
          <w:p w:rsidR="00A44B6E" w:rsidRPr="004403E9" w:rsidRDefault="00A44B6E" w:rsidP="000A4107">
            <w:pPr>
              <w:pStyle w:val="Sinespaciado"/>
              <w:numPr>
                <w:ilvl w:val="0"/>
                <w:numId w:val="14"/>
              </w:numPr>
              <w:rPr>
                <w:rFonts w:asciiTheme="minorHAnsi" w:eastAsia="Calibri" w:hAnsiTheme="minorHAnsi"/>
                <w:noProof/>
                <w:sz w:val="20"/>
                <w:szCs w:val="20"/>
              </w:rPr>
            </w:pPr>
            <w:r w:rsidRPr="004403E9">
              <w:rPr>
                <w:rFonts w:asciiTheme="minorHAnsi" w:hAnsiTheme="minorHAnsi"/>
                <w:noProof/>
                <w:sz w:val="20"/>
                <w:szCs w:val="20"/>
              </w:rPr>
              <w:t>Actua como un repositorio central.</w:t>
            </w:r>
          </w:p>
          <w:p w:rsidR="00A44B6E" w:rsidRPr="00476E5D" w:rsidRDefault="00A44B6E" w:rsidP="000A4107">
            <w:pPr>
              <w:pStyle w:val="Sinespaciado"/>
              <w:numPr>
                <w:ilvl w:val="1"/>
                <w:numId w:val="14"/>
              </w:numPr>
              <w:rPr>
                <w:rFonts w:asciiTheme="minorHAnsi" w:hAnsiTheme="minorHAnsi"/>
                <w:sz w:val="20"/>
                <w:szCs w:val="20"/>
              </w:rPr>
            </w:pPr>
            <w:r w:rsidRPr="00476E5D">
              <w:rPr>
                <w:rFonts w:asciiTheme="minorHAnsi" w:hAnsiTheme="minorHAnsi"/>
                <w:sz w:val="20"/>
                <w:szCs w:val="20"/>
              </w:rPr>
              <w:t>Almacenar.</w:t>
            </w:r>
          </w:p>
          <w:p w:rsidR="00A44B6E" w:rsidRPr="00476E5D" w:rsidRDefault="00A44B6E" w:rsidP="000A4107">
            <w:pPr>
              <w:pStyle w:val="Sinespaciado"/>
              <w:numPr>
                <w:ilvl w:val="1"/>
                <w:numId w:val="14"/>
              </w:numPr>
              <w:rPr>
                <w:rFonts w:asciiTheme="minorHAnsi" w:hAnsiTheme="minorHAnsi"/>
                <w:sz w:val="20"/>
                <w:szCs w:val="20"/>
              </w:rPr>
            </w:pPr>
            <w:r w:rsidRPr="00476E5D">
              <w:rPr>
                <w:rFonts w:asciiTheme="minorHAnsi" w:hAnsiTheme="minorHAnsi"/>
                <w:sz w:val="20"/>
                <w:szCs w:val="20"/>
              </w:rPr>
              <w:t>Recuperar.</w:t>
            </w:r>
          </w:p>
          <w:p w:rsidR="00A44B6E" w:rsidRPr="00476E5D" w:rsidRDefault="00A44B6E" w:rsidP="000A4107">
            <w:pPr>
              <w:pStyle w:val="Sinespaciado"/>
              <w:numPr>
                <w:ilvl w:val="1"/>
                <w:numId w:val="14"/>
              </w:numPr>
              <w:rPr>
                <w:rFonts w:asciiTheme="minorHAnsi" w:hAnsiTheme="minorHAnsi"/>
                <w:sz w:val="20"/>
                <w:szCs w:val="20"/>
              </w:rPr>
            </w:pPr>
            <w:r w:rsidRPr="00476E5D">
              <w:rPr>
                <w:rFonts w:asciiTheme="minorHAnsi" w:hAnsiTheme="minorHAnsi"/>
                <w:sz w:val="20"/>
                <w:szCs w:val="20"/>
              </w:rPr>
              <w:t>Mantener.</w:t>
            </w:r>
          </w:p>
          <w:p w:rsidR="00A44B6E" w:rsidRPr="00C057E6" w:rsidRDefault="00A44B6E" w:rsidP="000A4107">
            <w:pPr>
              <w:pStyle w:val="Sinespaciado"/>
              <w:numPr>
                <w:ilvl w:val="0"/>
                <w:numId w:val="14"/>
              </w:numPr>
              <w:rPr>
                <w:rFonts w:asciiTheme="minorHAnsi" w:hAnsiTheme="minorHAnsi"/>
                <w:sz w:val="20"/>
                <w:szCs w:val="20"/>
              </w:rPr>
            </w:pPr>
            <w:r w:rsidRPr="00476E5D">
              <w:rPr>
                <w:rFonts w:asciiTheme="minorHAnsi" w:hAnsiTheme="minorHAnsi"/>
                <w:sz w:val="20"/>
                <w:szCs w:val="20"/>
              </w:rPr>
              <w:t>Genera los documentos</w:t>
            </w:r>
            <w:r w:rsidRPr="00C057E6">
              <w:rPr>
                <w:rFonts w:asciiTheme="minorHAnsi" w:hAnsiTheme="minorHAnsi"/>
                <w:sz w:val="20"/>
                <w:szCs w:val="20"/>
              </w:rPr>
              <w:t xml:space="preserve"> finales de cada fase del proyecto.</w:t>
            </w:r>
          </w:p>
          <w:p w:rsidR="00A44B6E" w:rsidRPr="00C057E6" w:rsidRDefault="00A44B6E" w:rsidP="000A4107">
            <w:pPr>
              <w:pStyle w:val="Sinespaciado"/>
              <w:numPr>
                <w:ilvl w:val="0"/>
                <w:numId w:val="14"/>
              </w:numPr>
              <w:rPr>
                <w:rFonts w:asciiTheme="minorHAnsi" w:hAnsiTheme="minorHAnsi"/>
                <w:sz w:val="20"/>
                <w:szCs w:val="20"/>
              </w:rPr>
            </w:pPr>
            <w:r w:rsidRPr="00C057E6">
              <w:rPr>
                <w:rFonts w:asciiTheme="minorHAnsi" w:hAnsiTheme="minorHAnsi"/>
                <w:sz w:val="20"/>
                <w:szCs w:val="20"/>
              </w:rPr>
              <w:t>Comunicación entre el cliente y el equipo de trabajo mediante documentos.</w:t>
            </w:r>
          </w:p>
          <w:p w:rsidR="00A44B6E" w:rsidRPr="00C057E6" w:rsidRDefault="00A44B6E" w:rsidP="000A4107">
            <w:pPr>
              <w:pStyle w:val="Sinespaciado"/>
              <w:numPr>
                <w:ilvl w:val="0"/>
                <w:numId w:val="14"/>
              </w:numPr>
              <w:rPr>
                <w:rFonts w:asciiTheme="minorHAnsi" w:hAnsiTheme="minorHAnsi"/>
                <w:sz w:val="20"/>
                <w:szCs w:val="20"/>
              </w:rPr>
            </w:pPr>
            <w:r w:rsidRPr="00C057E6">
              <w:rPr>
                <w:rFonts w:asciiTheme="minorHAnsi" w:hAnsiTheme="minorHAnsi"/>
                <w:sz w:val="20"/>
                <w:szCs w:val="20"/>
              </w:rPr>
              <w:lastRenderedPageBreak/>
              <w:t>Revisar que los documentos cuenten con la calidad estipulada en los estándares.</w:t>
            </w:r>
          </w:p>
          <w:p w:rsidR="00A44B6E" w:rsidRPr="00C057E6" w:rsidRDefault="00A44B6E" w:rsidP="000A4107">
            <w:pPr>
              <w:pStyle w:val="Sinespaciado"/>
              <w:numPr>
                <w:ilvl w:val="0"/>
                <w:numId w:val="14"/>
              </w:numPr>
            </w:pPr>
            <w:r w:rsidRPr="00C057E6">
              <w:rPr>
                <w:rFonts w:asciiTheme="minorHAnsi" w:hAnsiTheme="minorHAnsi"/>
                <w:sz w:val="20"/>
                <w:szCs w:val="20"/>
              </w:rPr>
              <w:t>Modificar y actualizar los documentos.</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47" w:name="_Toc223509169"/>
            <w:r w:rsidRPr="003E629C">
              <w:rPr>
                <w:rFonts w:asciiTheme="minorHAnsi" w:hAnsiTheme="minorHAnsi"/>
                <w:noProof/>
                <w:sz w:val="20"/>
                <w:szCs w:val="20"/>
              </w:rPr>
              <w:lastRenderedPageBreak/>
              <w:t>Carlos Fernando Jaramillo Ortiz</w:t>
            </w:r>
            <w:bookmarkEnd w:id="147"/>
          </w:p>
        </w:tc>
      </w:tr>
      <w:tr w:rsidR="00A44B6E" w:rsidRPr="001D2595" w:rsidTr="00D31048">
        <w:trPr>
          <w:trHeight w:val="698"/>
        </w:trPr>
        <w:tc>
          <w:tcPr>
            <w:cnfStyle w:val="001000000000"/>
            <w:tcW w:w="2694" w:type="dxa"/>
            <w:hideMark/>
          </w:tcPr>
          <w:p w:rsidR="00A44B6E" w:rsidRPr="001B1B12" w:rsidRDefault="00A44B6E" w:rsidP="00A44B6E">
            <w:pPr>
              <w:rPr>
                <w:rFonts w:asciiTheme="minorHAnsi" w:eastAsia="Calibri" w:hAnsiTheme="minorHAnsi"/>
                <w:noProof/>
              </w:rPr>
            </w:pPr>
            <w:bookmarkStart w:id="148" w:name="_Toc223509170"/>
            <w:r w:rsidRPr="001B1B12">
              <w:rPr>
                <w:rFonts w:asciiTheme="minorHAnsi" w:hAnsiTheme="minorHAnsi"/>
                <w:noProof/>
              </w:rPr>
              <w:lastRenderedPageBreak/>
              <w:t>DIRECTOR DE CALIDAD Y MANEJO DE RIESGOS</w:t>
            </w:r>
            <w:bookmarkEnd w:id="148"/>
          </w:p>
        </w:tc>
        <w:tc>
          <w:tcPr>
            <w:cnfStyle w:val="000010000000"/>
            <w:tcW w:w="7371" w:type="dxa"/>
          </w:tcPr>
          <w:p w:rsidR="00A44B6E" w:rsidRPr="0068145E" w:rsidRDefault="00A44B6E" w:rsidP="00A44B6E">
            <w:pPr>
              <w:ind w:left="-15"/>
              <w:rPr>
                <w:rFonts w:ascii="Calibri" w:hAnsi="Calibri"/>
                <w:b/>
                <w:bCs/>
                <w:sz w:val="20"/>
                <w:szCs w:val="20"/>
                <w:lang w:val="es-MX"/>
              </w:rPr>
            </w:pPr>
          </w:p>
          <w:p w:rsidR="00A44B6E" w:rsidRPr="00C057E6" w:rsidRDefault="00A44B6E" w:rsidP="000A4107">
            <w:pPr>
              <w:pStyle w:val="Prrafodelista"/>
              <w:numPr>
                <w:ilvl w:val="0"/>
                <w:numId w:val="10"/>
              </w:numPr>
              <w:contextualSpacing/>
              <w:rPr>
                <w:rFonts w:ascii="Calibri" w:hAnsi="Calibri"/>
                <w:bCs/>
                <w:sz w:val="20"/>
                <w:szCs w:val="20"/>
              </w:rPr>
            </w:pPr>
            <w:r w:rsidRPr="00C057E6">
              <w:rPr>
                <w:rFonts w:ascii="Calibri" w:hAnsi="Calibri"/>
                <w:bCs/>
                <w:sz w:val="20"/>
                <w:szCs w:val="20"/>
              </w:rPr>
              <w:t>Realizar las pruebas pertinentes y supervisarlas periódicamente.</w:t>
            </w:r>
          </w:p>
          <w:p w:rsidR="00A44B6E" w:rsidRPr="00C057E6" w:rsidRDefault="00A44B6E" w:rsidP="000A4107">
            <w:pPr>
              <w:pStyle w:val="Prrafodelista"/>
              <w:numPr>
                <w:ilvl w:val="0"/>
                <w:numId w:val="10"/>
              </w:numPr>
              <w:contextualSpacing/>
              <w:rPr>
                <w:rFonts w:ascii="Calibri" w:hAnsi="Calibri"/>
                <w:bCs/>
                <w:sz w:val="20"/>
                <w:szCs w:val="20"/>
              </w:rPr>
            </w:pPr>
            <w:r w:rsidRPr="00C057E6">
              <w:rPr>
                <w:rFonts w:ascii="Calibri" w:hAnsi="Calibri"/>
                <w:bCs/>
                <w:sz w:val="20"/>
                <w:szCs w:val="20"/>
              </w:rPr>
              <w:t>Hacer un seguimiento para verificar que se cumplan los estándares de calidad.</w:t>
            </w:r>
          </w:p>
          <w:p w:rsidR="00A44B6E" w:rsidRPr="00C057E6" w:rsidRDefault="00A44B6E" w:rsidP="000A4107">
            <w:pPr>
              <w:pStyle w:val="Prrafodelista"/>
              <w:numPr>
                <w:ilvl w:val="0"/>
                <w:numId w:val="10"/>
              </w:numPr>
              <w:contextualSpacing/>
              <w:rPr>
                <w:rFonts w:ascii="Calibri" w:hAnsi="Calibri"/>
                <w:bCs/>
                <w:sz w:val="20"/>
                <w:szCs w:val="20"/>
              </w:rPr>
            </w:pPr>
            <w:r w:rsidRPr="00C057E6">
              <w:rPr>
                <w:rFonts w:ascii="Calibri" w:hAnsi="Calibri"/>
                <w:bCs/>
                <w:sz w:val="20"/>
                <w:szCs w:val="20"/>
              </w:rPr>
              <w:t>Identificar los posibles riesgos que puede presentar el proyecto.</w:t>
            </w:r>
          </w:p>
          <w:p w:rsidR="00A44B6E" w:rsidRPr="00C057E6" w:rsidRDefault="00A44B6E" w:rsidP="000A4107">
            <w:pPr>
              <w:pStyle w:val="Prrafodelista"/>
              <w:numPr>
                <w:ilvl w:val="0"/>
                <w:numId w:val="10"/>
              </w:numPr>
              <w:contextualSpacing/>
              <w:rPr>
                <w:rFonts w:ascii="Calibri" w:hAnsi="Calibri"/>
                <w:bCs/>
                <w:sz w:val="20"/>
                <w:szCs w:val="20"/>
              </w:rPr>
            </w:pPr>
            <w:r w:rsidRPr="00C057E6">
              <w:rPr>
                <w:rFonts w:ascii="Calibri" w:hAnsi="Calibri"/>
                <w:bCs/>
                <w:sz w:val="20"/>
                <w:szCs w:val="20"/>
              </w:rPr>
              <w:t>Desarrollar un plan de contingencia que permita superar los inconvenientes debido a los riesgos.</w:t>
            </w:r>
          </w:p>
          <w:p w:rsidR="00A44B6E" w:rsidRPr="00C057E6" w:rsidRDefault="00A44B6E" w:rsidP="000A4107">
            <w:pPr>
              <w:pStyle w:val="Prrafodelista"/>
              <w:numPr>
                <w:ilvl w:val="0"/>
                <w:numId w:val="10"/>
              </w:numPr>
              <w:contextualSpacing/>
              <w:rPr>
                <w:rFonts w:ascii="Calibri" w:hAnsi="Calibri"/>
                <w:bCs/>
                <w:sz w:val="20"/>
                <w:szCs w:val="20"/>
              </w:rPr>
            </w:pPr>
            <w:r w:rsidRPr="00C057E6">
              <w:rPr>
                <w:rFonts w:ascii="Calibri" w:hAnsi="Calibri"/>
                <w:bCs/>
                <w:sz w:val="20"/>
                <w:szCs w:val="20"/>
              </w:rPr>
              <w:t>Hacer un seguimiento para asegurar que se cumpla.</w:t>
            </w:r>
          </w:p>
          <w:p w:rsidR="00A44B6E" w:rsidRPr="00C057E6" w:rsidRDefault="00A44B6E" w:rsidP="000A4107">
            <w:pPr>
              <w:pStyle w:val="Prrafodelista"/>
              <w:numPr>
                <w:ilvl w:val="0"/>
                <w:numId w:val="10"/>
              </w:numPr>
              <w:contextualSpacing/>
              <w:rPr>
                <w:rFonts w:ascii="Calibri" w:hAnsi="Calibri"/>
                <w:b/>
                <w:bCs/>
                <w:sz w:val="20"/>
                <w:szCs w:val="20"/>
              </w:rPr>
            </w:pPr>
            <w:r w:rsidRPr="00C057E6">
              <w:rPr>
                <w:rFonts w:ascii="Calibri" w:hAnsi="Calibri"/>
                <w:bCs/>
                <w:sz w:val="20"/>
                <w:szCs w:val="20"/>
              </w:rPr>
              <w:t>Establecer, junto con el director de proyecto un plan de calidad.</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49" w:name="_Toc223509171"/>
            <w:r w:rsidRPr="003E629C">
              <w:rPr>
                <w:rFonts w:asciiTheme="minorHAnsi" w:hAnsiTheme="minorHAnsi"/>
                <w:noProof/>
                <w:sz w:val="20"/>
                <w:szCs w:val="20"/>
              </w:rPr>
              <w:t>Tatiana Alejandra Oquendo Garzón</w:t>
            </w:r>
            <w:bookmarkEnd w:id="149"/>
          </w:p>
        </w:tc>
      </w:tr>
      <w:tr w:rsidR="00A44B6E" w:rsidRPr="001D2595" w:rsidTr="00D31048">
        <w:trPr>
          <w:cnfStyle w:val="000000100000"/>
          <w:trHeight w:val="775"/>
        </w:trPr>
        <w:tc>
          <w:tcPr>
            <w:cnfStyle w:val="001000000000"/>
            <w:tcW w:w="2694" w:type="dxa"/>
            <w:hideMark/>
          </w:tcPr>
          <w:p w:rsidR="00A44B6E" w:rsidRPr="001B1B12" w:rsidRDefault="00A44B6E" w:rsidP="00A44B6E">
            <w:pPr>
              <w:rPr>
                <w:rFonts w:asciiTheme="minorHAnsi" w:eastAsia="Calibri" w:hAnsiTheme="minorHAnsi"/>
                <w:noProof/>
              </w:rPr>
            </w:pPr>
            <w:bookmarkStart w:id="150" w:name="_Toc223509172"/>
            <w:r w:rsidRPr="001B1B12">
              <w:rPr>
                <w:rFonts w:asciiTheme="minorHAnsi" w:hAnsiTheme="minorHAnsi"/>
                <w:noProof/>
              </w:rPr>
              <w:t>ANALISTA DE REQUERIMIENTOS</w:t>
            </w:r>
            <w:bookmarkEnd w:id="150"/>
          </w:p>
        </w:tc>
        <w:tc>
          <w:tcPr>
            <w:cnfStyle w:val="000010000000"/>
            <w:tcW w:w="7371" w:type="dxa"/>
            <w:hideMark/>
          </w:tcPr>
          <w:p w:rsidR="00A44B6E" w:rsidRPr="0068145E" w:rsidRDefault="00A44B6E" w:rsidP="000A4107">
            <w:pPr>
              <w:pStyle w:val="Prrafodelista"/>
              <w:numPr>
                <w:ilvl w:val="0"/>
                <w:numId w:val="11"/>
              </w:numPr>
              <w:rPr>
                <w:rFonts w:asciiTheme="minorHAnsi" w:eastAsia="Calibri" w:hAnsiTheme="minorHAnsi"/>
                <w:noProof/>
                <w:sz w:val="20"/>
                <w:szCs w:val="20"/>
              </w:rPr>
            </w:pPr>
            <w:r w:rsidRPr="0068145E">
              <w:rPr>
                <w:rFonts w:asciiTheme="minorHAnsi" w:hAnsiTheme="minorHAnsi"/>
                <w:noProof/>
                <w:sz w:val="20"/>
                <w:szCs w:val="20"/>
              </w:rPr>
              <w:t>Entrevistar al Cliente, para identificar los requerimientos.</w:t>
            </w:r>
          </w:p>
          <w:p w:rsidR="00A44B6E" w:rsidRPr="00476E5D" w:rsidRDefault="00A44B6E" w:rsidP="000A4107">
            <w:pPr>
              <w:pStyle w:val="Prrafodelista"/>
              <w:numPr>
                <w:ilvl w:val="0"/>
                <w:numId w:val="11"/>
              </w:numPr>
              <w:rPr>
                <w:rFonts w:asciiTheme="minorHAnsi" w:hAnsiTheme="minorHAnsi"/>
                <w:sz w:val="20"/>
                <w:szCs w:val="20"/>
              </w:rPr>
            </w:pPr>
            <w:r w:rsidRPr="00476E5D">
              <w:rPr>
                <w:rFonts w:asciiTheme="minorHAnsi" w:hAnsiTheme="minorHAnsi"/>
                <w:sz w:val="20"/>
                <w:szCs w:val="20"/>
              </w:rPr>
              <w:t>Analizar los requerimientos.</w:t>
            </w:r>
          </w:p>
          <w:p w:rsidR="00A44B6E" w:rsidRPr="00C057E6" w:rsidRDefault="00A44B6E" w:rsidP="000A4107">
            <w:pPr>
              <w:pStyle w:val="Prrafodelista"/>
              <w:numPr>
                <w:ilvl w:val="0"/>
                <w:numId w:val="11"/>
              </w:numPr>
              <w:rPr>
                <w:rFonts w:asciiTheme="minorHAnsi" w:hAnsiTheme="minorHAnsi"/>
                <w:sz w:val="20"/>
                <w:szCs w:val="20"/>
              </w:rPr>
            </w:pPr>
            <w:r w:rsidRPr="00C057E6">
              <w:rPr>
                <w:rFonts w:asciiTheme="minorHAnsi" w:hAnsiTheme="minorHAnsi"/>
                <w:sz w:val="20"/>
                <w:szCs w:val="20"/>
              </w:rPr>
              <w:t>Convenir los horarios de reunión con el cliente.</w:t>
            </w:r>
          </w:p>
          <w:p w:rsidR="00A44B6E" w:rsidRPr="00C057E6" w:rsidRDefault="00A44B6E" w:rsidP="000A4107">
            <w:pPr>
              <w:pStyle w:val="Prrafodelista"/>
              <w:numPr>
                <w:ilvl w:val="0"/>
                <w:numId w:val="11"/>
              </w:numPr>
              <w:rPr>
                <w:rFonts w:asciiTheme="minorHAnsi" w:hAnsiTheme="minorHAnsi"/>
                <w:sz w:val="20"/>
                <w:szCs w:val="20"/>
              </w:rPr>
            </w:pPr>
            <w:r w:rsidRPr="00C057E6">
              <w:rPr>
                <w:rFonts w:asciiTheme="minorHAnsi" w:hAnsiTheme="minorHAnsi"/>
                <w:sz w:val="20"/>
                <w:szCs w:val="20"/>
              </w:rPr>
              <w:t>Especificar técnicamente los requerimientos del cliente.</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51" w:name="_Toc223509173"/>
            <w:r w:rsidRPr="003E629C">
              <w:rPr>
                <w:rFonts w:asciiTheme="minorHAnsi" w:hAnsiTheme="minorHAnsi"/>
                <w:noProof/>
                <w:sz w:val="20"/>
                <w:szCs w:val="20"/>
              </w:rPr>
              <w:t>María Ximena Narváez Barrera</w:t>
            </w:r>
            <w:bookmarkEnd w:id="151"/>
          </w:p>
        </w:tc>
      </w:tr>
      <w:tr w:rsidR="00A44B6E" w:rsidRPr="001D2595" w:rsidTr="00D31048">
        <w:trPr>
          <w:trHeight w:val="1721"/>
        </w:trPr>
        <w:tc>
          <w:tcPr>
            <w:cnfStyle w:val="001000000000"/>
            <w:tcW w:w="2694" w:type="dxa"/>
            <w:hideMark/>
          </w:tcPr>
          <w:p w:rsidR="00A44B6E" w:rsidRPr="001B1B12" w:rsidRDefault="00A44B6E" w:rsidP="00A44B6E">
            <w:pPr>
              <w:rPr>
                <w:rFonts w:asciiTheme="minorHAnsi" w:eastAsia="Calibri" w:hAnsiTheme="minorHAnsi"/>
                <w:noProof/>
              </w:rPr>
            </w:pPr>
            <w:bookmarkStart w:id="152" w:name="_Toc223509174"/>
            <w:r w:rsidRPr="001B1B12">
              <w:rPr>
                <w:rFonts w:asciiTheme="minorHAnsi" w:hAnsiTheme="minorHAnsi"/>
                <w:noProof/>
              </w:rPr>
              <w:t>ARQUITECTO</w:t>
            </w:r>
            <w:bookmarkEnd w:id="152"/>
          </w:p>
        </w:tc>
        <w:tc>
          <w:tcPr>
            <w:cnfStyle w:val="000010000000"/>
            <w:tcW w:w="7371" w:type="dxa"/>
            <w:hideMark/>
          </w:tcPr>
          <w:p w:rsidR="00A44B6E" w:rsidRPr="00C057E6" w:rsidRDefault="00A44B6E" w:rsidP="000A4107">
            <w:pPr>
              <w:pStyle w:val="Prrafodelista"/>
              <w:numPr>
                <w:ilvl w:val="0"/>
                <w:numId w:val="12"/>
              </w:numPr>
              <w:rPr>
                <w:rFonts w:asciiTheme="minorHAnsi" w:eastAsia="Calibri" w:hAnsiTheme="minorHAnsi"/>
                <w:sz w:val="20"/>
                <w:szCs w:val="20"/>
              </w:rPr>
            </w:pPr>
            <w:r w:rsidRPr="00C057E6">
              <w:rPr>
                <w:rFonts w:asciiTheme="minorHAnsi" w:hAnsiTheme="minorHAnsi"/>
                <w:sz w:val="20"/>
                <w:szCs w:val="20"/>
              </w:rPr>
              <w:t>Realizar una descripción de alto nivel durante el diseño del proyecto.</w:t>
            </w:r>
          </w:p>
          <w:p w:rsidR="00A44B6E" w:rsidRPr="00C057E6" w:rsidRDefault="00A44B6E" w:rsidP="000A4107">
            <w:pPr>
              <w:pStyle w:val="Prrafodelista"/>
              <w:numPr>
                <w:ilvl w:val="0"/>
                <w:numId w:val="12"/>
              </w:numPr>
              <w:rPr>
                <w:rFonts w:asciiTheme="minorHAnsi" w:hAnsiTheme="minorHAnsi"/>
                <w:sz w:val="20"/>
                <w:szCs w:val="20"/>
              </w:rPr>
            </w:pPr>
            <w:r w:rsidRPr="00C057E6">
              <w:rPr>
                <w:rFonts w:asciiTheme="minorHAnsi" w:hAnsiTheme="minorHAnsi"/>
                <w:sz w:val="20"/>
                <w:szCs w:val="20"/>
              </w:rPr>
              <w:t>Asegurar que el producto cumple la funcionalidad de los requerimientos.</w:t>
            </w:r>
          </w:p>
          <w:p w:rsidR="00A44B6E" w:rsidRPr="00C057E6" w:rsidRDefault="00A44B6E" w:rsidP="000A4107">
            <w:pPr>
              <w:pStyle w:val="Prrafodelista"/>
              <w:numPr>
                <w:ilvl w:val="0"/>
                <w:numId w:val="12"/>
              </w:numPr>
              <w:rPr>
                <w:rFonts w:asciiTheme="minorHAnsi" w:hAnsiTheme="minorHAnsi"/>
                <w:sz w:val="20"/>
                <w:szCs w:val="20"/>
              </w:rPr>
            </w:pPr>
            <w:r w:rsidRPr="00C057E6">
              <w:rPr>
                <w:rFonts w:asciiTheme="minorHAnsi" w:hAnsiTheme="minorHAnsi"/>
                <w:sz w:val="20"/>
                <w:szCs w:val="20"/>
              </w:rPr>
              <w:t>Identificar omisiones en los requerimientos.</w:t>
            </w:r>
          </w:p>
          <w:p w:rsidR="00A44B6E" w:rsidRPr="00C057E6" w:rsidRDefault="00A44B6E" w:rsidP="000A4107">
            <w:pPr>
              <w:pStyle w:val="Prrafodelista"/>
              <w:numPr>
                <w:ilvl w:val="0"/>
                <w:numId w:val="12"/>
              </w:numPr>
              <w:rPr>
                <w:rFonts w:asciiTheme="minorHAnsi" w:hAnsiTheme="minorHAnsi"/>
                <w:sz w:val="20"/>
                <w:szCs w:val="20"/>
              </w:rPr>
            </w:pPr>
            <w:r w:rsidRPr="00C057E6">
              <w:rPr>
                <w:rFonts w:asciiTheme="minorHAnsi" w:hAnsiTheme="minorHAnsi"/>
                <w:sz w:val="20"/>
                <w:szCs w:val="20"/>
              </w:rPr>
              <w:t>Trabajar a mano con el director de desarrollo.</w:t>
            </w:r>
          </w:p>
          <w:p w:rsidR="00A44B6E" w:rsidRPr="00C057E6" w:rsidRDefault="00A44B6E" w:rsidP="000A4107">
            <w:pPr>
              <w:pStyle w:val="Prrafodelista"/>
              <w:numPr>
                <w:ilvl w:val="0"/>
                <w:numId w:val="12"/>
              </w:numPr>
              <w:rPr>
                <w:rFonts w:asciiTheme="minorHAnsi" w:hAnsiTheme="minorHAnsi"/>
                <w:sz w:val="20"/>
                <w:szCs w:val="20"/>
              </w:rPr>
            </w:pPr>
            <w:r w:rsidRPr="00C057E6">
              <w:rPr>
                <w:rFonts w:asciiTheme="minorHAnsi" w:hAnsiTheme="minorHAnsi"/>
                <w:sz w:val="20"/>
                <w:szCs w:val="20"/>
              </w:rPr>
              <w:t>Definir los alcances de la implementación.</w:t>
            </w:r>
          </w:p>
          <w:p w:rsidR="00A44B6E" w:rsidRPr="00C057E6" w:rsidRDefault="00A44B6E" w:rsidP="000A4107">
            <w:pPr>
              <w:pStyle w:val="Prrafodelista"/>
              <w:numPr>
                <w:ilvl w:val="0"/>
                <w:numId w:val="12"/>
              </w:numPr>
              <w:rPr>
                <w:rFonts w:asciiTheme="minorHAnsi" w:hAnsiTheme="minorHAnsi"/>
                <w:sz w:val="20"/>
                <w:szCs w:val="20"/>
              </w:rPr>
            </w:pPr>
            <w:r w:rsidRPr="00C057E6">
              <w:rPr>
                <w:rFonts w:asciiTheme="minorHAnsi" w:hAnsiTheme="minorHAnsi"/>
                <w:sz w:val="20"/>
                <w:szCs w:val="20"/>
              </w:rPr>
              <w:t xml:space="preserve">Analizar y mitigar los riesgos técnicos. </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53" w:name="_Toc223509175"/>
            <w:r w:rsidRPr="003E629C">
              <w:rPr>
                <w:rFonts w:asciiTheme="minorHAnsi" w:hAnsiTheme="minorHAnsi"/>
                <w:noProof/>
                <w:sz w:val="20"/>
                <w:szCs w:val="20"/>
              </w:rPr>
              <w:t>Laura Catalina Zorro Jiménez</w:t>
            </w:r>
            <w:bookmarkEnd w:id="153"/>
          </w:p>
        </w:tc>
      </w:tr>
    </w:tbl>
    <w:p w:rsidR="00A44B6E" w:rsidRPr="00206998" w:rsidRDefault="00A44B6E" w:rsidP="00A44B6E">
      <w:pPr>
        <w:pStyle w:val="Epgrafe"/>
        <w:jc w:val="center"/>
        <w:sectPr w:rsidR="00A44B6E" w:rsidRPr="00206998" w:rsidSect="00A44B6E">
          <w:pgSz w:w="16838" w:h="11906" w:orient="landscape"/>
          <w:pgMar w:top="1701" w:right="1418" w:bottom="1701" w:left="1418" w:header="709" w:footer="709" w:gutter="0"/>
          <w:cols w:space="708"/>
          <w:docGrid w:linePitch="360"/>
        </w:sectPr>
      </w:pPr>
      <w:bookmarkStart w:id="154" w:name="_Toc223715832"/>
      <w:bookmarkStart w:id="155" w:name="_Toc223725233"/>
      <w:bookmarkStart w:id="156" w:name="_Toc223725292"/>
      <w:bookmarkStart w:id="157" w:name="_Toc223729681"/>
      <w:r w:rsidRPr="00E80ABD">
        <w:rPr>
          <w:rFonts w:asciiTheme="minorHAnsi" w:hAnsiTheme="minorHAnsi"/>
          <w:sz w:val="22"/>
          <w:szCs w:val="22"/>
        </w:rPr>
        <w:t xml:space="preserve">Tabla </w:t>
      </w:r>
      <w:r w:rsidR="0031757D" w:rsidRPr="00E80ABD">
        <w:rPr>
          <w:rFonts w:asciiTheme="minorHAnsi" w:hAnsiTheme="minorHAnsi"/>
          <w:sz w:val="22"/>
          <w:szCs w:val="22"/>
        </w:rPr>
        <w:fldChar w:fldCharType="begin"/>
      </w:r>
      <w:r w:rsidRPr="00E80ABD">
        <w:rPr>
          <w:rFonts w:asciiTheme="minorHAnsi" w:hAnsiTheme="minorHAnsi"/>
          <w:sz w:val="22"/>
          <w:szCs w:val="22"/>
        </w:rPr>
        <w:instrText xml:space="preserve"> SEQ Tabla \* ARABIC </w:instrText>
      </w:r>
      <w:r w:rsidR="0031757D" w:rsidRPr="00E80ABD">
        <w:rPr>
          <w:rFonts w:asciiTheme="minorHAnsi" w:hAnsiTheme="minorHAnsi"/>
          <w:sz w:val="22"/>
          <w:szCs w:val="22"/>
        </w:rPr>
        <w:fldChar w:fldCharType="separate"/>
      </w:r>
      <w:r w:rsidR="007E5AA9">
        <w:rPr>
          <w:rFonts w:asciiTheme="minorHAnsi" w:hAnsiTheme="minorHAnsi"/>
          <w:noProof/>
          <w:sz w:val="22"/>
          <w:szCs w:val="22"/>
        </w:rPr>
        <w:t>4</w:t>
      </w:r>
      <w:r w:rsidR="0031757D" w:rsidRPr="00E80ABD">
        <w:rPr>
          <w:rFonts w:asciiTheme="minorHAnsi" w:hAnsiTheme="minorHAnsi"/>
          <w:sz w:val="22"/>
          <w:szCs w:val="22"/>
        </w:rPr>
        <w:fldChar w:fldCharType="end"/>
      </w:r>
      <w:r>
        <w:rPr>
          <w:rFonts w:asciiTheme="minorHAnsi" w:hAnsiTheme="minorHAnsi"/>
          <w:color w:val="000000"/>
          <w:sz w:val="22"/>
          <w:szCs w:val="22"/>
        </w:rPr>
        <w:t xml:space="preserve">. Responsabilidades </w:t>
      </w:r>
      <w:r w:rsidRPr="00E80ABD">
        <w:rPr>
          <w:rFonts w:asciiTheme="minorHAnsi" w:hAnsiTheme="minorHAnsi"/>
          <w:color w:val="000000"/>
          <w:sz w:val="22"/>
          <w:szCs w:val="22"/>
        </w:rPr>
        <w:t>por</w:t>
      </w:r>
      <w:r>
        <w:rPr>
          <w:rFonts w:asciiTheme="minorHAnsi" w:hAnsiTheme="minorHAnsi"/>
          <w:color w:val="000000"/>
          <w:sz w:val="22"/>
          <w:szCs w:val="22"/>
        </w:rPr>
        <w:t xml:space="preserve"> </w:t>
      </w:r>
      <w:r w:rsidRPr="00E80ABD">
        <w:rPr>
          <w:rFonts w:asciiTheme="minorHAnsi" w:hAnsiTheme="minorHAnsi"/>
          <w:color w:val="000000"/>
          <w:sz w:val="22"/>
          <w:szCs w:val="22"/>
        </w:rPr>
        <w:t>roles</w:t>
      </w:r>
      <w:bookmarkEnd w:id="137"/>
      <w:bookmarkEnd w:id="138"/>
      <w:bookmarkEnd w:id="154"/>
      <w:bookmarkEnd w:id="155"/>
      <w:bookmarkEnd w:id="156"/>
      <w:bookmarkEnd w:id="157"/>
    </w:p>
    <w:p w:rsidR="00520746" w:rsidRPr="005D1C44" w:rsidRDefault="00520746" w:rsidP="00520746">
      <w:pPr>
        <w:pStyle w:val="Ttulo2"/>
        <w:rPr>
          <w:rFonts w:asciiTheme="minorHAnsi" w:hAnsiTheme="minorHAnsi"/>
          <w:i w:val="0"/>
          <w:sz w:val="24"/>
          <w:szCs w:val="24"/>
          <w:lang w:val="es-CO"/>
        </w:rPr>
      </w:pPr>
      <w:bookmarkStart w:id="158" w:name="_REGLAS_Y_POLÍTICAS"/>
      <w:bookmarkStart w:id="159" w:name="_Toc224213867"/>
      <w:bookmarkEnd w:id="158"/>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59"/>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Ttulo3"/>
        <w:rPr>
          <w:rFonts w:ascii="Calibri" w:eastAsia="Batang" w:hAnsi="Calibri"/>
          <w:sz w:val="22"/>
        </w:rPr>
      </w:pPr>
      <w:bookmarkStart w:id="160" w:name="_Toc224213868"/>
      <w:r w:rsidRPr="00401699">
        <w:rPr>
          <w:rFonts w:ascii="Calibri" w:eastAsia="Batang" w:hAnsi="Calibri"/>
          <w:sz w:val="22"/>
        </w:rPr>
        <w:t>Reglas Asistencia y reuniones</w:t>
      </w:r>
      <w:bookmarkEnd w:id="160"/>
    </w:p>
    <w:p w:rsidR="00520746" w:rsidRPr="00242320" w:rsidRDefault="00520746" w:rsidP="00520746">
      <w:pPr>
        <w:jc w:val="both"/>
        <w:rPr>
          <w:rFonts w:asciiTheme="minorHAnsi" w:eastAsia="Batang" w:hAnsiTheme="minorHAnsi"/>
          <w:sz w:val="22"/>
          <w:szCs w:val="22"/>
        </w:rPr>
      </w:pPr>
    </w:p>
    <w:p w:rsidR="00CD5141" w:rsidRPr="00CD5141" w:rsidRDefault="005A2A55"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CC0E95"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CC0E95" w:rsidRPr="00242320" w:rsidRDefault="00CC0E95"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Revisar el correo electrónico por lo menos dos veces al día.</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1" w:name="_Toc224213869"/>
      <w:r w:rsidRPr="004D6C55">
        <w:rPr>
          <w:rFonts w:ascii="Calibri" w:eastAsia="Batang" w:hAnsi="Calibri"/>
          <w:sz w:val="22"/>
        </w:rPr>
        <w:t>Trabajos</w:t>
      </w:r>
      <w:bookmarkEnd w:id="161"/>
    </w:p>
    <w:p w:rsidR="00520746" w:rsidRPr="00242320" w:rsidRDefault="00520746" w:rsidP="00520746">
      <w:pPr>
        <w:jc w:val="both"/>
        <w:rPr>
          <w:rFonts w:asciiTheme="minorHAnsi" w:eastAsia="Batang" w:hAnsiTheme="minorHAnsi"/>
          <w:sz w:val="22"/>
          <w:szCs w:val="22"/>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 de lo contrario se contara con un plazo máximo de 2 días.</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Default="00A2703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A15E36" w:rsidRPr="00242320" w:rsidRDefault="00A15E3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Es inaceptable la copia de algún trabajo o documento de investigación, sin tener una referencia a la cual referirse</w:t>
      </w:r>
      <w:r w:rsidR="002D6CDB">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2" w:name="_Toc224213870"/>
      <w:r w:rsidRPr="004D6C55">
        <w:rPr>
          <w:rFonts w:ascii="Calibri" w:eastAsia="Batang" w:hAnsi="Calibri"/>
          <w:sz w:val="22"/>
        </w:rPr>
        <w:t>Políticas</w:t>
      </w:r>
      <w:bookmarkEnd w:id="162"/>
    </w:p>
    <w:p w:rsidR="00520746" w:rsidRDefault="00520746" w:rsidP="00520746">
      <w:pPr>
        <w:ind w:firstLine="540"/>
        <w:jc w:val="both"/>
        <w:rPr>
          <w:rFonts w:asciiTheme="minorHAnsi" w:eastAsia="Batang" w:hAnsiTheme="minorHAnsi"/>
          <w:b/>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r w:rsidR="007063C4">
        <w:rPr>
          <w:rFonts w:asciiTheme="minorHAnsi" w:eastAsia="Batang" w:hAnsiTheme="minorHAnsi"/>
          <w:sz w:val="22"/>
          <w:szCs w:val="22"/>
        </w:rPr>
        <w:t xml:space="preserve"> La colaboración prima en el sistema de trabajo de IMind y es necesario que piense que otro integrante puede tener una cantidad de trabajo mayor a la que usted podría tener. Si un integrante acaba primero, </w:t>
      </w:r>
      <w:r w:rsidR="00277A04">
        <w:rPr>
          <w:rFonts w:asciiTheme="minorHAnsi" w:eastAsia="Batang" w:hAnsiTheme="minorHAnsi"/>
          <w:sz w:val="22"/>
          <w:szCs w:val="22"/>
        </w:rPr>
        <w:t xml:space="preserve">éste </w:t>
      </w:r>
      <w:r w:rsidR="007063C4">
        <w:rPr>
          <w:rFonts w:asciiTheme="minorHAnsi" w:eastAsia="Batang" w:hAnsiTheme="minorHAnsi"/>
          <w:sz w:val="22"/>
          <w:szCs w:val="22"/>
        </w:rPr>
        <w:t>debería ayudar a otro a terminar el suyo.</w:t>
      </w:r>
    </w:p>
    <w:p w:rsidR="00520746" w:rsidRPr="00A33278"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A33278" w:rsidRPr="00EE3429" w:rsidRDefault="00A33278"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El principal medio de comunicación utilizado por IMind es GMail </w:t>
      </w:r>
      <w:r w:rsidR="003856DA">
        <w:rPr>
          <w:rFonts w:asciiTheme="minorHAnsi" w:eastAsia="Batang" w:hAnsiTheme="minorHAnsi"/>
          <w:sz w:val="22"/>
          <w:szCs w:val="22"/>
        </w:rPr>
        <w:t xml:space="preserve">(con Google Groups </w:t>
      </w:r>
      <w:r w:rsidR="002D25DC">
        <w:rPr>
          <w:rFonts w:asciiTheme="minorHAnsi" w:eastAsia="Batang" w:hAnsiTheme="minorHAnsi"/>
          <w:sz w:val="22"/>
          <w:szCs w:val="22"/>
        </w:rPr>
        <w:t>implícito</w:t>
      </w:r>
      <w:r w:rsidR="003856DA">
        <w:rPr>
          <w:rFonts w:asciiTheme="minorHAnsi" w:eastAsia="Batang" w:hAnsiTheme="minorHAnsi"/>
          <w:sz w:val="22"/>
          <w:szCs w:val="22"/>
        </w:rPr>
        <w:t xml:space="preserve">). </w:t>
      </w:r>
      <w:r w:rsidR="002D25DC">
        <w:rPr>
          <w:rFonts w:asciiTheme="minorHAnsi" w:eastAsia="Batang" w:hAnsiTheme="minorHAnsi"/>
          <w:sz w:val="22"/>
          <w:szCs w:val="22"/>
        </w:rPr>
        <w:t>Otros medios de comunicación de apoyo es el celular, Skype, Google Talk, correos alternos, número de la casa, Messenger.</w:t>
      </w:r>
    </w:p>
    <w:p w:rsidR="00EE3429" w:rsidRPr="00242320" w:rsidRDefault="00EE3429"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Las reuniones se realizarán los días sábado con una duración mínima de 2 horas. Se avisará previamente </w:t>
      </w:r>
    </w:p>
    <w:p w:rsidR="00520746" w:rsidRPr="00914AC0" w:rsidRDefault="00520746" w:rsidP="00520746">
      <w:pPr>
        <w:pStyle w:val="Ttulo3"/>
        <w:rPr>
          <w:rFonts w:ascii="Calibri" w:eastAsia="Batang" w:hAnsi="Calibri"/>
          <w:sz w:val="22"/>
        </w:rPr>
      </w:pPr>
      <w:bookmarkStart w:id="163" w:name="_Toc224213871"/>
      <w:r w:rsidRPr="00914AC0">
        <w:rPr>
          <w:rFonts w:ascii="Calibri" w:eastAsia="Batang" w:hAnsi="Calibri"/>
          <w:sz w:val="22"/>
        </w:rPr>
        <w:t>Consecuencias</w:t>
      </w:r>
      <w:bookmarkEnd w:id="163"/>
    </w:p>
    <w:p w:rsidR="00520746" w:rsidRPr="00242320" w:rsidRDefault="00520746" w:rsidP="00520746">
      <w:pPr>
        <w:jc w:val="both"/>
        <w:rPr>
          <w:rFonts w:asciiTheme="minorHAnsi" w:eastAsia="Batang" w:hAnsiTheme="minorHAnsi"/>
          <w:sz w:val="22"/>
          <w:szCs w:val="22"/>
        </w:rPr>
      </w:pPr>
    </w:p>
    <w:p w:rsidR="00520746" w:rsidRDefault="0052074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CD5141" w:rsidRDefault="00CD5141"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lastRenderedPageBreak/>
        <w:t>Si la impuntualidad de un integrante es cont</w:t>
      </w:r>
      <w:r w:rsidR="00B675BA">
        <w:rPr>
          <w:rFonts w:asciiTheme="minorHAnsi" w:eastAsia="Batang" w:hAnsiTheme="minorHAnsi"/>
          <w:sz w:val="22"/>
          <w:szCs w:val="22"/>
        </w:rPr>
        <w:t>i</w:t>
      </w:r>
      <w:r>
        <w:rPr>
          <w:rFonts w:asciiTheme="minorHAnsi" w:eastAsia="Batang" w:hAnsiTheme="minorHAnsi"/>
          <w:sz w:val="22"/>
          <w:szCs w:val="22"/>
        </w:rPr>
        <w:t>nua</w:t>
      </w:r>
      <w:r w:rsidR="00443EC0">
        <w:rPr>
          <w:rFonts w:asciiTheme="minorHAnsi" w:eastAsia="Batang" w:hAnsiTheme="minorHAnsi"/>
          <w:sz w:val="22"/>
          <w:szCs w:val="22"/>
        </w:rPr>
        <w:t>, es decir, llega 5 veces tarde</w:t>
      </w:r>
      <w:r w:rsidR="009C1329">
        <w:rPr>
          <w:rFonts w:asciiTheme="minorHAnsi" w:eastAsia="Batang" w:hAnsiTheme="minorHAnsi"/>
          <w:sz w:val="22"/>
          <w:szCs w:val="22"/>
        </w:rPr>
        <w:t xml:space="preserve"> o no entrega 4 veces a tiempo el trabajo</w:t>
      </w:r>
      <w:r w:rsidR="00443EC0">
        <w:rPr>
          <w:rFonts w:asciiTheme="minorHAnsi" w:eastAsia="Batang" w:hAnsiTheme="minorHAnsi"/>
          <w:sz w:val="22"/>
          <w:szCs w:val="22"/>
        </w:rPr>
        <w:t>, la consecuencia será pagar con un almuerzo a todos los integrantes invitado por él/ella mismo.</w:t>
      </w:r>
    </w:p>
    <w:p w:rsidR="00A44B6E" w:rsidRPr="002D6CDB" w:rsidRDefault="0028235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 xml:space="preserve">Si el integrante es propositivo, proactivo, decidido </w:t>
      </w:r>
      <w:r w:rsidR="008E18F5">
        <w:rPr>
          <w:rFonts w:asciiTheme="minorHAnsi" w:eastAsia="Batang" w:hAnsiTheme="minorHAnsi"/>
          <w:sz w:val="22"/>
          <w:szCs w:val="22"/>
        </w:rPr>
        <w:t xml:space="preserve">a hacer cambios que beneficien al equipo y todo este tipo de cuestiones, se le </w:t>
      </w:r>
      <w:r w:rsidR="00EF2917">
        <w:rPr>
          <w:rFonts w:asciiTheme="minorHAnsi" w:eastAsia="Batang" w:hAnsiTheme="minorHAnsi"/>
          <w:sz w:val="22"/>
          <w:szCs w:val="22"/>
        </w:rPr>
        <w:t xml:space="preserve">dará un almuerzo por parte de todos. </w:t>
      </w:r>
    </w:p>
    <w:p w:rsidR="00A44B6E" w:rsidRDefault="00A44B6E" w:rsidP="00A44B6E">
      <w:pPr>
        <w:jc w:val="both"/>
        <w:rPr>
          <w:rFonts w:asciiTheme="minorHAnsi" w:eastAsia="Batang" w:hAnsiTheme="minorHAnsi"/>
          <w:sz w:val="22"/>
          <w:szCs w:val="22"/>
        </w:rPr>
      </w:pPr>
    </w:p>
    <w:p w:rsidR="00A44B6E" w:rsidRPr="00206998" w:rsidRDefault="00A44B6E" w:rsidP="00A44B6E">
      <w:pPr>
        <w:jc w:val="both"/>
        <w:rPr>
          <w:rFonts w:asciiTheme="minorHAnsi" w:eastAsia="Batang" w:hAnsiTheme="minorHAnsi"/>
          <w:sz w:val="22"/>
          <w:szCs w:val="22"/>
        </w:rPr>
      </w:pPr>
    </w:p>
    <w:p w:rsidR="00A44B6E" w:rsidRPr="002B4740" w:rsidRDefault="00A44B6E" w:rsidP="00A44B6E">
      <w:pPr>
        <w:pStyle w:val="Ttulo1"/>
        <w:numPr>
          <w:ilvl w:val="0"/>
          <w:numId w:val="1"/>
        </w:numPr>
        <w:rPr>
          <w:rFonts w:asciiTheme="minorHAnsi" w:hAnsiTheme="minorHAnsi"/>
          <w:color w:val="000000"/>
          <w:sz w:val="28"/>
          <w:szCs w:val="22"/>
          <w:lang w:val="es-CO"/>
        </w:rPr>
      </w:pPr>
      <w:bookmarkStart w:id="164" w:name="_Toc224213872"/>
      <w:r w:rsidRPr="002B4740">
        <w:rPr>
          <w:rFonts w:asciiTheme="minorHAnsi" w:hAnsiTheme="minorHAnsi"/>
          <w:noProof/>
          <w:color w:val="000000"/>
          <w:sz w:val="28"/>
          <w:szCs w:val="22"/>
          <w:lang w:val="es-CO"/>
        </w:rPr>
        <w:t>PLAN DE PROCESOS DE GESTIÓN</w:t>
      </w:r>
      <w:bookmarkEnd w:id="164"/>
    </w:p>
    <w:p w:rsidR="00A44B6E" w:rsidRPr="002B4740" w:rsidRDefault="00A44B6E" w:rsidP="00A44B6E">
      <w:pPr>
        <w:pStyle w:val="Ttulo2"/>
        <w:rPr>
          <w:rFonts w:asciiTheme="minorHAnsi" w:hAnsiTheme="minorHAnsi"/>
          <w:i w:val="0"/>
          <w:color w:val="000000"/>
          <w:sz w:val="26"/>
          <w:szCs w:val="26"/>
        </w:rPr>
      </w:pPr>
      <w:bookmarkStart w:id="165" w:name="_Toc224213873"/>
      <w:r w:rsidRPr="002B4740">
        <w:rPr>
          <w:rFonts w:asciiTheme="minorHAnsi" w:hAnsiTheme="minorHAnsi"/>
          <w:i w:val="0"/>
          <w:color w:val="000000"/>
          <w:sz w:val="26"/>
          <w:szCs w:val="26"/>
        </w:rPr>
        <w:t>PLAN DE ARRANQUE</w:t>
      </w:r>
      <w:bookmarkEnd w:id="165"/>
    </w:p>
    <w:p w:rsidR="00A44B6E" w:rsidRPr="002B4740" w:rsidRDefault="00A44B6E" w:rsidP="00A44B6E">
      <w:pPr>
        <w:pStyle w:val="Ttulo3"/>
        <w:rPr>
          <w:rFonts w:asciiTheme="minorHAnsi" w:hAnsiTheme="minorHAnsi"/>
          <w:color w:val="000000"/>
          <w:sz w:val="24"/>
          <w:szCs w:val="22"/>
        </w:rPr>
      </w:pPr>
      <w:bookmarkStart w:id="166" w:name="_Plan_de_Estimación"/>
      <w:bookmarkStart w:id="167" w:name="_Toc224213874"/>
      <w:bookmarkEnd w:id="166"/>
      <w:r w:rsidRPr="002B4740">
        <w:rPr>
          <w:rFonts w:asciiTheme="minorHAnsi" w:hAnsiTheme="minorHAnsi"/>
          <w:color w:val="000000"/>
          <w:sz w:val="24"/>
          <w:szCs w:val="22"/>
        </w:rPr>
        <w:t>Plan de Estimación</w:t>
      </w:r>
      <w:bookmarkEnd w:id="167"/>
    </w:p>
    <w:p w:rsidR="00A44B6E" w:rsidRDefault="00A44B6E" w:rsidP="00A44B6E">
      <w:pPr>
        <w:jc w:val="both"/>
        <w:rPr>
          <w:rFonts w:asciiTheme="minorHAnsi" w:hAnsiTheme="minorHAnsi"/>
          <w:sz w:val="22"/>
        </w:rPr>
      </w:pPr>
    </w:p>
    <w:p w:rsidR="000E5F4D" w:rsidRPr="000E5F4D" w:rsidRDefault="000E5F4D" w:rsidP="000E5F4D">
      <w:pPr>
        <w:pStyle w:val="Ttulo4"/>
        <w:rPr>
          <w:sz w:val="22"/>
          <w:szCs w:val="22"/>
        </w:rPr>
      </w:pPr>
      <w:r w:rsidRPr="000E5F4D">
        <w:rPr>
          <w:sz w:val="22"/>
          <w:szCs w:val="22"/>
        </w:rPr>
        <w:t>Estimación del Costo</w:t>
      </w:r>
    </w:p>
    <w:p w:rsidR="000E5F4D" w:rsidRPr="002B4740" w:rsidRDefault="000E5F4D"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El método para</w:t>
      </w:r>
      <w:r w:rsidR="00A30D89">
        <w:rPr>
          <w:rFonts w:asciiTheme="minorHAnsi" w:hAnsiTheme="minorHAnsi"/>
          <w:sz w:val="22"/>
        </w:rPr>
        <w:t xml:space="preserve"> la </w:t>
      </w:r>
      <w:r w:rsidRPr="002B4740">
        <w:rPr>
          <w:rFonts w:asciiTheme="minorHAnsi" w:hAnsiTheme="minorHAnsi"/>
          <w:sz w:val="22"/>
        </w:rPr>
        <w:t>esti</w:t>
      </w:r>
      <w:r w:rsidR="008236AD">
        <w:rPr>
          <w:rFonts w:asciiTheme="minorHAnsi" w:hAnsiTheme="minorHAnsi"/>
          <w:sz w:val="22"/>
        </w:rPr>
        <w:t>mación de costos que se aplicará</w:t>
      </w:r>
      <w:r w:rsidRPr="002B4740">
        <w:rPr>
          <w:rFonts w:asciiTheme="minorHAnsi" w:hAnsiTheme="minorHAnsi"/>
          <w:sz w:val="22"/>
        </w:rPr>
        <w:t xml:space="preserve"> será </w:t>
      </w:r>
      <w:r w:rsidR="008236AD">
        <w:rPr>
          <w:rFonts w:asciiTheme="minorHAnsi" w:hAnsiTheme="minorHAnsi"/>
          <w:sz w:val="22"/>
        </w:rPr>
        <w:t>P</w:t>
      </w:r>
      <w:r w:rsidRPr="002B4740">
        <w:rPr>
          <w:rFonts w:asciiTheme="minorHAnsi" w:hAnsiTheme="minorHAnsi"/>
          <w:sz w:val="22"/>
        </w:rPr>
        <w:t>untos</w:t>
      </w:r>
      <w:r w:rsidR="008236AD">
        <w:rPr>
          <w:rFonts w:asciiTheme="minorHAnsi" w:hAnsiTheme="minorHAnsi"/>
          <w:sz w:val="22"/>
        </w:rPr>
        <w:t xml:space="preserve"> de </w:t>
      </w:r>
      <w:r w:rsidRPr="002B4740">
        <w:rPr>
          <w:rFonts w:asciiTheme="minorHAnsi" w:hAnsiTheme="minorHAnsi"/>
          <w:sz w:val="22"/>
        </w:rPr>
        <w:t>funci</w:t>
      </w:r>
      <w:r w:rsidR="008236AD">
        <w:rPr>
          <w:rFonts w:asciiTheme="minorHAnsi" w:hAnsiTheme="minorHAnsi"/>
          <w:sz w:val="22"/>
        </w:rPr>
        <w:t>ón</w:t>
      </w:r>
      <w:r w:rsidRPr="002B4740">
        <w:rPr>
          <w:rFonts w:asciiTheme="minorHAnsi" w:hAnsiTheme="minorHAnsi"/>
          <w:sz w:val="22"/>
        </w:rPr>
        <w:t xml:space="preserve"> (PF), debido a que permitirá determinar el esfuerzo, presupuesto y el costo final de</w:t>
      </w:r>
      <w:r w:rsidR="008236AD">
        <w:rPr>
          <w:rFonts w:asciiTheme="minorHAnsi" w:hAnsiTheme="minorHAnsi"/>
          <w:sz w:val="22"/>
        </w:rPr>
        <w:t xml:space="preserve">l software que se desarrollará </w:t>
      </w:r>
      <w:r w:rsidRPr="002B4740">
        <w:rPr>
          <w:rFonts w:asciiTheme="minorHAnsi" w:hAnsiTheme="minorHAnsi"/>
          <w:sz w:val="22"/>
        </w:rPr>
        <w:t>además del análisis que será posible realizar, basado en los diagramas de casos de uso, acerca de las funcionalidades del sistema.</w:t>
      </w:r>
    </w:p>
    <w:p w:rsidR="00A44B6E" w:rsidRPr="002B4740" w:rsidRDefault="00A44B6E" w:rsidP="00A44B6E">
      <w:pPr>
        <w:jc w:val="both"/>
        <w:rPr>
          <w:rFonts w:asciiTheme="minorHAnsi" w:hAnsiTheme="minorHAnsi"/>
          <w:sz w:val="22"/>
        </w:rPr>
      </w:pPr>
    </w:p>
    <w:p w:rsidR="00F11B6B" w:rsidRPr="004353E8" w:rsidRDefault="00F11B6B" w:rsidP="00F11B6B">
      <w:pPr>
        <w:jc w:val="both"/>
        <w:rPr>
          <w:rFonts w:ascii="Calibri" w:hAnsi="Calibri"/>
          <w:sz w:val="22"/>
        </w:rPr>
      </w:pPr>
      <w:r w:rsidRPr="004353E8">
        <w:rPr>
          <w:rFonts w:ascii="Calibri" w:hAnsi="Calibri"/>
          <w:sz w:val="22"/>
        </w:rPr>
        <w:t>Se realiza el siguiente proceso para hallarlos.</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Identificación de alcances de la medición y límites de la aplicación</w:t>
      </w:r>
    </w:p>
    <w:p w:rsidR="00F11B6B" w:rsidRPr="004353E8" w:rsidRDefault="00F11B6B" w:rsidP="002E1278">
      <w:pPr>
        <w:pStyle w:val="Prrafodelista"/>
        <w:ind w:left="405"/>
        <w:jc w:val="both"/>
        <w:rPr>
          <w:rFonts w:ascii="Calibri" w:hAnsi="Calibri"/>
          <w:sz w:val="22"/>
        </w:rPr>
      </w:pPr>
      <w:r w:rsidRPr="004353E8">
        <w:rPr>
          <w:rFonts w:ascii="Calibri" w:hAnsi="Calibri"/>
          <w:sz w:val="22"/>
        </w:rPr>
        <w:t xml:space="preserve">Para la identificación de alcances y límites se puede referir a la sección </w:t>
      </w:r>
      <w:hyperlink w:anchor="_RESUMEN_DEL_PROYECTO" w:history="1">
        <w:r w:rsidRPr="00B83A0A">
          <w:rPr>
            <w:rStyle w:val="Hipervnculo"/>
            <w:rFonts w:ascii="Calibri" w:hAnsi="Calibri"/>
            <w:i/>
            <w:sz w:val="22"/>
          </w:rPr>
          <w:t>1.1 Resumen del Proyecto</w:t>
        </w:r>
      </w:hyperlink>
      <w:r w:rsidRPr="004353E8">
        <w:rPr>
          <w:rFonts w:ascii="Calibri" w:hAnsi="Calibri"/>
          <w:sz w:val="22"/>
        </w:rPr>
        <w:t>, sin embargo a continuación se explica mediante una ilustración para mayor entendimiento y la posterior de medición por medio de los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noProof/>
          <w:sz w:val="22"/>
          <w:lang w:val="es-CO" w:eastAsia="es-CO"/>
        </w:rPr>
        <w:lastRenderedPageBreak/>
        <w:drawing>
          <wp:inline distT="0" distB="0" distL="0" distR="0">
            <wp:extent cx="5400040" cy="3939744"/>
            <wp:effectExtent l="19050" t="0" r="0" b="0"/>
            <wp:docPr id="6"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6357982"/>
                      <a:chOff x="214282" y="214290"/>
                      <a:chExt cx="8715436" cy="6357982"/>
                    </a:xfrm>
                  </a:grpSpPr>
                  <a:grpSp>
                    <a:nvGrpSpPr>
                      <a:cNvPr id="178" name="177 Grupo"/>
                      <a:cNvGrpSpPr/>
                    </a:nvGrpSpPr>
                    <a:grpSpPr>
                      <a:xfrm>
                        <a:off x="214282" y="214290"/>
                        <a:ext cx="8715436" cy="6357982"/>
                        <a:chOff x="214282" y="214290"/>
                        <a:chExt cx="8715436" cy="6357982"/>
                      </a:xfrm>
                    </a:grpSpPr>
                    <a:grpSp>
                      <a:nvGrpSpPr>
                        <a:cNvPr id="3" name="172 Grupo"/>
                        <a:cNvGrpSpPr/>
                      </a:nvGrpSpPr>
                      <a:grpSpPr>
                        <a:xfrm>
                          <a:off x="214282" y="214290"/>
                          <a:ext cx="8715436" cy="6357982"/>
                          <a:chOff x="214282" y="214290"/>
                          <a:chExt cx="8715436" cy="6357982"/>
                        </a:xfrm>
                      </a:grpSpPr>
                      <a:sp>
                        <a:nvSpPr>
                          <a:cNvPr id="139" name="138 Cara sonriente"/>
                          <a:cNvSpPr/>
                        </a:nvSpPr>
                        <a:spPr>
                          <a:xfrm>
                            <a:off x="8358214" y="2357430"/>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40" name="139 Cara sonriente"/>
                          <a:cNvSpPr/>
                        </a:nvSpPr>
                        <a:spPr>
                          <a:xfrm>
                            <a:off x="8358214" y="4643446"/>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4" name="3 Rectángulo"/>
                          <a:cNvSpPr/>
                        </a:nvSpPr>
                        <a:spPr>
                          <a:xfrm>
                            <a:off x="1714480" y="1857364"/>
                            <a:ext cx="6286544" cy="3571900"/>
                          </a:xfrm>
                          <a:prstGeom prst="rect">
                            <a:avLst/>
                          </a:prstGeom>
                          <a:solidFill>
                            <a:schemeClr val="accent3">
                              <a:lumMod val="60000"/>
                              <a:lumOff val="40000"/>
                            </a:schemeClr>
                          </a:solidFill>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Cara sonriente"/>
                          <a:cNvSpPr/>
                        </a:nvSpPr>
                        <a:spPr>
                          <a:xfrm>
                            <a:off x="1214414" y="6429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 name="6 Elipse"/>
                          <a:cNvSpPr/>
                        </a:nvSpPr>
                        <a:spPr>
                          <a:xfrm>
                            <a:off x="2071670" y="2500306"/>
                            <a:ext cx="1928826" cy="2143140"/>
                          </a:xfrm>
                          <a:prstGeom prst="ellipse">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AR"/>
                            </a:p>
                          </a:txBody>
                          <a:useSpRect/>
                        </a:txSp>
                        <a:style>
                          <a:lnRef idx="1">
                            <a:schemeClr val="accent1"/>
                          </a:lnRef>
                          <a:fillRef idx="2">
                            <a:schemeClr val="accent1"/>
                          </a:fillRef>
                          <a:effectRef idx="1">
                            <a:schemeClr val="accent1"/>
                          </a:effectRef>
                          <a:fontRef idx="minor">
                            <a:schemeClr val="dk1"/>
                          </a:fontRef>
                        </a:style>
                      </a:sp>
                      <a:grpSp>
                        <a:nvGrpSpPr>
                          <a:cNvPr id="10" name="10 Grupo"/>
                          <a:cNvGrpSpPr/>
                        </a:nvGrpSpPr>
                        <a:grpSpPr>
                          <a:xfrm>
                            <a:off x="4143372" y="2428868"/>
                            <a:ext cx="2009790" cy="2286000"/>
                            <a:chOff x="1647809" y="889000"/>
                            <a:chExt cx="2009790" cy="2286000"/>
                          </a:xfrm>
                        </a:grpSpPr>
                        <a:sp>
                          <a:nvSpPr>
                            <a:cNvPr id="15" name="14 Elipse"/>
                            <a:cNvSpPr/>
                          </a:nvSpPr>
                          <a:spPr>
                            <a:xfrm>
                              <a:off x="1647809"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 name="Elipse 4"/>
                            <a:cNvSpPr/>
                          </a:nvSpPr>
                          <a:spPr>
                            <a:xfrm>
                              <a:off x="1942136"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grpSp>
                        <a:nvGrpSpPr>
                          <a:cNvPr id="11" name="11 Grupo"/>
                          <a:cNvGrpSpPr/>
                        </a:nvGrpSpPr>
                        <a:grpSpPr>
                          <a:xfrm>
                            <a:off x="5715008" y="2428868"/>
                            <a:ext cx="2009790" cy="2286000"/>
                            <a:chOff x="2438400" y="889000"/>
                            <a:chExt cx="2009790" cy="2286000"/>
                          </a:xfrm>
                        </a:grpSpPr>
                        <a:sp>
                          <a:nvSpPr>
                            <a:cNvPr id="13" name="12 Elipse"/>
                            <a:cNvSpPr/>
                          </a:nvSpPr>
                          <a:spPr>
                            <a:xfrm>
                              <a:off x="2438400"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4" name="Elipse 6"/>
                            <a:cNvSpPr/>
                          </a:nvSpPr>
                          <a:spPr>
                            <a:xfrm>
                              <a:off x="2732727"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sp>
                        <a:nvSpPr>
                          <a:cNvPr id="17" name="16 CuadroTexto"/>
                          <a:cNvSpPr txBox="1"/>
                        </a:nvSpPr>
                        <a:spPr>
                          <a:xfrm>
                            <a:off x="2500298" y="2928934"/>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Sesión</a:t>
                              </a:r>
                              <a:endParaRPr lang="es-AR" b="1" dirty="0"/>
                            </a:p>
                          </a:txBody>
                          <a:useSpRect/>
                        </a:txSp>
                      </a:sp>
                      <a:sp>
                        <a:nvSpPr>
                          <a:cNvPr id="18" name="17 CuadroTexto"/>
                          <a:cNvSpPr txBox="1"/>
                        </a:nvSpPr>
                        <a:spPr>
                          <a:xfrm>
                            <a:off x="4643438" y="3000372"/>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Juego</a:t>
                              </a:r>
                              <a:endParaRPr lang="es-AR" b="1" dirty="0"/>
                            </a:p>
                          </a:txBody>
                          <a:useSpRect/>
                        </a:txSp>
                      </a:sp>
                      <a:sp>
                        <a:nvSpPr>
                          <a:cNvPr id="19" name="18 CuadroTexto"/>
                          <a:cNvSpPr txBox="1"/>
                        </a:nvSpPr>
                        <a:spPr>
                          <a:xfrm>
                            <a:off x="6215074" y="2928934"/>
                            <a:ext cx="128588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Agregados</a:t>
                              </a:r>
                              <a:endParaRPr lang="es-AR" b="1" dirty="0"/>
                            </a:p>
                          </a:txBody>
                          <a:useSpRect/>
                        </a:txSp>
                      </a:sp>
                      <a:sp>
                        <a:nvSpPr>
                          <a:cNvPr id="20" name="19 Cara sonriente"/>
                          <a:cNvSpPr/>
                        </a:nvSpPr>
                        <a:spPr>
                          <a:xfrm>
                            <a:off x="642910" y="1142984"/>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grpSp>
                        <a:nvGrpSpPr>
                          <a:cNvPr id="16" name="24 Grupo"/>
                          <a:cNvGrpSpPr/>
                        </a:nvGrpSpPr>
                        <a:grpSpPr>
                          <a:xfrm>
                            <a:off x="1702223" y="1130726"/>
                            <a:ext cx="869513" cy="1441017"/>
                            <a:chOff x="1702223" y="1130726"/>
                            <a:chExt cx="869513" cy="1441017"/>
                          </a:xfrm>
                        </a:grpSpPr>
                        <a:cxnSp>
                          <a:nvCxnSpPr>
                            <a:cNvPr id="22" name="21 Conector recto de flecha"/>
                            <a:cNvCxnSpPr>
                              <a:stCxn id="5" idx="5"/>
                            </a:cNvCxnSpPr>
                          </a:nvCxnSpPr>
                          <a:spPr>
                            <a:xfrm rot="16200000" flipH="1">
                              <a:off x="1416471" y="1416478"/>
                              <a:ext cx="144101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23 CuadroTexto"/>
                            <a:cNvSpPr txBox="1"/>
                          </a:nvSpPr>
                          <a:spPr>
                            <a:xfrm rot="3462584">
                              <a:off x="1696005" y="1693973"/>
                              <a:ext cx="132431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Registrar</a:t>
                                </a:r>
                                <a:endParaRPr lang="es-AR" sz="1400" dirty="0"/>
                              </a:p>
                            </a:txBody>
                            <a:useSpRect/>
                          </a:txSp>
                        </a:sp>
                      </a:grpSp>
                      <a:cxnSp>
                        <a:nvCxnSpPr>
                          <a:cNvPr id="27" name="26 Conector recto de flecha"/>
                          <a:cNvCxnSpPr>
                            <a:stCxn id="20" idx="5"/>
                            <a:endCxn id="7" idx="1"/>
                          </a:cNvCxnSpPr>
                        </a:nvCxnSpPr>
                        <a:spPr>
                          <a:xfrm rot="16200000" flipH="1">
                            <a:off x="1150745" y="1610766"/>
                            <a:ext cx="1183368" cy="122342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8" name="27 CuadroTexto"/>
                          <a:cNvSpPr txBox="1"/>
                        </a:nvSpPr>
                        <a:spPr>
                          <a:xfrm rot="2617050">
                            <a:off x="1157179" y="2104289"/>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Perfil</a:t>
                              </a:r>
                              <a:endParaRPr lang="es-AR" sz="1400" dirty="0"/>
                            </a:p>
                          </a:txBody>
                          <a:useSpRect/>
                        </a:txSp>
                      </a:sp>
                      <a:sp>
                        <a:nvSpPr>
                          <a:cNvPr id="29" name="28 Cara sonriente"/>
                          <a:cNvSpPr/>
                        </a:nvSpPr>
                        <a:spPr>
                          <a:xfrm>
                            <a:off x="357158" y="192880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31" name="30 Conector recto de flecha"/>
                          <a:cNvCxnSpPr>
                            <a:endCxn id="29" idx="5"/>
                          </a:cNvCxnSpPr>
                        </a:nvCxnSpPr>
                        <a:spPr>
                          <a:xfrm rot="10800000">
                            <a:off x="844968" y="2416612"/>
                            <a:ext cx="1226703" cy="9409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35 CuadroTexto"/>
                          <a:cNvSpPr txBox="1"/>
                        </a:nvSpPr>
                        <a:spPr>
                          <a:xfrm rot="2158096">
                            <a:off x="943710" y="2708798"/>
                            <a:ext cx="1539649"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Perfil</a:t>
                              </a:r>
                              <a:endParaRPr lang="es-AR" sz="1400" dirty="0"/>
                            </a:p>
                          </a:txBody>
                          <a:useSpRect/>
                        </a:txSp>
                      </a:sp>
                      <a:sp>
                        <a:nvSpPr>
                          <a:cNvPr id="38" name="37 Cara sonriente"/>
                          <a:cNvSpPr/>
                        </a:nvSpPr>
                        <a:spPr>
                          <a:xfrm>
                            <a:off x="214282" y="300037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40" name="39 Conector recto de flecha"/>
                          <a:cNvCxnSpPr>
                            <a:stCxn id="7" idx="2"/>
                            <a:endCxn id="38" idx="6"/>
                          </a:cNvCxnSpPr>
                        </a:nvCxnSpPr>
                        <a:spPr>
                          <a:xfrm rot="10800000">
                            <a:off x="785786" y="3286124"/>
                            <a:ext cx="1285884"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2" name="41 CuadroTexto"/>
                          <a:cNvSpPr txBox="1"/>
                        </a:nvSpPr>
                        <a:spPr>
                          <a:xfrm rot="736987">
                            <a:off x="857224" y="321468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Salir del Sistema</a:t>
                              </a:r>
                              <a:endParaRPr lang="es-AR" sz="1400" dirty="0"/>
                            </a:p>
                          </a:txBody>
                          <a:useSpRect/>
                        </a:txSp>
                      </a:sp>
                      <a:sp>
                        <a:nvSpPr>
                          <a:cNvPr id="43" name="42 Cara sonriente"/>
                          <a:cNvSpPr/>
                        </a:nvSpPr>
                        <a:spPr>
                          <a:xfrm>
                            <a:off x="378618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5" name="44 Conector recto de flecha"/>
                          <a:cNvCxnSpPr>
                            <a:stCxn id="43" idx="3"/>
                          </a:cNvCxnSpPr>
                        </a:nvCxnSpPr>
                        <a:spPr>
                          <a:xfrm rot="5400000">
                            <a:off x="2643175" y="1273603"/>
                            <a:ext cx="1726769" cy="7266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45 CuadroTexto"/>
                          <a:cNvSpPr txBox="1"/>
                        </a:nvSpPr>
                        <a:spPr>
                          <a:xfrm rot="17399953">
                            <a:off x="2842224" y="163728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Inicio de Sesión</a:t>
                              </a:r>
                              <a:endParaRPr lang="es-AR" sz="1400" dirty="0"/>
                            </a:p>
                          </a:txBody>
                          <a:useSpRect/>
                        </a:txSp>
                      </a:sp>
                      <a:sp>
                        <a:nvSpPr>
                          <a:cNvPr id="48" name="47 Cara sonriente"/>
                          <a:cNvSpPr/>
                        </a:nvSpPr>
                        <a:spPr>
                          <a:xfrm>
                            <a:off x="450056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0" name="49 Conector recto de flecha"/>
                          <a:cNvCxnSpPr>
                            <a:stCxn id="48" idx="3"/>
                          </a:cNvCxnSpPr>
                        </a:nvCxnSpPr>
                        <a:spPr>
                          <a:xfrm rot="5400000">
                            <a:off x="3107522" y="1166446"/>
                            <a:ext cx="1869645" cy="10838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 name="50 CuadroTexto"/>
                          <a:cNvSpPr txBox="1"/>
                        </a:nvSpPr>
                        <a:spPr>
                          <a:xfrm rot="17956220">
                            <a:off x="3410867" y="1740702"/>
                            <a:ext cx="1714512"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Administrar Perfiles</a:t>
                              </a:r>
                              <a:endParaRPr lang="es-AR" sz="1400" dirty="0"/>
                            </a:p>
                          </a:txBody>
                          <a:useSpRect/>
                        </a:txSp>
                      </a:sp>
                      <a:sp>
                        <a:nvSpPr>
                          <a:cNvPr id="52" name="51 Cara sonriente"/>
                          <a:cNvSpPr/>
                        </a:nvSpPr>
                        <a:spPr>
                          <a:xfrm>
                            <a:off x="5429256"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4" name="53 Conector recto de flecha"/>
                          <a:cNvCxnSpPr/>
                        </a:nvCxnSpPr>
                        <a:spPr>
                          <a:xfrm rot="5400000">
                            <a:off x="4429124" y="1214422"/>
                            <a:ext cx="1643074" cy="78581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5" name="54 CuadroTexto"/>
                          <a:cNvSpPr txBox="1"/>
                        </a:nvSpPr>
                        <a:spPr>
                          <a:xfrm rot="17683459">
                            <a:off x="4591044" y="144249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Bloquear usuario</a:t>
                              </a:r>
                              <a:endParaRPr lang="es-AR" sz="1400" dirty="0"/>
                            </a:p>
                          </a:txBody>
                          <a:useSpRect/>
                        </a:txSp>
                      </a:sp>
                      <a:sp>
                        <a:nvSpPr>
                          <a:cNvPr id="56" name="55 Cara sonriente"/>
                          <a:cNvSpPr/>
                        </a:nvSpPr>
                        <a:spPr>
                          <a:xfrm>
                            <a:off x="621507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8" name="57 Conector recto de flecha"/>
                          <a:cNvCxnSpPr>
                            <a:stCxn id="56" idx="3"/>
                          </a:cNvCxnSpPr>
                        </a:nvCxnSpPr>
                        <a:spPr>
                          <a:xfrm rot="5400000">
                            <a:off x="4964910" y="1166446"/>
                            <a:ext cx="179820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9" name="58 CuadroTexto"/>
                          <a:cNvSpPr txBox="1"/>
                        </a:nvSpPr>
                        <a:spPr>
                          <a:xfrm rot="17672620">
                            <a:off x="5307493" y="1088174"/>
                            <a:ext cx="1425813"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Desbloquear usuario</a:t>
                              </a:r>
                              <a:endParaRPr lang="es-AR" sz="1400" dirty="0"/>
                            </a:p>
                          </a:txBody>
                          <a:useSpRect/>
                        </a:txSp>
                      </a:sp>
                      <a:sp>
                        <a:nvSpPr>
                          <a:cNvPr id="60" name="59 Cara sonriente"/>
                          <a:cNvSpPr/>
                        </a:nvSpPr>
                        <a:spPr>
                          <a:xfrm>
                            <a:off x="692945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2" name="61 Conector recto de flecha"/>
                          <a:cNvCxnSpPr>
                            <a:stCxn id="60" idx="3"/>
                          </a:cNvCxnSpPr>
                        </a:nvCxnSpPr>
                        <a:spPr>
                          <a:xfrm rot="5400000">
                            <a:off x="5393538" y="1023570"/>
                            <a:ext cx="1941083" cy="12981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3" name="62 CuadroTexto"/>
                          <a:cNvSpPr txBox="1"/>
                        </a:nvSpPr>
                        <a:spPr>
                          <a:xfrm rot="17873093">
                            <a:off x="5518571" y="1564608"/>
                            <a:ext cx="1785950"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Eliminar usuario</a:t>
                              </a:r>
                              <a:endParaRPr lang="es-AR" sz="1400" dirty="0"/>
                            </a:p>
                          </a:txBody>
                          <a:useSpRect/>
                        </a:txSp>
                      </a:sp>
                      <a:sp>
                        <a:nvSpPr>
                          <a:cNvPr id="68" name="67 Cara sonriente"/>
                          <a:cNvSpPr/>
                        </a:nvSpPr>
                        <a:spPr>
                          <a:xfrm>
                            <a:off x="771527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69 CuadroTexto"/>
                          <a:cNvSpPr txBox="1"/>
                        </a:nvSpPr>
                        <a:spPr>
                          <a:xfrm rot="18549174">
                            <a:off x="6213965" y="1711660"/>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Monitorear Chat</a:t>
                              </a:r>
                              <a:endParaRPr lang="es-AR" sz="1400" dirty="0"/>
                            </a:p>
                          </a:txBody>
                          <a:useSpRect/>
                        </a:txSp>
                      </a:sp>
                      <a:cxnSp>
                        <a:nvCxnSpPr>
                          <a:cNvPr id="72" name="71 Conector recto de flecha"/>
                          <a:cNvCxnSpPr>
                            <a:stCxn id="68" idx="3"/>
                          </a:cNvCxnSpPr>
                        </a:nvCxnSpPr>
                        <a:spPr>
                          <a:xfrm rot="5400000">
                            <a:off x="5822166" y="880694"/>
                            <a:ext cx="2083959" cy="186964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73" name="72 Cara sonriente"/>
                          <a:cNvSpPr/>
                        </a:nvSpPr>
                        <a:spPr>
                          <a:xfrm>
                            <a:off x="192879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4" name="73 CuadroTexto"/>
                          <a:cNvSpPr txBox="1"/>
                        </a:nvSpPr>
                        <a:spPr>
                          <a:xfrm>
                            <a:off x="2571736" y="3571876"/>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Perfil</a:t>
                              </a:r>
                              <a:endParaRPr lang="es-AR" sz="1200" u="sng" dirty="0"/>
                            </a:p>
                          </a:txBody>
                          <a:useSpRect/>
                        </a:txSp>
                      </a:sp>
                      <a:sp>
                        <a:nvSpPr>
                          <a:cNvPr id="75" name="74 CuadroTexto"/>
                          <a:cNvSpPr txBox="1"/>
                        </a:nvSpPr>
                        <a:spPr>
                          <a:xfrm>
                            <a:off x="4286248" y="3286124"/>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Juego</a:t>
                              </a:r>
                              <a:endParaRPr lang="es-AR" sz="1200" u="sng" dirty="0"/>
                            </a:p>
                          </a:txBody>
                          <a:useSpRect/>
                        </a:txSp>
                      </a:sp>
                      <a:sp>
                        <a:nvSpPr>
                          <a:cNvPr id="76" name="75 CuadroTexto"/>
                          <a:cNvSpPr txBox="1"/>
                        </a:nvSpPr>
                        <a:spPr>
                          <a:xfrm>
                            <a:off x="4714876" y="3857628"/>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Estadísticas</a:t>
                              </a:r>
                              <a:endParaRPr lang="es-AR" sz="1200" u="sng" dirty="0"/>
                            </a:p>
                          </a:txBody>
                          <a:useSpRect/>
                        </a:txSp>
                      </a:sp>
                      <a:cxnSp>
                        <a:nvCxnSpPr>
                          <a:cNvPr id="78" name="77 Conector recto de flecha"/>
                          <a:cNvCxnSpPr>
                            <a:stCxn id="15" idx="3"/>
                            <a:endCxn id="73" idx="0"/>
                          </a:cNvCxnSpPr>
                        </a:nvCxnSpPr>
                        <a:spPr>
                          <a:xfrm rot="5400000">
                            <a:off x="2515785" y="4078853"/>
                            <a:ext cx="1620677" cy="22231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78 CuadroTexto"/>
                          <a:cNvSpPr txBox="1"/>
                        </a:nvSpPr>
                        <a:spPr>
                          <a:xfrm rot="19442001">
                            <a:off x="2383815" y="4746128"/>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Juego</a:t>
                              </a:r>
                              <a:endParaRPr lang="es-AR" sz="1400" dirty="0"/>
                            </a:p>
                          </a:txBody>
                          <a:useSpRect/>
                        </a:txSp>
                      </a:sp>
                      <a:sp>
                        <a:nvSpPr>
                          <a:cNvPr id="80" name="79 Cara sonriente"/>
                          <a:cNvSpPr/>
                        </a:nvSpPr>
                        <a:spPr>
                          <a:xfrm>
                            <a:off x="2786050"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2" name="81 Conector recto de flecha"/>
                          <a:cNvCxnSpPr>
                            <a:stCxn id="80" idx="0"/>
                          </a:cNvCxnSpPr>
                        </a:nvCxnSpPr>
                        <a:spPr>
                          <a:xfrm rot="5400000" flipH="1" flipV="1">
                            <a:off x="3036083" y="4536289"/>
                            <a:ext cx="1500198" cy="142876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3" name="82 CuadroTexto"/>
                          <a:cNvSpPr txBox="1"/>
                        </a:nvSpPr>
                        <a:spPr>
                          <a:xfrm rot="18723139">
                            <a:off x="2855161" y="510469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Partida</a:t>
                              </a:r>
                              <a:endParaRPr lang="es-AR" sz="1400" dirty="0"/>
                            </a:p>
                          </a:txBody>
                          <a:useSpRect/>
                        </a:txSp>
                      </a:sp>
                      <a:sp>
                        <a:nvSpPr>
                          <a:cNvPr id="85" name="84 Cara sonriente"/>
                          <a:cNvSpPr/>
                        </a:nvSpPr>
                        <a:spPr>
                          <a:xfrm>
                            <a:off x="342899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7" name="86 Conector recto de flecha"/>
                          <a:cNvCxnSpPr>
                            <a:stCxn id="85" idx="0"/>
                            <a:endCxn id="88" idx="3"/>
                          </a:cNvCxnSpPr>
                        </a:nvCxnSpPr>
                        <a:spPr>
                          <a:xfrm rot="5400000" flipH="1" flipV="1">
                            <a:off x="3525346" y="4721446"/>
                            <a:ext cx="1468721" cy="10899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8" name="87 CuadroTexto"/>
                          <a:cNvSpPr txBox="1"/>
                        </a:nvSpPr>
                        <a:spPr>
                          <a:xfrm rot="18563295">
                            <a:off x="3461807" y="5013094"/>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Eliminar Partida</a:t>
                              </a:r>
                              <a:endParaRPr lang="es-AR" sz="1400" dirty="0"/>
                            </a:p>
                          </a:txBody>
                          <a:useSpRect/>
                        </a:txSp>
                      </a:sp>
                      <a:sp>
                        <a:nvSpPr>
                          <a:cNvPr id="89" name="88 Cara sonriente"/>
                          <a:cNvSpPr/>
                        </a:nvSpPr>
                        <a:spPr>
                          <a:xfrm>
                            <a:off x="407193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96" name="95 Conector recto de flecha"/>
                          <a:cNvCxnSpPr>
                            <a:stCxn id="89" idx="0"/>
                          </a:cNvCxnSpPr>
                        </a:nvCxnSpPr>
                        <a:spPr>
                          <a:xfrm rot="5400000" flipH="1" flipV="1">
                            <a:off x="3964777" y="5036355"/>
                            <a:ext cx="1357322" cy="5715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7" name="96 CuadroTexto"/>
                          <a:cNvSpPr txBox="1"/>
                        </a:nvSpPr>
                        <a:spPr>
                          <a:xfrm rot="17872399">
                            <a:off x="3764016" y="5251360"/>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Abandonar</a:t>
                              </a:r>
                              <a:endParaRPr lang="es-AR" sz="1400" dirty="0"/>
                            </a:p>
                          </a:txBody>
                          <a:useSpRect/>
                        </a:txSp>
                      </a:sp>
                      <a:sp>
                        <a:nvSpPr>
                          <a:cNvPr id="98" name="97 Cara sonriente"/>
                          <a:cNvSpPr/>
                        </a:nvSpPr>
                        <a:spPr>
                          <a:xfrm>
                            <a:off x="485775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01" name="100 CuadroTexto"/>
                          <a:cNvSpPr txBox="1"/>
                        </a:nvSpPr>
                        <a:spPr>
                          <a:xfrm rot="16200000">
                            <a:off x="4346062" y="519635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Consultar Carta</a:t>
                              </a:r>
                            </a:p>
                          </a:txBody>
                          <a:useSpRect/>
                        </a:txSp>
                      </a:sp>
                      <a:sp>
                        <a:nvSpPr>
                          <a:cNvPr id="104" name="103 Cara sonriente"/>
                          <a:cNvSpPr/>
                        </a:nvSpPr>
                        <a:spPr>
                          <a:xfrm>
                            <a:off x="550069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06" name="105 Conector recto de flecha"/>
                          <a:cNvCxnSpPr>
                            <a:stCxn id="104" idx="0"/>
                          </a:cNvCxnSpPr>
                        </a:nvCxnSpPr>
                        <a:spPr>
                          <a:xfrm rot="16200000" flipV="1">
                            <a:off x="4929190" y="5143512"/>
                            <a:ext cx="1428760"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8" name="107 CuadroTexto"/>
                          <a:cNvSpPr txBox="1"/>
                        </a:nvSpPr>
                        <a:spPr>
                          <a:xfrm rot="5016362">
                            <a:off x="4817637" y="527336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Pausar Partida</a:t>
                              </a:r>
                              <a:endParaRPr lang="es-AR" sz="1400" dirty="0"/>
                            </a:p>
                          </a:txBody>
                          <a:useSpRect/>
                        </a:txSp>
                      </a:sp>
                      <a:sp>
                        <a:nvSpPr>
                          <a:cNvPr id="109" name="108 Cara sonriente"/>
                          <a:cNvSpPr/>
                        </a:nvSpPr>
                        <a:spPr>
                          <a:xfrm>
                            <a:off x="628651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1" name="110 Conector recto de flecha"/>
                          <a:cNvCxnSpPr>
                            <a:stCxn id="109" idx="0"/>
                            <a:endCxn id="15" idx="5"/>
                          </a:cNvCxnSpPr>
                        </a:nvCxnSpPr>
                        <a:spPr>
                          <a:xfrm rot="16200000" flipV="1">
                            <a:off x="5405212" y="4833715"/>
                            <a:ext cx="1620677" cy="71342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 name="111 CuadroTexto"/>
                          <a:cNvSpPr txBox="1"/>
                        </a:nvSpPr>
                        <a:spPr>
                          <a:xfrm rot="3928737">
                            <a:off x="5374446" y="5134285"/>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Usuario</a:t>
                              </a:r>
                              <a:endParaRPr lang="es-AR" sz="1400" dirty="0"/>
                            </a:p>
                          </a:txBody>
                          <a:useSpRect/>
                        </a:txSp>
                      </a:sp>
                      <a:sp>
                        <a:nvSpPr>
                          <a:cNvPr id="113" name="112 Cara sonriente"/>
                          <a:cNvSpPr/>
                        </a:nvSpPr>
                        <a:spPr>
                          <a:xfrm>
                            <a:off x="7072330"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5" name="114 Conector recto de flecha"/>
                          <a:cNvCxnSpPr>
                            <a:stCxn id="113" idx="1"/>
                            <a:endCxn id="15" idx="5"/>
                          </a:cNvCxnSpPr>
                        </a:nvCxnSpPr>
                        <a:spPr>
                          <a:xfrm rot="16200000" flipV="1">
                            <a:off x="5655244" y="4583682"/>
                            <a:ext cx="1704372" cy="12971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rot="3720715">
                            <a:off x="6074810" y="5265246"/>
                            <a:ext cx="1399165"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Escoger Modalidad</a:t>
                              </a:r>
                              <a:endParaRPr lang="es-AR" sz="1400" dirty="0"/>
                            </a:p>
                          </a:txBody>
                          <a:useSpRect/>
                        </a:txSp>
                      </a:sp>
                      <a:sp>
                        <a:nvSpPr>
                          <a:cNvPr id="117" name="116 Cara sonriente"/>
                          <a:cNvSpPr/>
                        </a:nvSpPr>
                        <a:spPr>
                          <a:xfrm>
                            <a:off x="7858148"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9" name="118 Conector recto de flecha"/>
                          <a:cNvCxnSpPr>
                            <a:stCxn id="117" idx="0"/>
                          </a:cNvCxnSpPr>
                        </a:nvCxnSpPr>
                        <a:spPr>
                          <a:xfrm rot="16200000" flipV="1">
                            <a:off x="6107917" y="3964785"/>
                            <a:ext cx="1785950" cy="228601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0" name="119 CuadroTexto"/>
                          <a:cNvSpPr txBox="1"/>
                        </a:nvSpPr>
                        <a:spPr>
                          <a:xfrm rot="2291756">
                            <a:off x="6646410" y="5118264"/>
                            <a:ext cx="1485856"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Pedir Carta a otro usuario</a:t>
                              </a:r>
                              <a:endParaRPr lang="es-AR" sz="1400" dirty="0"/>
                            </a:p>
                          </a:txBody>
                          <a:useSpRect/>
                        </a:txSp>
                      </a:sp>
                      <a:sp>
                        <a:nvSpPr>
                          <a:cNvPr id="121" name="120 CuadroTexto"/>
                          <a:cNvSpPr txBox="1"/>
                        </a:nvSpPr>
                        <a:spPr>
                          <a:xfrm>
                            <a:off x="4572000" y="2643182"/>
                            <a:ext cx="1071570"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Información Carta</a:t>
                              </a:r>
                              <a:endParaRPr lang="es-AR" sz="1200" u="sng" dirty="0"/>
                            </a:p>
                          </a:txBody>
                          <a:useSpRect/>
                        </a:txSp>
                      </a:sp>
                      <a:sp>
                        <a:nvSpPr>
                          <a:cNvPr id="122" name="121 CuadroTexto"/>
                          <a:cNvSpPr txBox="1"/>
                        </a:nvSpPr>
                        <a:spPr>
                          <a:xfrm>
                            <a:off x="2000232" y="4572008"/>
                            <a:ext cx="92869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General Usuario</a:t>
                              </a:r>
                              <a:endParaRPr lang="es-AR" sz="1200" u="sng" dirty="0"/>
                            </a:p>
                          </a:txBody>
                          <a:useSpRect/>
                        </a:txSp>
                      </a:sp>
                      <a:sp>
                        <a:nvSpPr>
                          <a:cNvPr id="123" name="122 Cara sonriente"/>
                          <a:cNvSpPr/>
                        </a:nvSpPr>
                        <a:spPr>
                          <a:xfrm>
                            <a:off x="214282" y="42148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25" name="124 Conector recto de flecha"/>
                          <a:cNvCxnSpPr>
                            <a:endCxn id="123" idx="6"/>
                          </a:cNvCxnSpPr>
                        </a:nvCxnSpPr>
                        <a:spPr>
                          <a:xfrm rot="10800000">
                            <a:off x="785786" y="4500570"/>
                            <a:ext cx="107153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6" name="125 Cara sonriente"/>
                          <a:cNvSpPr/>
                        </a:nvSpPr>
                        <a:spPr>
                          <a:xfrm>
                            <a:off x="285720" y="535782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29" name="128 Conector recto de flecha"/>
                          <a:cNvCxnSpPr>
                            <a:endCxn id="126" idx="7"/>
                          </a:cNvCxnSpPr>
                        </a:nvCxnSpPr>
                        <a:spPr>
                          <a:xfrm rot="10800000" flipV="1">
                            <a:off x="773530" y="5143511"/>
                            <a:ext cx="869513" cy="29800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0" name="129 CuadroTexto"/>
                          <a:cNvSpPr txBox="1"/>
                        </a:nvSpPr>
                        <a:spPr>
                          <a:xfrm>
                            <a:off x="857224" y="414338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sp>
                        <a:nvSpPr>
                          <a:cNvPr id="132" name="131 CuadroTexto"/>
                          <a:cNvSpPr txBox="1"/>
                        </a:nvSpPr>
                        <a:spPr>
                          <a:xfrm rot="20645971">
                            <a:off x="685128" y="498722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cxnSp>
                        <a:nvCxnSpPr>
                          <a:cNvPr id="135" name="134 Conector recto de flecha"/>
                          <a:cNvCxnSpPr>
                            <a:endCxn id="13" idx="7"/>
                          </a:cNvCxnSpPr>
                        </a:nvCxnSpPr>
                        <a:spPr>
                          <a:xfrm rot="10800000" flipV="1">
                            <a:off x="7430472" y="2714619"/>
                            <a:ext cx="927743" cy="490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7" name="136 CuadroTexto"/>
                          <a:cNvSpPr txBox="1"/>
                        </a:nvSpPr>
                        <a:spPr>
                          <a:xfrm rot="21298479">
                            <a:off x="7214097" y="2497479"/>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Iniciar Chat</a:t>
                              </a:r>
                              <a:endParaRPr lang="es-AR" sz="1400" dirty="0"/>
                            </a:p>
                          </a:txBody>
                          <a:useSpRect/>
                        </a:txSp>
                      </a:sp>
                      <a:cxnSp>
                        <a:nvCxnSpPr>
                          <a:cNvPr id="142" name="141 Conector recto de flecha"/>
                          <a:cNvCxnSpPr>
                            <a:stCxn id="140" idx="2"/>
                          </a:cNvCxnSpPr>
                        </a:nvCxnSpPr>
                        <a:spPr>
                          <a:xfrm rot="10800000">
                            <a:off x="7500958" y="4214818"/>
                            <a:ext cx="857256"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4" name="143 CuadroTexto"/>
                          <a:cNvSpPr txBox="1"/>
                        </a:nvSpPr>
                        <a:spPr>
                          <a:xfrm rot="2150699">
                            <a:off x="7304544" y="4083531"/>
                            <a:ext cx="1428728"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a un amigo</a:t>
                              </a:r>
                              <a:endParaRPr lang="es-AR" sz="1400" dirty="0"/>
                            </a:p>
                          </a:txBody>
                          <a:useSpRect/>
                        </a:txSp>
                      </a:sp>
                      <a:cxnSp>
                        <a:nvCxnSpPr>
                          <a:cNvPr id="148" name="147 Conector recto de flecha"/>
                          <a:cNvCxnSpPr>
                            <a:endCxn id="149" idx="0"/>
                          </a:cNvCxnSpPr>
                        </a:nvCxnSpPr>
                        <a:spPr>
                          <a:xfrm rot="10800000" flipV="1">
                            <a:off x="1500166" y="4071942"/>
                            <a:ext cx="2714644" cy="192882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9" name="148 Cara sonriente"/>
                          <a:cNvSpPr/>
                        </a:nvSpPr>
                        <a:spPr>
                          <a:xfrm>
                            <a:off x="121441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51" name="150 CuadroTexto"/>
                          <a:cNvSpPr txBox="1"/>
                        </a:nvSpPr>
                        <a:spPr>
                          <a:xfrm rot="19442001">
                            <a:off x="1601345" y="5026775"/>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Repartir cartas a usuario</a:t>
                              </a:r>
                              <a:endParaRPr lang="es-AR" sz="1400" dirty="0"/>
                            </a:p>
                          </a:txBody>
                          <a:useSpRect/>
                        </a:txSp>
                      </a:sp>
                    </a:grpSp>
                    <a:cxnSp>
                      <a:nvCxnSpPr>
                        <a:cNvPr id="177" name="176 Conector recto de flecha"/>
                        <a:cNvCxnSpPr>
                          <a:endCxn id="98" idx="0"/>
                        </a:cNvCxnSpPr>
                      </a:nvCxnSpPr>
                      <a:spPr>
                        <a:xfrm rot="5400000">
                          <a:off x="4357698" y="5214962"/>
                          <a:ext cx="15716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11B6B" w:rsidRDefault="002E1278" w:rsidP="002E1278">
      <w:pPr>
        <w:pStyle w:val="Epgrafe"/>
        <w:jc w:val="center"/>
        <w:rPr>
          <w:rFonts w:ascii="Calibri" w:hAnsi="Calibri"/>
        </w:rPr>
      </w:pPr>
      <w:r w:rsidRPr="002E1278">
        <w:rPr>
          <w:rFonts w:ascii="Calibri" w:hAnsi="Calibri"/>
        </w:rPr>
        <w:t xml:space="preserve">Ilustración </w:t>
      </w:r>
      <w:r w:rsidR="0031757D" w:rsidRPr="002E1278">
        <w:rPr>
          <w:rFonts w:ascii="Calibri" w:hAnsi="Calibri"/>
        </w:rPr>
        <w:fldChar w:fldCharType="begin"/>
      </w:r>
      <w:r w:rsidRPr="002E1278">
        <w:rPr>
          <w:rFonts w:ascii="Calibri" w:hAnsi="Calibri"/>
        </w:rPr>
        <w:instrText xml:space="preserve"> SEQ Ilustración \* ARABIC </w:instrText>
      </w:r>
      <w:r w:rsidR="0031757D" w:rsidRPr="002E1278">
        <w:rPr>
          <w:rFonts w:ascii="Calibri" w:hAnsi="Calibri"/>
        </w:rPr>
        <w:fldChar w:fldCharType="separate"/>
      </w:r>
      <w:r>
        <w:rPr>
          <w:rFonts w:ascii="Calibri" w:hAnsi="Calibri"/>
          <w:noProof/>
        </w:rPr>
        <w:t>4</w:t>
      </w:r>
      <w:r w:rsidR="0031757D" w:rsidRPr="002E1278">
        <w:rPr>
          <w:rFonts w:ascii="Calibri" w:hAnsi="Calibri"/>
        </w:rPr>
        <w:fldChar w:fldCharType="end"/>
      </w:r>
      <w:r w:rsidR="00F11B6B" w:rsidRPr="002E1278">
        <w:rPr>
          <w:rFonts w:ascii="Calibri" w:hAnsi="Calibri"/>
        </w:rPr>
        <w:t>. Diagrama Puntos de Función</w:t>
      </w:r>
    </w:p>
    <w:p w:rsidR="002E1278" w:rsidRPr="002E1278" w:rsidRDefault="002E1278" w:rsidP="002E1278"/>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Donde:</w:t>
      </w:r>
    </w:p>
    <w:p w:rsidR="00F11B6B" w:rsidRPr="004353E8" w:rsidRDefault="00F11B6B" w:rsidP="002E1278">
      <w:pPr>
        <w:pStyle w:val="Prrafodelista"/>
        <w:ind w:left="405"/>
        <w:jc w:val="center"/>
        <w:rPr>
          <w:rFonts w:ascii="Calibri" w:hAnsi="Calibri"/>
          <w:sz w:val="22"/>
        </w:rPr>
      </w:pPr>
      <w:r w:rsidRPr="004353E8">
        <w:rPr>
          <w:rFonts w:ascii="Calibri" w:hAnsi="Calibri"/>
          <w:noProof/>
          <w:sz w:val="22"/>
          <w:lang w:val="es-CO" w:eastAsia="es-CO"/>
        </w:rPr>
        <w:drawing>
          <wp:inline distT="0" distB="0" distL="0" distR="0">
            <wp:extent cx="1998920" cy="2764466"/>
            <wp:effectExtent l="19050" t="0" r="0" b="0"/>
            <wp:docPr id="11" name="Objeto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4710" cy="4495230"/>
                      <a:chOff x="428596" y="714356"/>
                      <a:chExt cx="3214710" cy="4495230"/>
                    </a:xfrm>
                  </a:grpSpPr>
                  <a:grpSp>
                    <a:nvGrpSpPr>
                      <a:cNvPr id="121" name="120 Grupo"/>
                      <a:cNvGrpSpPr/>
                    </a:nvGrpSpPr>
                    <a:grpSpPr>
                      <a:xfrm>
                        <a:off x="428596" y="714356"/>
                        <a:ext cx="3214710" cy="4495230"/>
                        <a:chOff x="428596" y="714356"/>
                        <a:chExt cx="3214710" cy="4495230"/>
                      </a:xfrm>
                    </a:grpSpPr>
                    <a:sp>
                      <a:nvSpPr>
                        <a:cNvPr id="90" name="89 Cara sonriente"/>
                        <a:cNvSpPr/>
                      </a:nvSpPr>
                      <a:spPr>
                        <a:xfrm>
                          <a:off x="1071538" y="71435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91" name="90 Cara sonriente"/>
                        <a:cNvSpPr/>
                      </a:nvSpPr>
                      <a:spPr>
                        <a:xfrm>
                          <a:off x="1071538" y="135729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91 CuadroTexto"/>
                        <a:cNvSpPr txBox="1"/>
                      </a:nvSpPr>
                      <a:spPr>
                        <a:xfrm>
                          <a:off x="1643042" y="857232"/>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Usuario</a:t>
                            </a:r>
                            <a:endParaRPr lang="es-AR" dirty="0"/>
                          </a:p>
                        </a:txBody>
                        <a:useSpRect/>
                      </a:txSp>
                    </a:sp>
                    <a:sp>
                      <a:nvSpPr>
                        <a:cNvPr id="93" name="92 CuadroTexto"/>
                        <a:cNvSpPr txBox="1"/>
                      </a:nvSpPr>
                      <a:spPr>
                        <a:xfrm>
                          <a:off x="1643042" y="1500174"/>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Administrador</a:t>
                            </a:r>
                            <a:endParaRPr lang="es-AR" dirty="0"/>
                          </a:p>
                        </a:txBody>
                        <a:useSpRect/>
                      </a:txSp>
                    </a:sp>
                    <a:sp>
                      <a:nvSpPr>
                        <a:cNvPr id="97" name="96 Rectángulo"/>
                        <a:cNvSpPr/>
                      </a:nvSpPr>
                      <a:spPr>
                        <a:xfrm>
                          <a:off x="1071538" y="207167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94 Conector recto de flecha"/>
                        <a:cNvCxnSpPr/>
                      </a:nvCxnSpPr>
                      <a:spPr>
                        <a:xfrm>
                          <a:off x="428596" y="2357430"/>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104 CuadroTexto"/>
                        <a:cNvSpPr txBox="1"/>
                      </a:nvSpPr>
                      <a:spPr>
                        <a:xfrm>
                          <a:off x="1714480" y="2143116"/>
                          <a:ext cx="1714512"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Entrada Externa</a:t>
                            </a:r>
                            <a:endParaRPr lang="es-AR" dirty="0"/>
                          </a:p>
                        </a:txBody>
                        <a:useSpRect/>
                      </a:txSp>
                    </a:sp>
                    <a:sp>
                      <a:nvSpPr>
                        <a:cNvPr id="106" name="105 Rectángulo"/>
                        <a:cNvSpPr/>
                      </a:nvSpPr>
                      <a:spPr>
                        <a:xfrm>
                          <a:off x="1071538" y="278605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107 Conector recto de flecha"/>
                        <a:cNvCxnSpPr/>
                      </a:nvCxnSpPr>
                      <a:spPr>
                        <a:xfrm rot="10800000">
                          <a:off x="500034" y="3071810"/>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a:off x="1785918" y="2643182"/>
                          <a:ext cx="171451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Salida Externa o Petición de Usuario</a:t>
                            </a:r>
                            <a:endParaRPr lang="es-AR" dirty="0"/>
                          </a:p>
                        </a:txBody>
                        <a:useSpRect/>
                      </a:txSp>
                    </a:sp>
                    <a:sp>
                      <a:nvSpPr>
                        <a:cNvPr id="117" name="116 CuadroTexto"/>
                        <a:cNvSpPr txBox="1"/>
                      </a:nvSpPr>
                      <a:spPr>
                        <a:xfrm>
                          <a:off x="714348" y="3714752"/>
                          <a:ext cx="1000132" cy="369332"/>
                        </a:xfrm>
                        <a:prstGeom prst="rect">
                          <a:avLst/>
                        </a:prstGeom>
                        <a:noFill/>
                        <a:ln>
                          <a:solidFill>
                            <a:schemeClr val="tx1"/>
                          </a:solidFill>
                        </a:ln>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u="sng" dirty="0" smtClean="0"/>
                              <a:t>Informe</a:t>
                            </a:r>
                            <a:endParaRPr lang="es-AR" u="sng" dirty="0"/>
                          </a:p>
                        </a:txBody>
                        <a:useSpRect/>
                      </a:txSp>
                    </a:sp>
                    <a:sp>
                      <a:nvSpPr>
                        <a:cNvPr id="118" name="117 CuadroTexto"/>
                        <a:cNvSpPr txBox="1"/>
                      </a:nvSpPr>
                      <a:spPr>
                        <a:xfrm>
                          <a:off x="1785918" y="3571876"/>
                          <a:ext cx="164307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Archivo Lógico Interno</a:t>
                            </a:r>
                            <a:endParaRPr lang="es-AR" dirty="0"/>
                          </a:p>
                        </a:txBody>
                        <a:useSpRect/>
                      </a:txSp>
                    </a:sp>
                    <a:sp>
                      <a:nvSpPr>
                        <a:cNvPr id="119" name="118 Rectángulo"/>
                        <a:cNvSpPr/>
                      </a:nvSpPr>
                      <a:spPr>
                        <a:xfrm>
                          <a:off x="1071538" y="4357694"/>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119 CuadroTexto"/>
                        <a:cNvSpPr txBox="1"/>
                      </a:nvSpPr>
                      <a:spPr>
                        <a:xfrm>
                          <a:off x="1857356" y="4286256"/>
                          <a:ext cx="100013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Límite del Sistema</a:t>
                            </a:r>
                            <a:endParaRPr lang="es-AR" dirty="0"/>
                          </a:p>
                        </a:txBody>
                        <a:useSpRect/>
                      </a:txSp>
                    </a:sp>
                  </a:grpSp>
                </lc:lockedCanvas>
              </a:graphicData>
            </a:graphic>
          </wp:inline>
        </w:drawing>
      </w:r>
    </w:p>
    <w:p w:rsidR="00F11B6B" w:rsidRPr="002E1278" w:rsidRDefault="002E1278" w:rsidP="002E1278">
      <w:pPr>
        <w:pStyle w:val="Epgrafe"/>
        <w:jc w:val="center"/>
        <w:rPr>
          <w:rFonts w:ascii="Calibri" w:hAnsi="Calibri"/>
        </w:rPr>
      </w:pPr>
      <w:r w:rsidRPr="002E1278">
        <w:rPr>
          <w:rFonts w:ascii="Calibri" w:hAnsi="Calibri"/>
        </w:rPr>
        <w:t xml:space="preserve">Ilustración </w:t>
      </w:r>
      <w:r w:rsidR="0031757D" w:rsidRPr="002E1278">
        <w:rPr>
          <w:rFonts w:ascii="Calibri" w:hAnsi="Calibri"/>
        </w:rPr>
        <w:fldChar w:fldCharType="begin"/>
      </w:r>
      <w:r w:rsidRPr="002E1278">
        <w:rPr>
          <w:rFonts w:ascii="Calibri" w:hAnsi="Calibri"/>
        </w:rPr>
        <w:instrText xml:space="preserve"> SEQ Ilustración \* ARABIC </w:instrText>
      </w:r>
      <w:r w:rsidR="0031757D" w:rsidRPr="002E1278">
        <w:rPr>
          <w:rFonts w:ascii="Calibri" w:hAnsi="Calibri"/>
        </w:rPr>
        <w:fldChar w:fldCharType="separate"/>
      </w:r>
      <w:r w:rsidRPr="002E1278">
        <w:rPr>
          <w:rFonts w:ascii="Calibri" w:hAnsi="Calibri"/>
          <w:noProof/>
        </w:rPr>
        <w:t>5</w:t>
      </w:r>
      <w:r w:rsidR="0031757D" w:rsidRPr="002E1278">
        <w:rPr>
          <w:rFonts w:ascii="Calibri" w:hAnsi="Calibri"/>
        </w:rPr>
        <w:fldChar w:fldCharType="end"/>
      </w:r>
      <w:r w:rsidR="00F11B6B" w:rsidRPr="002E1278">
        <w:rPr>
          <w:rFonts w:ascii="Calibri" w:hAnsi="Calibri"/>
        </w:rPr>
        <w:t>. Convenciones diagrama puntos de función</w:t>
      </w:r>
    </w:p>
    <w:p w:rsidR="00F11B6B" w:rsidRPr="004353E8" w:rsidRDefault="00F11B6B" w:rsidP="00F11B6B">
      <w:pPr>
        <w:pStyle w:val="Prrafodelista"/>
        <w:ind w:left="405"/>
        <w:jc w:val="both"/>
        <w:rPr>
          <w:rFonts w:ascii="Calibri" w:hAnsi="Calibri"/>
          <w:b/>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 xml:space="preserve">Determinación de puntos de función </w:t>
      </w:r>
    </w:p>
    <w:p w:rsidR="00F11B6B" w:rsidRPr="004353E8" w:rsidRDefault="00F11B6B" w:rsidP="00F11B6B">
      <w:pPr>
        <w:ind w:left="405"/>
        <w:jc w:val="both"/>
        <w:rPr>
          <w:rFonts w:ascii="Calibri" w:hAnsi="Calibri"/>
          <w:sz w:val="22"/>
        </w:rPr>
      </w:pPr>
      <w:r w:rsidRPr="004353E8">
        <w:rPr>
          <w:rFonts w:ascii="Calibri" w:hAnsi="Calibri"/>
          <w:sz w:val="22"/>
        </w:rPr>
        <w:t>Según lo anterior, se toma la información más substancial de las funciones que realiza tanto el usuario como el administrador, y se organiza de tal forma que se puedan sacar la valorización de los puntos de función del proyecto:</w:t>
      </w:r>
    </w:p>
    <w:p w:rsidR="00F11B6B" w:rsidRPr="004353E8" w:rsidRDefault="00F11B6B" w:rsidP="00F11B6B">
      <w:pPr>
        <w:jc w:val="both"/>
        <w:rPr>
          <w:rFonts w:ascii="Calibri" w:hAnsi="Calibri"/>
          <w:sz w:val="22"/>
        </w:rPr>
      </w:pPr>
    </w:p>
    <w:tbl>
      <w:tblPr>
        <w:tblStyle w:val="Cuadrculamedia3-nfasis3"/>
        <w:tblW w:w="8720" w:type="dxa"/>
        <w:tblLook w:val="04A0"/>
      </w:tblPr>
      <w:tblGrid>
        <w:gridCol w:w="2020"/>
        <w:gridCol w:w="2002"/>
        <w:gridCol w:w="1724"/>
        <w:gridCol w:w="1678"/>
        <w:gridCol w:w="1296"/>
      </w:tblGrid>
      <w:tr w:rsidR="00F11B6B" w:rsidRPr="000149AC" w:rsidTr="004A79A3">
        <w:trPr>
          <w:cnfStyle w:val="100000000000"/>
          <w:trHeight w:val="282"/>
        </w:trPr>
        <w:tc>
          <w:tcPr>
            <w:cnfStyle w:val="001000000000"/>
            <w:tcW w:w="7424" w:type="dxa"/>
            <w:gridSpan w:val="4"/>
          </w:tcPr>
          <w:p w:rsidR="00F11B6B" w:rsidRPr="000149AC" w:rsidRDefault="00F11B6B" w:rsidP="004A79A3">
            <w:pPr>
              <w:jc w:val="both"/>
              <w:rPr>
                <w:rFonts w:ascii="Calibri" w:hAnsi="Calibri"/>
                <w:b w:val="0"/>
                <w:sz w:val="20"/>
                <w:szCs w:val="20"/>
              </w:rPr>
            </w:pPr>
            <w:r w:rsidRPr="000149AC">
              <w:rPr>
                <w:rFonts w:ascii="Calibri" w:hAnsi="Calibri"/>
                <w:sz w:val="20"/>
                <w:szCs w:val="20"/>
              </w:rPr>
              <w:lastRenderedPageBreak/>
              <w:t>Archivos del sistema</w:t>
            </w:r>
          </w:p>
        </w:tc>
        <w:tc>
          <w:tcPr>
            <w:tcW w:w="1296" w:type="dxa"/>
          </w:tcPr>
          <w:p w:rsidR="00F11B6B" w:rsidRPr="000149AC" w:rsidRDefault="00F11B6B" w:rsidP="004A79A3">
            <w:pPr>
              <w:jc w:val="both"/>
              <w:cnfStyle w:val="100000000000"/>
              <w:rPr>
                <w:rFonts w:ascii="Calibri" w:hAnsi="Calibri"/>
                <w:sz w:val="20"/>
                <w:szCs w:val="20"/>
              </w:rPr>
            </w:pPr>
          </w:p>
        </w:tc>
      </w:tr>
      <w:tr w:rsidR="00F11B6B" w:rsidRPr="000149AC" w:rsidTr="004A79A3">
        <w:trPr>
          <w:cnfStyle w:val="000000100000"/>
          <w:trHeight w:val="564"/>
        </w:trPr>
        <w:tc>
          <w:tcPr>
            <w:cnfStyle w:val="001000000000"/>
            <w:tcW w:w="2020" w:type="dxa"/>
          </w:tcPr>
          <w:p w:rsidR="00F11B6B" w:rsidRPr="000149AC" w:rsidRDefault="00F11B6B" w:rsidP="004A79A3">
            <w:pPr>
              <w:jc w:val="both"/>
              <w:rPr>
                <w:rFonts w:ascii="Calibri" w:hAnsi="Calibri"/>
                <w:b w:val="0"/>
                <w:sz w:val="20"/>
                <w:szCs w:val="20"/>
              </w:rPr>
            </w:pPr>
            <w:r w:rsidRPr="000149AC">
              <w:rPr>
                <w:rFonts w:ascii="Calibri" w:hAnsi="Calibri"/>
                <w:sz w:val="20"/>
                <w:szCs w:val="20"/>
              </w:rPr>
              <w:t>Usuario(Us)</w:t>
            </w:r>
          </w:p>
        </w:tc>
        <w:tc>
          <w:tcPr>
            <w:tcW w:w="2002"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Partida (Jue)</w:t>
            </w:r>
          </w:p>
        </w:tc>
        <w:tc>
          <w:tcPr>
            <w:tcW w:w="1724"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Estadísticas de Jugador(EdJ)</w:t>
            </w:r>
          </w:p>
        </w:tc>
        <w:tc>
          <w:tcPr>
            <w:tcW w:w="1678"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Informe del Usuario (In)</w:t>
            </w:r>
          </w:p>
        </w:tc>
        <w:tc>
          <w:tcPr>
            <w:tcW w:w="1296"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Información de carta (C)</w:t>
            </w:r>
          </w:p>
        </w:tc>
      </w:tr>
      <w:tr w:rsidR="00F11B6B" w:rsidRPr="000149AC" w:rsidTr="004A79A3">
        <w:trPr>
          <w:trHeight w:val="2092"/>
        </w:trPr>
        <w:tc>
          <w:tcPr>
            <w:cnfStyle w:val="001000000000"/>
            <w:tcW w:w="2020" w:type="dxa"/>
          </w:tcPr>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Nombres (NU)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Apellidos (AU)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Email (EU)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ID (IDU)</w:t>
            </w:r>
          </w:p>
          <w:p w:rsidR="00F11B6B" w:rsidRPr="000149AC" w:rsidRDefault="00F11B6B" w:rsidP="000A4107">
            <w:pPr>
              <w:pStyle w:val="Prrafodelista"/>
              <w:numPr>
                <w:ilvl w:val="0"/>
                <w:numId w:val="23"/>
              </w:numPr>
              <w:tabs>
                <w:tab w:val="left" w:pos="143"/>
              </w:tabs>
              <w:ind w:left="1" w:firstLine="0"/>
              <w:jc w:val="both"/>
              <w:rPr>
                <w:rFonts w:ascii="Calibri" w:hAnsi="Calibri"/>
                <w:sz w:val="20"/>
                <w:szCs w:val="20"/>
              </w:rPr>
            </w:pPr>
            <w:r w:rsidRPr="000149AC">
              <w:rPr>
                <w:rFonts w:ascii="Calibri" w:hAnsi="Calibri" w:cs="Calibri"/>
                <w:b w:val="0"/>
                <w:sz w:val="20"/>
                <w:szCs w:val="20"/>
              </w:rPr>
              <w:t>Contraseña (CU</w:t>
            </w:r>
            <w:r w:rsidRPr="000149AC">
              <w:rPr>
                <w:rFonts w:ascii="Calibri" w:hAnsi="Calibri"/>
                <w:b w:val="0"/>
                <w:sz w:val="20"/>
                <w:szCs w:val="20"/>
              </w:rPr>
              <w:t>)</w:t>
            </w:r>
          </w:p>
        </w:tc>
        <w:tc>
          <w:tcPr>
            <w:tcW w:w="2002" w:type="dxa"/>
          </w:tcPr>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ID (IDJ)</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Modalidad (MJ)</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Fecha (FJ)</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Jugador(IDU)</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Tipo de Jugador (TiJ)</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Tiempo Jugado (TJ)</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Jugadores Actuales (JA)</w:t>
            </w:r>
          </w:p>
        </w:tc>
        <w:tc>
          <w:tcPr>
            <w:tcW w:w="1724" w:type="dxa"/>
          </w:tcPr>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ID (IDU)</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Partidas Ganadas (PG)</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Partidas Perdidas (PP)</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Puntajes (PJ)</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Partidas Jugadas(PJU)</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Promedio Tiempo Jugado (PTJ)</w:t>
            </w:r>
          </w:p>
          <w:p w:rsidR="00F11B6B" w:rsidRPr="000149AC" w:rsidRDefault="00F11B6B" w:rsidP="004A79A3">
            <w:pPr>
              <w:pStyle w:val="Prrafodelista"/>
              <w:tabs>
                <w:tab w:val="left" w:pos="175"/>
              </w:tabs>
              <w:ind w:left="0"/>
              <w:jc w:val="both"/>
              <w:cnfStyle w:val="000000000000"/>
              <w:rPr>
                <w:rFonts w:ascii="Calibri" w:hAnsi="Calibri"/>
                <w:sz w:val="20"/>
                <w:szCs w:val="20"/>
              </w:rPr>
            </w:pPr>
          </w:p>
        </w:tc>
        <w:tc>
          <w:tcPr>
            <w:tcW w:w="1678" w:type="dxa"/>
          </w:tcPr>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ID Juego (IDJ)</w:t>
            </w:r>
          </w:p>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Jugador (IDU)</w:t>
            </w:r>
          </w:p>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Promedio Tiempo Jugado(PTJ)</w:t>
            </w:r>
          </w:p>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Promedio Partidas Ganadas (PPG)</w:t>
            </w:r>
          </w:p>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Promedio Partidas Perdidas(PPP)</w:t>
            </w:r>
          </w:p>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Puntaje Acumulado(PA)</w:t>
            </w:r>
          </w:p>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Partidas Jugadas(PJU)</w:t>
            </w:r>
          </w:p>
          <w:p w:rsidR="00F11B6B" w:rsidRPr="000149AC" w:rsidRDefault="00F11B6B" w:rsidP="004A79A3">
            <w:pPr>
              <w:jc w:val="both"/>
              <w:cnfStyle w:val="000000000000"/>
              <w:rPr>
                <w:rFonts w:ascii="Calibri" w:hAnsi="Calibri"/>
                <w:sz w:val="20"/>
                <w:szCs w:val="20"/>
              </w:rPr>
            </w:pPr>
          </w:p>
        </w:tc>
        <w:tc>
          <w:tcPr>
            <w:tcW w:w="1296" w:type="dxa"/>
          </w:tcPr>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ID (IDC)</w:t>
            </w:r>
          </w:p>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Tipo (Tip)</w:t>
            </w:r>
          </w:p>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Información (INFC)</w:t>
            </w:r>
          </w:p>
          <w:p w:rsidR="00F11B6B" w:rsidRPr="000149AC" w:rsidRDefault="00F11B6B" w:rsidP="004A79A3">
            <w:pPr>
              <w:jc w:val="both"/>
              <w:cnfStyle w:val="000000000000"/>
              <w:rPr>
                <w:rFonts w:ascii="Calibri" w:hAnsi="Calibri"/>
                <w:sz w:val="20"/>
                <w:szCs w:val="20"/>
              </w:rPr>
            </w:pPr>
          </w:p>
          <w:p w:rsidR="00F11B6B" w:rsidRPr="000149AC" w:rsidRDefault="00F11B6B" w:rsidP="004A79A3">
            <w:pPr>
              <w:jc w:val="both"/>
              <w:cnfStyle w:val="000000000000"/>
              <w:rPr>
                <w:rFonts w:ascii="Calibri" w:hAnsi="Calibri"/>
                <w:sz w:val="20"/>
                <w:szCs w:val="20"/>
              </w:rPr>
            </w:pPr>
          </w:p>
        </w:tc>
      </w:tr>
    </w:tbl>
    <w:p w:rsidR="00F11B6B" w:rsidRPr="004353E8" w:rsidRDefault="00F11B6B" w:rsidP="00F11B6B">
      <w:pPr>
        <w:pStyle w:val="Epgrafe"/>
        <w:jc w:val="both"/>
        <w:rPr>
          <w:rFonts w:ascii="Calibri" w:hAnsi="Calibri"/>
          <w:sz w:val="22"/>
        </w:rPr>
      </w:pPr>
      <w:bookmarkStart w:id="168" w:name="_Toc223546658"/>
      <w:bookmarkStart w:id="169" w:name="_Toc223547045"/>
      <w:bookmarkStart w:id="170" w:name="_Toc223715833"/>
    </w:p>
    <w:p w:rsidR="00F11B6B" w:rsidRPr="000149AC" w:rsidRDefault="00F11B6B" w:rsidP="000149AC">
      <w:pPr>
        <w:pStyle w:val="Epgrafe"/>
        <w:jc w:val="center"/>
        <w:rPr>
          <w:rFonts w:ascii="Calibri" w:hAnsi="Calibri"/>
        </w:rPr>
      </w:pPr>
      <w:bookmarkStart w:id="171" w:name="_Toc223725234"/>
      <w:bookmarkStart w:id="172" w:name="_Toc223725293"/>
      <w:bookmarkStart w:id="173" w:name="_Toc223729682"/>
      <w:r w:rsidRPr="000149AC">
        <w:rPr>
          <w:rFonts w:ascii="Calibri" w:hAnsi="Calibri"/>
        </w:rPr>
        <w:t xml:space="preserve">Tabla </w:t>
      </w:r>
      <w:r w:rsidR="0031757D" w:rsidRPr="000149AC">
        <w:rPr>
          <w:rFonts w:ascii="Calibri" w:hAnsi="Calibri"/>
        </w:rPr>
        <w:fldChar w:fldCharType="begin"/>
      </w:r>
      <w:r w:rsidRPr="000149AC">
        <w:rPr>
          <w:rFonts w:ascii="Calibri" w:hAnsi="Calibri"/>
        </w:rPr>
        <w:instrText xml:space="preserve"> SEQ Tabla \* ARABIC </w:instrText>
      </w:r>
      <w:r w:rsidR="0031757D" w:rsidRPr="000149AC">
        <w:rPr>
          <w:rFonts w:ascii="Calibri" w:hAnsi="Calibri"/>
        </w:rPr>
        <w:fldChar w:fldCharType="separate"/>
      </w:r>
      <w:r w:rsidR="007E5AA9">
        <w:rPr>
          <w:rFonts w:ascii="Calibri" w:hAnsi="Calibri"/>
          <w:noProof/>
        </w:rPr>
        <w:t>5</w:t>
      </w:r>
      <w:r w:rsidR="0031757D" w:rsidRPr="000149AC">
        <w:rPr>
          <w:rFonts w:ascii="Calibri" w:hAnsi="Calibri"/>
        </w:rPr>
        <w:fldChar w:fldCharType="end"/>
      </w:r>
      <w:r w:rsidRPr="000149AC">
        <w:rPr>
          <w:rFonts w:ascii="Calibri" w:hAnsi="Calibri"/>
        </w:rPr>
        <w:t>. Archivos del sistema</w:t>
      </w:r>
      <w:bookmarkEnd w:id="168"/>
      <w:bookmarkEnd w:id="169"/>
      <w:bookmarkEnd w:id="170"/>
      <w:bookmarkEnd w:id="171"/>
      <w:bookmarkEnd w:id="172"/>
      <w:bookmarkEnd w:id="173"/>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sz w:val="22"/>
        </w:rPr>
        <w:t>Para calcular los PF del sistema es necesario hallar la complejidad de cada componente:</w:t>
      </w:r>
    </w:p>
    <w:p w:rsidR="00F11B6B" w:rsidRPr="004353E8" w:rsidRDefault="00F11B6B" w:rsidP="00F11B6B">
      <w:pPr>
        <w:ind w:left="708"/>
        <w:jc w:val="both"/>
        <w:rPr>
          <w:rFonts w:ascii="Calibri" w:hAnsi="Calibri"/>
          <w:sz w:val="22"/>
        </w:rPr>
      </w:pPr>
    </w:p>
    <w:tbl>
      <w:tblPr>
        <w:tblStyle w:val="Cuadrculamedia3-nfasis3"/>
        <w:tblW w:w="0" w:type="auto"/>
        <w:tblLayout w:type="fixed"/>
        <w:tblLook w:val="04A0"/>
      </w:tblPr>
      <w:tblGrid>
        <w:gridCol w:w="1161"/>
        <w:gridCol w:w="1641"/>
        <w:gridCol w:w="2794"/>
        <w:gridCol w:w="1002"/>
        <w:gridCol w:w="969"/>
        <w:gridCol w:w="1153"/>
      </w:tblGrid>
      <w:tr w:rsidR="00F11B6B" w:rsidRPr="000149AC" w:rsidTr="004A79A3">
        <w:trPr>
          <w:cnfStyle w:val="100000000000"/>
          <w:trHeight w:val="339"/>
        </w:trPr>
        <w:tc>
          <w:tcPr>
            <w:cnfStyle w:val="001000000000"/>
            <w:tcW w:w="8720" w:type="dxa"/>
            <w:gridSpan w:val="6"/>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Complejidad de los Componentes</w:t>
            </w:r>
          </w:p>
        </w:tc>
      </w:tr>
      <w:tr w:rsidR="00F11B6B" w:rsidRPr="000149AC" w:rsidTr="004A79A3">
        <w:trPr>
          <w:cnfStyle w:val="000000100000"/>
          <w:trHeight w:val="678"/>
        </w:trPr>
        <w:tc>
          <w:tcPr>
            <w:cnfStyle w:val="001000000000"/>
            <w:tcW w:w="1161" w:type="dxa"/>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Tipo de componente</w:t>
            </w:r>
          </w:p>
        </w:tc>
        <w:tc>
          <w:tcPr>
            <w:tcW w:w="1641"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Nombre del componente</w:t>
            </w:r>
          </w:p>
        </w:tc>
        <w:tc>
          <w:tcPr>
            <w:tcW w:w="2794"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Elementos de datos</w:t>
            </w:r>
          </w:p>
        </w:tc>
        <w:tc>
          <w:tcPr>
            <w:tcW w:w="1002"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Número de elementos</w:t>
            </w:r>
          </w:p>
        </w:tc>
        <w:tc>
          <w:tcPr>
            <w:tcW w:w="969"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FTR’s Asociados</w:t>
            </w:r>
          </w:p>
        </w:tc>
        <w:tc>
          <w:tcPr>
            <w:tcW w:w="1153"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Complejidad</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Ingresar al sistema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2</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Crear 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 MJ, FJ, IDU, TiJ, TJ</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Registrar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Modificar Perfil</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Eliminar Jugador</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UN,AU,EU,IDU,CU,PG,PP,PJ,PJU,PTJ,PA</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11</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2-Us,EdJ</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Escoger modalidad</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 TiJ, IDU,TJ,IDJ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Pedir carta a otro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IDU,TJ,IDJ,JA,IDC</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8</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2-C, 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Bloquear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Desbloquear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 xml:space="preserve">Repartir cartas a usuarios </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1-C</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Perfil</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lastRenderedPageBreak/>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IDJ,MJ, FJ, IDU, TiJ, TJ,JA</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informe Estadísticas</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1-EdJ</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EO</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IDJ,IDU,PTJ,PJ,PPG,PG,PPP,PP,PA,PJU</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10</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3-EdJ,Us,Jue</w:t>
            </w:r>
          </w:p>
        </w:tc>
        <w:tc>
          <w:tcPr>
            <w:tcW w:w="1153"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Medio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Estadísticas de Jugador</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 TJ, IDJ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Información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bl>
    <w:p w:rsidR="00F11B6B" w:rsidRPr="000149AC" w:rsidRDefault="00F11B6B" w:rsidP="00F11B6B">
      <w:pPr>
        <w:pStyle w:val="Epgrafe"/>
        <w:jc w:val="center"/>
        <w:rPr>
          <w:rFonts w:ascii="Calibri" w:hAnsi="Calibri"/>
        </w:rPr>
      </w:pPr>
      <w:bookmarkStart w:id="174" w:name="_Toc223546659"/>
      <w:bookmarkStart w:id="175" w:name="_Toc223547046"/>
      <w:bookmarkStart w:id="176" w:name="_Toc223715834"/>
      <w:bookmarkStart w:id="177" w:name="_Toc223725235"/>
      <w:bookmarkStart w:id="178" w:name="_Toc223725294"/>
      <w:bookmarkStart w:id="179" w:name="_Toc223729683"/>
      <w:r w:rsidRPr="000149AC">
        <w:rPr>
          <w:rFonts w:ascii="Calibri" w:hAnsi="Calibri"/>
        </w:rPr>
        <w:t xml:space="preserve">Tabla </w:t>
      </w:r>
      <w:r w:rsidR="0031757D" w:rsidRPr="000149AC">
        <w:rPr>
          <w:rFonts w:ascii="Calibri" w:hAnsi="Calibri"/>
        </w:rPr>
        <w:fldChar w:fldCharType="begin"/>
      </w:r>
      <w:r w:rsidRPr="000149AC">
        <w:rPr>
          <w:rFonts w:ascii="Calibri" w:hAnsi="Calibri"/>
        </w:rPr>
        <w:instrText xml:space="preserve"> SEQ Tabla \* ARABIC </w:instrText>
      </w:r>
      <w:r w:rsidR="0031757D" w:rsidRPr="000149AC">
        <w:rPr>
          <w:rFonts w:ascii="Calibri" w:hAnsi="Calibri"/>
        </w:rPr>
        <w:fldChar w:fldCharType="separate"/>
      </w:r>
      <w:r w:rsidR="007E5AA9">
        <w:rPr>
          <w:rFonts w:ascii="Calibri" w:hAnsi="Calibri"/>
          <w:noProof/>
        </w:rPr>
        <w:t>6</w:t>
      </w:r>
      <w:r w:rsidR="0031757D" w:rsidRPr="000149AC">
        <w:rPr>
          <w:rFonts w:ascii="Calibri" w:hAnsi="Calibri"/>
        </w:rPr>
        <w:fldChar w:fldCharType="end"/>
      </w:r>
      <w:r w:rsidRPr="000149AC">
        <w:rPr>
          <w:rFonts w:ascii="Calibri" w:hAnsi="Calibri"/>
        </w:rPr>
        <w:t>. Complejidad de los Componentes</w:t>
      </w:r>
      <w:bookmarkEnd w:id="174"/>
      <w:bookmarkEnd w:id="175"/>
      <w:bookmarkEnd w:id="176"/>
      <w:bookmarkEnd w:id="177"/>
      <w:bookmarkEnd w:id="178"/>
      <w:bookmarkEnd w:id="179"/>
    </w:p>
    <w:p w:rsidR="00F11B6B" w:rsidRPr="004353E8" w:rsidRDefault="00F11B6B" w:rsidP="00F11B6B">
      <w:pPr>
        <w:jc w:val="both"/>
        <w:rPr>
          <w:rFonts w:ascii="Calibri" w:hAnsi="Calibri"/>
          <w:sz w:val="22"/>
        </w:rPr>
      </w:pPr>
    </w:p>
    <w:p w:rsidR="00F11B6B" w:rsidRPr="004353E8" w:rsidRDefault="00F11B6B" w:rsidP="00F11B6B">
      <w:pPr>
        <w:jc w:val="both"/>
        <w:rPr>
          <w:rFonts w:ascii="Calibri" w:hAnsi="Calibri"/>
          <w:sz w:val="22"/>
        </w:rPr>
      </w:pPr>
      <w:r w:rsidRPr="004353E8">
        <w:rPr>
          <w:rFonts w:ascii="Calibri" w:hAnsi="Calibri"/>
          <w:sz w:val="22"/>
        </w:rPr>
        <w:t>Entonces, el número total de puntos funcionales con un VAF igual a 1 es</w:t>
      </w:r>
    </w:p>
    <w:tbl>
      <w:tblPr>
        <w:tblStyle w:val="Cuadrculamedia3-nfasis3"/>
        <w:tblW w:w="7460" w:type="dxa"/>
        <w:jc w:val="center"/>
        <w:tblLook w:val="04A0"/>
      </w:tblPr>
      <w:tblGrid>
        <w:gridCol w:w="2660"/>
        <w:gridCol w:w="1318"/>
        <w:gridCol w:w="1369"/>
        <w:gridCol w:w="1151"/>
        <w:gridCol w:w="962"/>
      </w:tblGrid>
      <w:tr w:rsidR="00F11B6B" w:rsidRPr="000149AC" w:rsidTr="000149AC">
        <w:trPr>
          <w:cnfStyle w:val="100000000000"/>
          <w:trHeight w:val="390"/>
          <w:jc w:val="center"/>
        </w:trPr>
        <w:tc>
          <w:tcPr>
            <w:cnfStyle w:val="001000000000"/>
            <w:tcW w:w="2660" w:type="dxa"/>
            <w:vMerge w:val="restart"/>
            <w:noWrap/>
            <w:hideMark/>
          </w:tcPr>
          <w:p w:rsidR="00F11B6B" w:rsidRPr="000149AC" w:rsidRDefault="00F11B6B" w:rsidP="004A79A3">
            <w:pPr>
              <w:jc w:val="both"/>
              <w:rPr>
                <w:rFonts w:ascii="Calibri" w:hAnsi="Calibri" w:cs="Arial"/>
                <w:bCs w:val="0"/>
                <w:color w:val="FFFFFF"/>
                <w:sz w:val="20"/>
                <w:szCs w:val="20"/>
              </w:rPr>
            </w:pPr>
            <w:r w:rsidRPr="000149AC">
              <w:rPr>
                <w:rFonts w:ascii="Calibri" w:hAnsi="Calibri" w:cs="Arial"/>
                <w:bCs w:val="0"/>
                <w:color w:val="FFFFFF"/>
                <w:sz w:val="20"/>
                <w:szCs w:val="20"/>
              </w:rPr>
              <w:t>Tipo de Componente</w:t>
            </w:r>
          </w:p>
        </w:tc>
        <w:tc>
          <w:tcPr>
            <w:tcW w:w="4800" w:type="dxa"/>
            <w:gridSpan w:val="4"/>
            <w:noWrap/>
            <w:hideMark/>
          </w:tcPr>
          <w:p w:rsidR="00F11B6B" w:rsidRPr="000149AC" w:rsidRDefault="00F11B6B" w:rsidP="004A79A3">
            <w:pPr>
              <w:jc w:val="both"/>
              <w:cnfStyle w:val="100000000000"/>
              <w:rPr>
                <w:rFonts w:ascii="Calibri" w:hAnsi="Calibri" w:cs="Arial"/>
                <w:bCs w:val="0"/>
                <w:color w:val="FFFFFF"/>
                <w:sz w:val="20"/>
                <w:szCs w:val="20"/>
              </w:rPr>
            </w:pPr>
            <w:r w:rsidRPr="000149AC">
              <w:rPr>
                <w:rFonts w:ascii="Calibri" w:hAnsi="Calibri" w:cs="Arial"/>
                <w:bCs w:val="0"/>
                <w:color w:val="FFFFFF"/>
                <w:sz w:val="20"/>
                <w:szCs w:val="20"/>
              </w:rPr>
              <w:t>Complejidad de los Componentes</w:t>
            </w:r>
          </w:p>
        </w:tc>
      </w:tr>
      <w:tr w:rsidR="00F11B6B" w:rsidRPr="000149AC" w:rsidTr="000149AC">
        <w:trPr>
          <w:cnfStyle w:val="000000100000"/>
          <w:trHeight w:val="390"/>
          <w:jc w:val="center"/>
        </w:trPr>
        <w:tc>
          <w:tcPr>
            <w:cnfStyle w:val="001000000000"/>
            <w:tcW w:w="2660" w:type="dxa"/>
            <w:vMerge/>
            <w:hideMark/>
          </w:tcPr>
          <w:p w:rsidR="00F11B6B" w:rsidRPr="000149AC" w:rsidRDefault="00F11B6B" w:rsidP="004A79A3">
            <w:pPr>
              <w:jc w:val="both"/>
              <w:rPr>
                <w:rFonts w:ascii="Calibri" w:hAnsi="Calibri" w:cs="Arial"/>
                <w:bCs w:val="0"/>
                <w:color w:val="FFFFFF"/>
                <w:sz w:val="20"/>
                <w:szCs w:val="20"/>
              </w:rPr>
            </w:pPr>
          </w:p>
        </w:tc>
        <w:tc>
          <w:tcPr>
            <w:tcW w:w="1318"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Bajo</w:t>
            </w:r>
          </w:p>
        </w:tc>
        <w:tc>
          <w:tcPr>
            <w:tcW w:w="1369"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Medio</w:t>
            </w:r>
          </w:p>
        </w:tc>
        <w:tc>
          <w:tcPr>
            <w:tcW w:w="1151"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Alto</w:t>
            </w:r>
          </w:p>
        </w:tc>
        <w:tc>
          <w:tcPr>
            <w:tcW w:w="962"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Total</w:t>
            </w:r>
          </w:p>
        </w:tc>
      </w:tr>
      <w:tr w:rsidR="00F11B6B" w:rsidRPr="000149AC" w:rsidTr="000149AC">
        <w:trPr>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Entradas Externas</w:t>
            </w:r>
          </w:p>
        </w:tc>
        <w:tc>
          <w:tcPr>
            <w:tcW w:w="1318"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 xml:space="preserve">9 </w:t>
            </w:r>
            <w:r w:rsidRPr="000149AC">
              <w:rPr>
                <w:rFonts w:ascii="Calibri" w:hAnsi="Calibri" w:cs="Arial"/>
                <w:color w:val="000000"/>
                <w:sz w:val="20"/>
                <w:szCs w:val="20"/>
              </w:rPr>
              <w:t xml:space="preserve"> x  3 = 27</w:t>
            </w:r>
          </w:p>
        </w:tc>
        <w:tc>
          <w:tcPr>
            <w:tcW w:w="1369"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2</w:t>
            </w:r>
            <w:r w:rsidRPr="000149AC">
              <w:rPr>
                <w:rFonts w:ascii="Calibri" w:hAnsi="Calibri" w:cs="Arial"/>
                <w:color w:val="000000"/>
                <w:sz w:val="20"/>
                <w:szCs w:val="20"/>
              </w:rPr>
              <w:t xml:space="preserve"> x  4 =  8</w:t>
            </w:r>
          </w:p>
        </w:tc>
        <w:tc>
          <w:tcPr>
            <w:tcW w:w="1151"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6 = 0</w:t>
            </w:r>
          </w:p>
        </w:tc>
        <w:tc>
          <w:tcPr>
            <w:tcW w:w="962"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rPr>
              <w:t>35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Salidas Externas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4 =  0</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1</w:t>
            </w:r>
            <w:r w:rsidRPr="000149AC">
              <w:rPr>
                <w:rFonts w:ascii="Calibri" w:hAnsi="Calibri" w:cs="Arial"/>
                <w:color w:val="000000"/>
                <w:sz w:val="20"/>
                <w:szCs w:val="20"/>
              </w:rPr>
              <w:t xml:space="preserve"> x  5 = 5</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5</w:t>
            </w:r>
          </w:p>
        </w:tc>
      </w:tr>
      <w:tr w:rsidR="00F11B6B" w:rsidRPr="000149AC" w:rsidTr="000149AC">
        <w:trPr>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Peticiones de Usuario</w:t>
            </w:r>
          </w:p>
        </w:tc>
        <w:tc>
          <w:tcPr>
            <w:tcW w:w="1318"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5</w:t>
            </w:r>
            <w:r w:rsidRPr="000149AC">
              <w:rPr>
                <w:rFonts w:ascii="Calibri" w:hAnsi="Calibri" w:cs="Arial"/>
                <w:color w:val="000000"/>
                <w:sz w:val="20"/>
                <w:szCs w:val="20"/>
              </w:rPr>
              <w:t xml:space="preserve">  x  3 =  15</w:t>
            </w:r>
          </w:p>
        </w:tc>
        <w:tc>
          <w:tcPr>
            <w:tcW w:w="1369"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4 = 0</w:t>
            </w:r>
          </w:p>
        </w:tc>
        <w:tc>
          <w:tcPr>
            <w:tcW w:w="1151"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6 = 0</w:t>
            </w:r>
          </w:p>
        </w:tc>
        <w:tc>
          <w:tcPr>
            <w:tcW w:w="962"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rPr>
              <w:t>15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Archivos Internos Lógicos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4</w:t>
            </w:r>
            <w:r w:rsidRPr="000149AC">
              <w:rPr>
                <w:rFonts w:ascii="Calibri" w:hAnsi="Calibri" w:cs="Arial"/>
                <w:color w:val="000000"/>
                <w:sz w:val="20"/>
                <w:szCs w:val="20"/>
              </w:rPr>
              <w:t xml:space="preserve">  x 7 =  21</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 0</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15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28</w:t>
            </w:r>
          </w:p>
        </w:tc>
      </w:tr>
      <w:tr w:rsidR="00F11B6B" w:rsidRPr="000149AC" w:rsidTr="000149AC">
        <w:trPr>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lang w:val="en-US"/>
              </w:rPr>
              <w:t>External</w:t>
            </w:r>
            <w:r w:rsidRPr="000149AC">
              <w:rPr>
                <w:rFonts w:ascii="Calibri" w:hAnsi="Calibri" w:cs="Arial"/>
                <w:bCs w:val="0"/>
                <w:sz w:val="20"/>
                <w:szCs w:val="20"/>
              </w:rPr>
              <w:t xml:space="preserve"> Interface Files</w:t>
            </w:r>
          </w:p>
        </w:tc>
        <w:tc>
          <w:tcPr>
            <w:tcW w:w="1318"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5 = 0</w:t>
            </w:r>
          </w:p>
        </w:tc>
        <w:tc>
          <w:tcPr>
            <w:tcW w:w="1369"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1151"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=0</w:t>
            </w:r>
          </w:p>
        </w:tc>
        <w:tc>
          <w:tcPr>
            <w:tcW w:w="962"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rPr>
              <w:t>0</w:t>
            </w:r>
          </w:p>
        </w:tc>
      </w:tr>
      <w:tr w:rsidR="00F11B6B" w:rsidRPr="000149AC" w:rsidTr="000149AC">
        <w:trPr>
          <w:cnfStyle w:val="00000010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Número Total de Puntos de Función sin ajustar</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83</w:t>
            </w:r>
          </w:p>
        </w:tc>
      </w:tr>
      <w:tr w:rsidR="00F11B6B" w:rsidRPr="000149AC" w:rsidTr="000149AC">
        <w:trPr>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Total</w:t>
            </w:r>
          </w:p>
        </w:tc>
        <w:tc>
          <w:tcPr>
            <w:tcW w:w="962" w:type="dxa"/>
            <w:noWrap/>
            <w:hideMark/>
          </w:tcPr>
          <w:p w:rsidR="00F11B6B" w:rsidRPr="000149AC" w:rsidRDefault="00F11B6B" w:rsidP="004A79A3">
            <w:pPr>
              <w:keepNext/>
              <w:jc w:val="both"/>
              <w:cnfStyle w:val="000000000000"/>
              <w:rPr>
                <w:rFonts w:ascii="Calibri" w:hAnsi="Calibri" w:cs="Arial"/>
                <w:color w:val="000000"/>
                <w:sz w:val="20"/>
                <w:szCs w:val="20"/>
              </w:rPr>
            </w:pPr>
            <w:r w:rsidRPr="000149AC">
              <w:rPr>
                <w:rFonts w:ascii="Calibri" w:hAnsi="Calibri" w:cs="Arial"/>
                <w:color w:val="000000"/>
                <w:sz w:val="20"/>
                <w:szCs w:val="20"/>
              </w:rPr>
              <w:t>83 PF</w:t>
            </w:r>
          </w:p>
        </w:tc>
      </w:tr>
    </w:tbl>
    <w:p w:rsidR="00F11B6B" w:rsidRPr="004353E8" w:rsidRDefault="00F11B6B" w:rsidP="00F11B6B">
      <w:pPr>
        <w:jc w:val="both"/>
        <w:rPr>
          <w:rFonts w:ascii="Calibri" w:hAnsi="Calibri"/>
          <w:sz w:val="22"/>
        </w:rPr>
      </w:pPr>
    </w:p>
    <w:p w:rsidR="00F11B6B" w:rsidRPr="000149AC" w:rsidRDefault="00F11B6B" w:rsidP="00F11B6B">
      <w:pPr>
        <w:pStyle w:val="Epgrafe"/>
        <w:jc w:val="center"/>
        <w:rPr>
          <w:rFonts w:ascii="Calibri" w:hAnsi="Calibri"/>
        </w:rPr>
      </w:pPr>
      <w:bookmarkStart w:id="180" w:name="_Toc223725236"/>
      <w:bookmarkStart w:id="181" w:name="_Toc223725295"/>
      <w:bookmarkStart w:id="182" w:name="_Toc223729684"/>
      <w:r w:rsidRPr="000149AC">
        <w:rPr>
          <w:rFonts w:ascii="Calibri" w:hAnsi="Calibri"/>
        </w:rPr>
        <w:t xml:space="preserve">Tabla </w:t>
      </w:r>
      <w:r w:rsidR="0031757D" w:rsidRPr="000149AC">
        <w:rPr>
          <w:rFonts w:ascii="Calibri" w:hAnsi="Calibri"/>
        </w:rPr>
        <w:fldChar w:fldCharType="begin"/>
      </w:r>
      <w:r w:rsidRPr="000149AC">
        <w:rPr>
          <w:rFonts w:ascii="Calibri" w:hAnsi="Calibri"/>
        </w:rPr>
        <w:instrText xml:space="preserve"> SEQ Tabla \* ARABIC </w:instrText>
      </w:r>
      <w:r w:rsidR="0031757D" w:rsidRPr="000149AC">
        <w:rPr>
          <w:rFonts w:ascii="Calibri" w:hAnsi="Calibri"/>
        </w:rPr>
        <w:fldChar w:fldCharType="separate"/>
      </w:r>
      <w:r w:rsidR="007E5AA9">
        <w:rPr>
          <w:rFonts w:ascii="Calibri" w:hAnsi="Calibri"/>
          <w:noProof/>
        </w:rPr>
        <w:t>7</w:t>
      </w:r>
      <w:r w:rsidR="0031757D" w:rsidRPr="000149AC">
        <w:rPr>
          <w:rFonts w:ascii="Calibri" w:hAnsi="Calibri"/>
        </w:rPr>
        <w:fldChar w:fldCharType="end"/>
      </w:r>
      <w:r w:rsidRPr="000149AC">
        <w:rPr>
          <w:rFonts w:ascii="Calibri" w:hAnsi="Calibri"/>
        </w:rPr>
        <w:t>. Total de PF</w:t>
      </w:r>
      <w:bookmarkEnd w:id="180"/>
      <w:bookmarkEnd w:id="181"/>
      <w:bookmarkEnd w:id="182"/>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del factor de ajuste</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Según las características generales (factores de complejidad) para determinar el factor de ajuste, se concibe lo siguiente:</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 xml:space="preserve">  </w:t>
      </w:r>
    </w:p>
    <w:tbl>
      <w:tblPr>
        <w:tblStyle w:val="Sombreadomedio1-nfasis3"/>
        <w:tblW w:w="0" w:type="auto"/>
        <w:jc w:val="center"/>
        <w:tblLook w:val="04A0"/>
      </w:tblPr>
      <w:tblGrid>
        <w:gridCol w:w="4427"/>
        <w:gridCol w:w="1384"/>
      </w:tblGrid>
      <w:tr w:rsidR="00F11B6B" w:rsidRPr="004353E8" w:rsidTr="004A79A3">
        <w:trPr>
          <w:cnfStyle w:val="100000000000"/>
          <w:jc w:val="center"/>
        </w:trPr>
        <w:tc>
          <w:tcPr>
            <w:cnfStyle w:val="001000000000"/>
            <w:tcW w:w="4427" w:type="dxa"/>
          </w:tcPr>
          <w:p w:rsidR="00F11B6B" w:rsidRPr="004353E8" w:rsidRDefault="00F11B6B" w:rsidP="004A79A3">
            <w:pPr>
              <w:ind w:left="708" w:hanging="708"/>
              <w:jc w:val="both"/>
              <w:rPr>
                <w:rFonts w:ascii="Calibri" w:eastAsia="Arial Unicode MS" w:hAnsi="Calibri"/>
                <w:b w:val="0"/>
                <w:bCs w:val="0"/>
                <w:color w:val="FFFFFF"/>
              </w:rPr>
            </w:pPr>
            <w:r w:rsidRPr="004353E8">
              <w:rPr>
                <w:rFonts w:ascii="Calibri" w:eastAsia="Arial Unicode MS" w:hAnsi="Calibri"/>
                <w:b w:val="0"/>
                <w:bCs w:val="0"/>
                <w:color w:val="FFFFFF"/>
              </w:rPr>
              <w:t>Factor</w:t>
            </w:r>
          </w:p>
        </w:tc>
        <w:tc>
          <w:tcPr>
            <w:tcW w:w="1384" w:type="dxa"/>
          </w:tcPr>
          <w:p w:rsidR="00F11B6B" w:rsidRPr="004353E8" w:rsidRDefault="00F11B6B" w:rsidP="004A79A3">
            <w:pPr>
              <w:ind w:left="708" w:hanging="708"/>
              <w:jc w:val="both"/>
              <w:cnfStyle w:val="100000000000"/>
              <w:rPr>
                <w:rFonts w:ascii="Calibri" w:eastAsia="Arial Unicode MS" w:hAnsi="Calibri"/>
                <w:b w:val="0"/>
                <w:bCs w:val="0"/>
                <w:color w:val="FFFFFF"/>
              </w:rPr>
            </w:pPr>
            <w:r w:rsidRPr="004353E8">
              <w:rPr>
                <w:rFonts w:ascii="Calibri" w:eastAsia="Arial Unicode MS" w:hAnsi="Calibri"/>
                <w:b w:val="0"/>
                <w:bCs w:val="0"/>
                <w:color w:val="FFFFFF"/>
              </w:rPr>
              <w:t>Valor</w:t>
            </w:r>
          </w:p>
        </w:tc>
      </w:tr>
      <w:tr w:rsidR="00F11B6B" w:rsidRPr="004353E8" w:rsidTr="004A79A3">
        <w:trPr>
          <w:cnfStyle w:val="00000010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Comunicaciones de datos</w:t>
            </w:r>
          </w:p>
        </w:tc>
        <w:tc>
          <w:tcPr>
            <w:tcW w:w="1384" w:type="dxa"/>
          </w:tcPr>
          <w:p w:rsidR="00F11B6B" w:rsidRPr="004353E8" w:rsidRDefault="00F11B6B" w:rsidP="004A79A3">
            <w:pPr>
              <w:ind w:left="708" w:hanging="708"/>
              <w:jc w:val="both"/>
              <w:cnfStyle w:val="000000100000"/>
              <w:rPr>
                <w:rFonts w:ascii="Calibri" w:hAnsi="Calibri"/>
                <w:bCs/>
              </w:rPr>
            </w:pPr>
            <w:r w:rsidRPr="004353E8">
              <w:rPr>
                <w:rFonts w:ascii="Calibri" w:hAnsi="Calibri"/>
                <w:bCs/>
              </w:rPr>
              <w:t>5</w:t>
            </w:r>
          </w:p>
        </w:tc>
      </w:tr>
      <w:tr w:rsidR="00F11B6B" w:rsidRPr="004353E8" w:rsidTr="004A79A3">
        <w:trPr>
          <w:cnfStyle w:val="00000001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Datos o procesamiento distribuidos</w:t>
            </w:r>
          </w:p>
        </w:tc>
        <w:tc>
          <w:tcPr>
            <w:tcW w:w="1384" w:type="dxa"/>
          </w:tcPr>
          <w:p w:rsidR="00F11B6B" w:rsidRPr="004353E8" w:rsidRDefault="00F11B6B" w:rsidP="004A79A3">
            <w:pPr>
              <w:ind w:left="708" w:hanging="708"/>
              <w:jc w:val="both"/>
              <w:cnfStyle w:val="000000010000"/>
              <w:rPr>
                <w:rFonts w:ascii="Calibri" w:hAnsi="Calibri"/>
                <w:bCs/>
              </w:rPr>
            </w:pPr>
            <w:r w:rsidRPr="004353E8">
              <w:rPr>
                <w:rFonts w:ascii="Calibri" w:hAnsi="Calibri"/>
                <w:bCs/>
              </w:rPr>
              <w:t>4</w:t>
            </w:r>
          </w:p>
        </w:tc>
      </w:tr>
      <w:tr w:rsidR="00F11B6B" w:rsidRPr="004353E8" w:rsidTr="004A79A3">
        <w:trPr>
          <w:cnfStyle w:val="00000010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Objetivos de rendimiento</w:t>
            </w:r>
          </w:p>
        </w:tc>
        <w:tc>
          <w:tcPr>
            <w:tcW w:w="1384" w:type="dxa"/>
          </w:tcPr>
          <w:p w:rsidR="00F11B6B" w:rsidRPr="004353E8" w:rsidRDefault="00F11B6B" w:rsidP="004A79A3">
            <w:pPr>
              <w:ind w:left="708" w:hanging="708"/>
              <w:jc w:val="both"/>
              <w:cnfStyle w:val="000000100000"/>
              <w:rPr>
                <w:rFonts w:ascii="Calibri" w:hAnsi="Calibri"/>
                <w:bCs/>
              </w:rPr>
            </w:pPr>
            <w:r w:rsidRPr="004353E8">
              <w:rPr>
                <w:rFonts w:ascii="Calibri" w:hAnsi="Calibri"/>
                <w:bCs/>
              </w:rPr>
              <w:t>3</w:t>
            </w:r>
          </w:p>
        </w:tc>
      </w:tr>
      <w:tr w:rsidR="00F11B6B" w:rsidRPr="004353E8" w:rsidTr="004A79A3">
        <w:trPr>
          <w:cnfStyle w:val="00000001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Configuración utilizada masivamente</w:t>
            </w:r>
          </w:p>
        </w:tc>
        <w:tc>
          <w:tcPr>
            <w:tcW w:w="1384" w:type="dxa"/>
          </w:tcPr>
          <w:p w:rsidR="00F11B6B" w:rsidRPr="004353E8" w:rsidRDefault="00F11B6B" w:rsidP="004A79A3">
            <w:pPr>
              <w:ind w:left="708" w:hanging="708"/>
              <w:jc w:val="both"/>
              <w:cnfStyle w:val="000000010000"/>
              <w:rPr>
                <w:rFonts w:ascii="Calibri" w:hAnsi="Calibri"/>
                <w:bCs/>
              </w:rPr>
            </w:pPr>
            <w:r w:rsidRPr="004353E8">
              <w:rPr>
                <w:rFonts w:ascii="Calibri" w:hAnsi="Calibri"/>
                <w:bCs/>
              </w:rPr>
              <w:t>4</w:t>
            </w:r>
          </w:p>
        </w:tc>
      </w:tr>
      <w:tr w:rsidR="00F11B6B" w:rsidRPr="004353E8" w:rsidTr="004A79A3">
        <w:trPr>
          <w:cnfStyle w:val="00000010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Tasa de transacción</w:t>
            </w:r>
          </w:p>
        </w:tc>
        <w:tc>
          <w:tcPr>
            <w:tcW w:w="1384" w:type="dxa"/>
          </w:tcPr>
          <w:p w:rsidR="00F11B6B" w:rsidRPr="004353E8" w:rsidRDefault="00F11B6B" w:rsidP="004A79A3">
            <w:pPr>
              <w:ind w:left="708" w:hanging="708"/>
              <w:jc w:val="both"/>
              <w:cnfStyle w:val="000000100000"/>
              <w:rPr>
                <w:rFonts w:ascii="Calibri" w:hAnsi="Calibri"/>
                <w:bCs/>
              </w:rPr>
            </w:pPr>
            <w:r w:rsidRPr="004353E8">
              <w:rPr>
                <w:rFonts w:ascii="Calibri" w:hAnsi="Calibri"/>
                <w:bCs/>
              </w:rPr>
              <w:t>2</w:t>
            </w:r>
          </w:p>
        </w:tc>
      </w:tr>
      <w:tr w:rsidR="00F11B6B" w:rsidRPr="004353E8" w:rsidTr="004A79A3">
        <w:trPr>
          <w:cnfStyle w:val="00000001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Entrada de datos on-line</w:t>
            </w:r>
          </w:p>
        </w:tc>
        <w:tc>
          <w:tcPr>
            <w:tcW w:w="1384" w:type="dxa"/>
          </w:tcPr>
          <w:p w:rsidR="00F11B6B" w:rsidRPr="004353E8" w:rsidRDefault="00F11B6B" w:rsidP="004A79A3">
            <w:pPr>
              <w:ind w:left="708" w:hanging="708"/>
              <w:jc w:val="both"/>
              <w:cnfStyle w:val="000000010000"/>
              <w:rPr>
                <w:rFonts w:ascii="Calibri" w:hAnsi="Calibri"/>
                <w:bCs/>
              </w:rPr>
            </w:pPr>
            <w:r w:rsidRPr="004353E8">
              <w:rPr>
                <w:rFonts w:ascii="Calibri" w:hAnsi="Calibri"/>
                <w:bCs/>
              </w:rPr>
              <w:t>3</w:t>
            </w:r>
          </w:p>
        </w:tc>
      </w:tr>
      <w:tr w:rsidR="00F11B6B" w:rsidRPr="004353E8" w:rsidTr="004A79A3">
        <w:trPr>
          <w:cnfStyle w:val="00000010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Eficiencia para el usuario</w:t>
            </w:r>
          </w:p>
        </w:tc>
        <w:tc>
          <w:tcPr>
            <w:tcW w:w="1384" w:type="dxa"/>
          </w:tcPr>
          <w:p w:rsidR="00F11B6B" w:rsidRPr="004353E8" w:rsidRDefault="00F11B6B" w:rsidP="004A79A3">
            <w:pPr>
              <w:ind w:left="708" w:hanging="708"/>
              <w:jc w:val="both"/>
              <w:cnfStyle w:val="000000100000"/>
              <w:rPr>
                <w:rFonts w:ascii="Calibri" w:hAnsi="Calibri"/>
                <w:bCs/>
              </w:rPr>
            </w:pPr>
            <w:r w:rsidRPr="004353E8">
              <w:rPr>
                <w:rFonts w:ascii="Calibri" w:hAnsi="Calibri"/>
                <w:bCs/>
              </w:rPr>
              <w:t>3</w:t>
            </w:r>
          </w:p>
        </w:tc>
      </w:tr>
      <w:tr w:rsidR="00F11B6B" w:rsidRPr="004353E8" w:rsidTr="004A79A3">
        <w:trPr>
          <w:cnfStyle w:val="00000001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Actualización on-line</w:t>
            </w:r>
          </w:p>
        </w:tc>
        <w:tc>
          <w:tcPr>
            <w:tcW w:w="1384" w:type="dxa"/>
          </w:tcPr>
          <w:p w:rsidR="00F11B6B" w:rsidRPr="004353E8" w:rsidRDefault="00F11B6B" w:rsidP="004A79A3">
            <w:pPr>
              <w:ind w:left="708" w:hanging="708"/>
              <w:jc w:val="both"/>
              <w:cnfStyle w:val="000000010000"/>
              <w:rPr>
                <w:rFonts w:ascii="Calibri" w:hAnsi="Calibri"/>
                <w:bCs/>
              </w:rPr>
            </w:pPr>
            <w:r w:rsidRPr="004353E8">
              <w:rPr>
                <w:rFonts w:ascii="Calibri" w:hAnsi="Calibri"/>
                <w:bCs/>
              </w:rPr>
              <w:t>2</w:t>
            </w:r>
          </w:p>
        </w:tc>
      </w:tr>
      <w:tr w:rsidR="00F11B6B" w:rsidRPr="004353E8" w:rsidTr="004A79A3">
        <w:trPr>
          <w:cnfStyle w:val="00000010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Procesamiento complejo</w:t>
            </w:r>
          </w:p>
        </w:tc>
        <w:tc>
          <w:tcPr>
            <w:tcW w:w="1384" w:type="dxa"/>
          </w:tcPr>
          <w:p w:rsidR="00F11B6B" w:rsidRPr="004353E8" w:rsidRDefault="00F11B6B" w:rsidP="004A79A3">
            <w:pPr>
              <w:ind w:left="708" w:hanging="708"/>
              <w:jc w:val="both"/>
              <w:cnfStyle w:val="000000100000"/>
              <w:rPr>
                <w:rFonts w:ascii="Calibri" w:hAnsi="Calibri"/>
                <w:bCs/>
              </w:rPr>
            </w:pPr>
            <w:r w:rsidRPr="004353E8">
              <w:rPr>
                <w:rFonts w:ascii="Calibri" w:hAnsi="Calibri"/>
                <w:bCs/>
              </w:rPr>
              <w:t>4</w:t>
            </w:r>
          </w:p>
        </w:tc>
      </w:tr>
      <w:tr w:rsidR="00F11B6B" w:rsidRPr="004353E8" w:rsidTr="004A79A3">
        <w:trPr>
          <w:cnfStyle w:val="00000001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lastRenderedPageBreak/>
              <w:t>Reutilización</w:t>
            </w:r>
          </w:p>
        </w:tc>
        <w:tc>
          <w:tcPr>
            <w:tcW w:w="1384" w:type="dxa"/>
          </w:tcPr>
          <w:p w:rsidR="00F11B6B" w:rsidRPr="004353E8" w:rsidRDefault="00F11B6B" w:rsidP="004A79A3">
            <w:pPr>
              <w:ind w:left="708" w:hanging="708"/>
              <w:jc w:val="both"/>
              <w:cnfStyle w:val="000000010000"/>
              <w:rPr>
                <w:rFonts w:ascii="Calibri" w:hAnsi="Calibri"/>
                <w:bCs/>
              </w:rPr>
            </w:pPr>
            <w:r w:rsidRPr="004353E8">
              <w:rPr>
                <w:rFonts w:ascii="Calibri" w:hAnsi="Calibri"/>
                <w:bCs/>
              </w:rPr>
              <w:t>2</w:t>
            </w:r>
          </w:p>
        </w:tc>
      </w:tr>
      <w:tr w:rsidR="00F11B6B" w:rsidRPr="004353E8" w:rsidTr="004A79A3">
        <w:trPr>
          <w:cnfStyle w:val="00000010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Facilidad de instalación y conversión</w:t>
            </w:r>
          </w:p>
        </w:tc>
        <w:tc>
          <w:tcPr>
            <w:tcW w:w="1384" w:type="dxa"/>
          </w:tcPr>
          <w:p w:rsidR="00F11B6B" w:rsidRPr="004353E8" w:rsidRDefault="00F11B6B" w:rsidP="004A79A3">
            <w:pPr>
              <w:ind w:left="708" w:hanging="708"/>
              <w:jc w:val="both"/>
              <w:cnfStyle w:val="000000100000"/>
              <w:rPr>
                <w:rFonts w:ascii="Calibri" w:hAnsi="Calibri"/>
                <w:bCs/>
              </w:rPr>
            </w:pPr>
            <w:r w:rsidRPr="004353E8">
              <w:rPr>
                <w:rFonts w:ascii="Calibri" w:hAnsi="Calibri"/>
                <w:bCs/>
              </w:rPr>
              <w:t>3</w:t>
            </w:r>
          </w:p>
        </w:tc>
      </w:tr>
      <w:tr w:rsidR="00F11B6B" w:rsidRPr="004353E8" w:rsidTr="004A79A3">
        <w:trPr>
          <w:cnfStyle w:val="00000001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Facilidad de operación</w:t>
            </w:r>
          </w:p>
        </w:tc>
        <w:tc>
          <w:tcPr>
            <w:tcW w:w="1384" w:type="dxa"/>
          </w:tcPr>
          <w:p w:rsidR="00F11B6B" w:rsidRPr="004353E8" w:rsidRDefault="00F11B6B" w:rsidP="004A79A3">
            <w:pPr>
              <w:ind w:left="708" w:hanging="708"/>
              <w:jc w:val="both"/>
              <w:cnfStyle w:val="000000010000"/>
              <w:rPr>
                <w:rFonts w:ascii="Calibri" w:hAnsi="Calibri"/>
                <w:bCs/>
              </w:rPr>
            </w:pPr>
            <w:r w:rsidRPr="004353E8">
              <w:rPr>
                <w:rFonts w:ascii="Calibri" w:hAnsi="Calibri"/>
                <w:bCs/>
              </w:rPr>
              <w:t>3</w:t>
            </w:r>
          </w:p>
        </w:tc>
      </w:tr>
      <w:tr w:rsidR="00F11B6B" w:rsidRPr="004353E8" w:rsidTr="004A79A3">
        <w:trPr>
          <w:cnfStyle w:val="00000010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Puestos múltiples</w:t>
            </w:r>
          </w:p>
        </w:tc>
        <w:tc>
          <w:tcPr>
            <w:tcW w:w="1384" w:type="dxa"/>
          </w:tcPr>
          <w:p w:rsidR="00F11B6B" w:rsidRPr="004353E8" w:rsidRDefault="00F11B6B" w:rsidP="004A79A3">
            <w:pPr>
              <w:ind w:left="708" w:hanging="708"/>
              <w:jc w:val="both"/>
              <w:cnfStyle w:val="000000100000"/>
              <w:rPr>
                <w:rFonts w:ascii="Calibri" w:hAnsi="Calibri"/>
                <w:bCs/>
              </w:rPr>
            </w:pPr>
            <w:r w:rsidRPr="004353E8">
              <w:rPr>
                <w:rFonts w:ascii="Calibri" w:hAnsi="Calibri"/>
                <w:bCs/>
              </w:rPr>
              <w:t>4</w:t>
            </w:r>
          </w:p>
        </w:tc>
      </w:tr>
      <w:tr w:rsidR="00F11B6B" w:rsidRPr="004353E8" w:rsidTr="004A79A3">
        <w:trPr>
          <w:cnfStyle w:val="00000001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Facilidad de cambio</w:t>
            </w:r>
          </w:p>
        </w:tc>
        <w:tc>
          <w:tcPr>
            <w:tcW w:w="1384" w:type="dxa"/>
          </w:tcPr>
          <w:p w:rsidR="00F11B6B" w:rsidRPr="004353E8" w:rsidRDefault="00F11B6B" w:rsidP="004A79A3">
            <w:pPr>
              <w:ind w:left="708" w:hanging="708"/>
              <w:jc w:val="both"/>
              <w:cnfStyle w:val="000000010000"/>
              <w:rPr>
                <w:rFonts w:ascii="Calibri" w:hAnsi="Calibri"/>
                <w:bCs/>
              </w:rPr>
            </w:pPr>
            <w:r w:rsidRPr="004353E8">
              <w:rPr>
                <w:rFonts w:ascii="Calibri" w:hAnsi="Calibri"/>
                <w:bCs/>
              </w:rPr>
              <w:t>3</w:t>
            </w:r>
          </w:p>
        </w:tc>
      </w:tr>
      <w:tr w:rsidR="00F11B6B" w:rsidRPr="004353E8" w:rsidTr="004A79A3">
        <w:trPr>
          <w:cnfStyle w:val="000000100000"/>
          <w:jc w:val="center"/>
        </w:trPr>
        <w:tc>
          <w:tcPr>
            <w:cnfStyle w:val="001000000000"/>
            <w:tcW w:w="4427" w:type="dxa"/>
          </w:tcPr>
          <w:p w:rsidR="00F11B6B" w:rsidRPr="004353E8" w:rsidRDefault="00F11B6B" w:rsidP="004A79A3">
            <w:pPr>
              <w:ind w:left="708" w:hanging="708"/>
              <w:jc w:val="both"/>
              <w:rPr>
                <w:rFonts w:ascii="Calibri" w:hAnsi="Calibri"/>
                <w:bCs w:val="0"/>
                <w:szCs w:val="24"/>
              </w:rPr>
            </w:pPr>
            <w:r w:rsidRPr="004353E8">
              <w:rPr>
                <w:rFonts w:ascii="Calibri" w:hAnsi="Calibri"/>
                <w:bCs w:val="0"/>
                <w:szCs w:val="24"/>
              </w:rPr>
              <w:t>TOTAL</w:t>
            </w:r>
          </w:p>
        </w:tc>
        <w:tc>
          <w:tcPr>
            <w:tcW w:w="1384" w:type="dxa"/>
          </w:tcPr>
          <w:p w:rsidR="00F11B6B" w:rsidRPr="004353E8" w:rsidRDefault="00F11B6B" w:rsidP="004A79A3">
            <w:pPr>
              <w:ind w:left="708" w:hanging="708"/>
              <w:jc w:val="both"/>
              <w:cnfStyle w:val="000000100000"/>
              <w:rPr>
                <w:rFonts w:ascii="Calibri" w:hAnsi="Calibri"/>
                <w:b/>
                <w:bCs/>
                <w:szCs w:val="24"/>
              </w:rPr>
            </w:pPr>
            <w:r w:rsidRPr="004353E8">
              <w:rPr>
                <w:rFonts w:ascii="Calibri" w:hAnsi="Calibri"/>
                <w:b/>
                <w:bCs/>
                <w:szCs w:val="24"/>
              </w:rPr>
              <w:t>45</w:t>
            </w:r>
          </w:p>
        </w:tc>
      </w:tr>
    </w:tbl>
    <w:p w:rsidR="00F11B6B" w:rsidRPr="000149AC" w:rsidRDefault="00B83A0A" w:rsidP="00B83A0A">
      <w:pPr>
        <w:pStyle w:val="Epgrafe"/>
        <w:jc w:val="center"/>
        <w:rPr>
          <w:rFonts w:ascii="Calibri" w:hAnsi="Calibri"/>
        </w:rPr>
      </w:pPr>
      <w:r w:rsidRPr="000149AC">
        <w:rPr>
          <w:rFonts w:ascii="Calibri" w:hAnsi="Calibri"/>
        </w:rPr>
        <w:t xml:space="preserve">Tabla </w:t>
      </w:r>
      <w:r w:rsidR="0031757D" w:rsidRPr="000149AC">
        <w:rPr>
          <w:rFonts w:ascii="Calibri" w:hAnsi="Calibri"/>
        </w:rPr>
        <w:fldChar w:fldCharType="begin"/>
      </w:r>
      <w:r w:rsidRPr="000149AC">
        <w:rPr>
          <w:rFonts w:ascii="Calibri" w:hAnsi="Calibri"/>
        </w:rPr>
        <w:instrText xml:space="preserve"> SEQ Tabla \* ARABIC </w:instrText>
      </w:r>
      <w:r w:rsidR="0031757D" w:rsidRPr="000149AC">
        <w:rPr>
          <w:rFonts w:ascii="Calibri" w:hAnsi="Calibri"/>
        </w:rPr>
        <w:fldChar w:fldCharType="separate"/>
      </w:r>
      <w:r w:rsidR="007E5AA9">
        <w:rPr>
          <w:rFonts w:ascii="Calibri" w:hAnsi="Calibri"/>
          <w:noProof/>
        </w:rPr>
        <w:t>8</w:t>
      </w:r>
      <w:r w:rsidR="0031757D" w:rsidRPr="000149AC">
        <w:rPr>
          <w:rFonts w:ascii="Calibri" w:hAnsi="Calibri"/>
        </w:rPr>
        <w:fldChar w:fldCharType="end"/>
      </w:r>
      <w:r w:rsidRPr="000149AC">
        <w:rPr>
          <w:rFonts w:ascii="Calibri" w:hAnsi="Calibri"/>
        </w:rPr>
        <w:t>.</w:t>
      </w:r>
      <w:r w:rsidR="00F11B6B" w:rsidRPr="000149AC">
        <w:rPr>
          <w:rFonts w:ascii="Calibri" w:hAnsi="Calibri"/>
        </w:rPr>
        <w:t xml:space="preserve"> Determinación del Factor de Ajuste.</w:t>
      </w:r>
    </w:p>
    <w:p w:rsidR="00F11B6B" w:rsidRPr="004353E8" w:rsidRDefault="00F11B6B" w:rsidP="00F11B6B">
      <w:pPr>
        <w:jc w:val="both"/>
        <w:rPr>
          <w:rFonts w:ascii="Calibri" w:hAnsi="Calibri"/>
          <w:sz w:val="22"/>
        </w:rPr>
      </w:pPr>
    </w:p>
    <w:p w:rsidR="00F11B6B" w:rsidRPr="004353E8" w:rsidRDefault="00F11B6B" w:rsidP="00F11B6B">
      <w:pPr>
        <w:ind w:left="708"/>
        <w:jc w:val="both"/>
        <w:rPr>
          <w:rFonts w:ascii="Calibri" w:hAnsi="Calibri"/>
          <w:sz w:val="22"/>
        </w:rPr>
      </w:pPr>
      <w:r w:rsidRPr="004353E8">
        <w:rPr>
          <w:rFonts w:ascii="Calibri" w:hAnsi="Calibri"/>
          <w:sz w:val="22"/>
        </w:rPr>
        <w:t xml:space="preserve">Que se evalúa según la apreciación de los valores dados entre 0 y 5, ver </w:t>
      </w:r>
      <w:hyperlink w:anchor="_[Anexo_8]_Apreciaciones" w:history="1">
        <w:r w:rsidR="005E1BC1" w:rsidRPr="003C3178">
          <w:rPr>
            <w:rStyle w:val="Hipervnculo"/>
            <w:rFonts w:ascii="Calibri" w:hAnsi="Calibri"/>
            <w:b/>
            <w:sz w:val="22"/>
          </w:rPr>
          <w:t>[</w:t>
        </w:r>
        <w:r w:rsidRPr="003C3178">
          <w:rPr>
            <w:rStyle w:val="Hipervnculo"/>
            <w:rFonts w:ascii="Calibri" w:hAnsi="Calibri"/>
            <w:b/>
            <w:sz w:val="22"/>
          </w:rPr>
          <w:t xml:space="preserve">ANEXO </w:t>
        </w:r>
        <w:r w:rsidR="005E1BC1" w:rsidRPr="003C3178">
          <w:rPr>
            <w:rStyle w:val="Hipervnculo"/>
            <w:rFonts w:ascii="Calibri" w:hAnsi="Calibri"/>
            <w:b/>
            <w:sz w:val="22"/>
          </w:rPr>
          <w:t>8]</w:t>
        </w:r>
      </w:hyperlink>
      <w:r w:rsidRPr="004353E8">
        <w:rPr>
          <w:rFonts w:ascii="Calibri" w:hAnsi="Calibri"/>
          <w:sz w:val="22"/>
        </w:rPr>
        <w:t xml:space="preserve">, para así calcular el factor de ajuste </w:t>
      </w:r>
      <w:r w:rsidR="003C3178" w:rsidRPr="004353E8">
        <w:rPr>
          <w:rFonts w:ascii="Calibri" w:hAnsi="Calibri"/>
          <w:sz w:val="22"/>
        </w:rPr>
        <w:t>aplicándola</w:t>
      </w:r>
      <w:r w:rsidRPr="004353E8">
        <w:rPr>
          <w:rFonts w:ascii="Calibri" w:hAnsi="Calibri"/>
          <w:sz w:val="22"/>
        </w:rPr>
        <w:t xml:space="preserve"> siguiente ecuación:</w:t>
      </w:r>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noProof/>
          <w:sz w:val="22"/>
          <w:lang w:val="es-CO" w:eastAsia="es-CO"/>
        </w:rPr>
        <w:drawing>
          <wp:inline distT="0" distB="0" distL="0" distR="0">
            <wp:extent cx="4145915" cy="1257300"/>
            <wp:effectExtent l="0" t="0" r="45085" b="0"/>
            <wp:docPr id="13"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B83A0A" w:rsidRPr="000149AC" w:rsidRDefault="00B83A0A" w:rsidP="00B83A0A">
      <w:pPr>
        <w:pStyle w:val="Epgrafe"/>
        <w:jc w:val="center"/>
        <w:rPr>
          <w:rFonts w:ascii="Calibri" w:hAnsi="Calibri"/>
        </w:rPr>
      </w:pPr>
      <w:bookmarkStart w:id="183" w:name="_Toc224226845"/>
      <w:r w:rsidRPr="000149AC">
        <w:rPr>
          <w:rFonts w:ascii="Calibri" w:hAnsi="Calibri"/>
        </w:rPr>
        <w:t xml:space="preserve">Ecuación </w:t>
      </w:r>
      <w:r w:rsidR="0031757D" w:rsidRPr="000149AC">
        <w:rPr>
          <w:rFonts w:ascii="Calibri" w:hAnsi="Calibri"/>
        </w:rPr>
        <w:fldChar w:fldCharType="begin"/>
      </w:r>
      <w:r w:rsidRPr="000149AC">
        <w:rPr>
          <w:rFonts w:ascii="Calibri" w:hAnsi="Calibri"/>
        </w:rPr>
        <w:instrText xml:space="preserve"> SEQ Ecuación \* ARABIC </w:instrText>
      </w:r>
      <w:r w:rsidR="0031757D" w:rsidRPr="000149AC">
        <w:rPr>
          <w:rFonts w:ascii="Calibri" w:hAnsi="Calibri"/>
        </w:rPr>
        <w:fldChar w:fldCharType="separate"/>
      </w:r>
      <w:r w:rsidR="005F6FEA">
        <w:rPr>
          <w:rFonts w:ascii="Calibri" w:hAnsi="Calibri"/>
          <w:noProof/>
        </w:rPr>
        <w:t>1</w:t>
      </w:r>
      <w:r w:rsidR="0031757D" w:rsidRPr="000149AC">
        <w:rPr>
          <w:rFonts w:ascii="Calibri" w:hAnsi="Calibri"/>
        </w:rPr>
        <w:fldChar w:fldCharType="end"/>
      </w:r>
      <w:r w:rsidRPr="000149AC">
        <w:rPr>
          <w:rFonts w:ascii="Calibri" w:hAnsi="Calibri"/>
        </w:rPr>
        <w:t>. Valor de Factor de Ajuste</w:t>
      </w:r>
      <w:bookmarkEnd w:id="183"/>
    </w:p>
    <w:p w:rsidR="00B83A0A" w:rsidRPr="00B83A0A" w:rsidRDefault="00B83A0A" w:rsidP="00B83A0A"/>
    <w:p w:rsidR="00F11B6B" w:rsidRPr="004353E8" w:rsidRDefault="00F11B6B" w:rsidP="00F11B6B">
      <w:pPr>
        <w:ind w:left="708"/>
        <w:jc w:val="both"/>
        <w:rPr>
          <w:rFonts w:ascii="Calibri" w:hAnsi="Calibri"/>
          <w:sz w:val="22"/>
        </w:rPr>
      </w:pPr>
      <w:r w:rsidRPr="004353E8">
        <w:rPr>
          <w:rFonts w:ascii="Calibri" w:hAnsi="Calibri"/>
          <w:sz w:val="22"/>
        </w:rPr>
        <w:t>Siendo Tf el valor total estimado de los factores de complejidad.</w:t>
      </w:r>
    </w:p>
    <w:p w:rsidR="00F11B6B" w:rsidRPr="004353E8" w:rsidRDefault="00F11B6B" w:rsidP="00F11B6B">
      <w:pPr>
        <w:ind w:left="708"/>
        <w:jc w:val="both"/>
        <w:rPr>
          <w:rFonts w:ascii="Calibri" w:hAnsi="Calibri"/>
          <w:sz w:val="22"/>
        </w:rPr>
      </w:pPr>
      <w:r w:rsidRPr="004353E8">
        <w:rPr>
          <w:rFonts w:ascii="Calibri" w:hAnsi="Calibri"/>
          <w:sz w:val="22"/>
        </w:rPr>
        <w:t>El valor ajustado sería de 1,1.</w:t>
      </w:r>
    </w:p>
    <w:p w:rsidR="00F11B6B" w:rsidRPr="004353E8" w:rsidRDefault="00F11B6B" w:rsidP="00F11B6B">
      <w:pPr>
        <w:ind w:left="708"/>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los puntos de función ajustados</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Se toma entonces la ecuación anterior y se multiplica por los puntos de función hallados en el punto A, dando como resultado:</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center"/>
        <w:rPr>
          <w:rFonts w:ascii="Calibri" w:hAnsi="Calibri"/>
          <w:b/>
          <w:sz w:val="22"/>
        </w:rPr>
      </w:pPr>
      <w:r w:rsidRPr="004353E8">
        <w:rPr>
          <w:rFonts w:ascii="Calibri" w:hAnsi="Calibri"/>
          <w:b/>
          <w:sz w:val="22"/>
        </w:rPr>
        <w:t>91,1 PF (92 aprox.)</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costo según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Se piensa que cada miembro de IMind tiene una producción de 0.2PF/Hora, es decir, que por cada hora que se trabaja el integrante habrá realizado 0.2 puntos de Función. El sueldo por hora de cada integrante es de </w:t>
      </w:r>
      <w:r w:rsidRPr="004353E8">
        <w:rPr>
          <w:rFonts w:ascii="Calibri" w:hAnsi="Calibri"/>
          <w:b/>
          <w:sz w:val="22"/>
        </w:rPr>
        <w:t>$68.000</w:t>
      </w:r>
      <w:r w:rsidRPr="004353E8">
        <w:rPr>
          <w:rFonts w:ascii="Calibri" w:hAnsi="Calibri"/>
          <w:sz w:val="22"/>
        </w:rPr>
        <w:t xml:space="preserve"> (ver sección </w:t>
      </w:r>
      <w:hyperlink w:anchor="_Asignación_De_Presupuesto" w:history="1">
        <w:r w:rsidRPr="005E1BC1">
          <w:rPr>
            <w:rStyle w:val="Hipervnculo"/>
            <w:rFonts w:ascii="Calibri" w:hAnsi="Calibri"/>
            <w:i/>
            <w:sz w:val="22"/>
          </w:rPr>
          <w:t>5.2.4 Asignación de Presupuesto</w:t>
        </w:r>
      </w:hyperlink>
      <w:r w:rsidRPr="004353E8">
        <w:rPr>
          <w:rFonts w:ascii="Calibri" w:hAnsi="Calibri"/>
          <w:sz w:val="22"/>
        </w:rPr>
        <w:t>), siendo sólo el desarrollador el encargado de la implementación. Entonces, la ecuación sería de esta forma</w:t>
      </w:r>
    </w:p>
    <w:p w:rsidR="00F11B6B" w:rsidRPr="004353E8" w:rsidRDefault="00F11B6B" w:rsidP="00F11B6B">
      <w:pPr>
        <w:ind w:left="405"/>
        <w:jc w:val="both"/>
        <w:rPr>
          <w:rFonts w:ascii="Calibri" w:hAnsi="Calibri"/>
          <w:sz w:val="22"/>
        </w:rPr>
      </w:pPr>
    </w:p>
    <w:p w:rsidR="00F11B6B" w:rsidRPr="004353E8" w:rsidRDefault="00F11B6B" w:rsidP="00F11B6B">
      <w:pPr>
        <w:ind w:left="405"/>
        <w:jc w:val="center"/>
        <w:rPr>
          <w:rFonts w:ascii="Calibri" w:hAnsi="Calibri"/>
          <w:sz w:val="22"/>
        </w:rPr>
      </w:pPr>
      <w:r w:rsidRPr="004353E8">
        <w:rPr>
          <w:rFonts w:ascii="Calibri" w:hAnsi="Calibri"/>
          <w:sz w:val="22"/>
        </w:rPr>
        <w:t>0.2 PF/Hora    cuestan     68.000</w:t>
      </w:r>
    </w:p>
    <w:p w:rsidR="00F11B6B" w:rsidRPr="004353E8" w:rsidRDefault="00F11B6B" w:rsidP="00F11B6B">
      <w:pPr>
        <w:ind w:left="2529" w:firstLine="708"/>
        <w:jc w:val="both"/>
        <w:rPr>
          <w:rFonts w:ascii="Calibri" w:hAnsi="Calibri"/>
          <w:sz w:val="22"/>
        </w:rPr>
      </w:pPr>
      <w:r w:rsidRPr="004353E8">
        <w:rPr>
          <w:rFonts w:ascii="Calibri" w:hAnsi="Calibri"/>
          <w:sz w:val="22"/>
        </w:rPr>
        <w:t>92 PF                                  ¿?</w:t>
      </w:r>
    </w:p>
    <w:p w:rsidR="00F11B6B" w:rsidRPr="004353E8" w:rsidRDefault="00F11B6B" w:rsidP="00F11B6B">
      <w:pPr>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Donde, calculando, el costo total es de </w:t>
      </w:r>
    </w:p>
    <w:p w:rsidR="00F11B6B" w:rsidRPr="004353E8" w:rsidRDefault="00F11B6B" w:rsidP="00F11B6B">
      <w:pPr>
        <w:ind w:left="405"/>
        <w:jc w:val="both"/>
        <w:rPr>
          <w:rFonts w:ascii="Calibri" w:hAnsi="Calibri"/>
          <w:sz w:val="22"/>
        </w:rPr>
      </w:pPr>
    </w:p>
    <w:p w:rsidR="00F11B6B" w:rsidRPr="004353E8" w:rsidRDefault="00F11B6B" w:rsidP="00F11B6B">
      <w:pPr>
        <w:ind w:left="1113"/>
        <w:jc w:val="both"/>
        <w:rPr>
          <w:rFonts w:ascii="Calibri" w:hAnsi="Calibri"/>
          <w:sz w:val="22"/>
        </w:rPr>
      </w:pPr>
      <w:r w:rsidRPr="004353E8">
        <w:rPr>
          <w:rFonts w:ascii="Calibri" w:hAnsi="Calibri"/>
          <w:noProof/>
          <w:sz w:val="22"/>
          <w:lang w:val="es-CO" w:eastAsia="es-CO"/>
        </w:rPr>
        <w:drawing>
          <wp:inline distT="0" distB="0" distL="0" distR="0">
            <wp:extent cx="3918857" cy="926852"/>
            <wp:effectExtent l="0" t="0" r="0" b="0"/>
            <wp:docPr id="1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F11B6B" w:rsidRPr="000149AC" w:rsidRDefault="00F11B6B" w:rsidP="00F11B6B">
      <w:pPr>
        <w:pStyle w:val="Epgrafe"/>
        <w:ind w:left="405"/>
        <w:jc w:val="center"/>
        <w:rPr>
          <w:rFonts w:ascii="Calibri" w:hAnsi="Calibri"/>
        </w:rPr>
      </w:pPr>
      <w:bookmarkStart w:id="184" w:name="_Toc223729685"/>
      <w:r w:rsidRPr="000149AC">
        <w:rPr>
          <w:rFonts w:ascii="Calibri" w:hAnsi="Calibri"/>
        </w:rPr>
        <w:t xml:space="preserve">Ilustración </w:t>
      </w:r>
      <w:r w:rsidR="0031757D" w:rsidRPr="000149AC">
        <w:rPr>
          <w:rFonts w:ascii="Calibri" w:hAnsi="Calibri"/>
        </w:rPr>
        <w:fldChar w:fldCharType="begin"/>
      </w:r>
      <w:r w:rsidRPr="000149AC">
        <w:rPr>
          <w:rFonts w:ascii="Calibri" w:hAnsi="Calibri"/>
        </w:rPr>
        <w:instrText xml:space="preserve"> SEQ Ilustración \* ARABIC </w:instrText>
      </w:r>
      <w:r w:rsidR="0031757D" w:rsidRPr="000149AC">
        <w:rPr>
          <w:rFonts w:ascii="Calibri" w:hAnsi="Calibri"/>
        </w:rPr>
        <w:fldChar w:fldCharType="separate"/>
      </w:r>
      <w:r w:rsidR="002E1278">
        <w:rPr>
          <w:rFonts w:ascii="Calibri" w:hAnsi="Calibri"/>
          <w:noProof/>
        </w:rPr>
        <w:t>6</w:t>
      </w:r>
      <w:r w:rsidR="0031757D" w:rsidRPr="000149AC">
        <w:rPr>
          <w:rFonts w:ascii="Calibri" w:hAnsi="Calibri"/>
        </w:rPr>
        <w:fldChar w:fldCharType="end"/>
      </w:r>
      <w:r w:rsidRPr="000149AC">
        <w:rPr>
          <w:rFonts w:ascii="Calibri" w:hAnsi="Calibri"/>
        </w:rPr>
        <w:t>. Costo total Puntos de Función</w:t>
      </w:r>
      <w:bookmarkEnd w:id="184"/>
    </w:p>
    <w:p w:rsidR="00F11B6B" w:rsidRPr="004353E8" w:rsidRDefault="00F11B6B" w:rsidP="00F11B6B">
      <w:pPr>
        <w:ind w:left="1113"/>
        <w:jc w:val="both"/>
        <w:rPr>
          <w:rFonts w:ascii="Calibri" w:hAnsi="Calibri"/>
          <w:i/>
          <w:sz w:val="22"/>
        </w:rPr>
      </w:pPr>
    </w:p>
    <w:p w:rsidR="00A44B6E" w:rsidRPr="00F11B6B" w:rsidRDefault="00F11B6B" w:rsidP="00F11B6B">
      <w:pPr>
        <w:ind w:left="405"/>
        <w:jc w:val="both"/>
        <w:rPr>
          <w:rFonts w:ascii="Calibri" w:hAnsi="Calibri"/>
          <w:sz w:val="22"/>
        </w:rPr>
      </w:pPr>
      <w:r w:rsidRPr="004353E8">
        <w:rPr>
          <w:rFonts w:ascii="Calibri" w:hAnsi="Calibri"/>
          <w:i/>
          <w:sz w:val="22"/>
        </w:rPr>
        <w:lastRenderedPageBreak/>
        <w:t>*Calculado en Pesos Colombianos</w:t>
      </w:r>
      <w:r w:rsidRPr="004353E8">
        <w:rPr>
          <w:rFonts w:ascii="Calibri" w:hAnsi="Calibri"/>
          <w:sz w:val="22"/>
        </w:rPr>
        <w:t>.</w:t>
      </w:r>
      <w:r w:rsidR="000002E8">
        <w:rPr>
          <w:rFonts w:ascii="Calibri" w:hAnsi="Calibri"/>
          <w:sz w:val="22"/>
        </w:rPr>
        <w:t xml:space="preserve"> (Ver sección Referencias, [30] Modelo de proceso inspirado en sección de puntos de función de ese libro).</w:t>
      </w:r>
    </w:p>
    <w:p w:rsidR="00A44B6E" w:rsidRPr="002B4740" w:rsidRDefault="00A44B6E" w:rsidP="00A44B6E">
      <w:pPr>
        <w:pStyle w:val="Ttulo3"/>
        <w:rPr>
          <w:rFonts w:asciiTheme="minorHAnsi" w:hAnsiTheme="minorHAnsi"/>
          <w:color w:val="000000"/>
          <w:sz w:val="24"/>
          <w:szCs w:val="22"/>
        </w:rPr>
      </w:pPr>
      <w:bookmarkStart w:id="185" w:name="_Toc224213875"/>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185"/>
      <w:r w:rsidRPr="002B4740">
        <w:rPr>
          <w:rFonts w:asciiTheme="minorHAnsi" w:hAnsiTheme="minorHAnsi"/>
          <w:color w:val="000000"/>
          <w:sz w:val="24"/>
          <w:szCs w:val="22"/>
        </w:rPr>
        <w:t xml:space="preserve"> </w:t>
      </w:r>
    </w:p>
    <w:p w:rsidR="00A44B6E" w:rsidRPr="002B4740" w:rsidRDefault="00A44B6E" w:rsidP="00A44B6E">
      <w:pPr>
        <w:pStyle w:val="Ttulo3"/>
        <w:rPr>
          <w:rFonts w:asciiTheme="minorHAnsi" w:hAnsiTheme="minorHAnsi"/>
          <w:color w:val="000000"/>
          <w:sz w:val="24"/>
          <w:szCs w:val="24"/>
        </w:rPr>
      </w:pPr>
      <w:bookmarkStart w:id="186" w:name="_Plan_de_Entrenamiento"/>
      <w:bookmarkStart w:id="187" w:name="_Toc224213876"/>
      <w:bookmarkEnd w:id="186"/>
      <w:r w:rsidRPr="002B4740">
        <w:rPr>
          <w:rFonts w:asciiTheme="minorHAnsi" w:hAnsiTheme="minorHAnsi"/>
          <w:color w:val="000000"/>
          <w:sz w:val="24"/>
          <w:szCs w:val="24"/>
        </w:rPr>
        <w:t>Plan de Entrenamiento de Personal</w:t>
      </w:r>
      <w:bookmarkEnd w:id="187"/>
    </w:p>
    <w:p w:rsidR="00A44B6E" w:rsidRPr="002B4740" w:rsidRDefault="00A44B6E" w:rsidP="00A44B6E">
      <w:pPr>
        <w:rPr>
          <w:rFonts w:asciiTheme="minorHAnsi" w:hAnsiTheme="minorHAnsi"/>
        </w:rPr>
      </w:pPr>
    </w:p>
    <w:p w:rsidR="00A44B6E" w:rsidRPr="002B4740" w:rsidRDefault="00A44B6E" w:rsidP="00A44B6E">
      <w:pPr>
        <w:pStyle w:val="Ttulo2"/>
        <w:rPr>
          <w:rFonts w:asciiTheme="minorHAnsi" w:hAnsiTheme="minorHAnsi"/>
          <w:bCs w:val="0"/>
          <w:i w:val="0"/>
          <w:iCs w:val="0"/>
          <w:noProof/>
          <w:color w:val="000000"/>
          <w:sz w:val="26"/>
          <w:szCs w:val="26"/>
          <w:lang w:val="es-CO"/>
        </w:rPr>
      </w:pPr>
      <w:bookmarkStart w:id="188" w:name="_PLAN_DE_TRABAJO"/>
      <w:bookmarkStart w:id="189" w:name="_Toc224213877"/>
      <w:bookmarkEnd w:id="188"/>
      <w:r w:rsidRPr="002B4740">
        <w:rPr>
          <w:rFonts w:asciiTheme="minorHAnsi" w:hAnsiTheme="minorHAnsi"/>
          <w:bCs w:val="0"/>
          <w:i w:val="0"/>
          <w:iCs w:val="0"/>
          <w:noProof/>
          <w:color w:val="000000"/>
          <w:sz w:val="26"/>
          <w:szCs w:val="26"/>
          <w:lang w:val="es-CO"/>
        </w:rPr>
        <w:t>PLAN DE TRABAJO</w:t>
      </w:r>
      <w:bookmarkEnd w:id="189"/>
    </w:p>
    <w:p w:rsidR="00A44B6E" w:rsidRPr="00514AE5" w:rsidRDefault="00A44B6E" w:rsidP="00A44B6E">
      <w:pPr>
        <w:pStyle w:val="Ttulo3"/>
        <w:rPr>
          <w:rFonts w:asciiTheme="minorHAnsi" w:hAnsiTheme="minorHAnsi"/>
          <w:sz w:val="22"/>
          <w:szCs w:val="22"/>
        </w:rPr>
      </w:pPr>
      <w:bookmarkStart w:id="190" w:name="_Actividades_de_Trabajo"/>
      <w:bookmarkStart w:id="191" w:name="_Toc175389678"/>
      <w:bookmarkStart w:id="192" w:name="_Toc224213878"/>
      <w:bookmarkEnd w:id="190"/>
      <w:r w:rsidRPr="00514AE5">
        <w:rPr>
          <w:rFonts w:asciiTheme="minorHAnsi" w:hAnsiTheme="minorHAnsi"/>
          <w:sz w:val="22"/>
          <w:szCs w:val="22"/>
        </w:rPr>
        <w:t>Actividades de Trabajo</w:t>
      </w:r>
      <w:bookmarkEnd w:id="191"/>
      <w:bookmarkEnd w:id="192"/>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Durante el progreso del proyecto se pasara por varias etapas de desarrollo del software, que corresponden  a las diferentes entregas programadas durante el semestre ante el cliente, donde a su vez cada etapa tiene sus correspondientes procesos que contienen sus actividades, y donde cada una de las actividades tienen  tareas específicas asociadas, con el fin de  ser realizadas  en una determinada fecha para el cumplimiento oportuno de cada etapa. En síntesis, una etapa esa compuesta por procesos con actividades y tareas.</w:t>
      </w:r>
    </w:p>
    <w:p w:rsidR="0037029A" w:rsidRPr="00741A2D" w:rsidRDefault="0037029A" w:rsidP="0037029A">
      <w:pPr>
        <w:jc w:val="both"/>
        <w:rPr>
          <w:rFonts w:asciiTheme="minorHAnsi" w:hAnsiTheme="minorHAnsi"/>
          <w:sz w:val="22"/>
          <w:szCs w:val="22"/>
          <w:lang w:val="es-CO"/>
        </w:rPr>
      </w:pPr>
      <w:r w:rsidRPr="00741A2D">
        <w:rPr>
          <w:rFonts w:asciiTheme="minorHAnsi" w:hAnsiTheme="minorHAnsi"/>
          <w:noProof/>
          <w:sz w:val="22"/>
          <w:szCs w:val="22"/>
          <w:lang w:val="es-CO" w:eastAsia="es-CO"/>
        </w:rPr>
        <w:drawing>
          <wp:inline distT="0" distB="0" distL="0" distR="0">
            <wp:extent cx="5486400" cy="1095375"/>
            <wp:effectExtent l="38100" t="0" r="57150" b="0"/>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37029A" w:rsidRPr="002E4CB7" w:rsidRDefault="0037029A" w:rsidP="0037029A">
      <w:pPr>
        <w:pStyle w:val="Epgrafe"/>
        <w:jc w:val="center"/>
        <w:rPr>
          <w:rFonts w:asciiTheme="minorHAnsi" w:hAnsiTheme="minorHAnsi"/>
          <w:lang w:val="es-CO"/>
        </w:rPr>
      </w:pPr>
      <w:bookmarkStart w:id="193" w:name="_Toc223729688"/>
      <w:r w:rsidRPr="002E4CB7">
        <w:rPr>
          <w:rFonts w:asciiTheme="minorHAnsi" w:hAnsiTheme="minorHAnsi"/>
          <w:lang w:val="es-CO"/>
        </w:rPr>
        <w:t xml:space="preserve">Ilustración </w:t>
      </w:r>
      <w:r w:rsidR="0031757D"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31757D" w:rsidRPr="002E4CB7">
        <w:rPr>
          <w:rFonts w:asciiTheme="minorHAnsi" w:hAnsiTheme="minorHAnsi"/>
          <w:lang w:val="es-CO"/>
        </w:rPr>
        <w:fldChar w:fldCharType="separate"/>
      </w:r>
      <w:r w:rsidR="002E1278">
        <w:rPr>
          <w:rFonts w:asciiTheme="minorHAnsi" w:hAnsiTheme="minorHAnsi"/>
          <w:noProof/>
          <w:lang w:val="es-CO"/>
        </w:rPr>
        <w:t>7</w:t>
      </w:r>
      <w:r w:rsidR="0031757D" w:rsidRPr="002E4CB7">
        <w:rPr>
          <w:rFonts w:asciiTheme="minorHAnsi" w:hAnsiTheme="minorHAnsi"/>
          <w:lang w:val="es-CO"/>
        </w:rPr>
        <w:fldChar w:fldCharType="end"/>
      </w:r>
      <w:r w:rsidRPr="002E4CB7">
        <w:rPr>
          <w:rFonts w:asciiTheme="minorHAnsi" w:hAnsiTheme="minorHAnsi"/>
          <w:lang w:val="es-CO"/>
        </w:rPr>
        <w:t>. Contenido de las etapas del proyecto</w:t>
      </w:r>
      <w:bookmarkEnd w:id="193"/>
    </w:p>
    <w:p w:rsidR="0037029A" w:rsidRPr="00741A2D" w:rsidRDefault="0037029A" w:rsidP="0037029A">
      <w:pPr>
        <w:rPr>
          <w:rFonts w:asciiTheme="minorHAnsi" w:hAnsiTheme="minorHAnsi"/>
          <w:sz w:val="22"/>
          <w:szCs w:val="22"/>
          <w:lang w:val="es-CO"/>
        </w:rPr>
      </w:pPr>
    </w:p>
    <w:p w:rsidR="0037029A" w:rsidRPr="00741A2D" w:rsidRDefault="0037029A" w:rsidP="0037029A">
      <w:pPr>
        <w:jc w:val="center"/>
        <w:rPr>
          <w:rFonts w:asciiTheme="minorHAnsi" w:hAnsiTheme="minorHAnsi"/>
          <w:sz w:val="22"/>
          <w:szCs w:val="22"/>
          <w:lang w:val="es-CO"/>
        </w:rPr>
      </w:pPr>
      <w:r w:rsidRPr="00741A2D">
        <w:rPr>
          <w:rFonts w:asciiTheme="minorHAnsi" w:hAnsiTheme="minorHAnsi"/>
          <w:noProof/>
          <w:sz w:val="22"/>
          <w:szCs w:val="22"/>
          <w:lang w:val="es-CO" w:eastAsia="es-CO"/>
        </w:rPr>
        <w:drawing>
          <wp:inline distT="0" distB="0" distL="0" distR="0">
            <wp:extent cx="4676775" cy="3829050"/>
            <wp:effectExtent l="19050" t="0" r="9525" b="0"/>
            <wp:docPr id="28"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5"/>
                    <a:srcRect/>
                    <a:stretch>
                      <a:fillRect/>
                    </a:stretch>
                  </pic:blipFill>
                  <pic:spPr bwMode="auto">
                    <a:xfrm>
                      <a:off x="0" y="0"/>
                      <a:ext cx="4676775" cy="3829050"/>
                    </a:xfrm>
                    <a:prstGeom prst="rect">
                      <a:avLst/>
                    </a:prstGeom>
                    <a:noFill/>
                    <a:ln w="9525">
                      <a:noFill/>
                      <a:miter lim="800000"/>
                      <a:headEnd/>
                      <a:tailEnd/>
                    </a:ln>
                  </pic:spPr>
                </pic:pic>
              </a:graphicData>
            </a:graphic>
          </wp:inline>
        </w:drawing>
      </w:r>
    </w:p>
    <w:p w:rsidR="0037029A" w:rsidRPr="002E4CB7" w:rsidRDefault="0037029A" w:rsidP="0037029A">
      <w:pPr>
        <w:pStyle w:val="Epgrafe"/>
        <w:jc w:val="center"/>
        <w:rPr>
          <w:rFonts w:asciiTheme="minorHAnsi" w:hAnsiTheme="minorHAnsi"/>
          <w:lang w:val="es-CO"/>
        </w:rPr>
      </w:pPr>
      <w:bookmarkStart w:id="194" w:name="_Toc223729689"/>
      <w:r w:rsidRPr="002E4CB7">
        <w:rPr>
          <w:rFonts w:asciiTheme="minorHAnsi" w:hAnsiTheme="minorHAnsi"/>
          <w:lang w:val="es-CO"/>
        </w:rPr>
        <w:t xml:space="preserve">Ilustración </w:t>
      </w:r>
      <w:r w:rsidR="0031757D"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31757D" w:rsidRPr="002E4CB7">
        <w:rPr>
          <w:rFonts w:asciiTheme="minorHAnsi" w:hAnsiTheme="minorHAnsi"/>
          <w:lang w:val="es-CO"/>
        </w:rPr>
        <w:fldChar w:fldCharType="separate"/>
      </w:r>
      <w:r w:rsidR="002E1278">
        <w:rPr>
          <w:rFonts w:asciiTheme="minorHAnsi" w:hAnsiTheme="minorHAnsi"/>
          <w:noProof/>
          <w:lang w:val="es-CO"/>
        </w:rPr>
        <w:t>8</w:t>
      </w:r>
      <w:r w:rsidR="0031757D" w:rsidRPr="002E4CB7">
        <w:rPr>
          <w:rFonts w:asciiTheme="minorHAnsi" w:hAnsiTheme="minorHAnsi"/>
          <w:lang w:val="es-CO"/>
        </w:rPr>
        <w:fldChar w:fldCharType="end"/>
      </w:r>
      <w:r w:rsidRPr="002E4CB7">
        <w:rPr>
          <w:rFonts w:asciiTheme="minorHAnsi" w:hAnsiTheme="minorHAnsi"/>
          <w:lang w:val="es-CO"/>
        </w:rPr>
        <w:t>. Etapas y procesos</w:t>
      </w:r>
      <w:bookmarkEnd w:id="194"/>
    </w:p>
    <w:p w:rsidR="0037029A" w:rsidRPr="00741A2D" w:rsidRDefault="0037029A" w:rsidP="0037029A">
      <w:pPr>
        <w:tabs>
          <w:tab w:val="left" w:pos="6075"/>
        </w:tabs>
        <w:ind w:left="720"/>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lastRenderedPageBreak/>
        <w:t>Para la especificación de las actividades de los procesos y las tareas correspondientes se utilizarán</w:t>
      </w:r>
      <w:r>
        <w:rPr>
          <w:rFonts w:asciiTheme="minorHAnsi" w:hAnsiTheme="minorHAnsi"/>
          <w:sz w:val="22"/>
          <w:szCs w:val="22"/>
          <w:lang w:val="es-CO"/>
        </w:rPr>
        <w:t xml:space="preserve"> las tablas 11 (</w:t>
      </w:r>
      <w:r w:rsidR="002E4CB7" w:rsidRPr="002E4CB7">
        <w:rPr>
          <w:rFonts w:asciiTheme="minorHAnsi" w:hAnsiTheme="minorHAnsi"/>
          <w:i/>
          <w:sz w:val="22"/>
          <w:szCs w:val="22"/>
          <w:lang w:val="es-CO"/>
        </w:rPr>
        <w:t>Tabla 11.</w:t>
      </w:r>
      <w:r w:rsidRPr="002E4CB7">
        <w:rPr>
          <w:rFonts w:asciiTheme="minorHAnsi" w:hAnsiTheme="minorHAnsi"/>
          <w:i/>
          <w:sz w:val="22"/>
          <w:szCs w:val="22"/>
          <w:lang w:val="es-CO"/>
        </w:rPr>
        <w:t xml:space="preserve"> Procesos y actividades</w:t>
      </w:r>
      <w:r>
        <w:rPr>
          <w:rFonts w:asciiTheme="minorHAnsi" w:hAnsiTheme="minorHAnsi"/>
          <w:sz w:val="22"/>
          <w:szCs w:val="22"/>
          <w:lang w:val="es-CO"/>
        </w:rPr>
        <w:t>) y la tabla 12 (</w:t>
      </w:r>
      <w:r w:rsidR="002E4CB7" w:rsidRPr="002E4CB7">
        <w:rPr>
          <w:rFonts w:asciiTheme="minorHAnsi" w:hAnsiTheme="minorHAnsi"/>
          <w:i/>
          <w:sz w:val="22"/>
          <w:szCs w:val="22"/>
          <w:lang w:val="es-CO"/>
        </w:rPr>
        <w:t>Tabla 12.</w:t>
      </w:r>
      <w:r w:rsidRPr="002E4CB7">
        <w:rPr>
          <w:rFonts w:asciiTheme="minorHAnsi" w:hAnsiTheme="minorHAnsi"/>
          <w:i/>
          <w:sz w:val="22"/>
          <w:szCs w:val="22"/>
          <w:lang w:val="es-CO"/>
        </w:rPr>
        <w:t xml:space="preserve"> Actividades y tareas</w:t>
      </w:r>
      <w:r>
        <w:rPr>
          <w:rFonts w:asciiTheme="minorHAnsi" w:hAnsiTheme="minorHAnsi"/>
          <w:sz w:val="22"/>
          <w:szCs w:val="22"/>
          <w:lang w:val="es-CO"/>
        </w:rPr>
        <w:t xml:space="preserve">), </w:t>
      </w:r>
      <w:r w:rsidRPr="00741A2D">
        <w:rPr>
          <w:rFonts w:asciiTheme="minorHAnsi" w:hAnsiTheme="minorHAnsi"/>
          <w:sz w:val="22"/>
          <w:szCs w:val="22"/>
          <w:lang w:val="es-CO"/>
        </w:rPr>
        <w:t xml:space="preserve"> propuestas en la plantilla realizada por </w:t>
      </w:r>
      <w:commentRangeStart w:id="195"/>
      <w:r w:rsidRPr="00741A2D">
        <w:rPr>
          <w:rFonts w:asciiTheme="minorHAnsi" w:hAnsiTheme="minorHAnsi"/>
          <w:sz w:val="22"/>
          <w:szCs w:val="22"/>
          <w:lang w:val="es-CO"/>
        </w:rPr>
        <w:t>[7]</w:t>
      </w:r>
      <w:commentRangeEnd w:id="195"/>
      <w:r w:rsidR="00312ECD">
        <w:rPr>
          <w:rStyle w:val="Refdecomentario"/>
        </w:rPr>
        <w:commentReference w:id="195"/>
      </w:r>
      <w:r w:rsidRPr="00741A2D">
        <w:rPr>
          <w:rFonts w:asciiTheme="minorHAnsi" w:hAnsiTheme="minorHAnsi"/>
          <w:sz w:val="22"/>
          <w:szCs w:val="22"/>
          <w:lang w:val="es-CO"/>
        </w:rPr>
        <w:t>. En la sección de actividades no se tuvo en cuenta fecha de inicio puesto que no se planteo con exactitud de tiempo cada tarea realizada, ni las horas de duración de la respectiva tarea.</w:t>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Primera etapa</w:t>
      </w:r>
    </w:p>
    <w:p w:rsidR="0037029A" w:rsidRPr="00741A2D" w:rsidRDefault="0037029A" w:rsidP="0037029A">
      <w:pPr>
        <w:jc w:val="center"/>
        <w:rPr>
          <w:rFonts w:asciiTheme="minorHAnsi" w:hAnsiTheme="minorHAnsi"/>
          <w:b/>
          <w:sz w:val="22"/>
          <w:szCs w:val="22"/>
          <w:lang w:val="es-CO"/>
        </w:rPr>
      </w:pPr>
    </w:p>
    <w:tbl>
      <w:tblPr>
        <w:tblStyle w:val="Cuadrculamedia3-nfasis3"/>
        <w:tblW w:w="0" w:type="auto"/>
        <w:jc w:val="center"/>
        <w:tblLook w:val="04A0"/>
      </w:tblPr>
      <w:tblGrid>
        <w:gridCol w:w="2104"/>
        <w:gridCol w:w="4808"/>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Proceso</w:t>
            </w:r>
          </w:p>
        </w:tc>
        <w:tc>
          <w:tcPr>
            <w:tcW w:w="48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szCs w:val="22"/>
                <w:lang w:val="es-CO"/>
              </w:rPr>
              <w:t>Actividades</w:t>
            </w:r>
          </w:p>
        </w:tc>
      </w:tr>
      <w:tr w:rsidR="0037029A" w:rsidRPr="00741A2D" w:rsidTr="002E4CB7">
        <w:trPr>
          <w:cnfStyle w:val="0000001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Conformación de grupo</w:t>
            </w:r>
          </w:p>
        </w:tc>
        <w:tc>
          <w:tcPr>
            <w:tcW w:w="4808" w:type="dxa"/>
          </w:tcPr>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szCs w:val="22"/>
                <w:lang w:val="es-CO"/>
              </w:rPr>
              <w:t>Formalización del grupo</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szCs w:val="22"/>
                <w:lang w:val="es-CO"/>
              </w:rPr>
              <w:t>Asignación de roles</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szCs w:val="22"/>
                <w:lang w:val="es-CO"/>
              </w:rPr>
              <w:t>Selección de ciclo de vida</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szCs w:val="22"/>
                <w:lang w:val="es-CO"/>
              </w:rPr>
              <w:t xml:space="preserve">Kick off </w:t>
            </w:r>
          </w:p>
        </w:tc>
      </w:tr>
      <w:tr w:rsidR="0037029A" w:rsidRPr="00741A2D" w:rsidTr="002E4CB7">
        <w:trPr>
          <w:trHeight w:val="873"/>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Primera</w:t>
            </w: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 xml:space="preserve"> Entrega</w:t>
            </w:r>
          </w:p>
        </w:tc>
        <w:tc>
          <w:tcPr>
            <w:tcW w:w="4808" w:type="dxa"/>
          </w:tcPr>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szCs w:val="22"/>
                <w:lang w:val="es-CO"/>
              </w:rPr>
              <w:t>Juego Super Triumph</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szCs w:val="22"/>
                <w:lang w:val="es-CO"/>
              </w:rPr>
              <w:t>Investigación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szCs w:val="22"/>
                <w:lang w:val="es-CO"/>
              </w:rPr>
              <w:t>Construcción del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szCs w:val="22"/>
                <w:lang w:val="es-CO"/>
              </w:rPr>
              <w:t>Realización de primeros casos de uso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szCs w:val="22"/>
                <w:lang w:val="es-CO"/>
              </w:rPr>
              <w:t>Revisión  del director del proyecto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szCs w:val="22"/>
                <w:lang w:val="es-CO"/>
              </w:rPr>
              <w:t>Presentación al cliente</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szCs w:val="22"/>
                <w:lang w:val="es-CO"/>
              </w:rPr>
              <w:t>Firma de responsabilidades</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szCs w:val="22"/>
                <w:lang w:val="es-CO"/>
              </w:rPr>
              <w:t>Presentación de la primera etapa</w:t>
            </w:r>
          </w:p>
          <w:p w:rsidR="0037029A" w:rsidRPr="00741A2D"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lang w:val="es-CO"/>
              </w:rPr>
            </w:pPr>
          </w:p>
        </w:tc>
      </w:tr>
    </w:tbl>
    <w:p w:rsidR="0037029A" w:rsidRPr="002E4CB7" w:rsidRDefault="0037029A" w:rsidP="0037029A">
      <w:pPr>
        <w:pStyle w:val="Epgrafe"/>
        <w:jc w:val="center"/>
        <w:rPr>
          <w:rFonts w:asciiTheme="minorHAnsi" w:hAnsiTheme="minorHAnsi"/>
          <w:lang w:val="es-CO"/>
        </w:rPr>
      </w:pPr>
      <w:bookmarkStart w:id="196" w:name="_Toc175389752"/>
      <w:bookmarkStart w:id="197" w:name="_Toc223715838"/>
      <w:bookmarkStart w:id="198" w:name="_Toc223725242"/>
      <w:bookmarkStart w:id="199" w:name="_Toc223725297"/>
      <w:bookmarkStart w:id="200" w:name="_Toc223729690"/>
      <w:r w:rsidRPr="002E4CB7">
        <w:rPr>
          <w:rFonts w:asciiTheme="minorHAnsi" w:hAnsiTheme="minorHAnsi"/>
          <w:lang w:val="es-CO"/>
        </w:rPr>
        <w:t xml:space="preserve">Tabla </w:t>
      </w:r>
      <w:r w:rsidR="0031757D"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31757D" w:rsidRPr="002E4CB7">
        <w:rPr>
          <w:rFonts w:asciiTheme="minorHAnsi" w:hAnsiTheme="minorHAnsi"/>
          <w:lang w:val="es-CO"/>
        </w:rPr>
        <w:fldChar w:fldCharType="separate"/>
      </w:r>
      <w:r w:rsidR="007E5AA9">
        <w:rPr>
          <w:rFonts w:asciiTheme="minorHAnsi" w:hAnsiTheme="minorHAnsi"/>
          <w:noProof/>
          <w:lang w:val="es-CO"/>
        </w:rPr>
        <w:t>10</w:t>
      </w:r>
      <w:r w:rsidR="0031757D" w:rsidRPr="002E4CB7">
        <w:rPr>
          <w:rFonts w:asciiTheme="minorHAnsi" w:hAnsiTheme="minorHAnsi"/>
          <w:lang w:val="es-CO"/>
        </w:rPr>
        <w:fldChar w:fldCharType="end"/>
      </w:r>
      <w:r w:rsidRPr="002E4CB7">
        <w:rPr>
          <w:rFonts w:asciiTheme="minorHAnsi" w:hAnsiTheme="minorHAnsi"/>
          <w:lang w:val="es-CO"/>
        </w:rPr>
        <w:t>. Procesos y actividades</w:t>
      </w:r>
      <w:bookmarkEnd w:id="196"/>
      <w:r w:rsidRPr="002E4CB7">
        <w:rPr>
          <w:rFonts w:asciiTheme="minorHAnsi" w:hAnsiTheme="minorHAnsi"/>
          <w:lang w:val="es-CO"/>
        </w:rPr>
        <w:t xml:space="preserve"> de la primera etapa</w:t>
      </w:r>
      <w:bookmarkEnd w:id="197"/>
      <w:bookmarkEnd w:id="198"/>
      <w:bookmarkEnd w:id="199"/>
      <w:bookmarkEnd w:id="200"/>
    </w:p>
    <w:p w:rsidR="002E4CB7" w:rsidRDefault="002E4CB7">
      <w:pPr>
        <w:spacing w:after="200" w:line="276" w:lineRule="auto"/>
        <w:rPr>
          <w:rFonts w:asciiTheme="minorHAnsi" w:hAnsiTheme="minorHAnsi"/>
          <w:b/>
          <w:sz w:val="22"/>
          <w:szCs w:val="22"/>
          <w:lang w:val="es-CO"/>
        </w:rPr>
      </w:pPr>
      <w:r>
        <w:rPr>
          <w:rFonts w:asciiTheme="minorHAnsi" w:hAnsiTheme="minorHAnsi"/>
          <w:b/>
          <w:sz w:val="22"/>
          <w:szCs w:val="22"/>
          <w:lang w:val="es-CO"/>
        </w:rPr>
        <w:br w:type="page"/>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Segunda  etapa</w:t>
      </w:r>
    </w:p>
    <w:p w:rsidR="0037029A" w:rsidRPr="00741A2D" w:rsidRDefault="0037029A" w:rsidP="0037029A">
      <w:pPr>
        <w:jc w:val="both"/>
        <w:rPr>
          <w:rFonts w:asciiTheme="minorHAnsi" w:hAnsiTheme="minorHAnsi"/>
          <w:b/>
          <w:sz w:val="22"/>
          <w:szCs w:val="22"/>
          <w:lang w:val="es-CO"/>
        </w:rPr>
      </w:pPr>
    </w:p>
    <w:tbl>
      <w:tblPr>
        <w:tblStyle w:val="Cuadrculamedia3-nfasis3"/>
        <w:tblW w:w="0" w:type="auto"/>
        <w:jc w:val="center"/>
        <w:tblLook w:val="04A0"/>
      </w:tblPr>
      <w:tblGrid>
        <w:gridCol w:w="2104"/>
        <w:gridCol w:w="4891"/>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Proceso</w:t>
            </w:r>
          </w:p>
        </w:tc>
        <w:tc>
          <w:tcPr>
            <w:tcW w:w="4891"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szCs w:val="22"/>
                <w:lang w:val="es-CO"/>
              </w:rPr>
              <w:t>Actividades</w:t>
            </w:r>
          </w:p>
        </w:tc>
      </w:tr>
      <w:tr w:rsidR="0037029A" w:rsidRPr="00741A2D" w:rsidTr="002E4CB7">
        <w:trPr>
          <w:cnfStyle w:val="000000100000"/>
          <w:trHeight w:val="873"/>
          <w:jc w:val="center"/>
        </w:trPr>
        <w:tc>
          <w:tcPr>
            <w:cnfStyle w:val="001000000000"/>
            <w:tcW w:w="2104" w:type="dxa"/>
          </w:tcPr>
          <w:p w:rsidR="0037029A" w:rsidRPr="00741A2D" w:rsidRDefault="0037029A" w:rsidP="004A79A3">
            <w:pPr>
              <w:jc w:val="center"/>
              <w:rPr>
                <w:rFonts w:asciiTheme="minorHAnsi" w:hAnsiTheme="minorHAnsi"/>
                <w:b w:val="0"/>
                <w:bCs w:val="0"/>
                <w:sz w:val="20"/>
                <w:lang w:val="es-CO"/>
              </w:rPr>
            </w:pPr>
          </w:p>
          <w:p w:rsidR="0037029A" w:rsidRPr="00741A2D" w:rsidRDefault="0037029A" w:rsidP="004A79A3">
            <w:pP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Segunda</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szCs w:val="22"/>
                <w:lang w:val="es-CO"/>
              </w:rPr>
              <w:t>Entrega</w:t>
            </w:r>
          </w:p>
        </w:tc>
        <w:tc>
          <w:tcPr>
            <w:tcW w:w="4891" w:type="dxa"/>
          </w:tcPr>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szCs w:val="22"/>
                <w:lang w:val="es-CO"/>
              </w:rPr>
              <w:t xml:space="preserve"> Investigación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szCs w:val="22"/>
                <w:lang w:val="es-CO"/>
              </w:rPr>
              <w:t>Construcción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szCs w:val="22"/>
                <w:lang w:val="es-CO"/>
              </w:rPr>
              <w:t>Construcción de prototipo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szCs w:val="22"/>
                <w:lang w:val="es-CO"/>
              </w:rPr>
              <w:t>Revisión  del director del proyecto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szCs w:val="22"/>
                <w:lang w:val="es-CO"/>
              </w:rPr>
              <w:t>Presentación al cliente</w:t>
            </w:r>
          </w:p>
          <w:p w:rsidR="0037029A" w:rsidRPr="00741A2D" w:rsidRDefault="0037029A" w:rsidP="000A4107">
            <w:pPr>
              <w:pStyle w:val="Prrafodelista"/>
              <w:numPr>
                <w:ilvl w:val="0"/>
                <w:numId w:val="25"/>
              </w:numPr>
              <w:contextualSpacing/>
              <w:cnfStyle w:val="000000100000"/>
              <w:rPr>
                <w:rFonts w:asciiTheme="minorHAnsi" w:hAnsiTheme="minorHAnsi"/>
                <w:i/>
                <w:color w:val="0070C0"/>
                <w:sz w:val="20"/>
                <w:lang w:val="es-CO"/>
              </w:rPr>
            </w:pPr>
            <w:r w:rsidRPr="00741A2D">
              <w:rPr>
                <w:rFonts w:asciiTheme="minorHAnsi" w:hAnsiTheme="minorHAnsi"/>
                <w:sz w:val="20"/>
                <w:szCs w:val="22"/>
                <w:lang w:val="es-CO"/>
              </w:rPr>
              <w:t>presentación de la segunda etapa</w:t>
            </w:r>
          </w:p>
          <w:p w:rsidR="0037029A" w:rsidRPr="00741A2D" w:rsidRDefault="0037029A" w:rsidP="004A79A3">
            <w:pPr>
              <w:pStyle w:val="Prrafodelista"/>
              <w:ind w:left="658"/>
              <w:contextualSpacing/>
              <w:cnfStyle w:val="000000100000"/>
              <w:rPr>
                <w:rFonts w:asciiTheme="minorHAnsi" w:hAnsiTheme="minorHAnsi"/>
                <w: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01" w:name="_Toc223715839"/>
      <w:bookmarkStart w:id="202" w:name="_Toc223725243"/>
      <w:bookmarkStart w:id="203" w:name="_Toc223725298"/>
      <w:bookmarkStart w:id="204" w:name="_Toc223729691"/>
      <w:r w:rsidRPr="002E4CB7">
        <w:rPr>
          <w:rFonts w:asciiTheme="minorHAnsi" w:hAnsiTheme="minorHAnsi"/>
          <w:lang w:val="es-CO"/>
        </w:rPr>
        <w:t xml:space="preserve">Tabla </w:t>
      </w:r>
      <w:r w:rsidR="0031757D"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31757D" w:rsidRPr="002E4CB7">
        <w:rPr>
          <w:rFonts w:asciiTheme="minorHAnsi" w:hAnsiTheme="minorHAnsi"/>
          <w:lang w:val="es-CO"/>
        </w:rPr>
        <w:fldChar w:fldCharType="separate"/>
      </w:r>
      <w:r w:rsidR="007E5AA9">
        <w:rPr>
          <w:rFonts w:asciiTheme="minorHAnsi" w:hAnsiTheme="minorHAnsi"/>
          <w:noProof/>
          <w:lang w:val="es-CO"/>
        </w:rPr>
        <w:t>11</w:t>
      </w:r>
      <w:r w:rsidR="0031757D" w:rsidRPr="002E4CB7">
        <w:rPr>
          <w:rFonts w:asciiTheme="minorHAnsi" w:hAnsiTheme="minorHAnsi"/>
          <w:lang w:val="es-CO"/>
        </w:rPr>
        <w:fldChar w:fldCharType="end"/>
      </w:r>
      <w:r w:rsidRPr="002E4CB7">
        <w:rPr>
          <w:rFonts w:asciiTheme="minorHAnsi" w:hAnsiTheme="minorHAnsi"/>
          <w:lang w:val="es-CO"/>
        </w:rPr>
        <w:t>. Procesos y actividades de la segunda etapa</w:t>
      </w:r>
      <w:bookmarkEnd w:id="201"/>
      <w:bookmarkEnd w:id="202"/>
      <w:bookmarkEnd w:id="203"/>
      <w:bookmarkEnd w:id="204"/>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b/>
          <w:sz w:val="22"/>
          <w:szCs w:val="22"/>
          <w:lang w:val="es-CO"/>
        </w:rPr>
        <w:t>Tercera etapa</w:t>
      </w:r>
      <w:r w:rsidRPr="00741A2D">
        <w:rPr>
          <w:rFonts w:asciiTheme="minorHAnsi" w:hAnsiTheme="minorHAnsi"/>
          <w:sz w:val="22"/>
          <w:szCs w:val="22"/>
          <w:lang w:val="es-CO"/>
        </w:rPr>
        <w:t xml:space="preserve"> </w:t>
      </w:r>
    </w:p>
    <w:p w:rsidR="0037029A" w:rsidRPr="00741A2D" w:rsidRDefault="0037029A" w:rsidP="0037029A">
      <w:pPr>
        <w:jc w:val="both"/>
        <w:rPr>
          <w:rFonts w:asciiTheme="minorHAnsi" w:hAnsiTheme="minorHAnsi"/>
          <w:sz w:val="22"/>
          <w:szCs w:val="22"/>
          <w:lang w:val="es-CO"/>
        </w:rPr>
      </w:pPr>
    </w:p>
    <w:tbl>
      <w:tblPr>
        <w:tblStyle w:val="Cuadrculamedia3-nfasis3"/>
        <w:tblW w:w="0" w:type="auto"/>
        <w:jc w:val="center"/>
        <w:tblLook w:val="04A0"/>
      </w:tblPr>
      <w:tblGrid>
        <w:gridCol w:w="2104"/>
        <w:gridCol w:w="5184"/>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Proceso</w:t>
            </w:r>
          </w:p>
        </w:tc>
        <w:tc>
          <w:tcPr>
            <w:tcW w:w="5184"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szCs w:val="22"/>
                <w:lang w:val="es-CO"/>
              </w:rPr>
              <w:t>Actividades</w:t>
            </w:r>
          </w:p>
        </w:tc>
      </w:tr>
      <w:tr w:rsidR="0037029A" w:rsidRPr="00741A2D" w:rsidTr="002E4CB7">
        <w:trPr>
          <w:cnfStyle w:val="000000100000"/>
          <w:trHeight w:val="873"/>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 xml:space="preserve">Tercera  </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szCs w:val="22"/>
                <w:lang w:val="es-CO"/>
              </w:rPr>
              <w:t>Entrega</w:t>
            </w:r>
          </w:p>
        </w:tc>
        <w:tc>
          <w:tcPr>
            <w:tcW w:w="5184" w:type="dxa"/>
          </w:tcPr>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szCs w:val="22"/>
                <w:lang w:val="es-CO"/>
              </w:rPr>
              <w:t>Investigación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szCs w:val="22"/>
                <w:lang w:val="es-CO"/>
              </w:rPr>
              <w:t>Construcción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szCs w:val="22"/>
                <w:lang w:val="es-CO"/>
              </w:rPr>
              <w:t>Continuación de  construcción prototipo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szCs w:val="22"/>
                <w:lang w:val="es-CO"/>
              </w:rPr>
              <w:t>Revisión  del director del proyecto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szCs w:val="22"/>
                <w:lang w:val="es-CO"/>
              </w:rPr>
              <w:t>Presentación al cliente</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szCs w:val="22"/>
                <w:lang w:val="es-CO"/>
              </w:rPr>
              <w:t xml:space="preserve"> presentación de la tercera etapa</w:t>
            </w:r>
            <w:r w:rsidRPr="00741A2D">
              <w:rPr>
                <w:rFonts w:asciiTheme="minorHAnsi" w:hAnsiTheme="minorHAnsi"/>
                <w:i/>
                <w:color w:val="0070C0"/>
                <w:sz w:val="20"/>
                <w:szCs w:val="22"/>
                <w:lang w:val="es-CO"/>
              </w:rPr>
              <w:t xml:space="preserve"> </w:t>
            </w:r>
          </w:p>
          <w:p w:rsidR="0037029A" w:rsidRPr="00741A2D" w:rsidRDefault="0037029A" w:rsidP="004A79A3">
            <w:pPr>
              <w:pStyle w:val="Prrafodelista"/>
              <w:ind w:left="658"/>
              <w:contextualSpacing/>
              <w:cnfStyle w:val="000000100000"/>
              <w:rPr>
                <w:rFonts w:asciiTheme="minorHAnsi" w:hAnsiTheme="minorHAnsi"/>
                <w:sz w:val="20"/>
                <w:lang w:val="es-CO"/>
              </w:rPr>
            </w:pPr>
          </w:p>
        </w:tc>
      </w:tr>
    </w:tbl>
    <w:p w:rsidR="0037029A" w:rsidRPr="002E4CB7" w:rsidRDefault="0037029A" w:rsidP="0037029A">
      <w:pPr>
        <w:pStyle w:val="Epgrafe"/>
        <w:jc w:val="center"/>
        <w:rPr>
          <w:rFonts w:asciiTheme="minorHAnsi" w:hAnsiTheme="minorHAnsi"/>
          <w:lang w:val="es-CO"/>
        </w:rPr>
      </w:pPr>
      <w:bookmarkStart w:id="205" w:name="_Toc223715840"/>
      <w:bookmarkStart w:id="206" w:name="_Toc223725244"/>
      <w:bookmarkStart w:id="207" w:name="_Toc223725299"/>
      <w:bookmarkStart w:id="208" w:name="_Toc223729692"/>
      <w:r w:rsidRPr="002E4CB7">
        <w:rPr>
          <w:rFonts w:asciiTheme="minorHAnsi" w:hAnsiTheme="minorHAnsi"/>
          <w:lang w:val="es-CO"/>
        </w:rPr>
        <w:t xml:space="preserve">Tabla </w:t>
      </w:r>
      <w:r w:rsidR="0031757D"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31757D" w:rsidRPr="002E4CB7">
        <w:rPr>
          <w:rFonts w:asciiTheme="minorHAnsi" w:hAnsiTheme="minorHAnsi"/>
          <w:lang w:val="es-CO"/>
        </w:rPr>
        <w:fldChar w:fldCharType="separate"/>
      </w:r>
      <w:r w:rsidR="007E5AA9">
        <w:rPr>
          <w:rFonts w:asciiTheme="minorHAnsi" w:hAnsiTheme="minorHAnsi"/>
          <w:noProof/>
          <w:lang w:val="es-CO"/>
        </w:rPr>
        <w:t>12</w:t>
      </w:r>
      <w:r w:rsidR="0031757D" w:rsidRPr="002E4CB7">
        <w:rPr>
          <w:rFonts w:asciiTheme="minorHAnsi" w:hAnsiTheme="minorHAnsi"/>
          <w:lang w:val="es-CO"/>
        </w:rPr>
        <w:fldChar w:fldCharType="end"/>
      </w:r>
      <w:r w:rsidRPr="002E4CB7">
        <w:rPr>
          <w:rFonts w:asciiTheme="minorHAnsi" w:hAnsiTheme="minorHAnsi"/>
          <w:lang w:val="es-CO"/>
        </w:rPr>
        <w:t>. Procesos y actividades de la tercera etapa</w:t>
      </w:r>
      <w:bookmarkEnd w:id="205"/>
      <w:bookmarkEnd w:id="206"/>
      <w:bookmarkEnd w:id="207"/>
      <w:bookmarkEnd w:id="208"/>
    </w:p>
    <w:p w:rsidR="0037029A" w:rsidRPr="00741A2D" w:rsidRDefault="0037029A" w:rsidP="0037029A">
      <w:pPr>
        <w:rPr>
          <w:rFonts w:asciiTheme="minorHAnsi" w:hAnsiTheme="minorHAnsi"/>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Cuarta  etapa</w:t>
      </w: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 xml:space="preserve"> </w:t>
      </w:r>
    </w:p>
    <w:tbl>
      <w:tblPr>
        <w:tblStyle w:val="Cuadrculamedia3-nfasis3"/>
        <w:tblW w:w="0" w:type="auto"/>
        <w:jc w:val="center"/>
        <w:tblLook w:val="04A0"/>
      </w:tblPr>
      <w:tblGrid>
        <w:gridCol w:w="2104"/>
        <w:gridCol w:w="5108"/>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Proceso</w:t>
            </w:r>
          </w:p>
        </w:tc>
        <w:tc>
          <w:tcPr>
            <w:tcW w:w="51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szCs w:val="22"/>
                <w:lang w:val="es-CO"/>
              </w:rPr>
              <w:t>Actividades</w:t>
            </w:r>
          </w:p>
        </w:tc>
      </w:tr>
      <w:tr w:rsidR="0037029A" w:rsidRPr="00741A2D" w:rsidTr="002E4CB7">
        <w:trPr>
          <w:cnfStyle w:val="000000100000"/>
          <w:trHeight w:val="1645"/>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Cuarta  Entrega</w:t>
            </w:r>
          </w:p>
        </w:tc>
        <w:tc>
          <w:tcPr>
            <w:tcW w:w="5108" w:type="dxa"/>
          </w:tcPr>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szCs w:val="22"/>
                <w:lang w:val="es-CO"/>
              </w:rPr>
              <w:t>Implementación</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szCs w:val="22"/>
                <w:lang w:val="es-CO"/>
              </w:rPr>
              <w:t>Plan de pruebas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szCs w:val="22"/>
                <w:lang w:val="es-CO"/>
              </w:rPr>
              <w:t>Realización de manuales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szCs w:val="22"/>
                <w:lang w:val="es-CO"/>
              </w:rPr>
              <w:t>Revisión  del director del proyecto</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szCs w:val="22"/>
                <w:lang w:val="es-CO"/>
              </w:rPr>
              <w:t>Presentación al cliente</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szCs w:val="22"/>
                <w:lang w:val="es-CO"/>
              </w:rPr>
              <w:t xml:space="preserve"> presentación de la cuarta etapa</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szCs w:val="22"/>
                <w:lang w:val="es-CO"/>
              </w:rPr>
              <w:t>Post Mortem</w:t>
            </w:r>
          </w:p>
          <w:p w:rsidR="0037029A" w:rsidRPr="00741A2D" w:rsidRDefault="0037029A" w:rsidP="004A79A3">
            <w:pPr>
              <w:pStyle w:val="Prrafodelista"/>
              <w:ind w:left="658"/>
              <w:contextualSpacing/>
              <w:cnfStyle w:val="000000100000"/>
              <w:rPr>
                <w:rFonts w:asciiTheme="minorHAnsi" w:hAnsiTheme="minorHAns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09" w:name="_Toc223715841"/>
      <w:bookmarkStart w:id="210" w:name="_Toc223725245"/>
      <w:bookmarkStart w:id="211" w:name="_Toc223725300"/>
      <w:bookmarkStart w:id="212" w:name="_Toc223729693"/>
      <w:r w:rsidRPr="002E4CB7">
        <w:rPr>
          <w:rFonts w:asciiTheme="minorHAnsi" w:hAnsiTheme="minorHAnsi"/>
          <w:lang w:val="es-CO"/>
        </w:rPr>
        <w:t xml:space="preserve">Tabla </w:t>
      </w:r>
      <w:r w:rsidR="0031757D"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31757D" w:rsidRPr="002E4CB7">
        <w:rPr>
          <w:rFonts w:asciiTheme="minorHAnsi" w:hAnsiTheme="minorHAnsi"/>
          <w:lang w:val="es-CO"/>
        </w:rPr>
        <w:fldChar w:fldCharType="separate"/>
      </w:r>
      <w:r w:rsidR="007E5AA9">
        <w:rPr>
          <w:rFonts w:asciiTheme="minorHAnsi" w:hAnsiTheme="minorHAnsi"/>
          <w:noProof/>
          <w:lang w:val="es-CO"/>
        </w:rPr>
        <w:t>13</w:t>
      </w:r>
      <w:r w:rsidR="0031757D" w:rsidRPr="002E4CB7">
        <w:rPr>
          <w:rFonts w:asciiTheme="minorHAnsi" w:hAnsiTheme="minorHAnsi"/>
          <w:lang w:val="es-CO"/>
        </w:rPr>
        <w:fldChar w:fldCharType="end"/>
      </w:r>
      <w:r w:rsidRPr="002E4CB7">
        <w:rPr>
          <w:rFonts w:asciiTheme="minorHAnsi" w:hAnsiTheme="minorHAnsi"/>
          <w:lang w:val="es-CO"/>
        </w:rPr>
        <w:t>. Procesos y actividades de la cuarta etapa</w:t>
      </w:r>
      <w:bookmarkEnd w:id="209"/>
      <w:bookmarkEnd w:id="210"/>
      <w:bookmarkEnd w:id="211"/>
      <w:bookmarkEnd w:id="212"/>
    </w:p>
    <w:p w:rsidR="0037029A" w:rsidRPr="00741A2D" w:rsidRDefault="0037029A" w:rsidP="0037029A">
      <w:pPr>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p>
    <w:p w:rsidR="0037029A"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Esta información también está disponible en la sección </w:t>
      </w:r>
      <w:hyperlink w:anchor="_Entregables_del_Proyecto" w:history="1">
        <w:r w:rsidRPr="002E4CB7">
          <w:rPr>
            <w:rStyle w:val="Hipervnculo"/>
            <w:rFonts w:asciiTheme="minorHAnsi" w:hAnsiTheme="minorHAnsi"/>
            <w:i/>
            <w:sz w:val="22"/>
            <w:szCs w:val="22"/>
            <w:lang w:val="es-CO"/>
          </w:rPr>
          <w:t>1.1.5 Entregables del Proyecto</w:t>
        </w:r>
      </w:hyperlink>
      <w:r w:rsidRPr="00741A2D">
        <w:rPr>
          <w:rFonts w:asciiTheme="minorHAnsi" w:hAnsiTheme="minorHAnsi"/>
          <w:sz w:val="22"/>
          <w:szCs w:val="22"/>
          <w:lang w:val="es-CO"/>
        </w:rPr>
        <w:t>.</w:t>
      </w: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Las tareas de las actividades están relacionadas con </w:t>
      </w:r>
    </w:p>
    <w:p w:rsidR="0037029A" w:rsidRPr="00741A2D" w:rsidRDefault="0037029A" w:rsidP="0037029A">
      <w:pP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5707117" cy="4414344"/>
            <wp:effectExtent l="0" t="0" r="0" b="24306"/>
            <wp:docPr id="2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37029A" w:rsidRPr="00741A2D" w:rsidRDefault="0037029A" w:rsidP="0037029A">
      <w:pPr>
        <w:pStyle w:val="Epgrafe"/>
        <w:jc w:val="center"/>
        <w:rPr>
          <w:rFonts w:asciiTheme="minorHAnsi" w:hAnsiTheme="minorHAnsi"/>
          <w:sz w:val="22"/>
          <w:szCs w:val="22"/>
          <w:lang w:val="es-CO"/>
        </w:rPr>
      </w:pPr>
      <w:bookmarkStart w:id="213" w:name="_Toc223729694"/>
      <w:r w:rsidRPr="00741A2D">
        <w:rPr>
          <w:rFonts w:asciiTheme="minorHAnsi" w:hAnsiTheme="minorHAnsi"/>
          <w:sz w:val="22"/>
          <w:szCs w:val="22"/>
          <w:lang w:val="es-CO"/>
        </w:rPr>
        <w:t xml:space="preserve">Ilustración </w:t>
      </w:r>
      <w:r w:rsidR="0031757D" w:rsidRPr="00741A2D">
        <w:rPr>
          <w:rFonts w:asciiTheme="minorHAnsi" w:hAnsiTheme="minorHAnsi"/>
          <w:sz w:val="22"/>
          <w:szCs w:val="22"/>
          <w:lang w:val="es-CO"/>
        </w:rPr>
        <w:fldChar w:fldCharType="begin"/>
      </w:r>
      <w:r w:rsidRPr="00741A2D">
        <w:rPr>
          <w:rFonts w:asciiTheme="minorHAnsi" w:hAnsiTheme="minorHAnsi"/>
          <w:sz w:val="22"/>
          <w:szCs w:val="22"/>
          <w:lang w:val="es-CO"/>
        </w:rPr>
        <w:instrText xml:space="preserve"> SEQ Ilustración \* ARABIC </w:instrText>
      </w:r>
      <w:r w:rsidR="0031757D" w:rsidRPr="00741A2D">
        <w:rPr>
          <w:rFonts w:asciiTheme="minorHAnsi" w:hAnsiTheme="minorHAnsi"/>
          <w:sz w:val="22"/>
          <w:szCs w:val="22"/>
          <w:lang w:val="es-CO"/>
        </w:rPr>
        <w:fldChar w:fldCharType="separate"/>
      </w:r>
      <w:r w:rsidR="002E1278">
        <w:rPr>
          <w:rFonts w:asciiTheme="minorHAnsi" w:hAnsiTheme="minorHAnsi"/>
          <w:noProof/>
          <w:sz w:val="22"/>
          <w:szCs w:val="22"/>
          <w:lang w:val="es-CO"/>
        </w:rPr>
        <w:t>9</w:t>
      </w:r>
      <w:r w:rsidR="0031757D" w:rsidRPr="00741A2D">
        <w:rPr>
          <w:rFonts w:asciiTheme="minorHAnsi" w:hAnsiTheme="minorHAnsi"/>
          <w:sz w:val="22"/>
          <w:szCs w:val="22"/>
          <w:lang w:val="es-CO"/>
        </w:rPr>
        <w:fldChar w:fldCharType="end"/>
      </w:r>
      <w:r w:rsidRPr="00741A2D">
        <w:rPr>
          <w:rFonts w:asciiTheme="minorHAnsi" w:hAnsiTheme="minorHAnsi"/>
          <w:sz w:val="22"/>
          <w:szCs w:val="22"/>
          <w:lang w:val="es-CO"/>
        </w:rPr>
        <w:t>. Estructura de las tareas</w:t>
      </w:r>
      <w:bookmarkEnd w:id="213"/>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A continuación se encuentran las tareas que se realizarán en cada actividad de los diferentes procesos, correspondientes a las etapas de desarrollo del proyecto de software.</w:t>
      </w:r>
    </w:p>
    <w:p w:rsidR="0037029A" w:rsidRPr="009F21CE" w:rsidRDefault="0037029A" w:rsidP="0037029A">
      <w:pPr>
        <w:rPr>
          <w:lang w:val="es-CO"/>
        </w:rPr>
      </w:pPr>
    </w:p>
    <w:p w:rsidR="0037029A" w:rsidRDefault="0037029A" w:rsidP="000A4107">
      <w:pPr>
        <w:pStyle w:val="Prrafodelista"/>
        <w:numPr>
          <w:ilvl w:val="0"/>
          <w:numId w:val="34"/>
        </w:numPr>
        <w:rPr>
          <w:rFonts w:asciiTheme="minorHAnsi" w:hAnsiTheme="minorHAnsi"/>
          <w:b/>
          <w:sz w:val="22"/>
          <w:szCs w:val="22"/>
        </w:rPr>
      </w:pPr>
      <w:r w:rsidRPr="00130244">
        <w:rPr>
          <w:rFonts w:asciiTheme="minorHAnsi" w:hAnsiTheme="minorHAnsi"/>
          <w:b/>
          <w:sz w:val="22"/>
          <w:szCs w:val="22"/>
        </w:rPr>
        <w:t>Primera etapa</w:t>
      </w:r>
    </w:p>
    <w:p w:rsidR="0037029A" w:rsidRDefault="0037029A" w:rsidP="0037029A">
      <w:pPr>
        <w:pStyle w:val="Prrafodelista"/>
        <w:ind w:left="720"/>
        <w:rPr>
          <w:rFonts w:asciiTheme="minorHAnsi" w:hAnsiTheme="minorHAnsi"/>
          <w:b/>
          <w:sz w:val="22"/>
          <w:szCs w:val="22"/>
        </w:rPr>
      </w:pPr>
    </w:p>
    <w:tbl>
      <w:tblPr>
        <w:tblStyle w:val="Cuadrculamedia3-nfasis3"/>
        <w:tblW w:w="9338" w:type="dxa"/>
        <w:tblLayout w:type="fixed"/>
        <w:tblLook w:val="04A0"/>
      </w:tblPr>
      <w:tblGrid>
        <w:gridCol w:w="1808"/>
        <w:gridCol w:w="1418"/>
        <w:gridCol w:w="284"/>
        <w:gridCol w:w="1276"/>
        <w:gridCol w:w="141"/>
        <w:gridCol w:w="1134"/>
        <w:gridCol w:w="284"/>
        <w:gridCol w:w="1418"/>
        <w:gridCol w:w="1575"/>
      </w:tblGrid>
      <w:tr w:rsidR="0037029A" w:rsidRPr="007B1BCB" w:rsidTr="002E4CB7">
        <w:trPr>
          <w:cnfStyle w:val="10000000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Conformación de grupo</w:t>
            </w:r>
          </w:p>
        </w:tc>
      </w:tr>
      <w:tr w:rsidR="0037029A" w:rsidRPr="007B1BCB" w:rsidTr="002E4CB7">
        <w:trPr>
          <w:cnfStyle w:val="00000010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37029A" w:rsidRPr="007B1BCB" w:rsidTr="002E4CB7">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37029A" w:rsidRPr="007B1BCB" w:rsidRDefault="0037029A" w:rsidP="004A79A3">
            <w:pPr>
              <w:keepNext/>
              <w:jc w:val="center"/>
              <w:cnfStyle w:val="000000000000"/>
              <w:rPr>
                <w:rFonts w:asciiTheme="minorHAnsi" w:hAnsiTheme="minorHAnsi"/>
                <w:b/>
                <w:bCs/>
                <w:sz w:val="20"/>
                <w:szCs w:val="20"/>
              </w:rPr>
            </w:pP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Nombre del grupo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Dificultad de encontrar el nombre</w:t>
            </w:r>
            <w:r>
              <w:rPr>
                <w:rFonts w:asciiTheme="minorHAnsi" w:hAnsiTheme="minorHAnsi"/>
                <w:bCs/>
                <w:sz w:val="20"/>
                <w:szCs w:val="20"/>
              </w:rPr>
              <w:t xml:space="preserve"> del grupo</w:t>
            </w:r>
            <w:r w:rsidRPr="007B1BCB">
              <w:rPr>
                <w:rFonts w:asciiTheme="minorHAnsi" w:hAnsiTheme="minorHAnsi"/>
                <w:bCs/>
                <w:sz w:val="20"/>
                <w:szCs w:val="20"/>
              </w:rPr>
              <w:t xml:space="preserve"> adecuado</w:t>
            </w:r>
            <w:r>
              <w:rPr>
                <w:rFonts w:asciiTheme="minorHAnsi" w:hAnsiTheme="minorHAnsi"/>
                <w:bCs/>
                <w:sz w:val="20"/>
                <w:szCs w:val="20"/>
              </w:rPr>
              <w:t>.</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 Creación del logo del grupo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Dificultad </w:t>
            </w:r>
            <w:r>
              <w:rPr>
                <w:rFonts w:asciiTheme="minorHAnsi" w:hAnsiTheme="minorHAnsi"/>
                <w:bCs/>
                <w:sz w:val="20"/>
                <w:szCs w:val="20"/>
              </w:rPr>
              <w:t>en el diseño del logo del grupo</w:t>
            </w:r>
          </w:p>
          <w:p w:rsidR="0037029A"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 xml:space="preserve">Selección de propuesta del proyecto </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 xml:space="preserve">Elaboración </w:t>
            </w:r>
            <w:r w:rsidRPr="007B1BCB">
              <w:rPr>
                <w:rFonts w:asciiTheme="minorHAnsi" w:hAnsiTheme="minorHAnsi"/>
                <w:bCs/>
                <w:sz w:val="20"/>
                <w:szCs w:val="20"/>
              </w:rPr>
              <w:lastRenderedPageBreak/>
              <w:t>de propuestas de proyecto que se quiere desarrollar</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Computador, internet</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 xml:space="preserve">Dos propuesta de </w:t>
            </w:r>
            <w:r w:rsidRPr="007B1BCB">
              <w:rPr>
                <w:rFonts w:asciiTheme="minorHAnsi" w:hAnsiTheme="minorHAnsi"/>
                <w:bCs/>
                <w:sz w:val="20"/>
                <w:szCs w:val="20"/>
              </w:rPr>
              <w:lastRenderedPageBreak/>
              <w:t xml:space="preserve">proyecto para el semestre, listas para presentar.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lastRenderedPageBreak/>
              <w:t>No estar de acuerdo con la propuesta del proyecto del grupo.</w:t>
            </w:r>
            <w:r w:rsidRPr="007B1BCB">
              <w:rPr>
                <w:rFonts w:asciiTheme="minorHAnsi" w:hAnsiTheme="minorHAnsi"/>
                <w:bCs/>
                <w:sz w:val="20"/>
                <w:szCs w:val="20"/>
              </w:rPr>
              <w:t xml:space="preserve">   </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Reglas de trabajo de equipo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Planteamiento de las reglas que se van a seguir durante el desarrollo del proyecto </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r>
              <w:rPr>
                <w:rFonts w:asciiTheme="minorHAnsi" w:hAnsiTheme="minorHAnsi"/>
                <w:bCs/>
                <w:sz w:val="20"/>
                <w:szCs w:val="20"/>
              </w:rPr>
              <w:t>de grupo</w:t>
            </w:r>
          </w:p>
        </w:tc>
      </w:tr>
      <w:tr w:rsidR="0037029A" w:rsidRPr="007B1BCB" w:rsidTr="002E4CB7">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roles de equipo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Los Integrantes del grupo</w:t>
            </w:r>
            <w:r w:rsidRPr="007B1BCB">
              <w:rPr>
                <w:rFonts w:asciiTheme="minorHAnsi" w:hAnsiTheme="minorHAnsi"/>
                <w:bCs/>
                <w:sz w:val="20"/>
                <w:szCs w:val="20"/>
              </w:rPr>
              <w:t xml:space="preserve"> no responde</w:t>
            </w:r>
            <w:r>
              <w:rPr>
                <w:rFonts w:asciiTheme="minorHAnsi" w:hAnsiTheme="minorHAnsi"/>
                <w:bCs/>
                <w:sz w:val="20"/>
                <w:szCs w:val="20"/>
              </w:rPr>
              <w:t>n</w:t>
            </w:r>
            <w:r w:rsidRPr="007B1BCB">
              <w:rPr>
                <w:rFonts w:asciiTheme="minorHAnsi" w:hAnsiTheme="minorHAnsi"/>
                <w:bCs/>
                <w:sz w:val="20"/>
                <w:szCs w:val="20"/>
              </w:rPr>
              <w:t xml:space="preserve"> con la</w:t>
            </w:r>
            <w:r>
              <w:rPr>
                <w:rFonts w:asciiTheme="minorHAnsi" w:hAnsiTheme="minorHAnsi"/>
                <w:bCs/>
                <w:sz w:val="20"/>
                <w:szCs w:val="20"/>
              </w:rPr>
              <w:t>s</w:t>
            </w:r>
            <w:r w:rsidRPr="007B1BCB">
              <w:rPr>
                <w:rFonts w:asciiTheme="minorHAnsi" w:hAnsiTheme="minorHAnsi"/>
                <w:bCs/>
                <w:sz w:val="20"/>
                <w:szCs w:val="20"/>
              </w:rPr>
              <w:t xml:space="preserve"> tarea</w:t>
            </w:r>
            <w:r>
              <w:rPr>
                <w:rFonts w:asciiTheme="minorHAnsi" w:hAnsiTheme="minorHAnsi"/>
                <w:bCs/>
                <w:sz w:val="20"/>
                <w:szCs w:val="20"/>
              </w:rPr>
              <w:t>s.</w:t>
            </w:r>
            <w:r w:rsidRPr="007B1BCB">
              <w:rPr>
                <w:rFonts w:asciiTheme="minorHAnsi" w:hAnsiTheme="minorHAnsi"/>
                <w:bCs/>
                <w:sz w:val="20"/>
                <w:szCs w:val="20"/>
              </w:rPr>
              <w:t xml:space="preserve">  </w:t>
            </w:r>
          </w:p>
        </w:tc>
      </w:tr>
      <w:tr w:rsidR="0037029A" w:rsidRPr="007B1BCB" w:rsidTr="002E4CB7">
        <w:trPr>
          <w:trHeight w:val="133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Lectura de diapositivas sobre los roles del equipo </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37029A" w:rsidRPr="007B1BCB" w:rsidRDefault="0037029A" w:rsidP="004A79A3">
            <w:pPr>
              <w:jc w:val="both"/>
              <w:cnfStyle w:val="000000000000"/>
              <w:rPr>
                <w:rFonts w:asciiTheme="minorHAnsi" w:hAnsiTheme="minorHAnsi"/>
                <w:sz w:val="20"/>
                <w:szCs w:val="20"/>
              </w:rPr>
            </w:pPr>
            <w:r w:rsidRPr="007B1BCB">
              <w:rPr>
                <w:rFonts w:asciiTheme="minorHAnsi" w:hAnsiTheme="minorHAnsi"/>
                <w:sz w:val="20"/>
                <w:szCs w:val="20"/>
              </w:rPr>
              <w:t>Todos los integrantes de IMind</w:t>
            </w:r>
          </w:p>
          <w:p w:rsidR="0037029A" w:rsidRPr="007B1BCB" w:rsidRDefault="0037029A" w:rsidP="004A79A3">
            <w:pPr>
              <w:jc w:val="both"/>
              <w:cnfStyle w:val="000000000000"/>
              <w:rPr>
                <w:rFonts w:asciiTheme="minorHAnsi" w:hAnsiTheme="minorHAnsi"/>
                <w:sz w:val="20"/>
                <w:szCs w:val="20"/>
              </w:rPr>
            </w:pPr>
          </w:p>
          <w:p w:rsidR="0037029A" w:rsidRPr="007B1BCB" w:rsidRDefault="0037029A" w:rsidP="004A79A3">
            <w:pPr>
              <w:jc w:val="both"/>
              <w:cnfStyle w:val="000000000000"/>
              <w:rPr>
                <w:rFonts w:asciiTheme="minorHAnsi" w:hAnsiTheme="minorHAnsi"/>
                <w:sz w:val="20"/>
                <w:szCs w:val="20"/>
              </w:rPr>
            </w:pP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t>Fuentes de información no disponibles.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del taller de colores</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interpretación de los resultados del taller realizado</w:t>
            </w:r>
            <w:r>
              <w:rPr>
                <w:rFonts w:asciiTheme="minorHAnsi" w:hAnsiTheme="minorHAnsi"/>
                <w:bCs/>
                <w:sz w:val="20"/>
                <w:szCs w:val="20"/>
              </w:rPr>
              <w:t>.</w:t>
            </w:r>
            <w:r w:rsidRPr="007B1BCB">
              <w:rPr>
                <w:rFonts w:asciiTheme="minorHAnsi" w:hAnsiTheme="minorHAnsi"/>
                <w:bCs/>
                <w:sz w:val="20"/>
                <w:szCs w:val="20"/>
              </w:rPr>
              <w:t xml:space="preserve"> </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Asignación de roles</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sz w:val="20"/>
                <w:szCs w:val="20"/>
              </w:rPr>
              <w:t>Se asignara un rol de acuerdo a  las expectativas y habilidades de cada integrante.</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Lista de roles con el correspondiente  integrante responsable de dicho rol</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t>Varios integrantes quiere</w:t>
            </w:r>
            <w:r w:rsidRPr="007B1BCB">
              <w:rPr>
                <w:rFonts w:asciiTheme="minorHAnsi" w:hAnsiTheme="minorHAnsi"/>
                <w:bCs/>
                <w:sz w:val="20"/>
                <w:szCs w:val="20"/>
              </w:rPr>
              <w:t xml:space="preserve">n el mismo rol, </w:t>
            </w:r>
            <w:r>
              <w:rPr>
                <w:rFonts w:asciiTheme="minorHAnsi" w:hAnsiTheme="minorHAnsi"/>
                <w:bCs/>
                <w:sz w:val="20"/>
                <w:szCs w:val="20"/>
              </w:rPr>
              <w:t xml:space="preserve">o halla </w:t>
            </w:r>
            <w:r w:rsidRPr="007B1BCB">
              <w:rPr>
                <w:rFonts w:asciiTheme="minorHAnsi" w:hAnsiTheme="minorHAnsi"/>
                <w:bCs/>
                <w:sz w:val="20"/>
                <w:szCs w:val="20"/>
              </w:rPr>
              <w:t xml:space="preserve">una  mala asignación de los roles </w:t>
            </w:r>
          </w:p>
        </w:tc>
      </w:tr>
      <w:tr w:rsidR="0037029A" w:rsidRPr="007B1BCB" w:rsidTr="002E4CB7">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ciclos de vida</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I</w:t>
            </w:r>
            <w:r w:rsidRPr="007B1BCB">
              <w:rPr>
                <w:rFonts w:asciiTheme="minorHAnsi" w:hAnsiTheme="minorHAnsi"/>
                <w:bCs/>
                <w:sz w:val="20"/>
                <w:szCs w:val="20"/>
              </w:rPr>
              <w:t xml:space="preserve">nformación </w:t>
            </w:r>
            <w:r>
              <w:rPr>
                <w:rFonts w:asciiTheme="minorHAnsi" w:hAnsiTheme="minorHAnsi"/>
                <w:bCs/>
                <w:sz w:val="20"/>
                <w:szCs w:val="20"/>
              </w:rPr>
              <w:t>de fuentes de Internet de mala calidad.</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Elección del ciclo de vida</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Kick Off</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Reunión de aceptación de </w:t>
            </w:r>
            <w:r w:rsidRPr="007B1BCB">
              <w:rPr>
                <w:rFonts w:asciiTheme="minorHAnsi" w:hAnsiTheme="minorHAnsi"/>
                <w:bCs/>
                <w:sz w:val="20"/>
                <w:szCs w:val="20"/>
              </w:rPr>
              <w:lastRenderedPageBreak/>
              <w:t>la propuesta</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Computador, libros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Todos los integrantes de </w:t>
            </w:r>
            <w:r w:rsidRPr="007B1BCB">
              <w:rPr>
                <w:rFonts w:asciiTheme="minorHAnsi" w:hAnsiTheme="minorHAnsi"/>
                <w:bCs/>
                <w:sz w:val="20"/>
                <w:szCs w:val="20"/>
              </w:rPr>
              <w:lastRenderedPageBreak/>
              <w:t>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 xml:space="preserve">Información previa </w:t>
            </w:r>
            <w:r w:rsidRPr="007B1BCB">
              <w:rPr>
                <w:rFonts w:asciiTheme="minorHAnsi" w:hAnsiTheme="minorHAnsi"/>
                <w:bCs/>
                <w:sz w:val="20"/>
                <w:szCs w:val="20"/>
              </w:rPr>
              <w:lastRenderedPageBreak/>
              <w:t>seleccionada</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lastRenderedPageBreak/>
              <w:t>Desacuerdos entre el grupo</w:t>
            </w:r>
          </w:p>
        </w:tc>
      </w:tr>
      <w:tr w:rsidR="0037029A" w:rsidRPr="007B1BCB" w:rsidTr="002E4CB7">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Primera entrega</w:t>
            </w:r>
          </w:p>
        </w:tc>
      </w:tr>
      <w:tr w:rsidR="0037029A" w:rsidRPr="007B1BCB" w:rsidTr="002E4CB7">
        <w:trPr>
          <w:cnfStyle w:val="000000100000"/>
          <w:trHeight w:val="299"/>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Pr="007B1BCB">
              <w:rPr>
                <w:rFonts w:asciiTheme="minorHAnsi" w:hAnsiTheme="minorHAnsi" w:cs="Arial"/>
                <w:color w:val="000000" w:themeColor="text1" w:themeShade="80"/>
                <w:sz w:val="20"/>
                <w:szCs w:val="20"/>
              </w:rPr>
              <w:t>riumph</w:t>
            </w:r>
          </w:p>
        </w:tc>
      </w:tr>
      <w:tr w:rsidR="0037029A" w:rsidRPr="007B1BCB" w:rsidTr="002E4CB7">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Entender la lógica del juego de  Súper Triumph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Entender el fin del juego y las  reglas correspondientes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37029A" w:rsidRPr="007B1BCB" w:rsidRDefault="0037029A" w:rsidP="004A79A3">
            <w:pPr>
              <w:jc w:val="both"/>
              <w:cnfStyle w:val="000000100000"/>
              <w:rPr>
                <w:rFonts w:asciiTheme="minorHAnsi" w:hAnsiTheme="minorHAnsi"/>
                <w:bCs/>
                <w:sz w:val="20"/>
                <w:szCs w:val="20"/>
              </w:rPr>
            </w:pP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Aprender a jugar Súper Triumph</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Jugar Súper Tr</w:t>
            </w:r>
            <w:r w:rsidRPr="007B1BCB">
              <w:rPr>
                <w:rFonts w:asciiTheme="minorHAnsi" w:hAnsiTheme="minorHAnsi"/>
                <w:bCs/>
                <w:sz w:val="20"/>
                <w:szCs w:val="20"/>
              </w:rPr>
              <w:t>iumph</w:t>
            </w:r>
            <w:r w:rsidRPr="007B1BCB">
              <w:rPr>
                <w:rFonts w:asciiTheme="minorHAnsi" w:hAnsiTheme="minorHAnsi"/>
                <w:b/>
                <w:bCs/>
                <w:sz w:val="20"/>
                <w:szCs w:val="20"/>
              </w:rPr>
              <w:t xml:space="preserve"> </w:t>
            </w:r>
            <w:r w:rsidRPr="007B1BCB">
              <w:rPr>
                <w:rFonts w:asciiTheme="minorHAnsi" w:hAnsiTheme="minorHAnsi"/>
                <w:bCs/>
                <w:sz w:val="20"/>
                <w:szCs w:val="20"/>
              </w:rPr>
              <w:t xml:space="preserve">con las reglas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Juego </w:t>
            </w:r>
            <w:r>
              <w:rPr>
                <w:rFonts w:asciiTheme="minorHAnsi" w:hAnsiTheme="minorHAnsi"/>
                <w:bCs/>
                <w:sz w:val="20"/>
                <w:szCs w:val="20"/>
              </w:rPr>
              <w:t>S</w:t>
            </w:r>
            <w:r w:rsidRPr="007B1BCB">
              <w:rPr>
                <w:rFonts w:asciiTheme="minorHAnsi" w:hAnsiTheme="minorHAnsi"/>
                <w:bCs/>
                <w:sz w:val="20"/>
                <w:szCs w:val="20"/>
              </w:rPr>
              <w:t>úper</w:t>
            </w:r>
            <w:r>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Falta de </w:t>
            </w:r>
            <w:r w:rsidRPr="007B1BCB">
              <w:rPr>
                <w:rFonts w:asciiTheme="minorHAnsi" w:hAnsiTheme="minorHAnsi"/>
                <w:bCs/>
                <w:sz w:val="20"/>
                <w:szCs w:val="20"/>
              </w:rPr>
              <w:t xml:space="preserve"> claridad </w:t>
            </w:r>
            <w:r>
              <w:rPr>
                <w:rFonts w:asciiTheme="minorHAnsi" w:hAnsiTheme="minorHAnsi"/>
                <w:bCs/>
                <w:sz w:val="20"/>
                <w:szCs w:val="20"/>
              </w:rPr>
              <w:t>de</w:t>
            </w:r>
            <w:r w:rsidRPr="007B1BCB">
              <w:rPr>
                <w:rFonts w:asciiTheme="minorHAnsi" w:hAnsiTheme="minorHAnsi"/>
                <w:bCs/>
                <w:sz w:val="20"/>
                <w:szCs w:val="20"/>
              </w:rPr>
              <w:t xml:space="preserve"> los objetivos del juego</w:t>
            </w:r>
          </w:p>
        </w:tc>
      </w:tr>
      <w:tr w:rsidR="0037029A" w:rsidRPr="007B1BCB" w:rsidTr="002E4CB7">
        <w:trPr>
          <w:cnfStyle w:val="000000100000"/>
          <w:trHeight w:val="22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Height w:val="1172"/>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Lectura de plantilla de SPMP realizada por  [1]</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r w:rsidRPr="007B1BCB">
              <w:rPr>
                <w:rFonts w:asciiTheme="minorHAnsi" w:hAnsiTheme="minorHAnsi"/>
                <w:bCs/>
                <w:sz w:val="20"/>
                <w:szCs w:val="20"/>
              </w:rPr>
              <w:t xml:space="preserve"> </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Búsqueda de diferentes fuentes sobre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[1], [2], [3]</w:t>
            </w:r>
            <w:r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2E4CB7">
        <w:trPr>
          <w:cnfStyle w:val="000000100000"/>
          <w:trHeight w:val="16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Preliminares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responsabilidades y numerales de la plantilla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[8]</w:t>
            </w:r>
            <w:r w:rsidRPr="007B1BCB">
              <w:rPr>
                <w:rFonts w:asciiTheme="minorHAnsi" w:hAnsiTheme="minorHAnsi"/>
                <w:bCs/>
                <w:sz w:val="20"/>
                <w:szCs w:val="20"/>
              </w:rPr>
              <w:t>,</w:t>
            </w:r>
            <w:r>
              <w:rPr>
                <w:rFonts w:asciiTheme="minorHAnsi" w:hAnsiTheme="minorHAnsi"/>
                <w:bCs/>
                <w:sz w:val="20"/>
                <w:szCs w:val="20"/>
              </w:rPr>
              <w:t xml:space="preserve"> [9]</w:t>
            </w:r>
            <w:r w:rsidRPr="007B1BCB">
              <w:rPr>
                <w:rFonts w:asciiTheme="minorHAnsi" w:hAnsiTheme="minorHAnsi"/>
                <w:bCs/>
                <w:sz w:val="20"/>
                <w:szCs w:val="20"/>
              </w:rPr>
              <w:t xml:space="preserve">, </w:t>
            </w:r>
            <w:r>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100000"/>
              <w:rPr>
                <w:rFonts w:asciiTheme="minorHAnsi" w:hAnsiTheme="minorHAnsi"/>
                <w:bCs/>
                <w:sz w:val="20"/>
                <w:szCs w:val="20"/>
              </w:rPr>
            </w:pP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37029A" w:rsidRPr="007B1BCB" w:rsidRDefault="0037029A" w:rsidP="004A79A3">
            <w:pPr>
              <w:jc w:val="both"/>
              <w:cnfStyle w:val="000000000000"/>
              <w:rPr>
                <w:rFonts w:asciiTheme="minorHAnsi" w:hAnsiTheme="minorHAnsi"/>
                <w:bCs/>
                <w:sz w:val="20"/>
                <w:szCs w:val="20"/>
              </w:rPr>
            </w:pP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Plantilla </w:t>
            </w:r>
            <w:r w:rsidRPr="007B1BCB">
              <w:rPr>
                <w:rFonts w:asciiTheme="minorHAnsi" w:hAnsiTheme="minorHAnsi"/>
                <w:bCs/>
                <w:sz w:val="20"/>
                <w:szCs w:val="20"/>
              </w:rPr>
              <w:t xml:space="preserve"> [</w:t>
            </w:r>
            <w:r>
              <w:rPr>
                <w:rFonts w:asciiTheme="minorHAnsi" w:hAnsiTheme="minorHAnsi"/>
                <w:bCs/>
                <w:sz w:val="20"/>
                <w:szCs w:val="20"/>
              </w:rPr>
              <w:t>9], [1],[2],[3]</w:t>
            </w:r>
            <w:r w:rsidRPr="007B1BCB">
              <w:rPr>
                <w:rFonts w:asciiTheme="minorHAnsi" w:hAnsiTheme="minorHAnsi"/>
                <w:bCs/>
                <w:sz w:val="20"/>
                <w:szCs w:val="20"/>
              </w:rPr>
              <w:t>, estándar IEEE</w:t>
            </w:r>
            <w:r>
              <w:rPr>
                <w:rFonts w:asciiTheme="minorHAnsi" w:hAnsiTheme="minorHAnsi"/>
                <w:bCs/>
                <w:sz w:val="20"/>
                <w:szCs w:val="20"/>
              </w:rPr>
              <w:t>[8]</w:t>
            </w:r>
            <w:r w:rsidRPr="007B1BCB">
              <w:rPr>
                <w:rFonts w:asciiTheme="minorHAnsi" w:hAnsiTheme="minorHAnsi"/>
                <w:bCs/>
                <w:sz w:val="20"/>
                <w:szCs w:val="20"/>
              </w:rPr>
              <w:t>, documentos de cursos anteriores</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y mejora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w:t>
            </w:r>
            <w:r w:rsidRPr="007B1BCB">
              <w:rPr>
                <w:rFonts w:asciiTheme="minorHAnsi" w:hAnsiTheme="minorHAnsi"/>
                <w:bCs/>
                <w:sz w:val="20"/>
                <w:szCs w:val="20"/>
              </w:rPr>
              <w:lastRenderedPageBreak/>
              <w:t xml:space="preserve">realizado </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lastRenderedPageBreak/>
              <w:t>[1],[2],[3]</w:t>
            </w:r>
            <w:r w:rsidRPr="007B1BCB">
              <w:rPr>
                <w:rFonts w:asciiTheme="minorHAnsi" w:hAnsiTheme="minorHAnsi"/>
                <w:bCs/>
                <w:sz w:val="20"/>
                <w:szCs w:val="20"/>
              </w:rPr>
              <w:t>,</w:t>
            </w:r>
            <w:r>
              <w:rPr>
                <w:rFonts w:asciiTheme="minorHAnsi" w:hAnsiTheme="minorHAnsi"/>
                <w:bCs/>
                <w:sz w:val="20"/>
                <w:szCs w:val="20"/>
              </w:rPr>
              <w:t>[5],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Director de calidad y manejo de </w:t>
            </w:r>
            <w:r w:rsidRPr="007B1BCB">
              <w:rPr>
                <w:rFonts w:asciiTheme="minorHAnsi" w:hAnsiTheme="minorHAnsi"/>
                <w:bCs/>
                <w:sz w:val="20"/>
                <w:szCs w:val="20"/>
              </w:rPr>
              <w:lastRenderedPageBreak/>
              <w:t>riesgos</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37029A" w:rsidRPr="007B1BCB" w:rsidTr="002E4CB7">
        <w:trPr>
          <w:trHeight w:val="293"/>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libros [1],[2],[3]</w:t>
            </w:r>
            <w:r w:rsidRPr="007B1BCB">
              <w:rPr>
                <w:rFonts w:asciiTheme="minorHAnsi" w:hAnsiTheme="minorHAnsi"/>
                <w:bCs/>
                <w:sz w:val="20"/>
                <w:szCs w:val="20"/>
              </w:rPr>
              <w:t>,</w:t>
            </w:r>
            <w:r>
              <w:rPr>
                <w:rFonts w:asciiTheme="minorHAnsi" w:hAnsiTheme="minorHAnsi"/>
                <w:bCs/>
                <w:sz w:val="20"/>
                <w:szCs w:val="20"/>
              </w:rPr>
              <w:t xml:space="preserve"> documentos [5],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sz w:val="20"/>
                <w:szCs w:val="20"/>
              </w:rPr>
            </w:pPr>
          </w:p>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Computado-res, cliente, juego Súper T</w:t>
            </w:r>
            <w:r w:rsidRPr="007B1BCB">
              <w:rPr>
                <w:rFonts w:asciiTheme="minorHAnsi" w:hAnsiTheme="minorHAnsi"/>
                <w:bCs/>
                <w:sz w:val="20"/>
                <w:szCs w:val="20"/>
              </w:rPr>
              <w:t xml:space="preserve">riumph,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Identificación  de los principales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Juego Súper T</w:t>
            </w:r>
            <w:r w:rsidRPr="007B1BCB">
              <w:rPr>
                <w:rFonts w:asciiTheme="minorHAnsi" w:hAnsiTheme="minorHAnsi"/>
                <w:bCs/>
                <w:sz w:val="20"/>
                <w:szCs w:val="20"/>
              </w:rPr>
              <w:t>riumph, resultados ítems preliminares,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Pr="007B1BCB">
              <w:rPr>
                <w:rFonts w:asciiTheme="minorHAnsi" w:hAnsiTheme="minorHAnsi"/>
                <w:bCs/>
                <w:sz w:val="20"/>
                <w:szCs w:val="20"/>
              </w:rPr>
              <w:t xml:space="preserve"> </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claridad de los pr</w:t>
            </w:r>
            <w:r>
              <w:rPr>
                <w:rFonts w:asciiTheme="minorHAnsi" w:hAnsiTheme="minorHAnsi"/>
                <w:bCs/>
                <w:sz w:val="20"/>
                <w:szCs w:val="20"/>
              </w:rPr>
              <w:t xml:space="preserve">incipales casos de uso. </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Desarrollo de casos de uso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Documentación de los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Plantilla</w:t>
            </w:r>
            <w:r w:rsidRPr="007B1BCB">
              <w:rPr>
                <w:rFonts w:asciiTheme="minorHAnsi" w:hAnsiTheme="minorHAnsi"/>
                <w:bCs/>
                <w:sz w:val="20"/>
                <w:szCs w:val="20"/>
              </w:rPr>
              <w:t xml:space="preserve"> [</w:t>
            </w:r>
            <w:r>
              <w:rPr>
                <w:rFonts w:asciiTheme="minorHAnsi" w:hAnsiTheme="minorHAnsi"/>
                <w:bCs/>
                <w:sz w:val="20"/>
                <w:szCs w:val="20"/>
              </w:rPr>
              <w:t>9</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Documenta</w:t>
            </w:r>
            <w:r w:rsidRPr="007B1BCB">
              <w:rPr>
                <w:rFonts w:asciiTheme="minorHAnsi" w:hAnsiTheme="minorHAnsi"/>
                <w:bCs/>
                <w:sz w:val="20"/>
                <w:szCs w:val="20"/>
              </w:rPr>
              <w:t>ción de los diagramas de caso de uso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Mal entendimiento </w:t>
            </w:r>
            <w:r>
              <w:rPr>
                <w:rFonts w:asciiTheme="minorHAnsi" w:hAnsiTheme="minorHAnsi"/>
                <w:bCs/>
                <w:sz w:val="20"/>
                <w:szCs w:val="20"/>
              </w:rPr>
              <w:t xml:space="preserve">grupal </w:t>
            </w:r>
            <w:r w:rsidRPr="007B1BCB">
              <w:rPr>
                <w:rFonts w:asciiTheme="minorHAnsi" w:hAnsiTheme="minorHAnsi"/>
                <w:bCs/>
                <w:sz w:val="20"/>
                <w:szCs w:val="20"/>
              </w:rPr>
              <w:t>y m</w:t>
            </w:r>
            <w:r>
              <w:rPr>
                <w:rFonts w:asciiTheme="minorHAnsi" w:hAnsiTheme="minorHAnsi"/>
                <w:bCs/>
                <w:sz w:val="20"/>
                <w:szCs w:val="20"/>
              </w:rPr>
              <w:t>ala realización de la documenta</w:t>
            </w:r>
            <w:r w:rsidRPr="007B1BCB">
              <w:rPr>
                <w:rFonts w:asciiTheme="minorHAnsi" w:hAnsiTheme="minorHAnsi"/>
                <w:bCs/>
                <w:sz w:val="20"/>
                <w:szCs w:val="20"/>
              </w:rPr>
              <w:t>ción</w:t>
            </w:r>
            <w:r>
              <w:rPr>
                <w:rFonts w:asciiTheme="minorHAnsi" w:hAnsiTheme="minorHAnsi"/>
                <w:bCs/>
                <w:sz w:val="20"/>
                <w:szCs w:val="20"/>
              </w:rPr>
              <w:t>.</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de los casos de uso</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Seguimiento de calidad de los diagramas y documentación  obtenidos</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internet, integrantes de IMind</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 xml:space="preserve">Analista de </w:t>
            </w:r>
            <w:r>
              <w:rPr>
                <w:rFonts w:asciiTheme="minorHAnsi" w:hAnsiTheme="minorHAnsi"/>
                <w:bCs/>
                <w:sz w:val="20"/>
                <w:szCs w:val="20"/>
              </w:rPr>
              <w:t>requerimie</w:t>
            </w:r>
            <w:r w:rsidRPr="007B1BCB">
              <w:rPr>
                <w:rFonts w:asciiTheme="minorHAnsi" w:hAnsiTheme="minorHAnsi"/>
                <w:bCs/>
                <w:sz w:val="20"/>
                <w:szCs w:val="20"/>
              </w:rPr>
              <w:t>nto</w:t>
            </w:r>
            <w:r>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Buenos diagramas de caso de uso</w:t>
            </w:r>
          </w:p>
        </w:tc>
        <w:tc>
          <w:tcPr>
            <w:tcW w:w="1575" w:type="dxa"/>
          </w:tcPr>
          <w:p w:rsidR="0037029A" w:rsidRPr="007B1BCB" w:rsidRDefault="0037029A" w:rsidP="004A79A3">
            <w:pPr>
              <w:cnfStyle w:val="000000100000"/>
              <w:rPr>
                <w:rFonts w:asciiTheme="minorHAnsi" w:hAnsiTheme="minorHAnsi"/>
                <w:bCs/>
                <w:sz w:val="20"/>
                <w:szCs w:val="20"/>
              </w:rPr>
            </w:pPr>
            <w:r>
              <w:rPr>
                <w:rFonts w:asciiTheme="minorHAnsi" w:hAnsiTheme="minorHAnsi"/>
                <w:bCs/>
                <w:sz w:val="20"/>
                <w:szCs w:val="20"/>
              </w:rPr>
              <w:t>Correcciones de mala calidad.</w:t>
            </w:r>
            <w:r w:rsidRPr="007B1BCB">
              <w:rPr>
                <w:rFonts w:asciiTheme="minorHAnsi" w:hAnsiTheme="minorHAnsi"/>
                <w:bCs/>
                <w:sz w:val="20"/>
                <w:szCs w:val="20"/>
              </w:rPr>
              <w:t xml:space="preserve"> </w:t>
            </w:r>
          </w:p>
        </w:tc>
      </w:tr>
      <w:tr w:rsidR="0037029A" w:rsidRPr="007B1BCB" w:rsidTr="002E4CB7">
        <w:trPr>
          <w:trHeight w:val="31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Revisión del proyecto </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Pr>
                <w:rFonts w:asciiTheme="minorHAnsi" w:hAnsiTheme="minorHAnsi"/>
                <w:bCs/>
                <w:sz w:val="20"/>
                <w:szCs w:val="20"/>
              </w:rPr>
              <w:t>[1],[2],[3]</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 de observacio</w:t>
            </w:r>
            <w:r w:rsidRPr="007B1BCB">
              <w:rPr>
                <w:rFonts w:asciiTheme="minorHAnsi" w:hAnsiTheme="minorHAnsi"/>
                <w:bCs/>
                <w:sz w:val="20"/>
                <w:szCs w:val="20"/>
              </w:rPr>
              <w:t>nes</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calidad del documento</w:t>
            </w:r>
            <w:r>
              <w:rPr>
                <w:rFonts w:asciiTheme="minorHAnsi" w:hAnsiTheme="minorHAnsi"/>
                <w:bCs/>
                <w:sz w:val="20"/>
                <w:szCs w:val="20"/>
              </w:rPr>
              <w:t>.</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w:t>
            </w: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y corrección del documento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Corrección de las recomenda</w:t>
            </w:r>
            <w:r w:rsidRPr="007B1BCB">
              <w:rPr>
                <w:rFonts w:asciiTheme="minorHAnsi" w:hAnsiTheme="minorHAnsi"/>
                <w:bCs/>
                <w:sz w:val="20"/>
                <w:szCs w:val="20"/>
              </w:rPr>
              <w:t>ciones realizadas en el ítem anterior</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Libros</w:t>
            </w:r>
            <w:r>
              <w:rPr>
                <w:rFonts w:asciiTheme="minorHAnsi" w:hAnsiTheme="minorHAnsi"/>
                <w:bCs/>
                <w:sz w:val="20"/>
                <w:szCs w:val="20"/>
              </w:rPr>
              <w:t xml:space="preserve"> [1],[2],[3]</w:t>
            </w:r>
            <w:r w:rsidRPr="007B1BCB">
              <w:rPr>
                <w:rFonts w:asciiTheme="minorHAnsi" w:hAnsiTheme="minorHAnsi"/>
                <w:bCs/>
                <w:sz w:val="20"/>
                <w:szCs w:val="20"/>
              </w:rPr>
              <w:t xml:space="preserve">, </w:t>
            </w:r>
            <w:r>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Apreciación errónea del tiempo de desarrollo del producto.</w:t>
            </w:r>
          </w:p>
        </w:tc>
      </w:tr>
      <w:tr w:rsidR="0037029A" w:rsidRPr="007B1BCB" w:rsidTr="002E4CB7">
        <w:trPr>
          <w:trHeight w:val="40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 entrega al cliente del documento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r>
              <w:rPr>
                <w:rFonts w:asciiTheme="minorHAnsi" w:hAnsiTheme="minorHAnsi"/>
                <w:bCs/>
                <w:sz w:val="20"/>
                <w:szCs w:val="20"/>
              </w:rPr>
              <w:t>.</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 y corrección del documento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37029A" w:rsidRPr="007B1BCB" w:rsidRDefault="0037029A" w:rsidP="004A79A3">
            <w:pPr>
              <w:jc w:val="both"/>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r>
              <w:rPr>
                <w:rFonts w:asciiTheme="minorHAnsi" w:hAnsiTheme="minorHAnsi"/>
                <w:bCs/>
                <w:sz w:val="20"/>
                <w:szCs w:val="20"/>
              </w:rPr>
              <w:t xml:space="preserve"> del grupo.</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Entrega final del documento al cliente</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37029A" w:rsidRPr="007B1BCB" w:rsidTr="002E4CB7">
        <w:trPr>
          <w:cnfStyle w:val="000000100000"/>
          <w:trHeight w:val="249"/>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Aceptación del cliente </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37029A" w:rsidRPr="007B1BCB" w:rsidRDefault="0037029A" w:rsidP="004A79A3">
            <w:pP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 xml:space="preserve">Insatisfacción </w:t>
            </w:r>
            <w:r w:rsidRPr="007B1BCB">
              <w:rPr>
                <w:rFonts w:asciiTheme="minorHAnsi" w:hAnsiTheme="minorHAnsi"/>
                <w:bCs/>
                <w:sz w:val="20"/>
                <w:szCs w:val="20"/>
              </w:rPr>
              <w:t xml:space="preserve"> del cliente</w:t>
            </w:r>
          </w:p>
        </w:tc>
      </w:tr>
      <w:tr w:rsidR="0037029A" w:rsidRPr="007B1BCB" w:rsidTr="002E4CB7">
        <w:trPr>
          <w:trHeight w:val="28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la presentación de la primera etapa y sustentación</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bl>
    <w:p w:rsidR="0037029A" w:rsidRPr="002E4CB7" w:rsidRDefault="0037029A" w:rsidP="0037029A">
      <w:pPr>
        <w:pStyle w:val="Epgrafe"/>
        <w:jc w:val="center"/>
        <w:rPr>
          <w:rFonts w:asciiTheme="minorHAnsi" w:hAnsiTheme="minorHAnsi"/>
          <w:color w:val="000000" w:themeColor="text1" w:themeShade="80"/>
        </w:rPr>
      </w:pPr>
      <w:bookmarkStart w:id="214" w:name="_Toc223725247"/>
      <w:bookmarkStart w:id="215" w:name="_Toc223725301"/>
      <w:bookmarkStart w:id="216" w:name="_Toc223729695"/>
      <w:r w:rsidRPr="002E4CB7">
        <w:rPr>
          <w:rFonts w:asciiTheme="minorHAnsi" w:hAnsiTheme="minorHAnsi"/>
        </w:rPr>
        <w:t xml:space="preserve">Tabla </w:t>
      </w:r>
      <w:r w:rsidR="0031757D" w:rsidRPr="002E4CB7">
        <w:rPr>
          <w:rFonts w:asciiTheme="minorHAnsi" w:hAnsiTheme="minorHAnsi"/>
        </w:rPr>
        <w:fldChar w:fldCharType="begin"/>
      </w:r>
      <w:r w:rsidRPr="002E4CB7">
        <w:rPr>
          <w:rFonts w:asciiTheme="minorHAnsi" w:hAnsiTheme="minorHAnsi"/>
        </w:rPr>
        <w:instrText xml:space="preserve"> SEQ Tabla \* ARABIC </w:instrText>
      </w:r>
      <w:r w:rsidR="0031757D" w:rsidRPr="002E4CB7">
        <w:rPr>
          <w:rFonts w:asciiTheme="minorHAnsi" w:hAnsiTheme="minorHAnsi"/>
        </w:rPr>
        <w:fldChar w:fldCharType="separate"/>
      </w:r>
      <w:r w:rsidR="007E5AA9">
        <w:rPr>
          <w:rFonts w:asciiTheme="minorHAnsi" w:hAnsiTheme="minorHAnsi"/>
          <w:noProof/>
        </w:rPr>
        <w:t>14</w:t>
      </w:r>
      <w:r w:rsidR="0031757D" w:rsidRPr="002E4CB7">
        <w:rPr>
          <w:rFonts w:asciiTheme="minorHAnsi" w:hAnsiTheme="minorHAnsi"/>
        </w:rPr>
        <w:fldChar w:fldCharType="end"/>
      </w:r>
      <w:r w:rsidRPr="002E4CB7">
        <w:rPr>
          <w:rFonts w:asciiTheme="minorHAnsi" w:hAnsiTheme="minorHAnsi"/>
        </w:rPr>
        <w:t>. Actividades y tareas de la primera etapa</w:t>
      </w:r>
      <w:bookmarkEnd w:id="214"/>
      <w:bookmarkEnd w:id="215"/>
      <w:bookmarkEnd w:id="216"/>
    </w:p>
    <w:p w:rsidR="0037029A" w:rsidRPr="00514AE5" w:rsidRDefault="0037029A" w:rsidP="0037029A">
      <w:pPr>
        <w:jc w:val="both"/>
        <w:rPr>
          <w:rFonts w:asciiTheme="minorHAnsi" w:hAnsiTheme="minorHAnsi"/>
          <w:b/>
          <w:i/>
          <w:sz w:val="22"/>
          <w:szCs w:val="22"/>
        </w:rPr>
      </w:pPr>
    </w:p>
    <w:p w:rsidR="0037029A" w:rsidRDefault="0037029A" w:rsidP="000A4107">
      <w:pPr>
        <w:pStyle w:val="Prrafodelista"/>
        <w:numPr>
          <w:ilvl w:val="0"/>
          <w:numId w:val="34"/>
        </w:numPr>
        <w:jc w:val="both"/>
        <w:rPr>
          <w:rFonts w:asciiTheme="minorHAnsi" w:hAnsiTheme="minorHAnsi"/>
          <w:b/>
          <w:sz w:val="22"/>
          <w:szCs w:val="22"/>
        </w:rPr>
      </w:pPr>
      <w:r w:rsidRPr="00ED1F53">
        <w:rPr>
          <w:rFonts w:asciiTheme="minorHAnsi" w:hAnsiTheme="minorHAnsi"/>
          <w:b/>
          <w:sz w:val="22"/>
          <w:szCs w:val="22"/>
        </w:rPr>
        <w:t xml:space="preserve">Segunda etapa </w:t>
      </w:r>
    </w:p>
    <w:tbl>
      <w:tblPr>
        <w:tblStyle w:val="Cuadrculamedia3-nfasis3"/>
        <w:tblW w:w="9355" w:type="dxa"/>
        <w:tblLayout w:type="fixed"/>
        <w:tblLook w:val="04A0"/>
      </w:tblPr>
      <w:tblGrid>
        <w:gridCol w:w="1869"/>
        <w:gridCol w:w="1465"/>
        <w:gridCol w:w="1464"/>
        <w:gridCol w:w="1465"/>
        <w:gridCol w:w="1464"/>
        <w:gridCol w:w="1628"/>
      </w:tblGrid>
      <w:tr w:rsidR="0037029A" w:rsidRPr="002E4CB7" w:rsidTr="002E4CB7">
        <w:trPr>
          <w:cnfStyle w:val="100000000000"/>
          <w:trHeight w:val="160"/>
        </w:trPr>
        <w:tc>
          <w:tcPr>
            <w:cnfStyle w:val="001000000000"/>
            <w:tcW w:w="9355"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Segunda entrega</w:t>
            </w:r>
          </w:p>
        </w:tc>
      </w:tr>
      <w:tr w:rsidR="0037029A" w:rsidRPr="002E4CB7" w:rsidTr="002E4CB7">
        <w:trPr>
          <w:cnfStyle w:val="000000100000"/>
          <w:trHeight w:val="25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SRS</w:t>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SRS realizada por  [3]</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Lectura de la plantilla de [3]</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Plantilla de SRS [16]</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SRS</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SRS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cnfStyle w:val="000000100000"/>
          <w:trHeight w:val="183"/>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SRS</w:t>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lastRenderedPageBreak/>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Análisis de requerimientos</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Recolección de información para la realización del prototipo y SRS</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Restricciones por parte del cliente, reglas de juego[Anexo 7], libros [1],[2],[3], internet</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los requerimientos encontrados, con su debida especificación</w:t>
            </w:r>
          </w:p>
        </w:tc>
        <w:tc>
          <w:tcPr>
            <w:tcW w:w="1627" w:type="dxa"/>
          </w:tcPr>
          <w:p w:rsidR="0037029A" w:rsidRPr="002E4CB7" w:rsidRDefault="0037029A" w:rsidP="004A79A3">
            <w:pPr>
              <w:ind w:left="30"/>
              <w:jc w:val="both"/>
              <w:cnfStyle w:val="000000100000"/>
              <w:rPr>
                <w:rFonts w:asciiTheme="minorHAnsi" w:hAnsiTheme="minorHAnsi"/>
                <w:bCs/>
                <w:sz w:val="20"/>
                <w:szCs w:val="20"/>
              </w:rPr>
            </w:pPr>
          </w:p>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 xml:space="preserve">Imprecisión o percepción errónea de los requerimientos.   </w:t>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Preliminares del SRS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Computado-res, plantilla [16], libros [1],[2],[3], resultados de ítems anteriores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SRS</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SRS</w:t>
            </w:r>
          </w:p>
          <w:p w:rsidR="0037029A" w:rsidRPr="002E4CB7" w:rsidRDefault="0037029A" w:rsidP="004A79A3">
            <w:pPr>
              <w:jc w:val="center"/>
              <w:cnfStyle w:val="000000100000"/>
              <w:rPr>
                <w:rFonts w:asciiTheme="minorHAnsi" w:hAnsiTheme="minorHAnsi"/>
                <w:bCs/>
                <w:sz w:val="20"/>
                <w:szCs w:val="20"/>
              </w:rPr>
            </w:pP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[16] ,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 [21]</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627" w:type="dxa"/>
          </w:tcPr>
          <w:p w:rsidR="0037029A" w:rsidRPr="002E4CB7" w:rsidRDefault="0037029A" w:rsidP="004A79A3">
            <w:pPr>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 xml:space="preserve">Impuntualidad de los integrantes del grupo. </w:t>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SRS</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Libros [1],[2],[3], documentos [20],[21]</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Administrador de calidad y manejo de riesgos</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2E4CB7">
        <w:trPr>
          <w:cnfStyle w:val="000000100000"/>
          <w:trHeight w:val="334"/>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Construcción del prototipo</w:t>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Realización de los modelos del prototipo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y SRS construido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Diagramas correspondientes al sistema </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 diseño por falta de especificación</w:t>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Elaboración de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Desarrollo del prototipo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Computado-res, diagramas del sistema, documentos de los ítems anteriores </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terminado</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2E4CB7">
        <w:trPr>
          <w:cnfStyle w:val="000000100000"/>
          <w:trHeight w:val="34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del proyecto </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segunda  etapa del proyecto y prototipo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Baja calidad del documento , gran cantidad de observaciones</w:t>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 xml:space="preserve">y corrección de documento </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lastRenderedPageBreak/>
              <w:t xml:space="preserve">Corrección de las </w:t>
            </w:r>
            <w:r w:rsidRPr="002E4CB7">
              <w:rPr>
                <w:rFonts w:asciiTheme="minorHAnsi" w:hAnsiTheme="minorHAnsi"/>
                <w:bCs/>
                <w:sz w:val="20"/>
                <w:szCs w:val="20"/>
              </w:rPr>
              <w:lastRenderedPageBreak/>
              <w:t>recomendaciones realizadas en el ítem anterior</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lastRenderedPageBreak/>
              <w:t xml:space="preserve">Libros, ejemplos de </w:t>
            </w:r>
            <w:r w:rsidRPr="002E4CB7">
              <w:rPr>
                <w:rFonts w:asciiTheme="minorHAnsi" w:hAnsiTheme="minorHAnsi"/>
                <w:bCs/>
                <w:sz w:val="20"/>
                <w:szCs w:val="20"/>
              </w:rPr>
              <w:lastRenderedPageBreak/>
              <w:t>proyectos anteriores [20],[21]</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w:t>
            </w:r>
            <w:r w:rsidRPr="002E4CB7">
              <w:rPr>
                <w:rFonts w:asciiTheme="minorHAnsi" w:hAnsiTheme="minorHAnsi"/>
                <w:bCs/>
                <w:sz w:val="20"/>
                <w:szCs w:val="20"/>
              </w:rPr>
              <w:lastRenderedPageBreak/>
              <w:t>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w:t>
            </w:r>
            <w:r w:rsidRPr="002E4CB7">
              <w:rPr>
                <w:rFonts w:asciiTheme="minorHAnsi" w:hAnsiTheme="minorHAnsi"/>
                <w:bCs/>
                <w:sz w:val="20"/>
                <w:szCs w:val="20"/>
              </w:rPr>
              <w:lastRenderedPageBreak/>
              <w:t>la segunda etapa</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No lograr el </w:t>
            </w:r>
            <w:r w:rsidRPr="002E4CB7">
              <w:rPr>
                <w:rFonts w:asciiTheme="minorHAnsi" w:hAnsiTheme="minorHAnsi"/>
                <w:bCs/>
                <w:sz w:val="20"/>
                <w:szCs w:val="20"/>
              </w:rPr>
              <w:lastRenderedPageBreak/>
              <w:t>objetivo por falta de tiempo</w:t>
            </w:r>
          </w:p>
        </w:tc>
      </w:tr>
      <w:tr w:rsidR="0037029A" w:rsidRPr="002E4CB7" w:rsidTr="002E4CB7">
        <w:trPr>
          <w:cnfStyle w:val="000000100000"/>
          <w:trHeight w:val="45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2E4CB7">
        <w:trPr>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segunda etapa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62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2E4CB7">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segunda  etapa </w:t>
            </w:r>
          </w:p>
        </w:tc>
        <w:tc>
          <w:tcPr>
            <w:tcW w:w="1464"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p w:rsidR="0037029A" w:rsidRPr="002E4CB7" w:rsidRDefault="0037029A" w:rsidP="004A79A3">
            <w:pPr>
              <w:jc w:val="both"/>
              <w:cnfStyle w:val="000000000000"/>
              <w:rPr>
                <w:rFonts w:asciiTheme="minorHAnsi" w:hAnsiTheme="minorHAnsi"/>
                <w:sz w:val="20"/>
                <w:szCs w:val="20"/>
              </w:rPr>
            </w:pP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 del grupo</w:t>
            </w:r>
          </w:p>
        </w:tc>
      </w:tr>
      <w:tr w:rsidR="0037029A" w:rsidRPr="002E4CB7" w:rsidTr="002E4CB7">
        <w:trPr>
          <w:cnfStyle w:val="000000100000"/>
          <w:trHeight w:val="1374"/>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segunda  etapa</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p w:rsidR="0037029A" w:rsidRPr="002E4CB7" w:rsidRDefault="0037029A" w:rsidP="004A79A3">
            <w:pPr>
              <w:jc w:val="both"/>
              <w:cnfStyle w:val="000000100000"/>
              <w:rPr>
                <w:rFonts w:asciiTheme="minorHAnsi" w:hAnsiTheme="minorHAnsi"/>
                <w:bCs/>
                <w:sz w:val="20"/>
                <w:szCs w:val="20"/>
              </w:rPr>
            </w:pPr>
          </w:p>
        </w:tc>
      </w:tr>
      <w:tr w:rsidR="0037029A" w:rsidRPr="002E4CB7" w:rsidTr="002E4CB7">
        <w:trPr>
          <w:trHeight w:val="32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segunda  etapa</w:t>
            </w:r>
          </w:p>
        </w:tc>
      </w:tr>
      <w:tr w:rsidR="0037029A" w:rsidRPr="002E4CB7" w:rsidTr="002E4CB7">
        <w:trPr>
          <w:cnfStyle w:val="00000010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segunda etapa y sustentación</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ante el cliente de la segunda etapa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2E4CB7" w:rsidRDefault="0037029A" w:rsidP="0037029A">
      <w:pPr>
        <w:pStyle w:val="Epgrafe"/>
        <w:jc w:val="center"/>
        <w:rPr>
          <w:rFonts w:asciiTheme="minorHAnsi" w:hAnsiTheme="minorHAnsi"/>
        </w:rPr>
      </w:pPr>
      <w:bookmarkStart w:id="217" w:name="_Toc223725248"/>
      <w:bookmarkStart w:id="218" w:name="_Toc223725302"/>
      <w:bookmarkStart w:id="219" w:name="_Toc223729696"/>
      <w:r w:rsidRPr="002E4CB7">
        <w:rPr>
          <w:rFonts w:asciiTheme="minorHAnsi" w:hAnsiTheme="minorHAnsi"/>
        </w:rPr>
        <w:t xml:space="preserve">Tabla </w:t>
      </w:r>
      <w:r w:rsidR="0031757D" w:rsidRPr="002E4CB7">
        <w:rPr>
          <w:rFonts w:asciiTheme="minorHAnsi" w:hAnsiTheme="minorHAnsi"/>
        </w:rPr>
        <w:fldChar w:fldCharType="begin"/>
      </w:r>
      <w:r w:rsidRPr="002E4CB7">
        <w:rPr>
          <w:rFonts w:asciiTheme="minorHAnsi" w:hAnsiTheme="minorHAnsi"/>
        </w:rPr>
        <w:instrText xml:space="preserve"> SEQ Tabla \* ARABIC </w:instrText>
      </w:r>
      <w:r w:rsidR="0031757D" w:rsidRPr="002E4CB7">
        <w:rPr>
          <w:rFonts w:asciiTheme="minorHAnsi" w:hAnsiTheme="minorHAnsi"/>
        </w:rPr>
        <w:fldChar w:fldCharType="separate"/>
      </w:r>
      <w:r w:rsidR="007E5AA9">
        <w:rPr>
          <w:rFonts w:asciiTheme="minorHAnsi" w:hAnsiTheme="minorHAnsi"/>
          <w:noProof/>
        </w:rPr>
        <w:t>15</w:t>
      </w:r>
      <w:r w:rsidR="0031757D" w:rsidRPr="002E4CB7">
        <w:rPr>
          <w:rFonts w:asciiTheme="minorHAnsi" w:hAnsiTheme="minorHAnsi"/>
        </w:rPr>
        <w:fldChar w:fldCharType="end"/>
      </w:r>
      <w:r w:rsidRPr="002E4CB7">
        <w:rPr>
          <w:rFonts w:asciiTheme="minorHAnsi" w:hAnsiTheme="minorHAnsi"/>
        </w:rPr>
        <w:t>. Actividades y tareas de la segunda etapa</w:t>
      </w:r>
      <w:bookmarkEnd w:id="217"/>
      <w:bookmarkEnd w:id="218"/>
      <w:bookmarkEnd w:id="219"/>
    </w:p>
    <w:p w:rsidR="0037029A" w:rsidRPr="00C664D0" w:rsidRDefault="0037029A" w:rsidP="0037029A"/>
    <w:p w:rsidR="0037029A" w:rsidRDefault="0037029A" w:rsidP="000A4107">
      <w:pPr>
        <w:pStyle w:val="Prrafodelista"/>
        <w:numPr>
          <w:ilvl w:val="0"/>
          <w:numId w:val="34"/>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37029A" w:rsidRDefault="0037029A" w:rsidP="0037029A">
      <w:pPr>
        <w:pStyle w:val="Prrafodelista"/>
        <w:tabs>
          <w:tab w:val="left" w:pos="6375"/>
        </w:tabs>
        <w:ind w:left="720"/>
        <w:jc w:val="both"/>
        <w:rPr>
          <w:rFonts w:asciiTheme="minorHAnsi" w:hAnsiTheme="minorHAnsi"/>
          <w:b/>
          <w:sz w:val="22"/>
          <w:szCs w:val="22"/>
        </w:rPr>
      </w:pPr>
    </w:p>
    <w:tbl>
      <w:tblPr>
        <w:tblStyle w:val="Cuadrculamedia3-nfasis3"/>
        <w:tblW w:w="9331" w:type="dxa"/>
        <w:tblLayout w:type="fixed"/>
        <w:tblLook w:val="04A0"/>
      </w:tblPr>
      <w:tblGrid>
        <w:gridCol w:w="1839"/>
        <w:gridCol w:w="1441"/>
        <w:gridCol w:w="1440"/>
        <w:gridCol w:w="1441"/>
        <w:gridCol w:w="1440"/>
        <w:gridCol w:w="1730"/>
      </w:tblGrid>
      <w:tr w:rsidR="0037029A" w:rsidRPr="002E4CB7" w:rsidTr="002E4CB7">
        <w:trPr>
          <w:cnfStyle w:val="100000000000"/>
          <w:trHeight w:val="145"/>
        </w:trPr>
        <w:tc>
          <w:tcPr>
            <w:cnfStyle w:val="001000000000"/>
            <w:tcW w:w="933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Tercera entrega</w:t>
            </w:r>
          </w:p>
        </w:tc>
      </w:tr>
      <w:tr w:rsidR="0037029A" w:rsidRPr="002E4CB7" w:rsidTr="002E4CB7">
        <w:trPr>
          <w:cnfStyle w:val="000000100000"/>
          <w:trHeight w:val="22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SDD</w:t>
            </w:r>
          </w:p>
        </w:tc>
      </w:tr>
      <w:tr w:rsidR="0037029A" w:rsidRPr="002E4CB7" w:rsidTr="002E4CB7">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SDD realizada por  [4]</w:t>
            </w:r>
          </w:p>
        </w:tc>
        <w:tc>
          <w:tcPr>
            <w:tcW w:w="1441" w:type="dxa"/>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Lectura de la plantilla [ 4]</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SDD de  [17] </w:t>
            </w:r>
          </w:p>
        </w:tc>
        <w:tc>
          <w:tcPr>
            <w:tcW w:w="1441"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SDD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 internet, IEEE [23]</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Impuntualidad de los integrantes del </w:t>
            </w:r>
            <w:r w:rsidRPr="002E4CB7">
              <w:rPr>
                <w:rFonts w:asciiTheme="minorHAnsi" w:hAnsiTheme="minorHAnsi"/>
                <w:bCs/>
                <w:sz w:val="20"/>
                <w:szCs w:val="20"/>
              </w:rPr>
              <w:lastRenderedPageBreak/>
              <w:t>grupo.</w:t>
            </w:r>
          </w:p>
        </w:tc>
      </w:tr>
      <w:tr w:rsidR="0037029A" w:rsidRPr="002E4CB7" w:rsidTr="002E4CB7">
        <w:trPr>
          <w:cnfStyle w:val="000000100000"/>
          <w:trHeight w:val="16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SDD</w:t>
            </w:r>
          </w:p>
        </w:tc>
      </w:tr>
      <w:tr w:rsidR="0037029A" w:rsidRPr="002E4CB7" w:rsidTr="002E4CB7">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Descripción del diseño del sistema</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Descripción y  análisis de las funcionalidades del sistema</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Documentos realizados anteriormente(SPMP IMind, SRS IMind), computado-res</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las descripciones correspondientes</w:t>
            </w:r>
          </w:p>
        </w:tc>
        <w:tc>
          <w:tcPr>
            <w:tcW w:w="1729" w:type="dxa"/>
          </w:tcPr>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Mal diseño y entendimiento  del sistema</w:t>
            </w:r>
          </w:p>
        </w:tc>
      </w:tr>
      <w:tr w:rsidR="0037029A" w:rsidRPr="002E4CB7" w:rsidTr="002E4CB7">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Preliminares del SDD</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Computado-res, plantillas [17], internet, libros [1],[2],[3], resultados de ítems anteriores</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cumplimiento de la actividad</w:t>
            </w:r>
          </w:p>
          <w:p w:rsidR="0037029A" w:rsidRPr="002E4CB7" w:rsidRDefault="0037029A" w:rsidP="004A79A3">
            <w:pPr>
              <w:jc w:val="both"/>
              <w:cnfStyle w:val="000000000000"/>
              <w:rPr>
                <w:rFonts w:asciiTheme="minorHAnsi" w:hAnsiTheme="minorHAnsi"/>
                <w:bCs/>
                <w:sz w:val="20"/>
                <w:szCs w:val="20"/>
              </w:rPr>
            </w:pP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Realización de SDD</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SDD</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Plantilla de [4], libros,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[20],[21]</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tiempo y cumplimiento de las responsabilidades  por parte de los integrantes.</w:t>
            </w:r>
          </w:p>
        </w:tc>
      </w:tr>
      <w:tr w:rsidR="0037029A" w:rsidRPr="002E4CB7" w:rsidTr="002E4CB7">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Libros[1], [2],[3],  documentos [20], [21]</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calidad y manejo de riesgos</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2E4CB7">
        <w:trPr>
          <w:cnfStyle w:val="000000100000"/>
          <w:trHeight w:val="30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ind w:left="658"/>
              <w:contextualSpacing/>
              <w:jc w:val="both"/>
              <w:cnfStyle w:val="000000100000"/>
              <w:rPr>
                <w:rFonts w:asciiTheme="minorHAnsi" w:hAnsiTheme="minorHAnsi"/>
                <w:sz w:val="20"/>
                <w:szCs w:val="20"/>
              </w:rPr>
            </w:pPr>
            <w:r w:rsidRPr="002E4CB7">
              <w:rPr>
                <w:rFonts w:asciiTheme="minorHAnsi" w:hAnsiTheme="minorHAnsi"/>
                <w:sz w:val="20"/>
                <w:szCs w:val="20"/>
              </w:rPr>
              <w:t>Continuación de  construcción prototipo</w:t>
            </w:r>
          </w:p>
        </w:tc>
      </w:tr>
      <w:tr w:rsidR="0037029A" w:rsidRPr="002E4CB7" w:rsidTr="002E4CB7">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prototipo hasta el 50%</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herramientas de desarrollo y prototipo inicial de la segunda etapa</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director de desarrollo, analista de requerimientos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Prototipo en el 50% del desarrollo </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Prototipo mal logrado o con menor porcentaje de desarrollo</w:t>
            </w:r>
          </w:p>
        </w:tc>
      </w:tr>
      <w:tr w:rsidR="0037029A" w:rsidRPr="002E4CB7" w:rsidTr="002E4CB7">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Mejora del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y mejora del prototipo logrado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herramientas  de desarrollo, computado-res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corregido </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2E4CB7">
        <w:trPr>
          <w:cnfStyle w:val="000000100000"/>
          <w:trHeight w:val="311"/>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2E4CB7">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del documento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tercera etapa del proyecto y prototipo</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Baja calidad del documento , gran cantidad de observaciones </w:t>
            </w:r>
          </w:p>
        </w:tc>
      </w:tr>
      <w:tr w:rsidR="0037029A" w:rsidRPr="002E4CB7" w:rsidTr="002E4CB7">
        <w:trPr>
          <w:trHeight w:val="2948"/>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Libros [1],[2],[]3, ejemplos de proyectos anteriores [20],[21], documento del resultado del ítem anterior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2E4CB7">
        <w:trPr>
          <w:cnfStyle w:val="000000100000"/>
          <w:trHeight w:val="41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2E4CB7">
        <w:trPr>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6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tercera etapa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 y baja calidad del documento</w:t>
            </w:r>
          </w:p>
        </w:tc>
      </w:tr>
      <w:tr w:rsidR="0037029A" w:rsidRPr="002E4CB7" w:rsidTr="002E4CB7">
        <w:trPr>
          <w:trHeight w:val="1239"/>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tercera etapa </w:t>
            </w:r>
          </w:p>
        </w:tc>
        <w:tc>
          <w:tcPr>
            <w:tcW w:w="1440"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2E4CB7">
        <w:trPr>
          <w:cnfStyle w:val="000000100000"/>
          <w:trHeight w:val="99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tercera  etapa</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2E4CB7">
        <w:trPr>
          <w:trHeight w:val="287"/>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tercera etapa</w:t>
            </w:r>
          </w:p>
        </w:tc>
      </w:tr>
      <w:tr w:rsidR="0037029A" w:rsidRPr="002E4CB7" w:rsidTr="002E4CB7">
        <w:trPr>
          <w:cnfStyle w:val="00000010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trHeight w:val="1483"/>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tercera etapa y sustentación</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de la tercera etapa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ED1F53" w:rsidRDefault="0037029A" w:rsidP="0037029A">
      <w:pPr>
        <w:pStyle w:val="Prrafodelista"/>
        <w:tabs>
          <w:tab w:val="left" w:pos="6375"/>
        </w:tabs>
        <w:ind w:left="720"/>
        <w:jc w:val="both"/>
        <w:rPr>
          <w:rFonts w:asciiTheme="minorHAnsi" w:hAnsiTheme="minorHAnsi"/>
          <w:b/>
          <w:sz w:val="22"/>
          <w:szCs w:val="22"/>
        </w:rPr>
      </w:pPr>
    </w:p>
    <w:p w:rsidR="0037029A" w:rsidRPr="002E4CB7" w:rsidRDefault="0037029A" w:rsidP="0037029A">
      <w:pPr>
        <w:pStyle w:val="Epgrafe"/>
        <w:jc w:val="center"/>
        <w:rPr>
          <w:rFonts w:asciiTheme="minorHAnsi" w:hAnsiTheme="minorHAnsi"/>
        </w:rPr>
      </w:pPr>
      <w:bookmarkStart w:id="220" w:name="_Toc223725249"/>
      <w:bookmarkStart w:id="221" w:name="_Toc223725303"/>
      <w:bookmarkStart w:id="222" w:name="_Toc223729697"/>
      <w:r w:rsidRPr="002E4CB7">
        <w:rPr>
          <w:rFonts w:asciiTheme="minorHAnsi" w:hAnsiTheme="minorHAnsi"/>
        </w:rPr>
        <w:t xml:space="preserve">Tabla </w:t>
      </w:r>
      <w:r w:rsidR="0031757D" w:rsidRPr="002E4CB7">
        <w:rPr>
          <w:rFonts w:asciiTheme="minorHAnsi" w:hAnsiTheme="minorHAnsi"/>
        </w:rPr>
        <w:fldChar w:fldCharType="begin"/>
      </w:r>
      <w:r w:rsidRPr="002E4CB7">
        <w:rPr>
          <w:rFonts w:asciiTheme="minorHAnsi" w:hAnsiTheme="minorHAnsi"/>
        </w:rPr>
        <w:instrText xml:space="preserve"> SEQ Tabla \* ARABIC </w:instrText>
      </w:r>
      <w:r w:rsidR="0031757D" w:rsidRPr="002E4CB7">
        <w:rPr>
          <w:rFonts w:asciiTheme="minorHAnsi" w:hAnsiTheme="minorHAnsi"/>
        </w:rPr>
        <w:fldChar w:fldCharType="separate"/>
      </w:r>
      <w:r w:rsidR="007E5AA9">
        <w:rPr>
          <w:rFonts w:asciiTheme="minorHAnsi" w:hAnsiTheme="minorHAnsi"/>
          <w:noProof/>
        </w:rPr>
        <w:t>16</w:t>
      </w:r>
      <w:r w:rsidR="0031757D" w:rsidRPr="002E4CB7">
        <w:rPr>
          <w:rFonts w:asciiTheme="minorHAnsi" w:hAnsiTheme="minorHAnsi"/>
        </w:rPr>
        <w:fldChar w:fldCharType="end"/>
      </w:r>
      <w:r w:rsidRPr="002E4CB7">
        <w:rPr>
          <w:rFonts w:asciiTheme="minorHAnsi" w:hAnsiTheme="minorHAnsi"/>
        </w:rPr>
        <w:t>. Actividades y tareas de la tercera etapa</w:t>
      </w:r>
      <w:bookmarkEnd w:id="220"/>
      <w:bookmarkEnd w:id="221"/>
      <w:bookmarkEnd w:id="222"/>
    </w:p>
    <w:p w:rsidR="0037029A" w:rsidRPr="00514AE5" w:rsidRDefault="0037029A" w:rsidP="0037029A">
      <w:pPr>
        <w:jc w:val="both"/>
        <w:rPr>
          <w:rFonts w:asciiTheme="minorHAnsi" w:hAnsiTheme="minorHAnsi"/>
          <w:i/>
          <w:color w:val="0070C0"/>
          <w:sz w:val="22"/>
          <w:szCs w:val="22"/>
        </w:rPr>
      </w:pPr>
    </w:p>
    <w:p w:rsidR="0037029A" w:rsidRDefault="0037029A" w:rsidP="000A4107">
      <w:pPr>
        <w:pStyle w:val="Prrafodelista"/>
        <w:numPr>
          <w:ilvl w:val="0"/>
          <w:numId w:val="34"/>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37029A" w:rsidRPr="007B1BCB" w:rsidRDefault="0037029A" w:rsidP="0037029A">
      <w:pPr>
        <w:pStyle w:val="Prrafodelista"/>
        <w:tabs>
          <w:tab w:val="left" w:pos="1260"/>
        </w:tabs>
        <w:ind w:left="720"/>
        <w:jc w:val="both"/>
        <w:rPr>
          <w:rFonts w:asciiTheme="minorHAnsi" w:hAnsiTheme="minorHAnsi"/>
          <w:b/>
          <w:sz w:val="22"/>
          <w:szCs w:val="22"/>
        </w:rPr>
      </w:pPr>
    </w:p>
    <w:tbl>
      <w:tblPr>
        <w:tblStyle w:val="Cuadrculamedia3-nfasis3"/>
        <w:tblW w:w="9340" w:type="dxa"/>
        <w:tblLayout w:type="fixed"/>
        <w:tblLook w:val="04A0"/>
      </w:tblPr>
      <w:tblGrid>
        <w:gridCol w:w="1808"/>
        <w:gridCol w:w="1417"/>
        <w:gridCol w:w="1560"/>
        <w:gridCol w:w="1277"/>
        <w:gridCol w:w="1703"/>
        <w:gridCol w:w="1575"/>
      </w:tblGrid>
      <w:tr w:rsidR="0037029A" w:rsidRPr="002E4CB7" w:rsidTr="002E4CB7">
        <w:trPr>
          <w:cnfStyle w:val="100000000000"/>
        </w:trPr>
        <w:tc>
          <w:tcPr>
            <w:cnfStyle w:val="001000000000"/>
            <w:tcW w:w="934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Cuarta entrega</w:t>
            </w:r>
          </w:p>
        </w:tc>
      </w:tr>
      <w:tr w:rsidR="0037029A" w:rsidRPr="002E4CB7" w:rsidTr="002E4CB7">
        <w:trPr>
          <w:cnfStyle w:val="000000100000"/>
          <w:trHeight w:val="22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Implementación </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Continuación del desarrollo de la aplicación </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aplicativo en su totalidad</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prototipo en el 50% de desarrollo , caso de usos y requerimientos, SRS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Aplicativo terminado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para el desarrollo total del aplicativo, mala calidad del desarrollo</w:t>
            </w:r>
          </w:p>
        </w:tc>
      </w:tr>
      <w:tr w:rsidR="0037029A" w:rsidRPr="002E4CB7" w:rsidTr="002E4CB7">
        <w:trPr>
          <w:trHeight w:val="16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531" w:type="dxa"/>
            <w:gridSpan w:val="5"/>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Plan de pruebas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sz w:val="20"/>
                <w:szCs w:val="20"/>
              </w:rPr>
            </w:pPr>
          </w:p>
          <w:p w:rsidR="0037029A" w:rsidRPr="002E4CB7" w:rsidRDefault="0037029A" w:rsidP="004A79A3">
            <w:pPr>
              <w:jc w:val="center"/>
              <w:rPr>
                <w:rFonts w:asciiTheme="minorHAnsi" w:hAnsiTheme="minorHAnsi"/>
                <w:sz w:val="20"/>
                <w:szCs w:val="20"/>
              </w:rPr>
            </w:pPr>
            <w:r w:rsidRPr="002E4CB7">
              <w:rPr>
                <w:rFonts w:asciiTheme="minorHAnsi" w:hAnsiTheme="minorHAnsi"/>
                <w:sz w:val="20"/>
                <w:szCs w:val="20"/>
              </w:rPr>
              <w:t>Realización de plan de pruebas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Construcción del plan de pruebas a seguir para el aplicativo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Aplicativo terminado, SRS, plantilla realizada por [19],  libros [1],[2],[3], internet</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37029A" w:rsidRPr="002E4CB7" w:rsidRDefault="0037029A" w:rsidP="004A79A3">
            <w:pPr>
              <w:ind w:left="30"/>
              <w:jc w:val="both"/>
              <w:cnfStyle w:val="000000000000"/>
              <w:rPr>
                <w:rFonts w:asciiTheme="minorHAnsi" w:hAnsiTheme="minorHAnsi"/>
                <w:bCs/>
                <w:sz w:val="20"/>
                <w:szCs w:val="20"/>
              </w:rPr>
            </w:pPr>
          </w:p>
          <w:p w:rsidR="0037029A" w:rsidRPr="002E4CB7" w:rsidRDefault="0037029A" w:rsidP="004A79A3">
            <w:pPr>
              <w:ind w:left="30"/>
              <w:jc w:val="both"/>
              <w:cnfStyle w:val="000000000000"/>
              <w:rPr>
                <w:rFonts w:asciiTheme="minorHAnsi" w:hAnsiTheme="minorHAnsi"/>
                <w:bCs/>
                <w:sz w:val="20"/>
                <w:szCs w:val="20"/>
              </w:rPr>
            </w:pPr>
            <w:r w:rsidRPr="002E4CB7">
              <w:rPr>
                <w:rFonts w:asciiTheme="minorHAnsi" w:hAnsiTheme="minorHAnsi"/>
                <w:bCs/>
                <w:sz w:val="20"/>
                <w:szCs w:val="20"/>
              </w:rPr>
              <w:t>Mala especificación de las pruebas de realizar</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Ejecución del plan de  pruebas generado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con el plan de pruebas,  computadores </w:t>
            </w:r>
          </w:p>
        </w:tc>
        <w:tc>
          <w:tcPr>
            <w:tcW w:w="127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desarrollo, arquitecto, analista de requerimientos</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el resultados de la ejecución de pruebas</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Mala ejecución del plan de pruebas, no disponibilidad de las herramientas necesarias</w:t>
            </w:r>
          </w:p>
        </w:tc>
      </w:tr>
      <w:tr w:rsidR="0037029A" w:rsidRPr="002E4CB7" w:rsidTr="002E4CB7">
        <w:tc>
          <w:tcPr>
            <w:cnfStyle w:val="001000000000"/>
            <w:tcW w:w="1809" w:type="dxa"/>
          </w:tcPr>
          <w:p w:rsidR="0037029A" w:rsidRPr="002E4CB7" w:rsidRDefault="0037029A" w:rsidP="004A79A3">
            <w:pPr>
              <w:rPr>
                <w:rFonts w:asciiTheme="minorHAnsi" w:hAnsiTheme="minorHAnsi"/>
                <w:bCs w:val="0"/>
                <w:sz w:val="20"/>
                <w:szCs w:val="20"/>
              </w:rPr>
            </w:pPr>
          </w:p>
          <w:p w:rsidR="0037029A" w:rsidRPr="002E4CB7" w:rsidRDefault="0037029A" w:rsidP="004A79A3">
            <w:pP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 de los requerimientos  establecidos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Ejecución del plan de pruebas de los requerimientos</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el plan de pruebas de los requerimientos funcionales y no funcionales</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desarrollo, arquitecto,</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analista de requerimientos</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el resultado de la ejecución del correspondiente plan de pruebas</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ejecución del plan, no disponibilidad de herramientas, pocos requerimientos implementados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Estudio de resultados de pruebas y corrección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Revisión de los resultados arrojados en los dos ítems anteriores, con sus respectivas correcciones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Resultados de los planes de prueba de los resultados anteriores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Aplicación con correcciones corregidas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disponible para la corrección de la aplicación, muchos errores que corregir</w:t>
            </w:r>
          </w:p>
        </w:tc>
      </w:tr>
      <w:tr w:rsidR="0037029A" w:rsidRPr="002E4CB7" w:rsidTr="002E4CB7">
        <w:trPr>
          <w:trHeight w:val="299"/>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Realización de manuales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Creación del manual  de usuario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Realización y especificación de los manuales de usuario</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w:t>
            </w:r>
          </w:p>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reglas de juego, platilla realizada por [18]</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Manual de usuario terminados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Incumplimiento por parte de los integrantes,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Diseño del producto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Juego, herramientas necesarias para el diseño de la imagen</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Imagen de la producto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las herramientas necesarias, diseño mal logrado</w:t>
            </w:r>
          </w:p>
        </w:tc>
      </w:tr>
      <w:tr w:rsidR="0037029A" w:rsidRPr="002E4CB7" w:rsidTr="002E4CB7">
        <w:trPr>
          <w:trHeight w:val="31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5"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3"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 los documentos anteriores </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de la cuarta  etapa del proyecto y prototipo</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libros [1],[2],[3]</w:t>
            </w:r>
          </w:p>
        </w:tc>
        <w:tc>
          <w:tcPr>
            <w:tcW w:w="12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3"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de observaciones</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Baja calidad del documento </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2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3"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 cuarta etapa</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2E4CB7">
        <w:trPr>
          <w:trHeight w:val="408"/>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cuarta etapa  </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terminado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Corrección de la cuarta etapa </w:t>
            </w:r>
          </w:p>
        </w:tc>
        <w:tc>
          <w:tcPr>
            <w:tcW w:w="1560" w:type="dxa"/>
          </w:tcPr>
          <w:p w:rsidR="0037029A" w:rsidRPr="002E4CB7" w:rsidRDefault="0037029A" w:rsidP="004A79A3">
            <w:pPr>
              <w:jc w:val="both"/>
              <w:cnfStyle w:val="0000001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Entrega definitiva de la  cuarta etapa</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terminado </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2E4CB7">
        <w:trPr>
          <w:cnfStyle w:val="00000010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cuarta  etapa</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cuarta  etapa y sustentación</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Elaboración  y presentación de la cuarta etapa </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r w:rsidR="0037029A" w:rsidRPr="002E4CB7" w:rsidTr="002E4CB7">
        <w:trPr>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Post mortem</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de análisis de resultados  </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para el análisis de las métricas y resultados del trabajo en equipo.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  por IMind en las diferentes etapas del proyecto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Ninguno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toma de las métricas del proyecto, resultados inconclusos, no disponibilidad de los integrantes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de trabajo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Reunión donde se discutirá  </w:t>
            </w:r>
            <w:r w:rsidRPr="002E4CB7">
              <w:rPr>
                <w:rFonts w:asciiTheme="minorHAnsi" w:hAnsiTheme="minorHAnsi"/>
                <w:noProof/>
                <w:color w:val="000000" w:themeColor="text1"/>
                <w:sz w:val="20"/>
                <w:szCs w:val="20"/>
              </w:rPr>
              <w:t>el proceso técnico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Documentos realizados en las diferentes etapas </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disponibilidad de los integrantes</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con el </w:t>
            </w:r>
            <w:r w:rsidRPr="002E4CB7">
              <w:rPr>
                <w:rFonts w:asciiTheme="minorHAnsi" w:hAnsiTheme="minorHAnsi"/>
                <w:sz w:val="20"/>
                <w:szCs w:val="20"/>
              </w:rPr>
              <w:lastRenderedPageBreak/>
              <w:t>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lastRenderedPageBreak/>
              <w:t xml:space="preserve">Reunión con el cliente para </w:t>
            </w:r>
            <w:r w:rsidRPr="002E4CB7">
              <w:rPr>
                <w:rFonts w:asciiTheme="minorHAnsi" w:hAnsiTheme="minorHAnsi"/>
                <w:bCs/>
                <w:sz w:val="20"/>
                <w:szCs w:val="20"/>
              </w:rPr>
              <w:lastRenderedPageBreak/>
              <w:t xml:space="preserve">conocer la percepción del proyecto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lastRenderedPageBreak/>
              <w:t>Ninguno</w:t>
            </w:r>
          </w:p>
        </w:tc>
        <w:tc>
          <w:tcPr>
            <w:tcW w:w="127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lastRenderedPageBreak/>
              <w:t xml:space="preserve">Todos los integrantes </w:t>
            </w:r>
            <w:r w:rsidRPr="002E4CB7">
              <w:rPr>
                <w:rFonts w:asciiTheme="minorHAnsi" w:hAnsiTheme="minorHAnsi"/>
                <w:bCs/>
                <w:sz w:val="20"/>
                <w:szCs w:val="20"/>
              </w:rPr>
              <w:lastRenderedPageBreak/>
              <w:t>de IMind y el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lastRenderedPageBreak/>
              <w:t>Ninguno</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 cliente no </w:t>
            </w:r>
            <w:r w:rsidRPr="002E4CB7">
              <w:rPr>
                <w:rFonts w:asciiTheme="minorHAnsi" w:hAnsiTheme="minorHAnsi"/>
                <w:bCs/>
                <w:sz w:val="20"/>
                <w:szCs w:val="20"/>
              </w:rPr>
              <w:lastRenderedPageBreak/>
              <w:t>tiene disponibilidad</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 de cierre</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Reunión para el cierre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los integrantes de IMind</w:t>
            </w:r>
          </w:p>
        </w:tc>
      </w:tr>
    </w:tbl>
    <w:p w:rsidR="0037029A" w:rsidRPr="00514AE5" w:rsidRDefault="0037029A" w:rsidP="0037029A">
      <w:pPr>
        <w:tabs>
          <w:tab w:val="left" w:pos="1260"/>
        </w:tabs>
        <w:jc w:val="both"/>
        <w:rPr>
          <w:rFonts w:asciiTheme="minorHAnsi" w:hAnsiTheme="minorHAnsi"/>
          <w:b/>
          <w:i/>
          <w:sz w:val="22"/>
          <w:szCs w:val="22"/>
        </w:rPr>
      </w:pPr>
    </w:p>
    <w:p w:rsidR="0037029A" w:rsidRPr="002E4CB7" w:rsidRDefault="0037029A" w:rsidP="0037029A">
      <w:pPr>
        <w:pStyle w:val="Epgrafe"/>
        <w:jc w:val="center"/>
        <w:rPr>
          <w:rFonts w:asciiTheme="minorHAnsi" w:hAnsiTheme="minorHAnsi"/>
        </w:rPr>
      </w:pPr>
      <w:bookmarkStart w:id="223" w:name="_Toc223725250"/>
      <w:bookmarkStart w:id="224" w:name="_Toc223725304"/>
      <w:bookmarkStart w:id="225" w:name="_Toc223729698"/>
      <w:r w:rsidRPr="002E4CB7">
        <w:rPr>
          <w:rFonts w:asciiTheme="minorHAnsi" w:hAnsiTheme="minorHAnsi"/>
        </w:rPr>
        <w:t xml:space="preserve">Tabla </w:t>
      </w:r>
      <w:r w:rsidR="0031757D" w:rsidRPr="002E4CB7">
        <w:rPr>
          <w:rFonts w:asciiTheme="minorHAnsi" w:hAnsiTheme="minorHAnsi"/>
        </w:rPr>
        <w:fldChar w:fldCharType="begin"/>
      </w:r>
      <w:r w:rsidRPr="002E4CB7">
        <w:rPr>
          <w:rFonts w:asciiTheme="minorHAnsi" w:hAnsiTheme="minorHAnsi"/>
        </w:rPr>
        <w:instrText xml:space="preserve"> SEQ Tabla \* ARABIC </w:instrText>
      </w:r>
      <w:r w:rsidR="0031757D" w:rsidRPr="002E4CB7">
        <w:rPr>
          <w:rFonts w:asciiTheme="minorHAnsi" w:hAnsiTheme="minorHAnsi"/>
        </w:rPr>
        <w:fldChar w:fldCharType="separate"/>
      </w:r>
      <w:r w:rsidR="007E5AA9">
        <w:rPr>
          <w:rFonts w:asciiTheme="minorHAnsi" w:hAnsiTheme="minorHAnsi"/>
          <w:noProof/>
        </w:rPr>
        <w:t>17</w:t>
      </w:r>
      <w:r w:rsidR="0031757D" w:rsidRPr="002E4CB7">
        <w:rPr>
          <w:rFonts w:asciiTheme="minorHAnsi" w:hAnsiTheme="minorHAnsi"/>
        </w:rPr>
        <w:fldChar w:fldCharType="end"/>
      </w:r>
      <w:r w:rsidRPr="002E4CB7">
        <w:rPr>
          <w:rFonts w:asciiTheme="minorHAnsi" w:hAnsiTheme="minorHAnsi"/>
        </w:rPr>
        <w:t>. Actividades y tareas de la cuarta etapa</w:t>
      </w:r>
      <w:bookmarkEnd w:id="223"/>
      <w:bookmarkEnd w:id="224"/>
      <w:bookmarkEnd w:id="225"/>
    </w:p>
    <w:p w:rsidR="00A44B6E" w:rsidRPr="00514AE5" w:rsidRDefault="00A44B6E" w:rsidP="00A44B6E">
      <w:pPr>
        <w:jc w:val="both"/>
        <w:rPr>
          <w:rFonts w:asciiTheme="minorHAnsi" w:hAnsiTheme="minorHAnsi"/>
          <w:sz w:val="22"/>
          <w:szCs w:val="22"/>
        </w:rPr>
      </w:pPr>
    </w:p>
    <w:p w:rsidR="00A44B6E" w:rsidRDefault="00A44B6E" w:rsidP="00A44B6E">
      <w:pPr>
        <w:pStyle w:val="Ttulo3"/>
        <w:rPr>
          <w:rFonts w:asciiTheme="minorHAnsi" w:hAnsiTheme="minorHAnsi"/>
          <w:color w:val="000000"/>
          <w:sz w:val="24"/>
          <w:szCs w:val="24"/>
        </w:rPr>
      </w:pPr>
      <w:bookmarkStart w:id="226" w:name="_Cronograma"/>
      <w:bookmarkStart w:id="227" w:name="_Toc224213879"/>
      <w:bookmarkEnd w:id="226"/>
      <w:r w:rsidRPr="002B4740">
        <w:rPr>
          <w:rFonts w:asciiTheme="minorHAnsi" w:hAnsiTheme="minorHAnsi"/>
          <w:color w:val="000000"/>
          <w:sz w:val="24"/>
          <w:szCs w:val="24"/>
        </w:rPr>
        <w:t>Cronograma</w:t>
      </w:r>
      <w:bookmarkEnd w:id="227"/>
    </w:p>
    <w:p w:rsidR="00A44B6E" w:rsidRPr="0004308A" w:rsidRDefault="00A44B6E" w:rsidP="00A44B6E"/>
    <w:p w:rsidR="007B1BCB" w:rsidRDefault="00A44B6E" w:rsidP="00A44B6E">
      <w:pPr>
        <w:pStyle w:val="Prrafodelista"/>
        <w:ind w:left="0"/>
        <w:jc w:val="both"/>
        <w:rPr>
          <w:rFonts w:asciiTheme="minorHAnsi" w:hAnsiTheme="minorHAnsi" w:cs="Arial"/>
          <w:color w:val="000000" w:themeColor="text1" w:themeShade="80"/>
          <w:sz w:val="22"/>
          <w:szCs w:val="22"/>
          <w:lang w:val="es-CO"/>
        </w:rPr>
      </w:pPr>
      <w:r>
        <w:rPr>
          <w:rFonts w:asciiTheme="minorHAnsi" w:hAnsiTheme="minorHAnsi" w:cs="Arial"/>
          <w:color w:val="000000" w:themeColor="text1" w:themeShade="80"/>
          <w:sz w:val="22"/>
          <w:szCs w:val="22"/>
          <w:lang w:val="es-CO"/>
        </w:rPr>
        <w:t xml:space="preserve">Las </w:t>
      </w:r>
      <w:r w:rsidRPr="00A114E7">
        <w:rPr>
          <w:rFonts w:asciiTheme="minorHAnsi" w:hAnsiTheme="minorHAnsi" w:cs="Arial"/>
          <w:color w:val="000000" w:themeColor="text1" w:themeShade="80"/>
          <w:sz w:val="22"/>
          <w:szCs w:val="22"/>
          <w:lang w:val="es-CO"/>
        </w:rPr>
        <w:t xml:space="preserve"> tareas</w:t>
      </w:r>
      <w:r>
        <w:rPr>
          <w:rFonts w:asciiTheme="minorHAnsi" w:hAnsiTheme="minorHAnsi" w:cs="Arial"/>
          <w:color w:val="000000" w:themeColor="text1" w:themeShade="80"/>
          <w:sz w:val="22"/>
          <w:szCs w:val="22"/>
          <w:lang w:val="es-CO"/>
        </w:rPr>
        <w:t xml:space="preserve"> de las actividades  que fueron descrita</w:t>
      </w:r>
      <w:r w:rsidRPr="00A114E7">
        <w:rPr>
          <w:rFonts w:asciiTheme="minorHAnsi" w:hAnsiTheme="minorHAnsi" w:cs="Arial"/>
          <w:color w:val="000000" w:themeColor="text1" w:themeShade="80"/>
          <w:sz w:val="22"/>
          <w:szCs w:val="22"/>
          <w:lang w:val="es-CO"/>
        </w:rPr>
        <w:t xml:space="preserve">s </w:t>
      </w:r>
      <w:r>
        <w:rPr>
          <w:rFonts w:asciiTheme="minorHAnsi" w:hAnsiTheme="minorHAnsi" w:cs="Arial"/>
          <w:color w:val="000000" w:themeColor="text1" w:themeShade="80"/>
          <w:sz w:val="22"/>
          <w:szCs w:val="22"/>
          <w:lang w:val="es-CO"/>
        </w:rPr>
        <w:t xml:space="preserve">en la sección </w:t>
      </w:r>
      <w:hyperlink w:anchor="_Actividades_de_Trabajo" w:history="1">
        <w:r w:rsidR="002E4CB7">
          <w:rPr>
            <w:rStyle w:val="Hipervnculo"/>
            <w:rFonts w:asciiTheme="minorHAnsi" w:hAnsiTheme="minorHAnsi" w:cs="Arial"/>
            <w:i/>
            <w:sz w:val="22"/>
            <w:szCs w:val="22"/>
            <w:lang w:val="es-CO"/>
          </w:rPr>
          <w:t>5.2</w:t>
        </w:r>
        <w:r w:rsidRPr="002E4CB7">
          <w:rPr>
            <w:rStyle w:val="Hipervnculo"/>
            <w:rFonts w:asciiTheme="minorHAnsi" w:hAnsiTheme="minorHAnsi" w:cs="Arial"/>
            <w:i/>
            <w:sz w:val="22"/>
            <w:szCs w:val="22"/>
            <w:lang w:val="es-CO"/>
          </w:rPr>
          <w:t>.1</w:t>
        </w:r>
        <w:r w:rsidR="002E4CB7" w:rsidRPr="002E4CB7">
          <w:rPr>
            <w:rStyle w:val="Hipervnculo"/>
            <w:rFonts w:asciiTheme="minorHAnsi" w:hAnsiTheme="minorHAnsi" w:cs="Arial"/>
            <w:i/>
            <w:sz w:val="22"/>
            <w:szCs w:val="22"/>
            <w:lang w:val="es-CO"/>
          </w:rPr>
          <w:t xml:space="preserve"> </w:t>
        </w:r>
        <w:r w:rsidR="002E4CB7">
          <w:rPr>
            <w:rStyle w:val="Hipervnculo"/>
            <w:rFonts w:asciiTheme="minorHAnsi" w:hAnsiTheme="minorHAnsi" w:cs="Arial"/>
            <w:i/>
            <w:sz w:val="22"/>
            <w:szCs w:val="22"/>
            <w:lang w:val="es-CO"/>
          </w:rPr>
          <w:t>Actividades de Trabajo</w:t>
        </w:r>
      </w:hyperlink>
      <w:r w:rsidRPr="00A114E7">
        <w:rPr>
          <w:rFonts w:asciiTheme="minorHAnsi" w:hAnsiTheme="minorHAnsi" w:cs="Arial"/>
          <w:color w:val="000000" w:themeColor="text1" w:themeShade="80"/>
          <w:sz w:val="22"/>
          <w:szCs w:val="22"/>
          <w:lang w:val="es-CO"/>
        </w:rPr>
        <w:t xml:space="preserve">, son  </w:t>
      </w:r>
      <w:r w:rsidR="004A79A3" w:rsidRPr="00A114E7">
        <w:rPr>
          <w:rFonts w:asciiTheme="minorHAnsi" w:hAnsiTheme="minorHAnsi" w:cs="Arial"/>
          <w:color w:val="000000" w:themeColor="text1" w:themeShade="80"/>
          <w:sz w:val="22"/>
          <w:szCs w:val="22"/>
          <w:lang w:val="es-CO"/>
        </w:rPr>
        <w:t>organizadas</w:t>
      </w:r>
      <w:r w:rsidRPr="00A114E7">
        <w:rPr>
          <w:rFonts w:asciiTheme="minorHAnsi" w:hAnsiTheme="minorHAnsi" w:cs="Arial"/>
          <w:color w:val="000000" w:themeColor="text1" w:themeShade="80"/>
          <w:sz w:val="22"/>
          <w:szCs w:val="22"/>
          <w:lang w:val="es-CO"/>
        </w:rPr>
        <w:t xml:space="preserve">  por el uso de diagramas de Gantt</w:t>
      </w:r>
      <w:r w:rsidR="004A79A3">
        <w:rPr>
          <w:rFonts w:asciiTheme="minorHAnsi" w:hAnsiTheme="minorHAnsi" w:cs="Arial"/>
          <w:color w:val="000000" w:themeColor="text1" w:themeShade="80"/>
          <w:sz w:val="22"/>
          <w:szCs w:val="22"/>
          <w:lang w:val="es-CO"/>
        </w:rPr>
        <w:t>.</w:t>
      </w:r>
      <w:r>
        <w:rPr>
          <w:rFonts w:asciiTheme="minorHAnsi" w:hAnsiTheme="minorHAnsi" w:cs="Arial"/>
          <w:color w:val="000000" w:themeColor="text1" w:themeShade="80"/>
          <w:sz w:val="22"/>
          <w:szCs w:val="22"/>
          <w:lang w:val="es-CO"/>
        </w:rPr>
        <w:t xml:space="preserve"> </w:t>
      </w:r>
      <w:r w:rsidR="004A79A3">
        <w:rPr>
          <w:rFonts w:asciiTheme="minorHAnsi" w:hAnsiTheme="minorHAnsi" w:cs="Arial"/>
          <w:color w:val="000000" w:themeColor="text1" w:themeShade="80"/>
          <w:sz w:val="22"/>
          <w:szCs w:val="22"/>
          <w:lang w:val="es-CO"/>
        </w:rPr>
        <w:t>L</w:t>
      </w:r>
      <w:r>
        <w:rPr>
          <w:rFonts w:asciiTheme="minorHAnsi" w:hAnsiTheme="minorHAnsi" w:cs="Arial"/>
          <w:color w:val="000000" w:themeColor="text1" w:themeShade="80"/>
          <w:sz w:val="22"/>
          <w:szCs w:val="22"/>
          <w:lang w:val="es-CO"/>
        </w:rPr>
        <w:t>os diagramas correspondientes a cada etapa se</w:t>
      </w:r>
      <w:r w:rsidRPr="00A114E7">
        <w:rPr>
          <w:rFonts w:asciiTheme="minorHAnsi" w:hAnsiTheme="minorHAnsi" w:cs="Arial"/>
          <w:color w:val="000000" w:themeColor="text1" w:themeShade="80"/>
          <w:sz w:val="22"/>
          <w:szCs w:val="22"/>
          <w:lang w:val="es-CO"/>
        </w:rPr>
        <w:t xml:space="preserve"> encuentra en la </w:t>
      </w:r>
      <w:r>
        <w:rPr>
          <w:rFonts w:asciiTheme="minorHAnsi" w:hAnsiTheme="minorHAnsi" w:cs="Arial"/>
          <w:color w:val="000000" w:themeColor="text1" w:themeShade="80"/>
          <w:sz w:val="22"/>
          <w:szCs w:val="22"/>
          <w:lang w:val="es-CO"/>
        </w:rPr>
        <w:t>sección de anexos del proyecto</w:t>
      </w:r>
      <w:r w:rsidR="0092232D">
        <w:rPr>
          <w:rFonts w:asciiTheme="minorHAnsi" w:hAnsiTheme="minorHAnsi" w:cs="Arial"/>
          <w:color w:val="000000" w:themeColor="text1" w:themeShade="80"/>
          <w:sz w:val="22"/>
          <w:szCs w:val="22"/>
          <w:lang w:val="es-CO"/>
        </w:rPr>
        <w:t xml:space="preserve"> (Ver </w:t>
      </w:r>
      <w:hyperlink w:anchor="_[Anexo_6]_CRONOGRAMA" w:history="1">
        <w:r w:rsidR="00E26C86" w:rsidRPr="00E26C86">
          <w:rPr>
            <w:rStyle w:val="Hipervnculo"/>
            <w:rFonts w:asciiTheme="minorHAnsi" w:hAnsiTheme="minorHAnsi" w:cs="Arial"/>
            <w:b/>
            <w:i/>
            <w:sz w:val="22"/>
            <w:szCs w:val="22"/>
            <w:lang w:val="es-CO"/>
          </w:rPr>
          <w:t>[Anexo 6]</w:t>
        </w:r>
      </w:hyperlink>
      <w:r w:rsidR="0092232D">
        <w:rPr>
          <w:rFonts w:asciiTheme="minorHAnsi" w:hAnsiTheme="minorHAnsi" w:cs="Arial"/>
          <w:color w:val="000000" w:themeColor="text1" w:themeShade="80"/>
          <w:sz w:val="22"/>
          <w:szCs w:val="22"/>
          <w:lang w:val="es-CO"/>
        </w:rPr>
        <w:t>)</w:t>
      </w:r>
      <w:r>
        <w:rPr>
          <w:rFonts w:asciiTheme="minorHAnsi" w:hAnsiTheme="minorHAnsi" w:cs="Arial"/>
          <w:color w:val="000000" w:themeColor="text1" w:themeShade="80"/>
          <w:sz w:val="22"/>
          <w:szCs w:val="22"/>
          <w:lang w:val="es-CO"/>
        </w:rPr>
        <w:t xml:space="preserve">. </w:t>
      </w:r>
      <w:r w:rsidRPr="00A114E7">
        <w:rPr>
          <w:rFonts w:asciiTheme="minorHAnsi" w:hAnsiTheme="minorHAnsi" w:cs="Arial"/>
          <w:color w:val="000000" w:themeColor="text1" w:themeShade="80"/>
          <w:sz w:val="22"/>
          <w:szCs w:val="22"/>
          <w:lang w:val="es-CO"/>
        </w:rPr>
        <w:t xml:space="preserve">Se eligió realizar diagramas de </w:t>
      </w:r>
      <w:r>
        <w:rPr>
          <w:rFonts w:asciiTheme="minorHAnsi" w:hAnsiTheme="minorHAnsi" w:cs="Arial"/>
          <w:color w:val="000000" w:themeColor="text1" w:themeShade="80"/>
          <w:sz w:val="22"/>
          <w:szCs w:val="22"/>
          <w:lang w:val="es-CO"/>
        </w:rPr>
        <w:t>G</w:t>
      </w:r>
      <w:r w:rsidRPr="00A114E7">
        <w:rPr>
          <w:rFonts w:asciiTheme="minorHAnsi" w:hAnsiTheme="minorHAnsi" w:cs="Arial"/>
          <w:color w:val="000000" w:themeColor="text1" w:themeShade="80"/>
          <w:sz w:val="22"/>
          <w:szCs w:val="22"/>
          <w:lang w:val="es-CO"/>
        </w:rPr>
        <w:t xml:space="preserve">antt porque se puede ver claramente </w:t>
      </w:r>
      <w:r>
        <w:rPr>
          <w:rFonts w:asciiTheme="minorHAnsi" w:hAnsiTheme="minorHAnsi" w:cs="Arial"/>
          <w:color w:val="000000" w:themeColor="text1" w:themeShade="80"/>
          <w:sz w:val="22"/>
          <w:szCs w:val="22"/>
          <w:lang w:val="es-CO"/>
        </w:rPr>
        <w:t xml:space="preserve">el orden de </w:t>
      </w:r>
      <w:r w:rsidRPr="00A114E7">
        <w:rPr>
          <w:rFonts w:asciiTheme="minorHAnsi" w:hAnsiTheme="minorHAnsi" w:cs="Arial"/>
          <w:color w:val="000000" w:themeColor="text1" w:themeShade="80"/>
          <w:sz w:val="22"/>
          <w:szCs w:val="22"/>
          <w:lang w:val="es-CO"/>
        </w:rPr>
        <w:t xml:space="preserve">las </w:t>
      </w:r>
      <w:r>
        <w:rPr>
          <w:rFonts w:asciiTheme="minorHAnsi" w:hAnsiTheme="minorHAnsi" w:cs="Arial"/>
          <w:color w:val="000000" w:themeColor="text1" w:themeShade="80"/>
          <w:sz w:val="22"/>
          <w:szCs w:val="22"/>
          <w:lang w:val="es-CO"/>
        </w:rPr>
        <w:t xml:space="preserve">tareas, </w:t>
      </w:r>
      <w:r w:rsidR="006A6BB3">
        <w:rPr>
          <w:rFonts w:asciiTheme="minorHAnsi" w:hAnsiTheme="minorHAnsi" w:cs="Arial"/>
          <w:color w:val="000000" w:themeColor="text1" w:themeShade="80"/>
          <w:sz w:val="22"/>
          <w:szCs w:val="22"/>
          <w:lang w:val="es-CO"/>
        </w:rPr>
        <w:t>tanto las</w:t>
      </w:r>
      <w:r w:rsidRPr="00A114E7">
        <w:rPr>
          <w:rFonts w:asciiTheme="minorHAnsi" w:hAnsiTheme="minorHAnsi" w:cs="Arial"/>
          <w:color w:val="000000" w:themeColor="text1" w:themeShade="80"/>
          <w:sz w:val="22"/>
          <w:szCs w:val="22"/>
          <w:lang w:val="es-CO"/>
        </w:rPr>
        <w:t xml:space="preserve"> antecesora</w:t>
      </w:r>
      <w:r>
        <w:rPr>
          <w:rFonts w:asciiTheme="minorHAnsi" w:hAnsiTheme="minorHAnsi" w:cs="Arial"/>
          <w:color w:val="000000" w:themeColor="text1" w:themeShade="80"/>
          <w:sz w:val="22"/>
          <w:szCs w:val="22"/>
          <w:lang w:val="es-CO"/>
        </w:rPr>
        <w:t>s</w:t>
      </w:r>
      <w:r w:rsidR="006A6BB3">
        <w:rPr>
          <w:rFonts w:asciiTheme="minorHAnsi" w:hAnsiTheme="minorHAnsi" w:cs="Arial"/>
          <w:color w:val="000000" w:themeColor="text1" w:themeShade="80"/>
          <w:sz w:val="22"/>
          <w:szCs w:val="22"/>
          <w:lang w:val="es-CO"/>
        </w:rPr>
        <w:t xml:space="preserve"> como las sucesoras</w:t>
      </w:r>
      <w:r w:rsidRPr="00A114E7">
        <w:rPr>
          <w:rFonts w:asciiTheme="minorHAnsi" w:hAnsiTheme="minorHAnsi" w:cs="Arial"/>
          <w:color w:val="000000" w:themeColor="text1" w:themeShade="80"/>
          <w:sz w:val="22"/>
          <w:szCs w:val="22"/>
          <w:lang w:val="es-CO"/>
        </w:rPr>
        <w:t xml:space="preserve">. </w:t>
      </w:r>
      <w:r w:rsidR="00312ECD">
        <w:rPr>
          <w:rFonts w:asciiTheme="minorHAnsi" w:hAnsiTheme="minorHAnsi" w:cs="Arial"/>
          <w:color w:val="000000" w:themeColor="text1" w:themeShade="80"/>
          <w:sz w:val="22"/>
          <w:szCs w:val="22"/>
          <w:lang w:val="es-CO"/>
        </w:rPr>
        <w:t>Las tareas en el diagrama</w:t>
      </w:r>
      <w:r>
        <w:rPr>
          <w:rFonts w:asciiTheme="minorHAnsi" w:hAnsiTheme="minorHAnsi" w:cs="Arial"/>
          <w:color w:val="000000" w:themeColor="text1" w:themeShade="80"/>
          <w:sz w:val="22"/>
          <w:szCs w:val="22"/>
          <w:lang w:val="es-CO"/>
        </w:rPr>
        <w:t xml:space="preserve"> tienen un nombre, un comienzo, un fin y una duración. </w:t>
      </w:r>
    </w:p>
    <w:p w:rsidR="00A44B6E" w:rsidRDefault="00A44B6E"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tbl>
      <w:tblPr>
        <w:tblStyle w:val="Sombreadomedio1-nfasis3"/>
        <w:tblW w:w="0" w:type="auto"/>
        <w:jc w:val="center"/>
        <w:tblLook w:val="04A0"/>
      </w:tblPr>
      <w:tblGrid>
        <w:gridCol w:w="1214"/>
        <w:gridCol w:w="4489"/>
      </w:tblGrid>
      <w:tr w:rsidR="00A44B6E" w:rsidRPr="007B1BCB" w:rsidTr="00CD2C61">
        <w:trPr>
          <w:cnfStyle w:val="1000000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Prrafodelista"/>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CD2C61">
        <w:trPr>
          <w:cnfStyle w:val="000000100000"/>
          <w:jc w:val="center"/>
        </w:trPr>
        <w:tc>
          <w:tcPr>
            <w:cnfStyle w:val="001000000000"/>
            <w:tcW w:w="1214" w:type="dxa"/>
            <w:shd w:val="clear" w:color="auto" w:fill="9BBB59" w:themeFill="accent3"/>
          </w:tcPr>
          <w:p w:rsidR="00A44B6E" w:rsidRPr="00CD2C61" w:rsidRDefault="00A44B6E" w:rsidP="00A44B6E">
            <w:pPr>
              <w:pStyle w:val="Prrafodelista"/>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t>Cominezo</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CD2C61">
        <w:trPr>
          <w:cnfStyle w:val="000000010000"/>
          <w:jc w:val="center"/>
        </w:trPr>
        <w:tc>
          <w:tcPr>
            <w:cnfStyle w:val="001000000000"/>
            <w:tcW w:w="1214" w:type="dxa"/>
            <w:shd w:val="clear" w:color="auto" w:fill="9BBB59" w:themeFill="accent3"/>
          </w:tcPr>
          <w:p w:rsidR="00A44B6E" w:rsidRPr="00CD2C61" w:rsidRDefault="00A44B6E" w:rsidP="00A44B6E">
            <w:pPr>
              <w:pStyle w:val="Prrafodelista"/>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t>Fin</w:t>
            </w:r>
          </w:p>
        </w:tc>
        <w:tc>
          <w:tcPr>
            <w:tcW w:w="4489" w:type="dxa"/>
          </w:tcPr>
          <w:p w:rsidR="00A44B6E" w:rsidRPr="007B1BCB" w:rsidRDefault="00A44B6E" w:rsidP="00A44B6E">
            <w:pPr>
              <w:pStyle w:val="Prrafodelista"/>
              <w:ind w:left="0"/>
              <w:jc w:val="both"/>
              <w:cnfStyle w:val="00000001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CD2C61">
        <w:trPr>
          <w:cnfStyle w:val="000000100000"/>
          <w:jc w:val="center"/>
        </w:trPr>
        <w:tc>
          <w:tcPr>
            <w:cnfStyle w:val="001000000000"/>
            <w:tcW w:w="1214" w:type="dxa"/>
            <w:shd w:val="clear" w:color="auto" w:fill="9BBB59" w:themeFill="accent3"/>
          </w:tcPr>
          <w:p w:rsidR="00A44B6E" w:rsidRPr="00CD2C61" w:rsidRDefault="00A44B6E" w:rsidP="00A44B6E">
            <w:pPr>
              <w:pStyle w:val="Prrafodelista"/>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t>Duración</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312ECD" w:rsidRDefault="00A44B6E" w:rsidP="00A44B6E">
      <w:pPr>
        <w:pStyle w:val="Epgrafe"/>
        <w:jc w:val="center"/>
        <w:rPr>
          <w:rFonts w:asciiTheme="minorHAnsi" w:hAnsiTheme="minorHAnsi"/>
        </w:rPr>
      </w:pPr>
      <w:bookmarkStart w:id="228" w:name="_Toc223725251"/>
      <w:bookmarkStart w:id="229" w:name="_Toc223725305"/>
      <w:bookmarkStart w:id="230" w:name="_Toc223729699"/>
      <w:r w:rsidRPr="00312ECD">
        <w:rPr>
          <w:rFonts w:asciiTheme="minorHAnsi" w:hAnsiTheme="minorHAnsi"/>
        </w:rPr>
        <w:t xml:space="preserve">Tabla </w:t>
      </w:r>
      <w:r w:rsidR="0031757D" w:rsidRPr="00312ECD">
        <w:rPr>
          <w:rFonts w:asciiTheme="minorHAnsi" w:hAnsiTheme="minorHAnsi"/>
        </w:rPr>
        <w:fldChar w:fldCharType="begin"/>
      </w:r>
      <w:r w:rsidRPr="00312ECD">
        <w:rPr>
          <w:rFonts w:asciiTheme="minorHAnsi" w:hAnsiTheme="minorHAnsi"/>
        </w:rPr>
        <w:instrText xml:space="preserve"> SEQ Tabla \* ARABIC </w:instrText>
      </w:r>
      <w:r w:rsidR="0031757D" w:rsidRPr="00312ECD">
        <w:rPr>
          <w:rFonts w:asciiTheme="minorHAnsi" w:hAnsiTheme="minorHAnsi"/>
        </w:rPr>
        <w:fldChar w:fldCharType="separate"/>
      </w:r>
      <w:r w:rsidR="007E5AA9">
        <w:rPr>
          <w:rFonts w:asciiTheme="minorHAnsi" w:hAnsiTheme="minorHAnsi"/>
          <w:noProof/>
        </w:rPr>
        <w:t>18</w:t>
      </w:r>
      <w:r w:rsidR="0031757D" w:rsidRPr="00312ECD">
        <w:rPr>
          <w:rFonts w:asciiTheme="minorHAnsi" w:hAnsiTheme="minorHAnsi"/>
        </w:rPr>
        <w:fldChar w:fldCharType="end"/>
      </w:r>
      <w:r w:rsidRPr="00312ECD">
        <w:rPr>
          <w:rFonts w:asciiTheme="minorHAnsi" w:hAnsiTheme="minorHAnsi"/>
        </w:rPr>
        <w:t>. Contenido del diagrama Gantt</w:t>
      </w:r>
      <w:bookmarkEnd w:id="228"/>
      <w:bookmarkEnd w:id="229"/>
      <w:bookmarkEnd w:id="230"/>
    </w:p>
    <w:p w:rsidR="00A44B6E" w:rsidRPr="00C664D0" w:rsidRDefault="00A44B6E" w:rsidP="00A44B6E">
      <w:pPr>
        <w:pStyle w:val="Ttulo3"/>
        <w:rPr>
          <w:rFonts w:asciiTheme="minorHAnsi" w:hAnsiTheme="minorHAnsi"/>
          <w:sz w:val="24"/>
          <w:szCs w:val="24"/>
        </w:rPr>
      </w:pPr>
      <w:bookmarkStart w:id="231" w:name="_Toc175389680"/>
      <w:bookmarkStart w:id="232" w:name="_Toc224213880"/>
      <w:r w:rsidRPr="00C664D0">
        <w:rPr>
          <w:rFonts w:asciiTheme="minorHAnsi" w:hAnsiTheme="minorHAnsi"/>
          <w:sz w:val="24"/>
          <w:szCs w:val="24"/>
        </w:rPr>
        <w:t>Asignación De Recursos</w:t>
      </w:r>
      <w:bookmarkEnd w:id="231"/>
      <w:bookmarkEnd w:id="232"/>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w:t>
      </w:r>
      <w:hyperlink w:anchor="_Actividades_de_Trabajo" w:history="1">
        <w:r w:rsidRPr="00E26C86">
          <w:rPr>
            <w:rStyle w:val="Hipervnculo"/>
            <w:rFonts w:asciiTheme="minorHAnsi" w:hAnsiTheme="minorHAnsi"/>
            <w:i/>
            <w:sz w:val="22"/>
          </w:rPr>
          <w:t>5.2.1</w:t>
        </w:r>
        <w:r w:rsidR="00E26C86" w:rsidRPr="00E26C86">
          <w:rPr>
            <w:rStyle w:val="Hipervnculo"/>
            <w:rFonts w:asciiTheme="minorHAnsi" w:hAnsiTheme="minorHAnsi"/>
            <w:sz w:val="22"/>
          </w:rPr>
          <w:t xml:space="preserve"> </w:t>
        </w:r>
        <w:r w:rsidR="00E26C86" w:rsidRPr="00E26C86">
          <w:rPr>
            <w:rStyle w:val="Hipervnculo"/>
            <w:rFonts w:asciiTheme="minorHAnsi" w:hAnsiTheme="minorHAnsi"/>
            <w:i/>
            <w:sz w:val="22"/>
          </w:rPr>
          <w:t>Actividades de Trabajo</w:t>
        </w:r>
      </w:hyperlink>
      <w:r w:rsidR="00256116">
        <w:rPr>
          <w:rFonts w:asciiTheme="minorHAnsi" w:hAnsiTheme="minorHAnsi"/>
          <w:sz w:val="22"/>
        </w:rPr>
        <w:t>. A</w:t>
      </w:r>
      <w:r w:rsidRPr="0004308A">
        <w:rPr>
          <w:rFonts w:asciiTheme="minorHAnsi" w:hAnsiTheme="minorHAnsi"/>
          <w:sz w:val="22"/>
        </w:rPr>
        <w:t xml:space="preserve">dicionalmente, siempre se debe contar con el recurso humano de </w:t>
      </w:r>
      <w:r w:rsidR="00256116">
        <w:rPr>
          <w:rFonts w:asciiTheme="minorHAnsi" w:hAnsiTheme="minorHAnsi"/>
          <w:sz w:val="22"/>
        </w:rPr>
        <w:t>los integrantes del grupo IMind,</w:t>
      </w:r>
      <w:r w:rsidRPr="0004308A">
        <w:rPr>
          <w:rFonts w:asciiTheme="minorHAnsi" w:hAnsiTheme="minorHAnsi"/>
          <w:sz w:val="22"/>
        </w:rPr>
        <w:t xml:space="preserve">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Ttulo3"/>
        <w:jc w:val="both"/>
        <w:rPr>
          <w:rFonts w:asciiTheme="minorHAnsi" w:hAnsiTheme="minorHAnsi"/>
          <w:color w:val="000000"/>
          <w:sz w:val="24"/>
          <w:szCs w:val="24"/>
        </w:rPr>
      </w:pPr>
      <w:bookmarkStart w:id="233" w:name="_Asignación_De_Presupuesto"/>
      <w:bookmarkStart w:id="234" w:name="_Toc224213881"/>
      <w:bookmarkEnd w:id="233"/>
      <w:r w:rsidRPr="00696531">
        <w:rPr>
          <w:rFonts w:asciiTheme="minorHAnsi" w:hAnsiTheme="minorHAnsi"/>
          <w:color w:val="000000"/>
          <w:sz w:val="24"/>
          <w:szCs w:val="24"/>
        </w:rPr>
        <w:t>Asignación De Presupuesto</w:t>
      </w:r>
      <w:bookmarkEnd w:id="234"/>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lastRenderedPageBreak/>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Epgrafe"/>
        <w:jc w:val="center"/>
        <w:rPr>
          <w:rFonts w:asciiTheme="minorHAnsi" w:hAnsiTheme="minorHAnsi"/>
        </w:rPr>
      </w:pPr>
      <w:bookmarkStart w:id="235" w:name="_Toc223715842"/>
      <w:bookmarkStart w:id="236" w:name="_Toc223725252"/>
      <w:bookmarkStart w:id="237" w:name="_Toc223725306"/>
      <w:bookmarkStart w:id="238" w:name="_Toc223729700"/>
      <w:r w:rsidRPr="00C74D60">
        <w:rPr>
          <w:rFonts w:asciiTheme="minorHAnsi" w:hAnsiTheme="minorHAnsi"/>
        </w:rPr>
        <w:t xml:space="preserve">Tabla </w:t>
      </w:r>
      <w:r w:rsidR="0031757D" w:rsidRPr="00C74D60">
        <w:rPr>
          <w:rFonts w:asciiTheme="minorHAnsi" w:hAnsiTheme="minorHAnsi"/>
        </w:rPr>
        <w:fldChar w:fldCharType="begin"/>
      </w:r>
      <w:r w:rsidRPr="00C74D60">
        <w:rPr>
          <w:rFonts w:asciiTheme="minorHAnsi" w:hAnsiTheme="minorHAnsi"/>
        </w:rPr>
        <w:instrText xml:space="preserve"> SEQ Tabla \* ARABIC </w:instrText>
      </w:r>
      <w:r w:rsidR="0031757D" w:rsidRPr="00C74D60">
        <w:rPr>
          <w:rFonts w:asciiTheme="minorHAnsi" w:hAnsiTheme="minorHAnsi"/>
        </w:rPr>
        <w:fldChar w:fldCharType="separate"/>
      </w:r>
      <w:r w:rsidR="007E5AA9">
        <w:rPr>
          <w:rFonts w:asciiTheme="minorHAnsi" w:hAnsiTheme="minorHAnsi"/>
          <w:noProof/>
        </w:rPr>
        <w:t>19</w:t>
      </w:r>
      <w:r w:rsidR="0031757D" w:rsidRPr="00C74D60">
        <w:rPr>
          <w:rFonts w:asciiTheme="minorHAnsi" w:hAnsiTheme="minorHAnsi"/>
        </w:rPr>
        <w:fldChar w:fldCharType="end"/>
      </w:r>
      <w:r w:rsidRPr="00C74D60">
        <w:rPr>
          <w:rFonts w:asciiTheme="minorHAnsi" w:hAnsiTheme="minorHAnsi"/>
        </w:rPr>
        <w:t>. Asignación de Presupuesto</w:t>
      </w:r>
      <w:bookmarkEnd w:id="235"/>
      <w:bookmarkEnd w:id="236"/>
      <w:bookmarkEnd w:id="237"/>
      <w:bookmarkEnd w:id="238"/>
    </w:p>
    <w:p w:rsidR="00A44B6E" w:rsidRDefault="00A44B6E" w:rsidP="00A44B6E">
      <w:pPr>
        <w:ind w:left="708"/>
        <w:jc w:val="both"/>
        <w:rPr>
          <w:rFonts w:ascii="Calibri" w:hAnsi="Calibri"/>
          <w:i/>
          <w:color w:val="000000"/>
          <w:sz w:val="22"/>
          <w:szCs w:val="22"/>
        </w:rPr>
      </w:pPr>
    </w:p>
    <w:p w:rsidR="00A44B6E" w:rsidRDefault="00A44B6E" w:rsidP="00A44B6E">
      <w:pPr>
        <w:ind w:left="708"/>
        <w:jc w:val="both"/>
        <w:rPr>
          <w:rFonts w:ascii="Calibri" w:hAnsi="Calibri"/>
          <w:sz w:val="22"/>
        </w:rPr>
      </w:pPr>
      <w:r w:rsidRPr="00030AF3">
        <w:rPr>
          <w:rFonts w:ascii="Calibri" w:hAnsi="Calibri"/>
          <w:sz w:val="22"/>
        </w:rPr>
        <w:t>El presupuesto</w:t>
      </w:r>
      <w:r>
        <w:rPr>
          <w:rFonts w:ascii="Calibri" w:hAnsi="Calibri"/>
          <w:sz w:val="22"/>
        </w:rPr>
        <w:t xml:space="preserve"> por actividades se debe a:</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Una hora de trabajo por cada integrante es de $50.000*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alimentación por integrante es de $10.000*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Prrafodelista"/>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5370BC" w:rsidRDefault="005370BC" w:rsidP="00A44B6E">
      <w:pPr>
        <w:ind w:left="708"/>
        <w:jc w:val="both"/>
        <w:rPr>
          <w:rFonts w:ascii="Calibri" w:hAnsi="Calibri"/>
          <w:sz w:val="22"/>
        </w:rPr>
      </w:pPr>
    </w:p>
    <w:p w:rsidR="005370BC" w:rsidRDefault="005370BC" w:rsidP="00A44B6E">
      <w:pPr>
        <w:ind w:left="708"/>
        <w:jc w:val="both"/>
        <w:rPr>
          <w:rFonts w:ascii="Calibri" w:hAnsi="Calibri"/>
          <w:i/>
          <w:sz w:val="22"/>
        </w:rPr>
      </w:pPr>
      <w:r w:rsidRPr="00030AF3">
        <w:rPr>
          <w:rFonts w:ascii="Calibri" w:hAnsi="Calibri"/>
          <w:sz w:val="22"/>
        </w:rPr>
        <w:t>*</w:t>
      </w:r>
      <w:r w:rsidRPr="00030AF3">
        <w:rPr>
          <w:rFonts w:ascii="Calibri" w:hAnsi="Calibri"/>
          <w:i/>
          <w:sz w:val="22"/>
        </w:rPr>
        <w:t>calculado en pesos colombianos</w:t>
      </w:r>
    </w:p>
    <w:p w:rsidR="005370BC" w:rsidRDefault="005370BC" w:rsidP="00A44B6E">
      <w:pPr>
        <w:ind w:left="70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A44B6E" w:rsidRPr="007277F0" w:rsidRDefault="00A44B6E" w:rsidP="00A44B6E">
      <w:pPr>
        <w:pStyle w:val="Epgrafe"/>
        <w:jc w:val="center"/>
        <w:rPr>
          <w:rFonts w:asciiTheme="minorHAnsi" w:hAnsiTheme="minorHAnsi"/>
        </w:rPr>
      </w:pPr>
      <w:bookmarkStart w:id="239" w:name="_Toc223715843"/>
      <w:bookmarkStart w:id="240" w:name="_Toc223729701"/>
      <w:bookmarkStart w:id="241" w:name="_Toc224226846"/>
      <w:r w:rsidRPr="007277F0">
        <w:rPr>
          <w:rFonts w:asciiTheme="minorHAnsi" w:hAnsiTheme="minorHAnsi"/>
        </w:rPr>
        <w:t xml:space="preserve">Ecuación </w:t>
      </w:r>
      <w:r w:rsidR="0031757D" w:rsidRPr="007277F0">
        <w:rPr>
          <w:rFonts w:asciiTheme="minorHAnsi" w:hAnsiTheme="minorHAnsi"/>
        </w:rPr>
        <w:fldChar w:fldCharType="begin"/>
      </w:r>
      <w:r w:rsidRPr="007277F0">
        <w:rPr>
          <w:rFonts w:asciiTheme="minorHAnsi" w:hAnsiTheme="minorHAnsi"/>
        </w:rPr>
        <w:instrText xml:space="preserve"> SEQ Ecuación \* ARABIC </w:instrText>
      </w:r>
      <w:r w:rsidR="0031757D" w:rsidRPr="007277F0">
        <w:rPr>
          <w:rFonts w:asciiTheme="minorHAnsi" w:hAnsiTheme="minorHAnsi"/>
        </w:rPr>
        <w:fldChar w:fldCharType="separate"/>
      </w:r>
      <w:r w:rsidR="005F6FEA" w:rsidRPr="007277F0">
        <w:rPr>
          <w:rFonts w:asciiTheme="minorHAnsi" w:hAnsiTheme="minorHAnsi"/>
          <w:noProof/>
        </w:rPr>
        <w:t>2</w:t>
      </w:r>
      <w:r w:rsidR="0031757D" w:rsidRPr="007277F0">
        <w:rPr>
          <w:rFonts w:asciiTheme="minorHAnsi" w:hAnsiTheme="minorHAnsi"/>
        </w:rPr>
        <w:fldChar w:fldCharType="end"/>
      </w:r>
      <w:r w:rsidRPr="007277F0">
        <w:rPr>
          <w:rFonts w:asciiTheme="minorHAnsi" w:hAnsiTheme="minorHAnsi"/>
        </w:rPr>
        <w:t>. Sueldo por Trabajador</w:t>
      </w:r>
      <w:bookmarkEnd w:id="239"/>
      <w:bookmarkEnd w:id="240"/>
      <w:bookmarkEnd w:id="241"/>
    </w:p>
    <w:p w:rsidR="00A44B6E" w:rsidRDefault="00A44B6E" w:rsidP="00A44B6E">
      <w:pPr>
        <w:ind w:left="708"/>
        <w:jc w:val="both"/>
        <w:rPr>
          <w:rFonts w:ascii="Calibri" w:hAnsi="Calibri"/>
          <w:sz w:val="22"/>
        </w:rPr>
      </w:pPr>
    </w:p>
    <w:p w:rsidR="00A44B6E" w:rsidRPr="00A73A48" w:rsidRDefault="00A44B6E" w:rsidP="00A44B6E">
      <w:pPr>
        <w:ind w:left="708"/>
        <w:jc w:val="both"/>
        <w:rPr>
          <w:rFonts w:ascii="Calibri" w:hAnsi="Calibri"/>
          <w:i/>
          <w:sz w:val="22"/>
        </w:rPr>
      </w:pPr>
      <w:r w:rsidRPr="00C271EF">
        <w:rPr>
          <w:rFonts w:ascii="Calibri" w:hAnsi="Calibri"/>
          <w:sz w:val="22"/>
        </w:rPr>
        <w:t xml:space="preserve">Siendo </w:t>
      </w:r>
      <w:r>
        <w:rPr>
          <w:rFonts w:ascii="Calibri" w:hAnsi="Calibri"/>
          <w:sz w:val="22"/>
        </w:rPr>
        <w:t>6 el número de ingenieros los que trabajen en el proyecto.</w:t>
      </w:r>
      <w:r w:rsidR="00A73A48">
        <w:rPr>
          <w:rFonts w:ascii="Calibri" w:hAnsi="Calibri"/>
          <w:sz w:val="22"/>
        </w:rPr>
        <w:t xml:space="preserve"> Las horas trabajadas por integrante se nombran en la sección </w:t>
      </w:r>
      <w:hyperlink w:anchor="_Plan_de_Estimación" w:history="1">
        <w:r w:rsidR="00A73A48" w:rsidRPr="00F11B6B">
          <w:rPr>
            <w:rStyle w:val="Hipervnculo"/>
            <w:rFonts w:ascii="Calibri" w:hAnsi="Calibri"/>
            <w:i/>
            <w:sz w:val="22"/>
          </w:rPr>
          <w:t>5.1.1 Estimación del Proyecto</w:t>
        </w:r>
        <w:r w:rsidR="00F11B6B" w:rsidRPr="00F11B6B">
          <w:rPr>
            <w:rStyle w:val="Hipervnculo"/>
            <w:rFonts w:ascii="Calibri" w:hAnsi="Calibri"/>
            <w:i/>
            <w:sz w:val="22"/>
          </w:rPr>
          <w:t>.</w:t>
        </w:r>
      </w:hyperlink>
    </w:p>
    <w:p w:rsidR="00A44B6E" w:rsidRDefault="00A44B6E" w:rsidP="00A44B6E">
      <w:pPr>
        <w:ind w:left="708"/>
        <w:jc w:val="both"/>
        <w:rPr>
          <w:rFonts w:ascii="Calibri" w:hAnsi="Calibri"/>
          <w:sz w:val="22"/>
        </w:rPr>
      </w:pPr>
    </w:p>
    <w:p w:rsidR="00A44B6E" w:rsidRDefault="00A44B6E" w:rsidP="00A44B6E">
      <w:pPr>
        <w:ind w:left="708"/>
        <w:jc w:val="both"/>
        <w:rPr>
          <w:rFonts w:ascii="Calibri" w:hAnsi="Calibri"/>
          <w:sz w:val="22"/>
        </w:rPr>
      </w:pPr>
    </w:p>
    <w:p w:rsidR="00A44B6E" w:rsidRPr="00690DC3" w:rsidRDefault="00A44B6E" w:rsidP="00A44B6E">
      <w:pPr>
        <w:jc w:val="both"/>
        <w:rPr>
          <w:rFonts w:ascii="Calibri" w:hAnsi="Calibri"/>
          <w:sz w:val="22"/>
        </w:rPr>
      </w:pPr>
      <w:r>
        <w:rPr>
          <w:rFonts w:ascii="Calibri" w:hAnsi="Calibri"/>
          <w:sz w:val="22"/>
        </w:rPr>
        <w:t xml:space="preserve">Por otro lado, los recursos y las contrataciones externas se tienen en cuenta y son explicadas con mayor detenimiento en la sección </w:t>
      </w:r>
      <w:r>
        <w:rPr>
          <w:rFonts w:ascii="Calibri" w:hAnsi="Calibri"/>
          <w:i/>
          <w:sz w:val="22"/>
        </w:rPr>
        <w:t xml:space="preserve"> </w:t>
      </w:r>
      <w:hyperlink w:anchor="_PLAN_DE_ADMINISTRACIÓN_1" w:history="1">
        <w:r w:rsidRPr="00690DC3">
          <w:rPr>
            <w:rStyle w:val="Hipervnculo"/>
            <w:rFonts w:ascii="Calibri" w:hAnsi="Calibri"/>
            <w:i/>
            <w:sz w:val="22"/>
          </w:rPr>
          <w:t>7.1 Plan de Administración de Subcontratos</w:t>
        </w:r>
      </w:hyperlink>
      <w:r>
        <w:rPr>
          <w:rFonts w:ascii="Calibri" w:hAnsi="Calibri"/>
          <w:i/>
          <w:sz w:val="22"/>
        </w:rPr>
        <w:t>.</w:t>
      </w:r>
      <w:r w:rsidR="00690DC3">
        <w:rPr>
          <w:rFonts w:ascii="Calibri" w:hAnsi="Calibri"/>
          <w:i/>
          <w:sz w:val="22"/>
        </w:rPr>
        <w:t xml:space="preserve"> </w:t>
      </w:r>
      <w:r w:rsidR="00690DC3">
        <w:rPr>
          <w:rFonts w:ascii="Calibri" w:hAnsi="Calibri"/>
          <w:sz w:val="22"/>
        </w:rPr>
        <w:t>Estos gastos no son considerados en el total de presupuesto estimado a continuación.</w:t>
      </w:r>
    </w:p>
    <w:p w:rsidR="00A44B6E" w:rsidRDefault="00A44B6E" w:rsidP="00A44B6E">
      <w:pPr>
        <w:jc w:val="both"/>
        <w:rPr>
          <w:rFonts w:ascii="Calibri" w:hAnsi="Calibri"/>
          <w:i/>
          <w:sz w:val="22"/>
        </w:rPr>
      </w:pPr>
    </w:p>
    <w:p w:rsidR="00A44B6E" w:rsidRDefault="00A44B6E" w:rsidP="00A44B6E">
      <w:pPr>
        <w:jc w:val="both"/>
        <w:rPr>
          <w:rFonts w:ascii="Calibri" w:hAnsi="Calibri"/>
          <w:sz w:val="22"/>
        </w:rPr>
      </w:pPr>
      <w:r>
        <w:rPr>
          <w:rFonts w:ascii="Calibri" w:hAnsi="Calibri"/>
          <w:sz w:val="22"/>
        </w:rPr>
        <w:t xml:space="preserve">Teniendo en cuenta el valor obtenido en la sección </w:t>
      </w:r>
      <w:hyperlink w:anchor="_Plan_de_Estimación" w:history="1">
        <w:r w:rsidRPr="003A6DC0">
          <w:rPr>
            <w:rStyle w:val="Hipervnculo"/>
            <w:rFonts w:ascii="Calibri" w:hAnsi="Calibri"/>
            <w:i/>
            <w:sz w:val="22"/>
          </w:rPr>
          <w:t>5.1.1 Plan de Estimación</w:t>
        </w:r>
      </w:hyperlink>
      <w:r>
        <w:rPr>
          <w:rFonts w:ascii="Calibri" w:hAnsi="Calibri"/>
          <w:sz w:val="22"/>
        </w:rPr>
        <w:t>, la suma del total proyecto es de:</w:t>
      </w:r>
    </w:p>
    <w:p w:rsidR="00A44B6E" w:rsidRDefault="00A44B6E" w:rsidP="00A44B6E">
      <w:pPr>
        <w:pStyle w:val="Epgrafe"/>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A44B6E" w:rsidRPr="005370BC" w:rsidRDefault="00A44B6E" w:rsidP="00A44B6E">
      <w:pPr>
        <w:pStyle w:val="Epgrafe"/>
        <w:jc w:val="center"/>
        <w:rPr>
          <w:rFonts w:asciiTheme="minorHAnsi" w:hAnsiTheme="minorHAnsi"/>
        </w:rPr>
      </w:pPr>
      <w:bookmarkStart w:id="242" w:name="_Toc223729702"/>
      <w:r w:rsidRPr="005370BC">
        <w:rPr>
          <w:rFonts w:asciiTheme="minorHAnsi" w:hAnsiTheme="minorHAnsi"/>
        </w:rPr>
        <w:t xml:space="preserve">Ilustración </w:t>
      </w:r>
      <w:r w:rsidR="0031757D" w:rsidRPr="005370BC">
        <w:rPr>
          <w:rFonts w:asciiTheme="minorHAnsi" w:hAnsiTheme="minorHAnsi"/>
        </w:rPr>
        <w:fldChar w:fldCharType="begin"/>
      </w:r>
      <w:r w:rsidRPr="005370BC">
        <w:rPr>
          <w:rFonts w:asciiTheme="minorHAnsi" w:hAnsiTheme="minorHAnsi"/>
        </w:rPr>
        <w:instrText xml:space="preserve"> SEQ Ilustración \* ARABIC </w:instrText>
      </w:r>
      <w:r w:rsidR="0031757D" w:rsidRPr="005370BC">
        <w:rPr>
          <w:rFonts w:asciiTheme="minorHAnsi" w:hAnsiTheme="minorHAnsi"/>
        </w:rPr>
        <w:fldChar w:fldCharType="separate"/>
      </w:r>
      <w:r w:rsidR="002E1278">
        <w:rPr>
          <w:rFonts w:asciiTheme="minorHAnsi" w:hAnsiTheme="minorHAnsi"/>
          <w:noProof/>
        </w:rPr>
        <w:t>10</w:t>
      </w:r>
      <w:r w:rsidR="0031757D" w:rsidRPr="005370BC">
        <w:rPr>
          <w:rFonts w:asciiTheme="minorHAnsi" w:hAnsiTheme="minorHAnsi"/>
        </w:rPr>
        <w:fldChar w:fldCharType="end"/>
      </w:r>
      <w:r w:rsidRPr="005370BC">
        <w:rPr>
          <w:rFonts w:asciiTheme="minorHAnsi" w:hAnsiTheme="minorHAnsi"/>
        </w:rPr>
        <w:t>. Total de Presupuesto</w:t>
      </w:r>
      <w:bookmarkEnd w:id="242"/>
    </w:p>
    <w:p w:rsidR="00A44B6E" w:rsidRPr="002B4740" w:rsidRDefault="00A44B6E" w:rsidP="00A44B6E">
      <w:pPr>
        <w:pStyle w:val="Ttulo2"/>
        <w:rPr>
          <w:rFonts w:asciiTheme="minorHAnsi" w:hAnsiTheme="minorHAnsi"/>
          <w:i w:val="0"/>
          <w:color w:val="000000"/>
          <w:sz w:val="26"/>
          <w:szCs w:val="26"/>
          <w:lang w:val="es-CO"/>
        </w:rPr>
      </w:pPr>
      <w:r w:rsidRPr="002B4740">
        <w:rPr>
          <w:rFonts w:asciiTheme="minorHAnsi" w:hAnsiTheme="minorHAnsi"/>
          <w:i w:val="0"/>
          <w:color w:val="000000"/>
          <w:sz w:val="26"/>
          <w:szCs w:val="26"/>
          <w:lang w:val="es-CO"/>
        </w:rPr>
        <w:t xml:space="preserve"> </w:t>
      </w:r>
      <w:bookmarkStart w:id="243" w:name="_Toc222758326"/>
      <w:bookmarkStart w:id="244" w:name="_Toc224213882"/>
      <w:r w:rsidRPr="002B4740">
        <w:rPr>
          <w:rFonts w:asciiTheme="minorHAnsi" w:hAnsiTheme="minorHAnsi"/>
          <w:i w:val="0"/>
          <w:color w:val="000000"/>
          <w:sz w:val="26"/>
          <w:szCs w:val="26"/>
          <w:lang w:val="es-CO"/>
        </w:rPr>
        <w:t>PLAN DE CONTROL</w:t>
      </w:r>
      <w:bookmarkEnd w:id="243"/>
      <w:bookmarkEnd w:id="244"/>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Default="00A44B6E" w:rsidP="00A44B6E">
      <w:pPr>
        <w:pStyle w:val="Ttulo3"/>
        <w:rPr>
          <w:rFonts w:asciiTheme="minorHAnsi" w:hAnsiTheme="minorHAnsi"/>
          <w:color w:val="000000"/>
          <w:sz w:val="24"/>
          <w:szCs w:val="24"/>
          <w:lang w:val="es-CO"/>
        </w:rPr>
      </w:pPr>
      <w:bookmarkStart w:id="245" w:name="_Toc222758327"/>
      <w:bookmarkStart w:id="246" w:name="_Toc224213883"/>
      <w:r w:rsidRPr="002B4740">
        <w:rPr>
          <w:rFonts w:asciiTheme="minorHAnsi" w:hAnsiTheme="minorHAnsi"/>
          <w:color w:val="000000"/>
          <w:sz w:val="24"/>
          <w:szCs w:val="24"/>
          <w:lang w:val="es-CO"/>
        </w:rPr>
        <w:t xml:space="preserve">Plan de Control de </w:t>
      </w:r>
      <w:r w:rsidR="00F31D77">
        <w:rPr>
          <w:rFonts w:asciiTheme="minorHAnsi" w:hAnsiTheme="minorHAnsi"/>
          <w:color w:val="000000"/>
          <w:sz w:val="24"/>
          <w:szCs w:val="24"/>
          <w:lang w:val="es-CO"/>
        </w:rPr>
        <w:t>R</w:t>
      </w:r>
      <w:r w:rsidRPr="002B4740">
        <w:rPr>
          <w:rFonts w:asciiTheme="minorHAnsi" w:hAnsiTheme="minorHAnsi"/>
          <w:color w:val="000000"/>
          <w:sz w:val="24"/>
          <w:szCs w:val="24"/>
          <w:lang w:val="es-CO"/>
        </w:rPr>
        <w:t>equerimientos</w:t>
      </w:r>
      <w:bookmarkEnd w:id="245"/>
      <w:bookmarkEnd w:id="246"/>
    </w:p>
    <w:p w:rsidR="00A452D2" w:rsidRPr="00A452D2" w:rsidRDefault="00A452D2" w:rsidP="00A452D2">
      <w:pPr>
        <w:rPr>
          <w:lang w:val="es-CO"/>
        </w:rPr>
      </w:pPr>
    </w:p>
    <w:tbl>
      <w:tblPr>
        <w:tblStyle w:val="Cuadrculavistosa-nfasis3"/>
        <w:tblW w:w="0" w:type="auto"/>
        <w:tblLook w:val="04A0"/>
      </w:tblPr>
      <w:tblGrid>
        <w:gridCol w:w="1668"/>
        <w:gridCol w:w="6976"/>
      </w:tblGrid>
      <w:tr w:rsidR="00F31D77" w:rsidRPr="000E4187" w:rsidTr="00F31D77">
        <w:trPr>
          <w:cnfStyle w:val="100000000000"/>
        </w:trPr>
        <w:tc>
          <w:tcPr>
            <w:cnfStyle w:val="001000000000"/>
            <w:tcW w:w="1668" w:type="dxa"/>
            <w:tcBorders>
              <w:top w:val="nil"/>
              <w:bottom w:val="single" w:sz="4" w:space="0" w:color="FFFFFF" w:themeColor="background1"/>
            </w:tcBorders>
            <w:shd w:val="clear" w:color="auto" w:fill="76923C" w:themeFill="accent3" w:themeFillShade="BF"/>
          </w:tcPr>
          <w:p w:rsidR="00F31D77" w:rsidRPr="00F31D77" w:rsidRDefault="00F31D77" w:rsidP="0095014A">
            <w:pPr>
              <w:pStyle w:val="Sinespaciado"/>
              <w:jc w:val="both"/>
              <w:rPr>
                <w:rFonts w:asciiTheme="minorHAnsi" w:eastAsia="Calibri" w:hAnsiTheme="minorHAnsi"/>
                <w:sz w:val="20"/>
                <w:szCs w:val="22"/>
                <w:lang w:eastAsia="en-US"/>
              </w:rPr>
            </w:pPr>
            <w:r w:rsidRPr="00F31D77">
              <w:rPr>
                <w:rFonts w:asciiTheme="minorHAnsi" w:eastAsia="Calibri" w:hAnsiTheme="minorHAnsi"/>
                <w:sz w:val="20"/>
                <w:szCs w:val="22"/>
                <w:lang w:eastAsia="en-US"/>
              </w:rPr>
              <w:t>Responsables</w:t>
            </w:r>
          </w:p>
        </w:tc>
        <w:tc>
          <w:tcPr>
            <w:tcW w:w="6976" w:type="dxa"/>
            <w:tcBorders>
              <w:top w:val="nil"/>
              <w:bottom w:val="single" w:sz="4" w:space="0" w:color="FFFFFF" w:themeColor="background1"/>
            </w:tcBorders>
            <w:shd w:val="clear" w:color="auto" w:fill="FFFFFF" w:themeFill="background1"/>
          </w:tcPr>
          <w:p w:rsidR="00F31D77" w:rsidRDefault="00F31D77" w:rsidP="0095014A">
            <w:pPr>
              <w:pStyle w:val="Sinespaciado"/>
              <w:cnfStyle w:val="100000000000"/>
              <w:rPr>
                <w:rFonts w:asciiTheme="minorHAnsi" w:eastAsia="Calibri" w:hAnsiTheme="minorHAnsi"/>
                <w:sz w:val="22"/>
                <w:szCs w:val="22"/>
                <w:lang w:eastAsia="en-US"/>
              </w:rPr>
            </w:pPr>
            <w:r>
              <w:rPr>
                <w:rFonts w:asciiTheme="minorHAnsi" w:eastAsia="Calibri" w:hAnsiTheme="minorHAnsi"/>
                <w:sz w:val="22"/>
                <w:szCs w:val="22"/>
                <w:lang w:eastAsia="en-US"/>
              </w:rPr>
              <w:t>Director del Proyecto</w:t>
            </w:r>
          </w:p>
          <w:p w:rsidR="00F31D77" w:rsidRDefault="00F31D77" w:rsidP="0095014A">
            <w:pPr>
              <w:pStyle w:val="Sinespaciado"/>
              <w:cnfStyle w:val="100000000000"/>
              <w:rPr>
                <w:rFonts w:asciiTheme="minorHAnsi" w:eastAsia="Calibri" w:hAnsiTheme="minorHAnsi"/>
                <w:sz w:val="22"/>
                <w:szCs w:val="22"/>
                <w:lang w:eastAsia="en-US"/>
              </w:rPr>
            </w:pPr>
            <w:r w:rsidRPr="000E4187">
              <w:rPr>
                <w:rFonts w:asciiTheme="minorHAnsi" w:eastAsia="Calibri" w:hAnsiTheme="minorHAnsi"/>
                <w:sz w:val="22"/>
                <w:szCs w:val="22"/>
                <w:lang w:eastAsia="en-US"/>
              </w:rPr>
              <w:t>Analista de Requerimientos</w:t>
            </w:r>
          </w:p>
          <w:p w:rsidR="00F31D77" w:rsidRPr="00F31D77" w:rsidRDefault="00F31D77" w:rsidP="0095014A">
            <w:pPr>
              <w:pStyle w:val="Sinespaciado"/>
              <w:cnfStyle w:val="100000000000"/>
              <w:rPr>
                <w:rFonts w:asciiTheme="minorHAnsi" w:hAnsiTheme="minorHAnsi"/>
                <w:bCs w:val="0"/>
                <w:noProof/>
                <w:color w:val="000000"/>
                <w:sz w:val="22"/>
                <w:szCs w:val="16"/>
              </w:rPr>
            </w:pPr>
            <w:r w:rsidRPr="000E4187">
              <w:rPr>
                <w:rFonts w:asciiTheme="minorHAnsi" w:hAnsiTheme="minorHAnsi"/>
                <w:noProof/>
                <w:color w:val="000000"/>
                <w:sz w:val="22"/>
                <w:szCs w:val="16"/>
              </w:rPr>
              <w:t>Director de Calidad y Manejo de Riesgos</w:t>
            </w:r>
          </w:p>
        </w:tc>
      </w:tr>
      <w:tr w:rsidR="00F31D77" w:rsidRPr="000E4187" w:rsidTr="00F31D77">
        <w:trPr>
          <w:cnfStyle w:val="000000100000"/>
        </w:trPr>
        <w:tc>
          <w:tcPr>
            <w:cnfStyle w:val="001000000000"/>
            <w:tcW w:w="1668" w:type="dxa"/>
            <w:tcBorders>
              <w:top w:val="single" w:sz="4" w:space="0" w:color="FFFFFF" w:themeColor="background1"/>
            </w:tcBorders>
          </w:tcPr>
          <w:p w:rsidR="00F31D77" w:rsidRPr="00F31D77" w:rsidRDefault="00F31D77" w:rsidP="0095014A">
            <w:pPr>
              <w:pStyle w:val="Sinespaciado"/>
              <w:jc w:val="both"/>
              <w:rPr>
                <w:rFonts w:asciiTheme="minorHAnsi" w:eastAsia="Calibri" w:hAnsiTheme="minorHAnsi"/>
                <w:sz w:val="20"/>
                <w:szCs w:val="22"/>
                <w:lang w:eastAsia="en-US"/>
              </w:rPr>
            </w:pPr>
            <w:r w:rsidRPr="00F31D77">
              <w:rPr>
                <w:rFonts w:asciiTheme="minorHAnsi" w:eastAsia="Calibri" w:hAnsiTheme="minorHAnsi"/>
                <w:sz w:val="20"/>
                <w:szCs w:val="22"/>
                <w:lang w:eastAsia="en-US"/>
              </w:rPr>
              <w:t>Descripción:</w:t>
            </w:r>
          </w:p>
        </w:tc>
        <w:tc>
          <w:tcPr>
            <w:tcW w:w="6976" w:type="dxa"/>
            <w:tcBorders>
              <w:top w:val="single" w:sz="4" w:space="0" w:color="FFFFFF" w:themeColor="background1"/>
            </w:tcBorders>
          </w:tcPr>
          <w:p w:rsidR="00F31D77" w:rsidRPr="000E4187" w:rsidRDefault="00F31D77" w:rsidP="00F31D77">
            <w:pPr>
              <w:pStyle w:val="Sinespaciado"/>
              <w:jc w:val="both"/>
              <w:cnfStyle w:val="000000100000"/>
              <w:rPr>
                <w:rFonts w:asciiTheme="minorHAnsi" w:hAnsiTheme="minorHAnsi"/>
                <w:sz w:val="22"/>
                <w:szCs w:val="22"/>
              </w:rPr>
            </w:pPr>
            <w:r>
              <w:rPr>
                <w:rFonts w:asciiTheme="minorHAnsi" w:hAnsiTheme="minorHAnsi"/>
                <w:sz w:val="22"/>
                <w:szCs w:val="22"/>
              </w:rPr>
              <w:t xml:space="preserve">Se enfoca en la creación, evaluación y seguimiento de cada uno de los requerimientos funcionales, no funcionales y seudo-requerimientos del sistema. </w:t>
            </w:r>
          </w:p>
        </w:tc>
      </w:tr>
      <w:tr w:rsidR="00F31D77" w:rsidRPr="000E4187" w:rsidTr="00F31D77">
        <w:tc>
          <w:tcPr>
            <w:cnfStyle w:val="001000000000"/>
            <w:tcW w:w="1668" w:type="dxa"/>
          </w:tcPr>
          <w:p w:rsidR="00F31D77" w:rsidRPr="00F31D77" w:rsidRDefault="00F31D77" w:rsidP="00F31D77">
            <w:pPr>
              <w:pStyle w:val="Sinespaciado"/>
              <w:jc w:val="both"/>
              <w:rPr>
                <w:rFonts w:asciiTheme="minorHAnsi" w:eastAsia="Calibri" w:hAnsiTheme="minorHAnsi"/>
                <w:sz w:val="20"/>
                <w:szCs w:val="22"/>
                <w:lang w:eastAsia="en-US"/>
              </w:rPr>
            </w:pPr>
            <w:r w:rsidRPr="00F31D77">
              <w:rPr>
                <w:rFonts w:asciiTheme="minorHAnsi" w:eastAsia="Calibri" w:hAnsiTheme="minorHAnsi"/>
                <w:sz w:val="20"/>
                <w:szCs w:val="22"/>
                <w:lang w:eastAsia="en-US"/>
              </w:rPr>
              <w:t xml:space="preserve">Cómo </w:t>
            </w:r>
          </w:p>
        </w:tc>
        <w:tc>
          <w:tcPr>
            <w:tcW w:w="6976" w:type="dxa"/>
          </w:tcPr>
          <w:p w:rsidR="00F31D77" w:rsidRDefault="00F31D77" w:rsidP="0095014A">
            <w:pPr>
              <w:pStyle w:val="Sinespaciado"/>
              <w:jc w:val="both"/>
              <w:cnfStyle w:val="000000000000"/>
              <w:rPr>
                <w:rFonts w:asciiTheme="minorHAnsi" w:hAnsiTheme="minorHAnsi"/>
                <w:sz w:val="22"/>
                <w:szCs w:val="22"/>
              </w:rPr>
            </w:pPr>
            <w:r>
              <w:rPr>
                <w:rFonts w:asciiTheme="minorHAnsi" w:hAnsiTheme="minorHAnsi"/>
                <w:sz w:val="22"/>
                <w:szCs w:val="22"/>
              </w:rPr>
              <w:t>La recolección:</w:t>
            </w:r>
          </w:p>
          <w:p w:rsidR="00F31D77" w:rsidRDefault="00F31D77" w:rsidP="0095014A">
            <w:pPr>
              <w:pStyle w:val="Sinespaciado"/>
              <w:jc w:val="both"/>
              <w:cnfStyle w:val="000000000000"/>
              <w:rPr>
                <w:rFonts w:asciiTheme="minorHAnsi" w:hAnsiTheme="minorHAnsi"/>
                <w:sz w:val="22"/>
                <w:szCs w:val="22"/>
              </w:rPr>
            </w:pPr>
          </w:p>
          <w:p w:rsidR="00F31D77" w:rsidRDefault="00F31D77" w:rsidP="00F31D77">
            <w:pPr>
              <w:pStyle w:val="Sinespaciado"/>
              <w:numPr>
                <w:ilvl w:val="0"/>
                <w:numId w:val="52"/>
              </w:numPr>
              <w:jc w:val="both"/>
              <w:cnfStyle w:val="000000000000"/>
              <w:rPr>
                <w:rFonts w:asciiTheme="minorHAnsi" w:hAnsiTheme="minorHAnsi"/>
                <w:sz w:val="22"/>
                <w:szCs w:val="22"/>
              </w:rPr>
            </w:pPr>
            <w:r w:rsidRPr="00F61148">
              <w:rPr>
                <w:rFonts w:asciiTheme="minorHAnsi" w:hAnsiTheme="minorHAnsi"/>
                <w:sz w:val="22"/>
                <w:szCs w:val="22"/>
              </w:rPr>
              <w:t>El Analista de Requerimientos junto con el director del proyecto desarrollará consultas al cliente  para constatar la validez en los requerimientos planteados desde el inicio.</w:t>
            </w:r>
          </w:p>
          <w:p w:rsidR="00F31D77" w:rsidRPr="00F61148" w:rsidRDefault="00F31D77" w:rsidP="0095014A">
            <w:pPr>
              <w:pStyle w:val="Sinespaciado"/>
              <w:ind w:left="360"/>
              <w:jc w:val="both"/>
              <w:cnfStyle w:val="000000000000"/>
              <w:rPr>
                <w:rFonts w:asciiTheme="minorHAnsi" w:hAnsiTheme="minorHAnsi"/>
                <w:sz w:val="22"/>
                <w:szCs w:val="22"/>
              </w:rPr>
            </w:pPr>
          </w:p>
          <w:p w:rsidR="00F31D77" w:rsidRDefault="00F31D77" w:rsidP="00F31D77">
            <w:pPr>
              <w:pStyle w:val="Sinespaciado"/>
              <w:numPr>
                <w:ilvl w:val="0"/>
                <w:numId w:val="52"/>
              </w:numPr>
              <w:jc w:val="both"/>
              <w:cnfStyle w:val="000000000000"/>
              <w:rPr>
                <w:rFonts w:asciiTheme="minorHAnsi" w:hAnsiTheme="minorHAnsi"/>
                <w:sz w:val="22"/>
                <w:szCs w:val="22"/>
              </w:rPr>
            </w:pPr>
            <w:r w:rsidRPr="00F61148">
              <w:rPr>
                <w:rFonts w:asciiTheme="minorHAnsi" w:hAnsiTheme="minorHAnsi"/>
                <w:sz w:val="22"/>
                <w:szCs w:val="22"/>
              </w:rPr>
              <w:t>Casos de uso y/o escenarios: Describen las interacciones entre los actores y el sistema enfatizado en lo que el actor necesita del sistema. De éstos casos y escenarios se extraen los requerimientos funcionales que se llevaran a la siguiente fase, análisis.</w:t>
            </w:r>
          </w:p>
          <w:p w:rsidR="00F31D77" w:rsidRPr="00F61148" w:rsidRDefault="00F31D77" w:rsidP="0095014A">
            <w:pPr>
              <w:pStyle w:val="Sinespaciado"/>
              <w:jc w:val="both"/>
              <w:cnfStyle w:val="000000000000"/>
              <w:rPr>
                <w:rFonts w:asciiTheme="minorHAnsi" w:hAnsiTheme="minorHAnsi"/>
                <w:sz w:val="22"/>
                <w:szCs w:val="22"/>
              </w:rPr>
            </w:pPr>
          </w:p>
          <w:p w:rsidR="00F31D77" w:rsidRPr="00836F01" w:rsidRDefault="00F31D77" w:rsidP="00F31D77">
            <w:pPr>
              <w:pStyle w:val="Prrafodelista"/>
              <w:numPr>
                <w:ilvl w:val="0"/>
                <w:numId w:val="52"/>
              </w:numPr>
              <w:autoSpaceDE w:val="0"/>
              <w:autoSpaceDN w:val="0"/>
              <w:adjustRightInd w:val="0"/>
              <w:contextualSpacing/>
              <w:jc w:val="both"/>
              <w:cnfStyle w:val="000000000000"/>
              <w:rPr>
                <w:rFonts w:asciiTheme="minorHAnsi" w:hAnsiTheme="minorHAnsi"/>
              </w:rPr>
            </w:pPr>
            <w:r w:rsidRPr="00836F01">
              <w:rPr>
                <w:rFonts w:asciiTheme="minorHAnsi" w:hAnsiTheme="minorHAnsi"/>
              </w:rPr>
              <w:t xml:space="preserve">Lluvia de Ideas: </w:t>
            </w:r>
            <w:r w:rsidRPr="00F31D77">
              <w:rPr>
                <w:rFonts w:asciiTheme="minorHAnsi" w:eastAsiaTheme="minorHAnsi" w:hAnsiTheme="minorHAnsi" w:cs="Verdana"/>
                <w:lang w:eastAsia="en-US"/>
              </w:rPr>
              <w:t>Esta compuesta por dos fases.</w:t>
            </w:r>
            <w:r w:rsidRPr="00836F01">
              <w:rPr>
                <w:rFonts w:asciiTheme="minorHAnsi" w:eastAsiaTheme="minorHAnsi" w:hAnsiTheme="minorHAnsi" w:cs="Verdana"/>
                <w:i/>
                <w:lang w:eastAsia="en-US"/>
              </w:rPr>
              <w:t xml:space="preserve"> “La fase de generación y la fase de evaluación. Durante la generación las ideas son recolectadas. Durante la evaluación de las ideas, las propuestas de solución deben ser evaluadas desde diferentes perspectivas”[4]</w:t>
            </w:r>
            <w:r w:rsidRPr="00836F01">
              <w:rPr>
                <w:rFonts w:asciiTheme="minorHAnsi" w:eastAsiaTheme="minorHAnsi" w:hAnsiTheme="minorHAnsi" w:cs="Verdana"/>
                <w:lang w:eastAsia="en-US"/>
              </w:rPr>
              <w:t xml:space="preserve">. Hecho lo anterior, se pasará a la siguiente etapa, el análisis, una lista </w:t>
            </w:r>
            <w:r>
              <w:rPr>
                <w:rFonts w:asciiTheme="minorHAnsi" w:eastAsiaTheme="minorHAnsi" w:hAnsiTheme="minorHAnsi" w:cs="Verdana"/>
                <w:lang w:eastAsia="en-US"/>
              </w:rPr>
              <w:t>de todos los posibles requerimientos del sistema que se hayan acordado dentro la Lluvia de ideas.</w:t>
            </w:r>
          </w:p>
          <w:p w:rsidR="00F31D77" w:rsidRDefault="00F31D77" w:rsidP="0095014A">
            <w:pPr>
              <w:pStyle w:val="Sinespaciado"/>
              <w:jc w:val="both"/>
              <w:cnfStyle w:val="000000000000"/>
              <w:rPr>
                <w:rFonts w:asciiTheme="minorHAnsi" w:hAnsiTheme="minorHAnsi"/>
                <w:sz w:val="22"/>
                <w:szCs w:val="22"/>
              </w:rPr>
            </w:pPr>
            <w:r>
              <w:rPr>
                <w:rFonts w:asciiTheme="minorHAnsi" w:hAnsiTheme="minorHAnsi"/>
                <w:sz w:val="22"/>
                <w:szCs w:val="22"/>
              </w:rPr>
              <w:t>El análisis:</w:t>
            </w:r>
          </w:p>
          <w:p w:rsidR="00F31D77" w:rsidRDefault="00F31D77" w:rsidP="0095014A">
            <w:pPr>
              <w:pStyle w:val="Sinespaciado"/>
              <w:jc w:val="both"/>
              <w:cnfStyle w:val="000000000000"/>
              <w:rPr>
                <w:rFonts w:asciiTheme="minorHAnsi" w:hAnsiTheme="minorHAnsi"/>
                <w:sz w:val="22"/>
                <w:szCs w:val="22"/>
              </w:rPr>
            </w:pPr>
          </w:p>
          <w:p w:rsidR="00F31D77" w:rsidRDefault="00F31D77" w:rsidP="0095014A">
            <w:pPr>
              <w:pStyle w:val="Sinespaciado"/>
              <w:jc w:val="both"/>
              <w:cnfStyle w:val="000000000000"/>
              <w:rPr>
                <w:rFonts w:asciiTheme="minorHAnsi" w:hAnsiTheme="minorHAnsi"/>
                <w:sz w:val="22"/>
                <w:szCs w:val="22"/>
              </w:rPr>
            </w:pPr>
            <w:r>
              <w:rPr>
                <w:rFonts w:asciiTheme="minorHAnsi" w:hAnsiTheme="minorHAnsi"/>
                <w:sz w:val="22"/>
                <w:szCs w:val="22"/>
              </w:rPr>
              <w:t xml:space="preserve">Una vez se tenga la recolección de los requerimientos, se procede a analizarlos mediante técnicas JAD y Priorización de requerimientos. </w:t>
            </w:r>
          </w:p>
          <w:p w:rsidR="00F31D77" w:rsidRDefault="00F31D77" w:rsidP="0095014A">
            <w:pPr>
              <w:pStyle w:val="Sinespaciado"/>
              <w:jc w:val="both"/>
              <w:cnfStyle w:val="000000000000"/>
              <w:rPr>
                <w:rFonts w:asciiTheme="minorHAnsi" w:hAnsiTheme="minorHAnsi"/>
                <w:sz w:val="22"/>
                <w:szCs w:val="22"/>
              </w:rPr>
            </w:pPr>
          </w:p>
          <w:p w:rsidR="00F31D77" w:rsidRDefault="00F31D77" w:rsidP="0095014A">
            <w:pPr>
              <w:autoSpaceDE w:val="0"/>
              <w:autoSpaceDN w:val="0"/>
              <w:adjustRightInd w:val="0"/>
              <w:jc w:val="both"/>
              <w:cnfStyle w:val="000000000000"/>
              <w:rPr>
                <w:rFonts w:asciiTheme="minorHAnsi" w:eastAsiaTheme="minorHAnsi" w:hAnsiTheme="minorHAnsi" w:cs="Verdana"/>
                <w:lang w:eastAsia="en-US"/>
              </w:rPr>
            </w:pPr>
            <w:r>
              <w:rPr>
                <w:rFonts w:asciiTheme="minorHAnsi" w:hAnsiTheme="minorHAnsi"/>
              </w:rPr>
              <w:t>Técnicas JAD: “</w:t>
            </w:r>
            <w:r w:rsidRPr="00F028E8">
              <w:rPr>
                <w:rFonts w:asciiTheme="minorHAnsi" w:eastAsiaTheme="minorHAnsi" w:hAnsiTheme="minorHAnsi" w:cs="Verdana"/>
                <w:i/>
                <w:lang w:eastAsia="en-US"/>
              </w:rPr>
              <w:t>Esta práctica se basa en la creación de espacios que permitan celebrar sesiones o reuniones en donde los participantes y directos interesados dentro del desarrollo del proyecto buscan obtener o generar conocimiento alrededor del desarrollo que se va a llevar a cabo</w:t>
            </w:r>
            <w:r>
              <w:rPr>
                <w:rFonts w:asciiTheme="minorHAnsi" w:eastAsiaTheme="minorHAnsi" w:hAnsiTheme="minorHAnsi" w:cs="Verdana"/>
                <w:lang w:eastAsia="en-US"/>
              </w:rPr>
              <w:t>”[2] Con esto se obtendrán nuevos puntos de vista internos tanto internos como externos al sistema. El director de proyecto es quien lidera este proceso.</w:t>
            </w:r>
          </w:p>
          <w:p w:rsidR="00F31D77" w:rsidRPr="00F028E8" w:rsidRDefault="00F31D77" w:rsidP="0095014A">
            <w:pPr>
              <w:autoSpaceDE w:val="0"/>
              <w:autoSpaceDN w:val="0"/>
              <w:adjustRightInd w:val="0"/>
              <w:jc w:val="both"/>
              <w:cnfStyle w:val="000000000000"/>
              <w:rPr>
                <w:rFonts w:ascii="Verdana" w:eastAsiaTheme="minorHAnsi" w:hAnsi="Verdana" w:cs="Verdana"/>
                <w:lang w:eastAsia="en-US"/>
              </w:rPr>
            </w:pPr>
          </w:p>
          <w:p w:rsidR="00F31D77" w:rsidRDefault="00F31D77" w:rsidP="0095014A">
            <w:pPr>
              <w:pStyle w:val="Sinespaciado"/>
              <w:jc w:val="both"/>
              <w:cnfStyle w:val="000000000000"/>
              <w:rPr>
                <w:rFonts w:asciiTheme="minorHAnsi" w:hAnsiTheme="minorHAnsi"/>
                <w:sz w:val="22"/>
                <w:szCs w:val="22"/>
              </w:rPr>
            </w:pPr>
            <w:r>
              <w:rPr>
                <w:rFonts w:asciiTheme="minorHAnsi" w:hAnsiTheme="minorHAnsi"/>
                <w:sz w:val="22"/>
                <w:szCs w:val="22"/>
              </w:rPr>
              <w:t xml:space="preserve">Priorización de requerimientos: En búsqueda de optimizar los recursos así como el desarrollo de cada uno de los requerimientos se especifica una valoración de uno (1) a los requerimientos de muy baja prioridad y  cinco (5) para aquellos que sean críticos. </w:t>
            </w:r>
          </w:p>
          <w:p w:rsidR="00F31D77" w:rsidRDefault="00F31D77" w:rsidP="0095014A">
            <w:pPr>
              <w:pStyle w:val="Sinespaciado"/>
              <w:jc w:val="both"/>
              <w:cnfStyle w:val="000000000000"/>
              <w:rPr>
                <w:rFonts w:asciiTheme="minorHAnsi" w:hAnsiTheme="minorHAnsi"/>
                <w:sz w:val="22"/>
                <w:szCs w:val="22"/>
              </w:rPr>
            </w:pPr>
          </w:p>
          <w:p w:rsidR="00F31D77" w:rsidRDefault="00F31D77" w:rsidP="0095014A">
            <w:pPr>
              <w:pStyle w:val="Sinespaciado"/>
              <w:jc w:val="both"/>
              <w:cnfStyle w:val="000000000000"/>
              <w:rPr>
                <w:rFonts w:asciiTheme="minorHAnsi" w:hAnsiTheme="minorHAnsi"/>
                <w:sz w:val="22"/>
                <w:szCs w:val="22"/>
              </w:rPr>
            </w:pPr>
            <w:r>
              <w:rPr>
                <w:rFonts w:asciiTheme="minorHAnsi" w:hAnsiTheme="minorHAnsi"/>
                <w:sz w:val="22"/>
                <w:szCs w:val="22"/>
              </w:rPr>
              <w:t>Seguimiento:</w:t>
            </w:r>
          </w:p>
          <w:p w:rsidR="00F31D77" w:rsidRDefault="00F31D77" w:rsidP="0095014A">
            <w:pPr>
              <w:pStyle w:val="Sinespaciado"/>
              <w:jc w:val="both"/>
              <w:cnfStyle w:val="000000000000"/>
              <w:rPr>
                <w:rFonts w:asciiTheme="minorHAnsi" w:hAnsiTheme="minorHAnsi"/>
                <w:sz w:val="22"/>
                <w:szCs w:val="22"/>
              </w:rPr>
            </w:pPr>
          </w:p>
          <w:p w:rsidR="00F31D77" w:rsidRDefault="00F31D77" w:rsidP="0095014A">
            <w:pPr>
              <w:pStyle w:val="Sinespaciado"/>
              <w:jc w:val="both"/>
              <w:cnfStyle w:val="000000000000"/>
              <w:rPr>
                <w:rFonts w:asciiTheme="minorHAnsi" w:hAnsiTheme="minorHAnsi"/>
                <w:sz w:val="22"/>
                <w:szCs w:val="22"/>
              </w:rPr>
            </w:pPr>
            <w:r>
              <w:rPr>
                <w:rFonts w:asciiTheme="minorHAnsi" w:hAnsiTheme="minorHAnsi"/>
                <w:sz w:val="22"/>
                <w:szCs w:val="22"/>
              </w:rPr>
              <w:t xml:space="preserve">Los parámetros para el seguimiento se establecen en la sección </w:t>
            </w:r>
            <w:hyperlink w:anchor="_PLAN_DE_VERIFICACIÓN" w:history="1">
              <w:r w:rsidRPr="00F31D77">
                <w:rPr>
                  <w:rStyle w:val="Hipervnculo"/>
                  <w:rFonts w:asciiTheme="minorHAnsi" w:hAnsiTheme="minorHAnsi"/>
                  <w:i/>
                  <w:sz w:val="22"/>
                  <w:szCs w:val="22"/>
                </w:rPr>
                <w:t>7.2 Plan de Verificación y Validación</w:t>
              </w:r>
            </w:hyperlink>
            <w:r>
              <w:rPr>
                <w:rFonts w:asciiTheme="minorHAnsi" w:hAnsiTheme="minorHAnsi"/>
                <w:sz w:val="22"/>
                <w:szCs w:val="22"/>
              </w:rPr>
              <w:t xml:space="preserve">. </w:t>
            </w:r>
          </w:p>
          <w:p w:rsidR="00F31D77" w:rsidRPr="000E4187" w:rsidRDefault="00F31D77" w:rsidP="0095014A">
            <w:pPr>
              <w:pStyle w:val="Sinespaciado"/>
              <w:cnfStyle w:val="000000000000"/>
              <w:rPr>
                <w:rFonts w:asciiTheme="minorHAnsi" w:hAnsiTheme="minorHAnsi"/>
                <w:sz w:val="22"/>
                <w:szCs w:val="22"/>
              </w:rPr>
            </w:pPr>
          </w:p>
        </w:tc>
      </w:tr>
      <w:tr w:rsidR="00F31D77" w:rsidRPr="000E4187" w:rsidTr="00F31D77">
        <w:trPr>
          <w:cnfStyle w:val="000000100000"/>
        </w:trPr>
        <w:tc>
          <w:tcPr>
            <w:cnfStyle w:val="001000000000"/>
            <w:tcW w:w="1668" w:type="dxa"/>
          </w:tcPr>
          <w:p w:rsidR="00F31D77" w:rsidRPr="00F31D77" w:rsidRDefault="00F31D77" w:rsidP="0095014A">
            <w:pPr>
              <w:pStyle w:val="Sinespaciado"/>
              <w:rPr>
                <w:rFonts w:asciiTheme="minorHAnsi" w:eastAsia="Calibri" w:hAnsiTheme="minorHAnsi"/>
                <w:sz w:val="22"/>
                <w:szCs w:val="22"/>
                <w:lang w:eastAsia="en-US"/>
              </w:rPr>
            </w:pPr>
            <w:r w:rsidRPr="00F31D77">
              <w:rPr>
                <w:rFonts w:asciiTheme="minorHAnsi" w:eastAsia="Calibri" w:hAnsiTheme="minorHAnsi"/>
                <w:sz w:val="20"/>
                <w:szCs w:val="22"/>
                <w:lang w:eastAsia="en-US"/>
              </w:rPr>
              <w:lastRenderedPageBreak/>
              <w:t>En qué momento</w:t>
            </w:r>
          </w:p>
        </w:tc>
        <w:tc>
          <w:tcPr>
            <w:tcW w:w="6976" w:type="dxa"/>
          </w:tcPr>
          <w:p w:rsidR="00F31D77" w:rsidRDefault="00F31D77" w:rsidP="0095014A">
            <w:pPr>
              <w:pStyle w:val="Sinespaciado"/>
              <w:jc w:val="both"/>
              <w:cnfStyle w:val="000000100000"/>
              <w:rPr>
                <w:rFonts w:asciiTheme="minorHAnsi" w:eastAsia="Calibri" w:hAnsiTheme="minorHAnsi"/>
                <w:sz w:val="22"/>
                <w:szCs w:val="22"/>
                <w:lang w:eastAsia="en-US"/>
              </w:rPr>
            </w:pPr>
            <w:r>
              <w:rPr>
                <w:rFonts w:asciiTheme="minorHAnsi" w:eastAsia="Calibri" w:hAnsiTheme="minorHAnsi"/>
                <w:sz w:val="22"/>
                <w:szCs w:val="22"/>
                <w:lang w:eastAsia="en-US"/>
              </w:rPr>
              <w:t>El análisis de requerimientos se hará en la primera versión de la segunda etapa. El periodo en el cual se desarrolla inicia el trece (13) de marzo hasta el (17) de marzo del 2009.</w:t>
            </w:r>
          </w:p>
          <w:p w:rsidR="00F31D77" w:rsidRPr="000E4187" w:rsidRDefault="00F31D77" w:rsidP="0095014A">
            <w:pPr>
              <w:pStyle w:val="Sinespaciado"/>
              <w:ind w:left="360"/>
              <w:cnfStyle w:val="000000100000"/>
              <w:rPr>
                <w:rFonts w:asciiTheme="minorHAnsi" w:eastAsia="Calibri" w:hAnsiTheme="minorHAnsi"/>
                <w:sz w:val="22"/>
                <w:szCs w:val="22"/>
                <w:lang w:eastAsia="en-US"/>
              </w:rPr>
            </w:pPr>
          </w:p>
        </w:tc>
      </w:tr>
      <w:tr w:rsidR="00F31D77" w:rsidRPr="000E4187" w:rsidTr="00F31D77">
        <w:tc>
          <w:tcPr>
            <w:cnfStyle w:val="001000000000"/>
            <w:tcW w:w="1668" w:type="dxa"/>
          </w:tcPr>
          <w:p w:rsidR="00F31D77" w:rsidRPr="00F31D77" w:rsidRDefault="00F31D77" w:rsidP="0095014A">
            <w:pPr>
              <w:pStyle w:val="Sinespaciado"/>
              <w:rPr>
                <w:rFonts w:asciiTheme="minorHAnsi" w:eastAsia="Calibri" w:hAnsiTheme="minorHAnsi"/>
                <w:sz w:val="22"/>
                <w:szCs w:val="22"/>
                <w:lang w:eastAsia="en-US"/>
              </w:rPr>
            </w:pPr>
            <w:r w:rsidRPr="00F31D77">
              <w:rPr>
                <w:rFonts w:asciiTheme="minorHAnsi" w:eastAsia="Calibri" w:hAnsiTheme="minorHAnsi"/>
                <w:sz w:val="20"/>
                <w:szCs w:val="22"/>
                <w:lang w:eastAsia="en-US"/>
              </w:rPr>
              <w:t>En caso de Fallo</w:t>
            </w:r>
          </w:p>
        </w:tc>
        <w:tc>
          <w:tcPr>
            <w:tcW w:w="6976" w:type="dxa"/>
          </w:tcPr>
          <w:p w:rsidR="00F31D77" w:rsidRDefault="00F31D77" w:rsidP="0095014A">
            <w:pPr>
              <w:pStyle w:val="Sinespaciado"/>
              <w:jc w:val="both"/>
              <w:cnfStyle w:val="000000000000"/>
              <w:rPr>
                <w:rFonts w:asciiTheme="minorHAnsi" w:eastAsia="Calibri" w:hAnsiTheme="minorHAnsi"/>
                <w:sz w:val="22"/>
                <w:szCs w:val="22"/>
                <w:lang w:eastAsia="en-US"/>
              </w:rPr>
            </w:pPr>
            <w:r>
              <w:rPr>
                <w:rFonts w:asciiTheme="minorHAnsi" w:eastAsia="Calibri" w:hAnsiTheme="minorHAnsi"/>
                <w:sz w:val="22"/>
                <w:szCs w:val="22"/>
                <w:lang w:eastAsia="en-US"/>
              </w:rPr>
              <w:t>Cuando se presenten deficiencias en el desarrollo del plan, el Director del p</w:t>
            </w:r>
          </w:p>
          <w:p w:rsidR="00F31D77" w:rsidRDefault="00F31D77" w:rsidP="0095014A">
            <w:pPr>
              <w:pStyle w:val="Sinespaciado"/>
              <w:jc w:val="both"/>
              <w:cnfStyle w:val="000000000000"/>
              <w:rPr>
                <w:rFonts w:asciiTheme="minorHAnsi" w:eastAsia="Calibri" w:hAnsiTheme="minorHAnsi"/>
                <w:sz w:val="22"/>
                <w:szCs w:val="22"/>
                <w:lang w:eastAsia="en-US"/>
              </w:rPr>
            </w:pPr>
            <w:r>
              <w:rPr>
                <w:rFonts w:asciiTheme="minorHAnsi" w:eastAsia="Calibri" w:hAnsiTheme="minorHAnsi"/>
                <w:sz w:val="22"/>
                <w:szCs w:val="22"/>
                <w:lang w:eastAsia="en-US"/>
              </w:rPr>
              <w:t xml:space="preserve">Proyecto convocará una reunión extracurricular en la que todos los integrantes de IMind reorganizarán tareas y labores correspondientes a la recolección, </w:t>
            </w:r>
            <w:r>
              <w:rPr>
                <w:rFonts w:asciiTheme="minorHAnsi" w:hAnsiTheme="minorHAnsi"/>
                <w:sz w:val="22"/>
                <w:szCs w:val="22"/>
              </w:rPr>
              <w:t>evaluación y seguimiento de los requerimientos.</w:t>
            </w:r>
          </w:p>
          <w:p w:rsidR="00F31D77" w:rsidRPr="000E4187" w:rsidRDefault="00F31D77" w:rsidP="0095014A">
            <w:pPr>
              <w:pStyle w:val="Sinespaciado"/>
              <w:cnfStyle w:val="000000000000"/>
              <w:rPr>
                <w:rFonts w:asciiTheme="minorHAnsi" w:eastAsia="Calibri" w:hAnsiTheme="minorHAnsi"/>
                <w:sz w:val="22"/>
                <w:szCs w:val="22"/>
                <w:lang w:eastAsia="en-US"/>
              </w:rPr>
            </w:pPr>
          </w:p>
        </w:tc>
      </w:tr>
      <w:tr w:rsidR="00F31D77" w:rsidRPr="00F31D77" w:rsidTr="00F31D77">
        <w:trPr>
          <w:cnfStyle w:val="000000100000"/>
          <w:trHeight w:val="60"/>
        </w:trPr>
        <w:tc>
          <w:tcPr>
            <w:cnfStyle w:val="001000000000"/>
            <w:tcW w:w="1668" w:type="dxa"/>
          </w:tcPr>
          <w:p w:rsidR="00F31D77" w:rsidRPr="00F31D77" w:rsidRDefault="00F31D77" w:rsidP="0095014A">
            <w:pPr>
              <w:pStyle w:val="Sinespaciado"/>
              <w:jc w:val="both"/>
              <w:rPr>
                <w:rFonts w:asciiTheme="minorHAnsi" w:eastAsia="Calibri" w:hAnsiTheme="minorHAnsi"/>
                <w:sz w:val="20"/>
                <w:szCs w:val="22"/>
                <w:lang w:eastAsia="en-US"/>
              </w:rPr>
            </w:pPr>
            <w:r w:rsidRPr="00F31D77">
              <w:rPr>
                <w:rFonts w:asciiTheme="minorHAnsi" w:eastAsia="Calibri" w:hAnsiTheme="minorHAnsi"/>
                <w:sz w:val="20"/>
                <w:szCs w:val="22"/>
                <w:lang w:eastAsia="en-US"/>
              </w:rPr>
              <w:t>Herramientas</w:t>
            </w:r>
          </w:p>
        </w:tc>
        <w:tc>
          <w:tcPr>
            <w:tcW w:w="6976" w:type="dxa"/>
          </w:tcPr>
          <w:p w:rsidR="00F31D77" w:rsidRDefault="00F31D77" w:rsidP="0095014A">
            <w:pPr>
              <w:pStyle w:val="Sinespaciado"/>
              <w:jc w:val="both"/>
              <w:cnfStyle w:val="000000100000"/>
              <w:rPr>
                <w:rFonts w:asciiTheme="minorHAnsi" w:eastAsia="Calibri" w:hAnsiTheme="minorHAnsi"/>
                <w:sz w:val="22"/>
                <w:szCs w:val="22"/>
                <w:lang w:eastAsia="en-US"/>
              </w:rPr>
            </w:pPr>
            <w:r w:rsidRPr="00016F78">
              <w:rPr>
                <w:rFonts w:asciiTheme="minorHAnsi" w:eastAsia="Calibri" w:hAnsiTheme="minorHAnsi"/>
                <w:sz w:val="22"/>
                <w:szCs w:val="22"/>
                <w:lang w:eastAsia="en-US"/>
              </w:rPr>
              <w:t xml:space="preserve">Existen herramientas que permiten hacer seguimiento </w:t>
            </w:r>
            <w:r>
              <w:rPr>
                <w:rFonts w:asciiTheme="minorHAnsi" w:eastAsia="Calibri" w:hAnsiTheme="minorHAnsi"/>
                <w:sz w:val="22"/>
                <w:szCs w:val="22"/>
                <w:lang w:eastAsia="en-US"/>
              </w:rPr>
              <w:t>de cada una de las fases de plan de control de requerimientos, ninguna de éstas será condicionada para un único uso.</w:t>
            </w:r>
          </w:p>
          <w:p w:rsidR="00F31D77" w:rsidRDefault="00F31D77" w:rsidP="0095014A">
            <w:pPr>
              <w:pStyle w:val="Sinespaciado"/>
              <w:jc w:val="both"/>
              <w:cnfStyle w:val="000000100000"/>
              <w:rPr>
                <w:rFonts w:asciiTheme="minorHAnsi" w:eastAsia="Calibri" w:hAnsiTheme="minorHAnsi"/>
                <w:sz w:val="22"/>
                <w:szCs w:val="22"/>
                <w:lang w:eastAsia="en-US"/>
              </w:rPr>
            </w:pPr>
          </w:p>
          <w:p w:rsidR="00F31D77" w:rsidRDefault="00F31D77" w:rsidP="0095014A">
            <w:pPr>
              <w:pStyle w:val="Sinespaciado"/>
              <w:jc w:val="both"/>
              <w:cnfStyle w:val="000000100000"/>
              <w:rPr>
                <w:rFonts w:asciiTheme="minorHAnsi" w:eastAsia="Calibri" w:hAnsiTheme="minorHAnsi"/>
                <w:sz w:val="22"/>
                <w:szCs w:val="22"/>
                <w:lang w:eastAsia="en-US"/>
              </w:rPr>
            </w:pPr>
            <w:r>
              <w:rPr>
                <w:rFonts w:asciiTheme="minorHAnsi" w:eastAsia="Calibri" w:hAnsiTheme="minorHAnsi"/>
                <w:sz w:val="22"/>
                <w:szCs w:val="22"/>
                <w:lang w:eastAsia="en-US"/>
              </w:rPr>
              <w:t xml:space="preserve">Herramientas utilizadas </w:t>
            </w:r>
          </w:p>
          <w:p w:rsidR="00F31D77" w:rsidRDefault="00F31D77" w:rsidP="0095014A">
            <w:pPr>
              <w:pStyle w:val="Sinespaciado"/>
              <w:jc w:val="both"/>
              <w:cnfStyle w:val="000000100000"/>
              <w:rPr>
                <w:rFonts w:asciiTheme="minorHAnsi" w:eastAsia="Calibri" w:hAnsiTheme="minorHAnsi"/>
                <w:sz w:val="22"/>
                <w:szCs w:val="22"/>
                <w:lang w:eastAsia="en-US"/>
              </w:rPr>
            </w:pPr>
          </w:p>
          <w:tbl>
            <w:tblPr>
              <w:tblStyle w:val="Cuadrculaclara-nfasis3"/>
              <w:tblW w:w="0" w:type="auto"/>
              <w:tblLook w:val="04A0"/>
            </w:tblPr>
            <w:tblGrid>
              <w:gridCol w:w="3093"/>
              <w:gridCol w:w="1143"/>
              <w:gridCol w:w="1126"/>
              <w:gridCol w:w="1338"/>
            </w:tblGrid>
            <w:tr w:rsidR="00F31D77" w:rsidTr="0095014A">
              <w:trPr>
                <w:cnfStyle w:val="100000000000"/>
              </w:trPr>
              <w:tc>
                <w:tcPr>
                  <w:cnfStyle w:val="001000000000"/>
                  <w:tcW w:w="3093" w:type="dxa"/>
                </w:tcPr>
                <w:p w:rsidR="00F31D77" w:rsidRDefault="00F31D77" w:rsidP="0095014A">
                  <w:pPr>
                    <w:pStyle w:val="Sinespaciado"/>
                    <w:jc w:val="both"/>
                    <w:rPr>
                      <w:rFonts w:asciiTheme="minorHAnsi" w:eastAsia="Calibri" w:hAnsiTheme="minorHAnsi"/>
                      <w:sz w:val="22"/>
                      <w:szCs w:val="22"/>
                      <w:lang w:eastAsia="en-US"/>
                    </w:rPr>
                  </w:pPr>
                  <w:r>
                    <w:rPr>
                      <w:rFonts w:asciiTheme="minorHAnsi" w:eastAsia="Calibri" w:hAnsiTheme="minorHAnsi"/>
                      <w:sz w:val="22"/>
                      <w:szCs w:val="22"/>
                      <w:lang w:eastAsia="en-US"/>
                    </w:rPr>
                    <w:t>Herramientas</w:t>
                  </w:r>
                </w:p>
              </w:tc>
              <w:tc>
                <w:tcPr>
                  <w:tcW w:w="1042" w:type="dxa"/>
                </w:tcPr>
                <w:p w:rsidR="00F31D77" w:rsidRPr="00245485" w:rsidRDefault="00F31D77" w:rsidP="0095014A">
                  <w:pPr>
                    <w:pStyle w:val="Sinespaciado"/>
                    <w:jc w:val="center"/>
                    <w:cnfStyle w:val="100000000000"/>
                    <w:rPr>
                      <w:rFonts w:asciiTheme="minorHAnsi" w:eastAsia="Calibri" w:hAnsiTheme="minorHAnsi"/>
                      <w:b w:val="0"/>
                      <w:sz w:val="22"/>
                      <w:szCs w:val="22"/>
                      <w:lang w:eastAsia="en-US"/>
                    </w:rPr>
                  </w:pPr>
                  <w:r w:rsidRPr="00245485">
                    <w:rPr>
                      <w:rFonts w:asciiTheme="minorHAnsi" w:eastAsia="Calibri" w:hAnsiTheme="minorHAnsi"/>
                      <w:b w:val="0"/>
                      <w:sz w:val="22"/>
                      <w:szCs w:val="22"/>
                      <w:lang w:eastAsia="en-US"/>
                    </w:rPr>
                    <w:t>Extracción</w:t>
                  </w:r>
                </w:p>
              </w:tc>
              <w:tc>
                <w:tcPr>
                  <w:tcW w:w="1126" w:type="dxa"/>
                </w:tcPr>
                <w:p w:rsidR="00F31D77" w:rsidRPr="00245485" w:rsidRDefault="00F31D77" w:rsidP="0095014A">
                  <w:pPr>
                    <w:pStyle w:val="Sinespaciado"/>
                    <w:jc w:val="center"/>
                    <w:cnfStyle w:val="100000000000"/>
                    <w:rPr>
                      <w:rFonts w:asciiTheme="minorHAnsi" w:eastAsia="Calibri" w:hAnsiTheme="minorHAnsi"/>
                      <w:b w:val="0"/>
                      <w:sz w:val="22"/>
                      <w:szCs w:val="22"/>
                      <w:lang w:eastAsia="en-US"/>
                    </w:rPr>
                  </w:pPr>
                  <w:r w:rsidRPr="00245485">
                    <w:rPr>
                      <w:rFonts w:asciiTheme="minorHAnsi" w:eastAsia="Calibri" w:hAnsiTheme="minorHAnsi"/>
                      <w:b w:val="0"/>
                      <w:sz w:val="22"/>
                      <w:szCs w:val="22"/>
                      <w:lang w:eastAsia="en-US"/>
                    </w:rPr>
                    <w:t>Análisis</w:t>
                  </w:r>
                </w:p>
              </w:tc>
              <w:tc>
                <w:tcPr>
                  <w:tcW w:w="1338" w:type="dxa"/>
                </w:tcPr>
                <w:p w:rsidR="00F31D77" w:rsidRPr="00245485" w:rsidRDefault="00F31D77" w:rsidP="0095014A">
                  <w:pPr>
                    <w:pStyle w:val="Sinespaciado"/>
                    <w:jc w:val="center"/>
                    <w:cnfStyle w:val="100000000000"/>
                    <w:rPr>
                      <w:rFonts w:asciiTheme="minorHAnsi" w:eastAsia="Calibri" w:hAnsiTheme="minorHAnsi"/>
                      <w:b w:val="0"/>
                      <w:sz w:val="22"/>
                      <w:szCs w:val="22"/>
                      <w:lang w:eastAsia="en-US"/>
                    </w:rPr>
                  </w:pPr>
                  <w:r w:rsidRPr="00245485">
                    <w:rPr>
                      <w:rFonts w:asciiTheme="minorHAnsi" w:eastAsia="Calibri" w:hAnsiTheme="minorHAnsi"/>
                      <w:b w:val="0"/>
                      <w:sz w:val="22"/>
                      <w:szCs w:val="22"/>
                      <w:lang w:eastAsia="en-US"/>
                    </w:rPr>
                    <w:t>Seguimiento</w:t>
                  </w:r>
                </w:p>
              </w:tc>
            </w:tr>
            <w:tr w:rsidR="00F31D77" w:rsidTr="0095014A">
              <w:trPr>
                <w:cnfStyle w:val="000000100000"/>
              </w:trPr>
              <w:tc>
                <w:tcPr>
                  <w:cnfStyle w:val="001000000000"/>
                  <w:tcW w:w="3093" w:type="dxa"/>
                </w:tcPr>
                <w:p w:rsidR="00F31D77" w:rsidRPr="00245485" w:rsidRDefault="00F31D77" w:rsidP="0095014A">
                  <w:pPr>
                    <w:pStyle w:val="Sinespaciado"/>
                    <w:jc w:val="both"/>
                    <w:rPr>
                      <w:rFonts w:asciiTheme="minorHAnsi" w:eastAsia="Calibri" w:hAnsiTheme="minorHAnsi"/>
                      <w:b w:val="0"/>
                      <w:sz w:val="22"/>
                      <w:szCs w:val="22"/>
                      <w:lang w:eastAsia="en-US"/>
                    </w:rPr>
                  </w:pPr>
                  <w:r w:rsidRPr="00245485">
                    <w:rPr>
                      <w:rFonts w:asciiTheme="minorHAnsi" w:eastAsia="Calibri" w:hAnsiTheme="minorHAnsi"/>
                      <w:b w:val="0"/>
                      <w:sz w:val="22"/>
                      <w:szCs w:val="22"/>
                      <w:lang w:eastAsia="en-US"/>
                    </w:rPr>
                    <w:t>Especificaciones del sistema</w:t>
                  </w:r>
                </w:p>
              </w:tc>
              <w:tc>
                <w:tcPr>
                  <w:tcW w:w="1042" w:type="dxa"/>
                </w:tcPr>
                <w:p w:rsidR="00F31D77" w:rsidRDefault="00F31D77" w:rsidP="0095014A">
                  <w:pPr>
                    <w:pStyle w:val="Sinespaciado"/>
                    <w:jc w:val="center"/>
                    <w:cnfStyle w:val="000000100000"/>
                    <w:rPr>
                      <w:rFonts w:asciiTheme="minorHAnsi" w:eastAsia="Calibri" w:hAnsiTheme="minorHAnsi"/>
                      <w:sz w:val="22"/>
                      <w:szCs w:val="22"/>
                      <w:lang w:eastAsia="en-US"/>
                    </w:rPr>
                  </w:pPr>
                  <w:r>
                    <w:rPr>
                      <w:rFonts w:asciiTheme="minorHAnsi" w:eastAsia="Calibri" w:hAnsiTheme="minorHAnsi"/>
                      <w:sz w:val="22"/>
                      <w:szCs w:val="22"/>
                      <w:lang w:eastAsia="en-US"/>
                    </w:rPr>
                    <w:t>X</w:t>
                  </w:r>
                </w:p>
              </w:tc>
              <w:tc>
                <w:tcPr>
                  <w:tcW w:w="1126" w:type="dxa"/>
                </w:tcPr>
                <w:p w:rsidR="00F31D77" w:rsidRDefault="00F31D77" w:rsidP="0095014A">
                  <w:pPr>
                    <w:pStyle w:val="Sinespaciado"/>
                    <w:jc w:val="center"/>
                    <w:cnfStyle w:val="000000100000"/>
                    <w:rPr>
                      <w:rFonts w:asciiTheme="minorHAnsi" w:eastAsia="Calibri" w:hAnsiTheme="minorHAnsi"/>
                      <w:sz w:val="22"/>
                      <w:szCs w:val="22"/>
                      <w:lang w:eastAsia="en-US"/>
                    </w:rPr>
                  </w:pPr>
                </w:p>
              </w:tc>
              <w:tc>
                <w:tcPr>
                  <w:tcW w:w="1338" w:type="dxa"/>
                </w:tcPr>
                <w:p w:rsidR="00F31D77" w:rsidRDefault="00F31D77" w:rsidP="0095014A">
                  <w:pPr>
                    <w:pStyle w:val="Sinespaciado"/>
                    <w:jc w:val="center"/>
                    <w:cnfStyle w:val="000000100000"/>
                    <w:rPr>
                      <w:rFonts w:asciiTheme="minorHAnsi" w:eastAsia="Calibri" w:hAnsiTheme="minorHAnsi"/>
                      <w:sz w:val="22"/>
                      <w:szCs w:val="22"/>
                      <w:lang w:eastAsia="en-US"/>
                    </w:rPr>
                  </w:pPr>
                  <w:r>
                    <w:rPr>
                      <w:rFonts w:asciiTheme="minorHAnsi" w:eastAsia="Calibri" w:hAnsiTheme="minorHAnsi"/>
                      <w:sz w:val="22"/>
                      <w:szCs w:val="22"/>
                      <w:lang w:eastAsia="en-US"/>
                    </w:rPr>
                    <w:t>X</w:t>
                  </w:r>
                </w:p>
              </w:tc>
            </w:tr>
            <w:tr w:rsidR="00F31D77" w:rsidTr="0095014A">
              <w:trPr>
                <w:cnfStyle w:val="000000010000"/>
              </w:trPr>
              <w:tc>
                <w:tcPr>
                  <w:cnfStyle w:val="001000000000"/>
                  <w:tcW w:w="3093" w:type="dxa"/>
                </w:tcPr>
                <w:p w:rsidR="00F31D77" w:rsidRPr="00245485" w:rsidRDefault="00F31D77" w:rsidP="0095014A">
                  <w:pPr>
                    <w:pStyle w:val="Sinespaciado"/>
                    <w:jc w:val="both"/>
                    <w:rPr>
                      <w:rFonts w:asciiTheme="minorHAnsi" w:eastAsia="Calibri" w:hAnsiTheme="minorHAnsi"/>
                      <w:b w:val="0"/>
                      <w:sz w:val="22"/>
                      <w:szCs w:val="22"/>
                      <w:lang w:eastAsia="en-US"/>
                    </w:rPr>
                  </w:pPr>
                  <w:r w:rsidRPr="00245485">
                    <w:rPr>
                      <w:rFonts w:asciiTheme="minorHAnsi" w:eastAsia="Calibri" w:hAnsiTheme="minorHAnsi"/>
                      <w:b w:val="0"/>
                      <w:sz w:val="22"/>
                      <w:szCs w:val="22"/>
                      <w:lang w:eastAsia="en-US"/>
                    </w:rPr>
                    <w:t>Lluvia de Ideas</w:t>
                  </w:r>
                </w:p>
              </w:tc>
              <w:tc>
                <w:tcPr>
                  <w:tcW w:w="1042" w:type="dxa"/>
                </w:tcPr>
                <w:p w:rsidR="00F31D77" w:rsidRDefault="00F31D77" w:rsidP="0095014A">
                  <w:pPr>
                    <w:pStyle w:val="Sinespaciado"/>
                    <w:jc w:val="center"/>
                    <w:cnfStyle w:val="000000010000"/>
                    <w:rPr>
                      <w:rFonts w:asciiTheme="minorHAnsi" w:eastAsia="Calibri" w:hAnsiTheme="minorHAnsi"/>
                      <w:sz w:val="22"/>
                      <w:szCs w:val="22"/>
                      <w:lang w:eastAsia="en-US"/>
                    </w:rPr>
                  </w:pPr>
                  <w:r>
                    <w:rPr>
                      <w:rFonts w:asciiTheme="minorHAnsi" w:eastAsia="Calibri" w:hAnsiTheme="minorHAnsi"/>
                      <w:sz w:val="22"/>
                      <w:szCs w:val="22"/>
                      <w:lang w:eastAsia="en-US"/>
                    </w:rPr>
                    <w:t>X</w:t>
                  </w:r>
                </w:p>
              </w:tc>
              <w:tc>
                <w:tcPr>
                  <w:tcW w:w="1126" w:type="dxa"/>
                </w:tcPr>
                <w:p w:rsidR="00F31D77" w:rsidRDefault="00F31D77" w:rsidP="0095014A">
                  <w:pPr>
                    <w:pStyle w:val="Sinespaciado"/>
                    <w:jc w:val="center"/>
                    <w:cnfStyle w:val="000000010000"/>
                    <w:rPr>
                      <w:rFonts w:asciiTheme="minorHAnsi" w:eastAsia="Calibri" w:hAnsiTheme="minorHAnsi"/>
                      <w:sz w:val="22"/>
                      <w:szCs w:val="22"/>
                      <w:lang w:eastAsia="en-US"/>
                    </w:rPr>
                  </w:pPr>
                </w:p>
              </w:tc>
              <w:tc>
                <w:tcPr>
                  <w:tcW w:w="1338" w:type="dxa"/>
                </w:tcPr>
                <w:p w:rsidR="00F31D77" w:rsidRDefault="00F31D77" w:rsidP="0095014A">
                  <w:pPr>
                    <w:pStyle w:val="Sinespaciado"/>
                    <w:jc w:val="center"/>
                    <w:cnfStyle w:val="000000010000"/>
                    <w:rPr>
                      <w:rFonts w:asciiTheme="minorHAnsi" w:eastAsia="Calibri" w:hAnsiTheme="minorHAnsi"/>
                      <w:sz w:val="22"/>
                      <w:szCs w:val="22"/>
                      <w:lang w:eastAsia="en-US"/>
                    </w:rPr>
                  </w:pPr>
                </w:p>
              </w:tc>
            </w:tr>
            <w:tr w:rsidR="00F31D77" w:rsidTr="0095014A">
              <w:trPr>
                <w:cnfStyle w:val="000000100000"/>
              </w:trPr>
              <w:tc>
                <w:tcPr>
                  <w:cnfStyle w:val="001000000000"/>
                  <w:tcW w:w="3093" w:type="dxa"/>
                </w:tcPr>
                <w:p w:rsidR="00F31D77" w:rsidRPr="00245485" w:rsidRDefault="00F31D77" w:rsidP="0095014A">
                  <w:pPr>
                    <w:pStyle w:val="Sinespaciado"/>
                    <w:jc w:val="both"/>
                    <w:rPr>
                      <w:rFonts w:asciiTheme="minorHAnsi" w:hAnsiTheme="minorHAnsi"/>
                      <w:b w:val="0"/>
                      <w:sz w:val="22"/>
                      <w:szCs w:val="22"/>
                    </w:rPr>
                  </w:pPr>
                  <w:r w:rsidRPr="00245485">
                    <w:rPr>
                      <w:rFonts w:asciiTheme="minorHAnsi" w:hAnsiTheme="minorHAnsi"/>
                      <w:b w:val="0"/>
                      <w:sz w:val="22"/>
                      <w:szCs w:val="22"/>
                    </w:rPr>
                    <w:t>Casos de uso y/o escenarios</w:t>
                  </w:r>
                </w:p>
              </w:tc>
              <w:tc>
                <w:tcPr>
                  <w:tcW w:w="1042" w:type="dxa"/>
                </w:tcPr>
                <w:p w:rsidR="00F31D77" w:rsidRDefault="00F31D77" w:rsidP="0095014A">
                  <w:pPr>
                    <w:pStyle w:val="Sinespaciado"/>
                    <w:jc w:val="center"/>
                    <w:cnfStyle w:val="000000100000"/>
                    <w:rPr>
                      <w:rFonts w:asciiTheme="minorHAnsi" w:eastAsia="Calibri" w:hAnsiTheme="minorHAnsi"/>
                      <w:sz w:val="22"/>
                      <w:szCs w:val="22"/>
                      <w:lang w:eastAsia="en-US"/>
                    </w:rPr>
                  </w:pPr>
                  <w:r>
                    <w:rPr>
                      <w:rFonts w:asciiTheme="minorHAnsi" w:eastAsia="Calibri" w:hAnsiTheme="minorHAnsi"/>
                      <w:sz w:val="22"/>
                      <w:szCs w:val="22"/>
                      <w:lang w:eastAsia="en-US"/>
                    </w:rPr>
                    <w:t>X</w:t>
                  </w:r>
                </w:p>
              </w:tc>
              <w:tc>
                <w:tcPr>
                  <w:tcW w:w="1126" w:type="dxa"/>
                </w:tcPr>
                <w:p w:rsidR="00F31D77" w:rsidRDefault="00F31D77" w:rsidP="0095014A">
                  <w:pPr>
                    <w:pStyle w:val="Sinespaciado"/>
                    <w:jc w:val="center"/>
                    <w:cnfStyle w:val="000000100000"/>
                    <w:rPr>
                      <w:rFonts w:asciiTheme="minorHAnsi" w:eastAsia="Calibri" w:hAnsiTheme="minorHAnsi"/>
                      <w:sz w:val="22"/>
                      <w:szCs w:val="22"/>
                      <w:lang w:eastAsia="en-US"/>
                    </w:rPr>
                  </w:pPr>
                  <w:r>
                    <w:rPr>
                      <w:rFonts w:asciiTheme="minorHAnsi" w:eastAsia="Calibri" w:hAnsiTheme="minorHAnsi"/>
                      <w:sz w:val="22"/>
                      <w:szCs w:val="22"/>
                      <w:lang w:eastAsia="en-US"/>
                    </w:rPr>
                    <w:t>X</w:t>
                  </w:r>
                </w:p>
              </w:tc>
              <w:tc>
                <w:tcPr>
                  <w:tcW w:w="1338" w:type="dxa"/>
                </w:tcPr>
                <w:p w:rsidR="00F31D77" w:rsidRDefault="00F31D77" w:rsidP="0095014A">
                  <w:pPr>
                    <w:pStyle w:val="Sinespaciado"/>
                    <w:jc w:val="center"/>
                    <w:cnfStyle w:val="000000100000"/>
                    <w:rPr>
                      <w:rFonts w:asciiTheme="minorHAnsi" w:eastAsia="Calibri" w:hAnsiTheme="minorHAnsi"/>
                      <w:sz w:val="22"/>
                      <w:szCs w:val="22"/>
                      <w:lang w:eastAsia="en-US"/>
                    </w:rPr>
                  </w:pPr>
                  <w:r>
                    <w:rPr>
                      <w:rFonts w:asciiTheme="minorHAnsi" w:eastAsia="Calibri" w:hAnsiTheme="minorHAnsi"/>
                      <w:sz w:val="22"/>
                      <w:szCs w:val="22"/>
                      <w:lang w:eastAsia="en-US"/>
                    </w:rPr>
                    <w:t>X</w:t>
                  </w:r>
                </w:p>
              </w:tc>
            </w:tr>
          </w:tbl>
          <w:p w:rsidR="00F31D77" w:rsidRPr="00016F78" w:rsidRDefault="00F31D77" w:rsidP="0095014A">
            <w:pPr>
              <w:pStyle w:val="Sinespaciado"/>
              <w:jc w:val="both"/>
              <w:cnfStyle w:val="000000100000"/>
              <w:rPr>
                <w:rFonts w:asciiTheme="minorHAnsi" w:eastAsia="Calibri" w:hAnsiTheme="minorHAnsi"/>
                <w:sz w:val="22"/>
                <w:szCs w:val="22"/>
                <w:lang w:eastAsia="en-US"/>
              </w:rPr>
            </w:pPr>
          </w:p>
          <w:p w:rsidR="00F31D77" w:rsidRPr="00F31D77" w:rsidRDefault="00F31D77" w:rsidP="0095014A">
            <w:pPr>
              <w:pStyle w:val="Sinespaciado"/>
              <w:cnfStyle w:val="000000100000"/>
              <w:rPr>
                <w:rFonts w:asciiTheme="minorHAnsi" w:eastAsia="Calibri" w:hAnsiTheme="minorHAnsi"/>
                <w:sz w:val="22"/>
                <w:szCs w:val="22"/>
                <w:lang w:eastAsia="en-US"/>
              </w:rPr>
            </w:pPr>
            <w:r>
              <w:rPr>
                <w:rFonts w:asciiTheme="minorHAnsi" w:eastAsia="Calibri" w:hAnsiTheme="minorHAnsi"/>
                <w:sz w:val="22"/>
                <w:szCs w:val="22"/>
                <w:lang w:eastAsia="en-US"/>
              </w:rPr>
              <w:t xml:space="preserve">Las herramientas de </w:t>
            </w:r>
            <w:r w:rsidRPr="00EE791B">
              <w:rPr>
                <w:rFonts w:asciiTheme="minorHAnsi" w:eastAsia="Calibri" w:hAnsiTheme="minorHAnsi"/>
                <w:sz w:val="22"/>
                <w:szCs w:val="22"/>
                <w:lang w:eastAsia="en-US"/>
              </w:rPr>
              <w:t xml:space="preserve">software se especifican en </w:t>
            </w:r>
            <w:r>
              <w:rPr>
                <w:rFonts w:asciiTheme="minorHAnsi" w:eastAsia="Calibri" w:hAnsiTheme="minorHAnsi"/>
                <w:sz w:val="22"/>
                <w:szCs w:val="22"/>
                <w:lang w:eastAsia="en-US"/>
              </w:rPr>
              <w:t xml:space="preserve">la sección </w:t>
            </w:r>
            <w:hyperlink w:anchor="_Herramientas_de_apoyo" w:history="1">
              <w:r w:rsidRPr="00F31D77">
                <w:rPr>
                  <w:rStyle w:val="Hipervnculo"/>
                  <w:rFonts w:asciiTheme="minorHAnsi" w:eastAsia="Calibri" w:hAnsiTheme="minorHAnsi"/>
                  <w:i/>
                  <w:sz w:val="22"/>
                  <w:szCs w:val="22"/>
                  <w:lang w:eastAsia="en-US"/>
                </w:rPr>
                <w:t>6.2.2 Herramientas de apoyo automatizadas</w:t>
              </w:r>
            </w:hyperlink>
            <w:r>
              <w:rPr>
                <w:rFonts w:asciiTheme="minorHAnsi" w:eastAsia="Calibri" w:hAnsiTheme="minorHAnsi"/>
                <w:sz w:val="22"/>
                <w:szCs w:val="22"/>
                <w:lang w:eastAsia="en-US"/>
              </w:rPr>
              <w:t xml:space="preserve"> y  se toman como herramientas de apoyo automatizadas.</w:t>
            </w:r>
          </w:p>
        </w:tc>
      </w:tr>
    </w:tbl>
    <w:p w:rsidR="00A44B6E" w:rsidRPr="002B4740" w:rsidRDefault="00A44B6E" w:rsidP="00A44B6E">
      <w:pPr>
        <w:rPr>
          <w:rFonts w:asciiTheme="minorHAnsi" w:hAnsiTheme="minorHAnsi"/>
          <w:lang w:val="es-CO"/>
        </w:rPr>
      </w:pPr>
    </w:p>
    <w:p w:rsidR="00A44B6E" w:rsidRPr="002B4740" w:rsidRDefault="00F31D77" w:rsidP="00A44B6E">
      <w:pPr>
        <w:pStyle w:val="Ttulo3"/>
        <w:rPr>
          <w:rFonts w:asciiTheme="minorHAnsi" w:hAnsiTheme="minorHAnsi"/>
          <w:color w:val="000000"/>
          <w:sz w:val="24"/>
          <w:szCs w:val="24"/>
          <w:lang w:val="es-CO"/>
        </w:rPr>
      </w:pPr>
      <w:bookmarkStart w:id="247" w:name="_Plan_de_Control"/>
      <w:bookmarkStart w:id="248" w:name="_Toc222758328"/>
      <w:bookmarkStart w:id="249" w:name="_Toc224213884"/>
      <w:bookmarkEnd w:id="247"/>
      <w:r>
        <w:rPr>
          <w:rFonts w:asciiTheme="minorHAnsi" w:hAnsiTheme="minorHAnsi"/>
          <w:color w:val="000000"/>
          <w:sz w:val="24"/>
          <w:szCs w:val="24"/>
          <w:lang w:val="es-CO"/>
        </w:rPr>
        <w:lastRenderedPageBreak/>
        <w:t>Plan de Control de C</w:t>
      </w:r>
      <w:r w:rsidR="00A44B6E" w:rsidRPr="002B4740">
        <w:rPr>
          <w:rFonts w:asciiTheme="minorHAnsi" w:hAnsiTheme="minorHAnsi"/>
          <w:color w:val="000000"/>
          <w:sz w:val="24"/>
          <w:szCs w:val="24"/>
          <w:lang w:val="es-CO"/>
        </w:rPr>
        <w:t>ronograma</w:t>
      </w:r>
      <w:bookmarkEnd w:id="248"/>
      <w:bookmarkEnd w:id="249"/>
    </w:p>
    <w:p w:rsidR="00A44B6E" w:rsidRPr="002B4740" w:rsidRDefault="00A44B6E" w:rsidP="00A44B6E">
      <w:pPr>
        <w:rPr>
          <w:rFonts w:asciiTheme="minorHAnsi" w:hAnsiTheme="minorHAnsi"/>
          <w:lang w:val="es-CO"/>
        </w:rPr>
      </w:pPr>
    </w:p>
    <w:p w:rsidR="00A44B6E" w:rsidRPr="002B4740" w:rsidRDefault="00A44B6E" w:rsidP="00A44B6E">
      <w:pPr>
        <w:pStyle w:val="Ttulo3"/>
        <w:rPr>
          <w:rFonts w:asciiTheme="minorHAnsi" w:hAnsiTheme="minorHAnsi"/>
          <w:color w:val="000000"/>
          <w:sz w:val="24"/>
          <w:szCs w:val="24"/>
          <w:lang w:val="es-CO"/>
        </w:rPr>
      </w:pPr>
      <w:bookmarkStart w:id="250" w:name="_Plan_de_Control_1"/>
      <w:bookmarkStart w:id="251" w:name="_Toc222758329"/>
      <w:bookmarkStart w:id="252" w:name="_Toc224213885"/>
      <w:bookmarkStart w:id="253" w:name="_Ref224230734"/>
      <w:bookmarkEnd w:id="250"/>
      <w:r w:rsidRPr="002B4740">
        <w:rPr>
          <w:rFonts w:asciiTheme="minorHAnsi" w:hAnsiTheme="minorHAnsi"/>
          <w:color w:val="000000"/>
          <w:sz w:val="24"/>
          <w:szCs w:val="24"/>
          <w:lang w:val="es-CO"/>
        </w:rPr>
        <w:t>Plan de Control de Presupuesto</w:t>
      </w:r>
      <w:bookmarkEnd w:id="251"/>
      <w:bookmarkEnd w:id="252"/>
      <w:bookmarkEnd w:id="253"/>
    </w:p>
    <w:p w:rsidR="00A44B6E" w:rsidRPr="002B4740" w:rsidRDefault="00A44B6E" w:rsidP="00A44B6E">
      <w:pPr>
        <w:rPr>
          <w:rFonts w:asciiTheme="minorHAnsi" w:hAnsiTheme="minorHAnsi"/>
          <w:lang w:val="es-CO"/>
        </w:rPr>
      </w:pPr>
    </w:p>
    <w:p w:rsidR="00A44B6E" w:rsidRPr="002B4740" w:rsidRDefault="00A44B6E" w:rsidP="00A44B6E">
      <w:pPr>
        <w:pStyle w:val="Ttulo3"/>
        <w:rPr>
          <w:rFonts w:asciiTheme="minorHAnsi" w:hAnsiTheme="minorHAnsi"/>
          <w:color w:val="000000"/>
          <w:sz w:val="24"/>
          <w:szCs w:val="24"/>
          <w:lang w:val="es-CO"/>
        </w:rPr>
      </w:pPr>
      <w:bookmarkStart w:id="254" w:name="_Toc222758330"/>
      <w:bookmarkStart w:id="255" w:name="_Toc224213886"/>
      <w:r w:rsidRPr="002B4740">
        <w:rPr>
          <w:rFonts w:asciiTheme="minorHAnsi" w:hAnsiTheme="minorHAnsi"/>
          <w:color w:val="000000"/>
          <w:sz w:val="24"/>
          <w:szCs w:val="24"/>
          <w:lang w:val="es-CO"/>
        </w:rPr>
        <w:t>Plan de Control de Calidad</w:t>
      </w:r>
      <w:bookmarkEnd w:id="254"/>
      <w:bookmarkEnd w:id="255"/>
    </w:p>
    <w:p w:rsidR="00A44B6E" w:rsidRPr="002B4740" w:rsidRDefault="00A44B6E" w:rsidP="00A44B6E">
      <w:pPr>
        <w:jc w:val="both"/>
        <w:rPr>
          <w:rFonts w:asciiTheme="minorHAnsi" w:hAnsiTheme="minorHAnsi"/>
          <w:sz w:val="22"/>
          <w:szCs w:val="22"/>
          <w:lang w:val="es-CO"/>
        </w:rPr>
      </w:pPr>
    </w:p>
    <w:p w:rsidR="00A44B6E" w:rsidRDefault="00A44B6E" w:rsidP="00A44B6E">
      <w:pPr>
        <w:pStyle w:val="Ttulo3"/>
        <w:rPr>
          <w:rFonts w:asciiTheme="minorHAnsi" w:hAnsiTheme="minorHAnsi"/>
          <w:color w:val="000000"/>
          <w:sz w:val="24"/>
          <w:szCs w:val="24"/>
          <w:lang w:val="es-CO"/>
        </w:rPr>
      </w:pPr>
      <w:bookmarkStart w:id="256" w:name="_Toc222758331"/>
      <w:bookmarkStart w:id="257" w:name="_Toc224213887"/>
      <w:r w:rsidRPr="002B4740">
        <w:rPr>
          <w:rFonts w:asciiTheme="minorHAnsi" w:hAnsiTheme="minorHAnsi"/>
          <w:color w:val="000000"/>
          <w:sz w:val="24"/>
          <w:szCs w:val="24"/>
          <w:lang w:val="es-CO"/>
        </w:rPr>
        <w:t>Plan de Reportes</w:t>
      </w:r>
      <w:bookmarkEnd w:id="256"/>
      <w:bookmarkEnd w:id="257"/>
    </w:p>
    <w:p w:rsidR="007B1BCB" w:rsidRPr="007B1BCB" w:rsidRDefault="007B1BCB" w:rsidP="007B1BCB">
      <w:pPr>
        <w:rPr>
          <w:lang w:val="es-CO"/>
        </w:rPr>
      </w:pPr>
    </w:p>
    <w:p w:rsidR="00A44B6E" w:rsidRPr="002B4740" w:rsidRDefault="00A44B6E" w:rsidP="00A44B6E">
      <w:pPr>
        <w:pStyle w:val="Ttulo3"/>
        <w:rPr>
          <w:rFonts w:asciiTheme="minorHAnsi" w:hAnsiTheme="minorHAnsi"/>
          <w:color w:val="000000"/>
          <w:sz w:val="24"/>
          <w:szCs w:val="24"/>
          <w:lang w:val="es-CO"/>
        </w:rPr>
      </w:pPr>
      <w:bookmarkStart w:id="258" w:name="_Toc222758332"/>
      <w:bookmarkStart w:id="259" w:name="_Toc224213888"/>
      <w:r w:rsidRPr="002B4740">
        <w:rPr>
          <w:rFonts w:asciiTheme="minorHAnsi" w:hAnsiTheme="minorHAnsi"/>
          <w:color w:val="000000"/>
          <w:sz w:val="24"/>
          <w:szCs w:val="24"/>
          <w:lang w:val="es-CO"/>
        </w:rPr>
        <w:t>Plan de Recolección de Métricas</w:t>
      </w:r>
      <w:bookmarkEnd w:id="258"/>
      <w:bookmarkEnd w:id="259"/>
    </w:p>
    <w:p w:rsidR="00A44B6E" w:rsidRDefault="00A44B6E" w:rsidP="00A44B6E">
      <w:pPr>
        <w:rPr>
          <w:rFonts w:asciiTheme="minorHAnsi" w:hAnsiTheme="minorHAnsi"/>
          <w:lang w:val="es-CO"/>
        </w:rPr>
      </w:pPr>
    </w:p>
    <w:tbl>
      <w:tblPr>
        <w:tblStyle w:val="Cuadrculavistosa-nfasis3"/>
        <w:tblW w:w="8755" w:type="dxa"/>
        <w:tblLook w:val="04A0"/>
      </w:tblPr>
      <w:tblGrid>
        <w:gridCol w:w="1951"/>
        <w:gridCol w:w="6804"/>
      </w:tblGrid>
      <w:tr w:rsidR="007177D4" w:rsidRPr="00B0522C" w:rsidTr="00A21B90">
        <w:trPr>
          <w:cnfStyle w:val="100000000000"/>
        </w:trPr>
        <w:tc>
          <w:tcPr>
            <w:cnfStyle w:val="001000000000"/>
            <w:tcW w:w="1951" w:type="dxa"/>
            <w:tcBorders>
              <w:top w:val="nil"/>
              <w:bottom w:val="single" w:sz="4" w:space="0" w:color="FFFFFF" w:themeColor="background1"/>
            </w:tcBorders>
            <w:shd w:val="clear" w:color="auto" w:fill="9BBB59" w:themeFill="accent3"/>
          </w:tcPr>
          <w:p w:rsidR="007177D4" w:rsidRPr="00C54A8A" w:rsidRDefault="007177D4" w:rsidP="00143DBC">
            <w:pPr>
              <w:jc w:val="both"/>
              <w:rPr>
                <w:rFonts w:ascii="Calibri" w:hAnsi="Calibri"/>
                <w:sz w:val="20"/>
                <w:szCs w:val="20"/>
              </w:rPr>
            </w:pPr>
            <w:r w:rsidRPr="00C54A8A">
              <w:rPr>
                <w:rFonts w:ascii="Calibri" w:hAnsi="Calibri"/>
                <w:sz w:val="20"/>
                <w:szCs w:val="20"/>
              </w:rPr>
              <w:t>Responsables</w:t>
            </w:r>
          </w:p>
        </w:tc>
        <w:tc>
          <w:tcPr>
            <w:tcW w:w="6804" w:type="dxa"/>
            <w:tcBorders>
              <w:top w:val="nil"/>
              <w:bottom w:val="single" w:sz="4" w:space="0" w:color="FFFFFF" w:themeColor="background1"/>
            </w:tcBorders>
            <w:shd w:val="clear" w:color="auto" w:fill="auto"/>
          </w:tcPr>
          <w:p w:rsidR="007177D4" w:rsidRPr="00B0522C" w:rsidRDefault="007177D4" w:rsidP="00143DBC">
            <w:pPr>
              <w:cnfStyle w:val="100000000000"/>
              <w:rPr>
                <w:rFonts w:ascii="Calibri" w:hAnsi="Calibri"/>
                <w:sz w:val="20"/>
                <w:szCs w:val="20"/>
              </w:rPr>
            </w:pPr>
            <w:r>
              <w:rPr>
                <w:rFonts w:ascii="Calibri" w:hAnsi="Calibri"/>
                <w:b w:val="0"/>
                <w:noProof/>
                <w:color w:val="000000"/>
                <w:sz w:val="20"/>
                <w:szCs w:val="20"/>
                <w:lang w:val="es-CO"/>
              </w:rPr>
              <w:t>Director del Proyecto</w:t>
            </w:r>
          </w:p>
        </w:tc>
      </w:tr>
      <w:tr w:rsidR="007177D4" w:rsidRPr="00B0522C" w:rsidTr="00A21B90">
        <w:trPr>
          <w:cnfStyle w:val="000000100000"/>
        </w:trPr>
        <w:tc>
          <w:tcPr>
            <w:cnfStyle w:val="001000000000"/>
            <w:tcW w:w="1951" w:type="dxa"/>
            <w:tcBorders>
              <w:top w:val="single" w:sz="4" w:space="0" w:color="FFFFFF" w:themeColor="background1"/>
              <w:bottom w:val="single" w:sz="4" w:space="0" w:color="FFFFFF" w:themeColor="background1"/>
            </w:tcBorders>
            <w:shd w:val="clear" w:color="auto" w:fill="9BBB59" w:themeFill="accent3"/>
          </w:tcPr>
          <w:p w:rsidR="007177D4" w:rsidRPr="00C54A8A" w:rsidRDefault="007177D4" w:rsidP="00143DBC">
            <w:pPr>
              <w:jc w:val="both"/>
              <w:rPr>
                <w:rFonts w:ascii="Calibri" w:hAnsi="Calibri"/>
                <w:b/>
                <w:sz w:val="20"/>
                <w:szCs w:val="20"/>
              </w:rPr>
            </w:pPr>
            <w:r w:rsidRPr="00C54A8A">
              <w:rPr>
                <w:rFonts w:ascii="Calibri" w:hAnsi="Calibri"/>
                <w:b/>
                <w:sz w:val="20"/>
                <w:szCs w:val="20"/>
              </w:rPr>
              <w:t>Descripción</w:t>
            </w:r>
          </w:p>
        </w:tc>
        <w:tc>
          <w:tcPr>
            <w:tcW w:w="6804" w:type="dxa"/>
            <w:tcBorders>
              <w:top w:val="single" w:sz="4" w:space="0" w:color="FFFFFF" w:themeColor="background1"/>
            </w:tcBorders>
          </w:tcPr>
          <w:p w:rsidR="007177D4" w:rsidRDefault="00C54A8A" w:rsidP="00143DBC">
            <w:pPr>
              <w:jc w:val="both"/>
              <w:cnfStyle w:val="000000100000"/>
              <w:rPr>
                <w:rFonts w:ascii="Calibri" w:hAnsi="Calibri"/>
                <w:sz w:val="20"/>
                <w:szCs w:val="20"/>
                <w:lang w:val="es-CO"/>
              </w:rPr>
            </w:pPr>
            <w:r>
              <w:rPr>
                <w:rFonts w:ascii="Calibri" w:hAnsi="Calibri"/>
                <w:sz w:val="20"/>
                <w:szCs w:val="20"/>
                <w:lang w:val="es-CO"/>
              </w:rPr>
              <w:t xml:space="preserve">La recolección de métricas se da principalmente en las siguientes áreas </w:t>
            </w:r>
            <w:r w:rsidR="00BE5F67">
              <w:rPr>
                <w:rFonts w:ascii="Calibri" w:hAnsi="Calibri"/>
                <w:sz w:val="20"/>
                <w:szCs w:val="20"/>
                <w:lang w:val="es-CO"/>
              </w:rPr>
              <w:t>específicas</w:t>
            </w:r>
            <w:r>
              <w:rPr>
                <w:rFonts w:ascii="Calibri" w:hAnsi="Calibri"/>
                <w:sz w:val="20"/>
                <w:szCs w:val="20"/>
                <w:lang w:val="es-CO"/>
              </w:rPr>
              <w:t xml:space="preserve"> del proyecto: miembros o integrantes de IMind, requerimientos, cronograma, p</w:t>
            </w:r>
            <w:r w:rsidR="00DB18C6">
              <w:rPr>
                <w:rFonts w:ascii="Calibri" w:hAnsi="Calibri"/>
                <w:sz w:val="20"/>
                <w:szCs w:val="20"/>
                <w:lang w:val="es-CO"/>
              </w:rPr>
              <w:t>resupuesto,</w:t>
            </w:r>
            <w:r>
              <w:rPr>
                <w:rFonts w:ascii="Calibri" w:hAnsi="Calibri"/>
                <w:sz w:val="20"/>
                <w:szCs w:val="20"/>
                <w:lang w:val="es-CO"/>
              </w:rPr>
              <w:t xml:space="preserve"> calidad</w:t>
            </w:r>
            <w:r w:rsidR="00DB18C6">
              <w:rPr>
                <w:rFonts w:ascii="Calibri" w:hAnsi="Calibri"/>
                <w:sz w:val="20"/>
                <w:szCs w:val="20"/>
                <w:lang w:val="es-CO"/>
              </w:rPr>
              <w:t xml:space="preserve"> y documentos a entregar como tal</w:t>
            </w:r>
            <w:r>
              <w:rPr>
                <w:rFonts w:ascii="Calibri" w:hAnsi="Calibri"/>
                <w:sz w:val="20"/>
                <w:szCs w:val="20"/>
                <w:lang w:val="es-CO"/>
              </w:rPr>
              <w:t>.</w:t>
            </w:r>
            <w:r w:rsidR="00B43137">
              <w:rPr>
                <w:rFonts w:ascii="Calibri" w:hAnsi="Calibri"/>
                <w:sz w:val="20"/>
                <w:szCs w:val="20"/>
                <w:lang w:val="es-CO"/>
              </w:rPr>
              <w:t xml:space="preserve"> </w:t>
            </w:r>
          </w:p>
          <w:p w:rsidR="00BE5F67" w:rsidRPr="00B0522C" w:rsidRDefault="00BE5F67" w:rsidP="00143DBC">
            <w:pPr>
              <w:jc w:val="both"/>
              <w:cnfStyle w:val="000000100000"/>
              <w:rPr>
                <w:rFonts w:ascii="Calibri" w:hAnsi="Calibri"/>
                <w:sz w:val="20"/>
                <w:szCs w:val="20"/>
                <w:lang w:val="es-CO"/>
              </w:rPr>
            </w:pPr>
            <w:r>
              <w:rPr>
                <w:rFonts w:ascii="Calibri" w:hAnsi="Calibri"/>
                <w:sz w:val="20"/>
                <w:szCs w:val="20"/>
                <w:lang w:val="es-CO"/>
              </w:rPr>
              <w:t>Se realiza para mantener un control sobre las métricas establecidas en los dichas áreas y verificar si éstas han venido funcionando</w:t>
            </w:r>
            <w:r w:rsidR="00C40E4E">
              <w:rPr>
                <w:rFonts w:ascii="Calibri" w:hAnsi="Calibri"/>
                <w:sz w:val="20"/>
                <w:szCs w:val="20"/>
                <w:lang w:val="es-CO"/>
              </w:rPr>
              <w:t xml:space="preserve"> (o funcionaron)</w:t>
            </w:r>
            <w:r>
              <w:rPr>
                <w:rFonts w:ascii="Calibri" w:hAnsi="Calibri"/>
                <w:sz w:val="20"/>
                <w:szCs w:val="20"/>
                <w:lang w:val="es-CO"/>
              </w:rPr>
              <w:t xml:space="preserve"> a través del desarrollo del proyecto o no.</w:t>
            </w:r>
          </w:p>
        </w:tc>
      </w:tr>
      <w:tr w:rsidR="007177D4" w:rsidRPr="00B0522C" w:rsidTr="00A21B90">
        <w:tc>
          <w:tcPr>
            <w:cnfStyle w:val="001000000000"/>
            <w:tcW w:w="1951" w:type="dxa"/>
            <w:tcBorders>
              <w:top w:val="single" w:sz="4" w:space="0" w:color="FFFFFF" w:themeColor="background1"/>
              <w:bottom w:val="single" w:sz="4" w:space="0" w:color="FFFFFF" w:themeColor="background1"/>
            </w:tcBorders>
            <w:shd w:val="clear" w:color="auto" w:fill="9BBB59" w:themeFill="accent3"/>
          </w:tcPr>
          <w:p w:rsidR="007177D4" w:rsidRPr="00C54A8A" w:rsidRDefault="007177D4" w:rsidP="00B43137">
            <w:pPr>
              <w:jc w:val="both"/>
              <w:rPr>
                <w:rFonts w:ascii="Calibri" w:hAnsi="Calibri"/>
                <w:b/>
                <w:sz w:val="20"/>
                <w:szCs w:val="20"/>
              </w:rPr>
            </w:pPr>
            <w:r w:rsidRPr="00C54A8A">
              <w:rPr>
                <w:rFonts w:ascii="Calibri" w:hAnsi="Calibri"/>
                <w:b/>
                <w:sz w:val="20"/>
                <w:szCs w:val="20"/>
              </w:rPr>
              <w:t>C</w:t>
            </w:r>
            <w:r w:rsidR="00B43137">
              <w:rPr>
                <w:rFonts w:ascii="Calibri" w:hAnsi="Calibri"/>
                <w:b/>
                <w:sz w:val="20"/>
                <w:szCs w:val="20"/>
              </w:rPr>
              <w:t>ó</w:t>
            </w:r>
            <w:r w:rsidRPr="00C54A8A">
              <w:rPr>
                <w:rFonts w:ascii="Calibri" w:hAnsi="Calibri"/>
                <w:b/>
                <w:sz w:val="20"/>
                <w:szCs w:val="20"/>
              </w:rPr>
              <w:t>mo</w:t>
            </w:r>
          </w:p>
        </w:tc>
        <w:tc>
          <w:tcPr>
            <w:tcW w:w="6804" w:type="dxa"/>
          </w:tcPr>
          <w:p w:rsidR="00CB52B7" w:rsidRDefault="00CB52B7" w:rsidP="00CB52B7">
            <w:pPr>
              <w:jc w:val="both"/>
              <w:cnfStyle w:val="000000000000"/>
              <w:rPr>
                <w:rFonts w:ascii="Calibri" w:hAnsi="Calibri"/>
                <w:sz w:val="20"/>
                <w:szCs w:val="20"/>
                <w:lang w:val="es-CO"/>
              </w:rPr>
            </w:pPr>
            <w:r>
              <w:rPr>
                <w:rFonts w:ascii="Calibri" w:hAnsi="Calibri"/>
                <w:sz w:val="20"/>
                <w:szCs w:val="20"/>
                <w:lang w:val="es-CO"/>
              </w:rPr>
              <w:t>Valorizando según la estimación de los siguientes ítems en una escala de 0a 50.</w:t>
            </w:r>
          </w:p>
          <w:p w:rsidR="007177D4" w:rsidRDefault="00A21B90" w:rsidP="000A4107">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Personal.</w:t>
            </w:r>
          </w:p>
          <w:p w:rsidR="00A21B90" w:rsidRDefault="00A21B90" w:rsidP="000A4107">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los Requerimientos.</w:t>
            </w:r>
          </w:p>
          <w:p w:rsidR="00A21B90" w:rsidRDefault="00A21B90" w:rsidP="000A4107">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Cronograma</w:t>
            </w:r>
          </w:p>
          <w:p w:rsidR="00A21B90" w:rsidRDefault="00A21B90" w:rsidP="000A4107">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Presupuesto</w:t>
            </w:r>
          </w:p>
          <w:p w:rsidR="00A21B90" w:rsidRDefault="00A21B90" w:rsidP="000A4107">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la Calidad.</w:t>
            </w:r>
          </w:p>
          <w:p w:rsidR="00DB18C6" w:rsidRPr="00B0522C" w:rsidRDefault="00DB18C6" w:rsidP="000A4107">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Documento Entregable</w:t>
            </w:r>
          </w:p>
        </w:tc>
      </w:tr>
      <w:tr w:rsidR="007177D4" w:rsidRPr="00B0522C" w:rsidTr="00A21B90">
        <w:trPr>
          <w:cnfStyle w:val="000000100000"/>
        </w:trPr>
        <w:tc>
          <w:tcPr>
            <w:cnfStyle w:val="001000000000"/>
            <w:tcW w:w="1951" w:type="dxa"/>
            <w:tcBorders>
              <w:top w:val="single" w:sz="4" w:space="0" w:color="FFFFFF" w:themeColor="background1"/>
              <w:bottom w:val="single" w:sz="4" w:space="0" w:color="FFFFFF" w:themeColor="background1"/>
            </w:tcBorders>
            <w:shd w:val="clear" w:color="auto" w:fill="9BBB59" w:themeFill="accent3"/>
          </w:tcPr>
          <w:p w:rsidR="007177D4" w:rsidRPr="00C54A8A" w:rsidRDefault="007177D4" w:rsidP="00143DBC">
            <w:pPr>
              <w:jc w:val="both"/>
              <w:rPr>
                <w:rFonts w:ascii="Calibri" w:hAnsi="Calibri"/>
                <w:b/>
                <w:sz w:val="20"/>
                <w:szCs w:val="20"/>
              </w:rPr>
            </w:pPr>
            <w:r w:rsidRPr="00C54A8A">
              <w:rPr>
                <w:rFonts w:ascii="Calibri" w:hAnsi="Calibri"/>
                <w:b/>
                <w:sz w:val="20"/>
                <w:szCs w:val="20"/>
              </w:rPr>
              <w:t>En qué momento</w:t>
            </w:r>
          </w:p>
        </w:tc>
        <w:tc>
          <w:tcPr>
            <w:tcW w:w="6804" w:type="dxa"/>
          </w:tcPr>
          <w:p w:rsidR="00C40E4E" w:rsidRPr="00C40E4E" w:rsidRDefault="00C40E4E" w:rsidP="00C40E4E">
            <w:pPr>
              <w:jc w:val="both"/>
              <w:cnfStyle w:val="000000100000"/>
              <w:rPr>
                <w:rFonts w:ascii="Calibri" w:hAnsi="Calibri"/>
                <w:sz w:val="20"/>
                <w:szCs w:val="20"/>
                <w:lang w:val="es-CO"/>
              </w:rPr>
            </w:pPr>
            <w:r>
              <w:rPr>
                <w:rFonts w:ascii="Calibri" w:hAnsi="Calibri"/>
                <w:sz w:val="20"/>
                <w:szCs w:val="20"/>
                <w:lang w:val="es-CO"/>
              </w:rPr>
              <w:t>En las versiones realizadas en cada etapa del proyecto.</w:t>
            </w:r>
          </w:p>
          <w:p w:rsidR="007177D4" w:rsidRPr="00B0522C" w:rsidRDefault="007177D4" w:rsidP="00143DBC">
            <w:pPr>
              <w:ind w:left="720"/>
              <w:jc w:val="both"/>
              <w:cnfStyle w:val="000000100000"/>
              <w:rPr>
                <w:rFonts w:ascii="Calibri" w:hAnsi="Calibri"/>
                <w:sz w:val="20"/>
                <w:szCs w:val="20"/>
                <w:lang w:val="es-CO"/>
              </w:rPr>
            </w:pPr>
          </w:p>
        </w:tc>
      </w:tr>
    </w:tbl>
    <w:p w:rsidR="007177D4" w:rsidRPr="007177D4" w:rsidRDefault="007177D4" w:rsidP="00A44B6E">
      <w:pPr>
        <w:rPr>
          <w:rFonts w:asciiTheme="minorHAnsi" w:hAnsiTheme="minorHAnsi"/>
        </w:rPr>
      </w:pPr>
    </w:p>
    <w:p w:rsidR="0026442F" w:rsidRDefault="0026442F" w:rsidP="000A4107">
      <w:pPr>
        <w:pStyle w:val="Ttulo2"/>
        <w:numPr>
          <w:ilvl w:val="3"/>
          <w:numId w:val="17"/>
        </w:numPr>
        <w:rPr>
          <w:rFonts w:asciiTheme="minorHAnsi" w:hAnsiTheme="minorHAnsi"/>
          <w:i w:val="0"/>
          <w:noProof/>
          <w:color w:val="000000"/>
          <w:sz w:val="22"/>
          <w:szCs w:val="26"/>
          <w:lang w:val="es-CO"/>
        </w:rPr>
      </w:pPr>
      <w:bookmarkStart w:id="260" w:name="_PLAN_DE_ADMINISTRACIÓN_2"/>
      <w:bookmarkStart w:id="261" w:name="_Toc224213889"/>
      <w:bookmarkEnd w:id="260"/>
      <w:r w:rsidRPr="00091835">
        <w:rPr>
          <w:rFonts w:asciiTheme="minorHAnsi" w:hAnsiTheme="minorHAnsi"/>
          <w:i w:val="0"/>
          <w:noProof/>
          <w:color w:val="000000"/>
          <w:sz w:val="22"/>
          <w:szCs w:val="26"/>
          <w:lang w:val="es-CO"/>
        </w:rPr>
        <w:t>Recolección Métricas al Personal</w:t>
      </w:r>
    </w:p>
    <w:p w:rsidR="002D0E39" w:rsidRPr="002D0E39" w:rsidRDefault="002D0E39" w:rsidP="002D0E39">
      <w:pPr>
        <w:rPr>
          <w:lang w:val="es-CO"/>
        </w:rPr>
      </w:pPr>
    </w:p>
    <w:p w:rsidR="0026442F" w:rsidRDefault="00091835" w:rsidP="0026442F">
      <w:pPr>
        <w:rPr>
          <w:rFonts w:ascii="Calibri" w:hAnsi="Calibri"/>
          <w:sz w:val="22"/>
          <w:lang w:val="es-CO"/>
        </w:rPr>
      </w:pPr>
      <w:r w:rsidRPr="00091835">
        <w:rPr>
          <w:rFonts w:ascii="Calibri" w:hAnsi="Calibri"/>
          <w:sz w:val="22"/>
          <w:lang w:val="es-CO"/>
        </w:rPr>
        <w:t>En la sección 5.1.2 Plan de Personal se especifica que</w:t>
      </w:r>
      <w:r>
        <w:rPr>
          <w:rFonts w:ascii="Calibri" w:hAnsi="Calibri"/>
          <w:sz w:val="22"/>
          <w:lang w:val="es-CO"/>
        </w:rPr>
        <w:t xml:space="preserve"> para medir la efectividad de las herramientas y métodos usados a través del proyecto, desde un punto de vista humano….</w:t>
      </w:r>
    </w:p>
    <w:p w:rsidR="00DB18C6" w:rsidRDefault="00DB18C6" w:rsidP="0026442F">
      <w:pPr>
        <w:rPr>
          <w:rFonts w:ascii="Calibri" w:hAnsi="Calibri"/>
          <w:sz w:val="22"/>
          <w:lang w:val="es-CO"/>
        </w:rPr>
      </w:pPr>
      <w:r>
        <w:rPr>
          <w:rFonts w:ascii="Calibri" w:hAnsi="Calibri"/>
          <w:sz w:val="22"/>
          <w:lang w:val="es-CO"/>
        </w:rPr>
        <w:t xml:space="preserve">Se calificará entonces como </w:t>
      </w:r>
    </w:p>
    <w:tbl>
      <w:tblPr>
        <w:tblStyle w:val="Tablaconcuadrcula"/>
        <w:tblW w:w="0" w:type="auto"/>
        <w:tblLook w:val="04A0"/>
      </w:tblPr>
      <w:tblGrid>
        <w:gridCol w:w="4322"/>
        <w:gridCol w:w="4322"/>
      </w:tblGrid>
      <w:tr w:rsidR="00CB52B7" w:rsidTr="00CB52B7">
        <w:tc>
          <w:tcPr>
            <w:tcW w:w="4322" w:type="dxa"/>
          </w:tcPr>
          <w:p w:rsidR="00CB52B7" w:rsidRDefault="00CB52B7" w:rsidP="00DB18C6">
            <w:pPr>
              <w:rPr>
                <w:rFonts w:ascii="Calibri" w:hAnsi="Calibri"/>
                <w:sz w:val="22"/>
                <w:lang w:val="es-CO"/>
              </w:rPr>
            </w:pPr>
            <w:r>
              <w:rPr>
                <w:rFonts w:ascii="Calibri" w:hAnsi="Calibri"/>
                <w:sz w:val="22"/>
                <w:lang w:val="es-CO"/>
              </w:rPr>
              <w:t>10-25</w:t>
            </w:r>
          </w:p>
        </w:tc>
        <w:tc>
          <w:tcPr>
            <w:tcW w:w="4322" w:type="dxa"/>
          </w:tcPr>
          <w:p w:rsidR="00CB52B7" w:rsidRDefault="00CB52B7" w:rsidP="00DB18C6">
            <w:pPr>
              <w:rPr>
                <w:rFonts w:ascii="Calibri" w:hAnsi="Calibri"/>
                <w:sz w:val="22"/>
                <w:lang w:val="es-CO"/>
              </w:rPr>
            </w:pPr>
          </w:p>
        </w:tc>
      </w:tr>
      <w:tr w:rsidR="00CB52B7" w:rsidTr="00CB52B7">
        <w:tc>
          <w:tcPr>
            <w:tcW w:w="4322" w:type="dxa"/>
          </w:tcPr>
          <w:p w:rsidR="00CB52B7" w:rsidRDefault="00CB52B7" w:rsidP="00DB18C6">
            <w:pPr>
              <w:rPr>
                <w:rFonts w:ascii="Calibri" w:hAnsi="Calibri"/>
                <w:sz w:val="22"/>
                <w:lang w:val="es-CO"/>
              </w:rPr>
            </w:pPr>
            <w:r>
              <w:rPr>
                <w:rFonts w:ascii="Calibri" w:hAnsi="Calibri"/>
                <w:sz w:val="22"/>
                <w:lang w:val="es-CO"/>
              </w:rPr>
              <w:t>26-35</w:t>
            </w:r>
          </w:p>
        </w:tc>
        <w:tc>
          <w:tcPr>
            <w:tcW w:w="4322" w:type="dxa"/>
          </w:tcPr>
          <w:p w:rsidR="00CB52B7" w:rsidRDefault="00CB52B7" w:rsidP="00DB18C6">
            <w:pPr>
              <w:rPr>
                <w:rFonts w:ascii="Calibri" w:hAnsi="Calibri"/>
                <w:sz w:val="22"/>
                <w:lang w:val="es-CO"/>
              </w:rPr>
            </w:pPr>
          </w:p>
        </w:tc>
      </w:tr>
      <w:tr w:rsidR="00CB52B7" w:rsidTr="00CB52B7">
        <w:tc>
          <w:tcPr>
            <w:tcW w:w="4322" w:type="dxa"/>
          </w:tcPr>
          <w:p w:rsidR="00CB52B7" w:rsidRDefault="00CB52B7" w:rsidP="00DB18C6">
            <w:pPr>
              <w:rPr>
                <w:rFonts w:ascii="Calibri" w:hAnsi="Calibri"/>
                <w:sz w:val="22"/>
                <w:lang w:val="es-CO"/>
              </w:rPr>
            </w:pPr>
            <w:r>
              <w:rPr>
                <w:rFonts w:ascii="Calibri" w:hAnsi="Calibri"/>
                <w:sz w:val="22"/>
                <w:lang w:val="es-CO"/>
              </w:rPr>
              <w:t>36-45</w:t>
            </w:r>
          </w:p>
        </w:tc>
        <w:tc>
          <w:tcPr>
            <w:tcW w:w="4322" w:type="dxa"/>
          </w:tcPr>
          <w:p w:rsidR="00CB52B7" w:rsidRDefault="00CB52B7" w:rsidP="00DB18C6">
            <w:pPr>
              <w:rPr>
                <w:rFonts w:ascii="Calibri" w:hAnsi="Calibri"/>
                <w:sz w:val="22"/>
                <w:lang w:val="es-CO"/>
              </w:rPr>
            </w:pPr>
          </w:p>
        </w:tc>
      </w:tr>
      <w:tr w:rsidR="00CB52B7" w:rsidTr="00CB52B7">
        <w:tc>
          <w:tcPr>
            <w:tcW w:w="4322" w:type="dxa"/>
          </w:tcPr>
          <w:p w:rsidR="00CB52B7" w:rsidRDefault="00CB52B7" w:rsidP="00DB18C6">
            <w:pPr>
              <w:rPr>
                <w:rFonts w:ascii="Calibri" w:hAnsi="Calibri"/>
                <w:sz w:val="22"/>
                <w:lang w:val="es-CO"/>
              </w:rPr>
            </w:pPr>
            <w:r>
              <w:rPr>
                <w:rFonts w:ascii="Calibri" w:hAnsi="Calibri"/>
                <w:sz w:val="22"/>
                <w:lang w:val="es-CO"/>
              </w:rPr>
              <w:t>46-50</w:t>
            </w:r>
          </w:p>
        </w:tc>
        <w:tc>
          <w:tcPr>
            <w:tcW w:w="4322" w:type="dxa"/>
          </w:tcPr>
          <w:p w:rsidR="00CB52B7" w:rsidRDefault="00CB52B7" w:rsidP="00DB18C6">
            <w:pPr>
              <w:rPr>
                <w:rFonts w:ascii="Calibri" w:hAnsi="Calibri"/>
                <w:sz w:val="22"/>
                <w:lang w:val="es-CO"/>
              </w:rPr>
            </w:pPr>
          </w:p>
        </w:tc>
      </w:tr>
    </w:tbl>
    <w:p w:rsidR="00CB52B7" w:rsidRDefault="00CB52B7" w:rsidP="00DB18C6">
      <w:pPr>
        <w:rPr>
          <w:rFonts w:ascii="Calibri" w:hAnsi="Calibri"/>
          <w:sz w:val="22"/>
          <w:lang w:val="es-CO"/>
        </w:rPr>
      </w:pPr>
    </w:p>
    <w:p w:rsidR="00091835" w:rsidRDefault="00091835" w:rsidP="00DB18C6">
      <w:pPr>
        <w:rPr>
          <w:rFonts w:ascii="Calibri" w:hAnsi="Calibri"/>
          <w:sz w:val="22"/>
          <w:lang w:val="es-CO"/>
        </w:rPr>
      </w:pPr>
      <w:r>
        <w:rPr>
          <w:rFonts w:ascii="Calibri" w:hAnsi="Calibri"/>
          <w:sz w:val="22"/>
          <w:lang w:val="es-CO"/>
        </w:rPr>
        <w:t>Por lo que para recolectar estas métricas se hará</w:t>
      </w:r>
      <w:r w:rsidR="00DB18C6">
        <w:rPr>
          <w:rFonts w:ascii="Calibri" w:hAnsi="Calibri"/>
          <w:sz w:val="22"/>
          <w:lang w:val="es-CO"/>
        </w:rPr>
        <w:t xml:space="preserve"> según la siguiente tabla xxx.</w:t>
      </w:r>
    </w:p>
    <w:p w:rsidR="002D0E39" w:rsidRPr="00091835" w:rsidRDefault="002D0E39" w:rsidP="002D0E39">
      <w:pPr>
        <w:pStyle w:val="Prrafodelista"/>
        <w:ind w:left="720"/>
        <w:rPr>
          <w:rFonts w:ascii="Calibri" w:hAnsi="Calibri"/>
          <w:sz w:val="22"/>
          <w:lang w:val="es-CO"/>
        </w:rPr>
      </w:pPr>
    </w:p>
    <w:p w:rsidR="0026442F" w:rsidRDefault="0026442F" w:rsidP="000A4107">
      <w:pPr>
        <w:pStyle w:val="Prrafodelista"/>
        <w:numPr>
          <w:ilvl w:val="3"/>
          <w:numId w:val="17"/>
        </w:numPr>
        <w:rPr>
          <w:rFonts w:ascii="Calibri" w:hAnsi="Calibri"/>
          <w:b/>
          <w:sz w:val="22"/>
          <w:lang w:val="es-CO"/>
        </w:rPr>
      </w:pPr>
      <w:r w:rsidRPr="00091835">
        <w:rPr>
          <w:rFonts w:ascii="Calibri" w:hAnsi="Calibri"/>
          <w:b/>
          <w:sz w:val="22"/>
          <w:lang w:val="es-CO"/>
        </w:rPr>
        <w:t>Recolección Métricas a los Requerimientos</w:t>
      </w:r>
    </w:p>
    <w:p w:rsidR="00DB18C6" w:rsidRPr="00091835" w:rsidRDefault="00DB18C6" w:rsidP="00DB18C6">
      <w:pPr>
        <w:pStyle w:val="Prrafodelista"/>
        <w:ind w:left="810"/>
        <w:rPr>
          <w:rFonts w:ascii="Calibri" w:hAnsi="Calibri"/>
          <w:b/>
          <w:sz w:val="22"/>
          <w:lang w:val="es-CO"/>
        </w:rPr>
      </w:pPr>
    </w:p>
    <w:tbl>
      <w:tblPr>
        <w:tblStyle w:val="Tablaconcuadrcula"/>
        <w:tblW w:w="0" w:type="auto"/>
        <w:tblLook w:val="04A0"/>
      </w:tblPr>
      <w:tblGrid>
        <w:gridCol w:w="4322"/>
        <w:gridCol w:w="4322"/>
      </w:tblGrid>
      <w:tr w:rsidR="00CB52B7" w:rsidTr="00143DBC">
        <w:tc>
          <w:tcPr>
            <w:tcW w:w="4322" w:type="dxa"/>
          </w:tcPr>
          <w:p w:rsidR="00CB52B7" w:rsidRDefault="00CB52B7" w:rsidP="00143DBC">
            <w:pPr>
              <w:rPr>
                <w:rFonts w:ascii="Calibri" w:hAnsi="Calibri"/>
                <w:sz w:val="22"/>
                <w:lang w:val="es-CO"/>
              </w:rPr>
            </w:pPr>
            <w:r>
              <w:rPr>
                <w:rFonts w:ascii="Calibri" w:hAnsi="Calibri"/>
                <w:sz w:val="22"/>
                <w:lang w:val="es-CO"/>
              </w:rPr>
              <w:t>10-25</w:t>
            </w:r>
          </w:p>
        </w:tc>
        <w:tc>
          <w:tcPr>
            <w:tcW w:w="4322" w:type="dxa"/>
          </w:tcPr>
          <w:p w:rsidR="00CB52B7" w:rsidRDefault="00CB52B7" w:rsidP="00143DBC">
            <w:pPr>
              <w:rPr>
                <w:rFonts w:ascii="Calibri" w:hAnsi="Calibri"/>
                <w:sz w:val="22"/>
                <w:lang w:val="es-CO"/>
              </w:rPr>
            </w:pPr>
          </w:p>
        </w:tc>
      </w:tr>
      <w:tr w:rsidR="00CB52B7" w:rsidTr="00143DBC">
        <w:tc>
          <w:tcPr>
            <w:tcW w:w="4322" w:type="dxa"/>
          </w:tcPr>
          <w:p w:rsidR="00CB52B7" w:rsidRDefault="00CB52B7" w:rsidP="00143DBC">
            <w:pPr>
              <w:rPr>
                <w:rFonts w:ascii="Calibri" w:hAnsi="Calibri"/>
                <w:sz w:val="22"/>
                <w:lang w:val="es-CO"/>
              </w:rPr>
            </w:pPr>
            <w:r>
              <w:rPr>
                <w:rFonts w:ascii="Calibri" w:hAnsi="Calibri"/>
                <w:sz w:val="22"/>
                <w:lang w:val="es-CO"/>
              </w:rPr>
              <w:t>26-35</w:t>
            </w:r>
          </w:p>
        </w:tc>
        <w:tc>
          <w:tcPr>
            <w:tcW w:w="4322" w:type="dxa"/>
          </w:tcPr>
          <w:p w:rsidR="00CB52B7" w:rsidRDefault="00CB52B7" w:rsidP="00143DBC">
            <w:pPr>
              <w:rPr>
                <w:rFonts w:ascii="Calibri" w:hAnsi="Calibri"/>
                <w:sz w:val="22"/>
                <w:lang w:val="es-CO"/>
              </w:rPr>
            </w:pPr>
          </w:p>
        </w:tc>
      </w:tr>
      <w:tr w:rsidR="00CB52B7" w:rsidTr="00143DBC">
        <w:tc>
          <w:tcPr>
            <w:tcW w:w="4322" w:type="dxa"/>
          </w:tcPr>
          <w:p w:rsidR="00CB52B7" w:rsidRDefault="00CB52B7" w:rsidP="00143DBC">
            <w:pPr>
              <w:rPr>
                <w:rFonts w:ascii="Calibri" w:hAnsi="Calibri"/>
                <w:sz w:val="22"/>
                <w:lang w:val="es-CO"/>
              </w:rPr>
            </w:pPr>
            <w:r>
              <w:rPr>
                <w:rFonts w:ascii="Calibri" w:hAnsi="Calibri"/>
                <w:sz w:val="22"/>
                <w:lang w:val="es-CO"/>
              </w:rPr>
              <w:t>36-45</w:t>
            </w:r>
          </w:p>
        </w:tc>
        <w:tc>
          <w:tcPr>
            <w:tcW w:w="4322" w:type="dxa"/>
          </w:tcPr>
          <w:p w:rsidR="00CB52B7" w:rsidRDefault="00CB52B7" w:rsidP="00143DBC">
            <w:pPr>
              <w:rPr>
                <w:rFonts w:ascii="Calibri" w:hAnsi="Calibri"/>
                <w:sz w:val="22"/>
                <w:lang w:val="es-CO"/>
              </w:rPr>
            </w:pPr>
          </w:p>
        </w:tc>
      </w:tr>
      <w:tr w:rsidR="00CB52B7" w:rsidTr="00143DBC">
        <w:tc>
          <w:tcPr>
            <w:tcW w:w="4322" w:type="dxa"/>
          </w:tcPr>
          <w:p w:rsidR="00CB52B7" w:rsidRDefault="00CB52B7" w:rsidP="00143DBC">
            <w:pPr>
              <w:rPr>
                <w:rFonts w:ascii="Calibri" w:hAnsi="Calibri"/>
                <w:sz w:val="22"/>
                <w:lang w:val="es-CO"/>
              </w:rPr>
            </w:pPr>
            <w:r>
              <w:rPr>
                <w:rFonts w:ascii="Calibri" w:hAnsi="Calibri"/>
                <w:sz w:val="22"/>
                <w:lang w:val="es-CO"/>
              </w:rPr>
              <w:lastRenderedPageBreak/>
              <w:t>46-50</w:t>
            </w:r>
          </w:p>
        </w:tc>
        <w:tc>
          <w:tcPr>
            <w:tcW w:w="4322" w:type="dxa"/>
          </w:tcPr>
          <w:p w:rsidR="00CB52B7" w:rsidRDefault="00CB52B7" w:rsidP="00143DBC">
            <w:pPr>
              <w:rPr>
                <w:rFonts w:ascii="Calibri" w:hAnsi="Calibri"/>
                <w:sz w:val="22"/>
                <w:lang w:val="es-CO"/>
              </w:rPr>
            </w:pPr>
          </w:p>
        </w:tc>
      </w:tr>
    </w:tbl>
    <w:p w:rsidR="00BA2F09" w:rsidRPr="00BA2F09" w:rsidRDefault="0026442F" w:rsidP="000A4107">
      <w:pPr>
        <w:pStyle w:val="Prrafodelista"/>
        <w:numPr>
          <w:ilvl w:val="3"/>
          <w:numId w:val="17"/>
        </w:numPr>
        <w:rPr>
          <w:rFonts w:ascii="Calibri" w:hAnsi="Calibri"/>
          <w:b/>
          <w:sz w:val="22"/>
          <w:lang w:val="es-CO"/>
        </w:rPr>
      </w:pPr>
      <w:r w:rsidRPr="00BA2F09">
        <w:rPr>
          <w:rFonts w:ascii="Calibri" w:hAnsi="Calibri"/>
          <w:b/>
          <w:sz w:val="22"/>
          <w:lang w:val="es-CO"/>
        </w:rPr>
        <w:t>Recolección Métricas al Cronograma</w:t>
      </w:r>
    </w:p>
    <w:p w:rsidR="00BA2F09" w:rsidRDefault="00BA2F09" w:rsidP="00DB18C6">
      <w:pPr>
        <w:rPr>
          <w:rFonts w:ascii="Calibri" w:hAnsi="Calibri"/>
          <w:b/>
          <w:sz w:val="22"/>
          <w:lang w:val="es-CO"/>
        </w:rPr>
      </w:pPr>
    </w:p>
    <w:tbl>
      <w:tblPr>
        <w:tblStyle w:val="Tablaconcuadrcula"/>
        <w:tblW w:w="0" w:type="auto"/>
        <w:tblLook w:val="04A0"/>
      </w:tblPr>
      <w:tblGrid>
        <w:gridCol w:w="4322"/>
        <w:gridCol w:w="4322"/>
      </w:tblGrid>
      <w:tr w:rsidR="00CB52B7" w:rsidTr="00143DBC">
        <w:tc>
          <w:tcPr>
            <w:tcW w:w="4322" w:type="dxa"/>
          </w:tcPr>
          <w:p w:rsidR="00CB52B7" w:rsidRDefault="00CB52B7" w:rsidP="00143DBC">
            <w:pPr>
              <w:rPr>
                <w:rFonts w:ascii="Calibri" w:hAnsi="Calibri"/>
                <w:sz w:val="22"/>
                <w:lang w:val="es-CO"/>
              </w:rPr>
            </w:pPr>
            <w:r>
              <w:rPr>
                <w:rFonts w:ascii="Calibri" w:hAnsi="Calibri"/>
                <w:sz w:val="22"/>
                <w:lang w:val="es-CO"/>
              </w:rPr>
              <w:t>10-25</w:t>
            </w:r>
          </w:p>
        </w:tc>
        <w:tc>
          <w:tcPr>
            <w:tcW w:w="4322" w:type="dxa"/>
          </w:tcPr>
          <w:p w:rsidR="00CB52B7" w:rsidRDefault="00CB52B7" w:rsidP="00143DBC">
            <w:pPr>
              <w:rPr>
                <w:rFonts w:ascii="Calibri" w:hAnsi="Calibri"/>
                <w:sz w:val="22"/>
                <w:lang w:val="es-CO"/>
              </w:rPr>
            </w:pPr>
          </w:p>
        </w:tc>
      </w:tr>
      <w:tr w:rsidR="00CB52B7" w:rsidTr="00143DBC">
        <w:tc>
          <w:tcPr>
            <w:tcW w:w="4322" w:type="dxa"/>
          </w:tcPr>
          <w:p w:rsidR="00CB52B7" w:rsidRDefault="00CB52B7" w:rsidP="00143DBC">
            <w:pPr>
              <w:rPr>
                <w:rFonts w:ascii="Calibri" w:hAnsi="Calibri"/>
                <w:sz w:val="22"/>
                <w:lang w:val="es-CO"/>
              </w:rPr>
            </w:pPr>
            <w:r>
              <w:rPr>
                <w:rFonts w:ascii="Calibri" w:hAnsi="Calibri"/>
                <w:sz w:val="22"/>
                <w:lang w:val="es-CO"/>
              </w:rPr>
              <w:t>26-35</w:t>
            </w:r>
          </w:p>
        </w:tc>
        <w:tc>
          <w:tcPr>
            <w:tcW w:w="4322" w:type="dxa"/>
          </w:tcPr>
          <w:p w:rsidR="00CB52B7" w:rsidRDefault="00CB52B7" w:rsidP="00143DBC">
            <w:pPr>
              <w:rPr>
                <w:rFonts w:ascii="Calibri" w:hAnsi="Calibri"/>
                <w:sz w:val="22"/>
                <w:lang w:val="es-CO"/>
              </w:rPr>
            </w:pPr>
          </w:p>
        </w:tc>
      </w:tr>
      <w:tr w:rsidR="00CB52B7" w:rsidTr="00143DBC">
        <w:tc>
          <w:tcPr>
            <w:tcW w:w="4322" w:type="dxa"/>
          </w:tcPr>
          <w:p w:rsidR="00CB52B7" w:rsidRDefault="00CB52B7" w:rsidP="00143DBC">
            <w:pPr>
              <w:rPr>
                <w:rFonts w:ascii="Calibri" w:hAnsi="Calibri"/>
                <w:sz w:val="22"/>
                <w:lang w:val="es-CO"/>
              </w:rPr>
            </w:pPr>
            <w:r>
              <w:rPr>
                <w:rFonts w:ascii="Calibri" w:hAnsi="Calibri"/>
                <w:sz w:val="22"/>
                <w:lang w:val="es-CO"/>
              </w:rPr>
              <w:t>36-45</w:t>
            </w:r>
          </w:p>
        </w:tc>
        <w:tc>
          <w:tcPr>
            <w:tcW w:w="4322" w:type="dxa"/>
          </w:tcPr>
          <w:p w:rsidR="00CB52B7" w:rsidRDefault="00CB52B7" w:rsidP="00143DBC">
            <w:pPr>
              <w:rPr>
                <w:rFonts w:ascii="Calibri" w:hAnsi="Calibri"/>
                <w:sz w:val="22"/>
                <w:lang w:val="es-CO"/>
              </w:rPr>
            </w:pPr>
          </w:p>
        </w:tc>
      </w:tr>
      <w:tr w:rsidR="00CB52B7" w:rsidTr="00143DBC">
        <w:tc>
          <w:tcPr>
            <w:tcW w:w="4322" w:type="dxa"/>
          </w:tcPr>
          <w:p w:rsidR="00CB52B7" w:rsidRDefault="00CB52B7" w:rsidP="00143DBC">
            <w:pPr>
              <w:rPr>
                <w:rFonts w:ascii="Calibri" w:hAnsi="Calibri"/>
                <w:sz w:val="22"/>
                <w:lang w:val="es-CO"/>
              </w:rPr>
            </w:pPr>
            <w:r>
              <w:rPr>
                <w:rFonts w:ascii="Calibri" w:hAnsi="Calibri"/>
                <w:sz w:val="22"/>
                <w:lang w:val="es-CO"/>
              </w:rPr>
              <w:t>46-50</w:t>
            </w:r>
          </w:p>
        </w:tc>
        <w:tc>
          <w:tcPr>
            <w:tcW w:w="4322" w:type="dxa"/>
          </w:tcPr>
          <w:p w:rsidR="00CB52B7" w:rsidRDefault="00CB52B7" w:rsidP="00143DBC">
            <w:pPr>
              <w:rPr>
                <w:rFonts w:ascii="Calibri" w:hAnsi="Calibri"/>
                <w:sz w:val="22"/>
                <w:lang w:val="es-CO"/>
              </w:rPr>
            </w:pPr>
          </w:p>
        </w:tc>
      </w:tr>
    </w:tbl>
    <w:p w:rsidR="00CB52B7" w:rsidRPr="00DB18C6" w:rsidRDefault="00CB52B7" w:rsidP="00DB18C6">
      <w:pPr>
        <w:rPr>
          <w:rFonts w:ascii="Calibri" w:hAnsi="Calibri"/>
          <w:b/>
          <w:sz w:val="22"/>
          <w:lang w:val="es-CO"/>
        </w:rPr>
      </w:pPr>
    </w:p>
    <w:p w:rsidR="0026442F" w:rsidRDefault="0026442F" w:rsidP="000A4107">
      <w:pPr>
        <w:pStyle w:val="Prrafodelista"/>
        <w:numPr>
          <w:ilvl w:val="3"/>
          <w:numId w:val="17"/>
        </w:numPr>
        <w:rPr>
          <w:rFonts w:ascii="Calibri" w:hAnsi="Calibri"/>
          <w:b/>
          <w:sz w:val="22"/>
          <w:lang w:val="es-CO"/>
        </w:rPr>
      </w:pPr>
      <w:r w:rsidRPr="00BA2F09">
        <w:rPr>
          <w:rFonts w:ascii="Calibri" w:hAnsi="Calibri"/>
          <w:b/>
          <w:sz w:val="22"/>
          <w:lang w:val="es-CO"/>
        </w:rPr>
        <w:t>Recolección Métricas al Presupuesto</w:t>
      </w:r>
    </w:p>
    <w:p w:rsidR="002D0E39" w:rsidRPr="002D0E39" w:rsidRDefault="002D0E39" w:rsidP="002D0E39">
      <w:pPr>
        <w:rPr>
          <w:rFonts w:ascii="Calibri" w:hAnsi="Calibri"/>
          <w:b/>
          <w:sz w:val="22"/>
          <w:lang w:val="es-CO"/>
        </w:rPr>
      </w:pPr>
    </w:p>
    <w:p w:rsidR="0026442F" w:rsidRDefault="0099667F" w:rsidP="0099667F">
      <w:pPr>
        <w:rPr>
          <w:rFonts w:ascii="Calibri" w:hAnsi="Calibri"/>
          <w:sz w:val="22"/>
          <w:lang w:val="es-CO"/>
        </w:rPr>
      </w:pPr>
      <w:r w:rsidRPr="0099667F">
        <w:rPr>
          <w:rFonts w:ascii="Calibri" w:hAnsi="Calibri"/>
          <w:sz w:val="22"/>
          <w:lang w:val="es-CO"/>
        </w:rPr>
        <w:t xml:space="preserve">En la </w:t>
      </w:r>
      <w:r>
        <w:rPr>
          <w:rFonts w:ascii="Calibri" w:hAnsi="Calibri"/>
          <w:sz w:val="22"/>
          <w:lang w:val="es-CO"/>
        </w:rPr>
        <w:t xml:space="preserve">sección </w:t>
      </w:r>
      <w:fldSimple w:instr=" REF _Ref224230734 \r \h  \* MERGEFORMAT ">
        <w:r w:rsidRPr="0099667F">
          <w:rPr>
            <w:rFonts w:ascii="Calibri" w:hAnsi="Calibri"/>
            <w:i/>
            <w:sz w:val="22"/>
            <w:lang w:val="es-CO"/>
          </w:rPr>
          <w:t>5.3.3</w:t>
        </w:r>
      </w:fldSimple>
      <w:r>
        <w:rPr>
          <w:rFonts w:ascii="Calibri" w:hAnsi="Calibri"/>
          <w:i/>
          <w:sz w:val="22"/>
          <w:lang w:val="es-CO"/>
        </w:rPr>
        <w:t xml:space="preserve"> </w:t>
      </w:r>
      <w:hyperlink w:anchor="_Plan_de_Control_1" w:history="1">
        <w:r w:rsidRPr="0099667F">
          <w:rPr>
            <w:rStyle w:val="Hipervnculo"/>
            <w:rFonts w:ascii="Calibri" w:hAnsi="Calibri"/>
            <w:b/>
            <w:i/>
            <w:sz w:val="22"/>
            <w:lang w:val="es-CO"/>
          </w:rPr>
          <w:t>Plan de Control de Presupuesto</w:t>
        </w:r>
      </w:hyperlink>
      <w:r>
        <w:rPr>
          <w:rFonts w:ascii="Calibri" w:hAnsi="Calibri"/>
          <w:b/>
          <w:i/>
          <w:sz w:val="22"/>
          <w:lang w:val="es-CO"/>
        </w:rPr>
        <w:t xml:space="preserve"> </w:t>
      </w:r>
      <w:r>
        <w:rPr>
          <w:rFonts w:ascii="Calibri" w:hAnsi="Calibri"/>
          <w:sz w:val="22"/>
          <w:lang w:val="es-CO"/>
        </w:rPr>
        <w:t>se define que…</w:t>
      </w:r>
    </w:p>
    <w:p w:rsidR="0099667F" w:rsidRDefault="0099667F" w:rsidP="0099667F">
      <w:pPr>
        <w:rPr>
          <w:rFonts w:ascii="Calibri" w:hAnsi="Calibri"/>
          <w:sz w:val="22"/>
          <w:lang w:val="es-CO"/>
        </w:rPr>
      </w:pPr>
      <w:r>
        <w:rPr>
          <w:rFonts w:ascii="Calibri" w:hAnsi="Calibri"/>
          <w:sz w:val="22"/>
          <w:lang w:val="es-CO"/>
        </w:rPr>
        <w:t>Para la recolección de este tipo de métricas se</w:t>
      </w:r>
      <w:r w:rsidR="00CB52B7">
        <w:rPr>
          <w:rFonts w:ascii="Calibri" w:hAnsi="Calibri"/>
          <w:sz w:val="22"/>
          <w:lang w:val="es-CO"/>
        </w:rPr>
        <w:t xml:space="preserve"> mide entonces</w:t>
      </w:r>
      <w:r>
        <w:rPr>
          <w:rFonts w:ascii="Calibri" w:hAnsi="Calibri"/>
          <w:sz w:val="22"/>
          <w:lang w:val="es-CO"/>
        </w:rPr>
        <w:t>:</w:t>
      </w:r>
    </w:p>
    <w:tbl>
      <w:tblPr>
        <w:tblStyle w:val="Tablaconcuadrcula"/>
        <w:tblW w:w="0" w:type="auto"/>
        <w:tblLook w:val="04A0"/>
      </w:tblPr>
      <w:tblGrid>
        <w:gridCol w:w="4322"/>
        <w:gridCol w:w="4322"/>
      </w:tblGrid>
      <w:tr w:rsidR="00CB52B7" w:rsidTr="00143DBC">
        <w:tc>
          <w:tcPr>
            <w:tcW w:w="4322" w:type="dxa"/>
          </w:tcPr>
          <w:p w:rsidR="00CB52B7" w:rsidRDefault="00CB52B7" w:rsidP="00143DBC">
            <w:pPr>
              <w:rPr>
                <w:rFonts w:ascii="Calibri" w:hAnsi="Calibri"/>
                <w:sz w:val="22"/>
                <w:lang w:val="es-CO"/>
              </w:rPr>
            </w:pPr>
            <w:r>
              <w:rPr>
                <w:rFonts w:ascii="Calibri" w:hAnsi="Calibri"/>
                <w:sz w:val="22"/>
                <w:lang w:val="es-CO"/>
              </w:rPr>
              <w:t>10-25</w:t>
            </w:r>
          </w:p>
        </w:tc>
        <w:tc>
          <w:tcPr>
            <w:tcW w:w="4322" w:type="dxa"/>
          </w:tcPr>
          <w:p w:rsidR="00CB52B7" w:rsidRDefault="00CB52B7" w:rsidP="00143DBC">
            <w:pPr>
              <w:rPr>
                <w:rFonts w:ascii="Calibri" w:hAnsi="Calibri"/>
                <w:sz w:val="22"/>
                <w:lang w:val="es-CO"/>
              </w:rPr>
            </w:pPr>
            <w:r>
              <w:rPr>
                <w:rFonts w:ascii="Calibri" w:hAnsi="Calibri"/>
                <w:sz w:val="22"/>
                <w:lang w:val="es-CO"/>
              </w:rPr>
              <w:t xml:space="preserve">La calidad del </w:t>
            </w:r>
          </w:p>
        </w:tc>
      </w:tr>
      <w:tr w:rsidR="00CB52B7" w:rsidTr="00143DBC">
        <w:tc>
          <w:tcPr>
            <w:tcW w:w="4322" w:type="dxa"/>
          </w:tcPr>
          <w:p w:rsidR="00CB52B7" w:rsidRDefault="00CB52B7" w:rsidP="00143DBC">
            <w:pPr>
              <w:rPr>
                <w:rFonts w:ascii="Calibri" w:hAnsi="Calibri"/>
                <w:sz w:val="22"/>
                <w:lang w:val="es-CO"/>
              </w:rPr>
            </w:pPr>
            <w:r>
              <w:rPr>
                <w:rFonts w:ascii="Calibri" w:hAnsi="Calibri"/>
                <w:sz w:val="22"/>
                <w:lang w:val="es-CO"/>
              </w:rPr>
              <w:t>26-35</w:t>
            </w:r>
          </w:p>
        </w:tc>
        <w:tc>
          <w:tcPr>
            <w:tcW w:w="4322" w:type="dxa"/>
          </w:tcPr>
          <w:p w:rsidR="00CB52B7" w:rsidRDefault="00CB52B7" w:rsidP="00143DBC">
            <w:pPr>
              <w:rPr>
                <w:rFonts w:ascii="Calibri" w:hAnsi="Calibri"/>
                <w:sz w:val="22"/>
                <w:lang w:val="es-CO"/>
              </w:rPr>
            </w:pPr>
          </w:p>
        </w:tc>
      </w:tr>
      <w:tr w:rsidR="00CB52B7" w:rsidTr="00143DBC">
        <w:tc>
          <w:tcPr>
            <w:tcW w:w="4322" w:type="dxa"/>
          </w:tcPr>
          <w:p w:rsidR="00CB52B7" w:rsidRDefault="00CB52B7" w:rsidP="00143DBC">
            <w:pPr>
              <w:rPr>
                <w:rFonts w:ascii="Calibri" w:hAnsi="Calibri"/>
                <w:sz w:val="22"/>
                <w:lang w:val="es-CO"/>
              </w:rPr>
            </w:pPr>
            <w:r>
              <w:rPr>
                <w:rFonts w:ascii="Calibri" w:hAnsi="Calibri"/>
                <w:sz w:val="22"/>
                <w:lang w:val="es-CO"/>
              </w:rPr>
              <w:t>36-45</w:t>
            </w:r>
          </w:p>
        </w:tc>
        <w:tc>
          <w:tcPr>
            <w:tcW w:w="4322" w:type="dxa"/>
          </w:tcPr>
          <w:p w:rsidR="00CB52B7" w:rsidRDefault="00CB52B7" w:rsidP="00143DBC">
            <w:pPr>
              <w:rPr>
                <w:rFonts w:ascii="Calibri" w:hAnsi="Calibri"/>
                <w:sz w:val="22"/>
                <w:lang w:val="es-CO"/>
              </w:rPr>
            </w:pPr>
          </w:p>
        </w:tc>
      </w:tr>
      <w:tr w:rsidR="00CB52B7" w:rsidTr="00143DBC">
        <w:tc>
          <w:tcPr>
            <w:tcW w:w="4322" w:type="dxa"/>
          </w:tcPr>
          <w:p w:rsidR="00CB52B7" w:rsidRDefault="00CB52B7" w:rsidP="00143DBC">
            <w:pPr>
              <w:rPr>
                <w:rFonts w:ascii="Calibri" w:hAnsi="Calibri"/>
                <w:sz w:val="22"/>
                <w:lang w:val="es-CO"/>
              </w:rPr>
            </w:pPr>
            <w:r>
              <w:rPr>
                <w:rFonts w:ascii="Calibri" w:hAnsi="Calibri"/>
                <w:sz w:val="22"/>
                <w:lang w:val="es-CO"/>
              </w:rPr>
              <w:t>46-50</w:t>
            </w:r>
          </w:p>
        </w:tc>
        <w:tc>
          <w:tcPr>
            <w:tcW w:w="4322" w:type="dxa"/>
          </w:tcPr>
          <w:p w:rsidR="00CB52B7" w:rsidRDefault="00CB52B7" w:rsidP="00143DBC">
            <w:pPr>
              <w:rPr>
                <w:rFonts w:ascii="Calibri" w:hAnsi="Calibri"/>
                <w:sz w:val="22"/>
                <w:lang w:val="es-CO"/>
              </w:rPr>
            </w:pPr>
          </w:p>
        </w:tc>
      </w:tr>
    </w:tbl>
    <w:p w:rsidR="0099667F" w:rsidRDefault="0099667F" w:rsidP="0099667F">
      <w:pPr>
        <w:rPr>
          <w:rFonts w:ascii="Calibri" w:hAnsi="Calibri"/>
          <w:b/>
          <w:sz w:val="22"/>
          <w:lang w:val="es-CO"/>
        </w:rPr>
      </w:pPr>
    </w:p>
    <w:p w:rsidR="00DB18C6" w:rsidRDefault="00DB18C6" w:rsidP="0099667F">
      <w:pPr>
        <w:rPr>
          <w:rFonts w:ascii="Calibri" w:hAnsi="Calibri"/>
          <w:b/>
          <w:sz w:val="22"/>
          <w:lang w:val="es-CO"/>
        </w:rPr>
      </w:pPr>
      <w:r>
        <w:rPr>
          <w:rFonts w:ascii="Calibri" w:hAnsi="Calibri"/>
          <w:b/>
          <w:sz w:val="22"/>
          <w:lang w:val="es-CO"/>
        </w:rPr>
        <w:t>Anexo tabla recolección de metricas</w:t>
      </w:r>
    </w:p>
    <w:tbl>
      <w:tblPr>
        <w:tblStyle w:val="Tablaconcuadrcula"/>
        <w:tblW w:w="0" w:type="auto"/>
        <w:tblLook w:val="04A0"/>
      </w:tblPr>
      <w:tblGrid>
        <w:gridCol w:w="1674"/>
        <w:gridCol w:w="1406"/>
        <w:gridCol w:w="1410"/>
        <w:gridCol w:w="1410"/>
        <w:gridCol w:w="1410"/>
        <w:gridCol w:w="1410"/>
      </w:tblGrid>
      <w:tr w:rsidR="00DB18C6" w:rsidTr="00DB18C6">
        <w:tc>
          <w:tcPr>
            <w:tcW w:w="1440" w:type="dxa"/>
          </w:tcPr>
          <w:p w:rsidR="00DB18C6" w:rsidRDefault="00DB18C6" w:rsidP="0099667F">
            <w:pPr>
              <w:rPr>
                <w:rFonts w:ascii="Calibri" w:hAnsi="Calibri"/>
                <w:b/>
                <w:sz w:val="22"/>
                <w:lang w:val="es-CO"/>
              </w:rPr>
            </w:pPr>
            <w:r>
              <w:rPr>
                <w:rFonts w:ascii="Calibri" w:hAnsi="Calibri"/>
                <w:b/>
                <w:sz w:val="22"/>
                <w:lang w:val="es-CO"/>
              </w:rPr>
              <w:t>Valorización</w:t>
            </w:r>
          </w:p>
        </w:tc>
        <w:tc>
          <w:tcPr>
            <w:tcW w:w="1440" w:type="dxa"/>
          </w:tcPr>
          <w:p w:rsidR="00DB18C6" w:rsidRDefault="00DB18C6" w:rsidP="0099667F">
            <w:pPr>
              <w:rPr>
                <w:rFonts w:ascii="Calibri" w:hAnsi="Calibri"/>
                <w:b/>
                <w:sz w:val="22"/>
                <w:lang w:val="es-CO"/>
              </w:rPr>
            </w:pPr>
            <w:r>
              <w:rPr>
                <w:rFonts w:ascii="Calibri" w:hAnsi="Calibri"/>
                <w:b/>
                <w:sz w:val="22"/>
                <w:lang w:val="es-CO"/>
              </w:rPr>
              <w:t>0-10</w:t>
            </w:r>
          </w:p>
        </w:tc>
        <w:tc>
          <w:tcPr>
            <w:tcW w:w="1441" w:type="dxa"/>
          </w:tcPr>
          <w:p w:rsidR="00DB18C6" w:rsidRDefault="00DB18C6" w:rsidP="0099667F">
            <w:pPr>
              <w:rPr>
                <w:rFonts w:ascii="Calibri" w:hAnsi="Calibri"/>
                <w:b/>
                <w:sz w:val="22"/>
                <w:lang w:val="es-CO"/>
              </w:rPr>
            </w:pPr>
            <w:r>
              <w:rPr>
                <w:rFonts w:ascii="Calibri" w:hAnsi="Calibri"/>
                <w:b/>
                <w:sz w:val="22"/>
                <w:lang w:val="es-CO"/>
              </w:rPr>
              <w:t>11-25</w:t>
            </w:r>
          </w:p>
        </w:tc>
        <w:tc>
          <w:tcPr>
            <w:tcW w:w="1441" w:type="dxa"/>
          </w:tcPr>
          <w:p w:rsidR="00DB18C6" w:rsidRDefault="00DB18C6" w:rsidP="0099667F">
            <w:pPr>
              <w:rPr>
                <w:rFonts w:ascii="Calibri" w:hAnsi="Calibri"/>
                <w:b/>
                <w:sz w:val="22"/>
                <w:lang w:val="es-CO"/>
              </w:rPr>
            </w:pPr>
            <w:r>
              <w:rPr>
                <w:rFonts w:ascii="Calibri" w:hAnsi="Calibri"/>
                <w:b/>
                <w:sz w:val="22"/>
                <w:lang w:val="es-CO"/>
              </w:rPr>
              <w:t>26-35</w:t>
            </w:r>
          </w:p>
        </w:tc>
        <w:tc>
          <w:tcPr>
            <w:tcW w:w="1441" w:type="dxa"/>
          </w:tcPr>
          <w:p w:rsidR="00DB18C6" w:rsidRDefault="00DB18C6" w:rsidP="0099667F">
            <w:pPr>
              <w:rPr>
                <w:rFonts w:ascii="Calibri" w:hAnsi="Calibri"/>
                <w:b/>
                <w:sz w:val="22"/>
                <w:lang w:val="es-CO"/>
              </w:rPr>
            </w:pPr>
            <w:r>
              <w:rPr>
                <w:rFonts w:ascii="Calibri" w:hAnsi="Calibri"/>
                <w:b/>
                <w:sz w:val="22"/>
                <w:lang w:val="es-CO"/>
              </w:rPr>
              <w:t>36-45</w:t>
            </w:r>
          </w:p>
        </w:tc>
        <w:tc>
          <w:tcPr>
            <w:tcW w:w="1441" w:type="dxa"/>
          </w:tcPr>
          <w:p w:rsidR="00DB18C6" w:rsidRDefault="00DB18C6" w:rsidP="0099667F">
            <w:pPr>
              <w:rPr>
                <w:rFonts w:ascii="Calibri" w:hAnsi="Calibri"/>
                <w:b/>
                <w:sz w:val="22"/>
                <w:lang w:val="es-CO"/>
              </w:rPr>
            </w:pPr>
            <w:r>
              <w:rPr>
                <w:rFonts w:ascii="Calibri" w:hAnsi="Calibri"/>
                <w:b/>
                <w:sz w:val="22"/>
                <w:lang w:val="es-CO"/>
              </w:rPr>
              <w:t>45-50</w:t>
            </w:r>
          </w:p>
        </w:tc>
      </w:tr>
      <w:tr w:rsidR="00DB18C6" w:rsidTr="00DB18C6">
        <w:tc>
          <w:tcPr>
            <w:tcW w:w="1440" w:type="dxa"/>
          </w:tcPr>
          <w:p w:rsidR="00DB18C6" w:rsidRDefault="00DB18C6" w:rsidP="0099667F">
            <w:pPr>
              <w:rPr>
                <w:rFonts w:ascii="Calibri" w:hAnsi="Calibri"/>
                <w:b/>
                <w:sz w:val="22"/>
                <w:lang w:val="es-CO"/>
              </w:rPr>
            </w:pPr>
            <w:r>
              <w:rPr>
                <w:rFonts w:ascii="Calibri" w:hAnsi="Calibri"/>
                <w:b/>
                <w:sz w:val="22"/>
                <w:lang w:val="es-CO"/>
              </w:rPr>
              <w:t>Parámetro a Evaluar</w:t>
            </w:r>
          </w:p>
        </w:tc>
        <w:tc>
          <w:tcPr>
            <w:tcW w:w="1440" w:type="dxa"/>
          </w:tcPr>
          <w:p w:rsidR="00DB18C6" w:rsidRDefault="00DB18C6" w:rsidP="0099667F">
            <w:pPr>
              <w:rPr>
                <w:rFonts w:ascii="Calibri" w:hAnsi="Calibri"/>
                <w:b/>
                <w:sz w:val="22"/>
                <w:lang w:val="es-CO"/>
              </w:rPr>
            </w:pPr>
          </w:p>
        </w:tc>
        <w:tc>
          <w:tcPr>
            <w:tcW w:w="1441" w:type="dxa"/>
          </w:tcPr>
          <w:p w:rsidR="00DB18C6" w:rsidRDefault="00DB18C6" w:rsidP="0099667F">
            <w:pPr>
              <w:rPr>
                <w:rFonts w:ascii="Calibri" w:hAnsi="Calibri"/>
                <w:b/>
                <w:sz w:val="22"/>
                <w:lang w:val="es-CO"/>
              </w:rPr>
            </w:pPr>
          </w:p>
        </w:tc>
        <w:tc>
          <w:tcPr>
            <w:tcW w:w="1441" w:type="dxa"/>
          </w:tcPr>
          <w:p w:rsidR="00DB18C6" w:rsidRDefault="00DB18C6" w:rsidP="0099667F">
            <w:pPr>
              <w:rPr>
                <w:rFonts w:ascii="Calibri" w:hAnsi="Calibri"/>
                <w:b/>
                <w:sz w:val="22"/>
                <w:lang w:val="es-CO"/>
              </w:rPr>
            </w:pPr>
          </w:p>
        </w:tc>
        <w:tc>
          <w:tcPr>
            <w:tcW w:w="1441" w:type="dxa"/>
          </w:tcPr>
          <w:p w:rsidR="00DB18C6" w:rsidRDefault="00DB18C6" w:rsidP="0099667F">
            <w:pPr>
              <w:rPr>
                <w:rFonts w:ascii="Calibri" w:hAnsi="Calibri"/>
                <w:b/>
                <w:sz w:val="22"/>
                <w:lang w:val="es-CO"/>
              </w:rPr>
            </w:pPr>
          </w:p>
        </w:tc>
        <w:tc>
          <w:tcPr>
            <w:tcW w:w="1441" w:type="dxa"/>
          </w:tcPr>
          <w:p w:rsidR="00DB18C6" w:rsidRDefault="00DB18C6" w:rsidP="0099667F">
            <w:pPr>
              <w:rPr>
                <w:rFonts w:ascii="Calibri" w:hAnsi="Calibri"/>
                <w:b/>
                <w:sz w:val="22"/>
                <w:lang w:val="es-CO"/>
              </w:rPr>
            </w:pPr>
          </w:p>
        </w:tc>
      </w:tr>
      <w:tr w:rsidR="00894287" w:rsidTr="00DB18C6">
        <w:tc>
          <w:tcPr>
            <w:tcW w:w="1440" w:type="dxa"/>
          </w:tcPr>
          <w:p w:rsidR="00894287" w:rsidRDefault="00894287" w:rsidP="0099667F">
            <w:pPr>
              <w:rPr>
                <w:rFonts w:ascii="Calibri" w:hAnsi="Calibri"/>
                <w:b/>
                <w:sz w:val="22"/>
                <w:lang w:val="es-CO"/>
              </w:rPr>
            </w:pPr>
            <w:r>
              <w:rPr>
                <w:rFonts w:ascii="Calibri" w:hAnsi="Calibri"/>
                <w:b/>
                <w:sz w:val="22"/>
                <w:lang w:val="es-CO"/>
              </w:rPr>
              <w:t>Personal</w:t>
            </w:r>
          </w:p>
        </w:tc>
        <w:tc>
          <w:tcPr>
            <w:tcW w:w="1440"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r>
      <w:tr w:rsidR="00894287" w:rsidTr="00DB18C6">
        <w:tc>
          <w:tcPr>
            <w:tcW w:w="1440" w:type="dxa"/>
          </w:tcPr>
          <w:p w:rsidR="00894287" w:rsidRDefault="00894287" w:rsidP="0099667F">
            <w:pPr>
              <w:rPr>
                <w:rFonts w:ascii="Calibri" w:hAnsi="Calibri"/>
                <w:b/>
                <w:sz w:val="22"/>
                <w:lang w:val="es-CO"/>
              </w:rPr>
            </w:pPr>
            <w:r>
              <w:rPr>
                <w:rFonts w:ascii="Calibri" w:hAnsi="Calibri"/>
                <w:b/>
                <w:sz w:val="22"/>
                <w:lang w:val="es-CO"/>
              </w:rPr>
              <w:t>Requerimientos</w:t>
            </w:r>
          </w:p>
        </w:tc>
        <w:tc>
          <w:tcPr>
            <w:tcW w:w="1440"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r>
      <w:tr w:rsidR="00894287" w:rsidTr="00DB18C6">
        <w:tc>
          <w:tcPr>
            <w:tcW w:w="1440" w:type="dxa"/>
          </w:tcPr>
          <w:p w:rsidR="00894287" w:rsidRDefault="00894287" w:rsidP="0099667F">
            <w:pPr>
              <w:rPr>
                <w:rFonts w:ascii="Calibri" w:hAnsi="Calibri"/>
                <w:b/>
                <w:sz w:val="22"/>
                <w:lang w:val="es-CO"/>
              </w:rPr>
            </w:pPr>
            <w:r>
              <w:rPr>
                <w:rFonts w:ascii="Calibri" w:hAnsi="Calibri"/>
                <w:b/>
                <w:sz w:val="22"/>
                <w:lang w:val="es-CO"/>
              </w:rPr>
              <w:t>Cronograma</w:t>
            </w:r>
          </w:p>
        </w:tc>
        <w:tc>
          <w:tcPr>
            <w:tcW w:w="1440"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r>
      <w:tr w:rsidR="00894287" w:rsidTr="00DB18C6">
        <w:tc>
          <w:tcPr>
            <w:tcW w:w="1440" w:type="dxa"/>
          </w:tcPr>
          <w:p w:rsidR="00894287" w:rsidRDefault="00894287" w:rsidP="0099667F">
            <w:pPr>
              <w:rPr>
                <w:rFonts w:ascii="Calibri" w:hAnsi="Calibri"/>
                <w:b/>
                <w:sz w:val="22"/>
                <w:lang w:val="es-CO"/>
              </w:rPr>
            </w:pPr>
            <w:r>
              <w:rPr>
                <w:rFonts w:ascii="Calibri" w:hAnsi="Calibri"/>
                <w:b/>
                <w:sz w:val="22"/>
                <w:lang w:val="es-CO"/>
              </w:rPr>
              <w:t>Presupuesto</w:t>
            </w:r>
          </w:p>
        </w:tc>
        <w:tc>
          <w:tcPr>
            <w:tcW w:w="1440"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r>
    </w:tbl>
    <w:p w:rsidR="00DB18C6" w:rsidRPr="0099667F" w:rsidRDefault="00DB18C6" w:rsidP="0099667F">
      <w:pPr>
        <w:rPr>
          <w:rFonts w:ascii="Calibri" w:hAnsi="Calibri"/>
          <w:b/>
          <w:sz w:val="22"/>
          <w:lang w:val="es-CO"/>
        </w:rPr>
      </w:pPr>
    </w:p>
    <w:p w:rsidR="0026442F" w:rsidRPr="0026442F" w:rsidRDefault="0026442F" w:rsidP="0026442F">
      <w:pPr>
        <w:rPr>
          <w:lang w:val="es-CO"/>
        </w:rPr>
      </w:pPr>
    </w:p>
    <w:p w:rsidR="00C44F41" w:rsidRPr="007B1BCB" w:rsidRDefault="00A44B6E" w:rsidP="00C44F41">
      <w:pPr>
        <w:pStyle w:val="Ttulo2"/>
        <w:rPr>
          <w:rFonts w:asciiTheme="minorHAnsi" w:hAnsiTheme="minorHAnsi"/>
          <w:i w:val="0"/>
          <w:noProof/>
          <w:color w:val="000000"/>
          <w:sz w:val="26"/>
          <w:szCs w:val="26"/>
          <w:lang w:val="es-CO"/>
        </w:rPr>
      </w:pPr>
      <w:r w:rsidRPr="002B4740">
        <w:rPr>
          <w:rFonts w:asciiTheme="minorHAnsi" w:hAnsiTheme="minorHAnsi"/>
          <w:i w:val="0"/>
          <w:noProof/>
          <w:color w:val="000000"/>
          <w:sz w:val="26"/>
          <w:szCs w:val="26"/>
          <w:lang w:val="es-CO"/>
        </w:rPr>
        <w:t>PLAN DE ADMINISTRACIÓN DE RIE</w:t>
      </w:r>
      <w:r w:rsidR="002D0E39">
        <w:rPr>
          <w:rFonts w:asciiTheme="minorHAnsi" w:hAnsiTheme="minorHAnsi"/>
          <w:i w:val="0"/>
          <w:noProof/>
          <w:color w:val="000000"/>
          <w:sz w:val="26"/>
          <w:szCs w:val="26"/>
          <w:lang w:val="es-CO"/>
        </w:rPr>
        <w:t>S</w:t>
      </w:r>
      <w:r w:rsidRPr="002B4740">
        <w:rPr>
          <w:rFonts w:asciiTheme="minorHAnsi" w:hAnsiTheme="minorHAnsi"/>
          <w:i w:val="0"/>
          <w:noProof/>
          <w:color w:val="000000"/>
          <w:sz w:val="26"/>
          <w:szCs w:val="26"/>
          <w:lang w:val="es-CO"/>
        </w:rPr>
        <w:t>GOS</w:t>
      </w:r>
      <w:bookmarkEnd w:id="261"/>
    </w:p>
    <w:p w:rsidR="00CD1F86" w:rsidRPr="00D022B8" w:rsidRDefault="00CD1F86" w:rsidP="00CD1F86">
      <w:pPr>
        <w:rPr>
          <w:lang w:val="es-CO"/>
        </w:rPr>
      </w:pPr>
    </w:p>
    <w:tbl>
      <w:tblPr>
        <w:tblStyle w:val="Cuadrculavistosa-nfasis3"/>
        <w:tblW w:w="0" w:type="auto"/>
        <w:tblLook w:val="04A0"/>
      </w:tblPr>
      <w:tblGrid>
        <w:gridCol w:w="1951"/>
        <w:gridCol w:w="6693"/>
      </w:tblGrid>
      <w:tr w:rsidR="00CD1F86" w:rsidRPr="00741A2D" w:rsidTr="00A21B90">
        <w:trPr>
          <w:cnfStyle w:val="100000000000"/>
        </w:trPr>
        <w:tc>
          <w:tcPr>
            <w:cnfStyle w:val="001000000000"/>
            <w:tcW w:w="1951" w:type="dxa"/>
            <w:tcBorders>
              <w:top w:val="nil"/>
              <w:bottom w:val="single" w:sz="4" w:space="0" w:color="FFFFFF" w:themeColor="background1"/>
            </w:tcBorders>
            <w:shd w:val="clear" w:color="auto" w:fill="9BBB59" w:themeFill="accent3"/>
          </w:tcPr>
          <w:p w:rsidR="00FD0E45" w:rsidRPr="00C40E4E" w:rsidRDefault="00CD1F86" w:rsidP="004A79A3">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auto"/>
          </w:tcPr>
          <w:p w:rsidR="00CD1F86" w:rsidRPr="00741A2D"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p w:rsidR="00CD1F86" w:rsidRPr="00D022B8"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tc>
      </w:tr>
      <w:tr w:rsidR="00CD1F86" w:rsidRPr="00741A2D" w:rsidTr="00A21B90">
        <w:trPr>
          <w:cnfStyle w:val="000000100000"/>
        </w:trPr>
        <w:tc>
          <w:tcPr>
            <w:cnfStyle w:val="001000000000"/>
            <w:tcW w:w="1951" w:type="dxa"/>
            <w:tcBorders>
              <w:top w:val="single" w:sz="4" w:space="0" w:color="FFFFFF" w:themeColor="background1"/>
              <w:bottom w:val="single" w:sz="4" w:space="0" w:color="FFFFFF" w:themeColor="background1"/>
            </w:tcBorders>
            <w:shd w:val="clear" w:color="auto" w:fill="9BBB59" w:themeFill="accent3"/>
          </w:tcPr>
          <w:p w:rsidR="00CD1F86" w:rsidRPr="00C40E4E" w:rsidRDefault="00CD1F86" w:rsidP="004A79A3">
            <w:pPr>
              <w:jc w:val="both"/>
              <w:rPr>
                <w:rFonts w:asciiTheme="minorHAnsi" w:hAnsiTheme="minorHAnsi"/>
                <w:b/>
                <w:sz w:val="20"/>
                <w:szCs w:val="20"/>
                <w:lang w:val="es-CO"/>
              </w:rPr>
            </w:pPr>
            <w:r w:rsidRPr="00C40E4E">
              <w:rPr>
                <w:rFonts w:asciiTheme="minorHAnsi" w:hAnsiTheme="minorHAnsi"/>
                <w:b/>
                <w:sz w:val="20"/>
                <w:szCs w:val="20"/>
                <w:lang w:val="es-CO"/>
              </w:rPr>
              <w:t>Descripción</w:t>
            </w:r>
          </w:p>
        </w:tc>
        <w:tc>
          <w:tcPr>
            <w:tcW w:w="6693" w:type="dxa"/>
            <w:tcBorders>
              <w:top w:val="single" w:sz="4" w:space="0" w:color="FFFFFF" w:themeColor="background1"/>
            </w:tcBorders>
          </w:tcPr>
          <w:p w:rsidR="00CD1F86" w:rsidRPr="00741A2D" w:rsidRDefault="00CD1F86" w:rsidP="004A79A3">
            <w:pPr>
              <w:jc w:val="both"/>
              <w:cnfStyle w:val="000000100000"/>
              <w:rPr>
                <w:rFonts w:asciiTheme="minorHAnsi" w:hAnsiTheme="minorHAnsi"/>
                <w:sz w:val="20"/>
                <w:szCs w:val="20"/>
                <w:lang w:val="es-CO"/>
              </w:rPr>
            </w:pPr>
            <w:r>
              <w:rPr>
                <w:rFonts w:asciiTheme="minorHAnsi" w:hAnsiTheme="minorHAnsi"/>
                <w:sz w:val="20"/>
                <w:szCs w:val="20"/>
                <w:lang w:val="es-CO"/>
              </w:rPr>
              <w:t xml:space="preserve">Identificar los posibles problemas en el proyecto y resolverlos antes de que el impacto sea significativo, ya sea en recursos o en la fecha de entrega. </w:t>
            </w:r>
          </w:p>
        </w:tc>
      </w:tr>
      <w:tr w:rsidR="00CD1F86" w:rsidRPr="00741A2D" w:rsidTr="00A21B90">
        <w:tc>
          <w:tcPr>
            <w:cnfStyle w:val="001000000000"/>
            <w:tcW w:w="1951" w:type="dxa"/>
            <w:tcBorders>
              <w:top w:val="single" w:sz="4" w:space="0" w:color="FFFFFF" w:themeColor="background1"/>
              <w:bottom w:val="single" w:sz="4" w:space="0" w:color="FFFFFF" w:themeColor="background1"/>
            </w:tcBorders>
            <w:shd w:val="clear" w:color="auto" w:fill="9BBB59" w:themeFill="accent3"/>
          </w:tcPr>
          <w:p w:rsidR="00CD1F86" w:rsidRPr="00C40E4E" w:rsidRDefault="00C40E4E" w:rsidP="004A79A3">
            <w:pPr>
              <w:jc w:val="both"/>
              <w:rPr>
                <w:rFonts w:asciiTheme="minorHAnsi" w:hAnsiTheme="minorHAnsi"/>
                <w:b/>
                <w:sz w:val="20"/>
                <w:szCs w:val="20"/>
                <w:lang w:val="es-CO"/>
              </w:rPr>
            </w:pPr>
            <w:r w:rsidRPr="00C40E4E">
              <w:rPr>
                <w:rFonts w:asciiTheme="minorHAnsi" w:hAnsiTheme="minorHAnsi"/>
                <w:b/>
                <w:sz w:val="20"/>
                <w:szCs w:val="20"/>
                <w:lang w:val="es-CO"/>
              </w:rPr>
              <w:t>Có</w:t>
            </w:r>
            <w:r w:rsidR="00CD1F86" w:rsidRPr="00C40E4E">
              <w:rPr>
                <w:rFonts w:asciiTheme="minorHAnsi" w:hAnsiTheme="minorHAnsi"/>
                <w:b/>
                <w:sz w:val="20"/>
                <w:szCs w:val="20"/>
                <w:lang w:val="es-CO"/>
              </w:rPr>
              <w:t>mo</w:t>
            </w:r>
          </w:p>
        </w:tc>
        <w:tc>
          <w:tcPr>
            <w:tcW w:w="6693" w:type="dxa"/>
          </w:tcPr>
          <w:p w:rsidR="00CD1F86" w:rsidRPr="00741A2D" w:rsidRDefault="00CD1F86" w:rsidP="000A4107">
            <w:pPr>
              <w:numPr>
                <w:ilvl w:val="0"/>
                <w:numId w:val="51"/>
              </w:numPr>
              <w:jc w:val="both"/>
              <w:cnfStyle w:val="000000000000"/>
              <w:rPr>
                <w:rFonts w:asciiTheme="minorHAnsi" w:hAnsiTheme="minorHAnsi"/>
                <w:sz w:val="20"/>
                <w:szCs w:val="20"/>
                <w:lang w:val="es-CO"/>
              </w:rPr>
            </w:pPr>
            <w:r>
              <w:rPr>
                <w:rFonts w:asciiTheme="minorHAnsi" w:hAnsiTheme="minorHAnsi"/>
                <w:sz w:val="20"/>
                <w:szCs w:val="20"/>
                <w:lang w:val="es-CO"/>
              </w:rPr>
              <w:t>Identificación de riesgos</w:t>
            </w:r>
            <w:r w:rsidRPr="00741A2D">
              <w:rPr>
                <w:rFonts w:asciiTheme="minorHAnsi" w:hAnsiTheme="minorHAnsi"/>
                <w:sz w:val="20"/>
                <w:szCs w:val="20"/>
                <w:lang w:val="es-CO"/>
              </w:rPr>
              <w:t xml:space="preserve">. </w:t>
            </w:r>
          </w:p>
          <w:p w:rsidR="00CD1F86" w:rsidRPr="00741A2D" w:rsidRDefault="00CD1F86" w:rsidP="000A4107">
            <w:pPr>
              <w:numPr>
                <w:ilvl w:val="0"/>
                <w:numId w:val="51"/>
              </w:numPr>
              <w:jc w:val="both"/>
              <w:cnfStyle w:val="000000000000"/>
              <w:rPr>
                <w:rFonts w:asciiTheme="minorHAnsi" w:hAnsiTheme="minorHAnsi"/>
                <w:sz w:val="20"/>
                <w:szCs w:val="20"/>
                <w:lang w:val="es-CO"/>
              </w:rPr>
            </w:pPr>
            <w:r>
              <w:rPr>
                <w:rFonts w:asciiTheme="minorHAnsi" w:hAnsiTheme="minorHAnsi"/>
                <w:sz w:val="20"/>
                <w:szCs w:val="20"/>
                <w:lang w:val="es-CO"/>
              </w:rPr>
              <w:t>Análisis de riesgos</w:t>
            </w:r>
            <w:r w:rsidRPr="00741A2D">
              <w:rPr>
                <w:rFonts w:asciiTheme="minorHAnsi" w:hAnsiTheme="minorHAnsi"/>
                <w:sz w:val="20"/>
                <w:szCs w:val="20"/>
                <w:lang w:val="es-CO"/>
              </w:rPr>
              <w:t>.</w:t>
            </w:r>
          </w:p>
          <w:p w:rsidR="00CD1F86" w:rsidRDefault="00CD1F86" w:rsidP="000A4107">
            <w:pPr>
              <w:numPr>
                <w:ilvl w:val="0"/>
                <w:numId w:val="51"/>
              </w:numPr>
              <w:jc w:val="both"/>
              <w:cnfStyle w:val="000000000000"/>
              <w:rPr>
                <w:rFonts w:asciiTheme="minorHAnsi" w:hAnsiTheme="minorHAnsi"/>
                <w:sz w:val="20"/>
                <w:szCs w:val="20"/>
                <w:lang w:val="es-CO"/>
              </w:rPr>
            </w:pPr>
            <w:r>
              <w:rPr>
                <w:rFonts w:asciiTheme="minorHAnsi" w:hAnsiTheme="minorHAnsi"/>
                <w:sz w:val="20"/>
                <w:szCs w:val="20"/>
                <w:lang w:val="es-CO"/>
              </w:rPr>
              <w:t>Planeación de riesgo.</w:t>
            </w:r>
          </w:p>
          <w:p w:rsidR="00CD1F86" w:rsidRPr="00741A2D" w:rsidRDefault="00CD1F86" w:rsidP="000A4107">
            <w:pPr>
              <w:numPr>
                <w:ilvl w:val="0"/>
                <w:numId w:val="51"/>
              </w:numPr>
              <w:jc w:val="both"/>
              <w:cnfStyle w:val="000000000000"/>
              <w:rPr>
                <w:rFonts w:asciiTheme="minorHAnsi" w:hAnsiTheme="minorHAnsi"/>
                <w:sz w:val="20"/>
                <w:szCs w:val="20"/>
                <w:lang w:val="es-CO"/>
              </w:rPr>
            </w:pPr>
            <w:r>
              <w:rPr>
                <w:rFonts w:asciiTheme="minorHAnsi" w:hAnsiTheme="minorHAnsi"/>
                <w:sz w:val="20"/>
                <w:szCs w:val="20"/>
                <w:lang w:val="es-CO"/>
              </w:rPr>
              <w:t>Supervisión de riesgo.</w:t>
            </w:r>
          </w:p>
        </w:tc>
      </w:tr>
      <w:tr w:rsidR="00CD1F86" w:rsidRPr="00741A2D" w:rsidTr="00A21B90">
        <w:trPr>
          <w:cnfStyle w:val="000000100000"/>
        </w:trPr>
        <w:tc>
          <w:tcPr>
            <w:cnfStyle w:val="001000000000"/>
            <w:tcW w:w="1951" w:type="dxa"/>
            <w:tcBorders>
              <w:top w:val="single" w:sz="4" w:space="0" w:color="FFFFFF" w:themeColor="background1"/>
              <w:bottom w:val="nil"/>
            </w:tcBorders>
            <w:shd w:val="clear" w:color="auto" w:fill="9BBB59" w:themeFill="accent3"/>
          </w:tcPr>
          <w:p w:rsidR="00CD1F86" w:rsidRPr="00C40E4E" w:rsidRDefault="00CD1F86" w:rsidP="004A79A3">
            <w:pPr>
              <w:jc w:val="both"/>
              <w:rPr>
                <w:rFonts w:asciiTheme="minorHAnsi" w:hAnsiTheme="minorHAnsi"/>
                <w:b/>
                <w:sz w:val="20"/>
                <w:szCs w:val="20"/>
                <w:lang w:val="es-CO"/>
              </w:rPr>
            </w:pPr>
          </w:p>
          <w:p w:rsidR="00CD1F86" w:rsidRPr="00C40E4E" w:rsidRDefault="00CD1F86" w:rsidP="004A79A3">
            <w:pPr>
              <w:jc w:val="both"/>
              <w:rPr>
                <w:rFonts w:asciiTheme="minorHAnsi" w:hAnsiTheme="minorHAnsi"/>
                <w:b/>
                <w:sz w:val="20"/>
                <w:szCs w:val="20"/>
                <w:lang w:val="es-CO"/>
              </w:rPr>
            </w:pPr>
            <w:r w:rsidRPr="00C40E4E">
              <w:rPr>
                <w:rFonts w:asciiTheme="minorHAnsi" w:hAnsiTheme="minorHAnsi"/>
                <w:b/>
                <w:sz w:val="20"/>
                <w:szCs w:val="20"/>
                <w:lang w:val="es-CO"/>
              </w:rPr>
              <w:t>En qué momento</w:t>
            </w:r>
          </w:p>
        </w:tc>
        <w:tc>
          <w:tcPr>
            <w:tcW w:w="6693" w:type="dxa"/>
          </w:tcPr>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Durante todo el desarrollo del proyecto.</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Reportes de imprecisión o problemas.</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se presente frecuentemente.</w:t>
            </w:r>
          </w:p>
          <w:p w:rsidR="00CD1F86" w:rsidRPr="00741A2D"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no se halla mitigado en un periodo de tiempo prolongado.</w:t>
            </w:r>
          </w:p>
        </w:tc>
      </w:tr>
    </w:tbl>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Calibri" w:hAnsi="Calibri"/>
          <w:color w:val="000000"/>
          <w:sz w:val="22"/>
          <w:szCs w:val="22"/>
          <w:lang w:val="es-CO"/>
        </w:rPr>
      </w:pPr>
      <w:r w:rsidRPr="00CD1F86">
        <w:rPr>
          <w:rFonts w:ascii="Calibri" w:hAnsi="Calibri"/>
        </w:rPr>
        <w:t xml:space="preserve">Tabla </w:t>
      </w:r>
      <w:r w:rsidR="0031757D" w:rsidRPr="00CD1F86">
        <w:rPr>
          <w:rFonts w:ascii="Calibri" w:hAnsi="Calibri"/>
        </w:rPr>
        <w:fldChar w:fldCharType="begin"/>
      </w:r>
      <w:r w:rsidRPr="00CD1F86">
        <w:rPr>
          <w:rFonts w:ascii="Calibri" w:hAnsi="Calibri"/>
        </w:rPr>
        <w:instrText xml:space="preserve"> SEQ Tabla \* ARABIC </w:instrText>
      </w:r>
      <w:r w:rsidR="0031757D" w:rsidRPr="00CD1F86">
        <w:rPr>
          <w:rFonts w:ascii="Calibri" w:hAnsi="Calibri"/>
        </w:rPr>
        <w:fldChar w:fldCharType="separate"/>
      </w:r>
      <w:r w:rsidR="007E5AA9">
        <w:rPr>
          <w:rFonts w:ascii="Calibri" w:hAnsi="Calibri"/>
          <w:noProof/>
        </w:rPr>
        <w:t>26</w:t>
      </w:r>
      <w:r w:rsidR="0031757D" w:rsidRPr="00CD1F86">
        <w:rPr>
          <w:rFonts w:ascii="Calibri" w:hAnsi="Calibri"/>
        </w:rPr>
        <w:fldChar w:fldCharType="end"/>
      </w:r>
      <w:r w:rsidRPr="00CD1F86">
        <w:rPr>
          <w:rFonts w:ascii="Calibri" w:hAnsi="Calibri"/>
        </w:rPr>
        <w:t>. Plan de Administración de Riesgos</w:t>
      </w:r>
    </w:p>
    <w:p w:rsidR="00CD1F86" w:rsidRDefault="00CD1F86" w:rsidP="00CD1F86">
      <w:pPr>
        <w:jc w:val="both"/>
        <w:rPr>
          <w:rFonts w:ascii="Calibri" w:hAnsi="Calibri"/>
          <w:color w:val="000000"/>
          <w:sz w:val="22"/>
          <w:szCs w:val="22"/>
          <w:lang w:val="es-CO"/>
        </w:rPr>
      </w:pPr>
    </w:p>
    <w:p w:rsidR="00CD1F86" w:rsidRDefault="00CD1F86" w:rsidP="00CD1F86">
      <w:pPr>
        <w:jc w:val="center"/>
        <w:rPr>
          <w:rFonts w:ascii="Calibri" w:hAnsi="Calibri"/>
          <w:color w:val="000000"/>
          <w:sz w:val="22"/>
          <w:szCs w:val="22"/>
          <w:lang w:val="es-CO"/>
        </w:rPr>
      </w:pPr>
      <w:r>
        <w:rPr>
          <w:rFonts w:ascii="Calibri" w:hAnsi="Calibri"/>
          <w:noProof/>
          <w:color w:val="000000"/>
          <w:sz w:val="22"/>
          <w:szCs w:val="22"/>
          <w:lang w:val="es-CO" w:eastAsia="es-CO"/>
        </w:rPr>
        <w:lastRenderedPageBreak/>
        <w:drawing>
          <wp:inline distT="0" distB="0" distL="0" distR="0">
            <wp:extent cx="5400040" cy="2027036"/>
            <wp:effectExtent l="19050" t="0" r="0" b="0"/>
            <wp:docPr id="30" name="Picture 2" descr="C:\Users\Xime\Documents\Pictures\PrintScreen Files\ScreenShot0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26.bmp"/>
                    <pic:cNvPicPr>
                      <a:picLocks noChangeAspect="1" noChangeArrowheads="1"/>
                    </pic:cNvPicPr>
                  </pic:nvPicPr>
                  <pic:blipFill>
                    <a:blip r:embed="rId58"/>
                    <a:srcRect/>
                    <a:stretch>
                      <a:fillRect/>
                    </a:stretch>
                  </pic:blipFill>
                  <pic:spPr bwMode="auto">
                    <a:xfrm>
                      <a:off x="0" y="0"/>
                      <a:ext cx="5400040" cy="2027036"/>
                    </a:xfrm>
                    <a:prstGeom prst="rect">
                      <a:avLst/>
                    </a:prstGeom>
                    <a:noFill/>
                    <a:ln w="9525">
                      <a:noFill/>
                      <a:miter lim="800000"/>
                      <a:headEnd/>
                      <a:tailEnd/>
                    </a:ln>
                  </pic:spPr>
                </pic:pic>
              </a:graphicData>
            </a:graphic>
          </wp:inline>
        </w:drawing>
      </w:r>
    </w:p>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Theme="minorHAnsi" w:hAnsiTheme="minorHAnsi"/>
          <w:lang w:val="es-CO"/>
        </w:rPr>
      </w:pPr>
      <w:r w:rsidRPr="00CD1F86">
        <w:rPr>
          <w:rFonts w:asciiTheme="minorHAnsi" w:hAnsiTheme="minorHAnsi"/>
        </w:rPr>
        <w:t xml:space="preserve">Ilustración </w:t>
      </w:r>
      <w:r w:rsidR="0031757D" w:rsidRPr="00CD1F86">
        <w:rPr>
          <w:rFonts w:asciiTheme="minorHAnsi" w:hAnsiTheme="minorHAnsi"/>
        </w:rPr>
        <w:fldChar w:fldCharType="begin"/>
      </w:r>
      <w:r w:rsidRPr="00CD1F86">
        <w:rPr>
          <w:rFonts w:asciiTheme="minorHAnsi" w:hAnsiTheme="minorHAnsi"/>
        </w:rPr>
        <w:instrText xml:space="preserve"> SEQ Ilustración \* ARABIC </w:instrText>
      </w:r>
      <w:r w:rsidR="0031757D" w:rsidRPr="00CD1F86">
        <w:rPr>
          <w:rFonts w:asciiTheme="minorHAnsi" w:hAnsiTheme="minorHAnsi"/>
        </w:rPr>
        <w:fldChar w:fldCharType="separate"/>
      </w:r>
      <w:r w:rsidR="002E1278">
        <w:rPr>
          <w:rFonts w:asciiTheme="minorHAnsi" w:hAnsiTheme="minorHAnsi"/>
          <w:noProof/>
        </w:rPr>
        <w:t>11</w:t>
      </w:r>
      <w:r w:rsidR="0031757D" w:rsidRPr="00CD1F86">
        <w:rPr>
          <w:rFonts w:asciiTheme="minorHAnsi" w:hAnsiTheme="minorHAnsi"/>
        </w:rPr>
        <w:fldChar w:fldCharType="end"/>
      </w:r>
      <w:r w:rsidRPr="00CD1F86">
        <w:rPr>
          <w:rFonts w:asciiTheme="minorHAnsi" w:hAnsiTheme="minorHAnsi"/>
        </w:rPr>
        <w:t xml:space="preserve">. </w:t>
      </w:r>
      <w:r w:rsidRPr="00CD1F86">
        <w:rPr>
          <w:rFonts w:asciiTheme="minorHAnsi" w:hAnsiTheme="minorHAnsi"/>
          <w:lang w:val="es-CO"/>
        </w:rPr>
        <w:t>Proceso de planeación de riesgos</w:t>
      </w:r>
    </w:p>
    <w:p w:rsidR="00CD1F86" w:rsidRDefault="00CD1F86" w:rsidP="00CD1F86">
      <w:pPr>
        <w:jc w:val="both"/>
        <w:rPr>
          <w:rFonts w:ascii="Calibri" w:hAnsi="Calibri"/>
          <w:color w:val="000000"/>
          <w:sz w:val="22"/>
          <w:szCs w:val="22"/>
          <w:lang w:val="es-CO"/>
        </w:rPr>
      </w:pPr>
    </w:p>
    <w:p w:rsidR="00CD1F86" w:rsidRDefault="00CD1F86" w:rsidP="00CD1F86">
      <w:pPr>
        <w:jc w:val="both"/>
        <w:rPr>
          <w:rFonts w:ascii="Calibri" w:hAnsi="Calibri"/>
          <w:color w:val="000000"/>
          <w:sz w:val="22"/>
          <w:szCs w:val="22"/>
          <w:lang w:val="es-CO"/>
        </w:rPr>
      </w:pPr>
    </w:p>
    <w:p w:rsidR="00CD1F86" w:rsidRPr="00741A2D" w:rsidRDefault="00CD1F86" w:rsidP="00CD1F86">
      <w:pPr>
        <w:jc w:val="both"/>
        <w:rPr>
          <w:rFonts w:ascii="Calibri" w:hAnsi="Calibri"/>
          <w:color w:val="000000"/>
          <w:sz w:val="22"/>
          <w:szCs w:val="22"/>
          <w:lang w:val="es-CO"/>
        </w:rPr>
      </w:pPr>
      <w:r w:rsidRPr="00741A2D">
        <w:rPr>
          <w:rFonts w:ascii="Calibri" w:hAnsi="Calibri"/>
          <w:color w:val="000000"/>
          <w:sz w:val="22"/>
          <w:szCs w:val="22"/>
          <w:lang w:val="es-CO"/>
        </w:rPr>
        <w:t>Se van clasificar los riegos en dos categorías:</w:t>
      </w:r>
    </w:p>
    <w:p w:rsidR="00CD1F86" w:rsidRPr="00741A2D" w:rsidRDefault="00CD1F86" w:rsidP="00CD1F86">
      <w:pPr>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Riesgos de proyecto (Atraso en cronograma).</w:t>
      </w:r>
    </w:p>
    <w:p w:rsidR="00CD1F86"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 xml:space="preserve">Riesgos del producto (Calidad). </w:t>
      </w:r>
    </w:p>
    <w:p w:rsidR="00CD1F86" w:rsidRPr="008C5515" w:rsidRDefault="00CD1F86" w:rsidP="00CD1F86">
      <w:pPr>
        <w:pStyle w:val="Prrafodelista"/>
        <w:spacing w:after="120"/>
        <w:ind w:left="720"/>
        <w:jc w:val="both"/>
        <w:rPr>
          <w:rFonts w:ascii="Calibri" w:hAnsi="Calibri"/>
          <w:color w:val="000000"/>
          <w:sz w:val="22"/>
          <w:szCs w:val="22"/>
          <w:lang w:val="es-CO"/>
        </w:rPr>
      </w:pPr>
    </w:p>
    <w:p w:rsidR="00CD1F86" w:rsidRPr="008C5515" w:rsidRDefault="00CD1F86" w:rsidP="000A4107">
      <w:pPr>
        <w:pStyle w:val="Prrafodelista"/>
        <w:numPr>
          <w:ilvl w:val="0"/>
          <w:numId w:val="39"/>
        </w:numPr>
        <w:jc w:val="both"/>
        <w:rPr>
          <w:rFonts w:ascii="Calibri" w:hAnsi="Calibri" w:cs="Arial"/>
          <w:b/>
          <w:sz w:val="22"/>
          <w:szCs w:val="22"/>
          <w:lang w:val="es-CO"/>
        </w:rPr>
      </w:pPr>
      <w:r w:rsidRPr="008C5515">
        <w:rPr>
          <w:rFonts w:ascii="Calibri" w:hAnsi="Calibri"/>
          <w:b/>
          <w:color w:val="000000"/>
          <w:sz w:val="22"/>
          <w:szCs w:val="22"/>
          <w:lang w:val="es-CO"/>
        </w:rPr>
        <w:t xml:space="preserve">Identificación </w:t>
      </w:r>
    </w:p>
    <w:p w:rsidR="00CD1F86" w:rsidRPr="008C5515" w:rsidRDefault="00FD0E45" w:rsidP="00CD1F86">
      <w:pPr>
        <w:pStyle w:val="Prrafodelista"/>
        <w:ind w:left="720"/>
        <w:jc w:val="both"/>
        <w:rPr>
          <w:rFonts w:ascii="Calibri" w:hAnsi="Calibri" w:cs="Arial"/>
          <w:sz w:val="22"/>
          <w:szCs w:val="22"/>
          <w:lang w:val="es-CO"/>
        </w:rPr>
      </w:pPr>
      <w:r>
        <w:rPr>
          <w:rFonts w:ascii="Calibri" w:hAnsi="Calibri" w:cs="Arial"/>
          <w:sz w:val="22"/>
          <w:szCs w:val="22"/>
          <w:lang w:val="es-CO"/>
        </w:rPr>
        <w:t>Se generará</w:t>
      </w:r>
      <w:r w:rsidR="00CD1F86" w:rsidRPr="008C5515">
        <w:rPr>
          <w:rFonts w:ascii="Calibri" w:hAnsi="Calibri" w:cs="Arial"/>
          <w:sz w:val="22"/>
          <w:szCs w:val="22"/>
          <w:lang w:val="es-CO"/>
        </w:rPr>
        <w:t xml:space="preserve"> una lista con la identificación de los riesgos más propensos con sus respectivas amenazas al proyecto:</w:t>
      </w:r>
    </w:p>
    <w:p w:rsidR="00CD1F86" w:rsidRPr="00741A2D" w:rsidRDefault="00CD1F86" w:rsidP="00CD1F86">
      <w:pPr>
        <w:pStyle w:val="Prrafodelista"/>
        <w:ind w:left="720"/>
        <w:jc w:val="both"/>
        <w:rPr>
          <w:rFonts w:ascii="Calibri" w:hAnsi="Calibri" w:cs="Arial"/>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 proyecto:</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Reuniones canceladas.</w:t>
      </w:r>
    </w:p>
    <w:p w:rsidR="00CD1F86" w:rsidRDefault="00CD1F86" w:rsidP="000A4107">
      <w:pPr>
        <w:numPr>
          <w:ilvl w:val="0"/>
          <w:numId w:val="40"/>
        </w:numPr>
        <w:ind w:left="1800"/>
        <w:jc w:val="both"/>
        <w:rPr>
          <w:rFonts w:ascii="Calibri" w:hAnsi="Calibri"/>
          <w:color w:val="000000"/>
          <w:sz w:val="22"/>
          <w:szCs w:val="22"/>
          <w:lang w:val="es-CO"/>
        </w:rPr>
      </w:pPr>
      <w:r w:rsidRPr="00001232">
        <w:rPr>
          <w:rFonts w:ascii="Calibri" w:hAnsi="Calibri"/>
          <w:color w:val="000000"/>
          <w:sz w:val="22"/>
          <w:szCs w:val="22"/>
          <w:lang w:val="es-CO"/>
        </w:rPr>
        <w:t xml:space="preserve">Dificultad de encontrar el nombre </w:t>
      </w:r>
      <w:r>
        <w:rPr>
          <w:rFonts w:ascii="Calibri" w:hAnsi="Calibri"/>
          <w:color w:val="000000"/>
          <w:sz w:val="22"/>
          <w:szCs w:val="22"/>
          <w:lang w:val="es-CO"/>
        </w:rPr>
        <w:t xml:space="preserve">del grupo </w:t>
      </w:r>
      <w:r w:rsidRPr="00001232">
        <w:rPr>
          <w:rFonts w:ascii="Calibri" w:hAnsi="Calibri"/>
          <w:color w:val="000000"/>
          <w:sz w:val="22"/>
          <w:szCs w:val="22"/>
          <w:lang w:val="es-CO"/>
        </w:rPr>
        <w:t>adecuado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Dificultad en el diseño del logo del grupo.</w:t>
      </w:r>
    </w:p>
    <w:p w:rsidR="00CD1F86" w:rsidRPr="0067158E"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No estar de acuerdo la propuesta del proyecto del grupo.</w:t>
      </w:r>
    </w:p>
    <w:p w:rsidR="00CD1F86" w:rsidRPr="00E575CB" w:rsidRDefault="00CD1F86" w:rsidP="000A4107">
      <w:pPr>
        <w:numPr>
          <w:ilvl w:val="0"/>
          <w:numId w:val="40"/>
        </w:numPr>
        <w:ind w:left="1800"/>
        <w:jc w:val="both"/>
        <w:rPr>
          <w:rFonts w:ascii="Calibri" w:hAnsi="Calibri"/>
          <w:color w:val="000000"/>
          <w:sz w:val="22"/>
          <w:szCs w:val="22"/>
          <w:lang w:val="es-CO"/>
        </w:rPr>
      </w:pPr>
      <w:r w:rsidRPr="0067158E">
        <w:rPr>
          <w:rFonts w:ascii="Calibri" w:hAnsi="Calibri"/>
          <w:color w:val="000000"/>
          <w:sz w:val="22"/>
          <w:szCs w:val="22"/>
          <w:lang w:val="es-CO"/>
        </w:rPr>
        <w:t>Reglas no específicas</w:t>
      </w:r>
      <w:r>
        <w:rPr>
          <w:rFonts w:ascii="Calibri" w:hAnsi="Calibri"/>
          <w:color w:val="000000"/>
          <w:sz w:val="22"/>
          <w:szCs w:val="22"/>
          <w:lang w:val="es-CO"/>
        </w:rPr>
        <w:t xml:space="preserve"> del grupo.</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Los integrantes del grupo</w:t>
      </w:r>
      <w:r w:rsidRPr="00E575CB">
        <w:rPr>
          <w:rFonts w:ascii="Calibri" w:hAnsi="Calibri"/>
          <w:color w:val="000000"/>
          <w:sz w:val="22"/>
          <w:szCs w:val="22"/>
          <w:lang w:val="es-CO"/>
        </w:rPr>
        <w:t xml:space="preserve"> no responde</w:t>
      </w:r>
      <w:r>
        <w:rPr>
          <w:rFonts w:ascii="Calibri" w:hAnsi="Calibri"/>
          <w:color w:val="000000"/>
          <w:sz w:val="22"/>
          <w:szCs w:val="22"/>
          <w:lang w:val="es-CO"/>
        </w:rPr>
        <w:t>n</w:t>
      </w:r>
      <w:r w:rsidRPr="00E575CB">
        <w:rPr>
          <w:rFonts w:ascii="Calibri" w:hAnsi="Calibri"/>
          <w:color w:val="000000"/>
          <w:sz w:val="22"/>
          <w:szCs w:val="22"/>
          <w:lang w:val="es-CO"/>
        </w:rPr>
        <w:t xml:space="preserve"> con la tarea</w:t>
      </w:r>
      <w:r>
        <w:rPr>
          <w:rFonts w:ascii="Calibri" w:hAnsi="Calibri"/>
          <w:color w:val="000000"/>
          <w:sz w:val="22"/>
          <w:szCs w:val="22"/>
          <w:lang w:val="es-CO"/>
        </w:rPr>
        <w:t>.</w:t>
      </w:r>
    </w:p>
    <w:p w:rsidR="00CD1F86" w:rsidRPr="005A4ED7" w:rsidRDefault="00CD1F86" w:rsidP="000A4107">
      <w:pPr>
        <w:numPr>
          <w:ilvl w:val="0"/>
          <w:numId w:val="40"/>
        </w:numPr>
        <w:ind w:left="1800"/>
        <w:jc w:val="both"/>
        <w:rPr>
          <w:rFonts w:ascii="Calibri" w:hAnsi="Calibri"/>
          <w:color w:val="000000"/>
          <w:sz w:val="22"/>
          <w:szCs w:val="22"/>
          <w:lang w:val="es-CO"/>
        </w:rPr>
      </w:pPr>
      <w:r w:rsidRPr="00441F79">
        <w:rPr>
          <w:rFonts w:ascii="Calibri" w:hAnsi="Calibri"/>
          <w:color w:val="000000"/>
          <w:sz w:val="22"/>
          <w:szCs w:val="22"/>
          <w:lang w:val="es-CO"/>
        </w:rPr>
        <w:t>Mala interpretación de los resultados del taller</w:t>
      </w:r>
      <w:r>
        <w:rPr>
          <w:rFonts w:ascii="Calibri" w:hAnsi="Calibri"/>
          <w:color w:val="000000"/>
          <w:sz w:val="22"/>
          <w:szCs w:val="22"/>
          <w:lang w:val="es-CO"/>
        </w:rPr>
        <w:t xml:space="preserve"> (Taller Colores)</w:t>
      </w:r>
      <w:r w:rsidRPr="00441F79">
        <w:rPr>
          <w:rFonts w:ascii="Calibri" w:hAnsi="Calibri"/>
          <w:color w:val="000000"/>
          <w:sz w:val="22"/>
          <w:szCs w:val="22"/>
          <w:lang w:val="es-CO"/>
        </w:rPr>
        <w:t xml:space="preserve"> realizado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Varios integrantes quieren</w:t>
      </w:r>
      <w:r w:rsidRPr="005A4ED7">
        <w:rPr>
          <w:rFonts w:ascii="Calibri" w:hAnsi="Calibri"/>
          <w:color w:val="000000"/>
          <w:sz w:val="22"/>
          <w:szCs w:val="22"/>
          <w:lang w:val="es-CO"/>
        </w:rPr>
        <w:t xml:space="preserve"> el mismo rol, </w:t>
      </w:r>
      <w:r>
        <w:rPr>
          <w:rFonts w:ascii="Calibri" w:hAnsi="Calibri"/>
          <w:color w:val="000000"/>
          <w:sz w:val="22"/>
          <w:szCs w:val="22"/>
          <w:lang w:val="es-CO"/>
        </w:rPr>
        <w:t>o halla</w:t>
      </w:r>
      <w:r w:rsidRPr="005A4ED7">
        <w:rPr>
          <w:rFonts w:ascii="Calibri" w:hAnsi="Calibri"/>
          <w:color w:val="000000"/>
          <w:sz w:val="22"/>
          <w:szCs w:val="22"/>
          <w:lang w:val="es-CO"/>
        </w:rPr>
        <w:t xml:space="preserve"> </w:t>
      </w:r>
      <w:r>
        <w:rPr>
          <w:rFonts w:ascii="Calibri" w:hAnsi="Calibri"/>
          <w:color w:val="000000"/>
          <w:sz w:val="22"/>
          <w:szCs w:val="22"/>
          <w:lang w:val="es-CO"/>
        </w:rPr>
        <w:t>una</w:t>
      </w:r>
      <w:r w:rsidRPr="005A4ED7">
        <w:rPr>
          <w:rFonts w:ascii="Calibri" w:hAnsi="Calibri"/>
          <w:color w:val="000000"/>
          <w:sz w:val="22"/>
          <w:szCs w:val="22"/>
          <w:lang w:val="es-CO"/>
        </w:rPr>
        <w:t xml:space="preserve"> mala asignación de los roles</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BC0C14">
        <w:rPr>
          <w:rFonts w:ascii="Calibri" w:hAnsi="Calibri"/>
          <w:color w:val="000000"/>
          <w:sz w:val="22"/>
          <w:szCs w:val="22"/>
          <w:lang w:val="es-CO"/>
        </w:rPr>
        <w:t>Desacuerdos entre el grupo</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en requerimientos.</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una tarea o actividad.</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Desinformación en algunos temas, o capacitación no disponible.</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Falta de recurso(s).</w:t>
      </w:r>
    </w:p>
    <w:p w:rsidR="00CD1F86" w:rsidRDefault="00CD1F86" w:rsidP="000A4107">
      <w:pPr>
        <w:numPr>
          <w:ilvl w:val="0"/>
          <w:numId w:val="40"/>
        </w:numPr>
        <w:ind w:left="1800"/>
        <w:jc w:val="both"/>
        <w:rPr>
          <w:rFonts w:ascii="Calibri" w:hAnsi="Calibri"/>
          <w:color w:val="000000"/>
          <w:sz w:val="22"/>
          <w:szCs w:val="22"/>
          <w:lang w:val="es-CO"/>
        </w:rPr>
      </w:pPr>
      <w:r w:rsidRPr="00DF3D4E">
        <w:rPr>
          <w:rFonts w:ascii="Calibri" w:hAnsi="Calibri"/>
          <w:color w:val="000000"/>
          <w:sz w:val="22"/>
          <w:szCs w:val="22"/>
          <w:lang w:val="es-CO"/>
        </w:rPr>
        <w:t xml:space="preserve">Mal entendimiento </w:t>
      </w:r>
      <w:r>
        <w:rPr>
          <w:rFonts w:ascii="Calibri" w:hAnsi="Calibri"/>
          <w:color w:val="000000"/>
          <w:sz w:val="22"/>
          <w:szCs w:val="22"/>
          <w:lang w:val="es-CO"/>
        </w:rPr>
        <w:t xml:space="preserve">grupal </w:t>
      </w:r>
      <w:r w:rsidRPr="00DF3D4E">
        <w:rPr>
          <w:rFonts w:ascii="Calibri" w:hAnsi="Calibri"/>
          <w:color w:val="000000"/>
          <w:sz w:val="22"/>
          <w:szCs w:val="22"/>
          <w:lang w:val="es-CO"/>
        </w:rPr>
        <w:t>y mala realización de la documentación</w:t>
      </w:r>
      <w:r>
        <w:rPr>
          <w:rFonts w:ascii="Calibri" w:hAnsi="Calibri"/>
          <w:color w:val="000000"/>
          <w:sz w:val="22"/>
          <w:szCs w:val="22"/>
          <w:lang w:val="es-CO"/>
        </w:rPr>
        <w:t xml:space="preserve"> de los casos de uso.</w:t>
      </w:r>
    </w:p>
    <w:p w:rsidR="00CD1F86" w:rsidRDefault="00CD1F86" w:rsidP="000A4107">
      <w:pPr>
        <w:numPr>
          <w:ilvl w:val="0"/>
          <w:numId w:val="40"/>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445EAC"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Impuntualidad de los integrantes del grupo.</w:t>
      </w:r>
    </w:p>
    <w:p w:rsidR="00CD1F86" w:rsidRDefault="00CD1F86" w:rsidP="000A4107">
      <w:pPr>
        <w:numPr>
          <w:ilvl w:val="0"/>
          <w:numId w:val="40"/>
        </w:numPr>
        <w:ind w:left="1800"/>
        <w:jc w:val="both"/>
        <w:rPr>
          <w:rFonts w:ascii="Calibri" w:hAnsi="Calibri"/>
          <w:color w:val="000000"/>
          <w:sz w:val="22"/>
          <w:szCs w:val="22"/>
          <w:lang w:val="es-CO"/>
        </w:rPr>
      </w:pPr>
      <w:r w:rsidRPr="00445EAC">
        <w:rPr>
          <w:rFonts w:ascii="Calibri" w:hAnsi="Calibri"/>
          <w:color w:val="000000"/>
          <w:sz w:val="22"/>
          <w:szCs w:val="22"/>
          <w:lang w:val="es-CO"/>
        </w:rPr>
        <w:t>Poca disponibilidad por parte del cliente</w:t>
      </w:r>
    </w:p>
    <w:p w:rsidR="00CD1F86" w:rsidRPr="00741A2D" w:rsidRDefault="00CD1F86" w:rsidP="000A4107">
      <w:pPr>
        <w:numPr>
          <w:ilvl w:val="0"/>
          <w:numId w:val="40"/>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lastRenderedPageBreak/>
        <w:t>Atraso de trabajo de un integrante por factores externos.</w:t>
      </w:r>
    </w:p>
    <w:p w:rsidR="00CD1F86" w:rsidRPr="00741A2D" w:rsidRDefault="00CD1F86" w:rsidP="00CD1F86">
      <w:pPr>
        <w:ind w:left="528"/>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del producto:</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de requerimientos.</w:t>
      </w:r>
    </w:p>
    <w:p w:rsidR="00CD1F86" w:rsidRPr="00A633F2"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Fuentes de información no disponibles.</w:t>
      </w:r>
    </w:p>
    <w:p w:rsidR="00CD1F86"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w:t>
      </w:r>
      <w:r w:rsidRPr="00A633F2">
        <w:rPr>
          <w:rFonts w:ascii="Calibri" w:hAnsi="Calibri"/>
          <w:color w:val="000000"/>
          <w:sz w:val="22"/>
          <w:szCs w:val="22"/>
          <w:lang w:val="es-CO"/>
        </w:rPr>
        <w:t xml:space="preserve">nformación </w:t>
      </w:r>
      <w:r>
        <w:rPr>
          <w:rFonts w:ascii="Calibri" w:hAnsi="Calibri"/>
          <w:color w:val="000000"/>
          <w:sz w:val="22"/>
          <w:szCs w:val="22"/>
          <w:lang w:val="es-CO"/>
        </w:rPr>
        <w:t>de</w:t>
      </w:r>
      <w:r w:rsidRPr="00A633F2">
        <w:rPr>
          <w:rFonts w:ascii="Calibri" w:hAnsi="Calibri"/>
          <w:color w:val="000000"/>
          <w:sz w:val="22"/>
          <w:szCs w:val="22"/>
          <w:lang w:val="es-CO"/>
        </w:rPr>
        <w:t xml:space="preserve"> fuentes de internet</w:t>
      </w:r>
      <w:r>
        <w:rPr>
          <w:rFonts w:ascii="Calibri" w:hAnsi="Calibri"/>
          <w:color w:val="000000"/>
          <w:sz w:val="22"/>
          <w:szCs w:val="22"/>
          <w:lang w:val="es-CO"/>
        </w:rPr>
        <w:t xml:space="preserve"> de mala calidad.</w:t>
      </w:r>
    </w:p>
    <w:p w:rsidR="00CD1F86" w:rsidRDefault="00CD1F86" w:rsidP="000A4107">
      <w:pPr>
        <w:numPr>
          <w:ilvl w:val="0"/>
          <w:numId w:val="41"/>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Falta de claridad de</w:t>
      </w:r>
      <w:r w:rsidRPr="00B7142D">
        <w:rPr>
          <w:rFonts w:ascii="Calibri" w:hAnsi="Calibri"/>
          <w:color w:val="000000"/>
          <w:sz w:val="22"/>
          <w:szCs w:val="22"/>
          <w:lang w:val="es-CO"/>
        </w:rPr>
        <w:t xml:space="preserve"> los objetivos del juego</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 tamaño del producto.</w:t>
      </w:r>
    </w:p>
    <w:p w:rsidR="00CD1F86" w:rsidRDefault="00CD1F86" w:rsidP="000A4107">
      <w:pPr>
        <w:numPr>
          <w:ilvl w:val="0"/>
          <w:numId w:val="41"/>
        </w:numPr>
        <w:ind w:left="1800"/>
        <w:jc w:val="both"/>
        <w:rPr>
          <w:rFonts w:ascii="Calibri" w:hAnsi="Calibri"/>
          <w:color w:val="000000"/>
          <w:sz w:val="22"/>
          <w:szCs w:val="22"/>
          <w:lang w:val="es-CO"/>
        </w:rPr>
      </w:pPr>
      <w:r w:rsidRPr="00C645DD">
        <w:rPr>
          <w:rFonts w:ascii="Calibri" w:hAnsi="Calibri"/>
          <w:color w:val="000000"/>
          <w:sz w:val="22"/>
          <w:szCs w:val="22"/>
          <w:lang w:val="es-CO"/>
        </w:rPr>
        <w:t>Documento no terminado y con baja calidad</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identificación de los escenarios del sistema, o escenarios incompletos</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Baja claridad de los principales casos de uso</w:t>
      </w:r>
    </w:p>
    <w:p w:rsidR="00CD1F86" w:rsidRDefault="00CD1F86" w:rsidP="000A4107">
      <w:pPr>
        <w:numPr>
          <w:ilvl w:val="0"/>
          <w:numId w:val="41"/>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E47088" w:rsidRDefault="00CD1F86" w:rsidP="000A4107">
      <w:pPr>
        <w:numPr>
          <w:ilvl w:val="0"/>
          <w:numId w:val="41"/>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6B754E"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realización del diagrama de caso de uso</w:t>
      </w:r>
    </w:p>
    <w:p w:rsidR="00CD1F86" w:rsidRPr="00741A2D" w:rsidRDefault="00CD1F86" w:rsidP="000A4107">
      <w:pPr>
        <w:numPr>
          <w:ilvl w:val="0"/>
          <w:numId w:val="41"/>
        </w:numPr>
        <w:ind w:left="1800"/>
        <w:jc w:val="both"/>
        <w:rPr>
          <w:rFonts w:ascii="Calibri" w:hAnsi="Calibri"/>
          <w:color w:val="000000"/>
          <w:sz w:val="22"/>
          <w:szCs w:val="22"/>
          <w:lang w:val="es-CO"/>
        </w:rPr>
      </w:pPr>
      <w:r w:rsidRPr="006B754E">
        <w:rPr>
          <w:rFonts w:ascii="Calibri" w:hAnsi="Calibri"/>
          <w:color w:val="000000"/>
          <w:sz w:val="22"/>
          <w:szCs w:val="22"/>
          <w:lang w:val="es-CO"/>
        </w:rPr>
        <w:t>Mala identificación de actores dentro del sistema</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Imprecisión o percepción errónea de los requerimientos.</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No entregar a tiempo el documento al cliente</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Insatisfacción</w:t>
      </w:r>
      <w:r w:rsidRPr="00F7237F">
        <w:rPr>
          <w:rFonts w:ascii="Calibri" w:hAnsi="Calibri"/>
          <w:color w:val="000000"/>
          <w:sz w:val="22"/>
          <w:szCs w:val="22"/>
          <w:lang w:val="es-CO"/>
        </w:rPr>
        <w:t xml:space="preserve"> del cliente</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desarrollo del producto.</w:t>
      </w:r>
    </w:p>
    <w:p w:rsidR="00CD1F86" w:rsidRDefault="00CD1F86" w:rsidP="000A4107">
      <w:pPr>
        <w:numPr>
          <w:ilvl w:val="0"/>
          <w:numId w:val="41"/>
        </w:numPr>
        <w:ind w:left="1800"/>
        <w:jc w:val="both"/>
        <w:rPr>
          <w:rFonts w:ascii="Calibri" w:hAnsi="Calibri"/>
          <w:color w:val="000000"/>
          <w:sz w:val="22"/>
          <w:szCs w:val="22"/>
          <w:lang w:val="es-CO"/>
        </w:rPr>
      </w:pPr>
      <w:r w:rsidRPr="00623C06">
        <w:rPr>
          <w:rFonts w:ascii="Calibri" w:hAnsi="Calibri"/>
          <w:color w:val="000000"/>
          <w:sz w:val="22"/>
          <w:szCs w:val="22"/>
          <w:lang w:val="es-CO"/>
        </w:rPr>
        <w:t>Prototipo no terminado</w:t>
      </w:r>
      <w:r>
        <w:rPr>
          <w:rFonts w:ascii="Calibri" w:hAnsi="Calibri"/>
          <w:color w:val="000000"/>
          <w:sz w:val="22"/>
          <w:szCs w:val="22"/>
          <w:lang w:val="es-CO"/>
        </w:rPr>
        <w:t>.</w:t>
      </w:r>
    </w:p>
    <w:p w:rsidR="00CD1F86" w:rsidRPr="00741A2D" w:rsidRDefault="00CD1F86" w:rsidP="00CD1F86">
      <w:pPr>
        <w:pStyle w:val="Prrafodelista"/>
        <w:ind w:left="0"/>
        <w:jc w:val="both"/>
        <w:rPr>
          <w:rFonts w:ascii="Calibri" w:hAnsi="Calibri"/>
          <w:color w:val="000000"/>
          <w:sz w:val="22"/>
          <w:szCs w:val="22"/>
          <w:lang w:val="es-CO"/>
        </w:rPr>
      </w:pPr>
    </w:p>
    <w:p w:rsidR="00CD1F86" w:rsidRPr="006C7270" w:rsidRDefault="00CD1F86" w:rsidP="000A4107">
      <w:pPr>
        <w:pStyle w:val="Prrafodelista"/>
        <w:numPr>
          <w:ilvl w:val="0"/>
          <w:numId w:val="39"/>
        </w:numPr>
        <w:jc w:val="both"/>
        <w:rPr>
          <w:rFonts w:ascii="Calibri" w:hAnsi="Calibri"/>
          <w:b/>
          <w:color w:val="000000"/>
          <w:sz w:val="22"/>
          <w:szCs w:val="22"/>
          <w:lang w:val="es-CO"/>
        </w:rPr>
      </w:pPr>
      <w:r w:rsidRPr="006C7270">
        <w:rPr>
          <w:rFonts w:ascii="Calibri" w:hAnsi="Calibri"/>
          <w:b/>
          <w:color w:val="000000"/>
          <w:sz w:val="22"/>
          <w:szCs w:val="22"/>
          <w:lang w:val="es-CO"/>
        </w:rPr>
        <w:t xml:space="preserve">Análisis </w:t>
      </w: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Estudiar cada riesgo por separado con el orden de identificar:</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Probabilidad de que algún riesgo pueda suceder.</w:t>
      </w: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Impacto de cada riesgo.</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 xml:space="preserve">Después de tener la probabilidad y el impacto, se le da un valor numérico a cada uno de esta forma se determina una criticidad y así catalogar cada uno de los riesgos.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Se manejarán las siguientes tablas para clasificar y estimar cada riesgo en probabilidad e Impacto: </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W w:w="0" w:type="auto"/>
        <w:jc w:val="center"/>
        <w:tblLook w:val="04A0"/>
      </w:tblPr>
      <w:tblGrid>
        <w:gridCol w:w="2280"/>
        <w:gridCol w:w="2310"/>
      </w:tblGrid>
      <w:tr w:rsidR="00CD1F86" w:rsidRPr="00741A2D" w:rsidTr="004A79A3">
        <w:trPr>
          <w:jc w:val="center"/>
        </w:trPr>
        <w:tc>
          <w:tcPr>
            <w:tcW w:w="228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Rango</w:t>
            </w:r>
          </w:p>
        </w:tc>
        <w:tc>
          <w:tcPr>
            <w:tcW w:w="231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Probabilidad</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&lt; 15% (1)</w:t>
            </w:r>
          </w:p>
        </w:tc>
        <w:tc>
          <w:tcPr>
            <w:tcW w:w="231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Muy Bajo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15% - 30% (2)</w:t>
            </w:r>
          </w:p>
        </w:tc>
        <w:tc>
          <w:tcPr>
            <w:tcW w:w="231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Bajo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30% - 60% (3)</w:t>
            </w:r>
          </w:p>
        </w:tc>
        <w:tc>
          <w:tcPr>
            <w:tcW w:w="2310" w:type="dxa"/>
          </w:tcPr>
          <w:p w:rsidR="00CD1F86" w:rsidRPr="00741A2D" w:rsidRDefault="00CD1F86" w:rsidP="004A79A3">
            <w:pPr>
              <w:tabs>
                <w:tab w:val="left" w:pos="2043"/>
              </w:tabs>
              <w:spacing w:after="200" w:line="276" w:lineRule="auto"/>
              <w:contextualSpacing/>
              <w:jc w:val="both"/>
              <w:rPr>
                <w:rFonts w:ascii="Calibri" w:hAnsi="Calibri" w:cs="Arial"/>
                <w:sz w:val="20"/>
                <w:lang w:val="es-CO"/>
              </w:rPr>
            </w:pPr>
            <w:r w:rsidRPr="00741A2D">
              <w:rPr>
                <w:rFonts w:ascii="Calibri" w:hAnsi="Calibri" w:cs="Arial"/>
                <w:sz w:val="20"/>
                <w:lang w:val="es-CO"/>
              </w:rPr>
              <w:t>Medio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60% - 80% (4)</w:t>
            </w:r>
          </w:p>
        </w:tc>
        <w:tc>
          <w:tcPr>
            <w:tcW w:w="231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Alto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&gt; 80% (5)</w:t>
            </w:r>
          </w:p>
        </w:tc>
        <w:tc>
          <w:tcPr>
            <w:tcW w:w="2310" w:type="dxa"/>
          </w:tcPr>
          <w:p w:rsidR="00CD1F86" w:rsidRPr="00741A2D" w:rsidRDefault="00CD1F86" w:rsidP="004A79A3">
            <w:pPr>
              <w:keepNext/>
              <w:spacing w:after="200" w:line="276" w:lineRule="auto"/>
              <w:contextualSpacing/>
              <w:jc w:val="both"/>
              <w:rPr>
                <w:rFonts w:ascii="Calibri" w:hAnsi="Calibri" w:cs="Arial"/>
                <w:sz w:val="20"/>
                <w:lang w:val="es-CO"/>
              </w:rPr>
            </w:pPr>
            <w:r w:rsidRPr="00741A2D">
              <w:rPr>
                <w:rFonts w:ascii="Calibri" w:hAnsi="Calibri" w:cs="Arial"/>
                <w:sz w:val="20"/>
                <w:lang w:val="es-CO"/>
              </w:rPr>
              <w:t>Muy Alto</w:t>
            </w:r>
          </w:p>
        </w:tc>
      </w:tr>
    </w:tbl>
    <w:p w:rsidR="00CD1F86" w:rsidRPr="00FD0E45" w:rsidRDefault="00CD1F86" w:rsidP="00CD1F86">
      <w:pPr>
        <w:pStyle w:val="Epgrafe"/>
        <w:jc w:val="center"/>
        <w:rPr>
          <w:rFonts w:asciiTheme="minorHAnsi" w:hAnsiTheme="minorHAnsi"/>
          <w:lang w:val="es-CO"/>
        </w:rPr>
      </w:pPr>
      <w:bookmarkStart w:id="262" w:name="_Toc207642537"/>
      <w:bookmarkStart w:id="263" w:name="_Toc223725261"/>
      <w:bookmarkStart w:id="264" w:name="_Toc223725313"/>
      <w:bookmarkStart w:id="265" w:name="_Toc223729709"/>
      <w:r w:rsidRPr="00FD0E45">
        <w:rPr>
          <w:rFonts w:asciiTheme="minorHAnsi" w:hAnsiTheme="minorHAnsi"/>
          <w:lang w:val="es-CO"/>
        </w:rPr>
        <w:t xml:space="preserve">Tabla </w:t>
      </w:r>
      <w:r w:rsidR="0031757D"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31757D" w:rsidRPr="00FD0E45">
        <w:rPr>
          <w:rFonts w:asciiTheme="minorHAnsi" w:hAnsiTheme="minorHAnsi"/>
          <w:lang w:val="es-CO"/>
        </w:rPr>
        <w:fldChar w:fldCharType="separate"/>
      </w:r>
      <w:r w:rsidR="007E5AA9">
        <w:rPr>
          <w:rFonts w:asciiTheme="minorHAnsi" w:hAnsiTheme="minorHAnsi"/>
          <w:noProof/>
          <w:lang w:val="es-CO"/>
        </w:rPr>
        <w:t>27</w:t>
      </w:r>
      <w:r w:rsidR="0031757D" w:rsidRPr="00FD0E45">
        <w:rPr>
          <w:rFonts w:asciiTheme="minorHAnsi" w:hAnsiTheme="minorHAnsi"/>
          <w:lang w:val="es-CO"/>
        </w:rPr>
        <w:fldChar w:fldCharType="end"/>
      </w:r>
      <w:r w:rsidRPr="00FD0E45">
        <w:rPr>
          <w:rFonts w:asciiTheme="minorHAnsi" w:hAnsiTheme="minorHAnsi"/>
          <w:lang w:val="es-CO"/>
        </w:rPr>
        <w:t>. Probabilidad de Riesgos</w:t>
      </w:r>
      <w:bookmarkEnd w:id="262"/>
      <w:bookmarkEnd w:id="263"/>
      <w:bookmarkEnd w:id="264"/>
      <w:bookmarkEnd w:id="265"/>
    </w:p>
    <w:p w:rsidR="00CD1F86" w:rsidRPr="00741A2D" w:rsidRDefault="00CD1F86" w:rsidP="00CD1F86">
      <w:pPr>
        <w:rPr>
          <w:lang w:val="es-CO"/>
        </w:rPr>
      </w:pPr>
    </w:p>
    <w:tbl>
      <w:tblPr>
        <w:tblW w:w="0" w:type="auto"/>
        <w:jc w:val="center"/>
        <w:tblLook w:val="04A0"/>
      </w:tblPr>
      <w:tblGrid>
        <w:gridCol w:w="2280"/>
        <w:gridCol w:w="2280"/>
      </w:tblGrid>
      <w:tr w:rsidR="00CD1F86" w:rsidRPr="00741A2D" w:rsidTr="004A79A3">
        <w:trPr>
          <w:jc w:val="center"/>
        </w:trPr>
        <w:tc>
          <w:tcPr>
            <w:tcW w:w="228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Rango</w:t>
            </w:r>
          </w:p>
        </w:tc>
        <w:tc>
          <w:tcPr>
            <w:tcW w:w="228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 xml:space="preserve">Impacto </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&lt; 15% (1)</w:t>
            </w:r>
          </w:p>
        </w:tc>
        <w:tc>
          <w:tcPr>
            <w:tcW w:w="228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Insignificante (1)</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15% - 30% (2)</w:t>
            </w:r>
          </w:p>
        </w:tc>
        <w:tc>
          <w:tcPr>
            <w:tcW w:w="228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Tolerable (2)</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30% - 60% (3)</w:t>
            </w:r>
          </w:p>
        </w:tc>
        <w:tc>
          <w:tcPr>
            <w:tcW w:w="228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Serio (3)</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60% - 80% (4)</w:t>
            </w:r>
          </w:p>
        </w:tc>
        <w:tc>
          <w:tcPr>
            <w:tcW w:w="2280" w:type="dxa"/>
          </w:tcPr>
          <w:p w:rsidR="00CD1F86" w:rsidRPr="00741A2D" w:rsidRDefault="00CD1F86" w:rsidP="004A79A3">
            <w:pPr>
              <w:keepNext/>
              <w:spacing w:after="200" w:line="276" w:lineRule="auto"/>
              <w:contextualSpacing/>
              <w:jc w:val="both"/>
              <w:rPr>
                <w:rFonts w:ascii="Calibri" w:hAnsi="Calibri" w:cs="Arial"/>
                <w:sz w:val="20"/>
                <w:lang w:val="es-CO"/>
              </w:rPr>
            </w:pPr>
            <w:r w:rsidRPr="00741A2D">
              <w:rPr>
                <w:rFonts w:ascii="Calibri" w:hAnsi="Calibri" w:cs="Arial"/>
                <w:sz w:val="20"/>
                <w:lang w:val="es-CO"/>
              </w:rPr>
              <w:t>Critico (4)</w:t>
            </w:r>
          </w:p>
        </w:tc>
      </w:tr>
    </w:tbl>
    <w:p w:rsidR="00CD1F86" w:rsidRPr="00FD0E45" w:rsidRDefault="00CD1F86" w:rsidP="00CD1F86">
      <w:pPr>
        <w:pStyle w:val="Epgrafe"/>
        <w:jc w:val="center"/>
        <w:rPr>
          <w:rFonts w:asciiTheme="minorHAnsi" w:hAnsiTheme="minorHAnsi" w:cs="Arial"/>
          <w:lang w:val="es-CO"/>
        </w:rPr>
      </w:pPr>
      <w:bookmarkStart w:id="266" w:name="_Toc207642538"/>
      <w:bookmarkStart w:id="267" w:name="_Toc223725262"/>
      <w:bookmarkStart w:id="268" w:name="_Toc223725314"/>
      <w:bookmarkStart w:id="269" w:name="_Toc223729710"/>
      <w:r w:rsidRPr="00FD0E45">
        <w:rPr>
          <w:rFonts w:asciiTheme="minorHAnsi" w:hAnsiTheme="minorHAnsi"/>
          <w:lang w:val="es-CO"/>
        </w:rPr>
        <w:t xml:space="preserve">Tabla </w:t>
      </w:r>
      <w:r w:rsidR="0031757D"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31757D" w:rsidRPr="00FD0E45">
        <w:rPr>
          <w:rFonts w:asciiTheme="minorHAnsi" w:hAnsiTheme="minorHAnsi"/>
          <w:lang w:val="es-CO"/>
        </w:rPr>
        <w:fldChar w:fldCharType="separate"/>
      </w:r>
      <w:r w:rsidR="007E5AA9">
        <w:rPr>
          <w:rFonts w:asciiTheme="minorHAnsi" w:hAnsiTheme="minorHAnsi"/>
          <w:noProof/>
          <w:lang w:val="es-CO"/>
        </w:rPr>
        <w:t>28</w:t>
      </w:r>
      <w:r w:rsidR="0031757D" w:rsidRPr="00FD0E45">
        <w:rPr>
          <w:rFonts w:asciiTheme="minorHAnsi" w:hAnsiTheme="minorHAnsi"/>
          <w:lang w:val="es-CO"/>
        </w:rPr>
        <w:fldChar w:fldCharType="end"/>
      </w:r>
      <w:r w:rsidRPr="00FD0E45">
        <w:rPr>
          <w:rFonts w:asciiTheme="minorHAnsi" w:hAnsiTheme="minorHAnsi"/>
          <w:lang w:val="es-CO"/>
        </w:rPr>
        <w:t>. Impacto de Riesgos</w:t>
      </w:r>
      <w:bookmarkEnd w:id="266"/>
      <w:bookmarkEnd w:id="267"/>
      <w:bookmarkEnd w:id="268"/>
      <w:bookmarkEnd w:id="269"/>
    </w:p>
    <w:p w:rsidR="00CD1F86" w:rsidRPr="00741A2D" w:rsidRDefault="00CD1F86" w:rsidP="00CD1F86">
      <w:pPr>
        <w:spacing w:after="200" w:line="276" w:lineRule="auto"/>
        <w:ind w:left="708"/>
        <w:contextualSpacing/>
        <w:jc w:val="both"/>
        <w:rPr>
          <w:rFonts w:ascii="Calibri" w:hAnsi="Calibri" w:cs="Arial"/>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Según las tablas anteriores acorde con lo analizado por el gerente del proyecto y el director de calidad se clasifican todos los riesgos. Esta criticidad se clasifica en:</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W w:w="0" w:type="auto"/>
        <w:jc w:val="center"/>
        <w:tblInd w:w="2653" w:type="dxa"/>
        <w:tblBorders>
          <w:top w:val="single" w:sz="8" w:space="0" w:color="B3CC82"/>
          <w:left w:val="single" w:sz="8" w:space="0" w:color="B3CC82"/>
          <w:bottom w:val="single" w:sz="8" w:space="0" w:color="B3CC82"/>
          <w:right w:val="single" w:sz="8" w:space="0" w:color="B3CC82"/>
          <w:insideH w:val="single" w:sz="8" w:space="0" w:color="B3CC82"/>
        </w:tblBorders>
        <w:tblLook w:val="04A0"/>
      </w:tblPr>
      <w:tblGrid>
        <w:gridCol w:w="2190"/>
        <w:gridCol w:w="1800"/>
      </w:tblGrid>
      <w:tr w:rsidR="00CD1F86" w:rsidRPr="00F210FA" w:rsidTr="004A79A3">
        <w:trPr>
          <w:jc w:val="center"/>
        </w:trPr>
        <w:tc>
          <w:tcPr>
            <w:tcW w:w="2190" w:type="dxa"/>
            <w:tcBorders>
              <w:top w:val="single" w:sz="8" w:space="0" w:color="B3CC82"/>
              <w:left w:val="single" w:sz="8" w:space="0" w:color="B3CC82"/>
              <w:bottom w:val="single" w:sz="8" w:space="0" w:color="B3CC82"/>
              <w:right w:val="nil"/>
            </w:tcBorders>
            <w:shd w:val="clear" w:color="auto" w:fill="9BBB59" w:themeFill="accent3"/>
          </w:tcPr>
          <w:p w:rsidR="00CD1F86" w:rsidRPr="00F210FA" w:rsidRDefault="00CD1F86" w:rsidP="004A79A3">
            <w:pPr>
              <w:spacing w:after="200" w:line="276" w:lineRule="auto"/>
              <w:contextualSpacing/>
              <w:jc w:val="both"/>
              <w:rPr>
                <w:rFonts w:ascii="Calibri" w:hAnsi="Calibri" w:cs="Arial"/>
                <w:b/>
                <w:bCs/>
                <w:color w:val="FFFFFF" w:themeColor="background1"/>
                <w:sz w:val="20"/>
                <w:szCs w:val="20"/>
                <w:lang w:val="es-CO"/>
              </w:rPr>
            </w:pPr>
            <w:r w:rsidRPr="00F210FA">
              <w:rPr>
                <w:rFonts w:ascii="Calibri" w:hAnsi="Calibri" w:cs="Arial"/>
                <w:b/>
                <w:bCs/>
                <w:color w:val="FFFFFF" w:themeColor="background1"/>
                <w:sz w:val="20"/>
                <w:szCs w:val="20"/>
                <w:lang w:val="es-CO"/>
              </w:rPr>
              <w:t>Valor Criticidad</w:t>
            </w:r>
          </w:p>
        </w:tc>
        <w:tc>
          <w:tcPr>
            <w:tcW w:w="1800" w:type="dxa"/>
            <w:tcBorders>
              <w:top w:val="single" w:sz="8" w:space="0" w:color="B3CC82"/>
              <w:left w:val="nil"/>
              <w:bottom w:val="single" w:sz="8" w:space="0" w:color="B3CC82"/>
              <w:right w:val="single" w:sz="8" w:space="0" w:color="B3CC82"/>
            </w:tcBorders>
            <w:shd w:val="clear" w:color="auto" w:fill="9BBB59" w:themeFill="accent3"/>
          </w:tcPr>
          <w:p w:rsidR="00CD1F86" w:rsidRPr="00F210FA" w:rsidRDefault="00CD1F86" w:rsidP="004A79A3">
            <w:pPr>
              <w:spacing w:after="200" w:line="276" w:lineRule="auto"/>
              <w:contextualSpacing/>
              <w:jc w:val="both"/>
              <w:rPr>
                <w:rFonts w:ascii="Calibri" w:hAnsi="Calibri" w:cs="Arial"/>
                <w:b/>
                <w:bCs/>
                <w:color w:val="FFFFFF" w:themeColor="background1"/>
                <w:sz w:val="20"/>
                <w:szCs w:val="20"/>
                <w:lang w:val="es-CO"/>
              </w:rPr>
            </w:pPr>
            <w:r w:rsidRPr="00F210FA">
              <w:rPr>
                <w:rFonts w:ascii="Calibri" w:hAnsi="Calibri" w:cs="Arial"/>
                <w:b/>
                <w:bCs/>
                <w:color w:val="FFFFFF" w:themeColor="background1"/>
                <w:sz w:val="20"/>
                <w:szCs w:val="20"/>
                <w:lang w:val="es-CO"/>
              </w:rPr>
              <w:t>Criticidad</w:t>
            </w:r>
          </w:p>
        </w:tc>
      </w:tr>
      <w:tr w:rsidR="00CD1F86" w:rsidRPr="00F210FA" w:rsidTr="004A79A3">
        <w:trPr>
          <w:jc w:val="center"/>
        </w:trPr>
        <w:tc>
          <w:tcPr>
            <w:tcW w:w="2190" w:type="dxa"/>
            <w:tcBorders>
              <w:right w:val="nil"/>
            </w:tcBorders>
            <w:shd w:val="clear" w:color="auto" w:fill="E6EED5"/>
          </w:tcPr>
          <w:p w:rsidR="00CD1F86" w:rsidRPr="00F210FA" w:rsidRDefault="00CD1F86" w:rsidP="004A79A3">
            <w:pPr>
              <w:spacing w:after="200" w:line="276" w:lineRule="auto"/>
              <w:contextualSpacing/>
              <w:jc w:val="both"/>
              <w:rPr>
                <w:rFonts w:ascii="Calibri" w:hAnsi="Calibri" w:cs="Arial"/>
                <w:b/>
                <w:bCs/>
                <w:sz w:val="20"/>
                <w:szCs w:val="20"/>
                <w:lang w:val="es-CO"/>
              </w:rPr>
            </w:pPr>
            <w:r w:rsidRPr="00F210FA">
              <w:rPr>
                <w:rFonts w:ascii="Calibri" w:hAnsi="Calibri" w:cs="Arial"/>
                <w:b/>
                <w:bCs/>
                <w:sz w:val="20"/>
                <w:szCs w:val="20"/>
                <w:lang w:val="es-CO"/>
              </w:rPr>
              <w:t>1 – 4</w:t>
            </w:r>
          </w:p>
        </w:tc>
        <w:tc>
          <w:tcPr>
            <w:tcW w:w="1800" w:type="dxa"/>
            <w:tcBorders>
              <w:left w:val="nil"/>
            </w:tcBorders>
            <w:shd w:val="clear" w:color="auto" w:fill="E6EED5"/>
          </w:tcPr>
          <w:p w:rsidR="00CD1F86" w:rsidRPr="00F210FA" w:rsidRDefault="0031757D" w:rsidP="004A79A3">
            <w:pPr>
              <w:spacing w:after="200" w:line="276" w:lineRule="auto"/>
              <w:contextualSpacing/>
              <w:jc w:val="both"/>
              <w:rPr>
                <w:rFonts w:ascii="Calibri" w:hAnsi="Calibri" w:cs="Arial"/>
                <w:sz w:val="20"/>
                <w:szCs w:val="20"/>
                <w:lang w:val="es-CO"/>
              </w:rPr>
            </w:pPr>
            <w:r>
              <w:rPr>
                <w:rFonts w:ascii="Calibri" w:hAnsi="Calibri" w:cs="Arial"/>
                <w:noProof/>
                <w:sz w:val="20"/>
                <w:szCs w:val="20"/>
                <w:lang w:val="es-CO" w:eastAsia="en-US"/>
              </w:rPr>
              <w:pict>
                <v:rect id="_x0000_s1042" style="position:absolute;left:0;text-align:left;margin-left:40.45pt;margin-top:3.7pt;width:25.15pt;height:7.15pt;z-index:251677696;mso-position-horizontal-relative:text;mso-position-vertical-relative:text" fillcolor="#00b0f0" stroked="f" strokecolor="#f2f2f2" strokeweight="3pt">
                  <v:shadow type="perspective" color="#622423" opacity=".5" offset="1pt" offset2="-1pt"/>
                </v:rect>
              </w:pict>
            </w:r>
            <w:r w:rsidR="00CD1F86" w:rsidRPr="00F210FA">
              <w:rPr>
                <w:rFonts w:ascii="Calibri" w:hAnsi="Calibri" w:cs="Arial"/>
                <w:sz w:val="20"/>
                <w:szCs w:val="20"/>
                <w:lang w:val="es-CO"/>
              </w:rPr>
              <w:t xml:space="preserve">Azul </w:t>
            </w:r>
          </w:p>
        </w:tc>
      </w:tr>
      <w:tr w:rsidR="00CD1F86" w:rsidRPr="00F210FA" w:rsidTr="004A79A3">
        <w:trPr>
          <w:jc w:val="center"/>
        </w:trPr>
        <w:tc>
          <w:tcPr>
            <w:tcW w:w="2190" w:type="dxa"/>
            <w:tcBorders>
              <w:right w:val="nil"/>
            </w:tcBorders>
          </w:tcPr>
          <w:p w:rsidR="00CD1F86" w:rsidRPr="00F210FA" w:rsidRDefault="00CD1F86" w:rsidP="004A79A3">
            <w:pPr>
              <w:spacing w:after="200" w:line="276" w:lineRule="auto"/>
              <w:contextualSpacing/>
              <w:jc w:val="both"/>
              <w:rPr>
                <w:rFonts w:ascii="Calibri" w:hAnsi="Calibri" w:cs="Arial"/>
                <w:b/>
                <w:bCs/>
                <w:sz w:val="20"/>
                <w:szCs w:val="20"/>
                <w:lang w:val="es-CO"/>
              </w:rPr>
            </w:pPr>
            <w:r w:rsidRPr="00F210FA">
              <w:rPr>
                <w:rFonts w:ascii="Calibri" w:hAnsi="Calibri" w:cs="Arial"/>
                <w:b/>
                <w:bCs/>
                <w:sz w:val="20"/>
                <w:szCs w:val="20"/>
                <w:lang w:val="es-CO"/>
              </w:rPr>
              <w:t>5-7</w:t>
            </w:r>
          </w:p>
        </w:tc>
        <w:tc>
          <w:tcPr>
            <w:tcW w:w="1800" w:type="dxa"/>
            <w:tcBorders>
              <w:left w:val="nil"/>
            </w:tcBorders>
          </w:tcPr>
          <w:p w:rsidR="00CD1F86" w:rsidRPr="00F210FA" w:rsidRDefault="0031757D" w:rsidP="004A79A3">
            <w:pPr>
              <w:spacing w:after="200" w:line="276" w:lineRule="auto"/>
              <w:contextualSpacing/>
              <w:jc w:val="both"/>
              <w:rPr>
                <w:rFonts w:ascii="Calibri" w:hAnsi="Calibri" w:cs="Arial"/>
                <w:sz w:val="20"/>
                <w:szCs w:val="20"/>
                <w:lang w:val="es-CO"/>
              </w:rPr>
            </w:pPr>
            <w:r>
              <w:rPr>
                <w:rFonts w:ascii="Calibri" w:hAnsi="Calibri" w:cs="Arial"/>
                <w:noProof/>
                <w:sz w:val="20"/>
                <w:szCs w:val="20"/>
                <w:lang w:val="es-CO" w:eastAsia="en-US"/>
              </w:rPr>
              <w:pict>
                <v:rect id="_x0000_s1043" style="position:absolute;left:0;text-align:left;margin-left:48pt;margin-top:2.8pt;width:17.6pt;height:7.15pt;z-index:251678720;mso-position-horizontal-relative:text;mso-position-vertical-relative:text" fillcolor="#92d050" stroked="f" strokecolor="#f2f2f2" strokeweight="3pt">
                  <v:shadow type="perspective" color="#622423" opacity=".5" offset="1pt" offset2="-1pt"/>
                </v:rect>
              </w:pict>
            </w:r>
            <w:r w:rsidR="00CD1F86" w:rsidRPr="00F210FA">
              <w:rPr>
                <w:rFonts w:ascii="Calibri" w:hAnsi="Calibri" w:cs="Arial"/>
                <w:sz w:val="20"/>
                <w:szCs w:val="20"/>
                <w:lang w:val="es-CO"/>
              </w:rPr>
              <w:t xml:space="preserve">Verde   </w:t>
            </w:r>
          </w:p>
        </w:tc>
      </w:tr>
      <w:tr w:rsidR="00CD1F86" w:rsidRPr="00F210FA" w:rsidTr="004A79A3">
        <w:trPr>
          <w:jc w:val="center"/>
        </w:trPr>
        <w:tc>
          <w:tcPr>
            <w:tcW w:w="2190" w:type="dxa"/>
            <w:tcBorders>
              <w:right w:val="nil"/>
            </w:tcBorders>
            <w:shd w:val="clear" w:color="auto" w:fill="E6EED5"/>
          </w:tcPr>
          <w:p w:rsidR="00CD1F86" w:rsidRPr="00F210FA" w:rsidRDefault="00CD1F86" w:rsidP="004A79A3">
            <w:pPr>
              <w:spacing w:after="200" w:line="276" w:lineRule="auto"/>
              <w:contextualSpacing/>
              <w:jc w:val="both"/>
              <w:rPr>
                <w:rFonts w:ascii="Calibri" w:hAnsi="Calibri" w:cs="Arial"/>
                <w:b/>
                <w:bCs/>
                <w:sz w:val="20"/>
                <w:szCs w:val="20"/>
                <w:lang w:val="es-CO"/>
              </w:rPr>
            </w:pPr>
            <w:r w:rsidRPr="00F210FA">
              <w:rPr>
                <w:rFonts w:ascii="Calibri" w:hAnsi="Calibri" w:cs="Arial"/>
                <w:b/>
                <w:bCs/>
                <w:sz w:val="20"/>
                <w:szCs w:val="20"/>
                <w:lang w:val="es-CO"/>
              </w:rPr>
              <w:t>8-9</w:t>
            </w:r>
          </w:p>
        </w:tc>
        <w:tc>
          <w:tcPr>
            <w:tcW w:w="1800" w:type="dxa"/>
            <w:tcBorders>
              <w:left w:val="nil"/>
            </w:tcBorders>
            <w:shd w:val="clear" w:color="auto" w:fill="E6EED5"/>
          </w:tcPr>
          <w:p w:rsidR="00CD1F86" w:rsidRPr="00F210FA" w:rsidRDefault="0031757D" w:rsidP="004A79A3">
            <w:pPr>
              <w:keepNext/>
              <w:spacing w:after="200" w:line="276" w:lineRule="auto"/>
              <w:contextualSpacing/>
              <w:jc w:val="both"/>
              <w:rPr>
                <w:rFonts w:ascii="Calibri" w:hAnsi="Calibri" w:cs="Arial"/>
                <w:sz w:val="20"/>
                <w:szCs w:val="20"/>
                <w:lang w:val="es-CO"/>
              </w:rPr>
            </w:pPr>
            <w:r>
              <w:rPr>
                <w:rFonts w:ascii="Calibri" w:hAnsi="Calibri" w:cs="Arial"/>
                <w:noProof/>
                <w:sz w:val="20"/>
                <w:szCs w:val="20"/>
                <w:lang w:val="es-CO" w:eastAsia="en-US"/>
              </w:rPr>
              <w:pict>
                <v:rect id="_x0000_s1044" style="position:absolute;left:0;text-align:left;margin-left:40.45pt;margin-top:4.45pt;width:25.15pt;height:7.55pt;z-index:251679744;mso-position-horizontal-relative:text;mso-position-vertical-relative:text" fillcolor="#7030a0" stroked="f"/>
              </w:pict>
            </w:r>
            <w:r w:rsidR="00CD1F86" w:rsidRPr="00F210FA">
              <w:rPr>
                <w:rFonts w:ascii="Calibri" w:hAnsi="Calibri" w:cs="Arial"/>
                <w:sz w:val="20"/>
                <w:szCs w:val="20"/>
                <w:lang w:val="es-CO"/>
              </w:rPr>
              <w:t xml:space="preserve">Morado </w:t>
            </w:r>
          </w:p>
        </w:tc>
      </w:tr>
    </w:tbl>
    <w:p w:rsidR="00CD1F86" w:rsidRPr="00455A26" w:rsidRDefault="00CD1F86" w:rsidP="00CD1F86">
      <w:pPr>
        <w:pStyle w:val="Epgrafe"/>
        <w:jc w:val="center"/>
        <w:rPr>
          <w:rFonts w:asciiTheme="minorHAnsi" w:hAnsiTheme="minorHAnsi"/>
          <w:lang w:val="es-CO"/>
        </w:rPr>
      </w:pPr>
      <w:bookmarkStart w:id="270" w:name="_Toc207642539"/>
      <w:bookmarkStart w:id="271" w:name="_Toc223725263"/>
      <w:bookmarkStart w:id="272" w:name="_Toc223725315"/>
      <w:bookmarkStart w:id="273" w:name="_Toc223729711"/>
      <w:r w:rsidRPr="00455A26">
        <w:rPr>
          <w:rFonts w:asciiTheme="minorHAnsi" w:hAnsiTheme="minorHAnsi"/>
          <w:lang w:val="es-CO"/>
        </w:rPr>
        <w:t xml:space="preserve">Tabla </w:t>
      </w:r>
      <w:r w:rsidR="0031757D"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31757D" w:rsidRPr="00455A26">
        <w:rPr>
          <w:rFonts w:asciiTheme="minorHAnsi" w:hAnsiTheme="minorHAnsi"/>
          <w:lang w:val="es-CO"/>
        </w:rPr>
        <w:fldChar w:fldCharType="separate"/>
      </w:r>
      <w:r w:rsidR="007E5AA9">
        <w:rPr>
          <w:rFonts w:asciiTheme="minorHAnsi" w:hAnsiTheme="minorHAnsi"/>
          <w:noProof/>
          <w:lang w:val="es-CO"/>
        </w:rPr>
        <w:t>29</w:t>
      </w:r>
      <w:r w:rsidR="0031757D" w:rsidRPr="00455A26">
        <w:rPr>
          <w:rFonts w:asciiTheme="minorHAnsi" w:hAnsiTheme="minorHAnsi"/>
          <w:lang w:val="es-CO"/>
        </w:rPr>
        <w:fldChar w:fldCharType="end"/>
      </w:r>
      <w:r w:rsidRPr="00455A26">
        <w:rPr>
          <w:rFonts w:asciiTheme="minorHAnsi" w:hAnsiTheme="minorHAnsi"/>
          <w:lang w:val="es-CO"/>
        </w:rPr>
        <w:t>. Criticidad</w:t>
      </w:r>
      <w:bookmarkEnd w:id="270"/>
      <w:r w:rsidRPr="00455A26">
        <w:rPr>
          <w:rFonts w:asciiTheme="minorHAnsi" w:hAnsiTheme="minorHAnsi"/>
          <w:lang w:val="es-CO"/>
        </w:rPr>
        <w:t xml:space="preserve"> de Riesgos</w:t>
      </w:r>
      <w:bookmarkEnd w:id="271"/>
      <w:bookmarkEnd w:id="272"/>
      <w:bookmarkEnd w:id="273"/>
    </w:p>
    <w:p w:rsidR="00CD1F86" w:rsidRPr="00741A2D" w:rsidRDefault="00CD1F86" w:rsidP="00CD1F86">
      <w:pPr>
        <w:jc w:val="both"/>
        <w:rPr>
          <w:rFonts w:ascii="Calibri" w:hAnsi="Calibri"/>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El valor de la criticidad se calcula con la siguiente expresión: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noProof/>
          <w:sz w:val="22"/>
          <w:szCs w:val="22"/>
          <w:lang w:val="es-CO" w:eastAsia="es-CO"/>
        </w:rPr>
        <w:drawing>
          <wp:inline distT="0" distB="0" distL="0" distR="0">
            <wp:extent cx="4161155" cy="676275"/>
            <wp:effectExtent l="0" t="0" r="29845" b="0"/>
            <wp:docPr id="3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CD1F86" w:rsidRPr="005F6FEA" w:rsidRDefault="005F6FEA" w:rsidP="005F6FEA">
      <w:pPr>
        <w:pStyle w:val="Epgrafe"/>
        <w:ind w:firstLine="708"/>
        <w:jc w:val="center"/>
        <w:rPr>
          <w:rFonts w:asciiTheme="minorHAnsi" w:hAnsiTheme="minorHAnsi"/>
          <w:lang w:val="es-CO"/>
        </w:rPr>
      </w:pPr>
      <w:bookmarkStart w:id="274" w:name="_Toc223729712"/>
      <w:bookmarkStart w:id="275" w:name="_Toc224226847"/>
      <w:r w:rsidRPr="005F6FEA">
        <w:rPr>
          <w:rFonts w:asciiTheme="minorHAnsi" w:hAnsiTheme="minorHAnsi"/>
        </w:rPr>
        <w:t xml:space="preserve">Ecuación </w:t>
      </w:r>
      <w:r w:rsidR="0031757D" w:rsidRPr="005F6FEA">
        <w:rPr>
          <w:rFonts w:asciiTheme="minorHAnsi" w:hAnsiTheme="minorHAnsi"/>
        </w:rPr>
        <w:fldChar w:fldCharType="begin"/>
      </w:r>
      <w:r w:rsidRPr="005F6FEA">
        <w:rPr>
          <w:rFonts w:asciiTheme="minorHAnsi" w:hAnsiTheme="minorHAnsi"/>
        </w:rPr>
        <w:instrText xml:space="preserve"> SEQ Ecuación \* ARABIC </w:instrText>
      </w:r>
      <w:r w:rsidR="0031757D" w:rsidRPr="005F6FEA">
        <w:rPr>
          <w:rFonts w:asciiTheme="minorHAnsi" w:hAnsiTheme="minorHAnsi"/>
        </w:rPr>
        <w:fldChar w:fldCharType="separate"/>
      </w:r>
      <w:r w:rsidRPr="005F6FEA">
        <w:rPr>
          <w:rFonts w:asciiTheme="minorHAnsi" w:hAnsiTheme="minorHAnsi"/>
          <w:noProof/>
        </w:rPr>
        <w:t>3</w:t>
      </w:r>
      <w:r w:rsidR="0031757D" w:rsidRPr="005F6FEA">
        <w:rPr>
          <w:rFonts w:asciiTheme="minorHAnsi" w:hAnsiTheme="minorHAnsi"/>
        </w:rPr>
        <w:fldChar w:fldCharType="end"/>
      </w:r>
      <w:r w:rsidR="00CD1F86" w:rsidRPr="005F6FEA">
        <w:rPr>
          <w:rFonts w:asciiTheme="minorHAnsi" w:hAnsiTheme="minorHAnsi"/>
          <w:lang w:val="es-CO"/>
        </w:rPr>
        <w:t>. Valor de Criticidad</w:t>
      </w:r>
      <w:bookmarkEnd w:id="274"/>
      <w:bookmarkEnd w:id="275"/>
    </w:p>
    <w:p w:rsidR="00CD1F86" w:rsidRPr="00741A2D" w:rsidRDefault="00CD1F86" w:rsidP="00CD1F86">
      <w:pPr>
        <w:rPr>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Al calcular la criticidad se genera una tabla de riesgos (teniendo en cuenta probabilidad, impacto, criticidad) que se nombrara como 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E81A5E">
      <w:pPr>
        <w:spacing w:after="200" w:line="276" w:lineRule="auto"/>
        <w:ind w:firstLine="708"/>
        <w:contextualSpacing/>
        <w:jc w:val="both"/>
        <w:rPr>
          <w:rFonts w:ascii="Calibri" w:hAnsi="Calibri" w:cs="Arial"/>
          <w:lang w:val="es-CO"/>
        </w:rPr>
      </w:pPr>
      <w:r w:rsidRPr="00741A2D">
        <w:rPr>
          <w:rFonts w:asciiTheme="minorHAnsi" w:hAnsiTheme="minorHAnsi" w:cs="Arial"/>
          <w:b/>
          <w:bCs/>
          <w:lang w:val="es-CO" w:eastAsia="en-US"/>
        </w:rPr>
        <w:t>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tbl>
      <w:tblPr>
        <w:tblW w:w="7950" w:type="dxa"/>
        <w:jc w:val="center"/>
        <w:tblInd w:w="7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D1F86" w:rsidRPr="00741A2D" w:rsidTr="00A21B90">
        <w:trPr>
          <w:trHeight w:val="1470"/>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 </w:t>
            </w:r>
          </w:p>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D1F86" w:rsidRPr="00A21B90" w:rsidRDefault="00CD1F86" w:rsidP="00A21B90">
            <w:pPr>
              <w:jc w:val="center"/>
              <w:rPr>
                <w:rFonts w:asciiTheme="minorHAnsi" w:hAnsiTheme="minorHAnsi" w:cs="Arial"/>
                <w:b/>
                <w:bCs/>
                <w:color w:val="FFFFFF" w:themeColor="background1"/>
                <w:sz w:val="36"/>
                <w:szCs w:val="36"/>
                <w:lang w:val="es-CO" w:eastAsia="en-US"/>
              </w:rPr>
            </w:pPr>
            <w:r w:rsidRPr="00A21B90">
              <w:rPr>
                <w:rFonts w:asciiTheme="minorHAnsi" w:hAnsiTheme="minorHAnsi" w:cs="Arial"/>
                <w:b/>
                <w:bCs/>
                <w:color w:val="FFFFFF" w:themeColor="background1"/>
                <w:sz w:val="36"/>
                <w:szCs w:val="36"/>
                <w:lang w:val="es-CO" w:eastAsia="en-US"/>
              </w:rPr>
              <w:t>CLASIFICACIÓN</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 Criticidad </w:t>
            </w:r>
          </w:p>
        </w:tc>
      </w:tr>
      <w:tr w:rsidR="00CD1F86" w:rsidRPr="00741A2D" w:rsidTr="00E81A5E">
        <w:trPr>
          <w:trHeight w:val="390"/>
          <w:jc w:val="center"/>
        </w:trPr>
        <w:tc>
          <w:tcPr>
            <w:tcW w:w="516"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1</w:t>
            </w:r>
          </w:p>
        </w:tc>
        <w:tc>
          <w:tcPr>
            <w:tcW w:w="5400" w:type="dxa"/>
            <w:tcBorders>
              <w:top w:val="single" w:sz="8" w:space="0" w:color="auto"/>
            </w:tcBorders>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Reuniones canceladas.</w:t>
            </w:r>
          </w:p>
          <w:p w:rsidR="00CD1F86" w:rsidRPr="00741A2D" w:rsidRDefault="00CD1F86" w:rsidP="004A79A3">
            <w:pPr>
              <w:jc w:val="both"/>
              <w:rPr>
                <w:rFonts w:asciiTheme="minorHAnsi" w:hAnsiTheme="minorHAnsi" w:cs="Arial"/>
                <w:sz w:val="20"/>
                <w:szCs w:val="20"/>
                <w:lang w:val="es-CO" w:eastAsia="en-US"/>
              </w:rPr>
            </w:pP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tcBorders>
              <w:top w:val="single" w:sz="8" w:space="0" w:color="auto"/>
            </w:tcBorders>
            <w:shd w:val="clear" w:color="auto" w:fill="7030A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8</w:t>
            </w:r>
          </w:p>
        </w:tc>
      </w:tr>
      <w:tr w:rsidR="00CD1F86" w:rsidRPr="00741A2D" w:rsidTr="00E81A5E">
        <w:trPr>
          <w:trHeight w:val="39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2</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Reposición en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7 </w:t>
            </w:r>
          </w:p>
        </w:tc>
      </w:tr>
      <w:tr w:rsidR="00CD1F86" w:rsidRPr="00741A2D" w:rsidTr="00E81A5E">
        <w:trPr>
          <w:trHeight w:val="345"/>
          <w:jc w:val="center"/>
        </w:trPr>
        <w:tc>
          <w:tcPr>
            <w:tcW w:w="516"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3</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una tarea o actividad.</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7030A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8 </w:t>
            </w:r>
          </w:p>
        </w:tc>
      </w:tr>
      <w:tr w:rsidR="00CD1F86" w:rsidRPr="00741A2D" w:rsidTr="00E81A5E">
        <w:trPr>
          <w:trHeight w:val="30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4</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Desinformación en algunos temas, o capacitación no disponible.</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5 </w:t>
            </w:r>
          </w:p>
        </w:tc>
      </w:tr>
      <w:tr w:rsidR="00CD1F86" w:rsidRPr="00741A2D" w:rsidTr="00E81A5E">
        <w:trPr>
          <w:trHeight w:val="390"/>
          <w:jc w:val="center"/>
        </w:trPr>
        <w:tc>
          <w:tcPr>
            <w:tcW w:w="516"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5</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Falta de recurso(s).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6</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Impuntualidad de los integrantes del grupo.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50"/>
            <w:vAlign w:val="center"/>
            <w:hideMark/>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7</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Atraso de trabajo de un integrante por factores externos.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4</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8</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 tamaño del producto.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9</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Imprecisión o percepción errónea de los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lastRenderedPageBreak/>
              <w:t>10</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11</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Dificultad de encontrar el nombre del grupo adecuado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1</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3</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12</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Dificultad en el diseño del logo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5</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13</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No estar de acuerdo la propuesta del proyecto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Reglas no específicas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Los integrantes del grupo no responden con la tarea</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interpretación de los resultados del taller (Taller Colores) realizado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Varios integrantes quieren</w:t>
            </w:r>
            <w:r w:rsidRPr="008E691D">
              <w:rPr>
                <w:rFonts w:asciiTheme="minorHAnsi" w:hAnsiTheme="minorHAnsi"/>
                <w:color w:val="000000"/>
                <w:sz w:val="20"/>
                <w:szCs w:val="20"/>
                <w:lang w:val="es-CO"/>
              </w:rPr>
              <w:t xml:space="preserve"> el mismo rol, o halla una mala asignación de los roles.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elección del ciclo de vida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Desacuerdos entre 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Apreciación errónea del tiempo de una tarea o actividad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Desinformación en algunos temas, o capacitación no disponible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 entendimiento grupal y mala realización de la documentación de los casos de uso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Correcciones de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Baja calidad del documento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Impuntualidad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por parte del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Atraso de trabajo de un integrante por factores externos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Fuentes de información no disponibles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Información de fuentes de internet de mala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Falta de claridad de los objetivos del juego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Apreciación errónea de tamaño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Documento no terminado y con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34</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los escenarios del sistema, o escenarios incompletos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35</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Baja claridad de los principales casos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37</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Correcciones de baja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38</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realización del diagrama de caso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39</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actores dentro del sistema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40</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1B487C">
              <w:rPr>
                <w:rFonts w:asciiTheme="minorHAnsi" w:hAnsiTheme="minorHAnsi"/>
                <w:color w:val="000000"/>
                <w:sz w:val="20"/>
                <w:szCs w:val="20"/>
                <w:lang w:val="es-CO"/>
              </w:rPr>
              <w:t>Imprecisión o percepción errónea de los requerimientos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41</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No entregar a tiempo el documento al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42</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Insatisfacción del cliente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43</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44</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Prototipo no terminado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bl>
    <w:p w:rsidR="00CD1F86" w:rsidRPr="005F6FEA" w:rsidRDefault="00CD1F86" w:rsidP="00CD1F86">
      <w:pPr>
        <w:pStyle w:val="Epgrafe"/>
        <w:jc w:val="center"/>
        <w:rPr>
          <w:rFonts w:asciiTheme="minorHAnsi" w:hAnsiTheme="minorHAnsi" w:cs="Arial"/>
          <w:lang w:val="es-CO"/>
        </w:rPr>
      </w:pPr>
      <w:bookmarkStart w:id="276" w:name="_Toc207642540"/>
      <w:bookmarkStart w:id="277" w:name="_Toc223725265"/>
      <w:bookmarkStart w:id="278" w:name="_Toc223725316"/>
      <w:bookmarkStart w:id="279" w:name="_Toc223729713"/>
      <w:r w:rsidRPr="005F6FEA">
        <w:rPr>
          <w:rFonts w:asciiTheme="minorHAnsi" w:hAnsiTheme="minorHAnsi"/>
          <w:lang w:val="es-CO"/>
        </w:rPr>
        <w:t xml:space="preserve">Tabla </w:t>
      </w:r>
      <w:r w:rsidR="0031757D" w:rsidRPr="005F6FEA">
        <w:rPr>
          <w:rFonts w:asciiTheme="minorHAnsi" w:hAnsiTheme="minorHAnsi"/>
          <w:lang w:val="es-CO"/>
        </w:rPr>
        <w:fldChar w:fldCharType="begin"/>
      </w:r>
      <w:r w:rsidRPr="005F6FEA">
        <w:rPr>
          <w:rFonts w:asciiTheme="minorHAnsi" w:hAnsiTheme="minorHAnsi"/>
          <w:lang w:val="es-CO"/>
        </w:rPr>
        <w:instrText xml:space="preserve"> SEQ Tabla \* ARABIC </w:instrText>
      </w:r>
      <w:r w:rsidR="0031757D" w:rsidRPr="005F6FEA">
        <w:rPr>
          <w:rFonts w:asciiTheme="minorHAnsi" w:hAnsiTheme="minorHAnsi"/>
          <w:lang w:val="es-CO"/>
        </w:rPr>
        <w:fldChar w:fldCharType="separate"/>
      </w:r>
      <w:r w:rsidR="007E5AA9">
        <w:rPr>
          <w:rFonts w:asciiTheme="minorHAnsi" w:hAnsiTheme="minorHAnsi"/>
          <w:noProof/>
          <w:lang w:val="es-CO"/>
        </w:rPr>
        <w:t>30</w:t>
      </w:r>
      <w:r w:rsidR="0031757D" w:rsidRPr="005F6FEA">
        <w:rPr>
          <w:rFonts w:asciiTheme="minorHAnsi" w:hAnsiTheme="minorHAnsi"/>
          <w:lang w:val="es-CO"/>
        </w:rPr>
        <w:fldChar w:fldCharType="end"/>
      </w:r>
      <w:r w:rsidRPr="005F6FEA">
        <w:rPr>
          <w:rFonts w:asciiTheme="minorHAnsi" w:hAnsiTheme="minorHAnsi"/>
          <w:lang w:val="es-CO"/>
        </w:rPr>
        <w:t>. Análisis de Riesgos</w:t>
      </w:r>
      <w:bookmarkEnd w:id="276"/>
      <w:bookmarkEnd w:id="277"/>
      <w:bookmarkEnd w:id="278"/>
      <w:bookmarkEnd w:id="279"/>
    </w:p>
    <w:p w:rsidR="00CD1F86" w:rsidRPr="005F6FEA" w:rsidRDefault="00CD1F86" w:rsidP="00CD1F86">
      <w:pPr>
        <w:pStyle w:val="Prrafodelista"/>
        <w:ind w:left="0"/>
        <w:jc w:val="both"/>
        <w:rPr>
          <w:rFonts w:ascii="Calibri" w:hAnsi="Calibri" w:cs="Arial"/>
          <w:sz w:val="20"/>
          <w:szCs w:val="20"/>
          <w:lang w:val="es-CO"/>
        </w:rPr>
      </w:pPr>
    </w:p>
    <w:p w:rsidR="00CD1F86" w:rsidRPr="004F22FA" w:rsidRDefault="00CD1F86" w:rsidP="000A4107">
      <w:pPr>
        <w:pStyle w:val="Prrafodelista"/>
        <w:numPr>
          <w:ilvl w:val="0"/>
          <w:numId w:val="39"/>
        </w:numPr>
        <w:jc w:val="both"/>
        <w:rPr>
          <w:rFonts w:ascii="Calibri" w:hAnsi="Calibri" w:cs="Arial"/>
          <w:sz w:val="22"/>
          <w:szCs w:val="22"/>
          <w:lang w:val="es-CO"/>
        </w:rPr>
      </w:pPr>
      <w:r w:rsidRPr="00F83CB9">
        <w:rPr>
          <w:rFonts w:ascii="Calibri" w:hAnsi="Calibri"/>
          <w:b/>
          <w:color w:val="000000"/>
          <w:sz w:val="22"/>
          <w:szCs w:val="22"/>
          <w:lang w:val="es-CO"/>
        </w:rPr>
        <w:t>Planeación</w:t>
      </w:r>
    </w:p>
    <w:p w:rsidR="00CD1F86" w:rsidRPr="00674CE9" w:rsidRDefault="00CD1F86" w:rsidP="00CD1F86">
      <w:pPr>
        <w:pStyle w:val="Prrafodelista"/>
        <w:ind w:left="720"/>
        <w:jc w:val="both"/>
        <w:rPr>
          <w:rFonts w:ascii="Calibri" w:hAnsi="Calibri" w:cs="Arial"/>
          <w:sz w:val="22"/>
          <w:szCs w:val="22"/>
          <w:lang w:val="es-CO"/>
        </w:rPr>
      </w:pPr>
      <w:r>
        <w:rPr>
          <w:rFonts w:ascii="Calibri" w:hAnsi="Calibri" w:cs="Arial"/>
          <w:sz w:val="22"/>
          <w:szCs w:val="22"/>
          <w:lang w:val="es-CO"/>
        </w:rPr>
        <w:t>L</w:t>
      </w:r>
      <w:r w:rsidRPr="00674CE9">
        <w:rPr>
          <w:rFonts w:ascii="Calibri" w:hAnsi="Calibri" w:cs="Arial"/>
          <w:sz w:val="22"/>
          <w:szCs w:val="22"/>
          <w:lang w:val="es-CO"/>
        </w:rPr>
        <w:t>a prioridad es tratar los riesgos de mayor criticidad. Las tipos de tratamientos son:</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lastRenderedPageBreak/>
        <w:t>Minimización.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Prevención.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Contingencia.</w:t>
      </w:r>
    </w:p>
    <w:p w:rsidR="00CD1F86" w:rsidRPr="00741A2D" w:rsidRDefault="00CD1F86" w:rsidP="00CD1F86">
      <w:pPr>
        <w:jc w:val="both"/>
        <w:rPr>
          <w:rFonts w:ascii="Calibri" w:hAnsi="Calibri" w:cs="Arial"/>
          <w:sz w:val="22"/>
          <w:szCs w:val="22"/>
          <w:lang w:val="es-CO"/>
        </w:rPr>
      </w:pPr>
    </w:p>
    <w:p w:rsidR="00CD1F86" w:rsidRDefault="00CD1F86" w:rsidP="00CD1F86">
      <w:pPr>
        <w:ind w:left="720"/>
        <w:jc w:val="both"/>
        <w:rPr>
          <w:rFonts w:ascii="Calibri" w:hAnsi="Calibri" w:cs="Arial"/>
          <w:sz w:val="22"/>
          <w:szCs w:val="22"/>
          <w:lang w:val="es-CO"/>
        </w:rPr>
      </w:pPr>
      <w:r w:rsidRPr="00741A2D">
        <w:rPr>
          <w:rFonts w:ascii="Calibri" w:hAnsi="Calibri" w:cs="Arial"/>
          <w:sz w:val="22"/>
          <w:szCs w:val="22"/>
          <w:lang w:val="es-CO"/>
        </w:rPr>
        <w:t xml:space="preserve">Después que el riesgo es tratado debidamente puede ser anulado o pasar a supervisión. </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CD1F86">
      <w:pPr>
        <w:jc w:val="both"/>
        <w:rPr>
          <w:rFonts w:ascii="Calibri" w:hAnsi="Calibri"/>
          <w:color w:val="000000"/>
          <w:sz w:val="22"/>
          <w:szCs w:val="22"/>
          <w:lang w:val="es-CO"/>
        </w:rPr>
      </w:pPr>
    </w:p>
    <w:p w:rsidR="00CD1F86" w:rsidRPr="004F22FA" w:rsidRDefault="00CD1F86" w:rsidP="000A4107">
      <w:pPr>
        <w:pStyle w:val="Prrafodelista"/>
        <w:numPr>
          <w:ilvl w:val="0"/>
          <w:numId w:val="39"/>
        </w:numPr>
        <w:jc w:val="both"/>
        <w:rPr>
          <w:rFonts w:ascii="Calibri" w:hAnsi="Calibri"/>
          <w:sz w:val="22"/>
          <w:szCs w:val="22"/>
          <w:lang w:val="es-CO"/>
        </w:rPr>
      </w:pPr>
      <w:r w:rsidRPr="00F83CB9">
        <w:rPr>
          <w:rFonts w:ascii="Calibri" w:hAnsi="Calibri"/>
          <w:b/>
          <w:color w:val="000000"/>
          <w:sz w:val="22"/>
          <w:szCs w:val="22"/>
          <w:lang w:val="es-CO"/>
        </w:rPr>
        <w:t>Supervisión</w:t>
      </w:r>
    </w:p>
    <w:p w:rsidR="00CD1F86" w:rsidRDefault="00CD1F86" w:rsidP="00CD1F86">
      <w:pPr>
        <w:pStyle w:val="Prrafodelista"/>
        <w:ind w:left="720"/>
        <w:jc w:val="both"/>
        <w:rPr>
          <w:rFonts w:ascii="Calibri" w:hAnsi="Calibri"/>
          <w:sz w:val="22"/>
          <w:szCs w:val="22"/>
          <w:lang w:val="es-CO"/>
        </w:rPr>
      </w:pPr>
      <w:r>
        <w:rPr>
          <w:rFonts w:ascii="Calibri" w:hAnsi="Calibri"/>
          <w:sz w:val="22"/>
          <w:szCs w:val="22"/>
          <w:lang w:val="es-CO"/>
        </w:rPr>
        <w:t>S</w:t>
      </w:r>
      <w:r w:rsidRPr="00674CE9">
        <w:rPr>
          <w:rFonts w:ascii="Calibri" w:hAnsi="Calibri"/>
          <w:sz w:val="22"/>
          <w:szCs w:val="22"/>
          <w:lang w:val="es-CO"/>
        </w:rPr>
        <w:t>e toman los riesgos y se realiza una clasificación según sus características:</w:t>
      </w:r>
    </w:p>
    <w:p w:rsidR="00CD1F86" w:rsidRPr="00674CE9" w:rsidRDefault="00CD1F86" w:rsidP="00CD1F86">
      <w:pPr>
        <w:pStyle w:val="Prrafodelista"/>
        <w:ind w:left="720"/>
        <w:jc w:val="both"/>
        <w:rPr>
          <w:rFonts w:ascii="Calibri" w:hAnsi="Calibri"/>
          <w:sz w:val="22"/>
          <w:szCs w:val="22"/>
          <w:lang w:val="es-CO"/>
        </w:rPr>
      </w:pP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Tecnología</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Personal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Organizacional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Herramientas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Requerimientos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Estimación</w:t>
      </w:r>
    </w:p>
    <w:p w:rsidR="00CD1F86" w:rsidRPr="00741A2D" w:rsidRDefault="00CD1F86" w:rsidP="00CD1F86">
      <w:pPr>
        <w:pStyle w:val="Prrafodelista"/>
        <w:ind w:left="1473"/>
        <w:jc w:val="both"/>
        <w:rPr>
          <w:rFonts w:ascii="Calibri" w:hAnsi="Calibri"/>
          <w:sz w:val="22"/>
          <w:szCs w:val="22"/>
          <w:lang w:val="es-CO"/>
        </w:rPr>
      </w:pPr>
    </w:p>
    <w:p w:rsidR="00CD1F86" w:rsidRPr="00741A2D" w:rsidRDefault="00CD1F86" w:rsidP="00CD1F86">
      <w:pPr>
        <w:pStyle w:val="Prrafodelista"/>
        <w:ind w:left="720"/>
        <w:jc w:val="both"/>
        <w:rPr>
          <w:rFonts w:ascii="Calibri" w:hAnsi="Calibri"/>
          <w:sz w:val="22"/>
          <w:szCs w:val="22"/>
          <w:lang w:val="es-CO"/>
        </w:rPr>
      </w:pPr>
      <w:r w:rsidRPr="00741A2D">
        <w:rPr>
          <w:rFonts w:ascii="Calibri" w:hAnsi="Calibri"/>
          <w:sz w:val="22"/>
          <w:szCs w:val="22"/>
          <w:lang w:val="es-CO"/>
        </w:rPr>
        <w:t xml:space="preserve">En esta fase es trascendental comprender que se puede partir nuevamente en la fase de </w:t>
      </w:r>
      <w:r w:rsidRPr="00741A2D">
        <w:rPr>
          <w:rFonts w:ascii="Calibri" w:hAnsi="Calibri"/>
          <w:i/>
          <w:sz w:val="22"/>
          <w:szCs w:val="22"/>
          <w:lang w:val="es-CO"/>
        </w:rPr>
        <w:t xml:space="preserve">análisis </w:t>
      </w:r>
      <w:r w:rsidRPr="00741A2D">
        <w:rPr>
          <w:rFonts w:ascii="Calibri" w:hAnsi="Calibri"/>
          <w:sz w:val="22"/>
          <w:szCs w:val="22"/>
          <w:lang w:val="es-CO"/>
        </w:rPr>
        <w:t>así de esta forma iterativa, se van a mitigar los riesgos.</w:t>
      </w:r>
    </w:p>
    <w:p w:rsidR="00CD1F86" w:rsidRPr="00741A2D" w:rsidRDefault="00CD1F86" w:rsidP="00CD1F86">
      <w:pPr>
        <w:pStyle w:val="Prrafodelista"/>
        <w:ind w:left="720"/>
        <w:jc w:val="both"/>
        <w:rPr>
          <w:rFonts w:ascii="Calibri" w:hAnsi="Calibri"/>
          <w:color w:val="000000"/>
          <w:sz w:val="22"/>
          <w:szCs w:val="22"/>
          <w:lang w:val="es-CO"/>
        </w:rPr>
      </w:pPr>
    </w:p>
    <w:p w:rsidR="00CD1F86" w:rsidRDefault="00CD1F86" w:rsidP="00CD1F86">
      <w:pPr>
        <w:pStyle w:val="Prrafodelista"/>
        <w:ind w:left="0"/>
        <w:jc w:val="both"/>
        <w:rPr>
          <w:rFonts w:ascii="Calibri" w:hAnsi="Calibri"/>
          <w:b/>
          <w:color w:val="000000"/>
          <w:sz w:val="22"/>
          <w:szCs w:val="22"/>
          <w:lang w:val="es-CO"/>
        </w:rPr>
      </w:pPr>
      <w:r w:rsidRPr="00741A2D">
        <w:rPr>
          <w:rFonts w:ascii="Calibri" w:hAnsi="Calibri"/>
          <w:b/>
          <w:color w:val="000000"/>
          <w:sz w:val="22"/>
          <w:szCs w:val="22"/>
          <w:lang w:val="es-CO"/>
        </w:rPr>
        <w:t>Actividades</w:t>
      </w:r>
    </w:p>
    <w:p w:rsidR="00CD1F86" w:rsidRPr="00741A2D" w:rsidRDefault="00CD1F86" w:rsidP="00CD1F86">
      <w:pPr>
        <w:pStyle w:val="Prrafodelista"/>
        <w:ind w:left="0"/>
        <w:jc w:val="both"/>
        <w:rPr>
          <w:rFonts w:ascii="Calibri" w:hAnsi="Calibri"/>
          <w:b/>
          <w:color w:val="000000"/>
          <w:sz w:val="22"/>
          <w:szCs w:val="22"/>
          <w:lang w:val="es-CO"/>
        </w:rPr>
      </w:pPr>
    </w:p>
    <w:p w:rsidR="00CD1F86" w:rsidRPr="00741A2D" w:rsidRDefault="00CD1F86" w:rsidP="00CD1F86">
      <w:pPr>
        <w:ind w:left="360"/>
        <w:jc w:val="both"/>
        <w:rPr>
          <w:rFonts w:ascii="Calibri" w:hAnsi="Calibri"/>
          <w:color w:val="000000"/>
          <w:sz w:val="22"/>
          <w:szCs w:val="22"/>
          <w:lang w:val="es-CO"/>
        </w:rPr>
      </w:pPr>
      <w:r w:rsidRPr="00741A2D">
        <w:rPr>
          <w:rFonts w:ascii="Calibri" w:hAnsi="Calibri"/>
          <w:color w:val="000000"/>
          <w:sz w:val="22"/>
          <w:szCs w:val="22"/>
          <w:lang w:val="es-CO"/>
        </w:rPr>
        <w:t>Actividades para la identificación,  análisis, planeación y supervisión:</w:t>
      </w:r>
    </w:p>
    <w:p w:rsidR="00CD1F86" w:rsidRPr="00741A2D" w:rsidRDefault="00CD1F86" w:rsidP="00CD1F86">
      <w:pPr>
        <w:ind w:left="360"/>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Reuniones semanales</w:t>
      </w: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Descomposición</w:t>
      </w:r>
    </w:p>
    <w:p w:rsid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 xml:space="preserve">Mesa de discusión </w:t>
      </w:r>
    </w:p>
    <w:p w:rsidR="00C44F41" w:rsidRP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E81A5E">
        <w:rPr>
          <w:rFonts w:ascii="Calibri" w:hAnsi="Calibri"/>
          <w:color w:val="000000"/>
          <w:sz w:val="22"/>
          <w:szCs w:val="22"/>
          <w:lang w:val="es-CO"/>
        </w:rPr>
        <w:t>Lluvia de ideas</w:t>
      </w:r>
    </w:p>
    <w:p w:rsidR="00A44B6E" w:rsidRPr="002B4740" w:rsidRDefault="00A44B6E" w:rsidP="00A44B6E">
      <w:pPr>
        <w:pStyle w:val="Ttulo2"/>
        <w:rPr>
          <w:rFonts w:asciiTheme="minorHAnsi" w:hAnsiTheme="minorHAnsi"/>
          <w:i w:val="0"/>
          <w:color w:val="000000"/>
          <w:sz w:val="26"/>
          <w:szCs w:val="26"/>
        </w:rPr>
      </w:pPr>
      <w:bookmarkStart w:id="280" w:name="_Toc224213890"/>
      <w:r w:rsidRPr="002B4740">
        <w:rPr>
          <w:rFonts w:asciiTheme="minorHAnsi" w:hAnsiTheme="minorHAnsi"/>
          <w:i w:val="0"/>
          <w:color w:val="000000"/>
          <w:sz w:val="26"/>
          <w:szCs w:val="26"/>
        </w:rPr>
        <w:t>PLAN DE CIERRE</w:t>
      </w:r>
      <w:bookmarkEnd w:id="280"/>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lastRenderedPageBreak/>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tulo"/>
        <w:numPr>
          <w:ilvl w:val="0"/>
          <w:numId w:val="1"/>
        </w:numPr>
        <w:jc w:val="left"/>
        <w:rPr>
          <w:rFonts w:asciiTheme="minorHAnsi" w:hAnsiTheme="minorHAnsi"/>
          <w:noProof/>
          <w:sz w:val="28"/>
          <w:szCs w:val="26"/>
          <w:lang w:val="es-CO"/>
        </w:rPr>
      </w:pPr>
      <w:bookmarkStart w:id="281" w:name="_Toc224213891"/>
      <w:r w:rsidRPr="002B4740">
        <w:rPr>
          <w:rFonts w:asciiTheme="minorHAnsi" w:hAnsiTheme="minorHAnsi"/>
          <w:noProof/>
          <w:sz w:val="28"/>
          <w:szCs w:val="26"/>
          <w:lang w:val="es-CO"/>
        </w:rPr>
        <w:t>PLAN DE PROCESOS TÉCNICOS</w:t>
      </w:r>
      <w:bookmarkEnd w:id="281"/>
    </w:p>
    <w:p w:rsidR="00A44B6E" w:rsidRPr="002B4740" w:rsidRDefault="00A44B6E" w:rsidP="00A44B6E">
      <w:pPr>
        <w:pStyle w:val="Ttulo2"/>
        <w:rPr>
          <w:rFonts w:asciiTheme="minorHAnsi" w:hAnsiTheme="minorHAnsi"/>
          <w:i w:val="0"/>
          <w:sz w:val="26"/>
          <w:szCs w:val="26"/>
        </w:rPr>
      </w:pPr>
      <w:bookmarkStart w:id="282" w:name="_MODELO_DE_CICLO"/>
      <w:bookmarkStart w:id="283" w:name="_Toc222758336"/>
      <w:bookmarkStart w:id="284" w:name="_Toc224213892"/>
      <w:bookmarkEnd w:id="282"/>
      <w:r w:rsidRPr="002B4740">
        <w:rPr>
          <w:rFonts w:asciiTheme="minorHAnsi" w:hAnsiTheme="minorHAnsi"/>
          <w:i w:val="0"/>
          <w:sz w:val="26"/>
          <w:szCs w:val="26"/>
        </w:rPr>
        <w:t>MODELO DE CICLO DE VIDA DEL PROCESO</w:t>
      </w:r>
      <w:bookmarkEnd w:id="283"/>
      <w:bookmarkEnd w:id="284"/>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hyperlink w:anchor="_Propósito" w:history="1">
        <w:r w:rsidRPr="00490C6E">
          <w:rPr>
            <w:rStyle w:val="Hipervnculo"/>
            <w:rFonts w:asciiTheme="minorHAnsi" w:hAnsiTheme="minorHAnsi"/>
            <w:i/>
            <w:sz w:val="22"/>
          </w:rPr>
          <w:t>1.1.1 Propósito</w:t>
        </w:r>
      </w:hyperlink>
      <w:r w:rsidRPr="002B4740">
        <w:rPr>
          <w:rFonts w:asciiTheme="minorHAnsi" w:hAnsiTheme="minorHAnsi"/>
          <w:sz w:val="22"/>
        </w:rPr>
        <w:t>,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6E6A31" w:rsidRDefault="00A91BF3" w:rsidP="00A91BF3">
      <w:pPr>
        <w:pStyle w:val="Epgrafe"/>
        <w:jc w:val="center"/>
        <w:rPr>
          <w:rFonts w:asciiTheme="minorHAnsi" w:hAnsiTheme="minorHAnsi"/>
        </w:rPr>
      </w:pPr>
      <w:bookmarkStart w:id="285" w:name="_Toc223729714"/>
      <w:r w:rsidRPr="006E6A31">
        <w:rPr>
          <w:rFonts w:asciiTheme="minorHAnsi" w:hAnsiTheme="minorHAnsi"/>
        </w:rPr>
        <w:t xml:space="preserve">Ilustración </w:t>
      </w:r>
      <w:r w:rsidR="0031757D" w:rsidRPr="006E6A31">
        <w:rPr>
          <w:rFonts w:asciiTheme="minorHAnsi" w:hAnsiTheme="minorHAnsi"/>
        </w:rPr>
        <w:fldChar w:fldCharType="begin"/>
      </w:r>
      <w:r w:rsidRPr="006E6A31">
        <w:rPr>
          <w:rFonts w:asciiTheme="minorHAnsi" w:hAnsiTheme="minorHAnsi"/>
        </w:rPr>
        <w:instrText xml:space="preserve"> SEQ Ilustración \* ARABIC </w:instrText>
      </w:r>
      <w:r w:rsidR="0031757D" w:rsidRPr="006E6A31">
        <w:rPr>
          <w:rFonts w:asciiTheme="minorHAnsi" w:hAnsiTheme="minorHAnsi"/>
        </w:rPr>
        <w:fldChar w:fldCharType="separate"/>
      </w:r>
      <w:r w:rsidR="002E1278">
        <w:rPr>
          <w:rFonts w:asciiTheme="minorHAnsi" w:hAnsiTheme="minorHAnsi"/>
          <w:noProof/>
        </w:rPr>
        <w:t>12</w:t>
      </w:r>
      <w:r w:rsidR="0031757D" w:rsidRPr="006E6A31">
        <w:rPr>
          <w:rFonts w:asciiTheme="minorHAnsi" w:hAnsiTheme="minorHAnsi"/>
        </w:rPr>
        <w:fldChar w:fldCharType="end"/>
      </w:r>
      <w:r w:rsidRPr="006E6A31">
        <w:rPr>
          <w:rFonts w:asciiTheme="minorHAnsi" w:hAnsiTheme="minorHAnsi"/>
        </w:rPr>
        <w:t xml:space="preserve">. </w:t>
      </w:r>
      <w:r w:rsidR="00A44B6E" w:rsidRPr="006E6A31">
        <w:rPr>
          <w:rFonts w:asciiTheme="minorHAnsi" w:hAnsiTheme="minorHAnsi"/>
        </w:rPr>
        <w:t>Modelo de Ciclo de Vida</w:t>
      </w:r>
      <w:bookmarkEnd w:id="285"/>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lastRenderedPageBreak/>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 xml:space="preserve">Implementación </w:t>
      </w:r>
      <w:r w:rsidRPr="002B4740">
        <w:rPr>
          <w:rFonts w:asciiTheme="minorHAnsi" w:hAnsiTheme="minorHAnsi"/>
          <w:sz w:val="22"/>
        </w:rPr>
        <w:t>se parte del prototipo detallado para la terminación del sistema. Se realizan cambios notables frente a las funciones, puesto que en este punto los requerimientos deben estar siendo implementados para su total y completo funcionamiento.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Aplicación del plan de pruebas</w:t>
      </w:r>
      <w:r w:rsidRPr="002B4740">
        <w:rPr>
          <w:rFonts w:asciiTheme="minorHAnsi" w:hAnsiTheme="minorHAnsi"/>
          <w:sz w:val="22"/>
        </w:rPr>
        <w:t xml:space="preserve"> se pondrá en práctica lo escrito en la sección </w:t>
      </w:r>
      <w:hyperlink w:anchor="_PLAN_DE_VERIFICACIÓN" w:history="1">
        <w:r w:rsidRPr="00490C6E">
          <w:rPr>
            <w:rStyle w:val="Hipervnculo"/>
            <w:rFonts w:asciiTheme="minorHAnsi" w:hAnsiTheme="minorHAnsi"/>
            <w:i/>
            <w:sz w:val="22"/>
          </w:rPr>
          <w:t>7.2 Plan de Verificación y Validación</w:t>
        </w:r>
      </w:hyperlink>
      <w:r w:rsidRPr="002B4740">
        <w:rPr>
          <w:rFonts w:asciiTheme="minorHAnsi" w:hAnsiTheme="minorHAnsi"/>
          <w:sz w:val="22"/>
        </w:rPr>
        <w:t>, pero básicamente se harán unas pruebas específicas para comprobar la existencia o no existencia de errores frente a la implementación, persistencia, GUI, etc.</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Para la aplicación del </w:t>
      </w:r>
      <w:r w:rsidRPr="002B4740">
        <w:rPr>
          <w:rFonts w:asciiTheme="minorHAnsi" w:hAnsiTheme="minorHAnsi"/>
          <w:b/>
          <w:sz w:val="22"/>
        </w:rPr>
        <w:t>Plan de integración y verificación</w:t>
      </w:r>
      <w:r w:rsidRPr="002B4740">
        <w:rPr>
          <w:rFonts w:asciiTheme="minorHAnsi" w:hAnsiTheme="minorHAnsi"/>
          <w:sz w:val="22"/>
        </w:rPr>
        <w:t xml:space="preserve"> también se tendrá en cuenta la sección </w:t>
      </w:r>
      <w:hyperlink w:anchor="_PLAN_DE_VERIFICACIÓN" w:history="1">
        <w:r w:rsidRPr="00490C6E">
          <w:rPr>
            <w:rStyle w:val="Hipervnculo"/>
            <w:rFonts w:asciiTheme="minorHAnsi" w:hAnsiTheme="minorHAnsi"/>
            <w:i/>
            <w:sz w:val="22"/>
          </w:rPr>
          <w:t>7.2 Plan de Verificación y Validación</w:t>
        </w:r>
      </w:hyperlink>
      <w:r w:rsidRPr="002B4740">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Por último, en la etapa de </w:t>
      </w:r>
      <w:r w:rsidRPr="002B4740">
        <w:rPr>
          <w:rFonts w:asciiTheme="minorHAnsi" w:hAnsiTheme="minorHAnsi"/>
          <w:b/>
          <w:sz w:val="22"/>
        </w:rPr>
        <w:t>Aceptación del cliente</w:t>
      </w:r>
      <w:r w:rsidRPr="002B4740">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hyperlink w:anchor="_Entregables_del_Proyecto" w:history="1">
        <w:r w:rsidRPr="002F6799">
          <w:rPr>
            <w:rStyle w:val="Hipervnculo"/>
            <w:rFonts w:asciiTheme="minorHAnsi" w:hAnsiTheme="minorHAnsi"/>
            <w:i/>
            <w:sz w:val="22"/>
          </w:rPr>
          <w:t>1.1.5 Entregables del proyecto</w:t>
        </w:r>
      </w:hyperlink>
      <w:r w:rsidRPr="002B4740">
        <w:rPr>
          <w:rFonts w:asciiTheme="minorHAnsi" w:hAnsiTheme="minorHAnsi"/>
          <w:sz w:val="22"/>
        </w:rPr>
        <w:t>).</w:t>
      </w:r>
    </w:p>
    <w:p w:rsidR="00376CDA" w:rsidRDefault="00376CDA" w:rsidP="00376CDA">
      <w:pPr>
        <w:jc w:val="both"/>
        <w:rPr>
          <w:rFonts w:asciiTheme="minorHAnsi" w:hAnsiTheme="minorHAnsi"/>
          <w:sz w:val="22"/>
          <w:szCs w:val="22"/>
        </w:rPr>
      </w:pPr>
      <w:bookmarkStart w:id="286" w:name="_Toc223683271"/>
      <w:bookmarkStart w:id="287" w:name="_Toc223683427"/>
      <w:bookmarkStart w:id="288" w:name="_Toc223715353"/>
      <w:bookmarkStart w:id="289" w:name="_Toc223725143"/>
      <w:bookmarkStart w:id="290" w:name="_Toc223729778"/>
      <w:bookmarkStart w:id="291" w:name="_Toc223787658"/>
    </w:p>
    <w:p w:rsidR="00A44B6E" w:rsidRPr="00376CDA" w:rsidRDefault="00A44B6E" w:rsidP="00376CDA">
      <w:pPr>
        <w:jc w:val="both"/>
        <w:rPr>
          <w:rFonts w:asciiTheme="minorHAnsi" w:hAnsiTheme="minorHAnsi"/>
          <w:b/>
          <w:sz w:val="22"/>
          <w:szCs w:val="22"/>
        </w:rPr>
      </w:pPr>
      <w:r w:rsidRPr="00376CDA">
        <w:rPr>
          <w:rFonts w:asciiTheme="minorHAnsi" w:hAnsiTheme="minorHAnsi"/>
          <w:sz w:val="22"/>
          <w:szCs w:val="22"/>
        </w:rPr>
        <w:t>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proyecto</w:t>
      </w:r>
      <w:bookmarkEnd w:id="286"/>
      <w:bookmarkEnd w:id="287"/>
      <w:bookmarkEnd w:id="288"/>
      <w:bookmarkEnd w:id="289"/>
      <w:bookmarkEnd w:id="290"/>
      <w:bookmarkEnd w:id="291"/>
      <w:r w:rsidRPr="00376CDA">
        <w:rPr>
          <w:rFonts w:asciiTheme="minorHAnsi" w:hAnsiTheme="minorHAnsi"/>
          <w:sz w:val="22"/>
          <w:szCs w:val="22"/>
        </w:rPr>
        <w:t xml:space="preserve"> </w:t>
      </w:r>
      <w:r w:rsidR="00125715" w:rsidRPr="00376CDA">
        <w:rPr>
          <w:rFonts w:asciiTheme="minorHAnsi" w:hAnsiTheme="minorHAnsi"/>
          <w:b/>
          <w:sz w:val="22"/>
          <w:szCs w:val="22"/>
        </w:rPr>
        <w:t>[2].</w:t>
      </w:r>
      <w:r w:rsidR="0031757D" w:rsidRPr="00376CDA">
        <w:rPr>
          <w:rFonts w:asciiTheme="minorHAnsi" w:hAnsiTheme="minorHAnsi"/>
          <w:b/>
          <w:sz w:val="22"/>
          <w:szCs w:val="22"/>
        </w:rPr>
        <w:fldChar w:fldCharType="begin"/>
      </w:r>
      <w:r w:rsidRPr="00376CDA">
        <w:rPr>
          <w:rFonts w:asciiTheme="minorHAnsi" w:hAnsiTheme="minorHAnsi"/>
          <w:sz w:val="22"/>
          <w:szCs w:val="22"/>
        </w:rPr>
        <w:instrText xml:space="preserve"> XE "</w:instrText>
      </w:r>
      <w:r w:rsidRPr="00376CDA">
        <w:rPr>
          <w:rFonts w:asciiTheme="minorHAnsi" w:hAnsiTheme="minorHAnsi"/>
          <w:noProof/>
          <w:sz w:val="22"/>
          <w:szCs w:val="22"/>
          <w:lang w:val="es-CO"/>
        </w:rPr>
        <w:instrText>PLAN DE PROCESOS TÉCNICOS</w:instrText>
      </w:r>
      <w:r w:rsidRPr="00376CDA">
        <w:rPr>
          <w:rFonts w:asciiTheme="minorHAnsi" w:hAnsiTheme="minorHAnsi"/>
          <w:sz w:val="22"/>
          <w:szCs w:val="22"/>
        </w:rPr>
        <w:instrText xml:space="preserve">" </w:instrText>
      </w:r>
      <w:r w:rsidR="0031757D" w:rsidRPr="00376CDA">
        <w:rPr>
          <w:rFonts w:asciiTheme="minorHAnsi" w:hAnsiTheme="minorHAnsi"/>
          <w:b/>
          <w:sz w:val="22"/>
          <w:szCs w:val="22"/>
        </w:rPr>
        <w:fldChar w:fldCharType="end"/>
      </w:r>
      <w:r w:rsidRPr="00376CDA">
        <w:rPr>
          <w:rFonts w:asciiTheme="minorHAnsi" w:hAnsiTheme="minorHAnsi"/>
          <w:sz w:val="22"/>
          <w:szCs w:val="22"/>
        </w:rPr>
        <w:tab/>
      </w:r>
    </w:p>
    <w:p w:rsidR="00451EC6" w:rsidRDefault="00451EC6" w:rsidP="00125715">
      <w:pPr>
        <w:rPr>
          <w:rFonts w:ascii="Calibri" w:hAnsi="Calibri"/>
          <w:sz w:val="22"/>
        </w:rPr>
      </w:pPr>
    </w:p>
    <w:p w:rsidR="007D779B" w:rsidRPr="007D779B" w:rsidRDefault="007D779B" w:rsidP="007D779B">
      <w:pPr>
        <w:jc w:val="both"/>
        <w:rPr>
          <w:rFonts w:ascii="Calibri" w:hAnsi="Calibri"/>
          <w:sz w:val="22"/>
        </w:rPr>
      </w:pPr>
      <w:r>
        <w:rPr>
          <w:rFonts w:ascii="Calibri" w:hAnsi="Calibri"/>
          <w:sz w:val="22"/>
        </w:rPr>
        <w:t>Una de las maneras en que IMind piensa controlar la buena aplicación del modelo de ciclo de vida escogido, se encuentra en la secci</w:t>
      </w:r>
      <w:r w:rsidR="00BD08D8">
        <w:rPr>
          <w:rFonts w:ascii="Calibri" w:hAnsi="Calibri"/>
          <w:sz w:val="22"/>
        </w:rPr>
        <w:t>ón</w:t>
      </w:r>
      <w:r>
        <w:rPr>
          <w:rFonts w:ascii="Calibri" w:hAnsi="Calibri"/>
          <w:sz w:val="22"/>
        </w:rPr>
        <w:t xml:space="preserve"> </w:t>
      </w:r>
      <w:hyperlink w:anchor="_Plan_de_Control" w:history="1">
        <w:r w:rsidRPr="007D779B">
          <w:rPr>
            <w:rStyle w:val="Hipervnculo"/>
            <w:rFonts w:ascii="Calibri" w:hAnsi="Calibri"/>
            <w:i/>
            <w:sz w:val="22"/>
          </w:rPr>
          <w:t>7.1 Plan de Control de Cronograma</w:t>
        </w:r>
      </w:hyperlink>
      <w:r>
        <w:rPr>
          <w:rFonts w:ascii="Calibri" w:hAnsi="Calibri"/>
          <w:sz w:val="22"/>
        </w:rPr>
        <w:t xml:space="preserve"> donde se especifica la forma en que se van a llevar a cabo las actividades y tareas,  cómo se verificará que se cumpla este modelo y las consecuencias de una mala aplicación del mismo.</w:t>
      </w:r>
    </w:p>
    <w:p w:rsidR="00125715" w:rsidRPr="00451EC6" w:rsidRDefault="00125715" w:rsidP="004029BA">
      <w:pPr>
        <w:jc w:val="both"/>
        <w:rPr>
          <w:rFonts w:ascii="Calibri" w:hAnsi="Calibri"/>
          <w:sz w:val="22"/>
        </w:rPr>
      </w:pPr>
      <w:r w:rsidRPr="00125715">
        <w:rPr>
          <w:rFonts w:ascii="Calibri" w:hAnsi="Calibri"/>
          <w:sz w:val="22"/>
        </w:rPr>
        <w:t>En l</w:t>
      </w:r>
      <w:r>
        <w:rPr>
          <w:rFonts w:ascii="Calibri" w:hAnsi="Calibri"/>
          <w:sz w:val="22"/>
        </w:rPr>
        <w:t xml:space="preserve">a sección </w:t>
      </w:r>
      <w:hyperlink w:anchor="_PLAN_DE_ADMINISTRACIÓN_2" w:history="1">
        <w:r w:rsidR="00A141A1" w:rsidRPr="00A141A1">
          <w:rPr>
            <w:rStyle w:val="Hipervnculo"/>
            <w:rFonts w:ascii="Calibri" w:hAnsi="Calibri"/>
            <w:i/>
            <w:sz w:val="22"/>
          </w:rPr>
          <w:t>5.4 Plan de</w:t>
        </w:r>
        <w:r w:rsidR="00A141A1">
          <w:rPr>
            <w:rStyle w:val="Hipervnculo"/>
            <w:rFonts w:ascii="Calibri" w:hAnsi="Calibri"/>
            <w:i/>
            <w:sz w:val="22"/>
          </w:rPr>
          <w:t xml:space="preserve"> Administración de</w:t>
        </w:r>
        <w:r w:rsidR="00A141A1" w:rsidRPr="00A141A1">
          <w:rPr>
            <w:rStyle w:val="Hipervnculo"/>
            <w:rFonts w:ascii="Calibri" w:hAnsi="Calibri"/>
            <w:i/>
            <w:sz w:val="22"/>
          </w:rPr>
          <w:t xml:space="preserve"> Riesgos</w:t>
        </w:r>
      </w:hyperlink>
      <w:r w:rsidR="00451EC6">
        <w:rPr>
          <w:rFonts w:ascii="Calibri" w:hAnsi="Calibri"/>
          <w:sz w:val="22"/>
        </w:rPr>
        <w:t xml:space="preserve"> se explica </w:t>
      </w:r>
      <w:r w:rsidR="004029BA">
        <w:rPr>
          <w:rFonts w:ascii="Calibri" w:hAnsi="Calibri"/>
          <w:sz w:val="22"/>
        </w:rPr>
        <w:t>los riesgos que se pueden tener en caso de que en este proyecto, el modelo de ciclo de vida escogido no haya sido el apropiado, o por otro lado, no se lleve a cabo debidamente.</w:t>
      </w:r>
    </w:p>
    <w:p w:rsidR="00A44B6E" w:rsidRDefault="00A44B6E" w:rsidP="00A44B6E">
      <w:pPr>
        <w:pStyle w:val="Ttulo2"/>
        <w:rPr>
          <w:rFonts w:asciiTheme="minorHAnsi" w:hAnsiTheme="minorHAnsi"/>
          <w:i w:val="0"/>
          <w:caps/>
          <w:sz w:val="26"/>
          <w:szCs w:val="26"/>
        </w:rPr>
      </w:pPr>
      <w:bookmarkStart w:id="292" w:name="_Métodos,_Herramientas_y"/>
      <w:bookmarkStart w:id="293" w:name="_Toc160917345"/>
      <w:bookmarkStart w:id="294" w:name="_Toc223598155"/>
      <w:bookmarkStart w:id="295" w:name="_Toc224213893"/>
      <w:bookmarkEnd w:id="292"/>
      <w:r w:rsidRPr="00C3522E">
        <w:rPr>
          <w:rFonts w:asciiTheme="minorHAnsi" w:hAnsiTheme="minorHAnsi"/>
          <w:i w:val="0"/>
          <w:caps/>
          <w:sz w:val="26"/>
          <w:szCs w:val="26"/>
        </w:rPr>
        <w:t>Métodos, Herramientas y Técnicas</w:t>
      </w:r>
      <w:bookmarkEnd w:id="293"/>
      <w:bookmarkEnd w:id="294"/>
      <w:bookmarkEnd w:id="295"/>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Ttulo3"/>
        <w:rPr>
          <w:rFonts w:ascii="Calibri" w:hAnsi="Calibri"/>
          <w:sz w:val="24"/>
          <w:szCs w:val="24"/>
        </w:rPr>
      </w:pPr>
      <w:bookmarkStart w:id="296" w:name="_Toc223598156"/>
      <w:bookmarkStart w:id="297" w:name="_Toc224213894"/>
      <w:r w:rsidRPr="00C04C2E">
        <w:rPr>
          <w:rFonts w:ascii="Calibri" w:hAnsi="Calibri"/>
          <w:sz w:val="24"/>
          <w:szCs w:val="24"/>
        </w:rPr>
        <w:t>Factores Humanos Influyentes</w:t>
      </w:r>
      <w:bookmarkEnd w:id="296"/>
      <w:bookmarkEnd w:id="297"/>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9C7423">
      <w:pPr>
        <w:ind w:firstLine="132"/>
        <w:jc w:val="both"/>
        <w:rPr>
          <w:rFonts w:ascii="Calibri" w:hAnsi="Calibri"/>
          <w:b/>
          <w:i/>
          <w:sz w:val="22"/>
        </w:rPr>
      </w:pPr>
      <w:r>
        <w:rPr>
          <w:rFonts w:ascii="Calibri" w:hAnsi="Calibri"/>
          <w:b/>
          <w:i/>
          <w:sz w:val="22"/>
        </w:rPr>
        <w:t>Lenguajes de Programación</w:t>
      </w:r>
    </w:p>
    <w:p w:rsidR="00A44B6E" w:rsidRDefault="00A44B6E" w:rsidP="00A44B6E">
      <w:pPr>
        <w:jc w:val="both"/>
        <w:rPr>
          <w:rFonts w:ascii="Calibri" w:hAnsi="Calibri"/>
          <w:sz w:val="22"/>
        </w:rPr>
      </w:pPr>
      <w:r>
        <w:rPr>
          <w:rFonts w:ascii="Calibri" w:hAnsi="Calibri"/>
          <w:sz w:val="22"/>
        </w:rPr>
        <w:t xml:space="preserve">Gracias a que el conocimiento de C++ ha sido intensivo durante los últimos años, para los desarrolladores del equipo de trabajo fue posible aprender rápidamente y aplicar el lenguaje </w:t>
      </w:r>
      <w:r>
        <w:rPr>
          <w:rFonts w:ascii="Calibri" w:hAnsi="Calibri"/>
          <w:sz w:val="22"/>
        </w:rPr>
        <w:lastRenderedPageBreak/>
        <w:t>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es gratuita, no requiere ningún tipo de licencia) y la herramienta de diseño será Borland Together (ver sección </w:t>
      </w:r>
      <w:r>
        <w:rPr>
          <w:rFonts w:ascii="Calibri" w:hAnsi="Calibri"/>
          <w:i/>
          <w:sz w:val="22"/>
        </w:rPr>
        <w:t>6.2.2 Herramientas de apoyo automatizadas</w:t>
      </w:r>
      <w:r>
        <w:rPr>
          <w:rFonts w:ascii="Calibri" w:hAnsi="Calibri"/>
          <w:sz w:val="22"/>
        </w:rPr>
        <w:t xml:space="preserve">), proporcionada por la universidad. </w:t>
      </w:r>
    </w:p>
    <w:p w:rsidR="00A44B6E" w:rsidRDefault="00A44B6E" w:rsidP="00A44B6E">
      <w:pPr>
        <w:jc w:val="both"/>
        <w:rPr>
          <w:rFonts w:ascii="Calibri" w:hAnsi="Calibri"/>
          <w:i/>
          <w:sz w:val="22"/>
        </w:rPr>
      </w:pPr>
    </w:p>
    <w:p w:rsidR="00A44B6E" w:rsidRDefault="00A44B6E" w:rsidP="00A44B6E">
      <w:pPr>
        <w:jc w:val="both"/>
        <w:rPr>
          <w:rFonts w:ascii="Calibri" w:hAnsi="Calibri"/>
          <w:b/>
          <w:i/>
          <w:sz w:val="22"/>
        </w:rPr>
      </w:pPr>
      <w:r>
        <w:rPr>
          <w:rFonts w:ascii="Calibri" w:hAnsi="Calibri"/>
          <w:b/>
          <w:i/>
          <w:sz w:val="22"/>
        </w:rPr>
        <w:t>Entorno</w:t>
      </w:r>
    </w:p>
    <w:p w:rsidR="00916828" w:rsidRDefault="00A44B6E" w:rsidP="00A44B6E">
      <w:pPr>
        <w:jc w:val="both"/>
        <w:rPr>
          <w:rFonts w:ascii="Calibri" w:hAnsi="Calibri"/>
          <w:sz w:val="22"/>
        </w:rPr>
      </w:pPr>
      <w:r>
        <w:rPr>
          <w:rFonts w:ascii="Calibri" w:hAnsi="Calibri"/>
          <w:sz w:val="22"/>
        </w:rPr>
        <w:t xml:space="preserve">La máquina virtual utilizada será la de Java Runtime </w:t>
      </w:r>
      <w:r w:rsidRPr="00432809">
        <w:rPr>
          <w:rFonts w:ascii="Calibri" w:hAnsi="Calibri"/>
          <w:sz w:val="22"/>
          <w:lang w:val="es-CO"/>
        </w:rPr>
        <w:t>Environment</w:t>
      </w:r>
      <w:r>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r w:rsidR="002C79F7">
        <w:rPr>
          <w:rFonts w:ascii="Calibri" w:hAnsi="Calibri"/>
          <w:sz w:val="22"/>
        </w:rPr>
        <w:t xml:space="preserve"> </w:t>
      </w:r>
    </w:p>
    <w:p w:rsidR="00D81215" w:rsidRDefault="00D81215" w:rsidP="00A44B6E">
      <w:pPr>
        <w:jc w:val="both"/>
        <w:rPr>
          <w:rFonts w:ascii="Calibri" w:hAnsi="Calibri"/>
          <w:sz w:val="22"/>
        </w:rPr>
      </w:pPr>
    </w:p>
    <w:p w:rsidR="00A44B6E" w:rsidRDefault="00BD08D8" w:rsidP="00A44B6E">
      <w:pPr>
        <w:jc w:val="both"/>
        <w:rPr>
          <w:rFonts w:ascii="Calibri" w:hAnsi="Calibri"/>
          <w:sz w:val="22"/>
        </w:rPr>
      </w:pPr>
      <w:r>
        <w:rPr>
          <w:rFonts w:ascii="Calibri" w:hAnsi="Calibri"/>
          <w:sz w:val="22"/>
        </w:rPr>
        <w:t xml:space="preserve">En la sección </w:t>
      </w:r>
      <w:hyperlink w:anchor="_Suposiciones_y_Restricciones" w:history="1">
        <w:r w:rsidR="00916828" w:rsidRPr="00D81215">
          <w:rPr>
            <w:rStyle w:val="Hipervnculo"/>
            <w:rFonts w:ascii="Calibri" w:hAnsi="Calibri"/>
            <w:i/>
            <w:sz w:val="22"/>
          </w:rPr>
          <w:t>1</w:t>
        </w:r>
        <w:r w:rsidRPr="00D81215">
          <w:rPr>
            <w:rStyle w:val="Hipervnculo"/>
            <w:rFonts w:ascii="Calibri" w:hAnsi="Calibri"/>
            <w:i/>
            <w:sz w:val="22"/>
          </w:rPr>
          <w:t>.</w:t>
        </w:r>
        <w:r w:rsidR="00D81215">
          <w:rPr>
            <w:rStyle w:val="Hipervnculo"/>
            <w:rFonts w:ascii="Calibri" w:hAnsi="Calibri"/>
            <w:i/>
            <w:sz w:val="22"/>
          </w:rPr>
          <w:t>1.4</w:t>
        </w:r>
        <w:r w:rsidR="00916828" w:rsidRPr="00D81215">
          <w:rPr>
            <w:rStyle w:val="Hipervnculo"/>
            <w:rFonts w:ascii="Calibri" w:hAnsi="Calibri"/>
            <w:i/>
            <w:sz w:val="22"/>
          </w:rPr>
          <w:t xml:space="preserve"> Suposicione</w:t>
        </w:r>
        <w:r w:rsidR="00D81215" w:rsidRPr="00D81215">
          <w:rPr>
            <w:rStyle w:val="Hipervnculo"/>
            <w:rFonts w:ascii="Calibri" w:hAnsi="Calibri"/>
            <w:i/>
            <w:sz w:val="22"/>
          </w:rPr>
          <w:t>s y Restricciones</w:t>
        </w:r>
      </w:hyperlink>
      <w:r w:rsidR="00916828">
        <w:rPr>
          <w:rFonts w:ascii="Calibri" w:hAnsi="Calibri"/>
          <w:sz w:val="22"/>
        </w:rPr>
        <w:t xml:space="preserve"> se especifica las suposiciones o ideologías que se tienen con respecto al ambiente de desarrollo en el que nos vamos a desempeñar para la realización de las diferentes tareas.</w:t>
      </w:r>
    </w:p>
    <w:p w:rsidR="00EE3429" w:rsidRDefault="00EE3429" w:rsidP="00A44B6E">
      <w:pPr>
        <w:jc w:val="both"/>
        <w:rPr>
          <w:rFonts w:ascii="Calibri" w:hAnsi="Calibri"/>
          <w:sz w:val="22"/>
        </w:rPr>
      </w:pPr>
    </w:p>
    <w:p w:rsidR="00EE3429" w:rsidRPr="00630CA6" w:rsidRDefault="00EE3429" w:rsidP="00A44B6E">
      <w:pPr>
        <w:jc w:val="both"/>
        <w:rPr>
          <w:rFonts w:ascii="Calibri" w:hAnsi="Calibri"/>
          <w:smallCaps/>
          <w:sz w:val="22"/>
        </w:rPr>
      </w:pPr>
      <w:r>
        <w:rPr>
          <w:rFonts w:ascii="Calibri" w:hAnsi="Calibri"/>
          <w:sz w:val="22"/>
        </w:rPr>
        <w:t>Por otro lado se considera que la red local que la universidad Pontificia Universidad Javeriana proporciona y los servidores de bases de datos de la misma institución servirán de apoyo para la realización de pruebas y verificación del funcionamiento del software.</w:t>
      </w:r>
      <w:r w:rsidR="00630CA6">
        <w:rPr>
          <w:rFonts w:ascii="Calibri" w:hAnsi="Calibri"/>
          <w:sz w:val="22"/>
        </w:rPr>
        <w:t xml:space="preserve"> </w:t>
      </w:r>
    </w:p>
    <w:p w:rsidR="00A44B6E" w:rsidRDefault="00A44B6E" w:rsidP="00A44B6E">
      <w:pPr>
        <w:ind w:left="708"/>
        <w:jc w:val="both"/>
        <w:rPr>
          <w:rFonts w:ascii="Calibri" w:hAnsi="Calibri"/>
          <w:sz w:val="22"/>
        </w:rPr>
      </w:pPr>
    </w:p>
    <w:p w:rsidR="00A44B6E" w:rsidRPr="00C04C2E" w:rsidRDefault="00A44B6E" w:rsidP="00A44B6E">
      <w:pPr>
        <w:pStyle w:val="Ttulo3"/>
        <w:rPr>
          <w:rFonts w:ascii="Calibri" w:hAnsi="Calibri"/>
          <w:sz w:val="24"/>
          <w:szCs w:val="24"/>
        </w:rPr>
      </w:pPr>
      <w:bookmarkStart w:id="298" w:name="_Herramientas_de_apoyo"/>
      <w:bookmarkStart w:id="299" w:name="_Toc223598157"/>
      <w:bookmarkStart w:id="300" w:name="_Toc224213895"/>
      <w:bookmarkEnd w:id="298"/>
      <w:r w:rsidRPr="00C04C2E">
        <w:rPr>
          <w:rFonts w:ascii="Calibri" w:hAnsi="Calibri"/>
          <w:sz w:val="24"/>
          <w:szCs w:val="24"/>
        </w:rPr>
        <w:t>Herramientas de apoyo automatizadas</w:t>
      </w:r>
      <w:bookmarkEnd w:id="299"/>
      <w:bookmarkEnd w:id="300"/>
    </w:p>
    <w:p w:rsidR="00A44B6E" w:rsidRPr="00B672CC" w:rsidRDefault="00A44B6E" w:rsidP="00A44B6E"/>
    <w:p w:rsidR="00A44B6E" w:rsidRDefault="00A44B6E" w:rsidP="00A44B6E">
      <w:pPr>
        <w:jc w:val="both"/>
        <w:rPr>
          <w:rFonts w:ascii="Calibri" w:hAnsi="Calibri"/>
          <w:sz w:val="22"/>
        </w:rPr>
      </w:pPr>
      <w:r>
        <w:rPr>
          <w:rFonts w:ascii="Calibri" w:hAnsi="Calibri"/>
          <w:sz w:val="22"/>
        </w:rPr>
        <w:t xml:space="preserve">En la sección </w:t>
      </w:r>
      <w:hyperlink w:anchor="_Suposiciones_y_Restricciones" w:history="1">
        <w:r w:rsidRPr="00B0522C">
          <w:rPr>
            <w:rStyle w:val="Hipervnculo"/>
            <w:rFonts w:ascii="Calibri" w:hAnsi="Calibri"/>
            <w:i/>
            <w:sz w:val="22"/>
          </w:rPr>
          <w:t>1.1.4 Suposiciones y Restricciones</w:t>
        </w:r>
      </w:hyperlink>
      <w:r>
        <w:rPr>
          <w:rFonts w:ascii="Calibri" w:hAnsi="Calibri"/>
          <w:i/>
          <w:sz w:val="22"/>
        </w:rPr>
        <w:t>,</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Cuadrculamedia3-nfasis3"/>
        <w:tblW w:w="7803" w:type="dxa"/>
        <w:jc w:val="center"/>
        <w:tblLook w:val="04A0"/>
      </w:tblPr>
      <w:tblGrid>
        <w:gridCol w:w="1272"/>
        <w:gridCol w:w="2140"/>
        <w:gridCol w:w="1916"/>
        <w:gridCol w:w="2475"/>
      </w:tblGrid>
      <w:tr w:rsidR="00A44B6E" w:rsidRPr="00ED5789" w:rsidTr="00F31D77">
        <w:trPr>
          <w:cnfStyle w:val="100000000000"/>
          <w:trHeight w:val="300"/>
          <w:jc w:val="center"/>
        </w:trPr>
        <w:tc>
          <w:tcPr>
            <w:cnfStyle w:val="001000000000"/>
            <w:tcW w:w="1272"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1916"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475"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A44B6E" w:rsidRPr="00ED5789" w:rsidTr="00F31D77">
        <w:trPr>
          <w:cnfStyle w:val="000000100000"/>
          <w:trHeight w:val="300"/>
          <w:jc w:val="center"/>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p>
        </w:tc>
      </w:tr>
      <w:tr w:rsidR="00A44B6E" w:rsidRPr="00ED5789" w:rsidTr="00F31D77">
        <w:trPr>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p>
        </w:tc>
      </w:tr>
      <w:tr w:rsidR="00A44B6E" w:rsidRPr="00ED5789" w:rsidTr="00F31D77">
        <w:trPr>
          <w:cnfStyle w:val="000000100000"/>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A44B6E" w:rsidRPr="00ED5789" w:rsidTr="00F31D77">
        <w:trPr>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A44B6E" w:rsidRPr="00ED5789" w:rsidTr="00F31D77">
        <w:trPr>
          <w:cnfStyle w:val="000000100000"/>
          <w:trHeight w:val="3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A44B6E" w:rsidRPr="00ED5789" w:rsidTr="00F31D77">
        <w:trPr>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A44B6E" w:rsidRPr="00ED5789" w:rsidTr="00F31D77">
        <w:trPr>
          <w:cnfStyle w:val="000000100000"/>
          <w:trHeight w:val="900"/>
          <w:jc w:val="center"/>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F31D77">
        <w:trPr>
          <w:trHeight w:val="600"/>
          <w:jc w:val="center"/>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F31D77">
        <w:trPr>
          <w:cnfStyle w:val="000000100000"/>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F31D77">
        <w:trPr>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F31D77">
        <w:trPr>
          <w:cnfStyle w:val="000000100000"/>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F31D77">
        <w:trPr>
          <w:trHeight w:val="600"/>
          <w:jc w:val="center"/>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F31D77" w:rsidRPr="00ED5789" w:rsidTr="00F31D77">
        <w:trPr>
          <w:cnfStyle w:val="000000100000"/>
          <w:trHeight w:val="600"/>
          <w:jc w:val="center"/>
        </w:trPr>
        <w:tc>
          <w:tcPr>
            <w:cnfStyle w:val="001000000000"/>
            <w:tcW w:w="1272" w:type="dxa"/>
            <w:vMerge w:val="restart"/>
            <w:noWrap/>
            <w:hideMark/>
          </w:tcPr>
          <w:p w:rsidR="00F31D77" w:rsidRPr="00F77CBB" w:rsidRDefault="00F31D77"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F31D77" w:rsidRPr="00ED5789" w:rsidTr="00F31D77">
        <w:trPr>
          <w:trHeight w:val="6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F31D77" w:rsidRPr="00ED5789" w:rsidTr="00F31D77">
        <w:trPr>
          <w:cnfStyle w:val="000000100000"/>
          <w:trHeight w:val="9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F31D77" w:rsidRPr="00ED5789" w:rsidTr="00F31D77">
        <w:trPr>
          <w:trHeight w:val="9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F31D77" w:rsidRPr="00ED5789" w:rsidTr="00F31D77">
        <w:trPr>
          <w:cnfStyle w:val="000000100000"/>
          <w:trHeight w:val="3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F31D77">
        <w:trPr>
          <w:trHeight w:val="6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F31D77" w:rsidRPr="00ED5789" w:rsidTr="00F31D77">
        <w:trPr>
          <w:cnfStyle w:val="000000100000"/>
          <w:trHeight w:val="12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F31D77">
        <w:trPr>
          <w:trHeight w:val="1200"/>
          <w:jc w:val="center"/>
        </w:trPr>
        <w:tc>
          <w:tcPr>
            <w:cnfStyle w:val="001000000000"/>
            <w:tcW w:w="1272" w:type="dxa"/>
            <w:vMerge/>
          </w:tcPr>
          <w:p w:rsidR="00F31D77" w:rsidRPr="00ED5789" w:rsidRDefault="00F31D77" w:rsidP="00A44B6E">
            <w:pPr>
              <w:rPr>
                <w:rFonts w:asciiTheme="minorHAnsi" w:hAnsiTheme="minorHAnsi"/>
                <w:color w:val="000000"/>
                <w:sz w:val="20"/>
                <w:szCs w:val="20"/>
                <w:lang w:val="es-AR" w:eastAsia="es-AR"/>
              </w:rPr>
            </w:pPr>
          </w:p>
        </w:tc>
        <w:tc>
          <w:tcPr>
            <w:tcW w:w="2140" w:type="dxa"/>
            <w:noWrap/>
          </w:tcPr>
          <w:p w:rsidR="00F31D77" w:rsidRPr="00ED5789" w:rsidRDefault="00F31D77" w:rsidP="00A44B6E">
            <w:pPr>
              <w:cnfStyle w:val="0000000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RTM Workshop, Caliber</w:t>
            </w:r>
          </w:p>
        </w:tc>
        <w:tc>
          <w:tcPr>
            <w:tcW w:w="1916" w:type="dxa"/>
          </w:tcPr>
          <w:p w:rsidR="00F31D77" w:rsidRPr="00ED5789" w:rsidRDefault="00432109" w:rsidP="00A44B6E">
            <w:pPr>
              <w:cnfStyle w:val="0000000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Analista de requerimientos, Director de proyecto</w:t>
            </w:r>
          </w:p>
        </w:tc>
        <w:tc>
          <w:tcPr>
            <w:tcW w:w="2475" w:type="dxa"/>
          </w:tcPr>
          <w:p w:rsidR="00F31D77" w:rsidRPr="00ED5789" w:rsidRDefault="00432109" w:rsidP="00432109">
            <w:pPr>
              <w:cnfStyle w:val="0000000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requerimientos</w:t>
            </w:r>
          </w:p>
        </w:tc>
      </w:tr>
    </w:tbl>
    <w:p w:rsidR="00A44B6E" w:rsidRDefault="00A44B6E" w:rsidP="00A44B6E">
      <w:pPr>
        <w:ind w:left="708"/>
        <w:jc w:val="both"/>
        <w:rPr>
          <w:rFonts w:ascii="Calibri" w:hAnsi="Calibri"/>
          <w:sz w:val="22"/>
        </w:rPr>
      </w:pPr>
    </w:p>
    <w:p w:rsidR="00A44B6E" w:rsidRPr="00BD0E2E" w:rsidRDefault="00A44B6E" w:rsidP="00A44B6E">
      <w:pPr>
        <w:pStyle w:val="Epgrafe"/>
        <w:jc w:val="center"/>
        <w:rPr>
          <w:rFonts w:asciiTheme="minorHAnsi" w:hAnsiTheme="minorHAnsi"/>
          <w:sz w:val="22"/>
        </w:rPr>
      </w:pPr>
      <w:bookmarkStart w:id="301" w:name="_Toc223725267"/>
      <w:bookmarkStart w:id="302" w:name="_Toc223725317"/>
      <w:bookmarkStart w:id="303" w:name="_Toc223729715"/>
      <w:r w:rsidRPr="00BD0E2E">
        <w:rPr>
          <w:rFonts w:asciiTheme="minorHAnsi" w:hAnsiTheme="minorHAnsi"/>
        </w:rPr>
        <w:t xml:space="preserve">Tabla </w:t>
      </w:r>
      <w:r w:rsidR="0031757D" w:rsidRPr="00BD0E2E">
        <w:rPr>
          <w:rFonts w:asciiTheme="minorHAnsi" w:hAnsiTheme="minorHAnsi"/>
        </w:rPr>
        <w:fldChar w:fldCharType="begin"/>
      </w:r>
      <w:r w:rsidRPr="00BD0E2E">
        <w:rPr>
          <w:rFonts w:asciiTheme="minorHAnsi" w:hAnsiTheme="minorHAnsi"/>
        </w:rPr>
        <w:instrText xml:space="preserve"> SEQ Tabla \* ARABIC </w:instrText>
      </w:r>
      <w:r w:rsidR="0031757D" w:rsidRPr="00BD0E2E">
        <w:rPr>
          <w:rFonts w:asciiTheme="minorHAnsi" w:hAnsiTheme="minorHAnsi"/>
        </w:rPr>
        <w:fldChar w:fldCharType="separate"/>
      </w:r>
      <w:r w:rsidR="007E5AA9">
        <w:rPr>
          <w:rFonts w:asciiTheme="minorHAnsi" w:hAnsiTheme="minorHAnsi"/>
          <w:noProof/>
        </w:rPr>
        <w:t>31</w:t>
      </w:r>
      <w:r w:rsidR="0031757D" w:rsidRPr="00BD0E2E">
        <w:rPr>
          <w:rFonts w:asciiTheme="minorHAnsi" w:hAnsiTheme="minorHAnsi"/>
        </w:rPr>
        <w:fldChar w:fldCharType="end"/>
      </w:r>
      <w:r w:rsidRPr="00BD0E2E">
        <w:rPr>
          <w:rFonts w:asciiTheme="minorHAnsi" w:hAnsiTheme="minorHAnsi"/>
        </w:rPr>
        <w:t>. Herramientas de Apoyo</w:t>
      </w:r>
      <w:bookmarkEnd w:id="301"/>
      <w:bookmarkEnd w:id="302"/>
      <w:bookmarkEnd w:id="303"/>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Ttulo3"/>
        <w:rPr>
          <w:rFonts w:asciiTheme="minorHAnsi" w:hAnsiTheme="minorHAnsi"/>
          <w:sz w:val="24"/>
          <w:szCs w:val="24"/>
        </w:rPr>
      </w:pPr>
      <w:bookmarkStart w:id="304" w:name="_Toc223598158"/>
      <w:bookmarkStart w:id="305" w:name="_Toc224213896"/>
      <w:r w:rsidRPr="0044678A">
        <w:rPr>
          <w:rFonts w:asciiTheme="minorHAnsi" w:hAnsiTheme="minorHAnsi"/>
          <w:sz w:val="24"/>
          <w:szCs w:val="24"/>
        </w:rPr>
        <w:t>Entregables</w:t>
      </w:r>
      <w:bookmarkEnd w:id="304"/>
      <w:bookmarkEnd w:id="305"/>
    </w:p>
    <w:p w:rsidR="00A44B6E" w:rsidRPr="00CF39D1" w:rsidRDefault="00A44B6E" w:rsidP="00A44B6E">
      <w:pPr>
        <w:jc w:val="both"/>
        <w:rPr>
          <w:rFonts w:asciiTheme="minorHAnsi" w:hAnsiTheme="minorHAnsi"/>
          <w:sz w:val="22"/>
        </w:rPr>
      </w:pPr>
      <w:r>
        <w:rPr>
          <w:rFonts w:asciiTheme="minorHAnsi" w:hAnsiTheme="minorHAnsi"/>
          <w:sz w:val="22"/>
        </w:rPr>
        <w:t xml:space="preserve">En la sección </w:t>
      </w:r>
      <w:hyperlink w:anchor="_Entregables_del_Proyecto" w:history="1">
        <w:r w:rsidRPr="00B0522C">
          <w:rPr>
            <w:rStyle w:val="Hipervnculo"/>
            <w:rFonts w:asciiTheme="minorHAnsi" w:hAnsiTheme="minorHAnsi"/>
            <w:i/>
            <w:sz w:val="22"/>
          </w:rPr>
          <w:t>1.1.5 Entregables del Proyecto</w:t>
        </w:r>
      </w:hyperlink>
      <w:r>
        <w:rPr>
          <w:rFonts w:asciiTheme="minorHAnsi" w:hAnsiTheme="minorHAnsi"/>
          <w:sz w:val="22"/>
        </w:rPr>
        <w:t xml:space="preserve"> se puede ver con claridad cuáles son los entregables, su descripción y la fecha de entrega de cada etapa definida.</w:t>
      </w:r>
    </w:p>
    <w:p w:rsidR="00A44B6E" w:rsidRPr="00B0522C" w:rsidRDefault="00A44B6E" w:rsidP="00A44B6E">
      <w:pPr>
        <w:pStyle w:val="Ttulo2"/>
        <w:rPr>
          <w:rFonts w:ascii="Calibri" w:hAnsi="Calibri"/>
          <w:i w:val="0"/>
          <w:sz w:val="26"/>
          <w:szCs w:val="26"/>
        </w:rPr>
      </w:pPr>
      <w:r w:rsidRPr="00B0522C">
        <w:rPr>
          <w:rFonts w:ascii="Calibri" w:hAnsi="Calibri"/>
          <w:i w:val="0"/>
          <w:sz w:val="26"/>
          <w:szCs w:val="26"/>
        </w:rPr>
        <w:t xml:space="preserve"> </w:t>
      </w:r>
      <w:bookmarkStart w:id="306" w:name="_Toc224213897"/>
      <w:r w:rsidRPr="00B0522C">
        <w:rPr>
          <w:rFonts w:ascii="Calibri" w:hAnsi="Calibri"/>
          <w:i w:val="0"/>
          <w:sz w:val="26"/>
          <w:szCs w:val="26"/>
        </w:rPr>
        <w:t>PLAN DE INFRAESTRUCTURA</w:t>
      </w:r>
      <w:bookmarkEnd w:id="306"/>
      <w:r w:rsidRPr="00B0522C">
        <w:rPr>
          <w:rFonts w:ascii="Calibri" w:hAnsi="Calibri"/>
          <w:i w:val="0"/>
          <w:sz w:val="26"/>
          <w:szCs w:val="26"/>
        </w:rPr>
        <w:t xml:space="preserve"> </w:t>
      </w:r>
    </w:p>
    <w:tbl>
      <w:tblPr>
        <w:tblW w:w="8755" w:type="dxa"/>
        <w:jc w:val="center"/>
        <w:tblLook w:val="04A0"/>
      </w:tblPr>
      <w:tblGrid>
        <w:gridCol w:w="1951"/>
        <w:gridCol w:w="6804"/>
      </w:tblGrid>
      <w:tr w:rsidR="00B0522C" w:rsidRPr="00B0522C" w:rsidTr="00B0522C">
        <w:trPr>
          <w:jc w:val="center"/>
        </w:trPr>
        <w:tc>
          <w:tcPr>
            <w:tcW w:w="1951" w:type="dxa"/>
          </w:tcPr>
          <w:p w:rsidR="00B0522C" w:rsidRPr="00B0522C" w:rsidRDefault="00B0522C" w:rsidP="004A79A3">
            <w:pPr>
              <w:jc w:val="both"/>
              <w:rPr>
                <w:rFonts w:ascii="Calibri" w:hAnsi="Calibri"/>
                <w:sz w:val="20"/>
                <w:szCs w:val="20"/>
              </w:rPr>
            </w:pPr>
            <w:r w:rsidRPr="00B0522C">
              <w:rPr>
                <w:rFonts w:ascii="Calibri" w:hAnsi="Calibri"/>
                <w:sz w:val="20"/>
                <w:szCs w:val="20"/>
              </w:rPr>
              <w:t>Responsables</w:t>
            </w:r>
          </w:p>
        </w:tc>
        <w:tc>
          <w:tcPr>
            <w:tcW w:w="6804" w:type="dxa"/>
            <w:shd w:val="clear" w:color="auto" w:fill="auto"/>
          </w:tcPr>
          <w:p w:rsidR="00B0522C" w:rsidRPr="00B0522C" w:rsidRDefault="00B0522C" w:rsidP="004A79A3">
            <w:pPr>
              <w:rPr>
                <w:rFonts w:ascii="Calibri" w:hAnsi="Calibri"/>
                <w:sz w:val="20"/>
                <w:szCs w:val="20"/>
              </w:rPr>
            </w:pPr>
            <w:r w:rsidRPr="00B0522C">
              <w:rPr>
                <w:rFonts w:ascii="Calibri" w:hAnsi="Calibri"/>
                <w:b/>
                <w:noProof/>
                <w:color w:val="000000"/>
                <w:sz w:val="20"/>
                <w:szCs w:val="20"/>
                <w:lang w:val="es-CO"/>
              </w:rPr>
              <w:t>IMind</w:t>
            </w: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Descripción</w:t>
            </w:r>
          </w:p>
        </w:tc>
        <w:tc>
          <w:tcPr>
            <w:tcW w:w="6804" w:type="dxa"/>
          </w:tcPr>
          <w:p w:rsidR="00B0522C" w:rsidRPr="00B0522C" w:rsidRDefault="00B0522C" w:rsidP="004A79A3">
            <w:pPr>
              <w:jc w:val="both"/>
              <w:rPr>
                <w:rFonts w:ascii="Calibri" w:hAnsi="Calibri"/>
                <w:sz w:val="20"/>
                <w:szCs w:val="20"/>
                <w:lang w:val="es-CO"/>
              </w:rPr>
            </w:pPr>
            <w:r w:rsidRPr="00B0522C">
              <w:rPr>
                <w:rFonts w:ascii="Calibri" w:hAnsi="Calibri"/>
                <w:sz w:val="20"/>
                <w:szCs w:val="20"/>
                <w:lang w:val="es-CO"/>
              </w:rPr>
              <w:t xml:space="preserve">Para el desarrollo del proyecto se deben tener en cuenta aspectos como, las instalaciones donde se realizarán las reuniones, (Ver sección </w:t>
            </w:r>
            <w:hyperlink w:anchor="_Instalaciones" w:history="1">
              <w:r w:rsidRPr="00D87E8C">
                <w:rPr>
                  <w:rStyle w:val="Hipervnculo"/>
                  <w:rFonts w:ascii="Calibri" w:hAnsi="Calibri"/>
                  <w:i/>
                  <w:sz w:val="20"/>
                  <w:szCs w:val="20"/>
                  <w:lang w:val="es-CO"/>
                </w:rPr>
                <w:t>6.3.1 Instalaciones</w:t>
              </w:r>
            </w:hyperlink>
            <w:r w:rsidRPr="00B0522C">
              <w:rPr>
                <w:rFonts w:ascii="Calibri" w:hAnsi="Calibri"/>
                <w:sz w:val="20"/>
                <w:szCs w:val="20"/>
                <w:lang w:val="es-CO"/>
              </w:rPr>
              <w:t xml:space="preserve">)  la comunicación entre los miembros del equipo (Ver Sección </w:t>
            </w:r>
            <w:hyperlink w:anchor="_Redes_de_comunicación" w:history="1">
              <w:r w:rsidRPr="00D87E8C">
                <w:rPr>
                  <w:rStyle w:val="Hipervnculo"/>
                  <w:rFonts w:ascii="Calibri" w:hAnsi="Calibri"/>
                  <w:i/>
                  <w:sz w:val="20"/>
                  <w:szCs w:val="20"/>
                  <w:lang w:val="es-CO"/>
                </w:rPr>
                <w:t>6.3.2 Redes de comunicación</w:t>
              </w:r>
            </w:hyperlink>
            <w:r w:rsidRPr="00B0522C">
              <w:rPr>
                <w:rFonts w:ascii="Calibri" w:hAnsi="Calibri"/>
                <w:sz w:val="20"/>
                <w:szCs w:val="20"/>
                <w:lang w:val="es-CO"/>
              </w:rPr>
              <w:t xml:space="preserve">) y los equipos en los cuales se va a trabajar (ver Sección </w:t>
            </w:r>
            <w:hyperlink w:anchor="_Número_de_equipos" w:history="1">
              <w:r w:rsidRPr="00D87E8C">
                <w:rPr>
                  <w:rStyle w:val="Hipervnculo"/>
                  <w:rFonts w:ascii="Calibri" w:hAnsi="Calibri"/>
                  <w:i/>
                  <w:sz w:val="20"/>
                  <w:szCs w:val="20"/>
                  <w:lang w:val="es-CO"/>
                </w:rPr>
                <w:t xml:space="preserve">6.4.4 </w:t>
              </w:r>
              <w:r w:rsidRPr="00D87E8C">
                <w:rPr>
                  <w:rStyle w:val="Hipervnculo"/>
                  <w:rFonts w:ascii="Calibri" w:hAnsi="Calibri"/>
                  <w:i/>
                  <w:sz w:val="20"/>
                  <w:szCs w:val="20"/>
                  <w:lang w:val="es-CO"/>
                </w:rPr>
                <w:lastRenderedPageBreak/>
                <w:t>Número de equipos</w:t>
              </w:r>
            </w:hyperlink>
            <w:r w:rsidRPr="00B0522C">
              <w:rPr>
                <w:rFonts w:ascii="Calibri" w:hAnsi="Calibri"/>
                <w:sz w:val="20"/>
                <w:szCs w:val="20"/>
                <w:lang w:val="es-CO"/>
              </w:rPr>
              <w:t>).</w:t>
            </w: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lastRenderedPageBreak/>
              <w:t>Como</w:t>
            </w:r>
          </w:p>
        </w:tc>
        <w:tc>
          <w:tcPr>
            <w:tcW w:w="6804" w:type="dxa"/>
          </w:tcPr>
          <w:p w:rsidR="00B0522C" w:rsidRPr="00B0522C" w:rsidRDefault="00B0522C" w:rsidP="000A4107">
            <w:pPr>
              <w:numPr>
                <w:ilvl w:val="0"/>
                <w:numId w:val="51"/>
              </w:numPr>
              <w:jc w:val="both"/>
              <w:rPr>
                <w:rFonts w:ascii="Calibri" w:hAnsi="Calibri"/>
                <w:sz w:val="20"/>
                <w:szCs w:val="20"/>
                <w:lang w:val="es-CO"/>
              </w:rPr>
            </w:pPr>
            <w:r w:rsidRPr="00B0522C">
              <w:rPr>
                <w:rFonts w:ascii="Calibri" w:hAnsi="Calibri"/>
                <w:sz w:val="20"/>
                <w:szCs w:val="20"/>
                <w:lang w:val="es-CO"/>
              </w:rPr>
              <w:t>Cada vez que se realice una reunión se debe verificar que cada uno de los integrantes del equipo tenga el recurso necesario (en este caso el computador personal).</w:t>
            </w:r>
          </w:p>
          <w:p w:rsidR="00B0522C" w:rsidRPr="00B0522C" w:rsidRDefault="00B0522C" w:rsidP="000A4107">
            <w:pPr>
              <w:numPr>
                <w:ilvl w:val="0"/>
                <w:numId w:val="51"/>
              </w:numPr>
              <w:jc w:val="both"/>
              <w:rPr>
                <w:rFonts w:ascii="Calibri" w:hAnsi="Calibri"/>
                <w:sz w:val="20"/>
                <w:szCs w:val="20"/>
                <w:lang w:val="es-CO"/>
              </w:rPr>
            </w:pPr>
            <w:r w:rsidRPr="00B0522C">
              <w:rPr>
                <w:rFonts w:ascii="Calibri" w:hAnsi="Calibri"/>
                <w:sz w:val="20"/>
                <w:szCs w:val="20"/>
                <w:lang w:val="es-CO"/>
              </w:rPr>
              <w:t>El lugar de cada reunión debe ser acordado por lo menos con doce horas de anticipación, teniendo en cuenta que si es dentro del campus de la Pontificia Universidad Javeriana, se debe contar con un lugar opcional a parte del lugar original debido a la concurrencia de personas en algunos de ellos.</w:t>
            </w: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En qué momento</w:t>
            </w:r>
          </w:p>
        </w:tc>
        <w:tc>
          <w:tcPr>
            <w:tcW w:w="6804" w:type="dxa"/>
          </w:tcPr>
          <w:p w:rsidR="00B0522C" w:rsidRPr="00B0522C" w:rsidRDefault="00B0522C" w:rsidP="000A4107">
            <w:pPr>
              <w:numPr>
                <w:ilvl w:val="0"/>
                <w:numId w:val="18"/>
              </w:numPr>
              <w:jc w:val="both"/>
              <w:rPr>
                <w:rFonts w:ascii="Calibri" w:hAnsi="Calibri"/>
                <w:sz w:val="20"/>
                <w:szCs w:val="20"/>
                <w:lang w:val="es-CO"/>
              </w:rPr>
            </w:pPr>
            <w:r w:rsidRPr="00B0522C">
              <w:rPr>
                <w:rFonts w:ascii="Calibri" w:hAnsi="Calibri"/>
                <w:sz w:val="20"/>
                <w:szCs w:val="20"/>
                <w:lang w:val="es-CO"/>
              </w:rPr>
              <w:t>Durante la realización del proyecto de cada una de las etapas de desarrollo del proyecto.</w:t>
            </w:r>
          </w:p>
          <w:p w:rsidR="00B0522C" w:rsidRPr="00B0522C" w:rsidRDefault="00B0522C" w:rsidP="004A79A3">
            <w:pPr>
              <w:ind w:left="720"/>
              <w:jc w:val="both"/>
              <w:rPr>
                <w:rFonts w:ascii="Calibri" w:hAnsi="Calibri"/>
                <w:sz w:val="20"/>
                <w:szCs w:val="20"/>
                <w:lang w:val="es-CO"/>
              </w:rPr>
            </w:pP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Herramientas</w:t>
            </w:r>
          </w:p>
        </w:tc>
        <w:tc>
          <w:tcPr>
            <w:tcW w:w="6804" w:type="dxa"/>
          </w:tcPr>
          <w:p w:rsidR="00B0522C" w:rsidRPr="00B0522C" w:rsidRDefault="00B0522C" w:rsidP="004A79A3">
            <w:pPr>
              <w:ind w:left="34"/>
              <w:jc w:val="both"/>
              <w:rPr>
                <w:rFonts w:ascii="Calibri" w:hAnsi="Calibri"/>
                <w:sz w:val="20"/>
                <w:szCs w:val="20"/>
                <w:lang w:val="es-CO"/>
              </w:rPr>
            </w:pPr>
            <w:r w:rsidRPr="00B0522C">
              <w:rPr>
                <w:rFonts w:ascii="Calibri" w:hAnsi="Calibri"/>
                <w:sz w:val="20"/>
                <w:szCs w:val="20"/>
                <w:lang w:val="es-CO"/>
              </w:rPr>
              <w:t xml:space="preserve">Se describen en las secciones </w:t>
            </w:r>
            <w:hyperlink w:anchor="_Instalaciones" w:history="1">
              <w:r w:rsidRPr="00D87E8C">
                <w:rPr>
                  <w:rStyle w:val="Hipervnculo"/>
                  <w:rFonts w:ascii="Calibri" w:hAnsi="Calibri"/>
                  <w:i/>
                  <w:sz w:val="20"/>
                  <w:szCs w:val="20"/>
                  <w:lang w:val="es-CO"/>
                </w:rPr>
                <w:t>6.3.1 Instalaciones</w:t>
              </w:r>
            </w:hyperlink>
            <w:r w:rsidRPr="00B0522C">
              <w:rPr>
                <w:rFonts w:ascii="Calibri" w:hAnsi="Calibri"/>
                <w:sz w:val="20"/>
                <w:szCs w:val="20"/>
                <w:lang w:val="es-CO"/>
              </w:rPr>
              <w:t xml:space="preserve">, </w:t>
            </w:r>
            <w:hyperlink w:anchor="_Redes_de_comunicación" w:history="1">
              <w:r w:rsidRPr="00D87E8C">
                <w:rPr>
                  <w:rStyle w:val="Hipervnculo"/>
                  <w:rFonts w:ascii="Calibri" w:hAnsi="Calibri"/>
                  <w:i/>
                  <w:sz w:val="20"/>
                  <w:szCs w:val="20"/>
                  <w:lang w:val="es-CO"/>
                </w:rPr>
                <w:t>6.3.2 Redes de comunicación</w:t>
              </w:r>
            </w:hyperlink>
            <w:r w:rsidRPr="00B0522C">
              <w:rPr>
                <w:rFonts w:ascii="Calibri" w:hAnsi="Calibri"/>
                <w:sz w:val="20"/>
                <w:szCs w:val="20"/>
                <w:lang w:val="es-CO"/>
              </w:rPr>
              <w:t xml:space="preserve"> y </w:t>
            </w:r>
            <w:hyperlink w:anchor="_Número_de_equipos" w:history="1">
              <w:r w:rsidRPr="00D87E8C">
                <w:rPr>
                  <w:rStyle w:val="Hipervnculo"/>
                  <w:rFonts w:ascii="Calibri" w:hAnsi="Calibri"/>
                  <w:i/>
                  <w:sz w:val="20"/>
                  <w:szCs w:val="20"/>
                  <w:lang w:val="es-CO"/>
                </w:rPr>
                <w:t>6.3.4 Numero de Equipos</w:t>
              </w:r>
            </w:hyperlink>
            <w:r w:rsidRPr="00B0522C">
              <w:rPr>
                <w:rFonts w:ascii="Calibri" w:hAnsi="Calibri"/>
                <w:sz w:val="20"/>
                <w:szCs w:val="20"/>
                <w:lang w:val="es-CO"/>
              </w:rPr>
              <w:t xml:space="preserve">. </w:t>
            </w:r>
          </w:p>
        </w:tc>
      </w:tr>
    </w:tbl>
    <w:p w:rsidR="00B0522C" w:rsidRPr="006E6A31" w:rsidRDefault="00B0522C" w:rsidP="00B0522C">
      <w:pPr>
        <w:pStyle w:val="Epgrafe"/>
        <w:jc w:val="center"/>
        <w:rPr>
          <w:rFonts w:asciiTheme="minorHAnsi" w:hAnsiTheme="minorHAnsi"/>
        </w:rPr>
      </w:pPr>
      <w:r w:rsidRPr="006E6A31">
        <w:rPr>
          <w:rFonts w:asciiTheme="minorHAnsi" w:hAnsiTheme="minorHAnsi"/>
        </w:rPr>
        <w:t xml:space="preserve">Tabla </w:t>
      </w:r>
      <w:r w:rsidR="0031757D" w:rsidRPr="006E6A31">
        <w:rPr>
          <w:rFonts w:asciiTheme="minorHAnsi" w:hAnsiTheme="minorHAnsi"/>
        </w:rPr>
        <w:fldChar w:fldCharType="begin"/>
      </w:r>
      <w:r w:rsidR="00885003" w:rsidRPr="006E6A31">
        <w:rPr>
          <w:rFonts w:asciiTheme="minorHAnsi" w:hAnsiTheme="minorHAnsi"/>
        </w:rPr>
        <w:instrText xml:space="preserve"> SEQ Tabla \* ARABIC </w:instrText>
      </w:r>
      <w:r w:rsidR="0031757D" w:rsidRPr="006E6A31">
        <w:rPr>
          <w:rFonts w:asciiTheme="minorHAnsi" w:hAnsiTheme="minorHAnsi"/>
        </w:rPr>
        <w:fldChar w:fldCharType="separate"/>
      </w:r>
      <w:r w:rsidR="007E5AA9">
        <w:rPr>
          <w:rFonts w:asciiTheme="minorHAnsi" w:hAnsiTheme="minorHAnsi"/>
          <w:noProof/>
        </w:rPr>
        <w:t>32</w:t>
      </w:r>
      <w:r w:rsidR="0031757D" w:rsidRPr="006E6A31">
        <w:rPr>
          <w:rFonts w:asciiTheme="minorHAnsi" w:hAnsiTheme="minorHAnsi"/>
        </w:rPr>
        <w:fldChar w:fldCharType="end"/>
      </w:r>
      <w:r w:rsidRPr="006E6A31">
        <w:rPr>
          <w:rFonts w:asciiTheme="minorHAnsi" w:hAnsiTheme="minorHAnsi"/>
        </w:rPr>
        <w:t xml:space="preserve">. </w:t>
      </w:r>
      <w:r w:rsidRPr="006E6A31">
        <w:rPr>
          <w:rFonts w:asciiTheme="minorHAnsi" w:hAnsiTheme="minorHAnsi"/>
          <w:lang w:val="es-CO"/>
        </w:rPr>
        <w:t>Actividades para aceptación del producto</w:t>
      </w:r>
    </w:p>
    <w:p w:rsidR="00B0522C" w:rsidRPr="00B0522C" w:rsidRDefault="00B0522C" w:rsidP="00B0522C">
      <w:pPr>
        <w:rPr>
          <w:rFonts w:ascii="Calibri" w:hAnsi="Calibri"/>
          <w:sz w:val="22"/>
          <w:szCs w:val="22"/>
          <w:lang w:val="es-CO"/>
        </w:rPr>
      </w:pPr>
    </w:p>
    <w:p w:rsidR="00B0522C" w:rsidRPr="00B0522C" w:rsidRDefault="00B0522C" w:rsidP="00B0522C">
      <w:pPr>
        <w:pStyle w:val="Ttulo3"/>
        <w:rPr>
          <w:rFonts w:ascii="Calibri" w:hAnsi="Calibri"/>
          <w:sz w:val="24"/>
        </w:rPr>
      </w:pPr>
      <w:bookmarkStart w:id="307" w:name="_Instalaciones"/>
      <w:bookmarkStart w:id="308" w:name="_Toc224213898"/>
      <w:bookmarkEnd w:id="307"/>
      <w:r w:rsidRPr="00B0522C">
        <w:rPr>
          <w:rFonts w:ascii="Calibri" w:hAnsi="Calibri"/>
          <w:sz w:val="24"/>
        </w:rPr>
        <w:t>Instalaciones</w:t>
      </w:r>
      <w:bookmarkEnd w:id="308"/>
    </w:p>
    <w:p w:rsidR="00B0522C" w:rsidRPr="00B0522C" w:rsidRDefault="00B0522C" w:rsidP="00B0522C">
      <w:pPr>
        <w:jc w:val="both"/>
        <w:rPr>
          <w:rFonts w:ascii="Calibri" w:hAnsi="Calibri"/>
          <w:b/>
        </w:rPr>
      </w:pPr>
    </w:p>
    <w:p w:rsidR="00B0522C" w:rsidRPr="00B0522C" w:rsidRDefault="00B0522C" w:rsidP="00B0522C">
      <w:pPr>
        <w:jc w:val="both"/>
        <w:rPr>
          <w:rFonts w:ascii="Calibri" w:hAnsi="Calibri"/>
          <w:sz w:val="22"/>
          <w:szCs w:val="22"/>
        </w:rPr>
      </w:pPr>
      <w:r w:rsidRPr="00B0522C">
        <w:rPr>
          <w:rFonts w:ascii="Calibri" w:hAnsi="Calibri"/>
          <w:sz w:val="22"/>
          <w:szCs w:val="22"/>
        </w:rPr>
        <w:t xml:space="preserve"> Las reuniones que se van a realizar se llevarán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B0522C" w:rsidRPr="00B0522C" w:rsidRDefault="00B0522C" w:rsidP="00B0522C">
      <w:pPr>
        <w:pStyle w:val="Ttulo3"/>
        <w:rPr>
          <w:rFonts w:ascii="Calibri" w:hAnsi="Calibri"/>
          <w:sz w:val="24"/>
          <w:szCs w:val="24"/>
        </w:rPr>
      </w:pPr>
      <w:bookmarkStart w:id="309" w:name="_Redes_de_comunicación"/>
      <w:bookmarkStart w:id="310" w:name="_Toc224213899"/>
      <w:bookmarkEnd w:id="309"/>
      <w:r w:rsidRPr="00B0522C">
        <w:rPr>
          <w:rFonts w:ascii="Calibri" w:hAnsi="Calibri"/>
          <w:sz w:val="24"/>
          <w:szCs w:val="24"/>
        </w:rPr>
        <w:t>Redes de comunicación</w:t>
      </w:r>
      <w:bookmarkEnd w:id="310"/>
      <w:r w:rsidRPr="00B0522C">
        <w:rPr>
          <w:rFonts w:ascii="Calibri" w:hAnsi="Calibri"/>
          <w:sz w:val="24"/>
          <w:szCs w:val="24"/>
        </w:rPr>
        <w:t xml:space="preserve"> </w:t>
      </w:r>
    </w:p>
    <w:p w:rsidR="00B0522C" w:rsidRPr="00B0522C" w:rsidRDefault="00B0522C" w:rsidP="00B0522C">
      <w:pPr>
        <w:jc w:val="both"/>
        <w:rPr>
          <w:rFonts w:ascii="Calibri" w:hAnsi="Calibri"/>
          <w:sz w:val="22"/>
          <w:szCs w:val="22"/>
        </w:rPr>
      </w:pPr>
    </w:p>
    <w:p w:rsidR="00B0522C" w:rsidRPr="00B0522C" w:rsidRDefault="00B0522C" w:rsidP="00B0522C">
      <w:pPr>
        <w:jc w:val="both"/>
        <w:rPr>
          <w:rFonts w:ascii="Calibri" w:hAnsi="Calibri"/>
        </w:rPr>
      </w:pPr>
      <w:r w:rsidRPr="00B0522C">
        <w:rPr>
          <w:rFonts w:ascii="Calibri" w:hAnsi="Calibri"/>
          <w:sz w:val="22"/>
          <w:szCs w:val="22"/>
        </w:rPr>
        <w:t xml:space="preserve">Por la dificultad de conseguir un horario común en el cual todos los miembros del equipo tengan un espacio libre se acordó que la comunicación será por medio de Google </w:t>
      </w:r>
      <w:r w:rsidRPr="00B0522C">
        <w:rPr>
          <w:rFonts w:ascii="Calibri" w:hAnsi="Calibri"/>
          <w:sz w:val="22"/>
          <w:szCs w:val="22"/>
          <w:lang w:val="es-CO"/>
        </w:rPr>
        <w:t>Groups</w:t>
      </w:r>
      <w:r w:rsidRPr="00B0522C">
        <w:rPr>
          <w:rFonts w:ascii="Calibri" w:hAnsi="Calibri"/>
          <w:sz w:val="22"/>
          <w:szCs w:val="22"/>
        </w:rPr>
        <w:t xml:space="preserve"> y por los medios anteriormente mencionados (Ver sección </w:t>
      </w:r>
      <w:hyperlink w:anchor="_ESTRUCTURA_INTERNA" w:history="1">
        <w:r w:rsidRPr="00F65F02">
          <w:rPr>
            <w:rStyle w:val="Hipervnculo"/>
            <w:rFonts w:ascii="Calibri" w:hAnsi="Calibri"/>
            <w:i/>
            <w:sz w:val="22"/>
            <w:szCs w:val="22"/>
          </w:rPr>
          <w:t>4.2 Estructura Interna</w:t>
        </w:r>
      </w:hyperlink>
      <w:r w:rsidRPr="00B0522C">
        <w:rPr>
          <w:rFonts w:ascii="Calibri" w:hAnsi="Calibri"/>
          <w:sz w:val="22"/>
          <w:szCs w:val="22"/>
        </w:rPr>
        <w:t>),  además todos los puntos tratados en cada reunión son consignados en un Acta de reunión, de tal manera que todas las inquietudes y soluciones a estas queden validadas dentro del equipo y  puedan ser consultadas fácilmente.</w:t>
      </w:r>
      <w:r w:rsidRPr="00B0522C">
        <w:rPr>
          <w:rFonts w:ascii="Calibri" w:hAnsi="Calibri"/>
        </w:rPr>
        <w:t xml:space="preserve"> </w:t>
      </w:r>
    </w:p>
    <w:p w:rsidR="00B0522C" w:rsidRPr="00B0522C" w:rsidRDefault="00B0522C" w:rsidP="00B0522C">
      <w:pPr>
        <w:pStyle w:val="Ttulo3"/>
        <w:rPr>
          <w:rFonts w:ascii="Calibri" w:hAnsi="Calibri"/>
          <w:sz w:val="24"/>
          <w:szCs w:val="24"/>
        </w:rPr>
      </w:pPr>
      <w:bookmarkStart w:id="311" w:name="_Número_de_equipos"/>
      <w:bookmarkStart w:id="312" w:name="_Toc224213900"/>
      <w:bookmarkEnd w:id="311"/>
      <w:r w:rsidRPr="00B0522C">
        <w:rPr>
          <w:rFonts w:ascii="Calibri" w:hAnsi="Calibri"/>
          <w:sz w:val="24"/>
          <w:szCs w:val="24"/>
        </w:rPr>
        <w:t>Número de equipos</w:t>
      </w:r>
      <w:bookmarkEnd w:id="312"/>
    </w:p>
    <w:p w:rsidR="00B0522C" w:rsidRPr="00B0522C" w:rsidRDefault="00B0522C" w:rsidP="00B0522C">
      <w:pPr>
        <w:jc w:val="both"/>
        <w:rPr>
          <w:rFonts w:ascii="Calibri" w:hAnsi="Calibri"/>
          <w:sz w:val="22"/>
          <w:szCs w:val="22"/>
        </w:rPr>
      </w:pPr>
    </w:p>
    <w:p w:rsidR="00B0522C" w:rsidRPr="00B0522C" w:rsidRDefault="00B0522C" w:rsidP="00B0522C">
      <w:pPr>
        <w:jc w:val="both"/>
        <w:rPr>
          <w:rFonts w:ascii="Calibri" w:hAnsi="Calibri"/>
        </w:rPr>
      </w:pPr>
      <w:r w:rsidRPr="00B0522C">
        <w:rPr>
          <w:rFonts w:ascii="Calibri" w:hAnsi="Calibri"/>
          <w:sz w:val="22"/>
          <w:szCs w:val="22"/>
        </w:rPr>
        <w:t>IMind cuenta con seis portátiles, cinco routers inalámbricos (ubicados en los hogares de algunos de los miembros del equipo) y las respectivas conexiones a Internet.</w:t>
      </w:r>
    </w:p>
    <w:p w:rsidR="00A44B6E" w:rsidRPr="00B0522C" w:rsidRDefault="00A44B6E" w:rsidP="00A44B6E">
      <w:pPr>
        <w:jc w:val="both"/>
        <w:rPr>
          <w:rFonts w:ascii="Calibri" w:hAnsi="Calibri"/>
        </w:rPr>
      </w:pPr>
      <w:r w:rsidRPr="00B0522C">
        <w:rPr>
          <w:rFonts w:ascii="Calibri" w:hAnsi="Calibri"/>
        </w:rPr>
        <w:t xml:space="preserve"> </w:t>
      </w:r>
    </w:p>
    <w:p w:rsidR="00A44B6E" w:rsidRPr="002B4740" w:rsidRDefault="00A44B6E" w:rsidP="000A4107">
      <w:pPr>
        <w:pStyle w:val="Ttulo2"/>
        <w:numPr>
          <w:ilvl w:val="1"/>
          <w:numId w:val="16"/>
        </w:numPr>
        <w:rPr>
          <w:rFonts w:asciiTheme="minorHAnsi" w:hAnsiTheme="minorHAnsi"/>
          <w:i w:val="0"/>
          <w:caps/>
          <w:noProof/>
          <w:color w:val="000000"/>
          <w:sz w:val="26"/>
          <w:szCs w:val="26"/>
          <w:lang w:val="es-CO"/>
        </w:rPr>
      </w:pPr>
      <w:bookmarkStart w:id="313" w:name="_Toc223683274"/>
      <w:bookmarkStart w:id="314" w:name="_Toc223683430"/>
      <w:bookmarkStart w:id="315" w:name="_Toc223715123"/>
      <w:bookmarkStart w:id="316" w:name="_Toc223715266"/>
      <w:bookmarkStart w:id="317" w:name="_Toc223715359"/>
      <w:bookmarkStart w:id="318" w:name="_Toc223683275"/>
      <w:bookmarkStart w:id="319" w:name="_Toc223683431"/>
      <w:bookmarkStart w:id="320" w:name="_Toc223715124"/>
      <w:bookmarkStart w:id="321" w:name="_Toc223715267"/>
      <w:bookmarkStart w:id="322" w:name="_Toc223715360"/>
      <w:bookmarkStart w:id="323" w:name="_Toc224213901"/>
      <w:bookmarkEnd w:id="313"/>
      <w:bookmarkEnd w:id="314"/>
      <w:bookmarkEnd w:id="315"/>
      <w:bookmarkEnd w:id="316"/>
      <w:bookmarkEnd w:id="317"/>
      <w:bookmarkEnd w:id="318"/>
      <w:bookmarkEnd w:id="319"/>
      <w:bookmarkEnd w:id="320"/>
      <w:bookmarkEnd w:id="321"/>
      <w:bookmarkEnd w:id="322"/>
      <w:r w:rsidRPr="002B4740">
        <w:rPr>
          <w:rFonts w:asciiTheme="minorHAnsi" w:hAnsiTheme="minorHAnsi"/>
          <w:i w:val="0"/>
          <w:caps/>
          <w:noProof/>
          <w:color w:val="000000"/>
          <w:sz w:val="26"/>
          <w:szCs w:val="26"/>
          <w:lang w:val="es-CO"/>
        </w:rPr>
        <w:t>Plan de Aceptación del Producto</w:t>
      </w:r>
      <w:bookmarkEnd w:id="323"/>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 xml:space="preserve">Para que el proyecto sea aceptado se deben </w:t>
      </w:r>
      <w:r w:rsidR="006E6A31">
        <w:rPr>
          <w:rFonts w:asciiTheme="minorHAnsi" w:hAnsiTheme="minorHAnsi"/>
          <w:bCs/>
          <w:noProof/>
          <w:color w:val="000000"/>
          <w:kern w:val="28"/>
          <w:sz w:val="22"/>
          <w:szCs w:val="22"/>
          <w:lang w:val="es-CO"/>
        </w:rPr>
        <w:t>incluir</w:t>
      </w:r>
      <w:r w:rsidRPr="002B4740">
        <w:rPr>
          <w:rFonts w:asciiTheme="minorHAnsi" w:hAnsiTheme="minorHAnsi"/>
          <w:bCs/>
          <w:noProof/>
          <w:color w:val="000000"/>
          <w:kern w:val="28"/>
          <w:sz w:val="22"/>
          <w:szCs w:val="22"/>
          <w:lang w:val="es-CO"/>
        </w:rPr>
        <w:t xml:space="preserve"> ciertas actividades, así como el modelo de ciclo de vida </w:t>
      </w:r>
      <w:r w:rsidRPr="002B4740">
        <w:rPr>
          <w:rFonts w:asciiTheme="minorHAnsi" w:hAnsiTheme="minorHAnsi"/>
          <w:sz w:val="22"/>
          <w:szCs w:val="22"/>
        </w:rPr>
        <w:t xml:space="preserve">(ver sección </w:t>
      </w:r>
      <w:hyperlink w:anchor="_MODELO_DE_CICLO" w:history="1">
        <w:r w:rsidRPr="006E6A31">
          <w:rPr>
            <w:rStyle w:val="Hipervnculo"/>
            <w:rFonts w:asciiTheme="minorHAnsi" w:hAnsiTheme="minorHAnsi"/>
            <w:i/>
            <w:sz w:val="22"/>
            <w:szCs w:val="22"/>
          </w:rPr>
          <w:t>6.1 Modelo de ciclo de vida del proceso</w:t>
        </w:r>
      </w:hyperlink>
      <w:r w:rsidRPr="002B4740">
        <w:rPr>
          <w:rFonts w:asciiTheme="minorHAnsi" w:hAnsiTheme="minorHAnsi"/>
          <w:sz w:val="22"/>
          <w:szCs w:val="22"/>
        </w:rPr>
        <w:t xml:space="preserve">) el cual </w:t>
      </w:r>
      <w:r w:rsidR="006E6A31">
        <w:rPr>
          <w:rFonts w:asciiTheme="minorHAnsi" w:hAnsiTheme="minorHAnsi"/>
          <w:sz w:val="22"/>
          <w:szCs w:val="22"/>
        </w:rPr>
        <w:t>menciona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Sombreadomedio1-nfasis3"/>
        <w:tblW w:w="0" w:type="auto"/>
        <w:tblLook w:val="05A0"/>
      </w:tblPr>
      <w:tblGrid>
        <w:gridCol w:w="2480"/>
        <w:gridCol w:w="6240"/>
      </w:tblGrid>
      <w:tr w:rsidR="00A44B6E" w:rsidRPr="00223671" w:rsidTr="00F77CBB">
        <w:trPr>
          <w:cnfStyle w:val="100000000000"/>
          <w:trHeight w:val="379"/>
        </w:trPr>
        <w:tc>
          <w:tcPr>
            <w:cnfStyle w:val="001000000000"/>
            <w:tcW w:w="2480" w:type="dxa"/>
          </w:tcPr>
          <w:p w:rsidR="00A44B6E" w:rsidRPr="00F77CBB" w:rsidRDefault="00A44B6E" w:rsidP="00A44B6E">
            <w:pPr>
              <w:jc w:val="center"/>
              <w:rPr>
                <w:rFonts w:asciiTheme="minorHAnsi" w:hAnsiTheme="minorHAnsi"/>
                <w:sz w:val="20"/>
                <w:szCs w:val="20"/>
                <w:lang w:val="es-CO" w:eastAsia="en-US"/>
              </w:rPr>
            </w:pPr>
            <w:r w:rsidRPr="00F77CBB">
              <w:rPr>
                <w:rFonts w:asciiTheme="minorHAnsi" w:hAnsiTheme="minorHAnsi"/>
                <w:sz w:val="20"/>
                <w:szCs w:val="20"/>
                <w:lang w:val="es-CO"/>
              </w:rPr>
              <w:lastRenderedPageBreak/>
              <w:t>ACTIVIDAD</w:t>
            </w:r>
          </w:p>
        </w:tc>
        <w:tc>
          <w:tcPr>
            <w:cnfStyle w:val="000100000000"/>
            <w:tcW w:w="6240" w:type="dxa"/>
            <w:shd w:val="clear" w:color="auto" w:fill="auto"/>
          </w:tcPr>
          <w:p w:rsidR="00A44B6E" w:rsidRPr="00F77CBB" w:rsidRDefault="00A44B6E" w:rsidP="00A44B6E">
            <w:pPr>
              <w:jc w:val="both"/>
              <w:rPr>
                <w:rFonts w:asciiTheme="minorHAnsi" w:hAnsiTheme="minorHAnsi"/>
                <w:b w:val="0"/>
                <w:color w:val="000000" w:themeColor="text1"/>
                <w:sz w:val="20"/>
                <w:szCs w:val="20"/>
                <w:lang w:val="es-CO" w:eastAsia="en-US"/>
              </w:rPr>
            </w:pPr>
            <w:r w:rsidRPr="00F77CBB">
              <w:rPr>
                <w:rFonts w:asciiTheme="minorHAnsi" w:hAnsiTheme="minorHAnsi"/>
                <w:b w:val="0"/>
                <w:color w:val="000000" w:themeColor="text1"/>
                <w:sz w:val="20"/>
                <w:szCs w:val="20"/>
                <w:lang w:val="es-CO"/>
              </w:rPr>
              <w:t>Realizar entregas previas de los documentos al cliente, antes de la finalización de cada etapa.</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Desarrollar las actividades planeadas para cada etapa del proyecto</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6E6A31">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 xml:space="preserve">(Ver sección </w:t>
            </w:r>
            <w:hyperlink w:anchor="_Métodos,_Herramientas_y" w:history="1">
              <w:r w:rsidRPr="00A15DDD">
                <w:rPr>
                  <w:rStyle w:val="Hipervnculo"/>
                  <w:rFonts w:asciiTheme="minorHAnsi" w:hAnsiTheme="minorHAnsi"/>
                  <w:b w:val="0"/>
                  <w:bCs w:val="0"/>
                  <w:i/>
                  <w:sz w:val="20"/>
                  <w:szCs w:val="20"/>
                  <w:lang w:val="es-CO"/>
                </w:rPr>
                <w:t xml:space="preserve">6.2 </w:t>
              </w:r>
              <w:r w:rsidR="006E6A31" w:rsidRPr="00A15DDD">
                <w:rPr>
                  <w:rStyle w:val="Hipervnculo"/>
                  <w:rFonts w:asciiTheme="minorHAnsi" w:hAnsiTheme="minorHAnsi"/>
                  <w:b w:val="0"/>
                  <w:bCs w:val="0"/>
                  <w:i/>
                  <w:sz w:val="20"/>
                  <w:szCs w:val="20"/>
                  <w:lang w:val="es-CO"/>
                </w:rPr>
                <w:t>M</w:t>
              </w:r>
              <w:r w:rsidRPr="00A15DDD">
                <w:rPr>
                  <w:rStyle w:val="Hipervnculo"/>
                  <w:rFonts w:asciiTheme="minorHAnsi" w:hAnsiTheme="minorHAnsi"/>
                  <w:b w:val="0"/>
                  <w:bCs w:val="0"/>
                  <w:i/>
                  <w:sz w:val="20"/>
                  <w:szCs w:val="20"/>
                  <w:lang w:val="es-CO"/>
                </w:rPr>
                <w:t>étodos, Herramientas y técnicas</w:t>
              </w:r>
            </w:hyperlink>
            <w:r w:rsidRPr="00F77CBB">
              <w:rPr>
                <w:rFonts w:asciiTheme="minorHAnsi" w:hAnsiTheme="minorHAnsi"/>
                <w:b w:val="0"/>
                <w:sz w:val="20"/>
                <w:szCs w:val="20"/>
                <w:lang w:val="es-CO"/>
              </w:rPr>
              <w:t>)</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IMind</w:t>
            </w:r>
          </w:p>
        </w:tc>
      </w:tr>
      <w:tr w:rsidR="00F77CBB" w:rsidRPr="00223671" w:rsidTr="00F77CBB">
        <w:trPr>
          <w:cnfStyle w:val="00000001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24" w:name="_Toc223683277"/>
            <w:bookmarkStart w:id="325" w:name="_Toc223683433"/>
            <w:bookmarkEnd w:id="324"/>
            <w:bookmarkEnd w:id="325"/>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4B1A1B">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 xml:space="preserve">(Ver sección </w:t>
            </w:r>
            <w:hyperlink w:anchor="_Métodos,_Herramientas_y" w:history="1">
              <w:r w:rsidRPr="004B1A1B">
                <w:rPr>
                  <w:rStyle w:val="Hipervnculo"/>
                  <w:rFonts w:asciiTheme="minorHAnsi" w:hAnsiTheme="minorHAnsi"/>
                  <w:b w:val="0"/>
                  <w:bCs w:val="0"/>
                  <w:i/>
                  <w:sz w:val="20"/>
                  <w:szCs w:val="20"/>
                  <w:lang w:val="es-CO"/>
                </w:rPr>
                <w:t xml:space="preserve">6.2 </w:t>
              </w:r>
              <w:r w:rsidR="004B1A1B">
                <w:rPr>
                  <w:rStyle w:val="Hipervnculo"/>
                  <w:rFonts w:asciiTheme="minorHAnsi" w:hAnsiTheme="minorHAnsi"/>
                  <w:b w:val="0"/>
                  <w:bCs w:val="0"/>
                  <w:i/>
                  <w:sz w:val="20"/>
                  <w:szCs w:val="20"/>
                  <w:lang w:val="es-CO"/>
                </w:rPr>
                <w:t>M</w:t>
              </w:r>
              <w:r w:rsidRPr="004B1A1B">
                <w:rPr>
                  <w:rStyle w:val="Hipervnculo"/>
                  <w:rFonts w:asciiTheme="minorHAnsi" w:hAnsiTheme="minorHAnsi"/>
                  <w:b w:val="0"/>
                  <w:bCs w:val="0"/>
                  <w:i/>
                  <w:sz w:val="20"/>
                  <w:szCs w:val="20"/>
                  <w:lang w:val="es-CO"/>
                </w:rPr>
                <w:t>étodos, Herramientas y técnicas</w:t>
              </w:r>
            </w:hyperlink>
            <w:r w:rsidRPr="00F77CBB">
              <w:rPr>
                <w:rFonts w:asciiTheme="minorHAnsi" w:hAnsiTheme="minorHAnsi"/>
                <w:b w:val="0"/>
                <w:sz w:val="20"/>
                <w:szCs w:val="20"/>
                <w:lang w:val="es-CO"/>
              </w:rPr>
              <w:t>)</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IMind</w:t>
            </w:r>
          </w:p>
        </w:tc>
      </w:tr>
      <w:tr w:rsidR="00F77CBB" w:rsidRPr="00223671" w:rsidTr="00F77CBB">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010000"/>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26" w:name="_Toc223683279"/>
            <w:bookmarkStart w:id="327" w:name="_Toc223683435"/>
            <w:bookmarkEnd w:id="326"/>
            <w:bookmarkEnd w:id="327"/>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noProof/>
                <w:sz w:val="20"/>
                <w:szCs w:val="20"/>
                <w:lang w:val="es-CO"/>
              </w:rPr>
              <w:t>Entrevistar al Cliente, para identificar los requerimientos.</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Reuniones personales concertadas con el cliente.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Analista de Requerimientos</w:t>
            </w:r>
          </w:p>
        </w:tc>
      </w:tr>
      <w:tr w:rsidR="00F77CBB" w:rsidRPr="00223671" w:rsidTr="00F77CBB">
        <w:trPr>
          <w:cnfStyle w:val="00000001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28" w:name="_Toc223683281"/>
            <w:bookmarkStart w:id="329" w:name="_Toc223683437"/>
            <w:bookmarkEnd w:id="328"/>
            <w:bookmarkEnd w:id="329"/>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Estar en continuo contacto con el cliente</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Citas con el cliente concertadas con anticipación.</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r w:rsidR="00F77CBB" w:rsidRPr="00223671" w:rsidTr="00F77CBB">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30" w:name="_Toc223683283"/>
            <w:bookmarkStart w:id="331" w:name="_Toc223683439"/>
            <w:bookmarkEnd w:id="330"/>
            <w:bookmarkEnd w:id="331"/>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 xml:space="preserve">Seguimiento de las actividades definidas en el cronograma (Ver sección </w:t>
            </w:r>
            <w:hyperlink w:anchor="_Cronograma" w:history="1">
              <w:r w:rsidRPr="004B1A1B">
                <w:rPr>
                  <w:rStyle w:val="Hipervnculo"/>
                  <w:rFonts w:asciiTheme="minorHAnsi" w:hAnsiTheme="minorHAnsi"/>
                  <w:b w:val="0"/>
                  <w:bCs w:val="0"/>
                  <w:i/>
                  <w:sz w:val="20"/>
                  <w:szCs w:val="20"/>
                  <w:lang w:val="es-CO"/>
                </w:rPr>
                <w:t>5.2.2</w:t>
              </w:r>
              <w:r w:rsidR="004B1A1B" w:rsidRPr="004B1A1B">
                <w:rPr>
                  <w:rStyle w:val="Hipervnculo"/>
                  <w:rFonts w:asciiTheme="minorHAnsi" w:hAnsiTheme="minorHAnsi"/>
                  <w:b w:val="0"/>
                  <w:bCs w:val="0"/>
                  <w:i/>
                  <w:sz w:val="20"/>
                  <w:szCs w:val="20"/>
                  <w:lang w:val="es-CO"/>
                </w:rPr>
                <w:t xml:space="preserve"> Cronograma</w:t>
              </w:r>
            </w:hyperlink>
            <w:r w:rsidRPr="00F77CBB">
              <w:rPr>
                <w:rFonts w:asciiTheme="minorHAnsi" w:hAnsiTheme="minorHAnsi"/>
                <w:b w:val="0"/>
                <w:sz w:val="20"/>
                <w:szCs w:val="20"/>
                <w:lang w:val="es-CO"/>
              </w:rPr>
              <w:t>)</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A452D2"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Pr="003F0428" w:rsidRDefault="00A44B6E" w:rsidP="00A44B6E">
      <w:pPr>
        <w:pStyle w:val="Epgrafe"/>
        <w:jc w:val="center"/>
        <w:rPr>
          <w:rFonts w:asciiTheme="minorHAnsi" w:hAnsiTheme="minorHAnsi"/>
          <w:lang w:val="es-CO"/>
        </w:rPr>
      </w:pPr>
      <w:bookmarkStart w:id="332" w:name="_Toc223547053"/>
      <w:bookmarkStart w:id="333" w:name="_Toc223725268"/>
      <w:bookmarkStart w:id="334" w:name="_Toc223725318"/>
      <w:bookmarkStart w:id="335" w:name="_Toc223729716"/>
      <w:r w:rsidRPr="003F0428">
        <w:rPr>
          <w:rFonts w:asciiTheme="minorHAnsi" w:hAnsiTheme="minorHAnsi"/>
        </w:rPr>
        <w:t xml:space="preserve">Tabla </w:t>
      </w:r>
      <w:r w:rsidR="0031757D" w:rsidRPr="003F0428">
        <w:rPr>
          <w:rFonts w:asciiTheme="minorHAnsi" w:hAnsiTheme="minorHAnsi"/>
        </w:rPr>
        <w:fldChar w:fldCharType="begin"/>
      </w:r>
      <w:r w:rsidRPr="003F0428">
        <w:rPr>
          <w:rFonts w:asciiTheme="minorHAnsi" w:hAnsiTheme="minorHAnsi"/>
        </w:rPr>
        <w:instrText xml:space="preserve"> SEQ Tabla \* ARABIC </w:instrText>
      </w:r>
      <w:r w:rsidR="0031757D" w:rsidRPr="003F0428">
        <w:rPr>
          <w:rFonts w:asciiTheme="minorHAnsi" w:hAnsiTheme="minorHAnsi"/>
        </w:rPr>
        <w:fldChar w:fldCharType="separate"/>
      </w:r>
      <w:r w:rsidR="007E5AA9">
        <w:rPr>
          <w:rFonts w:asciiTheme="minorHAnsi" w:hAnsiTheme="minorHAnsi"/>
          <w:noProof/>
        </w:rPr>
        <w:t>33</w:t>
      </w:r>
      <w:r w:rsidR="0031757D" w:rsidRPr="003F0428">
        <w:rPr>
          <w:rFonts w:asciiTheme="minorHAnsi" w:hAnsiTheme="minorHAnsi"/>
        </w:rPr>
        <w:fldChar w:fldCharType="end"/>
      </w:r>
      <w:r w:rsidRPr="003F0428">
        <w:rPr>
          <w:rFonts w:asciiTheme="minorHAnsi" w:hAnsiTheme="minorHAnsi"/>
        </w:rPr>
        <w:t xml:space="preserve">. </w:t>
      </w:r>
      <w:r w:rsidRPr="003F0428">
        <w:rPr>
          <w:rFonts w:asciiTheme="minorHAnsi" w:hAnsiTheme="minorHAnsi"/>
          <w:lang w:val="es-CO"/>
        </w:rPr>
        <w:t>Actividades para aceptación del producto</w:t>
      </w:r>
      <w:bookmarkEnd w:id="332"/>
      <w:bookmarkEnd w:id="333"/>
      <w:bookmarkEnd w:id="334"/>
      <w:bookmarkEnd w:id="335"/>
    </w:p>
    <w:p w:rsidR="00A91BF3" w:rsidRDefault="00A91BF3" w:rsidP="00A91BF3">
      <w:pPr>
        <w:rPr>
          <w:lang w:val="es-CO"/>
        </w:rPr>
      </w:pPr>
    </w:p>
    <w:p w:rsidR="00ED5789" w:rsidRPr="00A91BF3" w:rsidRDefault="00ED5789" w:rsidP="00A91BF3">
      <w:pPr>
        <w:rPr>
          <w:lang w:val="es-CO"/>
        </w:rPr>
      </w:pPr>
    </w:p>
    <w:p w:rsidR="00A44B6E" w:rsidRPr="002B4740" w:rsidRDefault="00A44B6E" w:rsidP="00A44B6E">
      <w:pPr>
        <w:pStyle w:val="Ttulo"/>
        <w:numPr>
          <w:ilvl w:val="0"/>
          <w:numId w:val="1"/>
        </w:numPr>
        <w:jc w:val="left"/>
        <w:rPr>
          <w:rFonts w:asciiTheme="minorHAnsi" w:hAnsiTheme="minorHAnsi"/>
          <w:noProof/>
          <w:color w:val="000000"/>
          <w:sz w:val="28"/>
          <w:szCs w:val="22"/>
          <w:lang w:val="es-CO"/>
        </w:rPr>
      </w:pPr>
      <w:bookmarkStart w:id="336" w:name="_Toc173382697"/>
      <w:bookmarkStart w:id="337" w:name="_Toc175245155"/>
      <w:bookmarkStart w:id="338" w:name="_Toc224213902"/>
      <w:r w:rsidRPr="002B4740">
        <w:rPr>
          <w:rFonts w:asciiTheme="minorHAnsi" w:hAnsiTheme="minorHAnsi"/>
          <w:noProof/>
          <w:color w:val="000000"/>
          <w:sz w:val="28"/>
          <w:szCs w:val="22"/>
          <w:lang w:val="es-CO"/>
        </w:rPr>
        <w:t>PLAN DE PROCESOS DE SOPORTE</w:t>
      </w:r>
      <w:bookmarkStart w:id="339" w:name="_Toc223509203"/>
      <w:bookmarkEnd w:id="336"/>
      <w:bookmarkEnd w:id="337"/>
      <w:bookmarkEnd w:id="338"/>
      <w:bookmarkEnd w:id="339"/>
    </w:p>
    <w:p w:rsidR="00A44B6E" w:rsidRPr="002B4740" w:rsidRDefault="00A44B6E" w:rsidP="00A44B6E">
      <w:pPr>
        <w:pStyle w:val="Ttulo2"/>
        <w:rPr>
          <w:rFonts w:asciiTheme="minorHAnsi" w:hAnsiTheme="minorHAnsi"/>
          <w:i w:val="0"/>
          <w:color w:val="000000"/>
          <w:sz w:val="26"/>
          <w:szCs w:val="26"/>
        </w:rPr>
      </w:pPr>
      <w:bookmarkStart w:id="340" w:name="_PLAN_DE_ADMINISTRACIÓN"/>
      <w:bookmarkStart w:id="341" w:name="_Toc175245156"/>
      <w:bookmarkStart w:id="342" w:name="_Toc222758341"/>
      <w:bookmarkStart w:id="343" w:name="_Toc224213903"/>
      <w:bookmarkEnd w:id="340"/>
      <w:r w:rsidRPr="002B4740">
        <w:rPr>
          <w:rFonts w:asciiTheme="minorHAnsi" w:hAnsiTheme="minorHAnsi"/>
          <w:i w:val="0"/>
          <w:color w:val="000000"/>
          <w:sz w:val="26"/>
          <w:szCs w:val="26"/>
        </w:rPr>
        <w:t>PLAN DE ADMINISTRACIÓN DE LA CONFIGURACIÓN</w:t>
      </w:r>
      <w:bookmarkEnd w:id="341"/>
      <w:bookmarkEnd w:id="342"/>
      <w:bookmarkEnd w:id="343"/>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El plan de administración de la configuración establece cuales son las herramientas, permisos de usuarios  y la forma en cómo se debe proceder para mantener controlado y actualizado el proyecto frente a cambios en su contenido.</w:t>
      </w:r>
    </w:p>
    <w:p w:rsidR="00A44B6E" w:rsidRPr="002B4740" w:rsidRDefault="00A44B6E" w:rsidP="00A44B6E">
      <w:pPr>
        <w:autoSpaceDE w:val="0"/>
        <w:autoSpaceDN w:val="0"/>
        <w:adjustRightInd w:val="0"/>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Se manejarán los siguientes aspectos:</w:t>
      </w:r>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pStyle w:val="Ttulo3"/>
        <w:rPr>
          <w:rFonts w:asciiTheme="minorHAnsi" w:hAnsiTheme="minorHAnsi"/>
          <w:sz w:val="22"/>
          <w:szCs w:val="22"/>
        </w:rPr>
      </w:pPr>
      <w:bookmarkStart w:id="344" w:name="_Toc224213904"/>
      <w:r w:rsidRPr="002B4740">
        <w:rPr>
          <w:rFonts w:asciiTheme="minorHAnsi" w:hAnsiTheme="minorHAnsi"/>
          <w:sz w:val="22"/>
          <w:szCs w:val="22"/>
        </w:rPr>
        <w:lastRenderedPageBreak/>
        <w:t>PLAN EN LA ADMINISTRACION DE PROGRAMAS</w:t>
      </w:r>
      <w:bookmarkEnd w:id="344"/>
    </w:p>
    <w:p w:rsidR="00A44B6E" w:rsidRPr="002B4740" w:rsidRDefault="00A44B6E" w:rsidP="00A44B6E">
      <w:pPr>
        <w:tabs>
          <w:tab w:val="left" w:pos="142"/>
        </w:tabs>
        <w:autoSpaceDE w:val="0"/>
        <w:autoSpaceDN w:val="0"/>
        <w:adjustRightInd w:val="0"/>
        <w:jc w:val="both"/>
        <w:rPr>
          <w:rFonts w:asciiTheme="minorHAnsi" w:hAnsiTheme="minorHAnsi"/>
          <w:sz w:val="22"/>
          <w:szCs w:val="22"/>
        </w:rPr>
      </w:pPr>
    </w:p>
    <w:p w:rsidR="00A44B6E" w:rsidRPr="002B4740" w:rsidRDefault="00A44B6E" w:rsidP="00A44B6E">
      <w:pPr>
        <w:pStyle w:val="Ttulo2"/>
        <w:rPr>
          <w:rFonts w:asciiTheme="minorHAnsi" w:hAnsiTheme="minorHAnsi"/>
          <w:i w:val="0"/>
          <w:color w:val="000000"/>
          <w:sz w:val="26"/>
          <w:szCs w:val="26"/>
        </w:rPr>
      </w:pPr>
      <w:bookmarkStart w:id="345" w:name="_PLAN_DE_VERIFICACIÓN"/>
      <w:bookmarkStart w:id="346" w:name="_Toc175245157"/>
      <w:bookmarkStart w:id="347" w:name="_Toc222758342"/>
      <w:bookmarkStart w:id="348" w:name="_Toc224213907"/>
      <w:bookmarkEnd w:id="345"/>
      <w:r w:rsidRPr="002B4740">
        <w:rPr>
          <w:rFonts w:asciiTheme="minorHAnsi" w:hAnsiTheme="minorHAnsi"/>
          <w:i w:val="0"/>
          <w:color w:val="000000"/>
          <w:sz w:val="26"/>
          <w:szCs w:val="26"/>
        </w:rPr>
        <w:t>PLAN DE VERIFICACIÓN Y VALIDACIÓN</w:t>
      </w:r>
      <w:bookmarkEnd w:id="346"/>
      <w:bookmarkEnd w:id="347"/>
      <w:bookmarkEnd w:id="348"/>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Default="00A44B6E" w:rsidP="00A44B6E">
      <w:pPr>
        <w:pStyle w:val="Ttulo2"/>
        <w:rPr>
          <w:rFonts w:asciiTheme="minorHAnsi" w:hAnsiTheme="minorHAnsi"/>
          <w:i w:val="0"/>
          <w:color w:val="000000"/>
          <w:sz w:val="26"/>
          <w:szCs w:val="26"/>
        </w:rPr>
      </w:pPr>
      <w:bookmarkStart w:id="349" w:name="_Toc223683291"/>
      <w:bookmarkStart w:id="350" w:name="_Toc223683447"/>
      <w:bookmarkStart w:id="351" w:name="_Toc223715132"/>
      <w:bookmarkStart w:id="352" w:name="_Toc223715275"/>
      <w:bookmarkStart w:id="353" w:name="_Toc223715368"/>
      <w:bookmarkStart w:id="354" w:name="_PLAN_DE_DOCUMENTACIÓN"/>
      <w:bookmarkStart w:id="355" w:name="_Toc173382700"/>
      <w:bookmarkStart w:id="356" w:name="_Toc175245158"/>
      <w:bookmarkStart w:id="357" w:name="_Toc224213908"/>
      <w:bookmarkEnd w:id="349"/>
      <w:bookmarkEnd w:id="350"/>
      <w:bookmarkEnd w:id="351"/>
      <w:bookmarkEnd w:id="352"/>
      <w:bookmarkEnd w:id="353"/>
      <w:bookmarkEnd w:id="354"/>
      <w:r w:rsidRPr="002B4740">
        <w:rPr>
          <w:rFonts w:asciiTheme="minorHAnsi" w:hAnsiTheme="minorHAnsi"/>
          <w:i w:val="0"/>
          <w:color w:val="000000"/>
          <w:sz w:val="26"/>
          <w:szCs w:val="26"/>
        </w:rPr>
        <w:t>PLAN DE DOCUMENTACIÓN</w:t>
      </w:r>
      <w:bookmarkEnd w:id="355"/>
      <w:bookmarkEnd w:id="356"/>
      <w:bookmarkEnd w:id="357"/>
    </w:p>
    <w:p w:rsidR="00A44B6E" w:rsidRPr="005E3442" w:rsidRDefault="00A44B6E" w:rsidP="00A44B6E"/>
    <w:p w:rsidR="00B66D1F" w:rsidRPr="002B4740" w:rsidRDefault="00B66D1F" w:rsidP="00B66D1F">
      <w:pPr>
        <w:rPr>
          <w:rFonts w:asciiTheme="minorHAnsi" w:hAnsiTheme="minorHAnsi"/>
        </w:rPr>
      </w:pPr>
    </w:p>
    <w:tbl>
      <w:tblPr>
        <w:tblStyle w:val="Sombreadomedio1-nfasis3"/>
        <w:tblW w:w="8755" w:type="dxa"/>
        <w:tblLook w:val="04A0"/>
      </w:tblPr>
      <w:tblGrid>
        <w:gridCol w:w="1951"/>
        <w:gridCol w:w="6804"/>
      </w:tblGrid>
      <w:tr w:rsidR="00B66D1F" w:rsidRPr="002B4740" w:rsidTr="00143DBC">
        <w:trPr>
          <w:cnfStyle w:val="100000000000"/>
        </w:trPr>
        <w:tc>
          <w:tcPr>
            <w:cnfStyle w:val="001000000000"/>
            <w:tcW w:w="1951" w:type="dxa"/>
          </w:tcPr>
          <w:p w:rsidR="00B66D1F" w:rsidRPr="0088075E" w:rsidRDefault="00B66D1F" w:rsidP="00143DBC">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auto"/>
          </w:tcPr>
          <w:p w:rsidR="00B66D1F" w:rsidRDefault="00B66D1F" w:rsidP="00143DB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B66D1F" w:rsidRDefault="00B66D1F" w:rsidP="00143DB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w:t>
            </w:r>
          </w:p>
          <w:p w:rsidR="00B66D1F" w:rsidRPr="0088075E" w:rsidRDefault="00B66D1F" w:rsidP="00143DBC">
            <w:pPr>
              <w:cnfStyle w:val="100000000000"/>
              <w:rPr>
                <w:rFonts w:asciiTheme="minorHAnsi" w:hAnsiTheme="minorHAnsi"/>
                <w:sz w:val="20"/>
                <w:szCs w:val="20"/>
              </w:rPr>
            </w:pPr>
            <w:r>
              <w:rPr>
                <w:rFonts w:asciiTheme="minorHAnsi" w:hAnsiTheme="minorHAnsi"/>
                <w:b w:val="0"/>
                <w:noProof/>
                <w:color w:val="000000"/>
                <w:sz w:val="20"/>
                <w:szCs w:val="20"/>
                <w:lang w:val="es-CO"/>
              </w:rPr>
              <w:t>Director de proyecto.</w:t>
            </w:r>
          </w:p>
        </w:tc>
      </w:tr>
      <w:tr w:rsidR="00B66D1F" w:rsidRPr="002B4740" w:rsidTr="00143DBC">
        <w:trPr>
          <w:cnfStyle w:val="000000100000"/>
        </w:trPr>
        <w:tc>
          <w:tcPr>
            <w:cnfStyle w:val="001000000000"/>
            <w:tcW w:w="1951" w:type="dxa"/>
            <w:shd w:val="clear" w:color="auto" w:fill="9BBB59" w:themeFill="accent3"/>
          </w:tcPr>
          <w:p w:rsidR="00B66D1F" w:rsidRPr="0088075E" w:rsidRDefault="00B66D1F" w:rsidP="00143DBC">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Descripción</w:t>
            </w:r>
          </w:p>
        </w:tc>
        <w:tc>
          <w:tcPr>
            <w:tcW w:w="6804" w:type="dxa"/>
          </w:tcPr>
          <w:p w:rsidR="00B66D1F" w:rsidRDefault="00B66D1F" w:rsidP="00143DBC">
            <w:pPr>
              <w:jc w:val="both"/>
              <w:cnfStyle w:val="000000100000"/>
              <w:rPr>
                <w:rFonts w:asciiTheme="minorHAnsi" w:hAnsiTheme="minorHAnsi"/>
                <w:sz w:val="20"/>
                <w:szCs w:val="20"/>
                <w:lang w:val="es-CO"/>
              </w:rPr>
            </w:pPr>
            <w:r>
              <w:rPr>
                <w:rFonts w:asciiTheme="minorHAnsi" w:hAnsiTheme="minorHAnsi"/>
                <w:sz w:val="20"/>
                <w:szCs w:val="20"/>
                <w:lang w:val="es-CO"/>
              </w:rPr>
              <w:t xml:space="preserve">Ya que los documentos son muy importantes durante el desarrollo del ciclo de vida del proyecto tanto para el cliente como para los desarrolladores debido a que estos </w:t>
            </w:r>
            <w:r w:rsidR="007E5AA9">
              <w:rPr>
                <w:rFonts w:asciiTheme="minorHAnsi" w:hAnsiTheme="minorHAnsi"/>
                <w:sz w:val="20"/>
                <w:szCs w:val="20"/>
                <w:lang w:val="es-CO"/>
              </w:rPr>
              <w:t>permiten durante el desarrollo tomar</w:t>
            </w:r>
            <w:r>
              <w:rPr>
                <w:rFonts w:asciiTheme="minorHAnsi" w:hAnsiTheme="minorHAnsi"/>
                <w:sz w:val="20"/>
                <w:szCs w:val="20"/>
                <w:lang w:val="es-CO"/>
              </w:rPr>
              <w:t xml:space="preserve"> el control respecto al avance del proyecto, dichos documentos han sido descritos en la sección </w:t>
            </w:r>
            <w:hyperlink w:anchor="_Entregables_del_Proyecto" w:history="1">
              <w:r w:rsidRPr="00B66D1F">
                <w:rPr>
                  <w:rStyle w:val="Hipervnculo"/>
                  <w:rFonts w:asciiTheme="minorHAnsi" w:hAnsiTheme="minorHAnsi"/>
                  <w:i/>
                  <w:sz w:val="20"/>
                  <w:szCs w:val="20"/>
                  <w:lang w:val="es-CO"/>
                </w:rPr>
                <w:t>1.1.5</w:t>
              </w:r>
              <w:r w:rsidRPr="00B66D1F">
                <w:rPr>
                  <w:rStyle w:val="Hipervnculo"/>
                  <w:rFonts w:asciiTheme="minorHAnsi" w:hAnsiTheme="minorHAnsi"/>
                  <w:sz w:val="20"/>
                  <w:szCs w:val="20"/>
                  <w:lang w:val="es-CO"/>
                </w:rPr>
                <w:t xml:space="preserve"> </w:t>
              </w:r>
              <w:r w:rsidRPr="00B66D1F">
                <w:rPr>
                  <w:rStyle w:val="Hipervnculo"/>
                  <w:rFonts w:asciiTheme="minorHAnsi" w:hAnsiTheme="minorHAnsi"/>
                  <w:i/>
                  <w:sz w:val="20"/>
                  <w:szCs w:val="20"/>
                  <w:lang w:val="es-CO"/>
                </w:rPr>
                <w:t>Entregables del Proyecto</w:t>
              </w:r>
            </w:hyperlink>
            <w:r>
              <w:rPr>
                <w:rFonts w:asciiTheme="minorHAnsi" w:hAnsiTheme="minorHAnsi"/>
                <w:sz w:val="20"/>
                <w:szCs w:val="20"/>
                <w:lang w:val="es-CO"/>
              </w:rPr>
              <w:t xml:space="preserve"> de este documento donde se especifica cuáles son, quiénes son los encargados del desarrollo de cada uno y los encargados de la revisión. </w:t>
            </w:r>
          </w:p>
          <w:p w:rsidR="00B66D1F" w:rsidRPr="0088075E" w:rsidRDefault="00B66D1F" w:rsidP="00143DBC">
            <w:pPr>
              <w:jc w:val="both"/>
              <w:cnfStyle w:val="000000100000"/>
              <w:rPr>
                <w:rFonts w:asciiTheme="minorHAnsi" w:hAnsiTheme="minorHAnsi"/>
                <w:sz w:val="20"/>
                <w:szCs w:val="20"/>
                <w:lang w:val="es-CO"/>
              </w:rPr>
            </w:pPr>
            <w:r>
              <w:rPr>
                <w:rFonts w:asciiTheme="minorHAnsi" w:hAnsiTheme="minorHAnsi"/>
                <w:sz w:val="20"/>
                <w:szCs w:val="20"/>
                <w:lang w:val="es-CO"/>
              </w:rPr>
              <w:t xml:space="preserve">Así como los documentos ya descritos, también es necesario tener en cuenta las actas de reunión y la documentación de riesgos.  </w:t>
            </w:r>
          </w:p>
        </w:tc>
      </w:tr>
      <w:tr w:rsidR="00B66D1F" w:rsidRPr="002B4740" w:rsidTr="00143DBC">
        <w:trPr>
          <w:cnfStyle w:val="000000010000"/>
        </w:trPr>
        <w:tc>
          <w:tcPr>
            <w:cnfStyle w:val="001000000000"/>
            <w:tcW w:w="1951" w:type="dxa"/>
            <w:shd w:val="clear" w:color="auto" w:fill="9BBB59" w:themeFill="accent3"/>
          </w:tcPr>
          <w:p w:rsidR="00B66D1F" w:rsidRPr="0088075E" w:rsidRDefault="007E5AA9" w:rsidP="00143DBC">
            <w:pPr>
              <w:jc w:val="both"/>
              <w:rPr>
                <w:rFonts w:asciiTheme="minorHAnsi" w:hAnsiTheme="minorHAnsi"/>
                <w:color w:val="FFFFFF" w:themeColor="background1"/>
                <w:sz w:val="20"/>
                <w:szCs w:val="20"/>
              </w:rPr>
            </w:pPr>
            <w:r>
              <w:rPr>
                <w:rFonts w:asciiTheme="minorHAnsi" w:hAnsiTheme="minorHAnsi"/>
                <w:color w:val="FFFFFF" w:themeColor="background1"/>
                <w:sz w:val="20"/>
                <w:szCs w:val="20"/>
              </w:rPr>
              <w:t>Có</w:t>
            </w:r>
            <w:r w:rsidR="00B66D1F" w:rsidRPr="0088075E">
              <w:rPr>
                <w:rFonts w:asciiTheme="minorHAnsi" w:hAnsiTheme="minorHAnsi"/>
                <w:color w:val="FFFFFF" w:themeColor="background1"/>
                <w:sz w:val="20"/>
                <w:szCs w:val="20"/>
              </w:rPr>
              <w:t>mo</w:t>
            </w:r>
          </w:p>
        </w:tc>
        <w:tc>
          <w:tcPr>
            <w:tcW w:w="6804" w:type="dxa"/>
          </w:tcPr>
          <w:p w:rsidR="00B66D1F" w:rsidRPr="0088075E" w:rsidRDefault="00B66D1F" w:rsidP="00143DBC">
            <w:pPr>
              <w:ind w:left="34"/>
              <w:jc w:val="both"/>
              <w:cnfStyle w:val="000000010000"/>
              <w:rPr>
                <w:rFonts w:asciiTheme="minorHAnsi" w:hAnsiTheme="minorHAnsi"/>
                <w:sz w:val="20"/>
                <w:szCs w:val="20"/>
                <w:lang w:val="es-CO"/>
              </w:rPr>
            </w:pPr>
            <w:r>
              <w:rPr>
                <w:rFonts w:asciiTheme="minorHAnsi" w:hAnsiTheme="minorHAnsi"/>
                <w:sz w:val="20"/>
                <w:szCs w:val="20"/>
                <w:lang w:val="es-CO"/>
              </w:rPr>
              <w:t xml:space="preserve">Ver Sección </w:t>
            </w:r>
            <w:hyperlink w:anchor="_Documentos_(SPMP,_SRS," w:history="1">
              <w:r w:rsidRPr="007E5AA9">
                <w:rPr>
                  <w:rStyle w:val="Hipervnculo"/>
                  <w:rFonts w:asciiTheme="minorHAnsi" w:hAnsiTheme="minorHAnsi"/>
                  <w:i/>
                  <w:sz w:val="20"/>
                  <w:szCs w:val="20"/>
                  <w:lang w:val="es-CO"/>
                </w:rPr>
                <w:t>7.3.1 Documentos</w:t>
              </w:r>
            </w:hyperlink>
            <w:r>
              <w:rPr>
                <w:rFonts w:asciiTheme="minorHAnsi" w:hAnsiTheme="minorHAnsi"/>
                <w:sz w:val="20"/>
                <w:szCs w:val="20"/>
                <w:lang w:val="es-CO"/>
              </w:rPr>
              <w:t xml:space="preserve">, </w:t>
            </w:r>
            <w:hyperlink w:anchor="_Documentación_de_casos" w:history="1">
              <w:r w:rsidRPr="007E5AA9">
                <w:rPr>
                  <w:rStyle w:val="Hipervnculo"/>
                  <w:rFonts w:asciiTheme="minorHAnsi" w:hAnsiTheme="minorHAnsi"/>
                  <w:i/>
                  <w:sz w:val="20"/>
                  <w:szCs w:val="20"/>
                  <w:lang w:val="es-CO"/>
                </w:rPr>
                <w:t>7.3.2 Documentación de casos de uso</w:t>
              </w:r>
            </w:hyperlink>
            <w:r>
              <w:rPr>
                <w:rFonts w:asciiTheme="minorHAnsi" w:hAnsiTheme="minorHAnsi"/>
                <w:sz w:val="20"/>
                <w:szCs w:val="20"/>
                <w:lang w:val="es-CO"/>
              </w:rPr>
              <w:t xml:space="preserve">, </w:t>
            </w:r>
            <w:hyperlink w:anchor="_Documentación_de_Riesgos" w:history="1">
              <w:r w:rsidRPr="007E5AA9">
                <w:rPr>
                  <w:rStyle w:val="Hipervnculo"/>
                  <w:rFonts w:asciiTheme="minorHAnsi" w:hAnsiTheme="minorHAnsi"/>
                  <w:sz w:val="20"/>
                  <w:szCs w:val="20"/>
                  <w:lang w:val="es-CO"/>
                </w:rPr>
                <w:t>7.3.3 Documentación de Riesgos</w:t>
              </w:r>
            </w:hyperlink>
            <w:r>
              <w:rPr>
                <w:rFonts w:asciiTheme="minorHAnsi" w:hAnsiTheme="minorHAnsi"/>
                <w:sz w:val="20"/>
                <w:szCs w:val="20"/>
                <w:lang w:val="es-CO"/>
              </w:rPr>
              <w:t xml:space="preserve"> y </w:t>
            </w:r>
            <w:hyperlink w:anchor="_Documentación_de_Actas" w:history="1">
              <w:r w:rsidRPr="007E5AA9">
                <w:rPr>
                  <w:rStyle w:val="Hipervnculo"/>
                  <w:rFonts w:asciiTheme="minorHAnsi" w:hAnsiTheme="minorHAnsi"/>
                  <w:i/>
                  <w:sz w:val="20"/>
                  <w:szCs w:val="20"/>
                  <w:lang w:val="es-CO"/>
                </w:rPr>
                <w:t>7.3.4 Documentación de Actas</w:t>
              </w:r>
            </w:hyperlink>
            <w:r>
              <w:rPr>
                <w:rFonts w:asciiTheme="minorHAnsi" w:hAnsiTheme="minorHAnsi"/>
                <w:sz w:val="20"/>
                <w:szCs w:val="20"/>
                <w:lang w:val="es-CO"/>
              </w:rPr>
              <w:t xml:space="preserve"> </w:t>
            </w:r>
          </w:p>
        </w:tc>
      </w:tr>
      <w:tr w:rsidR="00B66D1F" w:rsidRPr="002B4740" w:rsidTr="00143DBC">
        <w:trPr>
          <w:cnfStyle w:val="000000100000"/>
        </w:trPr>
        <w:tc>
          <w:tcPr>
            <w:cnfStyle w:val="001000000000"/>
            <w:tcW w:w="1951" w:type="dxa"/>
            <w:shd w:val="clear" w:color="auto" w:fill="9BBB59" w:themeFill="accent3"/>
          </w:tcPr>
          <w:p w:rsidR="00B66D1F" w:rsidRPr="0088075E" w:rsidRDefault="00B66D1F" w:rsidP="00143DBC">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En qué momento</w:t>
            </w:r>
          </w:p>
        </w:tc>
        <w:tc>
          <w:tcPr>
            <w:tcW w:w="6804" w:type="dxa"/>
          </w:tcPr>
          <w:p w:rsidR="00B66D1F" w:rsidRPr="0088075E" w:rsidRDefault="00B66D1F" w:rsidP="00143DBC">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B66D1F" w:rsidRPr="002B4740" w:rsidTr="00143DBC">
        <w:trPr>
          <w:cnfStyle w:val="000000010000"/>
        </w:trPr>
        <w:tc>
          <w:tcPr>
            <w:cnfStyle w:val="001000000000"/>
            <w:tcW w:w="1951" w:type="dxa"/>
            <w:shd w:val="clear" w:color="auto" w:fill="9BBB59" w:themeFill="accent3"/>
          </w:tcPr>
          <w:p w:rsidR="00B66D1F" w:rsidRPr="0088075E" w:rsidRDefault="00B66D1F" w:rsidP="00143DBC">
            <w:pPr>
              <w:jc w:val="both"/>
              <w:rPr>
                <w:rFonts w:asciiTheme="minorHAnsi" w:hAnsiTheme="minorHAnsi"/>
                <w:color w:val="FFFFFF" w:themeColor="background1"/>
                <w:sz w:val="20"/>
                <w:szCs w:val="20"/>
              </w:rPr>
            </w:pPr>
            <w:r>
              <w:rPr>
                <w:rFonts w:asciiTheme="minorHAnsi" w:hAnsiTheme="minorHAnsi"/>
                <w:color w:val="FFFFFF" w:themeColor="background1"/>
                <w:sz w:val="20"/>
                <w:szCs w:val="20"/>
              </w:rPr>
              <w:t>Herramientas</w:t>
            </w:r>
          </w:p>
        </w:tc>
        <w:tc>
          <w:tcPr>
            <w:tcW w:w="6804" w:type="dxa"/>
          </w:tcPr>
          <w:p w:rsidR="00B66D1F" w:rsidRDefault="00B66D1F" w:rsidP="00143DBC">
            <w:pPr>
              <w:ind w:left="34"/>
              <w:jc w:val="both"/>
              <w:cnfStyle w:val="000000010000"/>
              <w:rPr>
                <w:rFonts w:asciiTheme="minorHAnsi" w:hAnsiTheme="minorHAnsi"/>
                <w:sz w:val="20"/>
                <w:szCs w:val="20"/>
                <w:lang w:val="es-CO"/>
              </w:rPr>
            </w:pPr>
            <w:r>
              <w:rPr>
                <w:rFonts w:asciiTheme="minorHAnsi" w:hAnsiTheme="minorHAnsi"/>
                <w:sz w:val="20"/>
                <w:szCs w:val="20"/>
                <w:lang w:val="es-CO"/>
              </w:rPr>
              <w:t>Herramientas para la administración de la configuración (Ver Sección 7.1 Plan de administración de la configuración).</w:t>
            </w:r>
          </w:p>
        </w:tc>
      </w:tr>
    </w:tbl>
    <w:p w:rsidR="00B66D1F" w:rsidRPr="007E5AA9" w:rsidRDefault="007E5AA9" w:rsidP="007E5AA9">
      <w:pPr>
        <w:pStyle w:val="Epgrafe"/>
        <w:jc w:val="center"/>
        <w:rPr>
          <w:rFonts w:asciiTheme="minorHAnsi" w:hAnsiTheme="minorHAnsi"/>
          <w:lang w:val="es-CO"/>
        </w:rPr>
      </w:pPr>
      <w:r w:rsidRPr="007E5AA9">
        <w:rPr>
          <w:rFonts w:asciiTheme="minorHAnsi" w:hAnsiTheme="minorHAnsi"/>
        </w:rPr>
        <w:t xml:space="preserve">Tabla </w:t>
      </w:r>
      <w:r w:rsidR="0031757D" w:rsidRPr="007E5AA9">
        <w:rPr>
          <w:rFonts w:asciiTheme="minorHAnsi" w:hAnsiTheme="minorHAnsi"/>
        </w:rPr>
        <w:fldChar w:fldCharType="begin"/>
      </w:r>
      <w:r w:rsidRPr="007E5AA9">
        <w:rPr>
          <w:rFonts w:asciiTheme="minorHAnsi" w:hAnsiTheme="minorHAnsi"/>
        </w:rPr>
        <w:instrText xml:space="preserve"> SEQ Tabla \* ARABIC </w:instrText>
      </w:r>
      <w:r w:rsidR="0031757D" w:rsidRPr="007E5AA9">
        <w:rPr>
          <w:rFonts w:asciiTheme="minorHAnsi" w:hAnsiTheme="minorHAnsi"/>
        </w:rPr>
        <w:fldChar w:fldCharType="separate"/>
      </w:r>
      <w:r w:rsidRPr="007E5AA9">
        <w:rPr>
          <w:rFonts w:asciiTheme="minorHAnsi" w:hAnsiTheme="minorHAnsi"/>
          <w:noProof/>
        </w:rPr>
        <w:t>34</w:t>
      </w:r>
      <w:r w:rsidR="0031757D" w:rsidRPr="007E5AA9">
        <w:rPr>
          <w:rFonts w:asciiTheme="minorHAnsi" w:hAnsiTheme="minorHAnsi"/>
        </w:rPr>
        <w:fldChar w:fldCharType="end"/>
      </w:r>
      <w:r w:rsidRPr="007E5AA9">
        <w:rPr>
          <w:rFonts w:asciiTheme="minorHAnsi" w:hAnsiTheme="minorHAnsi"/>
        </w:rPr>
        <w:t>.</w:t>
      </w:r>
      <w:r w:rsidR="00B66D1F" w:rsidRPr="007E5AA9">
        <w:rPr>
          <w:rFonts w:asciiTheme="minorHAnsi" w:hAnsiTheme="minorHAnsi"/>
          <w:lang w:val="es-CO"/>
        </w:rPr>
        <w:t>Plan de documentación</w:t>
      </w:r>
    </w:p>
    <w:p w:rsidR="00B66D1F" w:rsidRPr="00755E54" w:rsidRDefault="00B66D1F" w:rsidP="00B66D1F">
      <w:pPr>
        <w:rPr>
          <w:lang w:val="es-CO"/>
        </w:rPr>
      </w:pPr>
    </w:p>
    <w:p w:rsidR="00B66D1F" w:rsidRPr="00B66D1F" w:rsidRDefault="00B66D1F" w:rsidP="00B66D1F">
      <w:pPr>
        <w:pStyle w:val="Ttulo3"/>
        <w:rPr>
          <w:rFonts w:ascii="Calibri" w:hAnsi="Calibri"/>
          <w:sz w:val="24"/>
          <w:szCs w:val="24"/>
        </w:rPr>
      </w:pPr>
      <w:bookmarkStart w:id="358" w:name="_Documentos_(SPMP,_SRS,"/>
      <w:bookmarkEnd w:id="358"/>
      <w:r w:rsidRPr="00401D65">
        <w:rPr>
          <w:rFonts w:ascii="Calibri" w:hAnsi="Calibri"/>
          <w:sz w:val="24"/>
          <w:szCs w:val="24"/>
        </w:rPr>
        <w:t>Documentos</w:t>
      </w:r>
      <w:r>
        <w:rPr>
          <w:rFonts w:ascii="Calibri" w:hAnsi="Calibri"/>
          <w:sz w:val="24"/>
          <w:szCs w:val="24"/>
        </w:rPr>
        <w:t xml:space="preserve"> (SPMP, SRS, SDD):</w:t>
      </w:r>
    </w:p>
    <w:p w:rsidR="00B66D1F" w:rsidRDefault="00B66D1F" w:rsidP="00B66D1F">
      <w:pPr>
        <w:jc w:val="both"/>
        <w:rPr>
          <w:rFonts w:asciiTheme="minorHAnsi" w:hAnsiTheme="minorHAnsi"/>
          <w:sz w:val="22"/>
          <w:szCs w:val="22"/>
        </w:rPr>
      </w:pPr>
    </w:p>
    <w:p w:rsidR="00B66D1F" w:rsidRPr="00A50786" w:rsidRDefault="00B66D1F" w:rsidP="00B66D1F">
      <w:pPr>
        <w:jc w:val="both"/>
        <w:rPr>
          <w:rFonts w:asciiTheme="minorHAnsi" w:hAnsiTheme="minorHAnsi"/>
          <w:sz w:val="22"/>
          <w:szCs w:val="22"/>
        </w:rPr>
      </w:pPr>
      <w:r w:rsidRPr="00A50786">
        <w:rPr>
          <w:rFonts w:asciiTheme="minorHAnsi" w:hAnsiTheme="minorHAnsi"/>
          <w:sz w:val="22"/>
          <w:szCs w:val="22"/>
        </w:rPr>
        <w:t xml:space="preserve">Para la elaboración de cada uno de estos documentos IMind definió que los parámetros utilizados al momento de redactar los documentos </w:t>
      </w:r>
      <w:r w:rsidR="00312D44">
        <w:rPr>
          <w:rFonts w:asciiTheme="minorHAnsi" w:hAnsiTheme="minorHAnsi"/>
          <w:sz w:val="22"/>
          <w:szCs w:val="22"/>
        </w:rPr>
        <w:t>(</w:t>
      </w:r>
      <w:r w:rsidRPr="00464650">
        <w:rPr>
          <w:rFonts w:asciiTheme="minorHAnsi" w:hAnsiTheme="minorHAnsi"/>
          <w:sz w:val="22"/>
          <w:szCs w:val="22"/>
        </w:rPr>
        <w:t xml:space="preserve">Ver </w:t>
      </w:r>
      <w:r w:rsidR="00312D44">
        <w:rPr>
          <w:rFonts w:asciiTheme="minorHAnsi" w:hAnsiTheme="minorHAnsi"/>
          <w:sz w:val="22"/>
          <w:szCs w:val="22"/>
        </w:rPr>
        <w:t>[</w:t>
      </w:r>
      <w:hyperlink w:anchor="_[Anexo_2]_PLANTILLA" w:history="1">
        <w:r w:rsidRPr="00312D44">
          <w:rPr>
            <w:rStyle w:val="Hipervnculo"/>
            <w:rFonts w:asciiTheme="minorHAnsi" w:hAnsiTheme="minorHAnsi"/>
            <w:i/>
            <w:sz w:val="22"/>
            <w:szCs w:val="22"/>
          </w:rPr>
          <w:t>A</w:t>
        </w:r>
        <w:r w:rsidR="00312D44" w:rsidRPr="00312D44">
          <w:rPr>
            <w:rStyle w:val="Hipervnculo"/>
            <w:rFonts w:asciiTheme="minorHAnsi" w:hAnsiTheme="minorHAnsi"/>
            <w:i/>
            <w:sz w:val="22"/>
            <w:szCs w:val="22"/>
          </w:rPr>
          <w:t>NEXO</w:t>
        </w:r>
        <w:r w:rsidRPr="00312D44">
          <w:rPr>
            <w:rStyle w:val="Hipervnculo"/>
            <w:rFonts w:asciiTheme="minorHAnsi" w:hAnsiTheme="minorHAnsi"/>
            <w:i/>
            <w:sz w:val="22"/>
            <w:szCs w:val="22"/>
          </w:rPr>
          <w:t xml:space="preserve"> 2</w:t>
        </w:r>
      </w:hyperlink>
      <w:r w:rsidRPr="00A50786">
        <w:rPr>
          <w:rFonts w:asciiTheme="minorHAnsi" w:hAnsiTheme="minorHAnsi"/>
          <w:sz w:val="22"/>
          <w:szCs w:val="22"/>
        </w:rPr>
        <w:t>]</w:t>
      </w:r>
      <w:r w:rsidR="00312D44">
        <w:rPr>
          <w:rFonts w:asciiTheme="minorHAnsi" w:hAnsiTheme="minorHAnsi"/>
          <w:sz w:val="22"/>
          <w:szCs w:val="22"/>
        </w:rPr>
        <w:t>)</w:t>
      </w:r>
      <w:r w:rsidRPr="00A50786">
        <w:rPr>
          <w:rFonts w:asciiTheme="minorHAnsi" w:hAnsiTheme="minorHAnsi"/>
          <w:sz w:val="22"/>
          <w:szCs w:val="22"/>
        </w:rPr>
        <w:t xml:space="preserve"> son:</w:t>
      </w:r>
    </w:p>
    <w:p w:rsidR="00B66D1F" w:rsidRPr="00A50786" w:rsidRDefault="00B66D1F" w:rsidP="00B66D1F">
      <w:pPr>
        <w:jc w:val="both"/>
        <w:rPr>
          <w:rFonts w:asciiTheme="minorHAnsi" w:hAnsiTheme="minorHAnsi"/>
          <w:sz w:val="22"/>
          <w:szCs w:val="22"/>
        </w:rPr>
      </w:pPr>
    </w:p>
    <w:p w:rsidR="00B66D1F" w:rsidRPr="00A50786"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B66D1F" w:rsidRPr="00A50786"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 xml:space="preserve">Para las tablas se utiliza uno de los colores relacionados con el logo del equipo que es el verde, con escala de grises. </w:t>
      </w:r>
    </w:p>
    <w:p w:rsidR="00B66D1F" w:rsidRPr="00A50786" w:rsidRDefault="00B66D1F" w:rsidP="00B66D1F">
      <w:pPr>
        <w:jc w:val="both"/>
        <w:rPr>
          <w:rFonts w:asciiTheme="minorHAnsi" w:hAnsiTheme="minorHAnsi"/>
          <w:sz w:val="22"/>
          <w:szCs w:val="22"/>
        </w:rPr>
      </w:pPr>
      <w:r w:rsidRPr="00A50786">
        <w:rPr>
          <w:rFonts w:asciiTheme="minorHAnsi" w:hAnsiTheme="minorHAnsi"/>
          <w:sz w:val="22"/>
          <w:szCs w:val="22"/>
        </w:rPr>
        <w:t>Para la elaboración de dichos documentos, se utilizan las  plantillas  que provee la IEEE [</w:t>
      </w:r>
      <w:r w:rsidRPr="00A50786">
        <w:rPr>
          <w:rFonts w:asciiTheme="minorHAnsi" w:hAnsiTheme="minorHAnsi"/>
          <w:color w:val="000000" w:themeColor="text1"/>
          <w:sz w:val="22"/>
          <w:szCs w:val="22"/>
        </w:rPr>
        <w:t>8</w:t>
      </w:r>
      <w:r w:rsidRPr="00A50786">
        <w:rPr>
          <w:rFonts w:asciiTheme="minorHAnsi" w:hAnsiTheme="minorHAnsi"/>
          <w:sz w:val="22"/>
          <w:szCs w:val="22"/>
        </w:rPr>
        <w:t>], y el grupo Iron</w:t>
      </w:r>
      <w:r>
        <w:rPr>
          <w:rFonts w:asciiTheme="minorHAnsi" w:hAnsiTheme="minorHAnsi"/>
          <w:sz w:val="22"/>
          <w:szCs w:val="22"/>
        </w:rPr>
        <w:t>W</w:t>
      </w:r>
      <w:r w:rsidRPr="00A50786">
        <w:rPr>
          <w:rFonts w:asciiTheme="minorHAnsi" w:hAnsiTheme="minorHAnsi"/>
          <w:sz w:val="22"/>
          <w:szCs w:val="22"/>
        </w:rPr>
        <w:t>orks[</w:t>
      </w:r>
      <w:r w:rsidRPr="00A50786">
        <w:rPr>
          <w:rFonts w:asciiTheme="minorHAnsi" w:hAnsiTheme="minorHAnsi"/>
          <w:color w:val="000000" w:themeColor="text1"/>
          <w:sz w:val="22"/>
          <w:szCs w:val="22"/>
        </w:rPr>
        <w:t>9</w:t>
      </w:r>
      <w:r w:rsidRPr="00A50786">
        <w:rPr>
          <w:rFonts w:asciiTheme="minorHAnsi" w:hAnsiTheme="minorHAnsi"/>
          <w:sz w:val="22"/>
          <w:szCs w:val="22"/>
        </w:rPr>
        <w:t>] en las cuales se encuentran detallados cu</w:t>
      </w:r>
      <w:r w:rsidR="00954ACE">
        <w:rPr>
          <w:rFonts w:asciiTheme="minorHAnsi" w:hAnsiTheme="minorHAnsi"/>
          <w:sz w:val="22"/>
          <w:szCs w:val="22"/>
        </w:rPr>
        <w:t>á</w:t>
      </w:r>
      <w:r w:rsidRPr="00A50786">
        <w:rPr>
          <w:rFonts w:asciiTheme="minorHAnsi" w:hAnsiTheme="minorHAnsi"/>
          <w:sz w:val="22"/>
          <w:szCs w:val="22"/>
        </w:rPr>
        <w:t xml:space="preserve">les son los contenidos pertenecientes a cada una de las etapas.  </w:t>
      </w:r>
    </w:p>
    <w:p w:rsidR="00B66D1F" w:rsidRPr="00A50786"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sidRPr="00A50786">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B66D1F" w:rsidRDefault="00B66D1F" w:rsidP="00B66D1F">
      <w:pPr>
        <w:jc w:val="both"/>
        <w:rPr>
          <w:rFonts w:asciiTheme="minorHAnsi" w:hAnsiTheme="minorHAnsi"/>
          <w:sz w:val="22"/>
          <w:szCs w:val="22"/>
        </w:rPr>
      </w:pPr>
    </w:p>
    <w:p w:rsidR="00B66D1F" w:rsidRPr="008C50DE" w:rsidRDefault="00B66D1F" w:rsidP="00B66D1F">
      <w:pPr>
        <w:pStyle w:val="Ttulo3"/>
        <w:rPr>
          <w:rFonts w:ascii="Calibri" w:hAnsi="Calibri"/>
          <w:sz w:val="24"/>
          <w:szCs w:val="24"/>
        </w:rPr>
      </w:pPr>
      <w:bookmarkStart w:id="359" w:name="_Documentación_de_casos"/>
      <w:bookmarkEnd w:id="359"/>
      <w:r w:rsidRPr="008C50DE">
        <w:rPr>
          <w:rFonts w:ascii="Calibri" w:hAnsi="Calibri"/>
          <w:sz w:val="24"/>
          <w:szCs w:val="24"/>
        </w:rPr>
        <w:lastRenderedPageBreak/>
        <w:t>Documentación de casos de uso:</w:t>
      </w:r>
    </w:p>
    <w:p w:rsidR="00B66D1F"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Pr>
          <w:rFonts w:asciiTheme="minorHAnsi" w:hAnsiTheme="minorHAnsi"/>
          <w:sz w:val="22"/>
          <w:szCs w:val="22"/>
        </w:rPr>
        <w:t xml:space="preserve">Para la documentación de los casos de uso se tendrá en cuenta la plantilla desarrollada por IMind </w:t>
      </w:r>
      <w:r w:rsidR="00004DD7">
        <w:rPr>
          <w:rFonts w:asciiTheme="minorHAnsi" w:hAnsiTheme="minorHAnsi"/>
          <w:sz w:val="22"/>
          <w:szCs w:val="22"/>
        </w:rPr>
        <w:t>(</w:t>
      </w:r>
      <w:r w:rsidRPr="00004DD7">
        <w:rPr>
          <w:rFonts w:asciiTheme="minorHAnsi" w:hAnsiTheme="minorHAnsi"/>
          <w:sz w:val="22"/>
          <w:szCs w:val="22"/>
        </w:rPr>
        <w:t xml:space="preserve">ver </w:t>
      </w:r>
      <w:hyperlink w:anchor="_[Anexo_11]_PLANTILLA" w:history="1">
        <w:r w:rsidR="00004DD7" w:rsidRPr="00004DD7">
          <w:rPr>
            <w:rStyle w:val="Hipervnculo"/>
            <w:rFonts w:asciiTheme="minorHAnsi" w:hAnsiTheme="minorHAnsi"/>
            <w:i/>
            <w:sz w:val="22"/>
            <w:szCs w:val="22"/>
          </w:rPr>
          <w:t>[ANEXO 11</w:t>
        </w:r>
        <w:r w:rsidR="00312D44">
          <w:rPr>
            <w:rStyle w:val="Hipervnculo"/>
            <w:rFonts w:asciiTheme="minorHAnsi" w:hAnsiTheme="minorHAnsi"/>
            <w:i/>
            <w:sz w:val="22"/>
            <w:szCs w:val="22"/>
          </w:rPr>
          <w:t>]</w:t>
        </w:r>
        <w:r w:rsidRPr="00004DD7">
          <w:rPr>
            <w:rStyle w:val="Hipervnculo"/>
            <w:rFonts w:asciiTheme="minorHAnsi" w:hAnsiTheme="minorHAnsi"/>
            <w:i/>
            <w:sz w:val="22"/>
            <w:szCs w:val="22"/>
          </w:rPr>
          <w:t>,</w:t>
        </w:r>
      </w:hyperlink>
      <w:r w:rsidR="00312D44">
        <w:rPr>
          <w:rFonts w:asciiTheme="minorHAnsi" w:hAnsiTheme="minorHAnsi"/>
          <w:i/>
          <w:sz w:val="22"/>
          <w:szCs w:val="22"/>
        </w:rPr>
        <w:t>),</w:t>
      </w:r>
      <w:r>
        <w:rPr>
          <w:rFonts w:asciiTheme="minorHAnsi" w:hAnsiTheme="minorHAnsi"/>
          <w:sz w:val="22"/>
          <w:szCs w:val="22"/>
        </w:rPr>
        <w:t xml:space="preserve"> así como los tipos de letra y las estructuras de las tablas descritas en la sección anterior.</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360" w:name="_Documentación_de_Riesgos"/>
      <w:bookmarkEnd w:id="360"/>
      <w:r w:rsidRPr="00AE5742">
        <w:rPr>
          <w:rFonts w:ascii="Calibri" w:hAnsi="Calibri"/>
          <w:sz w:val="24"/>
          <w:szCs w:val="24"/>
        </w:rPr>
        <w:t>Documentación de Riesgos</w:t>
      </w:r>
    </w:p>
    <w:p w:rsidR="00B66D1F"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Pr>
          <w:rFonts w:asciiTheme="minorHAnsi" w:hAnsiTheme="minorHAnsi"/>
          <w:sz w:val="22"/>
          <w:szCs w:val="22"/>
        </w:rPr>
        <w:t>Para hacer un correcto seguimiento de los riesgos, en el momento en que ocurra cualquiera de estos se debe documentar este suceso por medio de una planti</w:t>
      </w:r>
      <w:r w:rsidR="00312D44">
        <w:rPr>
          <w:rFonts w:asciiTheme="minorHAnsi" w:hAnsiTheme="minorHAnsi"/>
          <w:sz w:val="22"/>
          <w:szCs w:val="22"/>
        </w:rPr>
        <w:t>lla generada por el grupo IMind</w:t>
      </w:r>
      <w:r>
        <w:rPr>
          <w:rFonts w:asciiTheme="minorHAnsi" w:hAnsiTheme="minorHAnsi"/>
          <w:sz w:val="22"/>
          <w:szCs w:val="22"/>
        </w:rPr>
        <w:t xml:space="preserve"> </w:t>
      </w:r>
      <w:r w:rsidR="00312D44">
        <w:rPr>
          <w:rFonts w:asciiTheme="minorHAnsi" w:hAnsiTheme="minorHAnsi"/>
          <w:sz w:val="22"/>
          <w:szCs w:val="22"/>
        </w:rPr>
        <w:t>(v</w:t>
      </w:r>
      <w:r w:rsidRPr="00312D44">
        <w:rPr>
          <w:rFonts w:asciiTheme="minorHAnsi" w:hAnsiTheme="minorHAnsi"/>
          <w:sz w:val="22"/>
          <w:szCs w:val="22"/>
        </w:rPr>
        <w:t xml:space="preserve">er </w:t>
      </w:r>
      <w:hyperlink w:anchor="_[Anexo_12]" w:history="1">
        <w:r w:rsidR="00312D44" w:rsidRPr="00312D44">
          <w:rPr>
            <w:rStyle w:val="Hipervnculo"/>
            <w:rFonts w:asciiTheme="minorHAnsi" w:hAnsiTheme="minorHAnsi"/>
            <w:i/>
            <w:sz w:val="22"/>
            <w:szCs w:val="22"/>
          </w:rPr>
          <w:t>[ANEXO 12]</w:t>
        </w:r>
      </w:hyperlink>
      <w:r w:rsidR="00312D44">
        <w:rPr>
          <w:rFonts w:asciiTheme="minorHAnsi" w:hAnsiTheme="minorHAnsi"/>
          <w:sz w:val="22"/>
          <w:szCs w:val="22"/>
        </w:rPr>
        <w:t>)</w:t>
      </w:r>
      <w:r>
        <w:rPr>
          <w:rFonts w:asciiTheme="minorHAnsi" w:hAnsiTheme="minorHAnsi"/>
          <w:sz w:val="22"/>
          <w:szCs w:val="22"/>
        </w:rPr>
        <w:t>.</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361" w:name="_Documentación_de_Actas"/>
      <w:bookmarkEnd w:id="361"/>
      <w:r w:rsidRPr="00AE5742">
        <w:rPr>
          <w:rFonts w:ascii="Calibri" w:hAnsi="Calibri"/>
          <w:sz w:val="24"/>
          <w:szCs w:val="24"/>
        </w:rPr>
        <w:t>Documentación de Actas</w:t>
      </w:r>
    </w:p>
    <w:p w:rsidR="00B66D1F" w:rsidRDefault="00B66D1F" w:rsidP="00B66D1F">
      <w:pPr>
        <w:jc w:val="both"/>
        <w:rPr>
          <w:rFonts w:asciiTheme="minorHAnsi" w:hAnsiTheme="minorHAnsi"/>
          <w:sz w:val="22"/>
          <w:szCs w:val="22"/>
        </w:rPr>
      </w:pPr>
    </w:p>
    <w:p w:rsidR="00A44B6E" w:rsidRPr="00A50786" w:rsidRDefault="00B66D1F" w:rsidP="00B66D1F">
      <w:pPr>
        <w:jc w:val="both"/>
        <w:rPr>
          <w:rFonts w:asciiTheme="minorHAnsi" w:hAnsiTheme="minorHAnsi"/>
          <w:sz w:val="22"/>
          <w:szCs w:val="22"/>
        </w:rPr>
      </w:pPr>
      <w:r>
        <w:rPr>
          <w:rFonts w:asciiTheme="minorHAnsi" w:hAnsiTheme="minorHAnsi"/>
          <w:sz w:val="22"/>
          <w:szCs w:val="22"/>
        </w:rPr>
        <w:t xml:space="preserve">Cada vez que se realice una reunión entre los integrantes de IMind, se debe llenar un acta donde se especifiquen las tareas asignadas a cada uno, para poder ejercer el control necesario. Además todo lo que se concrete y discuta  dentro del Equipo debe quedar documentado para </w:t>
      </w:r>
      <w:r w:rsidR="00312D44">
        <w:rPr>
          <w:rFonts w:asciiTheme="minorHAnsi" w:hAnsiTheme="minorHAnsi"/>
          <w:sz w:val="22"/>
          <w:szCs w:val="22"/>
        </w:rPr>
        <w:t>no tener inconvenientes futuros (v</w:t>
      </w:r>
      <w:r w:rsidRPr="00312D44">
        <w:rPr>
          <w:rFonts w:asciiTheme="minorHAnsi" w:hAnsiTheme="minorHAnsi"/>
          <w:sz w:val="22"/>
          <w:szCs w:val="22"/>
        </w:rPr>
        <w:t xml:space="preserve">er </w:t>
      </w:r>
      <w:hyperlink w:anchor="_[Anexo_13]" w:history="1">
        <w:r w:rsidR="00312D44" w:rsidRPr="00312D44">
          <w:rPr>
            <w:rStyle w:val="Hipervnculo"/>
            <w:rFonts w:asciiTheme="minorHAnsi" w:hAnsiTheme="minorHAnsi"/>
            <w:i/>
            <w:sz w:val="22"/>
            <w:szCs w:val="22"/>
          </w:rPr>
          <w:t>[</w:t>
        </w:r>
        <w:r w:rsidRPr="00312D44">
          <w:rPr>
            <w:rStyle w:val="Hipervnculo"/>
            <w:rFonts w:asciiTheme="minorHAnsi" w:hAnsiTheme="minorHAnsi"/>
            <w:i/>
            <w:sz w:val="22"/>
            <w:szCs w:val="22"/>
          </w:rPr>
          <w:t>A</w:t>
        </w:r>
        <w:r w:rsidR="00312D44" w:rsidRPr="00312D44">
          <w:rPr>
            <w:rStyle w:val="Hipervnculo"/>
            <w:rFonts w:asciiTheme="minorHAnsi" w:hAnsiTheme="minorHAnsi"/>
            <w:i/>
            <w:sz w:val="22"/>
            <w:szCs w:val="22"/>
          </w:rPr>
          <w:t>NEXO 13]</w:t>
        </w:r>
      </w:hyperlink>
      <w:r w:rsidR="00312D44">
        <w:rPr>
          <w:rFonts w:asciiTheme="minorHAnsi" w:hAnsiTheme="minorHAnsi"/>
          <w:sz w:val="22"/>
          <w:szCs w:val="22"/>
        </w:rPr>
        <w:t>)</w:t>
      </w:r>
      <w:r>
        <w:rPr>
          <w:rFonts w:asciiTheme="minorHAnsi" w:hAnsiTheme="minorHAnsi"/>
          <w:sz w:val="22"/>
          <w:szCs w:val="22"/>
        </w:rPr>
        <w:t>.</w:t>
      </w:r>
    </w:p>
    <w:p w:rsidR="00A44B6E" w:rsidRPr="00A50786" w:rsidRDefault="00A44B6E" w:rsidP="00A44B6E"/>
    <w:p w:rsidR="00A44B6E" w:rsidRDefault="00A44B6E" w:rsidP="00A44B6E">
      <w:pPr>
        <w:pStyle w:val="Ttulo2"/>
        <w:rPr>
          <w:rFonts w:ascii="Calibri" w:hAnsi="Calibri"/>
          <w:i w:val="0"/>
          <w:color w:val="000000"/>
          <w:sz w:val="26"/>
          <w:szCs w:val="26"/>
        </w:rPr>
      </w:pPr>
      <w:bookmarkStart w:id="362" w:name="_Toc223598168"/>
      <w:bookmarkStart w:id="363" w:name="_Toc224213909"/>
      <w:r w:rsidRPr="0098739C">
        <w:rPr>
          <w:rFonts w:ascii="Calibri" w:hAnsi="Calibri"/>
          <w:i w:val="0"/>
          <w:color w:val="000000"/>
          <w:sz w:val="26"/>
          <w:szCs w:val="26"/>
        </w:rPr>
        <w:t>PLAN DE ASEGURAMIENTO DE LA CALIDAD</w:t>
      </w:r>
      <w:bookmarkEnd w:id="362"/>
      <w:bookmarkEnd w:id="363"/>
    </w:p>
    <w:p w:rsidR="00A44B6E" w:rsidRPr="00A50786" w:rsidRDefault="00A44B6E" w:rsidP="00A44B6E">
      <w:pPr>
        <w:rPr>
          <w:rFonts w:asciiTheme="minorHAnsi" w:hAnsiTheme="minorHAnsi"/>
          <w:sz w:val="22"/>
          <w:szCs w:val="22"/>
        </w:rPr>
      </w:pPr>
    </w:p>
    <w:p w:rsidR="00A44B6E" w:rsidRPr="00A50786" w:rsidRDefault="00A44B6E" w:rsidP="00004DD7">
      <w:pPr>
        <w:pStyle w:val="Prrafodelista"/>
        <w:tabs>
          <w:tab w:val="left" w:pos="567"/>
        </w:tabs>
        <w:spacing w:after="200" w:line="276" w:lineRule="auto"/>
        <w:ind w:left="567"/>
        <w:contextualSpacing/>
        <w:jc w:val="both"/>
        <w:rPr>
          <w:rFonts w:asciiTheme="minorHAnsi" w:hAnsiTheme="minorHAnsi"/>
          <w:sz w:val="22"/>
          <w:szCs w:val="22"/>
        </w:rPr>
      </w:pPr>
    </w:p>
    <w:p w:rsidR="00A44B6E" w:rsidRPr="002B4740" w:rsidRDefault="00A44B6E" w:rsidP="00A44B6E">
      <w:pPr>
        <w:pStyle w:val="Ttulo2"/>
        <w:rPr>
          <w:rFonts w:asciiTheme="minorHAnsi" w:hAnsiTheme="minorHAnsi"/>
          <w:i w:val="0"/>
          <w:color w:val="000000"/>
          <w:sz w:val="26"/>
          <w:szCs w:val="26"/>
        </w:rPr>
      </w:pPr>
      <w:bookmarkStart w:id="364" w:name="_Toc173382702"/>
      <w:bookmarkStart w:id="365" w:name="_Toc175245160"/>
      <w:bookmarkStart w:id="366" w:name="_Toc224213910"/>
      <w:r w:rsidRPr="002B4740">
        <w:rPr>
          <w:rFonts w:asciiTheme="minorHAnsi" w:hAnsiTheme="minorHAnsi"/>
          <w:i w:val="0"/>
          <w:color w:val="000000"/>
          <w:sz w:val="26"/>
          <w:szCs w:val="26"/>
        </w:rPr>
        <w:t>REVISIONES Y AUDITORIAS</w:t>
      </w:r>
      <w:bookmarkEnd w:id="364"/>
      <w:bookmarkEnd w:id="365"/>
      <w:bookmarkEnd w:id="366"/>
    </w:p>
    <w:p w:rsidR="00A44B6E" w:rsidRPr="002B4740" w:rsidRDefault="00A44B6E" w:rsidP="00A44B6E">
      <w:pPr>
        <w:rPr>
          <w:rFonts w:asciiTheme="minorHAnsi" w:hAnsiTheme="minorHAnsi"/>
        </w:rPr>
      </w:pPr>
    </w:p>
    <w:p w:rsidR="00A44B6E" w:rsidRPr="002B4740" w:rsidRDefault="00A44B6E" w:rsidP="00A44B6E">
      <w:pPr>
        <w:pStyle w:val="Ttulo2"/>
        <w:rPr>
          <w:rFonts w:asciiTheme="minorHAnsi" w:hAnsiTheme="minorHAnsi"/>
          <w:i w:val="0"/>
          <w:color w:val="000000"/>
          <w:sz w:val="26"/>
          <w:szCs w:val="26"/>
        </w:rPr>
      </w:pPr>
      <w:bookmarkStart w:id="367" w:name="_Toc173382703"/>
      <w:bookmarkStart w:id="368" w:name="_Toc175245161"/>
      <w:bookmarkStart w:id="369" w:name="_Toc224213911"/>
      <w:r w:rsidRPr="002B4740">
        <w:rPr>
          <w:rFonts w:asciiTheme="minorHAnsi" w:hAnsiTheme="minorHAnsi"/>
          <w:i w:val="0"/>
          <w:color w:val="000000"/>
          <w:sz w:val="26"/>
          <w:szCs w:val="26"/>
        </w:rPr>
        <w:t>PLAN DE RESOLUCIÓN DE PROBLEMAS</w:t>
      </w:r>
      <w:bookmarkEnd w:id="367"/>
      <w:bookmarkEnd w:id="368"/>
      <w:bookmarkEnd w:id="369"/>
    </w:p>
    <w:p w:rsidR="00A44B6E" w:rsidRPr="002B4740" w:rsidRDefault="00A44B6E" w:rsidP="00A44B6E">
      <w:pPr>
        <w:rPr>
          <w:rFonts w:asciiTheme="minorHAnsi" w:hAnsiTheme="minorHAnsi"/>
        </w:rPr>
      </w:pPr>
    </w:p>
    <w:tbl>
      <w:tblPr>
        <w:tblStyle w:val="Sombreadomedio1-nfasis3"/>
        <w:tblW w:w="0" w:type="auto"/>
        <w:tblLook w:val="04A0"/>
      </w:tblPr>
      <w:tblGrid>
        <w:gridCol w:w="1951"/>
        <w:gridCol w:w="6693"/>
      </w:tblGrid>
      <w:tr w:rsidR="00A44B6E" w:rsidRPr="002B4740" w:rsidTr="008061D4">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auto"/>
          </w:tcPr>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Ana María González Urueta</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 xml:space="preserve">Carlos Fernando Jaramillo Ortiz </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María Ximena Narvaéz Barrera</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Tatiana Alejandra Oquendo Garzón</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Victor Hugo Villalobos Rodriguez</w:t>
            </w:r>
          </w:p>
          <w:p w:rsidR="00A44B6E" w:rsidRPr="0088075E" w:rsidRDefault="0088075E" w:rsidP="0088075E">
            <w:pPr>
              <w:cnfStyle w:val="100000000000"/>
              <w:rPr>
                <w:rFonts w:asciiTheme="minorHAnsi" w:hAnsiTheme="minorHAnsi"/>
                <w:sz w:val="20"/>
                <w:szCs w:val="20"/>
              </w:rPr>
            </w:pPr>
            <w:r w:rsidRPr="0088075E">
              <w:rPr>
                <w:rFonts w:asciiTheme="minorHAnsi" w:hAnsiTheme="minorHAnsi"/>
                <w:b w:val="0"/>
                <w:noProof/>
                <w:color w:val="000000"/>
                <w:sz w:val="20"/>
                <w:szCs w:val="20"/>
                <w:lang w:val="es-CO"/>
              </w:rPr>
              <w:t>Laura Catalina Zorro Jiménez</w:t>
            </w:r>
          </w:p>
        </w:tc>
      </w:tr>
      <w:tr w:rsidR="00A44B6E" w:rsidRPr="002B4740" w:rsidTr="008061D4">
        <w:trPr>
          <w:cnfStyle w:val="00000010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8061D4">
        <w:trPr>
          <w:cnfStyle w:val="00000001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Como</w:t>
            </w:r>
          </w:p>
        </w:tc>
        <w:tc>
          <w:tcPr>
            <w:tcW w:w="6693" w:type="dxa"/>
          </w:tcPr>
          <w:p w:rsidR="00A44B6E" w:rsidRPr="0088075E" w:rsidRDefault="00A44B6E" w:rsidP="000A4107">
            <w:pPr>
              <w:numPr>
                <w:ilvl w:val="0"/>
                <w:numId w:val="51"/>
              </w:numPr>
              <w:jc w:val="both"/>
              <w:cnfStyle w:val="00000001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0A4107">
            <w:pPr>
              <w:numPr>
                <w:ilvl w:val="0"/>
                <w:numId w:val="51"/>
              </w:numPr>
              <w:jc w:val="both"/>
              <w:cnfStyle w:val="00000001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escritos después de 3 llamadas de atención verbales, pasándole un informe con la copia de los llamados al profesor </w:t>
            </w:r>
            <w:r w:rsidRPr="0088075E">
              <w:rPr>
                <w:rFonts w:asciiTheme="minorHAnsi" w:hAnsiTheme="minorHAnsi"/>
                <w:sz w:val="20"/>
                <w:szCs w:val="20"/>
                <w:lang w:val="es-CO"/>
              </w:rPr>
              <w:lastRenderedPageBreak/>
              <w:t>encargado.</w:t>
            </w:r>
          </w:p>
          <w:p w:rsidR="00A44B6E" w:rsidRPr="0088075E" w:rsidRDefault="00A44B6E" w:rsidP="000A4107">
            <w:pPr>
              <w:numPr>
                <w:ilvl w:val="0"/>
                <w:numId w:val="51"/>
              </w:numPr>
              <w:jc w:val="both"/>
              <w:cnfStyle w:val="000000010000"/>
              <w:rPr>
                <w:rFonts w:asciiTheme="minorHAnsi" w:hAnsiTheme="minorHAnsi"/>
                <w:sz w:val="20"/>
                <w:szCs w:val="20"/>
                <w:lang w:val="es-CO"/>
              </w:rPr>
            </w:pPr>
          </w:p>
        </w:tc>
      </w:tr>
      <w:tr w:rsidR="00A44B6E" w:rsidRPr="002B4740" w:rsidTr="008061D4">
        <w:trPr>
          <w:cnfStyle w:val="00000010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lastRenderedPageBreak/>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Retraso del proyecto por parte de los integrantes es considerado motivo de expulsión.</w:t>
            </w: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Pr="00DF6B72" w:rsidRDefault="00A44B6E" w:rsidP="00A44B6E">
      <w:pPr>
        <w:pStyle w:val="Epgrafe"/>
        <w:jc w:val="center"/>
        <w:rPr>
          <w:rFonts w:ascii="Calibri" w:hAnsi="Calibri"/>
          <w:szCs w:val="22"/>
        </w:rPr>
      </w:pPr>
      <w:bookmarkStart w:id="370" w:name="_Toc223547054"/>
      <w:bookmarkStart w:id="371" w:name="_Toc223725271"/>
      <w:bookmarkStart w:id="372" w:name="_Toc223725321"/>
      <w:bookmarkStart w:id="373" w:name="_Toc223729719"/>
      <w:r w:rsidRPr="00DF6B72">
        <w:rPr>
          <w:rFonts w:ascii="Calibri" w:hAnsi="Calibri"/>
          <w:szCs w:val="22"/>
        </w:rPr>
        <w:t xml:space="preserve">Tabla </w:t>
      </w:r>
      <w:r w:rsidR="0031757D" w:rsidRPr="00DF6B72">
        <w:rPr>
          <w:rFonts w:ascii="Calibri" w:hAnsi="Calibri"/>
          <w:szCs w:val="22"/>
        </w:rPr>
        <w:fldChar w:fldCharType="begin"/>
      </w:r>
      <w:r w:rsidRPr="00DF6B72">
        <w:rPr>
          <w:rFonts w:ascii="Calibri" w:hAnsi="Calibri"/>
          <w:szCs w:val="22"/>
        </w:rPr>
        <w:instrText xml:space="preserve"> SEQ Tabla \* ARABIC </w:instrText>
      </w:r>
      <w:r w:rsidR="0031757D" w:rsidRPr="00DF6B72">
        <w:rPr>
          <w:rFonts w:ascii="Calibri" w:hAnsi="Calibri"/>
          <w:szCs w:val="22"/>
        </w:rPr>
        <w:fldChar w:fldCharType="separate"/>
      </w:r>
      <w:r w:rsidR="007E5AA9" w:rsidRPr="00DF6B72">
        <w:rPr>
          <w:rFonts w:ascii="Calibri" w:hAnsi="Calibri"/>
          <w:noProof/>
          <w:szCs w:val="22"/>
        </w:rPr>
        <w:t>35</w:t>
      </w:r>
      <w:r w:rsidR="0031757D" w:rsidRPr="00DF6B72">
        <w:rPr>
          <w:rFonts w:ascii="Calibri" w:hAnsi="Calibri"/>
          <w:szCs w:val="22"/>
        </w:rPr>
        <w:fldChar w:fldCharType="end"/>
      </w:r>
      <w:r w:rsidRPr="00DF6B72">
        <w:rPr>
          <w:rFonts w:ascii="Calibri" w:hAnsi="Calibri"/>
          <w:szCs w:val="22"/>
        </w:rPr>
        <w:t>. Plan de Resolución de Problemas</w:t>
      </w:r>
      <w:bookmarkEnd w:id="370"/>
      <w:bookmarkEnd w:id="371"/>
      <w:bookmarkEnd w:id="372"/>
      <w:bookmarkEnd w:id="373"/>
    </w:p>
    <w:p w:rsidR="00A44B6E" w:rsidRPr="00DF6B72" w:rsidRDefault="00DF6B72" w:rsidP="00A44B6E">
      <w:pPr>
        <w:rPr>
          <w:rFonts w:ascii="Calibri" w:hAnsi="Calibri"/>
          <w:sz w:val="22"/>
        </w:rPr>
      </w:pPr>
      <w:r w:rsidRPr="00DF6B72">
        <w:rPr>
          <w:rFonts w:ascii="Calibri" w:hAnsi="Calibri"/>
          <w:sz w:val="22"/>
        </w:rPr>
        <w:t xml:space="preserve">(Ver también sección </w:t>
      </w:r>
      <w:hyperlink w:anchor="_REGLAS_Y_POLÍTICAS" w:history="1">
        <w:r w:rsidRPr="00DF6B72">
          <w:rPr>
            <w:rStyle w:val="Hipervnculo"/>
            <w:rFonts w:ascii="Calibri" w:hAnsi="Calibri"/>
            <w:sz w:val="22"/>
          </w:rPr>
          <w:t>4.4 Reglas y Políticas</w:t>
        </w:r>
      </w:hyperlink>
      <w:r w:rsidRPr="00DF6B72">
        <w:rPr>
          <w:rFonts w:ascii="Calibri" w:hAnsi="Calibri"/>
          <w:sz w:val="22"/>
        </w:rPr>
        <w:t>).</w:t>
      </w:r>
    </w:p>
    <w:p w:rsidR="00A44B6E" w:rsidRDefault="00A44B6E" w:rsidP="00A44B6E">
      <w:pPr>
        <w:pStyle w:val="Ttulo2"/>
        <w:rPr>
          <w:rFonts w:ascii="Calibri" w:hAnsi="Calibri"/>
          <w:i w:val="0"/>
          <w:sz w:val="26"/>
          <w:szCs w:val="26"/>
        </w:rPr>
      </w:pPr>
      <w:bookmarkStart w:id="374" w:name="_PLAN_DE_ADMINISTRACIÓN_1"/>
      <w:bookmarkStart w:id="375" w:name="_Toc224213912"/>
      <w:bookmarkEnd w:id="374"/>
      <w:r w:rsidRPr="00817BD8">
        <w:rPr>
          <w:rFonts w:ascii="Calibri" w:hAnsi="Calibri"/>
          <w:i w:val="0"/>
          <w:sz w:val="26"/>
          <w:szCs w:val="26"/>
        </w:rPr>
        <w:t>PLAN DE ADMINISTRACIÓN DE SUBCONTRATOS</w:t>
      </w:r>
      <w:bookmarkEnd w:id="375"/>
    </w:p>
    <w:tbl>
      <w:tblPr>
        <w:tblStyle w:val="Sombreadomedio1-nfasis3"/>
        <w:tblpPr w:leftFromText="141" w:rightFromText="141" w:vertAnchor="text" w:horzAnchor="margin" w:tblpY="168"/>
        <w:tblW w:w="0" w:type="auto"/>
        <w:tblLook w:val="04A0"/>
      </w:tblPr>
      <w:tblGrid>
        <w:gridCol w:w="1951"/>
        <w:gridCol w:w="6693"/>
      </w:tblGrid>
      <w:tr w:rsidR="00455A26" w:rsidRPr="00455A26" w:rsidTr="004A79A3">
        <w:trPr>
          <w:cnfStyle w:val="1000000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Responsables</w:t>
            </w:r>
          </w:p>
        </w:tc>
        <w:tc>
          <w:tcPr>
            <w:tcW w:w="6693" w:type="dxa"/>
            <w:shd w:val="clear" w:color="auto" w:fill="auto"/>
          </w:tcPr>
          <w:p w:rsidR="00455A26" w:rsidRPr="00455A26" w:rsidRDefault="00455A26" w:rsidP="004A79A3">
            <w:pPr>
              <w:autoSpaceDE w:val="0"/>
              <w:autoSpaceDN w:val="0"/>
              <w:adjustRightInd w:val="0"/>
              <w:spacing w:before="240" w:after="60" w:line="276" w:lineRule="auto"/>
              <w:jc w:val="both"/>
              <w:cnfStyle w:val="100000000000"/>
              <w:rPr>
                <w:rFonts w:ascii="Calibri" w:eastAsia="Calibri" w:hAnsi="Calibri" w:cs="Arial"/>
                <w:b w:val="0"/>
                <w:color w:val="000000" w:themeColor="text1"/>
                <w:sz w:val="20"/>
                <w:szCs w:val="20"/>
                <w:lang w:val="es-CO" w:eastAsia="en-US"/>
              </w:rPr>
            </w:pPr>
            <w:r w:rsidRPr="00455A26">
              <w:rPr>
                <w:rFonts w:ascii="Calibri" w:eastAsia="Calibri" w:hAnsi="Calibri" w:cs="Arial"/>
                <w:b w:val="0"/>
                <w:color w:val="000000" w:themeColor="text1"/>
                <w:sz w:val="20"/>
                <w:szCs w:val="20"/>
                <w:lang w:val="es-CO" w:eastAsia="en-US"/>
              </w:rPr>
              <w:t xml:space="preserve">Ana </w:t>
            </w:r>
            <w:r w:rsidRPr="00455A26">
              <w:rPr>
                <w:rFonts w:asciiTheme="minorHAnsi" w:eastAsia="Calibri" w:hAnsiTheme="minorHAnsi" w:cs="Arial"/>
                <w:b w:val="0"/>
                <w:color w:val="000000" w:themeColor="text1"/>
                <w:sz w:val="20"/>
                <w:szCs w:val="20"/>
                <w:lang w:val="es-CO" w:eastAsia="en-US"/>
              </w:rPr>
              <w:t>María</w:t>
            </w:r>
            <w:r w:rsidRPr="00455A26">
              <w:rPr>
                <w:rFonts w:ascii="Calibri" w:eastAsia="Calibri" w:hAnsi="Calibri" w:cs="Arial"/>
                <w:b w:val="0"/>
                <w:color w:val="000000" w:themeColor="text1"/>
                <w:sz w:val="20"/>
                <w:szCs w:val="20"/>
                <w:lang w:val="es-CO" w:eastAsia="en-US"/>
              </w:rPr>
              <w:t xml:space="preserve"> González Urueta.</w:t>
            </w:r>
          </w:p>
        </w:tc>
      </w:tr>
      <w:tr w:rsidR="00455A26" w:rsidRPr="00455A26" w:rsidTr="004A79A3">
        <w:trPr>
          <w:cnfStyle w:val="000000100000"/>
        </w:trPr>
        <w:tc>
          <w:tcPr>
            <w:cnfStyle w:val="001000000000"/>
            <w:tcW w:w="1951" w:type="dxa"/>
            <w:shd w:val="clear" w:color="auto" w:fill="9BBB59" w:themeFill="accent3"/>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Descripción</w:t>
            </w:r>
          </w:p>
        </w:tc>
        <w:tc>
          <w:tcPr>
            <w:tcW w:w="6693" w:type="dxa"/>
          </w:tcPr>
          <w:p w:rsidR="00455A26" w:rsidRPr="00455A26" w:rsidRDefault="00455A26" w:rsidP="004A79A3">
            <w:pPr>
              <w:spacing w:before="240" w:after="60" w:line="276" w:lineRule="auto"/>
              <w:jc w:val="both"/>
              <w:cnfStyle w:val="000000100000"/>
              <w:rPr>
                <w:rFonts w:ascii="Calibri" w:hAnsi="Calibri" w:cs="Arial"/>
                <w:sz w:val="20"/>
                <w:szCs w:val="20"/>
                <w:lang w:val="es-CO"/>
              </w:rPr>
            </w:pPr>
            <w:r w:rsidRPr="00455A26">
              <w:rPr>
                <w:rFonts w:ascii="Calibri" w:hAnsi="Calibri" w:cs="Arial"/>
                <w:sz w:val="20"/>
                <w:szCs w:val="20"/>
                <w:lang w:val="es-CO"/>
              </w:rPr>
              <w:t xml:space="preserve">Se define las empresas que trabajaran en conjunto con el grupo de </w:t>
            </w:r>
            <w:r w:rsidRPr="00455A26">
              <w:rPr>
                <w:rFonts w:asciiTheme="minorHAnsi" w:hAnsiTheme="minorHAnsi" w:cs="Arial"/>
                <w:sz w:val="20"/>
                <w:szCs w:val="20"/>
                <w:lang w:val="es-CO"/>
              </w:rPr>
              <w:t>Ingeniería</w:t>
            </w:r>
            <w:r w:rsidRPr="00455A26">
              <w:rPr>
                <w:rFonts w:ascii="Calibri" w:hAnsi="Calibri" w:cs="Arial"/>
                <w:sz w:val="20"/>
                <w:szCs w:val="20"/>
                <w:lang w:val="es-CO"/>
              </w:rPr>
              <w:t xml:space="preserve"> de Software, cabe aclarar que las empresas subcontratadas no estarán inmersas en el desarrollo del sistema. </w:t>
            </w:r>
          </w:p>
        </w:tc>
      </w:tr>
      <w:tr w:rsidR="00455A26" w:rsidRPr="00455A26" w:rsidTr="004A79A3">
        <w:trPr>
          <w:cnfStyle w:val="000000010000"/>
        </w:trPr>
        <w:tc>
          <w:tcPr>
            <w:cnfStyle w:val="001000000000"/>
            <w:tcW w:w="1951" w:type="dxa"/>
            <w:shd w:val="clear" w:color="auto" w:fill="9BBB59" w:themeFill="accent3"/>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Como</w:t>
            </w:r>
          </w:p>
        </w:tc>
        <w:tc>
          <w:tcPr>
            <w:tcW w:w="6693" w:type="dxa"/>
          </w:tcPr>
          <w:p w:rsidR="00455A26" w:rsidRPr="00455A26" w:rsidRDefault="00455A26" w:rsidP="004A79A3">
            <w:pPr>
              <w:spacing w:before="240" w:after="60" w:line="276" w:lineRule="auto"/>
              <w:jc w:val="both"/>
              <w:cnfStyle w:val="000000010000"/>
              <w:rPr>
                <w:rFonts w:ascii="Calibri" w:hAnsi="Calibri" w:cs="Arial"/>
                <w:sz w:val="20"/>
                <w:szCs w:val="20"/>
                <w:lang w:val="es-CO"/>
              </w:rPr>
            </w:pPr>
            <w:r w:rsidRPr="00455A26">
              <w:rPr>
                <w:rFonts w:ascii="Calibri" w:hAnsi="Calibri" w:cs="Arial"/>
                <w:sz w:val="20"/>
                <w:szCs w:val="20"/>
                <w:lang w:val="es-CO"/>
              </w:rPr>
              <w:t xml:space="preserve">Se confeccionará un contrato con la empresa a trabajar con la aceptación de todos los integrantes del grupo. </w:t>
            </w:r>
          </w:p>
        </w:tc>
      </w:tr>
      <w:tr w:rsidR="00455A26" w:rsidRPr="00455A26" w:rsidTr="004A79A3">
        <w:trPr>
          <w:cnfStyle w:val="000000100000"/>
        </w:trPr>
        <w:tc>
          <w:tcPr>
            <w:cnfStyle w:val="001000000000"/>
            <w:tcW w:w="1951" w:type="dxa"/>
            <w:shd w:val="clear" w:color="auto" w:fill="9BBB59" w:themeFill="accent3"/>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En qué momento</w:t>
            </w:r>
          </w:p>
        </w:tc>
        <w:tc>
          <w:tcPr>
            <w:tcW w:w="6693" w:type="dxa"/>
          </w:tcPr>
          <w:p w:rsidR="00455A26" w:rsidRPr="00455A26" w:rsidRDefault="00455A26" w:rsidP="004A79A3">
            <w:pPr>
              <w:spacing w:before="240" w:after="60" w:line="276" w:lineRule="auto"/>
              <w:jc w:val="both"/>
              <w:cnfStyle w:val="0000001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 xml:space="preserve">Iniciación del proyecto, Problema urgente, </w:t>
            </w:r>
            <w:r w:rsidRPr="00455A26">
              <w:rPr>
                <w:rFonts w:asciiTheme="minorHAnsi" w:eastAsia="Calibri" w:hAnsiTheme="minorHAnsi" w:cs="Arial"/>
                <w:sz w:val="20"/>
                <w:szCs w:val="20"/>
                <w:lang w:val="es-CO" w:eastAsia="en-US"/>
              </w:rPr>
              <w:t>Situación</w:t>
            </w:r>
            <w:r w:rsidRPr="00455A26">
              <w:rPr>
                <w:rFonts w:ascii="Calibri" w:eastAsia="Calibri" w:hAnsi="Calibri" w:cs="Arial"/>
                <w:sz w:val="20"/>
                <w:szCs w:val="20"/>
                <w:lang w:val="es-CO" w:eastAsia="en-US"/>
              </w:rPr>
              <w:t xml:space="preserve"> </w:t>
            </w:r>
            <w:r w:rsidRPr="00455A26">
              <w:rPr>
                <w:rFonts w:asciiTheme="minorHAnsi" w:eastAsia="Calibri" w:hAnsiTheme="minorHAnsi" w:cs="Arial"/>
                <w:sz w:val="20"/>
                <w:szCs w:val="20"/>
                <w:lang w:val="es-CO" w:eastAsia="en-US"/>
              </w:rPr>
              <w:t>crítica</w:t>
            </w:r>
            <w:r w:rsidRPr="00455A26">
              <w:rPr>
                <w:rFonts w:ascii="Calibri" w:eastAsia="Calibri" w:hAnsi="Calibri" w:cs="Arial"/>
                <w:sz w:val="20"/>
                <w:szCs w:val="20"/>
                <w:lang w:val="es-CO" w:eastAsia="en-US"/>
              </w:rPr>
              <w:t>.</w:t>
            </w:r>
          </w:p>
        </w:tc>
      </w:tr>
      <w:tr w:rsidR="00455A26" w:rsidRPr="00455A26" w:rsidTr="004A79A3">
        <w:trPr>
          <w:cnfStyle w:val="000000010000"/>
        </w:trPr>
        <w:tc>
          <w:tcPr>
            <w:cnfStyle w:val="001000000000"/>
            <w:tcW w:w="1951" w:type="dxa"/>
            <w:shd w:val="clear" w:color="auto" w:fill="9BBB59" w:themeFill="accent3"/>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Herramientas</w:t>
            </w:r>
          </w:p>
        </w:tc>
        <w:tc>
          <w:tcPr>
            <w:tcW w:w="6693" w:type="dxa"/>
          </w:tcPr>
          <w:p w:rsidR="00455A26" w:rsidRPr="00455A26" w:rsidRDefault="00455A26" w:rsidP="004A79A3">
            <w:pPr>
              <w:keepNext/>
              <w:autoSpaceDE w:val="0"/>
              <w:autoSpaceDN w:val="0"/>
              <w:adjustRightInd w:val="0"/>
              <w:spacing w:before="240" w:after="60" w:line="276" w:lineRule="auto"/>
              <w:jc w:val="both"/>
              <w:cnfStyle w:val="00000001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Contrato.</w:t>
            </w:r>
          </w:p>
        </w:tc>
      </w:tr>
    </w:tbl>
    <w:p w:rsidR="00455A26" w:rsidRPr="00455A26" w:rsidRDefault="00455A26" w:rsidP="00455A26">
      <w:pPr>
        <w:pStyle w:val="Epgrafe"/>
        <w:jc w:val="center"/>
        <w:rPr>
          <w:rFonts w:asciiTheme="minorHAnsi" w:hAnsiTheme="minorHAnsi"/>
          <w:lang w:val="es-CO"/>
        </w:rPr>
      </w:pPr>
      <w:bookmarkStart w:id="376" w:name="_Toc223725272"/>
      <w:bookmarkStart w:id="377" w:name="_Toc223725322"/>
      <w:bookmarkStart w:id="378" w:name="_Toc223729720"/>
      <w:r w:rsidRPr="00455A26">
        <w:rPr>
          <w:rFonts w:asciiTheme="minorHAnsi" w:hAnsiTheme="minorHAnsi"/>
          <w:lang w:val="es-CO"/>
        </w:rPr>
        <w:t xml:space="preserve">Tabla </w:t>
      </w:r>
      <w:r w:rsidR="0031757D"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31757D" w:rsidRPr="00455A26">
        <w:rPr>
          <w:rFonts w:asciiTheme="minorHAnsi" w:hAnsiTheme="minorHAnsi"/>
          <w:lang w:val="es-CO"/>
        </w:rPr>
        <w:fldChar w:fldCharType="separate"/>
      </w:r>
      <w:r w:rsidR="007E5AA9">
        <w:rPr>
          <w:rFonts w:asciiTheme="minorHAnsi" w:hAnsiTheme="minorHAnsi"/>
          <w:noProof/>
          <w:lang w:val="es-CO"/>
        </w:rPr>
        <w:t>36</w:t>
      </w:r>
      <w:r w:rsidR="0031757D" w:rsidRPr="00455A26">
        <w:rPr>
          <w:rFonts w:asciiTheme="minorHAnsi" w:hAnsiTheme="minorHAnsi"/>
          <w:lang w:val="es-CO"/>
        </w:rPr>
        <w:fldChar w:fldCharType="end"/>
      </w:r>
      <w:r w:rsidRPr="00455A26">
        <w:rPr>
          <w:rFonts w:asciiTheme="minorHAnsi" w:hAnsiTheme="minorHAnsi"/>
          <w:lang w:val="es-CO"/>
        </w:rPr>
        <w:t>. Administración de subcontratación</w:t>
      </w:r>
      <w:bookmarkEnd w:id="376"/>
      <w:bookmarkEnd w:id="377"/>
      <w:bookmarkEnd w:id="378"/>
    </w:p>
    <w:p w:rsidR="00455A26" w:rsidRPr="00412E74" w:rsidRDefault="00455A26" w:rsidP="00455A26">
      <w:pPr>
        <w:rPr>
          <w:lang w:val="es-CO"/>
        </w:rPr>
      </w:pPr>
    </w:p>
    <w:p w:rsidR="00455A26" w:rsidRDefault="00455A26" w:rsidP="00455A26">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El principal objetivo de los integrantes del grupo es aprender sobre el proceso de estudio de Ingeniería de Software, es por esto, que el </w:t>
      </w:r>
      <w:r w:rsidR="003E4870">
        <w:rPr>
          <w:rFonts w:ascii="Calibri" w:hAnsi="Calibri"/>
          <w:color w:val="000000"/>
          <w:sz w:val="22"/>
          <w:szCs w:val="22"/>
          <w:lang w:val="es-CO"/>
        </w:rPr>
        <w:t>director</w:t>
      </w:r>
      <w:r w:rsidRPr="00741A2D">
        <w:rPr>
          <w:rFonts w:ascii="Calibri" w:hAnsi="Calibri"/>
          <w:color w:val="000000"/>
          <w:sz w:val="22"/>
          <w:szCs w:val="22"/>
          <w:lang w:val="es-CO"/>
        </w:rPr>
        <w:t xml:space="preserve"> del </w:t>
      </w:r>
      <w:r w:rsidR="003E4870">
        <w:rPr>
          <w:rFonts w:ascii="Calibri" w:hAnsi="Calibri"/>
          <w:color w:val="000000"/>
          <w:sz w:val="22"/>
          <w:szCs w:val="22"/>
          <w:lang w:val="es-CO"/>
        </w:rPr>
        <w:t>equipo</w:t>
      </w:r>
      <w:r w:rsidRPr="00741A2D">
        <w:rPr>
          <w:rFonts w:ascii="Calibri" w:hAnsi="Calibri"/>
          <w:color w:val="000000"/>
          <w:sz w:val="22"/>
          <w:szCs w:val="22"/>
          <w:lang w:val="es-CO"/>
        </w:rPr>
        <w:t xml:space="preserve"> y los demás directores han decidido </w:t>
      </w:r>
      <w:r>
        <w:rPr>
          <w:rFonts w:ascii="Calibri" w:hAnsi="Calibri"/>
          <w:color w:val="000000"/>
          <w:sz w:val="22"/>
          <w:szCs w:val="22"/>
          <w:lang w:val="es-CO"/>
        </w:rPr>
        <w:t xml:space="preserve">tener dos opciones de </w:t>
      </w:r>
      <w:r w:rsidRPr="00741A2D">
        <w:rPr>
          <w:rFonts w:ascii="Calibri" w:hAnsi="Calibri"/>
          <w:color w:val="000000"/>
          <w:sz w:val="22"/>
          <w:szCs w:val="22"/>
          <w:lang w:val="es-CO"/>
        </w:rPr>
        <w:t xml:space="preserve"> </w:t>
      </w:r>
      <w:r>
        <w:rPr>
          <w:rFonts w:ascii="Calibri" w:hAnsi="Calibri"/>
          <w:color w:val="000000"/>
          <w:sz w:val="22"/>
          <w:szCs w:val="22"/>
          <w:lang w:val="es-CO"/>
        </w:rPr>
        <w:t>administración de subcontrato.</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que se realizara desde el comienzo del proyecto </w:t>
      </w:r>
    </w:p>
    <w:p w:rsidR="00455A26"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Subcontrato con Narváez y CIA (</w:t>
      </w:r>
      <w:r w:rsidR="002F1E81">
        <w:rPr>
          <w:rFonts w:ascii="Calibri" w:hAnsi="Calibri"/>
          <w:color w:val="000000"/>
          <w:sz w:val="22"/>
          <w:szCs w:val="22"/>
          <w:lang w:val="es-CO"/>
        </w:rPr>
        <w:t xml:space="preserve">ver </w:t>
      </w:r>
      <w:hyperlink w:anchor="_[Anexo_9]_CONTRATO" w:history="1">
        <w:r w:rsidR="002F1E81" w:rsidRPr="002F1E81">
          <w:rPr>
            <w:rStyle w:val="Hipervnculo"/>
            <w:rFonts w:ascii="Calibri" w:hAnsi="Calibri"/>
            <w:i/>
            <w:sz w:val="22"/>
            <w:szCs w:val="22"/>
            <w:lang w:val="es-CO"/>
          </w:rPr>
          <w:t>[</w:t>
        </w:r>
        <w:r w:rsidRPr="002F1E81">
          <w:rPr>
            <w:rStyle w:val="Hipervnculo"/>
            <w:rFonts w:ascii="Calibri" w:hAnsi="Calibri"/>
            <w:i/>
            <w:sz w:val="22"/>
            <w:szCs w:val="22"/>
            <w:lang w:val="es-CO"/>
          </w:rPr>
          <w:t>A</w:t>
        </w:r>
        <w:r w:rsidR="002F1E81" w:rsidRPr="002F1E81">
          <w:rPr>
            <w:rStyle w:val="Hipervnculo"/>
            <w:rFonts w:ascii="Calibri" w:hAnsi="Calibri"/>
            <w:i/>
            <w:sz w:val="22"/>
            <w:szCs w:val="22"/>
            <w:lang w:val="es-CO"/>
          </w:rPr>
          <w:t>NEXO</w:t>
        </w:r>
        <w:r w:rsidRPr="002F1E81">
          <w:rPr>
            <w:rStyle w:val="Hipervnculo"/>
            <w:rFonts w:ascii="Calibri" w:hAnsi="Calibri"/>
            <w:i/>
            <w:sz w:val="22"/>
            <w:szCs w:val="22"/>
            <w:lang w:val="es-CO"/>
          </w:rPr>
          <w:t xml:space="preserve"> </w:t>
        </w:r>
        <w:r w:rsidR="002F1E81" w:rsidRPr="002F1E81">
          <w:rPr>
            <w:rStyle w:val="Hipervnculo"/>
            <w:rFonts w:ascii="Calibri" w:hAnsi="Calibri"/>
            <w:i/>
            <w:sz w:val="22"/>
            <w:szCs w:val="22"/>
            <w:lang w:val="es-CO"/>
          </w:rPr>
          <w:t>9]</w:t>
        </w:r>
      </w:hyperlink>
      <w:r>
        <w:rPr>
          <w:rFonts w:ascii="Calibri" w:hAnsi="Calibri"/>
          <w:color w:val="000000"/>
          <w:sz w:val="22"/>
          <w:szCs w:val="22"/>
          <w:lang w:val="es-CO"/>
        </w:rPr>
        <w:t>).</w:t>
      </w:r>
    </w:p>
    <w:p w:rsidR="00455A26"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Subcontrato con Buda (</w:t>
      </w:r>
      <w:r w:rsidR="002F1E81">
        <w:rPr>
          <w:rFonts w:ascii="Calibri" w:hAnsi="Calibri"/>
          <w:color w:val="000000"/>
          <w:sz w:val="22"/>
          <w:szCs w:val="22"/>
          <w:lang w:val="es-CO"/>
        </w:rPr>
        <w:t xml:space="preserve">ver </w:t>
      </w:r>
      <w:hyperlink w:anchor="_[Anexo_10]CONTRATO_BUDA" w:history="1">
        <w:r w:rsidR="002F1E81" w:rsidRPr="002F1E81">
          <w:rPr>
            <w:rStyle w:val="Hipervnculo"/>
            <w:rFonts w:ascii="Calibri" w:hAnsi="Calibri"/>
            <w:i/>
            <w:sz w:val="22"/>
            <w:szCs w:val="22"/>
            <w:lang w:val="es-CO"/>
          </w:rPr>
          <w:t>[Anexo 10]</w:t>
        </w:r>
      </w:hyperlink>
      <w:r>
        <w:rPr>
          <w:rFonts w:ascii="Calibri" w:hAnsi="Calibri"/>
          <w:color w:val="000000"/>
          <w:sz w:val="22"/>
          <w:szCs w:val="22"/>
          <w:lang w:val="es-CO"/>
        </w:rPr>
        <w:t>).</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durante cualquier etapa del proyecto </w:t>
      </w:r>
    </w:p>
    <w:p w:rsidR="00455A26" w:rsidRPr="00D13B83"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P</w:t>
      </w:r>
      <w:r w:rsidRPr="00741A2D">
        <w:rPr>
          <w:rFonts w:ascii="Calibri" w:hAnsi="Calibri"/>
          <w:color w:val="000000"/>
          <w:sz w:val="22"/>
          <w:szCs w:val="22"/>
          <w:lang w:val="es-CO"/>
        </w:rPr>
        <w:t>roblema urgente o situación crítica</w:t>
      </w:r>
      <w:r>
        <w:rPr>
          <w:rFonts w:ascii="Calibri" w:hAnsi="Calibri"/>
          <w:color w:val="000000"/>
          <w:sz w:val="22"/>
          <w:szCs w:val="22"/>
          <w:lang w:val="es-CO"/>
        </w:rPr>
        <w:t xml:space="preserve"> </w:t>
      </w:r>
    </w:p>
    <w:p w:rsidR="00455A26" w:rsidRPr="002770C8" w:rsidRDefault="00455A26" w:rsidP="00455A26">
      <w:pPr>
        <w:spacing w:before="240" w:after="60" w:line="276" w:lineRule="auto"/>
        <w:jc w:val="both"/>
        <w:rPr>
          <w:rFonts w:ascii="Calibri" w:hAnsi="Calibri"/>
          <w:b/>
          <w:color w:val="000000"/>
          <w:sz w:val="22"/>
          <w:szCs w:val="22"/>
          <w:lang w:val="es-CO"/>
        </w:rPr>
      </w:pPr>
      <w:r>
        <w:rPr>
          <w:rFonts w:ascii="Calibri" w:hAnsi="Calibri"/>
          <w:b/>
          <w:color w:val="000000"/>
          <w:sz w:val="22"/>
          <w:szCs w:val="22"/>
          <w:lang w:val="es-CO"/>
        </w:rPr>
        <w:t>Aprendizaje Individual:</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Durante el tiempo transcurrido desde la conformación del grupo es notable la falta de conocimiento como de habilidades en algunos temas tales como: la Herramienta de </w:t>
      </w:r>
      <w:r w:rsidRPr="00741A2D">
        <w:rPr>
          <w:rFonts w:ascii="Calibri" w:hAnsi="Calibri"/>
          <w:color w:val="000000"/>
          <w:sz w:val="22"/>
          <w:szCs w:val="22"/>
          <w:lang w:val="es-CO"/>
        </w:rPr>
        <w:lastRenderedPageBreak/>
        <w:t>Configuración de Versiones (CVS), herramientas de manejo de diagramas Gantt y Pert (Ej. Microsoft Visio).</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Con el fin de solucionar estas faltas, el grupo ha buscado formas de aprendizaje y ejercicios prácticos. Estas soluciones </w:t>
      </w:r>
      <w:r w:rsidRPr="002770C8">
        <w:rPr>
          <w:rFonts w:ascii="Calibri" w:hAnsi="Calibri"/>
          <w:color w:val="000000"/>
          <w:sz w:val="22"/>
          <w:szCs w:val="22"/>
          <w:u w:val="single"/>
          <w:lang w:val="es-CO"/>
        </w:rPr>
        <w:t>no incluyen recursos de subcontratación</w:t>
      </w:r>
      <w:r w:rsidRPr="00741A2D">
        <w:rPr>
          <w:rFonts w:ascii="Calibri" w:hAnsi="Calibri"/>
          <w:color w:val="000000"/>
          <w:sz w:val="22"/>
          <w:szCs w:val="22"/>
          <w:lang w:val="es-CO"/>
        </w:rPr>
        <w:t xml:space="preserve">. </w:t>
      </w:r>
    </w:p>
    <w:p w:rsidR="00455A26" w:rsidRDefault="00455A26" w:rsidP="0026234B">
      <w:pPr>
        <w:jc w:val="both"/>
        <w:rPr>
          <w:rFonts w:ascii="Calibri" w:hAnsi="Calibri"/>
          <w:color w:val="000000"/>
          <w:sz w:val="22"/>
          <w:szCs w:val="22"/>
          <w:lang w:val="es-CO"/>
        </w:rPr>
      </w:pPr>
      <w:r w:rsidRPr="00741A2D">
        <w:rPr>
          <w:rFonts w:ascii="Calibri" w:hAnsi="Calibri"/>
          <w:color w:val="000000"/>
          <w:sz w:val="22"/>
          <w:szCs w:val="22"/>
          <w:lang w:val="es-CO"/>
        </w:rPr>
        <w:t>Para llevar un proceso organizado de capacitación de grupo, hay un plan de entrenamiento respectiv</w:t>
      </w:r>
      <w:r w:rsidR="0026234B">
        <w:rPr>
          <w:rFonts w:ascii="Calibri" w:hAnsi="Calibri"/>
          <w:color w:val="000000"/>
          <w:sz w:val="22"/>
          <w:szCs w:val="22"/>
          <w:lang w:val="es-CO"/>
        </w:rPr>
        <w:t>o</w:t>
      </w:r>
      <w:r>
        <w:rPr>
          <w:rFonts w:ascii="Calibri" w:hAnsi="Calibri"/>
          <w:color w:val="000000"/>
          <w:sz w:val="22"/>
          <w:szCs w:val="22"/>
          <w:lang w:val="es-CO"/>
        </w:rPr>
        <w:t xml:space="preserve"> (</w:t>
      </w:r>
      <w:r w:rsidR="0026234B">
        <w:rPr>
          <w:rFonts w:ascii="Calibri" w:hAnsi="Calibri"/>
          <w:color w:val="000000"/>
          <w:sz w:val="22"/>
          <w:szCs w:val="22"/>
          <w:lang w:val="es-CO"/>
        </w:rPr>
        <w:t>Ver s</w:t>
      </w:r>
      <w:r w:rsidRPr="00741A2D">
        <w:rPr>
          <w:rFonts w:ascii="Calibri" w:hAnsi="Calibri"/>
          <w:color w:val="000000"/>
          <w:sz w:val="22"/>
          <w:szCs w:val="22"/>
          <w:lang w:val="es-CO"/>
        </w:rPr>
        <w:t xml:space="preserve">ección </w:t>
      </w:r>
      <w:hyperlink w:anchor="_Plan_de_Entrenamiento" w:history="1">
        <w:r w:rsidRPr="0026234B">
          <w:rPr>
            <w:rStyle w:val="Hipervnculo"/>
            <w:rFonts w:ascii="Calibri" w:hAnsi="Calibri"/>
            <w:i/>
            <w:sz w:val="22"/>
            <w:szCs w:val="22"/>
            <w:lang w:val="es-CO"/>
          </w:rPr>
          <w:t>5.1.3.</w:t>
        </w:r>
        <w:r w:rsidRPr="0026234B">
          <w:rPr>
            <w:rStyle w:val="Hipervnculo"/>
            <w:i/>
          </w:rPr>
          <w:t xml:space="preserve"> </w:t>
        </w:r>
        <w:r w:rsidRPr="0026234B">
          <w:rPr>
            <w:rStyle w:val="Hipervnculo"/>
            <w:rFonts w:ascii="Calibri" w:hAnsi="Calibri"/>
            <w:i/>
            <w:sz w:val="22"/>
            <w:szCs w:val="22"/>
            <w:lang w:val="es-CO"/>
          </w:rPr>
          <w:t>Plan de Entrenamiento de Personal</w:t>
        </w:r>
      </w:hyperlink>
      <w:r>
        <w:rPr>
          <w:rFonts w:ascii="Calibri" w:hAnsi="Calibri"/>
          <w:color w:val="000000"/>
          <w:sz w:val="22"/>
          <w:szCs w:val="22"/>
          <w:lang w:val="es-CO"/>
        </w:rPr>
        <w:t>)</w:t>
      </w:r>
      <w:r w:rsidR="0026234B">
        <w:rPr>
          <w:rFonts w:ascii="Calibri" w:hAnsi="Calibri"/>
          <w:color w:val="000000"/>
          <w:sz w:val="22"/>
          <w:szCs w:val="22"/>
          <w:lang w:val="es-CO"/>
        </w:rPr>
        <w:t>.</w:t>
      </w:r>
    </w:p>
    <w:p w:rsidR="00455A26" w:rsidRDefault="00455A26" w:rsidP="00455A26">
      <w:pPr>
        <w:rPr>
          <w:rFonts w:ascii="Calibri" w:hAnsi="Calibri"/>
          <w:color w:val="000000"/>
          <w:sz w:val="22"/>
          <w:szCs w:val="22"/>
          <w:lang w:val="es-CO"/>
        </w:rPr>
      </w:pPr>
    </w:p>
    <w:p w:rsidR="00A44B6E" w:rsidRPr="002B4740" w:rsidRDefault="00A44B6E" w:rsidP="00A44B6E">
      <w:pPr>
        <w:pStyle w:val="Ttulo2"/>
        <w:rPr>
          <w:rFonts w:asciiTheme="minorHAnsi" w:hAnsiTheme="minorHAnsi"/>
          <w:i w:val="0"/>
          <w:color w:val="000000"/>
          <w:sz w:val="26"/>
          <w:szCs w:val="26"/>
        </w:rPr>
      </w:pPr>
      <w:bookmarkStart w:id="379" w:name="_Toc173382705"/>
      <w:bookmarkStart w:id="380" w:name="_Toc175245163"/>
      <w:bookmarkStart w:id="381" w:name="_Toc224213913"/>
      <w:r w:rsidRPr="002B4740">
        <w:rPr>
          <w:rFonts w:asciiTheme="minorHAnsi" w:hAnsiTheme="minorHAnsi"/>
          <w:i w:val="0"/>
          <w:color w:val="000000"/>
          <w:sz w:val="26"/>
          <w:szCs w:val="26"/>
        </w:rPr>
        <w:t>PLAN DE MEJORAS DEL PROCESO</w:t>
      </w:r>
      <w:bookmarkEnd w:id="379"/>
      <w:bookmarkEnd w:id="380"/>
      <w:bookmarkEnd w:id="381"/>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El Director de Calidad documentar</w:t>
      </w:r>
      <w:r w:rsidR="0026234B">
        <w:rPr>
          <w:rFonts w:ascii="Calibri" w:hAnsi="Calibri" w:cs="Arial"/>
          <w:sz w:val="22"/>
          <w:szCs w:val="22"/>
          <w:lang w:val="es-CO"/>
        </w:rPr>
        <w:t>á</w:t>
      </w:r>
      <w:r w:rsidRPr="007165BF">
        <w:rPr>
          <w:rFonts w:ascii="Calibri" w:hAnsi="Calibri" w:cs="Arial"/>
          <w:sz w:val="22"/>
          <w:szCs w:val="22"/>
          <w:lang w:val="es-CO"/>
        </w:rPr>
        <w:t xml:space="preserve">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tulo"/>
        <w:numPr>
          <w:ilvl w:val="0"/>
          <w:numId w:val="1"/>
        </w:numPr>
        <w:jc w:val="left"/>
        <w:rPr>
          <w:rFonts w:asciiTheme="minorHAnsi" w:hAnsiTheme="minorHAnsi"/>
          <w:color w:val="000000"/>
          <w:sz w:val="28"/>
          <w:szCs w:val="22"/>
          <w:lang w:val="es-CO"/>
        </w:rPr>
        <w:sectPr w:rsidR="00A44B6E" w:rsidRPr="002B4740" w:rsidSect="00A44B6E">
          <w:pgSz w:w="11906" w:h="16838"/>
          <w:pgMar w:top="1417" w:right="1701" w:bottom="1417" w:left="1701" w:header="708" w:footer="708" w:gutter="0"/>
          <w:cols w:space="708"/>
          <w:docGrid w:linePitch="360"/>
        </w:sectPr>
      </w:pPr>
    </w:p>
    <w:p w:rsidR="00A44B6E" w:rsidRDefault="00A44B6E" w:rsidP="00A44B6E">
      <w:pPr>
        <w:pStyle w:val="Ttulo"/>
        <w:numPr>
          <w:ilvl w:val="0"/>
          <w:numId w:val="1"/>
        </w:numPr>
        <w:jc w:val="left"/>
        <w:rPr>
          <w:rFonts w:asciiTheme="minorHAnsi" w:hAnsiTheme="minorHAnsi"/>
          <w:color w:val="000000"/>
          <w:sz w:val="28"/>
          <w:szCs w:val="22"/>
          <w:lang w:val="es-CO"/>
        </w:rPr>
      </w:pPr>
      <w:bookmarkStart w:id="382" w:name="_Toc224213914"/>
      <w:r w:rsidRPr="002B4740">
        <w:rPr>
          <w:rFonts w:asciiTheme="minorHAnsi" w:hAnsiTheme="minorHAnsi"/>
          <w:color w:val="000000"/>
          <w:sz w:val="28"/>
          <w:szCs w:val="22"/>
          <w:lang w:val="es-CO"/>
        </w:rPr>
        <w:lastRenderedPageBreak/>
        <w:t>ANEXOS</w:t>
      </w:r>
      <w:bookmarkEnd w:id="382"/>
    </w:p>
    <w:p w:rsidR="00451AA4" w:rsidRPr="006F11B3" w:rsidRDefault="00451AA4" w:rsidP="00451AA4">
      <w:pPr>
        <w:pStyle w:val="Ttulo2"/>
        <w:rPr>
          <w:rFonts w:ascii="Calibri" w:hAnsi="Calibri"/>
          <w:i w:val="0"/>
          <w:sz w:val="26"/>
          <w:szCs w:val="26"/>
        </w:rPr>
      </w:pPr>
      <w:bookmarkStart w:id="383" w:name="_[Anexo_1]_TORTOISESVN"/>
      <w:bookmarkStart w:id="384" w:name="_Toc224213915"/>
      <w:bookmarkEnd w:id="383"/>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384"/>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nf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nf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nf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9C7423" w:rsidRDefault="00451AA4" w:rsidP="009C7423">
      <w:pPr>
        <w:rPr>
          <w:rFonts w:asciiTheme="minorHAnsi" w:hAnsiTheme="minorHAnsi"/>
          <w:b/>
        </w:rPr>
      </w:pPr>
      <w:bookmarkStart w:id="385" w:name="_Toc223725164"/>
      <w:bookmarkStart w:id="386" w:name="_Toc223729799"/>
      <w:bookmarkStart w:id="387" w:name="_Toc223787679"/>
      <w:bookmarkStart w:id="388" w:name="_Toc224213916"/>
      <w:r w:rsidRPr="009C7423">
        <w:rPr>
          <w:rFonts w:asciiTheme="minorHAnsi" w:hAnsiTheme="minorHAnsi"/>
          <w:b/>
        </w:rPr>
        <w:t>Características de TortoiseSVN</w:t>
      </w:r>
      <w:bookmarkEnd w:id="385"/>
      <w:bookmarkEnd w:id="386"/>
      <w:bookmarkEnd w:id="387"/>
      <w:bookmarkEnd w:id="388"/>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nf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Textoennegrita"/>
          <w:rFonts w:asciiTheme="minorHAnsi" w:hAnsiTheme="minorHAnsi"/>
          <w:sz w:val="22"/>
          <w:szCs w:val="22"/>
        </w:rPr>
        <w:t>mover</w:t>
      </w:r>
      <w:r w:rsidRPr="002B4740">
        <w:rPr>
          <w:rFonts w:asciiTheme="minorHAnsi" w:hAnsiTheme="minorHAnsi"/>
          <w:sz w:val="22"/>
          <w:szCs w:val="22"/>
        </w:rPr>
        <w:t xml:space="preserve"> y </w:t>
      </w:r>
      <w:r w:rsidRPr="002B4740">
        <w:rPr>
          <w:rStyle w:val="Textoennegrita"/>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Ttulo2"/>
        <w:rPr>
          <w:rFonts w:asciiTheme="minorHAnsi" w:hAnsiTheme="minorHAnsi"/>
          <w:i w:val="0"/>
          <w:sz w:val="26"/>
          <w:szCs w:val="26"/>
        </w:rPr>
      </w:pPr>
      <w:bookmarkStart w:id="389" w:name="_[Anexo_2]_PLANTILLA"/>
      <w:bookmarkStart w:id="390" w:name="_Toc224213917"/>
      <w:bookmarkEnd w:id="389"/>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390"/>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0A4107">
      <w:pPr>
        <w:pStyle w:val="NormalWeb"/>
        <w:numPr>
          <w:ilvl w:val="0"/>
          <w:numId w:val="36"/>
        </w:numPr>
        <w:rPr>
          <w:rFonts w:asciiTheme="minorHAnsi" w:hAnsiTheme="minorHAnsi"/>
          <w:sz w:val="22"/>
          <w:szCs w:val="22"/>
        </w:rPr>
      </w:pPr>
      <w:r w:rsidRPr="00436C16">
        <w:rPr>
          <w:rFonts w:asciiTheme="minorHAnsi" w:hAnsiTheme="minorHAnsi"/>
          <w:sz w:val="22"/>
          <w:szCs w:val="22"/>
        </w:rPr>
        <w:t>Viñetas</w:t>
      </w:r>
    </w:p>
    <w:p w:rsidR="00451AA4" w:rsidRDefault="00451AA4" w:rsidP="000A4107">
      <w:pPr>
        <w:pStyle w:val="NormalWeb"/>
        <w:numPr>
          <w:ilvl w:val="1"/>
          <w:numId w:val="36"/>
        </w:numPr>
        <w:rPr>
          <w:rFonts w:asciiTheme="minorHAnsi" w:hAnsiTheme="minorHAnsi"/>
          <w:sz w:val="22"/>
          <w:szCs w:val="22"/>
        </w:rPr>
      </w:pPr>
      <w:r w:rsidRPr="00436C16">
        <w:rPr>
          <w:rFonts w:asciiTheme="minorHAnsi" w:hAnsiTheme="minorHAnsi"/>
          <w:sz w:val="22"/>
          <w:szCs w:val="22"/>
        </w:rPr>
        <w:t>Sub-Viñeta</w:t>
      </w:r>
    </w:p>
    <w:p w:rsidR="00451AA4" w:rsidRDefault="00451AA4" w:rsidP="000A4107">
      <w:pPr>
        <w:pStyle w:val="NormalWeb"/>
        <w:numPr>
          <w:ilvl w:val="2"/>
          <w:numId w:val="20"/>
        </w:numPr>
        <w:ind w:left="720" w:hanging="720"/>
        <w:rPr>
          <w:rFonts w:asciiTheme="minorHAnsi" w:hAnsiTheme="minorHAnsi"/>
          <w:b/>
        </w:rPr>
      </w:pPr>
      <w:r w:rsidRPr="00436C16">
        <w:rPr>
          <w:rFonts w:asciiTheme="minorHAnsi" w:hAnsiTheme="minorHAnsi"/>
          <w:b/>
        </w:rPr>
        <w:t>Tablas</w:t>
      </w:r>
    </w:p>
    <w:tbl>
      <w:tblPr>
        <w:tblStyle w:val="Listaclara-nfasis3"/>
        <w:tblW w:w="0" w:type="auto"/>
        <w:tblLook w:val="04A0"/>
      </w:tblPr>
      <w:tblGrid>
        <w:gridCol w:w="2881"/>
        <w:gridCol w:w="2881"/>
        <w:gridCol w:w="2882"/>
      </w:tblGrid>
      <w:tr w:rsidR="00451AA4" w:rsidRPr="006F11B3" w:rsidTr="000B7BA2">
        <w:trPr>
          <w:cnfStyle w:val="100000000000"/>
        </w:trPr>
        <w:tc>
          <w:tcPr>
            <w:cnfStyle w:val="001000000000"/>
            <w:tcW w:w="2881" w:type="dxa"/>
          </w:tcPr>
          <w:p w:rsidR="00451AA4" w:rsidRPr="006F11B3" w:rsidRDefault="00451AA4" w:rsidP="000B7BA2">
            <w:pPr>
              <w:pStyle w:val="NormalWeb"/>
              <w:jc w:val="center"/>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r>
      <w:tr w:rsidR="00451AA4" w:rsidRPr="006F11B3" w:rsidTr="000B7BA2">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0B7BA2">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Ttulo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Ttulo2"/>
        <w:rPr>
          <w:rFonts w:asciiTheme="minorHAnsi" w:hAnsiTheme="minorHAnsi"/>
          <w:i w:val="0"/>
          <w:sz w:val="26"/>
          <w:szCs w:val="26"/>
          <w:lang w:val="es-CO"/>
        </w:rPr>
        <w:sectPr w:rsidR="00451AA4" w:rsidSect="00A44B6E">
          <w:headerReference w:type="default" r:id="rId64"/>
          <w:footerReference w:type="default" r:id="rId65"/>
          <w:pgSz w:w="11906" w:h="16838"/>
          <w:pgMar w:top="1417" w:right="1701" w:bottom="1417" w:left="1701" w:header="708" w:footer="708" w:gutter="0"/>
          <w:cols w:space="708"/>
          <w:docGrid w:linePitch="360"/>
        </w:sectPr>
      </w:pPr>
    </w:p>
    <w:p w:rsidR="00A44B6E" w:rsidRPr="00DC45E8" w:rsidRDefault="000B7BA2" w:rsidP="00A44B6E">
      <w:pPr>
        <w:pStyle w:val="Ttulo2"/>
        <w:rPr>
          <w:rFonts w:asciiTheme="minorHAnsi" w:hAnsiTheme="minorHAnsi"/>
          <w:sz w:val="26"/>
          <w:szCs w:val="26"/>
          <w:lang w:val="es-CO"/>
        </w:rPr>
      </w:pPr>
      <w:bookmarkStart w:id="391" w:name="_Toc224213918"/>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391"/>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668"/>
        <w:gridCol w:w="8646"/>
        <w:gridCol w:w="3828"/>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451AA4" w:rsidRDefault="000B7BA2" w:rsidP="000B7BA2">
      <w:pPr>
        <w:pStyle w:val="Ttulo2"/>
        <w:jc w:val="both"/>
        <w:rPr>
          <w:rFonts w:asciiTheme="minorHAnsi" w:hAnsiTheme="minorHAnsi"/>
          <w:i w:val="0"/>
          <w:sz w:val="26"/>
          <w:szCs w:val="26"/>
        </w:rPr>
      </w:pPr>
      <w:bookmarkStart w:id="392" w:name="_Toc224213919"/>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392"/>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451AA4" w:rsidRDefault="00451AA4" w:rsidP="00451AA4">
      <w:pPr>
        <w:jc w:val="both"/>
        <w:rPr>
          <w:rFonts w:asciiTheme="minorHAnsi" w:hAnsiTheme="minorHAnsi"/>
          <w:b/>
          <w:bCs/>
          <w:color w:val="000000" w:themeColor="text1"/>
          <w:szCs w:val="20"/>
        </w:rPr>
        <w:sectPr w:rsidR="00451AA4" w:rsidSect="000B7BA2">
          <w:pgSz w:w="16838" w:h="11906" w:orient="landscape"/>
          <w:pgMar w:top="1701" w:right="1418" w:bottom="1701" w:left="1418" w:header="709" w:footer="709" w:gutter="0"/>
          <w:cols w:space="708"/>
          <w:docGrid w:linePitch="360"/>
        </w:sectPr>
      </w:pPr>
    </w:p>
    <w:tbl>
      <w:tblPr>
        <w:tblStyle w:val="Cuadrculaclara-nfasis3"/>
        <w:tblpPr w:leftFromText="141" w:rightFromText="141" w:tblpY="635"/>
        <w:tblW w:w="0" w:type="auto"/>
        <w:tblLook w:val="04A0"/>
      </w:tblPr>
      <w:tblGrid>
        <w:gridCol w:w="1071"/>
        <w:gridCol w:w="278"/>
        <w:gridCol w:w="6283"/>
        <w:gridCol w:w="476"/>
        <w:gridCol w:w="68"/>
        <w:gridCol w:w="544"/>
      </w:tblGrid>
      <w:tr w:rsidR="000B7BA2" w:rsidTr="000B7BA2">
        <w:trPr>
          <w:cnfStyle w:val="100000000000"/>
          <w:trHeight w:val="284"/>
        </w:trPr>
        <w:tc>
          <w:tcPr>
            <w:cnfStyle w:val="001000000000"/>
            <w:tcW w:w="8720" w:type="dxa"/>
            <w:gridSpan w:val="6"/>
          </w:tcPr>
          <w:p w:rsidR="000B7BA2" w:rsidRPr="00D32F72" w:rsidRDefault="000B7BA2" w:rsidP="000B7BA2">
            <w:pPr>
              <w:jc w:val="both"/>
              <w:rPr>
                <w:rFonts w:ascii="Calibri" w:hAnsi="Calibri" w:cs="BGKALI+BookAntiqua"/>
                <w:color w:val="000000"/>
                <w:sz w:val="28"/>
              </w:rPr>
            </w:pPr>
            <w:r>
              <w:rPr>
                <w:rFonts w:ascii="Calibri" w:hAnsi="Calibri" w:cs="BGKALI+BookAntiqua"/>
                <w:color w:val="000000"/>
                <w:sz w:val="28"/>
              </w:rPr>
              <w:lastRenderedPageBreak/>
              <w:t>CONTROL DE CALIDA EN CODIFICACIÓN</w:t>
            </w:r>
          </w:p>
          <w:p w:rsidR="000B7BA2" w:rsidRDefault="000B7BA2" w:rsidP="000B7BA2">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0B7BA2" w:rsidRPr="00ED1E0C" w:rsidRDefault="000B7BA2" w:rsidP="000B7BA2">
            <w:pPr>
              <w:jc w:val="both"/>
              <w:rPr>
                <w:rFonts w:ascii="Calibri" w:hAnsi="Calibri" w:cs="BGKALI+BookAntiqua"/>
                <w:color w:val="000000"/>
                <w:sz w:val="20"/>
                <w:szCs w:val="20"/>
              </w:rPr>
            </w:pPr>
          </w:p>
        </w:tc>
      </w:tr>
      <w:tr w:rsidR="000B7BA2" w:rsidTr="000B7BA2">
        <w:trPr>
          <w:cnfStyle w:val="00000010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0B7BA2" w:rsidTr="000B7BA2">
        <w:trPr>
          <w:cnfStyle w:val="00000001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1.</w:t>
            </w:r>
          </w:p>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2.</w:t>
            </w:r>
          </w:p>
        </w:tc>
      </w:tr>
      <w:tr w:rsidR="000B7BA2" w:rsidTr="000B7BA2">
        <w:trPr>
          <w:cnfStyle w:val="000000100000"/>
          <w:trHeight w:val="340"/>
        </w:trPr>
        <w:tc>
          <w:tcPr>
            <w:cnfStyle w:val="001000000000"/>
            <w:tcW w:w="7632" w:type="dxa"/>
            <w:gridSpan w:val="3"/>
            <w:vAlign w:val="center"/>
          </w:tcPr>
          <w:p w:rsidR="000B7BA2" w:rsidRPr="00D32F72" w:rsidRDefault="000B7BA2" w:rsidP="000B7BA2">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NO</w:t>
            </w:r>
          </w:p>
        </w:tc>
      </w:tr>
      <w:tr w:rsidR="000B7BA2" w:rsidTr="000B7BA2">
        <w:trPr>
          <w:cnfStyle w:val="00000001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bl>
    <w:p w:rsidR="000B7BA2" w:rsidRPr="000B7BA2" w:rsidRDefault="000B7BA2" w:rsidP="000B7BA2">
      <w:pPr>
        <w:pStyle w:val="Ttulo2"/>
        <w:rPr>
          <w:rFonts w:asciiTheme="minorHAnsi" w:hAnsiTheme="minorHAnsi"/>
          <w:i w:val="0"/>
          <w:sz w:val="26"/>
          <w:szCs w:val="26"/>
        </w:rPr>
      </w:pPr>
      <w:bookmarkStart w:id="393" w:name="_Toc224213920"/>
      <w:r w:rsidRPr="000B7BA2">
        <w:rPr>
          <w:rFonts w:asciiTheme="minorHAnsi" w:hAnsiTheme="minorHAnsi"/>
          <w:i w:val="0"/>
          <w:sz w:val="26"/>
          <w:szCs w:val="26"/>
        </w:rPr>
        <w:t>[Anexo 5] CONTROL DE CALIDAD EN CODIFICACIÓN</w:t>
      </w:r>
      <w:bookmarkEnd w:id="393"/>
    </w:p>
    <w:p w:rsidR="000B7BA2" w:rsidRPr="000B7BA2" w:rsidRDefault="000B7BA2" w:rsidP="000B7BA2">
      <w:pPr>
        <w:jc w:val="both"/>
        <w:rPr>
          <w:rFonts w:ascii="Calibri" w:hAnsi="Calibri" w:cs="BGKALI+BookAntiqua"/>
          <w:i/>
          <w:color w:val="000000"/>
          <w:sz w:val="22"/>
          <w:szCs w:val="22"/>
        </w:rPr>
      </w:pPr>
    </w:p>
    <w:p w:rsidR="000B7BA2" w:rsidRPr="000B7BA2" w:rsidRDefault="000B7BA2" w:rsidP="000B7BA2">
      <w:pPr>
        <w:jc w:val="both"/>
        <w:rPr>
          <w:rFonts w:ascii="Calibri" w:hAnsi="Calibri" w:cs="BGKALI+BookAntiqua"/>
          <w:i/>
          <w:color w:val="000000"/>
          <w:sz w:val="22"/>
          <w:szCs w:val="22"/>
        </w:rPr>
      </w:pPr>
    </w:p>
    <w:p w:rsidR="000B7BA2" w:rsidRDefault="000B7BA2" w:rsidP="000B7BA2">
      <w:pPr>
        <w:rPr>
          <w:rFonts w:ascii="Calibri" w:hAnsi="Calibri" w:cs="BGKALI+BookAntiqua"/>
          <w:i/>
          <w:color w:val="000000"/>
          <w:sz w:val="22"/>
          <w:szCs w:val="22"/>
        </w:rPr>
      </w:pPr>
      <w:commentRangeStart w:id="394"/>
      <w:r>
        <w:rPr>
          <w:rFonts w:ascii="Calibri" w:hAnsi="Calibri" w:cs="BGKALI+BookAntiqua"/>
          <w:i/>
          <w:color w:val="000000"/>
          <w:sz w:val="22"/>
          <w:szCs w:val="22"/>
        </w:rPr>
        <w:t>Referencia: Contrux Strandad “CxStand_Code.doc” (11/05/02)</w:t>
      </w:r>
    </w:p>
    <w:p w:rsidR="000B7BA2" w:rsidRDefault="000B7BA2" w:rsidP="000B7BA2">
      <w:r>
        <w:rPr>
          <w:rFonts w:ascii="Calibri" w:hAnsi="Calibri" w:cs="BGKALI+BookAntiqua"/>
          <w:i/>
          <w:color w:val="000000"/>
          <w:sz w:val="22"/>
          <w:szCs w:val="22"/>
        </w:rPr>
        <w:t>Contrux Strandad  “</w:t>
      </w:r>
      <w:r w:rsidRPr="00BF3C78">
        <w:rPr>
          <w:rFonts w:ascii="Calibri" w:hAnsi="Calibri" w:cs="BGKALI+BookAntiqua"/>
          <w:i/>
          <w:color w:val="000000"/>
          <w:sz w:val="22"/>
          <w:szCs w:val="22"/>
        </w:rPr>
        <w:t>CxCheck_Code-General</w:t>
      </w:r>
      <w:r>
        <w:rPr>
          <w:rFonts w:ascii="Calibri" w:hAnsi="Calibri" w:cs="BGKALI+BookAntiqua"/>
          <w:i/>
          <w:color w:val="000000"/>
          <w:sz w:val="22"/>
          <w:szCs w:val="22"/>
        </w:rPr>
        <w:t>.pdf” (11/05/02)</w:t>
      </w:r>
    </w:p>
    <w:commentRangeEnd w:id="394"/>
    <w:p w:rsidR="002609B8" w:rsidRDefault="00707D13" w:rsidP="000B7BA2">
      <w:pPr>
        <w:pStyle w:val="Ttulo2"/>
        <w:numPr>
          <w:ilvl w:val="0"/>
          <w:numId w:val="0"/>
        </w:numPr>
      </w:pPr>
      <w:r>
        <w:rPr>
          <w:rStyle w:val="Refdecomentario"/>
          <w:rFonts w:ascii="Times New Roman" w:hAnsi="Times New Roman"/>
          <w:b w:val="0"/>
          <w:bCs w:val="0"/>
          <w:i w:val="0"/>
          <w:iCs w:val="0"/>
        </w:rPr>
        <w:commentReference w:id="394"/>
      </w:r>
    </w:p>
    <w:p w:rsidR="00F0158F" w:rsidRDefault="00F0158F" w:rsidP="00F0158F"/>
    <w:p w:rsidR="00F0158F" w:rsidRDefault="00F0158F" w:rsidP="00F0158F">
      <w:pPr>
        <w:pStyle w:val="Ttulo2"/>
        <w:rPr>
          <w:rFonts w:asciiTheme="minorHAnsi" w:hAnsiTheme="minorHAnsi"/>
          <w:i w:val="0"/>
          <w:sz w:val="26"/>
          <w:szCs w:val="26"/>
        </w:rPr>
        <w:sectPr w:rsidR="00F0158F" w:rsidSect="000B7BA2">
          <w:pgSz w:w="11906" w:h="16838"/>
          <w:pgMar w:top="1417" w:right="1701" w:bottom="1417" w:left="1701" w:header="708" w:footer="708" w:gutter="0"/>
          <w:cols w:space="708"/>
          <w:docGrid w:linePitch="360"/>
        </w:sectPr>
      </w:pPr>
    </w:p>
    <w:p w:rsidR="00F0158F" w:rsidRDefault="00F0158F" w:rsidP="00F0158F">
      <w:pPr>
        <w:pStyle w:val="Ttulo2"/>
        <w:rPr>
          <w:rFonts w:asciiTheme="minorHAnsi" w:hAnsiTheme="minorHAnsi"/>
          <w:i w:val="0"/>
          <w:sz w:val="26"/>
          <w:szCs w:val="26"/>
          <w:lang w:val="es-ES_tradnl"/>
        </w:rPr>
      </w:pPr>
      <w:bookmarkStart w:id="395" w:name="_[Anexo_6]_CRONOGRAMA"/>
      <w:bookmarkStart w:id="396" w:name="_Toc224213921"/>
      <w:bookmarkEnd w:id="395"/>
      <w:r w:rsidRPr="00631C4C">
        <w:rPr>
          <w:rFonts w:asciiTheme="minorHAnsi" w:hAnsiTheme="minorHAnsi"/>
          <w:i w:val="0"/>
          <w:sz w:val="26"/>
          <w:szCs w:val="26"/>
        </w:rPr>
        <w:lastRenderedPageBreak/>
        <w:t xml:space="preserve">[Anexo 6] CRONOGRAMA DE </w:t>
      </w:r>
      <w:r w:rsidRPr="00631C4C">
        <w:rPr>
          <w:rFonts w:asciiTheme="minorHAnsi" w:hAnsiTheme="minorHAnsi"/>
          <w:i w:val="0"/>
          <w:sz w:val="26"/>
          <w:szCs w:val="26"/>
          <w:lang w:val="es-ES_tradnl"/>
        </w:rPr>
        <w:t>ACTIVIDADES</w:t>
      </w:r>
      <w:bookmarkEnd w:id="396"/>
    </w:p>
    <w:p w:rsidR="00F0158F" w:rsidRPr="00631C4C" w:rsidRDefault="006D487A" w:rsidP="00F0158F">
      <w:pPr>
        <w:rPr>
          <w:lang w:val="es-ES_tradnl"/>
        </w:rPr>
      </w:pPr>
      <w:r>
        <w:rPr>
          <w:noProof/>
          <w:lang w:val="es-CO" w:eastAsia="es-CO"/>
        </w:rPr>
        <w:drawing>
          <wp:inline distT="0" distB="0" distL="0" distR="0">
            <wp:extent cx="8846914" cy="480950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8846820" cy="4809455"/>
                    </a:xfrm>
                    <a:prstGeom prst="rect">
                      <a:avLst/>
                    </a:prstGeom>
                    <a:noFill/>
                    <a:ln w="9525">
                      <a:noFill/>
                      <a:miter lim="800000"/>
                      <a:headEnd/>
                      <a:tailEnd/>
                    </a:ln>
                  </pic:spPr>
                </pic:pic>
              </a:graphicData>
            </a:graphic>
          </wp:inline>
        </w:drawing>
      </w:r>
    </w:p>
    <w:p w:rsidR="00F0158F" w:rsidRPr="001A786F" w:rsidRDefault="00F0158F" w:rsidP="00F0158F">
      <w:pPr>
        <w:pStyle w:val="Epgrafe"/>
        <w:jc w:val="center"/>
        <w:rPr>
          <w:rFonts w:asciiTheme="minorHAnsi" w:hAnsiTheme="minorHAnsi"/>
          <w:sz w:val="22"/>
          <w:szCs w:val="22"/>
        </w:rPr>
      </w:pPr>
      <w:bookmarkStart w:id="397" w:name="_Toc223729721"/>
      <w:r w:rsidRPr="001A786F">
        <w:rPr>
          <w:rFonts w:asciiTheme="minorHAnsi" w:hAnsiTheme="minorHAnsi"/>
          <w:sz w:val="22"/>
          <w:szCs w:val="22"/>
        </w:rPr>
        <w:t xml:space="preserve">Ilustración </w:t>
      </w:r>
      <w:r w:rsidR="0031757D"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31757D" w:rsidRPr="001A786F">
        <w:rPr>
          <w:rFonts w:asciiTheme="minorHAnsi" w:hAnsiTheme="minorHAnsi"/>
          <w:sz w:val="22"/>
          <w:szCs w:val="22"/>
        </w:rPr>
        <w:fldChar w:fldCharType="separate"/>
      </w:r>
      <w:r w:rsidR="002E1278">
        <w:rPr>
          <w:rFonts w:asciiTheme="minorHAnsi" w:hAnsiTheme="minorHAnsi"/>
          <w:noProof/>
          <w:sz w:val="22"/>
          <w:szCs w:val="22"/>
        </w:rPr>
        <w:t>13</w:t>
      </w:r>
      <w:r w:rsidR="0031757D" w:rsidRPr="001A786F">
        <w:rPr>
          <w:rFonts w:asciiTheme="minorHAnsi" w:hAnsiTheme="minorHAnsi"/>
          <w:sz w:val="22"/>
          <w:szCs w:val="22"/>
        </w:rPr>
        <w:fldChar w:fldCharType="end"/>
      </w:r>
      <w:r w:rsidRPr="001A786F">
        <w:rPr>
          <w:rFonts w:asciiTheme="minorHAnsi" w:hAnsiTheme="minorHAnsi"/>
          <w:sz w:val="22"/>
          <w:szCs w:val="22"/>
        </w:rPr>
        <w:t>. Cronograma Etapa Uno</w:t>
      </w:r>
      <w:bookmarkEnd w:id="397"/>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67"/>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398" w:name="_Toc223729722"/>
      <w:r w:rsidRPr="001A786F">
        <w:rPr>
          <w:rFonts w:asciiTheme="minorHAnsi" w:hAnsiTheme="minorHAnsi"/>
          <w:sz w:val="22"/>
          <w:szCs w:val="22"/>
        </w:rPr>
        <w:t xml:space="preserve">Ilustración </w:t>
      </w:r>
      <w:r w:rsidR="0031757D"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31757D" w:rsidRPr="001A786F">
        <w:rPr>
          <w:rFonts w:asciiTheme="minorHAnsi" w:hAnsiTheme="minorHAnsi"/>
          <w:sz w:val="22"/>
          <w:szCs w:val="22"/>
        </w:rPr>
        <w:fldChar w:fldCharType="separate"/>
      </w:r>
      <w:r w:rsidR="002E1278">
        <w:rPr>
          <w:rFonts w:asciiTheme="minorHAnsi" w:hAnsiTheme="minorHAnsi"/>
          <w:noProof/>
          <w:sz w:val="22"/>
          <w:szCs w:val="22"/>
        </w:rPr>
        <w:t>14</w:t>
      </w:r>
      <w:r w:rsidR="0031757D"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398"/>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68"/>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399" w:name="_Toc223729723"/>
      <w:r w:rsidRPr="001A786F">
        <w:rPr>
          <w:rFonts w:asciiTheme="minorHAnsi" w:hAnsiTheme="minorHAnsi"/>
          <w:sz w:val="22"/>
          <w:szCs w:val="22"/>
        </w:rPr>
        <w:t xml:space="preserve">Ilustración </w:t>
      </w:r>
      <w:r w:rsidR="0031757D"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31757D" w:rsidRPr="001A786F">
        <w:rPr>
          <w:rFonts w:asciiTheme="minorHAnsi" w:hAnsiTheme="minorHAnsi"/>
          <w:sz w:val="22"/>
          <w:szCs w:val="22"/>
        </w:rPr>
        <w:fldChar w:fldCharType="separate"/>
      </w:r>
      <w:r w:rsidR="002E1278">
        <w:rPr>
          <w:rFonts w:asciiTheme="minorHAnsi" w:hAnsiTheme="minorHAnsi"/>
          <w:noProof/>
          <w:sz w:val="22"/>
          <w:szCs w:val="22"/>
        </w:rPr>
        <w:t>15</w:t>
      </w:r>
      <w:r w:rsidR="0031757D"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399"/>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69"/>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Epgrafe"/>
        <w:jc w:val="center"/>
        <w:rPr>
          <w:rFonts w:asciiTheme="minorHAnsi" w:hAnsiTheme="minorHAnsi"/>
          <w:sz w:val="22"/>
          <w:szCs w:val="22"/>
        </w:rPr>
      </w:pPr>
      <w:bookmarkStart w:id="400" w:name="_Toc223729724"/>
      <w:r w:rsidRPr="001A786F">
        <w:rPr>
          <w:rFonts w:asciiTheme="minorHAnsi" w:hAnsiTheme="minorHAnsi"/>
          <w:sz w:val="22"/>
          <w:szCs w:val="22"/>
        </w:rPr>
        <w:t xml:space="preserve">Ilustración </w:t>
      </w:r>
      <w:r w:rsidR="0031757D"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31757D" w:rsidRPr="001A786F">
        <w:rPr>
          <w:rFonts w:asciiTheme="minorHAnsi" w:hAnsiTheme="minorHAnsi"/>
          <w:sz w:val="22"/>
          <w:szCs w:val="22"/>
        </w:rPr>
        <w:fldChar w:fldCharType="separate"/>
      </w:r>
      <w:r w:rsidR="002E1278">
        <w:rPr>
          <w:rFonts w:asciiTheme="minorHAnsi" w:hAnsiTheme="minorHAnsi"/>
          <w:noProof/>
          <w:sz w:val="22"/>
          <w:szCs w:val="22"/>
        </w:rPr>
        <w:t>16</w:t>
      </w:r>
      <w:r w:rsidR="0031757D"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00"/>
    </w:p>
    <w:p w:rsidR="00321C33" w:rsidRDefault="00321C33" w:rsidP="00321C33"/>
    <w:p w:rsidR="00321C33" w:rsidRDefault="00321C33" w:rsidP="00321C33"/>
    <w:p w:rsidR="00321C33" w:rsidRDefault="00321C33" w:rsidP="00321C33">
      <w:pPr>
        <w:sectPr w:rsidR="00321C33" w:rsidSect="000C6E13">
          <w:pgSz w:w="16838" w:h="11906" w:orient="landscape"/>
          <w:pgMar w:top="1701" w:right="1417" w:bottom="1701" w:left="1417" w:header="708" w:footer="708" w:gutter="0"/>
          <w:cols w:space="708"/>
          <w:docGrid w:linePitch="360"/>
        </w:sectPr>
      </w:pPr>
    </w:p>
    <w:p w:rsidR="00321C33" w:rsidRDefault="00321C33" w:rsidP="00321C33">
      <w:pPr>
        <w:pStyle w:val="Ttulo2"/>
        <w:rPr>
          <w:rFonts w:asciiTheme="minorHAnsi" w:hAnsiTheme="minorHAnsi"/>
          <w:i w:val="0"/>
        </w:rPr>
      </w:pPr>
      <w:bookmarkStart w:id="401" w:name="_[Anexo_7]_REGLAS"/>
      <w:bookmarkStart w:id="402" w:name="_Toc224213922"/>
      <w:bookmarkEnd w:id="401"/>
      <w:r>
        <w:rPr>
          <w:rFonts w:asciiTheme="minorHAnsi" w:hAnsiTheme="minorHAnsi"/>
          <w:i w:val="0"/>
        </w:rPr>
        <w:lastRenderedPageBreak/>
        <w:t>[Anexo 7] R</w:t>
      </w:r>
      <w:r w:rsidR="00BA0387">
        <w:rPr>
          <w:rFonts w:asciiTheme="minorHAnsi" w:hAnsiTheme="minorHAnsi"/>
          <w:i w:val="0"/>
        </w:rPr>
        <w:t xml:space="preserve">EGLAS DEL JUEGO </w:t>
      </w:r>
      <w:commentRangeStart w:id="403"/>
      <w:r w:rsidR="00BA0387">
        <w:rPr>
          <w:rFonts w:asciiTheme="minorHAnsi" w:hAnsiTheme="minorHAnsi"/>
          <w:i w:val="0"/>
        </w:rPr>
        <w:t>SUPER</w:t>
      </w:r>
      <w:r w:rsidR="00F31FB6">
        <w:rPr>
          <w:rFonts w:asciiTheme="minorHAnsi" w:hAnsiTheme="minorHAnsi"/>
          <w:i w:val="0"/>
        </w:rPr>
        <w:t xml:space="preserve"> </w:t>
      </w:r>
      <w:r w:rsidR="00BA0387">
        <w:rPr>
          <w:rFonts w:asciiTheme="minorHAnsi" w:hAnsiTheme="minorHAnsi"/>
          <w:i w:val="0"/>
        </w:rPr>
        <w:t>TRIUMPH</w:t>
      </w:r>
      <w:commentRangeEnd w:id="403"/>
      <w:r w:rsidR="004C67E3">
        <w:rPr>
          <w:rStyle w:val="Refdecomentario"/>
          <w:rFonts w:ascii="Times New Roman" w:hAnsi="Times New Roman"/>
          <w:b w:val="0"/>
          <w:bCs w:val="0"/>
          <w:i w:val="0"/>
          <w:iCs w:val="0"/>
        </w:rPr>
        <w:commentReference w:id="403"/>
      </w:r>
      <w:bookmarkEnd w:id="402"/>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w:t>
      </w:r>
      <w:r w:rsidR="001B394C">
        <w:rPr>
          <w:rFonts w:asciiTheme="minorHAnsi" w:hAnsiTheme="minorHAnsi"/>
          <w:sz w:val="22"/>
          <w:szCs w:val="22"/>
          <w:lang w:val="es-CO"/>
        </w:rPr>
        <w:t>s modelos y un comodín.  Super T</w:t>
      </w:r>
      <w:r w:rsidRPr="00321C33">
        <w:rPr>
          <w:rFonts w:asciiTheme="minorHAnsi" w:hAnsiTheme="minorHAnsi"/>
          <w:sz w:val="22"/>
          <w:szCs w:val="22"/>
          <w:lang w:val="es-CO"/>
        </w:rPr>
        <w: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w:t>
      </w:r>
      <w:r w:rsidR="0069561B">
        <w:rPr>
          <w:rFonts w:asciiTheme="minorHAnsi" w:hAnsiTheme="minorHAnsi"/>
          <w:sz w:val="22"/>
          <w:szCs w:val="22"/>
          <w:lang w:val="es-CO"/>
        </w:rPr>
        <w:t xml:space="preserve"> </w:t>
      </w:r>
      <w:r>
        <w:rPr>
          <w:rFonts w:asciiTheme="minorHAnsi" w:hAnsiTheme="minorHAnsi"/>
          <w:sz w:val="22"/>
          <w:szCs w:val="22"/>
          <w:lang w:val="es-CO"/>
        </w:rPr>
        <w:t>T</w:t>
      </w:r>
      <w:r w:rsidRPr="00321C33">
        <w:rPr>
          <w:rFonts w:asciiTheme="minorHAnsi" w:hAnsiTheme="minorHAnsi"/>
          <w:sz w:val="22"/>
          <w:szCs w:val="22"/>
          <w:lang w:val="es-CO"/>
        </w:rPr>
        <w:t xml:space="preserve">riumph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15694A" w:rsidRPr="003C3178" w:rsidRDefault="003C3178" w:rsidP="0015694A">
      <w:pPr>
        <w:pStyle w:val="Ttulo2"/>
        <w:rPr>
          <w:rFonts w:ascii="Calibri" w:hAnsi="Calibri"/>
          <w:i w:val="0"/>
        </w:rPr>
      </w:pPr>
      <w:bookmarkStart w:id="404" w:name="_[Anexo_8]_Apreciaciones"/>
      <w:bookmarkStart w:id="405" w:name="_Toc224213923"/>
      <w:bookmarkEnd w:id="404"/>
      <w:r w:rsidRPr="003C3178">
        <w:rPr>
          <w:rFonts w:ascii="Calibri" w:hAnsi="Calibri"/>
          <w:i w:val="0"/>
          <w:szCs w:val="22"/>
          <w:lang w:val="es-CO"/>
        </w:rPr>
        <w:t>[A</w:t>
      </w:r>
      <w:r w:rsidR="00377E27">
        <w:rPr>
          <w:rFonts w:ascii="Calibri" w:hAnsi="Calibri"/>
          <w:i w:val="0"/>
          <w:szCs w:val="22"/>
          <w:lang w:val="es-CO"/>
        </w:rPr>
        <w:t>nexo</w:t>
      </w:r>
      <w:r w:rsidRPr="003C3178">
        <w:rPr>
          <w:rFonts w:ascii="Calibri" w:hAnsi="Calibri"/>
          <w:i w:val="0"/>
          <w:szCs w:val="22"/>
          <w:lang w:val="es-CO"/>
        </w:rPr>
        <w:t xml:space="preserve"> 8]</w:t>
      </w:r>
      <w:r w:rsidRPr="003C3178">
        <w:rPr>
          <w:rFonts w:ascii="Calibri" w:hAnsi="Calibri"/>
          <w:i w:val="0"/>
        </w:rPr>
        <w:t xml:space="preserve"> APRECIACIONES DE LOS VAF SEGÚN CARACTERÍSTICAS:</w:t>
      </w:r>
      <w:bookmarkEnd w:id="405"/>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i/>
          <w:iCs/>
          <w:sz w:val="22"/>
          <w:u w:val="single"/>
        </w:rPr>
        <w:t>Comunicación de Datos</w:t>
      </w:r>
      <w:r w:rsidRPr="0015694A">
        <w:rPr>
          <w:rFonts w:ascii="Calibri" w:hAnsi="Calibri"/>
          <w:i/>
          <w:iCs/>
          <w:sz w:val="22"/>
        </w:rPr>
        <w:t>:</w:t>
      </w:r>
      <w:r w:rsidRPr="0015694A">
        <w:rPr>
          <w:rFonts w:ascii="Calibri" w:hAnsi="Calibri"/>
          <w:sz w:val="22"/>
        </w:rPr>
        <w:t xml:space="preserve"> los datos o información de control que la aplicación utiliza se envían o recibe a través de las facilidades de comunicación.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Aplicación es batch exclusivamente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Impresión o entrada de datos remota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3-5        Teleproceso (TP) interactivo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TP interface a un proceso batch</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es interactiva predominantemente</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 xml:space="preserve">Función </w:t>
      </w:r>
      <w:r w:rsidR="00052AFD" w:rsidRPr="0015694A">
        <w:rPr>
          <w:rFonts w:ascii="Calibri" w:hAnsi="Calibri"/>
          <w:i/>
          <w:iCs/>
          <w:sz w:val="22"/>
          <w:u w:val="single"/>
        </w:rPr>
        <w:t>Distribuida</w:t>
      </w:r>
      <w:r w:rsidRPr="0015694A">
        <w:rPr>
          <w:rFonts w:ascii="Calibri" w:hAnsi="Calibri"/>
          <w:sz w:val="22"/>
        </w:rPr>
        <w:t>. "</w:t>
      </w:r>
      <w:r w:rsidR="00052AFD" w:rsidRPr="0015694A">
        <w:rPr>
          <w:rFonts w:ascii="Calibri" w:hAnsi="Calibri"/>
          <w:sz w:val="22"/>
        </w:rPr>
        <w:t>Distribuida</w:t>
      </w:r>
      <w:r w:rsidRPr="0015694A">
        <w:rPr>
          <w:rFonts w:ascii="Calibri" w:hAnsi="Calibri"/>
          <w:sz w:val="22"/>
        </w:rPr>
        <w:t xml:space="preserve">" significa que los componentes (o los datos) de la aplicación están </w:t>
      </w:r>
      <w:r w:rsidR="00052AFD" w:rsidRPr="0015694A">
        <w:rPr>
          <w:rFonts w:ascii="Calibri" w:hAnsi="Calibri"/>
          <w:sz w:val="22"/>
        </w:rPr>
        <w:t>distribuidos</w:t>
      </w:r>
      <w:r w:rsidRPr="0015694A">
        <w:rPr>
          <w:rFonts w:ascii="Calibri" w:hAnsi="Calibri"/>
          <w:sz w:val="22"/>
        </w:rPr>
        <w:t xml:space="preserve"> en dos o más procesadores diferentes (esto también incrementa el factor anterior).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La aplicación no ayuda a la trasferencia de datos o a la función de procesamiento entre los componentes del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La aplicación prepara datos para el usuario final de otro procesador</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2-4        Los datos se preparan para trasferencia, se trasfieren y se procesan en otro componente del sistema</w:t>
      </w:r>
    </w:p>
    <w:p w:rsidR="0015694A"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5           Las funciones de procesamiento se realizan dinámicamente en el componente más apropiado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Rendimiento</w:t>
      </w:r>
      <w:r w:rsidRPr="0015694A">
        <w:rPr>
          <w:rFonts w:ascii="Calibri" w:hAnsi="Calibri"/>
          <w:sz w:val="22"/>
        </w:rPr>
        <w:t>: referido a la importancia de respuesta dentro de todo 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Análisis y diseño de las consideraciones del rendimiento son estándar. No se precisan requerimientos especiales por parte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4           En la fase de diseño se incluyen tareas del análisis del rendimiento para cumplir los requerimientos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 en el diseño, desarrollo e instalación</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Configuración utilizada masivamente</w:t>
      </w:r>
      <w:r w:rsidRPr="0015694A">
        <w:rPr>
          <w:rFonts w:ascii="Calibri" w:hAnsi="Calibri"/>
          <w:sz w:val="22"/>
        </w:rPr>
        <w:t>: referente a la importancia del entorno. Esto es, si hay restricciones de memoria o del hardware.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 aplicación corre en una máquina estándar sin restricciones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Restricciones de operación requieren características específicas de la aplicación en el procesador central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hay restricciones específicas a la aplicación en los componentes distribuídos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Tasas de Transacción</w:t>
      </w:r>
      <w:r w:rsidRPr="0015694A">
        <w:rPr>
          <w:rFonts w:ascii="Calibri" w:hAnsi="Calibri"/>
          <w:sz w:val="22"/>
        </w:rPr>
        <w:t>: una alta llegada de transacciones provoca problemas más allá de los de la característica 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Las tasas son tales que las consideraciones de análisis de rendimiento son estándares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En la fase de diseño se incluyen tareas de análisis de rendimiento para verificar las altas tasas de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Entrada On-Line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0-2        Hasta el 15% de las transacciones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15% al 30%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30% al 50% tienen entrada interactiva.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Diseño para la eficiencia de usuario final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No se especifican requerimientos especiales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incluyen tareas de diseño para la consideración de factores humanos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especiales o de prototipado para promover la eficiencia.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Actualización On-Line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Nada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Actualización on</w:t>
      </w:r>
      <w:r w:rsidR="00A41DB7">
        <w:rPr>
          <w:rFonts w:ascii="Calibri" w:hAnsi="Calibri"/>
          <w:sz w:val="22"/>
        </w:rPr>
        <w:t>-</w:t>
      </w:r>
      <w:r w:rsidRPr="004353E8">
        <w:rPr>
          <w:rFonts w:ascii="Calibri" w:hAnsi="Calibri"/>
          <w:sz w:val="22"/>
        </w:rPr>
        <w:t>line de los ficheros de control. El volumen de actualización es bajo y la recuperación fácil.</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3           Actualización on</w:t>
      </w:r>
      <w:r w:rsidR="00A41DB7">
        <w:rPr>
          <w:rFonts w:ascii="Calibri" w:hAnsi="Calibri"/>
          <w:sz w:val="22"/>
        </w:rPr>
        <w:t>-</w:t>
      </w:r>
      <w:r w:rsidRPr="004353E8">
        <w:rPr>
          <w:rFonts w:ascii="Calibri" w:hAnsi="Calibri"/>
          <w:sz w:val="22"/>
        </w:rPr>
        <w:t>line de la mayoría de los ficheros internos lógicos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Además es esencial la protección contra la pérdida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considera el coste de recuperación de volúmenes elevados.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Complejidad del procesamiento</w:t>
      </w:r>
      <w:r w:rsidRPr="002B1D25">
        <w:rPr>
          <w:rFonts w:ascii="Calibri" w:hAnsi="Calibri"/>
          <w:sz w:val="22"/>
        </w:rPr>
        <w:t>: esto es, complejidad interna más allá de la media en lo referente a la entrada, salida o lógica de procesamiento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¿Qué características tiene la aplicación?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Mucho</w:t>
      </w:r>
      <w:r w:rsidRPr="004353E8">
        <w:rPr>
          <w:rFonts w:ascii="Calibri" w:hAnsi="Calibri"/>
          <w:sz w:val="22"/>
        </w:rPr>
        <w:t xml:space="preserve"> procesamiento matemático y/o lógico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entradas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salidas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w:t>
      </w:r>
      <w:r w:rsidR="00CB0E1E">
        <w:rPr>
          <w:rFonts w:ascii="Calibri" w:hAnsi="Calibri"/>
          <w:sz w:val="22"/>
        </w:rPr>
        <w:t xml:space="preserve">                  </w:t>
      </w:r>
      <w:r w:rsidRPr="004353E8">
        <w:rPr>
          <w:rFonts w:ascii="Calibri" w:hAnsi="Calibri"/>
          <w:sz w:val="22"/>
        </w:rPr>
        <w:t xml:space="preserve">• </w:t>
      </w:r>
      <w:r w:rsidR="00CB0E1E" w:rsidRPr="004353E8">
        <w:rPr>
          <w:rFonts w:ascii="Calibri" w:hAnsi="Calibri"/>
          <w:sz w:val="22"/>
        </w:rPr>
        <w:t>Muchas</w:t>
      </w:r>
      <w:r w:rsidRPr="004353E8">
        <w:rPr>
          <w:rFonts w:ascii="Calibri" w:hAnsi="Calibri"/>
          <w:sz w:val="22"/>
        </w:rPr>
        <w:t xml:space="preserve"> excepciones de procesamiento, muchas transacciones incompletas y mucho reprocesamiento de las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de seguridad y/o control sensitivo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aplica nada de 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Se aplica alguna cosa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           Se aplican dos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Se aplican tres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aplican cuatro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Se aplica todo.</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Utilizable en otras aplicaciones</w:t>
      </w:r>
      <w:r w:rsidRPr="002B1D25">
        <w:rPr>
          <w:rFonts w:ascii="Calibri" w:hAnsi="Calibri"/>
          <w:i/>
          <w:iCs/>
          <w:sz w:val="22"/>
        </w:rPr>
        <w:t xml:space="preserve">: </w:t>
      </w:r>
      <w:r w:rsidRPr="002B1D25">
        <w:rPr>
          <w:rFonts w:ascii="Calibri" w:hAnsi="Calibri"/>
          <w:sz w:val="22"/>
        </w:rPr>
        <w:t>el código se diseña para que sea compartido o utilizable por otras aplicaciones (no confundir con 13).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Una aplicación local que responde a las necesidades de una organización usuaria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La aplicación utiliza o produce módulos comunes que consideran más necesidades que las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la aplicación se "empaquetó" y documentó con el propósito de fácil reutilización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No se requieren por parte del usuario facilidades especiales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Los requerimientos de conversión e instalación fueron descritos por el usuario y se proporcionaron guías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se proporcionaron y probaron herramientas de conversión e instalación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especifican por parte del usuario consideraciones específicas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Se requieren, proporcionan y prueban procesos específicos de arranque, backup y recuperación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Además la aplicación minimiza la necesidad de actividades manuales, tales como instalación de cintas y papel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se diseña para operación sin atención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Puestos Múltiples</w:t>
      </w:r>
      <w:r w:rsidRPr="002B1D25">
        <w:rPr>
          <w:rFonts w:ascii="Calibri" w:hAnsi="Calibri"/>
          <w:sz w:val="22"/>
        </w:rPr>
        <w:t xml:space="preserve">.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El usuario no requiere la consideración de más de un puesto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1-3        Se incluyeron necesidades de varios puestos en el diseño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Se proporciona documentación y plan de apoyo para soportar la aplicación en varios lugares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Cambio</w:t>
      </w:r>
      <w:r w:rsidRPr="002B1D25">
        <w:rPr>
          <w:rFonts w:ascii="Calibri" w:hAnsi="Calibri"/>
          <w:i/>
          <w:iCs/>
          <w:sz w:val="22"/>
        </w:rPr>
        <w:t xml:space="preserve">: </w:t>
      </w:r>
      <w:r w:rsidRPr="002B1D25">
        <w:rPr>
          <w:rFonts w:ascii="Calibri" w:hAnsi="Calibri"/>
          <w:sz w:val="22"/>
        </w:rPr>
        <w:t xml:space="preserve">esfuerzo específico de diseño para facilitar cambios futuros.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hay requerimientos especiales del usuario para minimizar o facilitar el cambio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1-3        Se proporciona capacidad de consulta flexible</w:t>
      </w:r>
    </w:p>
    <w:p w:rsidR="0015694A" w:rsidRPr="0015694A" w:rsidRDefault="0015694A" w:rsidP="0015694A">
      <w:pPr>
        <w:spacing w:after="200" w:line="276" w:lineRule="auto"/>
        <w:contextualSpacing/>
        <w:jc w:val="both"/>
        <w:rPr>
          <w:rFonts w:asciiTheme="minorHAnsi" w:hAnsiTheme="minorHAnsi"/>
          <w:sz w:val="22"/>
          <w:szCs w:val="22"/>
          <w:lang w:val="es-CO"/>
        </w:rPr>
      </w:pPr>
      <w:r w:rsidRPr="004353E8">
        <w:rPr>
          <w:rFonts w:ascii="Calibri" w:hAnsi="Calibri"/>
          <w:sz w:val="22"/>
        </w:rPr>
        <w:lastRenderedPageBreak/>
        <w:t>                       4-5        Datos importantes de control se mantienen en tablas que son actualizadas por el usuario a través de procesos on-line interactivos.</w:t>
      </w:r>
      <w:r w:rsidR="007D04E3">
        <w:rPr>
          <w:rFonts w:ascii="Calibri" w:hAnsi="Calibri"/>
          <w:sz w:val="22"/>
        </w:rPr>
        <w:t xml:space="preserve"> [</w:t>
      </w:r>
      <w:r w:rsidR="00DD643F">
        <w:rPr>
          <w:rFonts w:ascii="Calibri" w:hAnsi="Calibri"/>
          <w:sz w:val="22"/>
        </w:rPr>
        <w:t>30</w:t>
      </w:r>
      <w:r w:rsidR="007D04E3">
        <w:rPr>
          <w:rFonts w:ascii="Calibri" w:hAnsi="Calibri"/>
          <w:sz w:val="22"/>
        </w:rPr>
        <w:t>]</w:t>
      </w:r>
    </w:p>
    <w:p w:rsidR="00321C33" w:rsidRPr="00455A26" w:rsidRDefault="00455A26" w:rsidP="00455A26">
      <w:pPr>
        <w:pStyle w:val="Ttulo2"/>
        <w:rPr>
          <w:rFonts w:asciiTheme="minorHAnsi" w:hAnsiTheme="minorHAnsi"/>
          <w:i w:val="0"/>
          <w:lang w:val="es-CO"/>
        </w:rPr>
      </w:pPr>
      <w:bookmarkStart w:id="406" w:name="_[Anexo_9]_CONTRATO"/>
      <w:bookmarkStart w:id="407" w:name="_Toc224213924"/>
      <w:bookmarkEnd w:id="406"/>
      <w:r w:rsidRPr="00455A26">
        <w:rPr>
          <w:rFonts w:asciiTheme="minorHAnsi" w:hAnsiTheme="minorHAnsi"/>
          <w:i w:val="0"/>
          <w:lang w:val="es-CO"/>
        </w:rPr>
        <w:t>[Anexo 9] CONTRATO NARVAEZ Y CIA.</w:t>
      </w:r>
      <w:bookmarkEnd w:id="407"/>
    </w:p>
    <w:p w:rsidR="00455A26" w:rsidRPr="00615627" w:rsidRDefault="00455A26" w:rsidP="00455A26">
      <w:pPr>
        <w:pStyle w:val="NormalWeb"/>
        <w:jc w:val="center"/>
        <w:rPr>
          <w:rFonts w:ascii="Calibri" w:hAnsi="Calibri"/>
          <w:color w:val="000000"/>
          <w:sz w:val="20"/>
          <w:szCs w:val="20"/>
        </w:rPr>
      </w:pPr>
      <w:r w:rsidRPr="00615627">
        <w:rPr>
          <w:rFonts w:ascii="Calibri" w:hAnsi="Calibri"/>
          <w:b/>
          <w:bCs/>
          <w:color w:val="000000"/>
          <w:sz w:val="20"/>
          <w:szCs w:val="20"/>
        </w:rPr>
        <w:t>CONTRATO PARA PRESTACIÓN DE SERVICIOS</w:t>
      </w:r>
      <w:r w:rsidRPr="00615627">
        <w:rPr>
          <w:rStyle w:val="apple-converted-space"/>
          <w:rFonts w:ascii="Calibri" w:hAnsi="Calibri"/>
          <w:b/>
          <w:bCs/>
          <w:color w:val="000000"/>
          <w:sz w:val="20"/>
          <w:szCs w:val="20"/>
        </w:rPr>
        <w:t> </w:t>
      </w:r>
      <w:r w:rsidRPr="00615627">
        <w:rPr>
          <w:rFonts w:ascii="Calibri" w:hAnsi="Calibri"/>
          <w:b/>
          <w:bCs/>
          <w:color w:val="000000"/>
          <w:sz w:val="20"/>
          <w:szCs w:val="20"/>
        </w:rPr>
        <w:br/>
      </w:r>
    </w:p>
    <w:p w:rsidR="00455A26" w:rsidRPr="00615627" w:rsidRDefault="00455A26" w:rsidP="00455A26">
      <w:pPr>
        <w:pStyle w:val="NormalWeb"/>
        <w:jc w:val="both"/>
        <w:rPr>
          <w:rFonts w:ascii="Calibri" w:hAnsi="Calibri"/>
          <w:color w:val="000000"/>
          <w:sz w:val="20"/>
          <w:szCs w:val="20"/>
        </w:rPr>
      </w:pPr>
      <w:r w:rsidRPr="00615627">
        <w:rPr>
          <w:rFonts w:ascii="Calibri" w:hAnsi="Calibri"/>
          <w:color w:val="000000"/>
          <w:sz w:val="20"/>
          <w:szCs w:val="20"/>
        </w:rPr>
        <w:t>Ana María González mayor de edad, identificado con la con la cédula de ciudadanía Nº 1018413991 expedida en Bogotá D.C, domiciliado en Kr 68B #22A-63, actuando en nombre y representación de IMind y quien en adelante se denominará EL CONTRATANTE, por una parte y, por la otra María Ximena Narváez, mayor de edad, identificado con la cédula de ciudadanía Nº 1032381282, expedida en Bogotá, domiciliado en  Calle 138 # 57- 38 actuando en nombre y representación de Narváez y CIA y quien para los efectos del presente documento se denominará EL CONTRATISTA, acuerdan celebrar el presente contrato de prestación de servicios profesionales, el cual se regirá por las siguientes cláusulas: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Primera.-Objeto. EL CONTRATISTA en su calidad de </w:t>
      </w:r>
      <w:r w:rsidRPr="00615627">
        <w:rPr>
          <w:rFonts w:ascii="Calibri" w:hAnsi="Calibri"/>
          <w:color w:val="000000"/>
          <w:sz w:val="20"/>
          <w:szCs w:val="20"/>
          <w:lang w:val="es-ES"/>
        </w:rPr>
        <w:t>trabajador independiente</w:t>
      </w:r>
      <w:r w:rsidRPr="00615627">
        <w:rPr>
          <w:rFonts w:ascii="Calibri" w:hAnsi="Calibr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615627">
        <w:rPr>
          <w:rFonts w:ascii="Calibri" w:hAnsi="Calibri"/>
          <w:color w:val="000000"/>
          <w:sz w:val="20"/>
          <w:szCs w:val="20"/>
          <w:lang w:val="es-ES"/>
        </w:rPr>
        <w:t>que consistirá en el d</w:t>
      </w:r>
      <w:r w:rsidRPr="00615627">
        <w:rPr>
          <w:rFonts w:ascii="Calibri" w:hAnsi="Calibri"/>
          <w:bCs/>
          <w:color w:val="000000"/>
          <w:sz w:val="20"/>
          <w:szCs w:val="20"/>
          <w:lang w:val="es-ES"/>
        </w:rPr>
        <w:t>iseño de plantillas de auditoría internas</w:t>
      </w:r>
      <w:r w:rsidRPr="00615627">
        <w:rPr>
          <w:rFonts w:ascii="Calibri" w:hAnsi="Calibri"/>
          <w:color w:val="000000"/>
          <w:sz w:val="20"/>
          <w:szCs w:val="20"/>
        </w:rPr>
        <w:t>.</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Segunda.-Plazo. El plazo para la ejecución del presente contrato será de 1 Mes, </w:t>
      </w:r>
      <w:r w:rsidRPr="00615627">
        <w:rPr>
          <w:rFonts w:ascii="Calibri" w:hAnsi="Calibri"/>
          <w:color w:val="000000"/>
          <w:sz w:val="20"/>
          <w:szCs w:val="20"/>
          <w:lang w:val="es-ES"/>
        </w:rPr>
        <w:t>contados a partir del 4 de Marzo de 2009,</w:t>
      </w:r>
      <w:r w:rsidRPr="00615627">
        <w:rPr>
          <w:rFonts w:ascii="Calibri" w:hAnsi="Calibri"/>
          <w:color w:val="000000"/>
          <w:sz w:val="20"/>
          <w:szCs w:val="20"/>
        </w:rPr>
        <w:t xml:space="preserve"> el cual podrá prorrogarse por acuerdo entre las partes con antelación a la fecha de su expiración mediante la celebración de un contrato adicional que deberá constar por escrito.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Tercera.-Valor. El valor del contrato será por la suma de $ Setecientos Mil Pesos. ($ 700,000,00).</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Cuarta.-Forma de pago. El valor pactado en la cláusula anterior será cancelado así: </w:t>
      </w:r>
      <w:r w:rsidRPr="00615627">
        <w:rPr>
          <w:rFonts w:ascii="Calibri" w:hAnsi="Calibri"/>
          <w:color w:val="000000"/>
          <w:sz w:val="20"/>
          <w:szCs w:val="20"/>
          <w:lang w:val="es-ES"/>
        </w:rPr>
        <w:t>a la finalización y entrega satisfactoria del servicio contratado</w:t>
      </w:r>
      <w:r w:rsidRPr="00615627">
        <w:rPr>
          <w:rFonts w:ascii="Calibri" w:hAnsi="Calibri"/>
          <w:color w:val="000000"/>
          <w:sz w:val="20"/>
          <w:szCs w:val="20"/>
        </w:rPr>
        <w:t>, previa la presentación de la cuenta de cobro ante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Sexta.-Obligaciones de EL CONTRATISTA. EL CONTRATISTA deberá cumplir en forma eficiente y oportuna los trabajos encomendados y aquellas obligaciones que se generen de acuerdo con la naturaleza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Octava.- Terminación. El presente contrato podrá darse por terminado por mutuo acuerdo entre las partes, o en forma unilateral por el incumplimiento de las obligaciones derivadas del contrato, por cualquiera de ellas.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Décima.-Exclusión de la relación laboral. Queda claramente entendido que no existirá relación laboral alguna entre EL CONTRATANTE y EL CONTRATISTA, o el personal que éste utilice en la ejecución del </w:t>
      </w:r>
      <w:r w:rsidRPr="00615627">
        <w:rPr>
          <w:rFonts w:ascii="Calibri" w:hAnsi="Calibri"/>
          <w:color w:val="000000"/>
          <w:sz w:val="20"/>
          <w:szCs w:val="20"/>
        </w:rPr>
        <w:lastRenderedPageBreak/>
        <w:t>objeto del presente contrato.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primera.-Cesión del contrato. EL CONTRATISTA no podrá ceder parcial ni totalmente la ejecución del presente contrato a un tercero salvo previa autorización expresa y escrita de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segunda.-Domicilio contractual. Para todos los efectos legales, el domicilio contractual será la ciudad de Bogotá y las notificaciones serán recibidas por las partes en las siguientes direcciones:</w:t>
      </w:r>
      <w:r w:rsidRPr="00615627">
        <w:rPr>
          <w:rStyle w:val="apple-converted-space"/>
          <w:rFonts w:ascii="Calibri" w:hAnsi="Calibri"/>
          <w:color w:val="000000"/>
          <w:sz w:val="20"/>
          <w:szCs w:val="20"/>
        </w:rPr>
        <w:t> </w:t>
      </w:r>
      <w:r w:rsidRPr="00615627">
        <w:rPr>
          <w:rFonts w:ascii="Calibri" w:hAnsi="Calibri"/>
          <w:color w:val="000000"/>
          <w:sz w:val="20"/>
          <w:szCs w:val="20"/>
        </w:rPr>
        <w:br/>
        <w:t>Por EL CONTRATANTE en: Kr 68B #22A-63</w:t>
      </w:r>
      <w:r w:rsidRPr="00615627">
        <w:rPr>
          <w:rFonts w:ascii="Calibri" w:hAnsi="Calibri"/>
          <w:color w:val="000000"/>
          <w:sz w:val="20"/>
          <w:szCs w:val="20"/>
        </w:rPr>
        <w:br/>
        <w:t>EL CONTRATISTA en: Calle 138 # 57- 38</w:t>
      </w:r>
    </w:p>
    <w:p w:rsidR="00455A26" w:rsidRPr="00615627" w:rsidRDefault="00455A26" w:rsidP="00455A26">
      <w:pPr>
        <w:pStyle w:val="NormalWeb"/>
        <w:jc w:val="both"/>
        <w:rPr>
          <w:rFonts w:ascii="Calibri" w:hAnsi="Calibri"/>
          <w:color w:val="000000"/>
          <w:sz w:val="20"/>
          <w:szCs w:val="20"/>
          <w:lang w:val="es-ES"/>
        </w:rPr>
      </w:pPr>
      <w:r w:rsidRPr="00615627">
        <w:rPr>
          <w:rFonts w:ascii="Calibri" w:hAnsi="Calibr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 integrado por ( ) árbitros designados conforme a la ley.</w:t>
      </w:r>
      <w:r w:rsidRPr="00615627">
        <w:rPr>
          <w:rStyle w:val="apple-converted-space"/>
          <w:rFonts w:ascii="Calibri" w:hAnsi="Calibri"/>
          <w:color w:val="000000"/>
          <w:sz w:val="20"/>
          <w:szCs w:val="20"/>
        </w:rPr>
        <w:t> </w:t>
      </w:r>
      <w:r w:rsidRPr="00615627">
        <w:rPr>
          <w:rFonts w:ascii="Calibri" w:hAnsi="Calibri"/>
          <w:color w:val="000000"/>
          <w:sz w:val="20"/>
          <w:szCs w:val="20"/>
        </w:rPr>
        <w:br/>
        <w:t>Los arbitramentos que ocurrieren se regirán por lo dispuesto en el Decreto 2279 de 1991, en la Ley 23 de 1991 y en las demás normas que modifiquen o adicionen la materia.</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De conformidad con lo anterior, las partes suscriben el presente documento en dos o más ejemplares del mismo tenor y valor, ante testigos a los 4 días del mes de septiembre del año de 2008, en la ciudad de Bogotá D.C.</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p>
    <w:p w:rsidR="00455A26" w:rsidRPr="00615627" w:rsidRDefault="00455A26" w:rsidP="00455A26">
      <w:pPr>
        <w:pStyle w:val="NormalWeb"/>
        <w:rPr>
          <w:rFonts w:ascii="Calibri" w:hAnsi="Calibri"/>
          <w:color w:val="000000"/>
          <w:sz w:val="20"/>
          <w:szCs w:val="20"/>
          <w:lang w:val="es-ES"/>
        </w:rPr>
        <w:sectPr w:rsidR="00455A26" w:rsidRPr="00615627" w:rsidSect="00321C33">
          <w:pgSz w:w="11906" w:h="16838"/>
          <w:pgMar w:top="1418" w:right="1701" w:bottom="1418" w:left="1701" w:header="709" w:footer="709" w:gutter="0"/>
          <w:cols w:space="708"/>
          <w:docGrid w:linePitch="360"/>
        </w:sectPr>
      </w:pPr>
    </w:p>
    <w:p w:rsidR="00455A26" w:rsidRPr="00615627" w:rsidRDefault="00455A26" w:rsidP="00455A26">
      <w:pPr>
        <w:pStyle w:val="NormalWeb"/>
        <w:rPr>
          <w:rFonts w:ascii="Calibri" w:hAnsi="Calibri"/>
          <w:color w:val="000000"/>
          <w:sz w:val="20"/>
          <w:szCs w:val="20"/>
          <w:lang w:val="es-ES"/>
        </w:r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Representante legal de: ______________</w:t>
      </w:r>
      <w:r w:rsidRPr="00615627">
        <w:rPr>
          <w:rFonts w:ascii="Calibri" w:hAnsi="Calibri"/>
          <w:color w:val="000000"/>
          <w:sz w:val="20"/>
          <w:szCs w:val="20"/>
          <w:lang w:val="es-ES"/>
        </w:rPr>
        <w:br/>
        <w:t>CONTRATANTE</w:t>
      </w:r>
      <w:r w:rsidRPr="00615627">
        <w:rPr>
          <w:rFonts w:ascii="Calibri" w:hAnsi="Calibri"/>
          <w:color w:val="000000"/>
          <w:sz w:val="20"/>
          <w:szCs w:val="20"/>
          <w:lang w:val="es-ES"/>
        </w:rPr>
        <w:br/>
      </w: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CONTRATISTA</w:t>
      </w:r>
    </w:p>
    <w:p w:rsidR="00455A26" w:rsidRPr="00615627" w:rsidRDefault="00455A26" w:rsidP="00455A26">
      <w:pPr>
        <w:pStyle w:val="NormalWeb"/>
        <w:rPr>
          <w:rFonts w:ascii="Calibri" w:hAnsi="Calibri"/>
          <w:color w:val="000000"/>
          <w:sz w:val="20"/>
          <w:szCs w:val="20"/>
          <w:lang w:val="es-ES"/>
        </w:rPr>
        <w:sectPr w:rsidR="00455A26" w:rsidRPr="00615627" w:rsidSect="004A79A3">
          <w:type w:val="continuous"/>
          <w:pgSz w:w="11906" w:h="16838"/>
          <w:pgMar w:top="1418" w:right="1701" w:bottom="1418" w:left="1701" w:header="709" w:footer="709" w:gutter="0"/>
          <w:cols w:num="2" w:space="708"/>
          <w:docGrid w:linePitch="360"/>
        </w:sectPr>
      </w:pPr>
    </w:p>
    <w:p w:rsidR="00455A26" w:rsidRPr="00615627" w:rsidRDefault="00455A26" w:rsidP="00455A26">
      <w:pPr>
        <w:pStyle w:val="NormalWeb"/>
        <w:rPr>
          <w:rFonts w:ascii="Calibri" w:hAnsi="Calibri"/>
          <w:color w:val="000000"/>
          <w:sz w:val="20"/>
          <w:szCs w:val="20"/>
          <w:lang w:val="es-ES"/>
        </w:rPr>
        <w:sectPr w:rsidR="00455A26" w:rsidRPr="00615627" w:rsidSect="004A79A3">
          <w:type w:val="continuous"/>
          <w:pgSz w:w="11906" w:h="16838"/>
          <w:pgMar w:top="1418" w:right="1701" w:bottom="1418" w:left="1701" w:header="709" w:footer="709" w:gutter="0"/>
          <w:cols w:space="708"/>
          <w:docGrid w:linePitch="360"/>
        </w:sectPr>
      </w:pPr>
      <w:r w:rsidRPr="00615627">
        <w:rPr>
          <w:rFonts w:ascii="Calibri" w:hAnsi="Calibri"/>
          <w:color w:val="000000"/>
          <w:sz w:val="20"/>
          <w:szCs w:val="20"/>
          <w:lang w:val="es-ES"/>
        </w:rPr>
        <w:lastRenderedPageBreak/>
        <w:br/>
      </w:r>
    </w:p>
    <w:p w:rsidR="00455A26" w:rsidRPr="00615627" w:rsidRDefault="00455A26" w:rsidP="00455A26">
      <w:pPr>
        <w:pStyle w:val="NormalWeb"/>
        <w:rPr>
          <w:rFonts w:ascii="Calibri" w:hAnsi="Calibri"/>
          <w:color w:val="000000"/>
          <w:sz w:val="20"/>
          <w:szCs w:val="20"/>
          <w:lang w:val="es-ES"/>
        </w:rPr>
        <w:sectPr w:rsidR="00455A26" w:rsidRPr="00615627" w:rsidSect="004A79A3">
          <w:type w:val="continuous"/>
          <w:pgSz w:w="11906" w:h="16838"/>
          <w:pgMar w:top="1418" w:right="1701" w:bottom="1418" w:left="1701" w:header="709" w:footer="709" w:gutter="0"/>
          <w:cols w:num="2" w:space="708"/>
          <w:docGrid w:linePitch="360"/>
        </w:sect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r w:rsidRPr="00615627">
        <w:rPr>
          <w:rFonts w:ascii="Calibri" w:hAnsi="Calibri"/>
          <w:color w:val="000000"/>
          <w:sz w:val="20"/>
          <w:szCs w:val="20"/>
          <w:lang w:val="es-ES"/>
        </w:rPr>
        <w:b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p>
    <w:p w:rsidR="005A2113" w:rsidRDefault="005A2113" w:rsidP="005A2113">
      <w:pPr>
        <w:pStyle w:val="Ttulo2"/>
        <w:rPr>
          <w:rFonts w:asciiTheme="minorHAnsi" w:hAnsiTheme="minorHAnsi"/>
          <w:i w:val="0"/>
          <w:lang w:val="es-CO"/>
        </w:rPr>
      </w:pPr>
      <w:bookmarkStart w:id="408" w:name="_[Anexo_10]CONTRATO_BUDA"/>
      <w:bookmarkEnd w:id="408"/>
      <w:r>
        <w:rPr>
          <w:rFonts w:asciiTheme="minorHAnsi" w:hAnsiTheme="minorHAnsi"/>
          <w:i w:val="0"/>
          <w:lang w:val="es-CO"/>
        </w:rPr>
        <w:lastRenderedPageBreak/>
        <w:t>[Anexo 10]CONTRATO BUDA</w:t>
      </w:r>
    </w:p>
    <w:p w:rsidR="005A2113" w:rsidRPr="00954ACE" w:rsidRDefault="005A2113" w:rsidP="005A2113">
      <w:pPr>
        <w:pStyle w:val="NormalWeb"/>
        <w:jc w:val="center"/>
        <w:rPr>
          <w:rStyle w:val="apple-converted-space"/>
          <w:rFonts w:asciiTheme="minorHAnsi" w:hAnsiTheme="minorHAnsi"/>
          <w:b/>
          <w:bCs/>
          <w:color w:val="000000"/>
          <w:sz w:val="20"/>
          <w:szCs w:val="20"/>
        </w:rPr>
      </w:pPr>
      <w:r w:rsidRPr="00954ACE">
        <w:rPr>
          <w:rFonts w:ascii="Calibri" w:hAnsi="Calibri"/>
          <w:b/>
          <w:noProof/>
          <w:color w:val="000000"/>
          <w:sz w:val="20"/>
          <w:szCs w:val="20"/>
        </w:rPr>
        <w:drawing>
          <wp:anchor distT="0" distB="0" distL="114300" distR="114300" simplePos="0" relativeHeight="251681792" behindDoc="1" locked="0" layoutInCell="1" allowOverlap="1">
            <wp:simplePos x="0" y="0"/>
            <wp:positionH relativeFrom="column">
              <wp:posOffset>4025265</wp:posOffset>
            </wp:positionH>
            <wp:positionV relativeFrom="paragraph">
              <wp:posOffset>-807720</wp:posOffset>
            </wp:positionV>
            <wp:extent cx="1371600" cy="1752600"/>
            <wp:effectExtent l="19050" t="0" r="0" b="0"/>
            <wp:wrapNone/>
            <wp:docPr id="3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1371600" cy="1752600"/>
                    </a:xfrm>
                    <a:prstGeom prst="rect">
                      <a:avLst/>
                    </a:prstGeom>
                    <a:noFill/>
                    <a:ln w="9525">
                      <a:noFill/>
                      <a:miter lim="800000"/>
                      <a:headEnd/>
                      <a:tailEnd/>
                    </a:ln>
                  </pic:spPr>
                </pic:pic>
              </a:graphicData>
            </a:graphic>
          </wp:anchor>
        </w:drawing>
      </w:r>
      <w:r w:rsidRPr="00954ACE">
        <w:rPr>
          <w:rFonts w:asciiTheme="minorHAnsi" w:hAnsiTheme="minorHAnsi"/>
          <w:b/>
          <w:bCs/>
          <w:color w:val="000000"/>
          <w:sz w:val="20"/>
          <w:szCs w:val="20"/>
        </w:rPr>
        <w:t>CONTRATO PARA PRESTACIÓN DE SERVICIOS</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Ana María González mayor de edad, identificado con la con la cédula de ciudadanía Nº 1018413991 expedida en Bogotá D.C, domiciliado en Kr 68B #22A-63, actuando en nombre y representación de IMind Software y quien en adelante se denominará EL CONTRATANTE, por una parte y, por la otra Jair Andrés Moreno, mayor de edad, identificado con la cédula de ciudadanía Nº 1032380311, expedida en Bogotá, domiciliado Calle 103# 21-19 actuando en nombre y representación de Plenisoft y quien para los efectos del presente documento se denominará EL CONTRATISTA, acuerdan celebrar el presente contrato de prestación de servicios profesionales, el cual se regirá por las siguientes cláusulas: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Primera.-Objeto. EL CONTRATISTA en su calidad de </w:t>
      </w:r>
      <w:r w:rsidRPr="00954ACE">
        <w:rPr>
          <w:rFonts w:asciiTheme="minorHAnsi" w:hAnsiTheme="minorHAnsi"/>
          <w:color w:val="000000"/>
          <w:sz w:val="20"/>
          <w:szCs w:val="20"/>
          <w:lang w:val="es-ES"/>
        </w:rPr>
        <w:t>trabajador independiente</w:t>
      </w:r>
      <w:r w:rsidRPr="00954ACE">
        <w:rPr>
          <w:rFonts w:asciiTheme="minorHAnsi" w:hAnsiTheme="minorHAns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954ACE">
        <w:rPr>
          <w:rFonts w:asciiTheme="minorHAnsi" w:hAnsiTheme="minorHAnsi"/>
          <w:color w:val="000000"/>
          <w:sz w:val="20"/>
          <w:szCs w:val="20"/>
          <w:lang w:val="es-ES"/>
        </w:rPr>
        <w:t>que consistirá en el control de calidad del proyecto de Ingeniería de Software de IMind</w:t>
      </w:r>
      <w:r w:rsidRPr="00954ACE">
        <w:rPr>
          <w:rFonts w:asciiTheme="minorHAnsi" w:hAnsiTheme="minorHAnsi"/>
          <w:color w:val="000000"/>
          <w:sz w:val="20"/>
          <w:szCs w:val="20"/>
        </w:rPr>
        <w:t>.</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Segunda.-Plazo. El plazo para la ejecución del presente contrato será de 3 Meses, </w:t>
      </w:r>
      <w:r w:rsidRPr="00954ACE">
        <w:rPr>
          <w:rFonts w:asciiTheme="minorHAnsi" w:hAnsiTheme="minorHAnsi"/>
          <w:color w:val="000000"/>
          <w:sz w:val="20"/>
          <w:szCs w:val="20"/>
          <w:lang w:val="es-ES"/>
        </w:rPr>
        <w:t>contados a partir del 10 de Marzo de 2009,</w:t>
      </w:r>
      <w:r w:rsidRPr="00954ACE">
        <w:rPr>
          <w:rFonts w:asciiTheme="minorHAnsi" w:hAnsiTheme="minorHAnsi"/>
          <w:color w:val="000000"/>
          <w:sz w:val="20"/>
          <w:szCs w:val="20"/>
        </w:rPr>
        <w:t xml:space="preserve"> el cual podrá prorrogarse por acuerdo entre las partes con antelación a la fecha de su expiración mediante la celebración de un contrato adicional que deberá constar por escrito.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Tercera.-Valor. El valor del contrato será por la suma de $ Un Millón Ciento Treinta Cinco Mil Pesos. ($1,135,000,00).</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Cuarta.-Forma de pago. El valor pactado en la cláusula anterior será cancelado así: </w:t>
      </w:r>
      <w:r w:rsidRPr="00954ACE">
        <w:rPr>
          <w:rFonts w:asciiTheme="minorHAnsi" w:hAnsiTheme="minorHAnsi"/>
          <w:color w:val="000000"/>
          <w:sz w:val="20"/>
          <w:szCs w:val="20"/>
          <w:lang w:val="es-ES"/>
        </w:rPr>
        <w:t>a la finalización y entrega satisfactoria del servicio contratado</w:t>
      </w:r>
      <w:r w:rsidRPr="00954ACE">
        <w:rPr>
          <w:rFonts w:asciiTheme="minorHAnsi" w:hAnsiTheme="minorHAnsi"/>
          <w:color w:val="000000"/>
          <w:sz w:val="20"/>
          <w:szCs w:val="20"/>
        </w:rPr>
        <w:t>, previa la presentación de la cuenta de cobro ante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Sexta.-Obligaciones de EL CONTRATISTA. EL CONTRATISTA deberá cumplir en forma eficiente y oportuna los trabajos encomendados y aquellas obligaciones que se generen de acuerdo con la naturaleza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Octava.- Terminación. El presente contrato podrá darse por terminado por mutuo acuerdo entre las partes, o en forma unilateral por el incumplimiento de las obligaciones derivadas del contrato, por cualquiera de ellas.</w:t>
      </w:r>
    </w:p>
    <w:p w:rsidR="005A2113" w:rsidRPr="00954ACE" w:rsidRDefault="005A2113" w:rsidP="005A2113">
      <w:pPr>
        <w:pStyle w:val="NormalWeb"/>
        <w:spacing w:line="276" w:lineRule="auto"/>
        <w:jc w:val="both"/>
        <w:rPr>
          <w:rFonts w:asciiTheme="minorHAnsi" w:hAnsiTheme="minorHAnsi"/>
          <w:color w:val="000000"/>
          <w:sz w:val="20"/>
          <w:szCs w:val="20"/>
          <w:u w:val="single"/>
        </w:rPr>
      </w:pPr>
      <w:r w:rsidRPr="00954ACE">
        <w:rPr>
          <w:rFonts w:asciiTheme="minorHAnsi" w:hAnsiTheme="minorHAnsi"/>
          <w:color w:val="000000"/>
          <w:sz w:val="20"/>
          <w:szCs w:val="20"/>
        </w:rP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lastRenderedPageBreak/>
        <w:br/>
        <w:t>Décima.-Exclusión de la relación laboral. Queda claramente entendido que no existirá relación laboral alguna entre EL CONTRATANTE y EL CONTRATISTA, o el personal que éste utilice en la ejecución del objeto del presente contrato.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primera.-Cesión del contrato. EL CONTRATISTA no podrá ceder parcial ni totalmente la ejecución del presente contrato a un tercero salvo previa autorización expresa y escrita de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segunda.-Domicilio contractual. Para todos los efectos legales, el domicilio contractual será la ciudad de Bogotá y las notificaciones serán recibidas por las partes en las siguientes direcciones: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t>Por EL CONTRATANTE en: Kr 68B #22A-63</w:t>
      </w:r>
      <w:r w:rsidRPr="00954ACE">
        <w:rPr>
          <w:rFonts w:asciiTheme="minorHAnsi" w:hAnsiTheme="minorHAnsi"/>
          <w:color w:val="000000"/>
          <w:sz w:val="20"/>
          <w:szCs w:val="20"/>
        </w:rPr>
        <w:br/>
        <w:t>EL CONTRATISTA en: Calle 103# 21-19</w:t>
      </w:r>
    </w:p>
    <w:p w:rsidR="005A2113" w:rsidRPr="00954ACE" w:rsidRDefault="005A2113" w:rsidP="005A2113">
      <w:pPr>
        <w:pStyle w:val="NormalWeb"/>
        <w:spacing w:line="276" w:lineRule="auto"/>
        <w:jc w:val="both"/>
        <w:rPr>
          <w:rStyle w:val="apple-converted-space"/>
          <w:rFonts w:asciiTheme="minorHAnsi" w:hAnsiTheme="minorHAnsi"/>
          <w:color w:val="000000"/>
          <w:sz w:val="20"/>
          <w:szCs w:val="20"/>
        </w:rPr>
      </w:pPr>
      <w:r w:rsidRPr="00954ACE">
        <w:rPr>
          <w:rFonts w:asciiTheme="minorHAnsi" w:hAnsiTheme="minorHAns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w:t>
      </w:r>
      <w:r w:rsidRPr="00954ACE">
        <w:rPr>
          <w:rStyle w:val="apple-converted-space"/>
          <w:rFonts w:asciiTheme="minorHAnsi" w:hAnsiTheme="minorHAnsi"/>
          <w:color w:val="000000"/>
          <w:sz w:val="20"/>
          <w:szCs w:val="20"/>
        </w:rPr>
        <w:t> </w:t>
      </w:r>
    </w:p>
    <w:p w:rsidR="005A2113" w:rsidRPr="00954ACE" w:rsidRDefault="005A2113" w:rsidP="005A2113">
      <w:pPr>
        <w:pStyle w:val="NormalWeb"/>
        <w:spacing w:line="276" w:lineRule="auto"/>
        <w:jc w:val="both"/>
        <w:rPr>
          <w:rFonts w:asciiTheme="minorHAnsi" w:hAnsiTheme="minorHAnsi"/>
          <w:color w:val="000000"/>
          <w:sz w:val="20"/>
          <w:szCs w:val="20"/>
          <w:lang w:val="es-ES"/>
        </w:rPr>
      </w:pPr>
      <w:r w:rsidRPr="00954ACE">
        <w:rPr>
          <w:rFonts w:asciiTheme="minorHAnsi" w:hAnsiTheme="minorHAnsi"/>
          <w:color w:val="000000"/>
          <w:sz w:val="20"/>
          <w:szCs w:val="20"/>
        </w:rPr>
        <w:t>Los arbitramentos que ocurrieren se regirán por lo dispuesto en el Decreto 2279 de 1991, en la Ley 23 de 1991 y en las demás normas que modifiquen o adicionen la materia.</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De conformidad con lo anterior, las partes suscriben el presente documento en dos o más ejemplares del mismo tenor y valor, ante testigos a los 11 días del mes de Marzo del año de 2009, en la ciudad de Bogotá D.C.</w:t>
      </w:r>
      <w:r w:rsidRPr="00954ACE">
        <w:rPr>
          <w:rStyle w:val="apple-converted-space"/>
          <w:rFonts w:asciiTheme="minorHAnsi" w:hAnsiTheme="minorHAnsi"/>
          <w:color w:val="000000"/>
          <w:sz w:val="20"/>
          <w:szCs w:val="20"/>
        </w:rPr>
        <w:t> </w:t>
      </w:r>
    </w:p>
    <w:p w:rsidR="00954ACE" w:rsidRDefault="00954ACE" w:rsidP="005A2113">
      <w:pPr>
        <w:pStyle w:val="NormalWeb"/>
        <w:spacing w:line="276" w:lineRule="auto"/>
        <w:rPr>
          <w:rFonts w:asciiTheme="minorHAnsi" w:hAnsiTheme="minorHAnsi"/>
          <w:color w:val="000000"/>
          <w:sz w:val="20"/>
          <w:szCs w:val="20"/>
          <w:lang w:val="es-ES"/>
        </w:rPr>
        <w:sectPr w:rsidR="00954ACE" w:rsidSect="00321C33">
          <w:pgSz w:w="11906" w:h="16838"/>
          <w:pgMar w:top="1418" w:right="1701" w:bottom="1418" w:left="1701" w:header="709" w:footer="709" w:gutter="0"/>
          <w:cols w:space="708"/>
          <w:docGrid w:linePitch="360"/>
        </w:sectPr>
      </w:pPr>
    </w:p>
    <w:p w:rsidR="005A2113" w:rsidRPr="00954ACE" w:rsidRDefault="005A2113" w:rsidP="005A2113">
      <w:pPr>
        <w:pStyle w:val="NormalWeb"/>
        <w:spacing w:line="276" w:lineRule="auto"/>
        <w:rPr>
          <w:rFonts w:asciiTheme="minorHAnsi" w:hAnsiTheme="minorHAnsi"/>
          <w:color w:val="000000"/>
          <w:sz w:val="20"/>
          <w:szCs w:val="20"/>
          <w:lang w:val="es-ES"/>
        </w:rPr>
      </w:pPr>
      <w:r w:rsidRPr="00954ACE">
        <w:rPr>
          <w:rFonts w:asciiTheme="minorHAnsi" w:hAnsiTheme="minorHAnsi"/>
          <w:color w:val="000000"/>
          <w:sz w:val="20"/>
          <w:szCs w:val="20"/>
          <w:lang w:val="es-ES"/>
        </w:rPr>
        <w:lastRenderedPageBreak/>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Representante legal de: ______________</w:t>
      </w:r>
      <w:r w:rsidRPr="00954ACE">
        <w:rPr>
          <w:rFonts w:asciiTheme="minorHAnsi" w:hAnsiTheme="minorHAnsi"/>
          <w:color w:val="000000"/>
          <w:sz w:val="20"/>
          <w:szCs w:val="20"/>
          <w:lang w:val="es-ES"/>
        </w:rPr>
        <w:br/>
        <w:t>CONTRATANTE</w:t>
      </w:r>
      <w:r w:rsidRPr="00954ACE">
        <w:rPr>
          <w:rFonts w:asciiTheme="minorHAnsi" w:hAnsiTheme="minorHAnsi"/>
          <w:color w:val="000000"/>
          <w:sz w:val="20"/>
          <w:szCs w:val="20"/>
          <w:lang w:val="es-ES"/>
        </w:rPr>
        <w:br/>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CONTRATISTA</w:t>
      </w:r>
    </w:p>
    <w:p w:rsidR="00455A26" w:rsidRPr="00954ACE" w:rsidRDefault="005A2113" w:rsidP="005A2113">
      <w:pPr>
        <w:rPr>
          <w:rFonts w:asciiTheme="minorHAnsi" w:hAnsiTheme="minorHAnsi"/>
          <w:color w:val="000000"/>
          <w:sz w:val="20"/>
          <w:szCs w:val="20"/>
        </w:rPr>
      </w:pPr>
      <w:r w:rsidRPr="00954ACE">
        <w:rPr>
          <w:rFonts w:asciiTheme="minorHAnsi" w:hAnsiTheme="minorHAnsi"/>
          <w:color w:val="000000"/>
          <w:sz w:val="20"/>
          <w:szCs w:val="20"/>
        </w:rPr>
        <w:lastRenderedPageBreak/>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r w:rsidRPr="00954ACE">
        <w:rPr>
          <w:rFonts w:asciiTheme="minorHAnsi" w:hAnsiTheme="minorHAnsi"/>
          <w:color w:val="000000"/>
          <w:sz w:val="20"/>
          <w:szCs w:val="20"/>
        </w:rPr>
        <w:br/>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p>
    <w:p w:rsidR="00954ACE" w:rsidRDefault="00954ACE">
      <w:pPr>
        <w:spacing w:after="200" w:line="276" w:lineRule="auto"/>
        <w:rPr>
          <w:rFonts w:asciiTheme="minorHAnsi" w:hAnsiTheme="minorHAnsi"/>
          <w:color w:val="000000"/>
          <w:sz w:val="22"/>
          <w:szCs w:val="22"/>
        </w:rPr>
        <w:sectPr w:rsidR="00954ACE" w:rsidSect="00954ACE">
          <w:type w:val="continuous"/>
          <w:pgSz w:w="11906" w:h="16838"/>
          <w:pgMar w:top="1418" w:right="1701" w:bottom="1418" w:left="1701" w:header="709" w:footer="709" w:gutter="0"/>
          <w:cols w:num="2" w:space="708"/>
          <w:docGrid w:linePitch="360"/>
        </w:sectPr>
      </w:pPr>
    </w:p>
    <w:p w:rsidR="00954ACE" w:rsidRDefault="00954ACE">
      <w:pPr>
        <w:spacing w:after="200" w:line="276" w:lineRule="auto"/>
        <w:rPr>
          <w:rFonts w:asciiTheme="minorHAnsi" w:hAnsiTheme="minorHAnsi"/>
          <w:color w:val="000000"/>
          <w:sz w:val="22"/>
          <w:szCs w:val="22"/>
        </w:rPr>
      </w:pPr>
      <w:r>
        <w:rPr>
          <w:rFonts w:asciiTheme="minorHAnsi" w:hAnsiTheme="minorHAnsi"/>
          <w:color w:val="000000"/>
          <w:sz w:val="22"/>
          <w:szCs w:val="22"/>
        </w:rPr>
        <w:lastRenderedPageBreak/>
        <w:br w:type="page"/>
      </w:r>
    </w:p>
    <w:p w:rsidR="00954ACE" w:rsidRDefault="00954ACE" w:rsidP="005A2113">
      <w:pPr>
        <w:rPr>
          <w:rFonts w:asciiTheme="minorHAnsi" w:hAnsiTheme="minorHAnsi"/>
          <w:color w:val="000000"/>
          <w:sz w:val="22"/>
          <w:szCs w:val="22"/>
        </w:rPr>
      </w:pPr>
    </w:p>
    <w:p w:rsidR="00954ACE" w:rsidRPr="00954ACE" w:rsidRDefault="00954ACE" w:rsidP="00954ACE">
      <w:pPr>
        <w:pStyle w:val="Ttulo2"/>
        <w:rPr>
          <w:rFonts w:ascii="Calibri" w:hAnsi="Calibri"/>
          <w:i w:val="0"/>
          <w:lang w:val="es-CO"/>
        </w:rPr>
      </w:pPr>
      <w:bookmarkStart w:id="409" w:name="_[Anexo_11]_PLANTILLA"/>
      <w:bookmarkEnd w:id="409"/>
      <w:r w:rsidRPr="00954ACE">
        <w:rPr>
          <w:rFonts w:ascii="Calibri" w:hAnsi="Calibri"/>
          <w:i w:val="0"/>
          <w:lang w:val="es-CO"/>
        </w:rPr>
        <w:t>[Anexo 11] PLANTILLA DE CASOS DE USOS</w:t>
      </w:r>
    </w:p>
    <w:p w:rsidR="00954ACE" w:rsidRPr="00C33F43" w:rsidRDefault="00954ACE" w:rsidP="00954ACE">
      <w:pPr>
        <w:pStyle w:val="Sinespaciado"/>
      </w:pPr>
    </w:p>
    <w:tbl>
      <w:tblPr>
        <w:tblStyle w:val="Cuadrculaclara-nfasis3"/>
        <w:tblW w:w="0" w:type="auto"/>
        <w:tblLayout w:type="fixed"/>
        <w:tblLook w:val="0020"/>
      </w:tblPr>
      <w:tblGrid>
        <w:gridCol w:w="1809"/>
        <w:gridCol w:w="2439"/>
        <w:gridCol w:w="1980"/>
        <w:gridCol w:w="2669"/>
      </w:tblGrid>
      <w:tr w:rsidR="00954ACE" w:rsidRPr="00C33F43" w:rsidTr="00143DBC">
        <w:trPr>
          <w:cnfStyle w:val="100000000000"/>
          <w:trHeight w:val="337"/>
        </w:trPr>
        <w:tc>
          <w:tcPr>
            <w:cnfStyle w:val="000010000000"/>
            <w:tcW w:w="1809" w:type="dxa"/>
          </w:tcPr>
          <w:p w:rsidR="00954ACE" w:rsidRPr="004246C1" w:rsidRDefault="00954ACE" w:rsidP="00143DBC">
            <w:pPr>
              <w:jc w:val="right"/>
              <w:rPr>
                <w:rFonts w:asciiTheme="minorHAnsi" w:hAnsiTheme="minorHAnsi"/>
                <w:b w:val="0"/>
                <w:color w:val="000000" w:themeColor="text1"/>
                <w:sz w:val="20"/>
                <w:szCs w:val="20"/>
              </w:rPr>
            </w:pPr>
            <w:r w:rsidRPr="004246C1">
              <w:rPr>
                <w:rFonts w:asciiTheme="minorHAnsi" w:hAnsiTheme="minorHAnsi"/>
                <w:b w:val="0"/>
                <w:color w:val="000000" w:themeColor="text1"/>
                <w:sz w:val="20"/>
                <w:szCs w:val="20"/>
              </w:rPr>
              <w:t>ID Caso de Uso</w:t>
            </w:r>
          </w:p>
        </w:tc>
        <w:tc>
          <w:tcPr>
            <w:tcW w:w="7088" w:type="dxa"/>
            <w:gridSpan w:val="3"/>
          </w:tcPr>
          <w:p w:rsidR="00954ACE" w:rsidRPr="004246C1" w:rsidRDefault="00954ACE" w:rsidP="00143DBC">
            <w:pPr>
              <w:cnfStyle w:val="100000000000"/>
              <w:rPr>
                <w:rFonts w:asciiTheme="minorHAnsi" w:hAnsiTheme="minorHAnsi"/>
                <w:b w:val="0"/>
                <w:color w:val="000000" w:themeColor="text1"/>
                <w:sz w:val="20"/>
                <w:szCs w:val="20"/>
              </w:rPr>
            </w:pPr>
          </w:p>
        </w:tc>
      </w:tr>
      <w:tr w:rsidR="00954ACE" w:rsidRPr="00C33F43" w:rsidTr="00143DBC">
        <w:trPr>
          <w:cnfStyle w:val="000000100000"/>
        </w:trPr>
        <w:tc>
          <w:tcPr>
            <w:cnfStyle w:val="000010000000"/>
            <w:tcW w:w="1809" w:type="dxa"/>
          </w:tcPr>
          <w:p w:rsidR="00954ACE" w:rsidRPr="004246C1" w:rsidRDefault="00954ACE" w:rsidP="00143DBC">
            <w:pPr>
              <w:jc w:val="right"/>
              <w:rPr>
                <w:color w:val="000000" w:themeColor="text1"/>
                <w:sz w:val="20"/>
                <w:szCs w:val="20"/>
              </w:rPr>
            </w:pPr>
            <w:r w:rsidRPr="004246C1">
              <w:rPr>
                <w:color w:val="000000" w:themeColor="text1"/>
                <w:sz w:val="20"/>
                <w:szCs w:val="20"/>
              </w:rPr>
              <w:t>Nombre de Caso de Uso</w:t>
            </w:r>
          </w:p>
        </w:tc>
        <w:tc>
          <w:tcPr>
            <w:tcW w:w="7088" w:type="dxa"/>
            <w:gridSpan w:val="3"/>
            <w:tcBorders>
              <w:top w:val="single" w:sz="18" w:space="0" w:color="9BBB59" w:themeColor="accent3"/>
            </w:tcBorders>
            <w:shd w:val="clear" w:color="auto" w:fill="FFFFFF" w:themeFill="background1"/>
          </w:tcPr>
          <w:p w:rsidR="00954ACE" w:rsidRPr="004246C1" w:rsidRDefault="00954ACE" w:rsidP="00143DBC">
            <w:pPr>
              <w:cnfStyle w:val="000000100000"/>
              <w:rPr>
                <w:color w:val="000000" w:themeColor="text1"/>
                <w:sz w:val="20"/>
                <w:szCs w:val="20"/>
              </w:rPr>
            </w:pPr>
          </w:p>
        </w:tc>
      </w:tr>
      <w:tr w:rsidR="00954ACE" w:rsidRPr="00C33F43" w:rsidTr="00143DBC">
        <w:trPr>
          <w:cnfStyle w:val="000000010000"/>
        </w:trPr>
        <w:tc>
          <w:tcPr>
            <w:cnfStyle w:val="000010000000"/>
            <w:tcW w:w="1809" w:type="dxa"/>
          </w:tcPr>
          <w:p w:rsidR="00954ACE" w:rsidRPr="004246C1" w:rsidRDefault="00954ACE" w:rsidP="00143DBC">
            <w:pPr>
              <w:jc w:val="right"/>
              <w:rPr>
                <w:color w:val="000000" w:themeColor="text1"/>
                <w:sz w:val="20"/>
                <w:szCs w:val="20"/>
              </w:rPr>
            </w:pPr>
            <w:r w:rsidRPr="004246C1">
              <w:rPr>
                <w:color w:val="000000" w:themeColor="text1"/>
                <w:sz w:val="20"/>
                <w:szCs w:val="20"/>
              </w:rPr>
              <w:t>Creado Por</w:t>
            </w:r>
          </w:p>
        </w:tc>
        <w:tc>
          <w:tcPr>
            <w:tcW w:w="2439" w:type="dxa"/>
            <w:shd w:val="clear" w:color="auto" w:fill="FFFFFF" w:themeFill="background1"/>
          </w:tcPr>
          <w:p w:rsidR="00954ACE" w:rsidRPr="004246C1" w:rsidRDefault="00954ACE" w:rsidP="00143DBC">
            <w:pPr>
              <w:cnfStyle w:val="000000010000"/>
              <w:rPr>
                <w:color w:val="000000" w:themeColor="text1"/>
                <w:sz w:val="20"/>
                <w:szCs w:val="20"/>
              </w:rPr>
            </w:pPr>
          </w:p>
        </w:tc>
        <w:tc>
          <w:tcPr>
            <w:cnfStyle w:val="000010000000"/>
            <w:tcW w:w="1980" w:type="dxa"/>
          </w:tcPr>
          <w:p w:rsidR="00954ACE" w:rsidRPr="004246C1" w:rsidRDefault="00954ACE" w:rsidP="00143DBC">
            <w:pPr>
              <w:jc w:val="right"/>
              <w:rPr>
                <w:color w:val="000000" w:themeColor="text1"/>
                <w:sz w:val="20"/>
                <w:szCs w:val="20"/>
              </w:rPr>
            </w:pPr>
            <w:r w:rsidRPr="004246C1">
              <w:rPr>
                <w:color w:val="000000" w:themeColor="text1"/>
                <w:sz w:val="20"/>
                <w:szCs w:val="20"/>
              </w:rPr>
              <w:t>Ultima actualización Por</w:t>
            </w:r>
          </w:p>
        </w:tc>
        <w:tc>
          <w:tcPr>
            <w:tcW w:w="2669" w:type="dxa"/>
            <w:shd w:val="clear" w:color="auto" w:fill="FFFFFF" w:themeFill="background1"/>
          </w:tcPr>
          <w:p w:rsidR="00954ACE" w:rsidRPr="004246C1" w:rsidRDefault="00954ACE" w:rsidP="00143DBC">
            <w:pPr>
              <w:cnfStyle w:val="000000010000"/>
              <w:rPr>
                <w:color w:val="000000" w:themeColor="text1"/>
                <w:sz w:val="20"/>
                <w:szCs w:val="20"/>
              </w:rPr>
            </w:pPr>
          </w:p>
        </w:tc>
      </w:tr>
      <w:tr w:rsidR="00954ACE" w:rsidRPr="00C33F43" w:rsidTr="00143DBC">
        <w:trPr>
          <w:cnfStyle w:val="000000100000"/>
        </w:trPr>
        <w:tc>
          <w:tcPr>
            <w:cnfStyle w:val="000010000000"/>
            <w:tcW w:w="1809" w:type="dxa"/>
          </w:tcPr>
          <w:p w:rsidR="00954ACE" w:rsidRPr="004246C1" w:rsidRDefault="00954ACE" w:rsidP="00143DBC">
            <w:pPr>
              <w:jc w:val="right"/>
              <w:rPr>
                <w:color w:val="000000" w:themeColor="text1"/>
                <w:sz w:val="20"/>
                <w:szCs w:val="20"/>
              </w:rPr>
            </w:pPr>
            <w:r w:rsidRPr="004246C1">
              <w:rPr>
                <w:color w:val="000000" w:themeColor="text1"/>
                <w:sz w:val="20"/>
                <w:szCs w:val="20"/>
              </w:rPr>
              <w:t>Fecha de Creación</w:t>
            </w:r>
          </w:p>
        </w:tc>
        <w:tc>
          <w:tcPr>
            <w:tcW w:w="2439" w:type="dxa"/>
            <w:shd w:val="clear" w:color="auto" w:fill="FFFFFF" w:themeFill="background1"/>
          </w:tcPr>
          <w:p w:rsidR="00954ACE" w:rsidRPr="004246C1" w:rsidRDefault="00954ACE" w:rsidP="00143DBC">
            <w:pPr>
              <w:cnfStyle w:val="000000100000"/>
              <w:rPr>
                <w:color w:val="000000" w:themeColor="text1"/>
                <w:sz w:val="20"/>
                <w:szCs w:val="20"/>
              </w:rPr>
            </w:pPr>
          </w:p>
        </w:tc>
        <w:tc>
          <w:tcPr>
            <w:cnfStyle w:val="000010000000"/>
            <w:tcW w:w="1980" w:type="dxa"/>
          </w:tcPr>
          <w:p w:rsidR="00954ACE" w:rsidRPr="004246C1" w:rsidRDefault="00954ACE" w:rsidP="00143DBC">
            <w:pPr>
              <w:jc w:val="right"/>
              <w:rPr>
                <w:color w:val="000000" w:themeColor="text1"/>
                <w:sz w:val="20"/>
                <w:szCs w:val="20"/>
              </w:rPr>
            </w:pPr>
            <w:r w:rsidRPr="004246C1">
              <w:rPr>
                <w:color w:val="000000" w:themeColor="text1"/>
                <w:sz w:val="20"/>
                <w:szCs w:val="20"/>
              </w:rPr>
              <w:t>Fecha Ultima actualización</w:t>
            </w:r>
          </w:p>
        </w:tc>
        <w:tc>
          <w:tcPr>
            <w:tcW w:w="2669" w:type="dxa"/>
            <w:shd w:val="clear" w:color="auto" w:fill="FFFFFF" w:themeFill="background1"/>
          </w:tcPr>
          <w:p w:rsidR="00954ACE" w:rsidRPr="004246C1" w:rsidRDefault="00954ACE" w:rsidP="00143DBC">
            <w:pPr>
              <w:cnfStyle w:val="000000100000"/>
              <w:rPr>
                <w:color w:val="000000" w:themeColor="text1"/>
                <w:sz w:val="20"/>
                <w:szCs w:val="20"/>
              </w:rPr>
            </w:pPr>
          </w:p>
        </w:tc>
      </w:tr>
    </w:tbl>
    <w:p w:rsidR="00954ACE" w:rsidRPr="003E4953" w:rsidRDefault="00954ACE" w:rsidP="00954ACE">
      <w:pPr>
        <w:pStyle w:val="Sinespaciado"/>
      </w:pPr>
    </w:p>
    <w:tbl>
      <w:tblPr>
        <w:tblStyle w:val="Cuadrculaclara-nfasis3"/>
        <w:tblW w:w="0" w:type="auto"/>
        <w:tblLayout w:type="fixed"/>
        <w:tblLook w:val="0020"/>
      </w:tblPr>
      <w:tblGrid>
        <w:gridCol w:w="1809"/>
        <w:gridCol w:w="567"/>
        <w:gridCol w:w="1560"/>
        <w:gridCol w:w="1377"/>
        <w:gridCol w:w="607"/>
        <w:gridCol w:w="2977"/>
      </w:tblGrid>
      <w:tr w:rsidR="00954ACE" w:rsidRPr="00782A55" w:rsidTr="00143DBC">
        <w:trPr>
          <w:cnfStyle w:val="100000000000"/>
        </w:trPr>
        <w:tc>
          <w:tcPr>
            <w:cnfStyle w:val="000010000000"/>
            <w:tcW w:w="1809" w:type="dxa"/>
          </w:tcPr>
          <w:p w:rsidR="00954ACE" w:rsidRPr="00782A55" w:rsidRDefault="00954ACE" w:rsidP="00143DBC">
            <w:pPr>
              <w:jc w:val="both"/>
              <w:rPr>
                <w:rFonts w:asciiTheme="minorHAnsi" w:hAnsiTheme="minorHAnsi"/>
                <w:b w:val="0"/>
                <w:color w:val="000000" w:themeColor="text1"/>
                <w:sz w:val="20"/>
                <w:szCs w:val="20"/>
              </w:rPr>
            </w:pPr>
            <w:r w:rsidRPr="00782A55">
              <w:rPr>
                <w:rFonts w:asciiTheme="minorHAnsi" w:hAnsiTheme="minorHAnsi"/>
                <w:b w:val="0"/>
                <w:color w:val="000000" w:themeColor="text1"/>
                <w:sz w:val="20"/>
                <w:szCs w:val="20"/>
              </w:rPr>
              <w:t>Actores</w:t>
            </w:r>
          </w:p>
        </w:tc>
        <w:tc>
          <w:tcPr>
            <w:tcW w:w="7088" w:type="dxa"/>
            <w:gridSpan w:val="5"/>
          </w:tcPr>
          <w:p w:rsidR="00954ACE" w:rsidRPr="00782A55" w:rsidRDefault="00954ACE" w:rsidP="00143DBC">
            <w:pPr>
              <w:jc w:val="both"/>
              <w:cnfStyle w:val="100000000000"/>
              <w:rPr>
                <w:rFonts w:asciiTheme="minorHAnsi" w:hAnsiTheme="minorHAnsi"/>
                <w:b w:val="0"/>
                <w:color w:val="000000" w:themeColor="text1"/>
                <w:sz w:val="20"/>
                <w:szCs w:val="20"/>
              </w:rPr>
            </w:pPr>
          </w:p>
        </w:tc>
      </w:tr>
      <w:tr w:rsidR="00954ACE" w:rsidRPr="00782A55" w:rsidTr="00143DBC">
        <w:trPr>
          <w:cnfStyle w:val="000000100000"/>
        </w:trPr>
        <w:tc>
          <w:tcPr>
            <w:cnfStyle w:val="000010000000"/>
            <w:tcW w:w="1809" w:type="dxa"/>
          </w:tcPr>
          <w:p w:rsidR="00954ACE" w:rsidRPr="00782A55" w:rsidRDefault="00954ACE" w:rsidP="00143DBC">
            <w:pPr>
              <w:jc w:val="both"/>
              <w:rPr>
                <w:color w:val="000000" w:themeColor="text1"/>
                <w:sz w:val="20"/>
                <w:szCs w:val="20"/>
              </w:rPr>
            </w:pPr>
            <w:r w:rsidRPr="00782A55">
              <w:rPr>
                <w:color w:val="000000" w:themeColor="text1"/>
                <w:sz w:val="20"/>
                <w:szCs w:val="20"/>
              </w:rPr>
              <w:t>Descripción</w:t>
            </w:r>
          </w:p>
        </w:tc>
        <w:tc>
          <w:tcPr>
            <w:tcW w:w="7088" w:type="dxa"/>
            <w:gridSpan w:val="5"/>
            <w:tcBorders>
              <w:top w:val="single" w:sz="18" w:space="0" w:color="9BBB59" w:themeColor="accent3"/>
            </w:tcBorders>
            <w:shd w:val="clear" w:color="auto" w:fill="FFFFFF" w:themeFill="background1"/>
          </w:tcPr>
          <w:p w:rsidR="00954ACE" w:rsidRPr="00782A55" w:rsidRDefault="00954ACE" w:rsidP="00143DBC">
            <w:pPr>
              <w:jc w:val="both"/>
              <w:cnfStyle w:val="000000100000"/>
              <w:rPr>
                <w:color w:val="000000" w:themeColor="text1"/>
                <w:sz w:val="20"/>
                <w:szCs w:val="20"/>
              </w:rPr>
            </w:pPr>
          </w:p>
        </w:tc>
      </w:tr>
      <w:tr w:rsidR="00954ACE" w:rsidRPr="00782A55" w:rsidTr="00143DBC">
        <w:trPr>
          <w:cnfStyle w:val="000000010000"/>
        </w:trPr>
        <w:tc>
          <w:tcPr>
            <w:cnfStyle w:val="000010000000"/>
            <w:tcW w:w="1809" w:type="dxa"/>
          </w:tcPr>
          <w:p w:rsidR="00954ACE" w:rsidRPr="00782A55" w:rsidRDefault="00954ACE" w:rsidP="00143DBC">
            <w:pPr>
              <w:jc w:val="both"/>
              <w:rPr>
                <w:color w:val="000000" w:themeColor="text1"/>
                <w:sz w:val="20"/>
                <w:szCs w:val="20"/>
              </w:rPr>
            </w:pPr>
          </w:p>
          <w:p w:rsidR="00954ACE" w:rsidRPr="00782A55" w:rsidRDefault="00954ACE" w:rsidP="00143DBC">
            <w:pPr>
              <w:jc w:val="both"/>
              <w:rPr>
                <w:color w:val="000000" w:themeColor="text1"/>
                <w:sz w:val="20"/>
                <w:szCs w:val="20"/>
              </w:rPr>
            </w:pPr>
            <w:r w:rsidRPr="00782A55">
              <w:rPr>
                <w:color w:val="000000" w:themeColor="text1"/>
                <w:sz w:val="20"/>
                <w:szCs w:val="20"/>
              </w:rPr>
              <w:t>Entrada</w:t>
            </w:r>
          </w:p>
          <w:p w:rsidR="00954ACE" w:rsidRPr="00782A55" w:rsidRDefault="00954ACE" w:rsidP="00143DBC">
            <w:pPr>
              <w:jc w:val="both"/>
              <w:rPr>
                <w:color w:val="000000" w:themeColor="text1"/>
                <w:sz w:val="20"/>
                <w:szCs w:val="20"/>
              </w:rPr>
            </w:pPr>
          </w:p>
        </w:tc>
        <w:tc>
          <w:tcPr>
            <w:tcW w:w="7088" w:type="dxa"/>
            <w:gridSpan w:val="5"/>
            <w:shd w:val="clear" w:color="auto" w:fill="FFFFFF" w:themeFill="background1"/>
          </w:tcPr>
          <w:p w:rsidR="00954ACE" w:rsidRPr="00782A55" w:rsidRDefault="00954ACE" w:rsidP="00143DBC">
            <w:pPr>
              <w:pStyle w:val="Prrafodelista"/>
              <w:ind w:left="360"/>
              <w:contextualSpacing/>
              <w:jc w:val="both"/>
              <w:cnfStyle w:val="000000010000"/>
              <w:rPr>
                <w:color w:val="000000" w:themeColor="text1"/>
                <w:sz w:val="20"/>
                <w:szCs w:val="20"/>
              </w:rPr>
            </w:pPr>
          </w:p>
        </w:tc>
      </w:tr>
      <w:tr w:rsidR="00954ACE" w:rsidRPr="00782A55" w:rsidTr="00143DBC">
        <w:trPr>
          <w:cnfStyle w:val="000000100000"/>
        </w:trPr>
        <w:tc>
          <w:tcPr>
            <w:cnfStyle w:val="000010000000"/>
            <w:tcW w:w="1809" w:type="dxa"/>
          </w:tcPr>
          <w:p w:rsidR="00954ACE" w:rsidRPr="00782A55" w:rsidRDefault="00954ACE" w:rsidP="00143DBC">
            <w:pPr>
              <w:jc w:val="both"/>
              <w:rPr>
                <w:color w:val="000000" w:themeColor="text1"/>
                <w:sz w:val="20"/>
                <w:szCs w:val="20"/>
              </w:rPr>
            </w:pPr>
            <w:r w:rsidRPr="00782A55">
              <w:rPr>
                <w:color w:val="000000" w:themeColor="text1"/>
                <w:sz w:val="20"/>
                <w:szCs w:val="20"/>
              </w:rPr>
              <w:t>Salida</w:t>
            </w:r>
          </w:p>
        </w:tc>
        <w:tc>
          <w:tcPr>
            <w:tcW w:w="7088" w:type="dxa"/>
            <w:gridSpan w:val="5"/>
            <w:shd w:val="clear" w:color="auto" w:fill="FFFFFF" w:themeFill="background1"/>
          </w:tcPr>
          <w:p w:rsidR="00954ACE" w:rsidRPr="00782A55" w:rsidRDefault="00954ACE" w:rsidP="00143DBC">
            <w:pPr>
              <w:pStyle w:val="Prrafodelista"/>
              <w:ind w:left="360"/>
              <w:contextualSpacing/>
              <w:jc w:val="both"/>
              <w:cnfStyle w:val="000000100000"/>
              <w:rPr>
                <w:color w:val="000000" w:themeColor="text1"/>
                <w:sz w:val="20"/>
                <w:szCs w:val="20"/>
              </w:rPr>
            </w:pPr>
          </w:p>
        </w:tc>
      </w:tr>
      <w:tr w:rsidR="00954ACE" w:rsidRPr="00782A55" w:rsidTr="00143DBC">
        <w:trPr>
          <w:cnfStyle w:val="000000010000"/>
        </w:trPr>
        <w:tc>
          <w:tcPr>
            <w:cnfStyle w:val="000010000000"/>
            <w:tcW w:w="1809" w:type="dxa"/>
          </w:tcPr>
          <w:p w:rsidR="00954ACE" w:rsidRPr="00782A55" w:rsidRDefault="00954ACE" w:rsidP="00143DBC">
            <w:pPr>
              <w:jc w:val="both"/>
              <w:rPr>
                <w:color w:val="000000" w:themeColor="text1"/>
                <w:sz w:val="20"/>
                <w:szCs w:val="20"/>
              </w:rPr>
            </w:pPr>
            <w:r w:rsidRPr="00782A55">
              <w:rPr>
                <w:color w:val="000000" w:themeColor="text1"/>
                <w:sz w:val="20"/>
                <w:szCs w:val="20"/>
              </w:rPr>
              <w:t>Pre-condiciones</w:t>
            </w:r>
          </w:p>
        </w:tc>
        <w:tc>
          <w:tcPr>
            <w:tcW w:w="7088" w:type="dxa"/>
            <w:gridSpan w:val="5"/>
            <w:shd w:val="clear" w:color="auto" w:fill="FFFFFF" w:themeFill="background1"/>
          </w:tcPr>
          <w:p w:rsidR="00954ACE" w:rsidRPr="00782A55" w:rsidRDefault="00954ACE" w:rsidP="00143DBC">
            <w:pPr>
              <w:pStyle w:val="Prrafodelista"/>
              <w:ind w:left="360"/>
              <w:contextualSpacing/>
              <w:jc w:val="both"/>
              <w:cnfStyle w:val="000000010000"/>
              <w:rPr>
                <w:color w:val="000000" w:themeColor="text1"/>
                <w:sz w:val="20"/>
                <w:szCs w:val="20"/>
              </w:rPr>
            </w:pPr>
          </w:p>
        </w:tc>
      </w:tr>
      <w:tr w:rsidR="00954ACE" w:rsidRPr="00782A55" w:rsidTr="00143DBC">
        <w:trPr>
          <w:cnfStyle w:val="000000100000"/>
          <w:trHeight w:val="255"/>
        </w:trPr>
        <w:tc>
          <w:tcPr>
            <w:cnfStyle w:val="000010000000"/>
            <w:tcW w:w="1809" w:type="dxa"/>
            <w:vMerge w:val="restart"/>
          </w:tcPr>
          <w:p w:rsidR="00954ACE" w:rsidRPr="00782A55" w:rsidRDefault="00954ACE" w:rsidP="00143DBC">
            <w:pPr>
              <w:jc w:val="both"/>
              <w:rPr>
                <w:color w:val="000000" w:themeColor="text1"/>
                <w:sz w:val="20"/>
                <w:szCs w:val="20"/>
              </w:rPr>
            </w:pPr>
            <w:r w:rsidRPr="00782A55">
              <w:rPr>
                <w:color w:val="000000" w:themeColor="text1"/>
                <w:sz w:val="20"/>
                <w:szCs w:val="20"/>
              </w:rPr>
              <w:t>Post-condiciones</w:t>
            </w:r>
          </w:p>
        </w:tc>
        <w:tc>
          <w:tcPr>
            <w:tcW w:w="2127" w:type="dxa"/>
            <w:gridSpan w:val="2"/>
            <w:shd w:val="clear" w:color="auto" w:fill="EAF1DD" w:themeFill="accent3" w:themeFillTint="33"/>
          </w:tcPr>
          <w:p w:rsidR="00954ACE" w:rsidRPr="00782A55" w:rsidRDefault="00954ACE" w:rsidP="00143DBC">
            <w:pPr>
              <w:cnfStyle w:val="000000100000"/>
              <w:rPr>
                <w:sz w:val="20"/>
                <w:szCs w:val="20"/>
              </w:rPr>
            </w:pPr>
            <w:r w:rsidRPr="00782A55">
              <w:rPr>
                <w:sz w:val="20"/>
                <w:szCs w:val="20"/>
              </w:rPr>
              <w:t>Condición final de éxito</w:t>
            </w:r>
          </w:p>
        </w:tc>
        <w:tc>
          <w:tcPr>
            <w:cnfStyle w:val="000010000000"/>
            <w:tcW w:w="4961" w:type="dxa"/>
            <w:gridSpan w:val="3"/>
            <w:shd w:val="clear" w:color="auto" w:fill="FFFFFF" w:themeFill="background1"/>
          </w:tcPr>
          <w:p w:rsidR="00954ACE" w:rsidRPr="00782A55" w:rsidRDefault="00954ACE" w:rsidP="00143DBC">
            <w:pPr>
              <w:ind w:left="145"/>
              <w:jc w:val="both"/>
              <w:rPr>
                <w:color w:val="000000" w:themeColor="text1"/>
                <w:sz w:val="20"/>
                <w:szCs w:val="20"/>
              </w:rPr>
            </w:pPr>
          </w:p>
        </w:tc>
      </w:tr>
      <w:tr w:rsidR="00954ACE" w:rsidRPr="00782A55" w:rsidTr="00143DBC">
        <w:trPr>
          <w:cnfStyle w:val="000000010000"/>
          <w:trHeight w:val="255"/>
        </w:trPr>
        <w:tc>
          <w:tcPr>
            <w:cnfStyle w:val="000010000000"/>
            <w:tcW w:w="1809" w:type="dxa"/>
            <w:vMerge/>
          </w:tcPr>
          <w:p w:rsidR="00954ACE" w:rsidRPr="00782A55" w:rsidRDefault="00954ACE" w:rsidP="00143DBC">
            <w:pPr>
              <w:jc w:val="both"/>
              <w:rPr>
                <w:color w:val="000000" w:themeColor="text1"/>
                <w:sz w:val="20"/>
                <w:szCs w:val="20"/>
              </w:rPr>
            </w:pPr>
          </w:p>
        </w:tc>
        <w:tc>
          <w:tcPr>
            <w:tcW w:w="2127" w:type="dxa"/>
            <w:gridSpan w:val="2"/>
            <w:shd w:val="clear" w:color="auto" w:fill="EAF1DD" w:themeFill="accent3" w:themeFillTint="33"/>
          </w:tcPr>
          <w:p w:rsidR="00954ACE" w:rsidRPr="00782A55" w:rsidRDefault="00954ACE" w:rsidP="00143DBC">
            <w:pPr>
              <w:cnfStyle w:val="000000010000"/>
              <w:rPr>
                <w:sz w:val="20"/>
                <w:szCs w:val="20"/>
              </w:rPr>
            </w:pPr>
            <w:r w:rsidRPr="00782A55">
              <w:rPr>
                <w:sz w:val="20"/>
                <w:szCs w:val="20"/>
              </w:rPr>
              <w:t>Condición final de fallo</w:t>
            </w:r>
          </w:p>
        </w:tc>
        <w:tc>
          <w:tcPr>
            <w:cnfStyle w:val="000010000000"/>
            <w:tcW w:w="4961" w:type="dxa"/>
            <w:gridSpan w:val="3"/>
            <w:shd w:val="clear" w:color="auto" w:fill="FFFFFF" w:themeFill="background1"/>
          </w:tcPr>
          <w:p w:rsidR="00954ACE" w:rsidRPr="00782A55" w:rsidRDefault="00954ACE" w:rsidP="00143DBC">
            <w:pPr>
              <w:ind w:left="145"/>
              <w:jc w:val="both"/>
              <w:rPr>
                <w:color w:val="000000" w:themeColor="text1"/>
                <w:sz w:val="20"/>
                <w:szCs w:val="20"/>
              </w:rPr>
            </w:pPr>
          </w:p>
        </w:tc>
      </w:tr>
      <w:tr w:rsidR="00954ACE" w:rsidRPr="00782A55" w:rsidTr="00143DBC">
        <w:trPr>
          <w:cnfStyle w:val="000000100000"/>
          <w:trHeight w:val="60"/>
        </w:trPr>
        <w:tc>
          <w:tcPr>
            <w:cnfStyle w:val="000010000000"/>
            <w:tcW w:w="1809" w:type="dxa"/>
            <w:vMerge w:val="restart"/>
          </w:tcPr>
          <w:p w:rsidR="00954ACE" w:rsidRPr="00782A55" w:rsidRDefault="00954ACE" w:rsidP="00143DBC">
            <w:pPr>
              <w:jc w:val="both"/>
              <w:rPr>
                <w:color w:val="000000" w:themeColor="text1"/>
                <w:sz w:val="20"/>
                <w:szCs w:val="20"/>
              </w:rPr>
            </w:pPr>
            <w:r w:rsidRPr="00782A55">
              <w:rPr>
                <w:color w:val="000000" w:themeColor="text1"/>
                <w:sz w:val="20"/>
                <w:szCs w:val="20"/>
              </w:rPr>
              <w:t>Flujo Normal</w:t>
            </w:r>
          </w:p>
        </w:tc>
        <w:tc>
          <w:tcPr>
            <w:tcW w:w="567" w:type="dxa"/>
          </w:tcPr>
          <w:p w:rsidR="00954ACE" w:rsidRPr="00782A55" w:rsidRDefault="00954ACE" w:rsidP="00143DBC">
            <w:pPr>
              <w:jc w:val="both"/>
              <w:cnfStyle w:val="000000100000"/>
              <w:rPr>
                <w:color w:val="000000" w:themeColor="text1"/>
                <w:sz w:val="20"/>
                <w:szCs w:val="20"/>
              </w:rPr>
            </w:pPr>
            <w:r w:rsidRPr="00782A55">
              <w:rPr>
                <w:color w:val="000000" w:themeColor="text1"/>
                <w:sz w:val="20"/>
                <w:szCs w:val="20"/>
              </w:rPr>
              <w:t>No</w:t>
            </w:r>
          </w:p>
        </w:tc>
        <w:tc>
          <w:tcPr>
            <w:cnfStyle w:val="000010000000"/>
            <w:tcW w:w="2937" w:type="dxa"/>
            <w:gridSpan w:val="2"/>
          </w:tcPr>
          <w:p w:rsidR="00954ACE" w:rsidRPr="00782A55" w:rsidRDefault="00954ACE" w:rsidP="00143DBC">
            <w:pPr>
              <w:jc w:val="both"/>
              <w:rPr>
                <w:color w:val="000000" w:themeColor="text1"/>
                <w:sz w:val="20"/>
                <w:szCs w:val="20"/>
              </w:rPr>
            </w:pPr>
            <w:r w:rsidRPr="00782A55">
              <w:rPr>
                <w:color w:val="000000" w:themeColor="text1"/>
                <w:sz w:val="20"/>
                <w:szCs w:val="20"/>
              </w:rPr>
              <w:t>Actor</w:t>
            </w:r>
          </w:p>
        </w:tc>
        <w:tc>
          <w:tcPr>
            <w:tcW w:w="607" w:type="dxa"/>
          </w:tcPr>
          <w:p w:rsidR="00954ACE" w:rsidRPr="00782A55" w:rsidRDefault="00954ACE" w:rsidP="00143DBC">
            <w:pPr>
              <w:jc w:val="both"/>
              <w:cnfStyle w:val="000000100000"/>
              <w:rPr>
                <w:color w:val="000000" w:themeColor="text1"/>
                <w:sz w:val="20"/>
                <w:szCs w:val="20"/>
              </w:rPr>
            </w:pPr>
            <w:r w:rsidRPr="00782A55">
              <w:rPr>
                <w:color w:val="000000" w:themeColor="text1"/>
                <w:sz w:val="20"/>
                <w:szCs w:val="20"/>
              </w:rPr>
              <w:t>No</w:t>
            </w:r>
          </w:p>
        </w:tc>
        <w:tc>
          <w:tcPr>
            <w:cnfStyle w:val="000010000000"/>
            <w:tcW w:w="2977" w:type="dxa"/>
          </w:tcPr>
          <w:p w:rsidR="00954ACE" w:rsidRPr="00782A55" w:rsidRDefault="00954ACE" w:rsidP="00143DBC">
            <w:pPr>
              <w:jc w:val="both"/>
              <w:rPr>
                <w:color w:val="000000" w:themeColor="text1"/>
                <w:sz w:val="20"/>
                <w:szCs w:val="20"/>
              </w:rPr>
            </w:pPr>
            <w:r w:rsidRPr="00782A55">
              <w:rPr>
                <w:color w:val="000000" w:themeColor="text1"/>
                <w:sz w:val="20"/>
                <w:szCs w:val="20"/>
              </w:rPr>
              <w:t>Sistema</w:t>
            </w:r>
          </w:p>
        </w:tc>
      </w:tr>
      <w:tr w:rsidR="00954ACE" w:rsidRPr="00782A55" w:rsidTr="00143DBC">
        <w:trPr>
          <w:cnfStyle w:val="000000010000"/>
          <w:trHeight w:val="60"/>
        </w:trPr>
        <w:tc>
          <w:tcPr>
            <w:cnfStyle w:val="000010000000"/>
            <w:tcW w:w="1809" w:type="dxa"/>
            <w:vMerge/>
          </w:tcPr>
          <w:p w:rsidR="00954ACE" w:rsidRPr="00782A55" w:rsidRDefault="00954ACE" w:rsidP="00143DBC">
            <w:pPr>
              <w:jc w:val="both"/>
              <w:rPr>
                <w:color w:val="000000" w:themeColor="text1"/>
                <w:sz w:val="20"/>
                <w:szCs w:val="20"/>
              </w:rPr>
            </w:pPr>
          </w:p>
        </w:tc>
        <w:tc>
          <w:tcPr>
            <w:tcW w:w="567" w:type="dxa"/>
            <w:shd w:val="clear" w:color="auto" w:fill="E6EED5" w:themeFill="accent3" w:themeFillTint="3F"/>
          </w:tcPr>
          <w:p w:rsidR="00954ACE" w:rsidRPr="00782A55" w:rsidRDefault="00954ACE" w:rsidP="00143DBC">
            <w:pPr>
              <w:jc w:val="both"/>
              <w:cnfStyle w:val="00000001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143DBC">
            <w:pPr>
              <w:jc w:val="both"/>
              <w:rPr>
                <w:color w:val="000000" w:themeColor="text1"/>
                <w:sz w:val="20"/>
                <w:szCs w:val="20"/>
              </w:rPr>
            </w:pPr>
          </w:p>
        </w:tc>
        <w:tc>
          <w:tcPr>
            <w:tcW w:w="607" w:type="dxa"/>
            <w:shd w:val="clear" w:color="auto" w:fill="E6EED5" w:themeFill="accent3" w:themeFillTint="3F"/>
          </w:tcPr>
          <w:p w:rsidR="00954ACE" w:rsidRPr="00782A55" w:rsidRDefault="00954ACE" w:rsidP="00143DBC">
            <w:pPr>
              <w:jc w:val="both"/>
              <w:cnfStyle w:val="000000010000"/>
              <w:rPr>
                <w:color w:val="000000" w:themeColor="text1"/>
                <w:sz w:val="20"/>
                <w:szCs w:val="20"/>
              </w:rPr>
            </w:pPr>
          </w:p>
        </w:tc>
        <w:tc>
          <w:tcPr>
            <w:cnfStyle w:val="000010000000"/>
            <w:tcW w:w="2977" w:type="dxa"/>
            <w:shd w:val="clear" w:color="auto" w:fill="FFFFFF" w:themeFill="background1"/>
          </w:tcPr>
          <w:p w:rsidR="00954ACE" w:rsidRPr="00782A55" w:rsidRDefault="00954ACE" w:rsidP="00143DBC">
            <w:pPr>
              <w:jc w:val="both"/>
              <w:rPr>
                <w:color w:val="000000" w:themeColor="text1"/>
                <w:sz w:val="20"/>
                <w:szCs w:val="20"/>
              </w:rPr>
            </w:pPr>
          </w:p>
        </w:tc>
      </w:tr>
      <w:tr w:rsidR="00954ACE" w:rsidRPr="00782A55" w:rsidTr="00143DBC">
        <w:trPr>
          <w:cnfStyle w:val="000000100000"/>
          <w:trHeight w:val="60"/>
        </w:trPr>
        <w:tc>
          <w:tcPr>
            <w:cnfStyle w:val="000010000000"/>
            <w:tcW w:w="1809" w:type="dxa"/>
            <w:vMerge/>
          </w:tcPr>
          <w:p w:rsidR="00954ACE" w:rsidRPr="00782A55" w:rsidRDefault="00954ACE" w:rsidP="00143DBC">
            <w:pPr>
              <w:jc w:val="both"/>
              <w:rPr>
                <w:color w:val="000000" w:themeColor="text1"/>
                <w:sz w:val="20"/>
                <w:szCs w:val="20"/>
              </w:rPr>
            </w:pPr>
          </w:p>
        </w:tc>
        <w:tc>
          <w:tcPr>
            <w:tcW w:w="567" w:type="dxa"/>
          </w:tcPr>
          <w:p w:rsidR="00954ACE" w:rsidRPr="00782A55" w:rsidRDefault="00954ACE" w:rsidP="00143DBC">
            <w:pPr>
              <w:jc w:val="both"/>
              <w:cnfStyle w:val="0000001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143DBC">
            <w:pPr>
              <w:jc w:val="both"/>
              <w:rPr>
                <w:color w:val="000000" w:themeColor="text1"/>
                <w:sz w:val="20"/>
                <w:szCs w:val="20"/>
              </w:rPr>
            </w:pPr>
          </w:p>
        </w:tc>
        <w:tc>
          <w:tcPr>
            <w:tcW w:w="607" w:type="dxa"/>
          </w:tcPr>
          <w:p w:rsidR="00954ACE" w:rsidRPr="00782A55" w:rsidRDefault="00954ACE" w:rsidP="00143DBC">
            <w:pPr>
              <w:jc w:val="both"/>
              <w:cnfStyle w:val="000000100000"/>
              <w:rPr>
                <w:color w:val="000000" w:themeColor="text1"/>
                <w:sz w:val="20"/>
                <w:szCs w:val="20"/>
              </w:rPr>
            </w:pPr>
          </w:p>
        </w:tc>
        <w:tc>
          <w:tcPr>
            <w:cnfStyle w:val="000010000000"/>
            <w:tcW w:w="2977" w:type="dxa"/>
            <w:shd w:val="clear" w:color="auto" w:fill="FFFFFF" w:themeFill="background1"/>
          </w:tcPr>
          <w:p w:rsidR="00954ACE" w:rsidRPr="00782A55" w:rsidRDefault="00954ACE" w:rsidP="00143DBC">
            <w:pPr>
              <w:jc w:val="both"/>
              <w:rPr>
                <w:color w:val="000000" w:themeColor="text1"/>
                <w:sz w:val="20"/>
                <w:szCs w:val="20"/>
              </w:rPr>
            </w:pPr>
          </w:p>
        </w:tc>
      </w:tr>
      <w:tr w:rsidR="00954ACE" w:rsidRPr="00782A55" w:rsidTr="00143DBC">
        <w:trPr>
          <w:cnfStyle w:val="000000010000"/>
          <w:trHeight w:val="60"/>
        </w:trPr>
        <w:tc>
          <w:tcPr>
            <w:cnfStyle w:val="000010000000"/>
            <w:tcW w:w="1809" w:type="dxa"/>
            <w:vMerge/>
          </w:tcPr>
          <w:p w:rsidR="00954ACE" w:rsidRPr="00782A55" w:rsidRDefault="00954ACE" w:rsidP="00143DBC">
            <w:pPr>
              <w:jc w:val="both"/>
              <w:rPr>
                <w:color w:val="000000" w:themeColor="text1"/>
                <w:sz w:val="20"/>
                <w:szCs w:val="20"/>
              </w:rPr>
            </w:pPr>
          </w:p>
        </w:tc>
        <w:tc>
          <w:tcPr>
            <w:tcW w:w="567" w:type="dxa"/>
            <w:shd w:val="clear" w:color="auto" w:fill="E6EED5" w:themeFill="accent3" w:themeFillTint="3F"/>
          </w:tcPr>
          <w:p w:rsidR="00954ACE" w:rsidRPr="00782A55" w:rsidRDefault="00954ACE" w:rsidP="00143DBC">
            <w:pPr>
              <w:jc w:val="both"/>
              <w:cnfStyle w:val="00000001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143DBC">
            <w:pPr>
              <w:jc w:val="both"/>
              <w:rPr>
                <w:color w:val="000000" w:themeColor="text1"/>
                <w:sz w:val="20"/>
                <w:szCs w:val="20"/>
              </w:rPr>
            </w:pPr>
          </w:p>
        </w:tc>
        <w:tc>
          <w:tcPr>
            <w:tcW w:w="607" w:type="dxa"/>
            <w:shd w:val="clear" w:color="auto" w:fill="E6EED5" w:themeFill="accent3" w:themeFillTint="3F"/>
          </w:tcPr>
          <w:p w:rsidR="00954ACE" w:rsidRPr="00782A55" w:rsidRDefault="00954ACE" w:rsidP="00143DBC">
            <w:pPr>
              <w:jc w:val="both"/>
              <w:cnfStyle w:val="000000010000"/>
              <w:rPr>
                <w:color w:val="000000" w:themeColor="text1"/>
                <w:sz w:val="20"/>
                <w:szCs w:val="20"/>
              </w:rPr>
            </w:pPr>
          </w:p>
        </w:tc>
        <w:tc>
          <w:tcPr>
            <w:cnfStyle w:val="000010000000"/>
            <w:tcW w:w="2977" w:type="dxa"/>
            <w:shd w:val="clear" w:color="auto" w:fill="FFFFFF" w:themeFill="background1"/>
          </w:tcPr>
          <w:p w:rsidR="00954ACE" w:rsidRPr="00782A55" w:rsidRDefault="00954ACE" w:rsidP="00143DBC">
            <w:pPr>
              <w:jc w:val="both"/>
              <w:rPr>
                <w:color w:val="000000" w:themeColor="text1"/>
                <w:sz w:val="20"/>
                <w:szCs w:val="20"/>
              </w:rPr>
            </w:pPr>
          </w:p>
        </w:tc>
      </w:tr>
      <w:tr w:rsidR="00954ACE" w:rsidRPr="00782A55" w:rsidTr="00143DBC">
        <w:trPr>
          <w:cnfStyle w:val="000000100000"/>
          <w:trHeight w:val="60"/>
        </w:trPr>
        <w:tc>
          <w:tcPr>
            <w:cnfStyle w:val="000010000000"/>
            <w:tcW w:w="1809" w:type="dxa"/>
            <w:vMerge/>
          </w:tcPr>
          <w:p w:rsidR="00954ACE" w:rsidRPr="00782A55" w:rsidRDefault="00954ACE" w:rsidP="00143DBC">
            <w:pPr>
              <w:jc w:val="both"/>
              <w:rPr>
                <w:color w:val="000000" w:themeColor="text1"/>
                <w:sz w:val="20"/>
                <w:szCs w:val="20"/>
              </w:rPr>
            </w:pPr>
          </w:p>
        </w:tc>
        <w:tc>
          <w:tcPr>
            <w:tcW w:w="567" w:type="dxa"/>
          </w:tcPr>
          <w:p w:rsidR="00954ACE" w:rsidRPr="00782A55" w:rsidRDefault="00954ACE" w:rsidP="00143DBC">
            <w:pPr>
              <w:jc w:val="both"/>
              <w:cnfStyle w:val="0000001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143DBC">
            <w:pPr>
              <w:jc w:val="both"/>
              <w:rPr>
                <w:color w:val="000000" w:themeColor="text1"/>
                <w:sz w:val="20"/>
                <w:szCs w:val="20"/>
              </w:rPr>
            </w:pPr>
          </w:p>
        </w:tc>
        <w:tc>
          <w:tcPr>
            <w:tcW w:w="607" w:type="dxa"/>
          </w:tcPr>
          <w:p w:rsidR="00954ACE" w:rsidRPr="00782A55" w:rsidRDefault="00954ACE" w:rsidP="00143DBC">
            <w:pPr>
              <w:jc w:val="both"/>
              <w:cnfStyle w:val="000000100000"/>
              <w:rPr>
                <w:color w:val="000000" w:themeColor="text1"/>
                <w:sz w:val="20"/>
                <w:szCs w:val="20"/>
              </w:rPr>
            </w:pPr>
          </w:p>
        </w:tc>
        <w:tc>
          <w:tcPr>
            <w:cnfStyle w:val="000010000000"/>
            <w:tcW w:w="2977" w:type="dxa"/>
            <w:shd w:val="clear" w:color="auto" w:fill="FFFFFF" w:themeFill="background1"/>
          </w:tcPr>
          <w:p w:rsidR="00954ACE" w:rsidRPr="00782A55" w:rsidRDefault="00954ACE" w:rsidP="00143DBC">
            <w:pPr>
              <w:jc w:val="both"/>
              <w:rPr>
                <w:color w:val="000000" w:themeColor="text1"/>
                <w:sz w:val="20"/>
                <w:szCs w:val="20"/>
              </w:rPr>
            </w:pPr>
          </w:p>
        </w:tc>
      </w:tr>
      <w:tr w:rsidR="00954ACE" w:rsidRPr="00782A55" w:rsidTr="00143DBC">
        <w:trPr>
          <w:cnfStyle w:val="000000010000"/>
          <w:trHeight w:val="60"/>
        </w:trPr>
        <w:tc>
          <w:tcPr>
            <w:cnfStyle w:val="000010000000"/>
            <w:tcW w:w="1809" w:type="dxa"/>
            <w:vMerge/>
          </w:tcPr>
          <w:p w:rsidR="00954ACE" w:rsidRPr="00782A55" w:rsidRDefault="00954ACE" w:rsidP="00143DBC">
            <w:pPr>
              <w:jc w:val="both"/>
              <w:rPr>
                <w:color w:val="000000" w:themeColor="text1"/>
                <w:sz w:val="20"/>
                <w:szCs w:val="20"/>
              </w:rPr>
            </w:pPr>
          </w:p>
        </w:tc>
        <w:tc>
          <w:tcPr>
            <w:tcW w:w="567" w:type="dxa"/>
            <w:shd w:val="clear" w:color="auto" w:fill="E6EED5" w:themeFill="accent3" w:themeFillTint="3F"/>
          </w:tcPr>
          <w:p w:rsidR="00954ACE" w:rsidRPr="00782A55" w:rsidRDefault="00954ACE" w:rsidP="00143DBC">
            <w:pPr>
              <w:jc w:val="both"/>
              <w:cnfStyle w:val="00000001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143DBC">
            <w:pPr>
              <w:jc w:val="both"/>
              <w:rPr>
                <w:color w:val="000000" w:themeColor="text1"/>
                <w:sz w:val="20"/>
                <w:szCs w:val="20"/>
              </w:rPr>
            </w:pPr>
          </w:p>
        </w:tc>
        <w:tc>
          <w:tcPr>
            <w:tcW w:w="607" w:type="dxa"/>
            <w:shd w:val="clear" w:color="auto" w:fill="E6EED5" w:themeFill="accent3" w:themeFillTint="3F"/>
          </w:tcPr>
          <w:p w:rsidR="00954ACE" w:rsidRPr="00782A55" w:rsidRDefault="00954ACE" w:rsidP="00143DBC">
            <w:pPr>
              <w:jc w:val="both"/>
              <w:cnfStyle w:val="000000010000"/>
              <w:rPr>
                <w:color w:val="000000" w:themeColor="text1"/>
                <w:sz w:val="20"/>
                <w:szCs w:val="20"/>
              </w:rPr>
            </w:pPr>
          </w:p>
        </w:tc>
        <w:tc>
          <w:tcPr>
            <w:cnfStyle w:val="000010000000"/>
            <w:tcW w:w="2977" w:type="dxa"/>
            <w:shd w:val="clear" w:color="auto" w:fill="FFFFFF" w:themeFill="background1"/>
          </w:tcPr>
          <w:p w:rsidR="00954ACE" w:rsidRPr="00782A55" w:rsidRDefault="00954ACE" w:rsidP="00143DBC">
            <w:pPr>
              <w:jc w:val="both"/>
              <w:rPr>
                <w:color w:val="000000" w:themeColor="text1"/>
                <w:sz w:val="20"/>
                <w:szCs w:val="20"/>
              </w:rPr>
            </w:pPr>
          </w:p>
        </w:tc>
      </w:tr>
      <w:tr w:rsidR="00954ACE" w:rsidRPr="00782A55" w:rsidTr="00143DBC">
        <w:trPr>
          <w:cnfStyle w:val="000000100000"/>
        </w:trPr>
        <w:tc>
          <w:tcPr>
            <w:cnfStyle w:val="000010000000"/>
            <w:tcW w:w="1809" w:type="dxa"/>
          </w:tcPr>
          <w:p w:rsidR="00954ACE" w:rsidRPr="00782A55" w:rsidRDefault="00954ACE" w:rsidP="00143DBC">
            <w:pPr>
              <w:rPr>
                <w:color w:val="000000" w:themeColor="text1"/>
                <w:sz w:val="20"/>
                <w:szCs w:val="20"/>
              </w:rPr>
            </w:pPr>
            <w:r w:rsidRPr="00782A55">
              <w:rPr>
                <w:color w:val="000000" w:themeColor="text1"/>
                <w:sz w:val="20"/>
                <w:szCs w:val="20"/>
              </w:rPr>
              <w:t>Flujo Alternativo</w:t>
            </w:r>
          </w:p>
        </w:tc>
        <w:tc>
          <w:tcPr>
            <w:tcW w:w="7088" w:type="dxa"/>
            <w:gridSpan w:val="5"/>
          </w:tcPr>
          <w:p w:rsidR="00954ACE" w:rsidRPr="00782A55" w:rsidRDefault="00954ACE" w:rsidP="00143DBC">
            <w:pPr>
              <w:cnfStyle w:val="000000100000"/>
              <w:rPr>
                <w:color w:val="000000" w:themeColor="text1"/>
                <w:sz w:val="20"/>
                <w:szCs w:val="20"/>
              </w:rPr>
            </w:pPr>
            <w:r w:rsidRPr="00782A55">
              <w:rPr>
                <w:color w:val="000000" w:themeColor="text1"/>
                <w:sz w:val="20"/>
                <w:szCs w:val="20"/>
              </w:rPr>
              <w:t>No existen.</w:t>
            </w:r>
          </w:p>
        </w:tc>
      </w:tr>
      <w:tr w:rsidR="00954ACE" w:rsidRPr="00782A55" w:rsidTr="00143DBC">
        <w:trPr>
          <w:cnfStyle w:val="000000010000"/>
        </w:trPr>
        <w:tc>
          <w:tcPr>
            <w:cnfStyle w:val="000010000000"/>
            <w:tcW w:w="1809" w:type="dxa"/>
          </w:tcPr>
          <w:p w:rsidR="00954ACE" w:rsidRPr="00782A55" w:rsidRDefault="00954ACE" w:rsidP="00143DBC">
            <w:pPr>
              <w:rPr>
                <w:color w:val="000000" w:themeColor="text1"/>
                <w:sz w:val="20"/>
                <w:szCs w:val="20"/>
              </w:rPr>
            </w:pPr>
          </w:p>
        </w:tc>
        <w:tc>
          <w:tcPr>
            <w:tcW w:w="7088" w:type="dxa"/>
            <w:gridSpan w:val="5"/>
          </w:tcPr>
          <w:p w:rsidR="00954ACE" w:rsidRPr="00782A55" w:rsidRDefault="00954ACE" w:rsidP="00143DBC">
            <w:pPr>
              <w:cnfStyle w:val="000000010000"/>
              <w:rPr>
                <w:color w:val="000000" w:themeColor="text1"/>
                <w:sz w:val="20"/>
                <w:szCs w:val="20"/>
              </w:rPr>
            </w:pPr>
          </w:p>
        </w:tc>
      </w:tr>
      <w:tr w:rsidR="00954ACE" w:rsidRPr="00782A55" w:rsidTr="00143DBC">
        <w:trPr>
          <w:cnfStyle w:val="000000100000"/>
        </w:trPr>
        <w:tc>
          <w:tcPr>
            <w:cnfStyle w:val="000010000000"/>
            <w:tcW w:w="1809" w:type="dxa"/>
          </w:tcPr>
          <w:p w:rsidR="00954ACE" w:rsidRPr="00782A55" w:rsidRDefault="00954ACE" w:rsidP="00143DBC">
            <w:pPr>
              <w:rPr>
                <w:color w:val="000000" w:themeColor="text1"/>
                <w:sz w:val="20"/>
                <w:szCs w:val="20"/>
              </w:rPr>
            </w:pPr>
            <w:r w:rsidRPr="00782A55">
              <w:rPr>
                <w:color w:val="000000" w:themeColor="text1"/>
                <w:sz w:val="20"/>
                <w:szCs w:val="20"/>
              </w:rPr>
              <w:t>Inclusiones</w:t>
            </w:r>
          </w:p>
        </w:tc>
        <w:tc>
          <w:tcPr>
            <w:tcW w:w="7088" w:type="dxa"/>
            <w:gridSpan w:val="5"/>
          </w:tcPr>
          <w:p w:rsidR="00954ACE" w:rsidRPr="00782A55" w:rsidRDefault="00954ACE" w:rsidP="00143DBC">
            <w:pPr>
              <w:cnfStyle w:val="000000100000"/>
              <w:rPr>
                <w:color w:val="000000" w:themeColor="text1"/>
                <w:sz w:val="20"/>
                <w:szCs w:val="20"/>
              </w:rPr>
            </w:pPr>
          </w:p>
        </w:tc>
      </w:tr>
      <w:tr w:rsidR="00954ACE" w:rsidRPr="00782A55" w:rsidTr="00143DBC">
        <w:trPr>
          <w:cnfStyle w:val="000000010000"/>
        </w:trPr>
        <w:tc>
          <w:tcPr>
            <w:cnfStyle w:val="000010000000"/>
            <w:tcW w:w="1809" w:type="dxa"/>
          </w:tcPr>
          <w:p w:rsidR="00954ACE" w:rsidRPr="00782A55" w:rsidRDefault="00954ACE" w:rsidP="00143DBC">
            <w:pPr>
              <w:rPr>
                <w:color w:val="000000" w:themeColor="text1"/>
                <w:sz w:val="20"/>
                <w:szCs w:val="20"/>
              </w:rPr>
            </w:pPr>
            <w:r w:rsidRPr="00782A55">
              <w:rPr>
                <w:color w:val="000000" w:themeColor="text1"/>
                <w:sz w:val="20"/>
                <w:szCs w:val="20"/>
              </w:rPr>
              <w:t>Prioridad</w:t>
            </w:r>
          </w:p>
        </w:tc>
        <w:tc>
          <w:tcPr>
            <w:tcW w:w="7088" w:type="dxa"/>
            <w:gridSpan w:val="5"/>
          </w:tcPr>
          <w:p w:rsidR="00954ACE" w:rsidRPr="00782A55" w:rsidRDefault="00954ACE" w:rsidP="00143DBC">
            <w:pPr>
              <w:cnfStyle w:val="000000010000"/>
              <w:rPr>
                <w:color w:val="000000" w:themeColor="text1"/>
                <w:sz w:val="20"/>
                <w:szCs w:val="20"/>
              </w:rPr>
            </w:pPr>
          </w:p>
        </w:tc>
      </w:tr>
      <w:tr w:rsidR="00954ACE" w:rsidRPr="00782A55" w:rsidTr="00143DBC">
        <w:trPr>
          <w:cnfStyle w:val="000000100000"/>
        </w:trPr>
        <w:tc>
          <w:tcPr>
            <w:cnfStyle w:val="000010000000"/>
            <w:tcW w:w="1809" w:type="dxa"/>
          </w:tcPr>
          <w:p w:rsidR="00954ACE" w:rsidRPr="00782A55" w:rsidRDefault="00954ACE" w:rsidP="00143DBC">
            <w:pPr>
              <w:rPr>
                <w:color w:val="000000" w:themeColor="text1"/>
                <w:sz w:val="20"/>
                <w:szCs w:val="20"/>
              </w:rPr>
            </w:pPr>
            <w:r w:rsidRPr="00782A55">
              <w:rPr>
                <w:color w:val="000000" w:themeColor="text1"/>
                <w:sz w:val="20"/>
                <w:szCs w:val="20"/>
              </w:rPr>
              <w:t>Frecuencia de Uso</w:t>
            </w:r>
          </w:p>
        </w:tc>
        <w:tc>
          <w:tcPr>
            <w:tcW w:w="7088" w:type="dxa"/>
            <w:gridSpan w:val="5"/>
          </w:tcPr>
          <w:p w:rsidR="00954ACE" w:rsidRPr="00782A55" w:rsidRDefault="00954ACE" w:rsidP="00143DBC">
            <w:pPr>
              <w:cnfStyle w:val="000000100000"/>
              <w:rPr>
                <w:color w:val="000000" w:themeColor="text1"/>
                <w:sz w:val="20"/>
                <w:szCs w:val="20"/>
              </w:rPr>
            </w:pPr>
          </w:p>
        </w:tc>
      </w:tr>
      <w:tr w:rsidR="00954ACE" w:rsidRPr="00782A55" w:rsidTr="00143DBC">
        <w:trPr>
          <w:cnfStyle w:val="000000010000"/>
        </w:trPr>
        <w:tc>
          <w:tcPr>
            <w:cnfStyle w:val="000010000000"/>
            <w:tcW w:w="1809" w:type="dxa"/>
          </w:tcPr>
          <w:p w:rsidR="00954ACE" w:rsidRPr="00782A55" w:rsidRDefault="00954ACE" w:rsidP="00143DBC">
            <w:pPr>
              <w:rPr>
                <w:color w:val="000000" w:themeColor="text1"/>
                <w:sz w:val="20"/>
                <w:szCs w:val="20"/>
              </w:rPr>
            </w:pPr>
            <w:r w:rsidRPr="00782A55">
              <w:rPr>
                <w:color w:val="000000" w:themeColor="text1"/>
                <w:sz w:val="20"/>
                <w:szCs w:val="20"/>
              </w:rPr>
              <w:t>Reglas del Juego</w:t>
            </w:r>
          </w:p>
        </w:tc>
        <w:tc>
          <w:tcPr>
            <w:tcW w:w="7088" w:type="dxa"/>
            <w:gridSpan w:val="5"/>
          </w:tcPr>
          <w:p w:rsidR="00954ACE" w:rsidRPr="00782A55" w:rsidRDefault="00954ACE" w:rsidP="00143DBC">
            <w:pPr>
              <w:cnfStyle w:val="000000010000"/>
              <w:rPr>
                <w:color w:val="000000" w:themeColor="text1"/>
                <w:sz w:val="20"/>
                <w:szCs w:val="20"/>
              </w:rPr>
            </w:pPr>
          </w:p>
        </w:tc>
      </w:tr>
      <w:tr w:rsidR="00954ACE" w:rsidRPr="00782A55" w:rsidTr="00143DBC">
        <w:trPr>
          <w:cnfStyle w:val="000000100000"/>
        </w:trPr>
        <w:tc>
          <w:tcPr>
            <w:cnfStyle w:val="000010000000"/>
            <w:tcW w:w="1809" w:type="dxa"/>
          </w:tcPr>
          <w:p w:rsidR="00954ACE" w:rsidRPr="00782A55" w:rsidRDefault="00954ACE" w:rsidP="00143DBC">
            <w:pPr>
              <w:rPr>
                <w:color w:val="000000" w:themeColor="text1"/>
                <w:sz w:val="20"/>
                <w:szCs w:val="20"/>
              </w:rPr>
            </w:pPr>
            <w:r w:rsidRPr="00782A55">
              <w:rPr>
                <w:color w:val="000000" w:themeColor="text1"/>
                <w:sz w:val="20"/>
                <w:szCs w:val="20"/>
              </w:rPr>
              <w:t>Requerimientos Especiales</w:t>
            </w:r>
          </w:p>
        </w:tc>
        <w:tc>
          <w:tcPr>
            <w:tcW w:w="7088" w:type="dxa"/>
            <w:gridSpan w:val="5"/>
          </w:tcPr>
          <w:p w:rsidR="00954ACE" w:rsidRPr="00782A55" w:rsidRDefault="00954ACE" w:rsidP="00143DBC">
            <w:pPr>
              <w:cnfStyle w:val="000000100000"/>
              <w:rPr>
                <w:color w:val="000000" w:themeColor="text1"/>
                <w:sz w:val="20"/>
                <w:szCs w:val="20"/>
              </w:rPr>
            </w:pPr>
          </w:p>
        </w:tc>
      </w:tr>
      <w:tr w:rsidR="00954ACE" w:rsidRPr="00782A55" w:rsidTr="00143DBC">
        <w:trPr>
          <w:cnfStyle w:val="000000010000"/>
        </w:trPr>
        <w:tc>
          <w:tcPr>
            <w:cnfStyle w:val="000010000000"/>
            <w:tcW w:w="1809" w:type="dxa"/>
          </w:tcPr>
          <w:p w:rsidR="00954ACE" w:rsidRPr="00782A55" w:rsidRDefault="00954ACE" w:rsidP="00143DBC">
            <w:pPr>
              <w:rPr>
                <w:color w:val="000000" w:themeColor="text1"/>
                <w:sz w:val="20"/>
                <w:szCs w:val="20"/>
              </w:rPr>
            </w:pPr>
            <w:r w:rsidRPr="00782A55">
              <w:rPr>
                <w:color w:val="000000" w:themeColor="text1"/>
                <w:sz w:val="20"/>
                <w:szCs w:val="20"/>
              </w:rPr>
              <w:t>Suposiciones</w:t>
            </w:r>
          </w:p>
        </w:tc>
        <w:tc>
          <w:tcPr>
            <w:tcW w:w="7088" w:type="dxa"/>
            <w:gridSpan w:val="5"/>
          </w:tcPr>
          <w:p w:rsidR="00954ACE" w:rsidRPr="00782A55" w:rsidRDefault="00954ACE" w:rsidP="00143DBC">
            <w:pPr>
              <w:cnfStyle w:val="000000010000"/>
              <w:rPr>
                <w:color w:val="000000" w:themeColor="text1"/>
                <w:sz w:val="20"/>
                <w:szCs w:val="20"/>
              </w:rPr>
            </w:pPr>
          </w:p>
        </w:tc>
      </w:tr>
      <w:tr w:rsidR="00954ACE" w:rsidRPr="00782A55" w:rsidTr="00143DBC">
        <w:trPr>
          <w:cnfStyle w:val="000000100000"/>
          <w:trHeight w:val="266"/>
        </w:trPr>
        <w:tc>
          <w:tcPr>
            <w:cnfStyle w:val="000010000000"/>
            <w:tcW w:w="1809" w:type="dxa"/>
          </w:tcPr>
          <w:p w:rsidR="00954ACE" w:rsidRPr="00782A55" w:rsidRDefault="00954ACE" w:rsidP="00143DBC">
            <w:pPr>
              <w:rPr>
                <w:color w:val="000000" w:themeColor="text1"/>
                <w:sz w:val="20"/>
                <w:szCs w:val="20"/>
              </w:rPr>
            </w:pPr>
            <w:r w:rsidRPr="00782A55">
              <w:rPr>
                <w:color w:val="000000" w:themeColor="text1"/>
                <w:sz w:val="20"/>
                <w:szCs w:val="20"/>
              </w:rPr>
              <w:t>Notas y Cuestiones</w:t>
            </w:r>
          </w:p>
        </w:tc>
        <w:tc>
          <w:tcPr>
            <w:tcW w:w="7088" w:type="dxa"/>
            <w:gridSpan w:val="5"/>
          </w:tcPr>
          <w:p w:rsidR="00954ACE" w:rsidRPr="00782A55" w:rsidRDefault="00954ACE" w:rsidP="00143DBC">
            <w:pPr>
              <w:cnfStyle w:val="000000100000"/>
              <w:rPr>
                <w:color w:val="000000" w:themeColor="text1"/>
                <w:sz w:val="20"/>
                <w:szCs w:val="20"/>
              </w:rPr>
            </w:pPr>
          </w:p>
        </w:tc>
      </w:tr>
    </w:tbl>
    <w:p w:rsidR="00954ACE" w:rsidRDefault="00954ACE" w:rsidP="00954ACE">
      <w:pPr>
        <w:rPr>
          <w:lang w:val="es-CO"/>
        </w:rPr>
      </w:pPr>
    </w:p>
    <w:p w:rsidR="00954ACE" w:rsidRDefault="00954ACE" w:rsidP="00954ACE">
      <w:pPr>
        <w:rPr>
          <w:lang w:val="es-CO"/>
        </w:rPr>
      </w:pPr>
    </w:p>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410" w:name="_[Anexo_12]"/>
      <w:bookmarkEnd w:id="410"/>
      <w:r w:rsidRPr="00954ACE">
        <w:rPr>
          <w:rFonts w:ascii="Calibri" w:hAnsi="Calibri"/>
          <w:i w:val="0"/>
          <w:lang w:val="es-CO"/>
        </w:rPr>
        <w:lastRenderedPageBreak/>
        <w:t>[Anexo 12]</w:t>
      </w:r>
      <w:r w:rsidR="00312D44">
        <w:rPr>
          <w:rFonts w:ascii="Calibri" w:hAnsi="Calibri"/>
          <w:i w:val="0"/>
          <w:lang w:val="es-CO"/>
        </w:rPr>
        <w:t xml:space="preserve"> PLANTILLA RIESGOS</w:t>
      </w:r>
    </w:p>
    <w:p w:rsidR="00954ACE" w:rsidRDefault="00954ACE" w:rsidP="00954ACE">
      <w:pPr>
        <w:rPr>
          <w:lang w:val="es-CO"/>
        </w:rPr>
      </w:pPr>
    </w:p>
    <w:p w:rsidR="00954ACE" w:rsidRDefault="00954ACE" w:rsidP="00954ACE"/>
    <w:tbl>
      <w:tblPr>
        <w:tblStyle w:val="Cuadrculamedia3-nfasis3"/>
        <w:tblW w:w="0" w:type="auto"/>
        <w:tblLook w:val="04A0"/>
      </w:tblPr>
      <w:tblGrid>
        <w:gridCol w:w="1790"/>
        <w:gridCol w:w="2332"/>
        <w:gridCol w:w="4598"/>
      </w:tblGrid>
      <w:tr w:rsidR="00954ACE" w:rsidTr="00143DBC">
        <w:trPr>
          <w:cnfStyle w:val="100000000000"/>
        </w:trPr>
        <w:tc>
          <w:tcPr>
            <w:cnfStyle w:val="001000000000"/>
            <w:tcW w:w="1809" w:type="dxa"/>
            <w:tcBorders>
              <w:right w:val="single" w:sz="4" w:space="0" w:color="auto"/>
            </w:tcBorders>
          </w:tcPr>
          <w:p w:rsidR="00954ACE" w:rsidRPr="004E5208" w:rsidRDefault="00954ACE" w:rsidP="00143DBC">
            <w:r w:rsidRPr="004E5208">
              <w:rPr>
                <w:rFonts w:cs="Arial"/>
                <w:szCs w:val="20"/>
              </w:rPr>
              <w:t>Cn riesgo</w:t>
            </w:r>
          </w:p>
        </w:tc>
        <w:tc>
          <w:tcPr>
            <w:tcW w:w="2410" w:type="dxa"/>
            <w:tcBorders>
              <w:left w:val="single" w:sz="4" w:space="0" w:color="auto"/>
            </w:tcBorders>
            <w:shd w:val="clear" w:color="auto" w:fill="F2F2F2" w:themeFill="background1" w:themeFillShade="F2"/>
          </w:tcPr>
          <w:p w:rsidR="00954ACE" w:rsidRDefault="00954ACE" w:rsidP="00143DBC">
            <w:pPr>
              <w:cnfStyle w:val="100000000000"/>
              <w:rPr>
                <w:b w:val="0"/>
                <w:bCs w:val="0"/>
              </w:rPr>
            </w:pPr>
          </w:p>
        </w:tc>
        <w:tc>
          <w:tcPr>
            <w:tcW w:w="4759" w:type="dxa"/>
            <w:shd w:val="clear" w:color="auto" w:fill="FFFFFF" w:themeFill="background1"/>
          </w:tcPr>
          <w:p w:rsidR="00954ACE" w:rsidRPr="005472D5" w:rsidRDefault="00954ACE" w:rsidP="00143DBC">
            <w:pPr>
              <w:cnfStyle w:val="100000000000"/>
            </w:pPr>
          </w:p>
        </w:tc>
      </w:tr>
      <w:tr w:rsidR="00954ACE" w:rsidTr="00143DBC">
        <w:trPr>
          <w:cnfStyle w:val="000000100000"/>
        </w:trPr>
        <w:tc>
          <w:tcPr>
            <w:cnfStyle w:val="001000000000"/>
            <w:tcW w:w="1809" w:type="dxa"/>
            <w:tcBorders>
              <w:top w:val="single" w:sz="24" w:space="0" w:color="FFFFFF" w:themeColor="background1"/>
              <w:bottom w:val="single" w:sz="6" w:space="0" w:color="FFFFFF" w:themeColor="background1"/>
              <w:right w:val="nil"/>
            </w:tcBorders>
          </w:tcPr>
          <w:p w:rsidR="00954ACE" w:rsidRDefault="00954ACE" w:rsidP="00143DBC">
            <w:r>
              <w:t>Fecha</w:t>
            </w:r>
          </w:p>
        </w:tc>
        <w:tc>
          <w:tcPr>
            <w:tcW w:w="2410" w:type="dxa"/>
            <w:tcBorders>
              <w:left w:val="nil"/>
            </w:tcBorders>
          </w:tcPr>
          <w:p w:rsidR="00954ACE" w:rsidRDefault="00954ACE" w:rsidP="00143DBC">
            <w:pPr>
              <w:cnfStyle w:val="000000100000"/>
              <w:rPr>
                <w:b/>
                <w:bCs/>
                <w:color w:val="FFFFFF" w:themeColor="background1"/>
              </w:rPr>
            </w:pPr>
          </w:p>
        </w:tc>
        <w:tc>
          <w:tcPr>
            <w:tcW w:w="4759" w:type="dxa"/>
            <w:shd w:val="clear" w:color="auto" w:fill="FFFFFF" w:themeFill="background1"/>
          </w:tcPr>
          <w:p w:rsidR="00954ACE" w:rsidRDefault="00954ACE" w:rsidP="00143DBC">
            <w:pPr>
              <w:cnfStyle w:val="000000100000"/>
            </w:pPr>
          </w:p>
        </w:tc>
      </w:tr>
      <w:tr w:rsidR="00954ACE" w:rsidTr="00143DBC">
        <w:tc>
          <w:tcPr>
            <w:cnfStyle w:val="001000000000"/>
            <w:tcW w:w="1809" w:type="dxa"/>
            <w:tcBorders>
              <w:top w:val="single" w:sz="6" w:space="0" w:color="FFFFFF" w:themeColor="background1"/>
              <w:bottom w:val="single" w:sz="8" w:space="0" w:color="FFFFFF" w:themeColor="background1"/>
              <w:right w:val="nil"/>
            </w:tcBorders>
          </w:tcPr>
          <w:p w:rsidR="00954ACE" w:rsidRDefault="00954ACE" w:rsidP="00143DBC">
            <w:r>
              <w:t>Prioridad</w:t>
            </w:r>
          </w:p>
        </w:tc>
        <w:tc>
          <w:tcPr>
            <w:tcW w:w="2410" w:type="dxa"/>
            <w:tcBorders>
              <w:left w:val="nil"/>
            </w:tcBorders>
          </w:tcPr>
          <w:p w:rsidR="00954ACE" w:rsidRDefault="00954ACE" w:rsidP="00143DBC">
            <w:pPr>
              <w:cnfStyle w:val="000000000000"/>
              <w:rPr>
                <w:b/>
                <w:bCs/>
                <w:color w:val="FFFFFF" w:themeColor="background1"/>
              </w:rPr>
            </w:pPr>
          </w:p>
        </w:tc>
        <w:tc>
          <w:tcPr>
            <w:tcW w:w="4759" w:type="dxa"/>
            <w:shd w:val="clear" w:color="auto" w:fill="FFFFFF" w:themeFill="background1"/>
          </w:tcPr>
          <w:p w:rsidR="00954ACE" w:rsidRDefault="00954ACE" w:rsidP="00143DBC">
            <w:pPr>
              <w:cnfStyle w:val="000000000000"/>
            </w:pPr>
          </w:p>
        </w:tc>
      </w:tr>
      <w:tr w:rsidR="00954ACE" w:rsidTr="00143DBC">
        <w:trPr>
          <w:cnfStyle w:val="000000100000"/>
        </w:trPr>
        <w:tc>
          <w:tcPr>
            <w:cnfStyle w:val="001000000000"/>
            <w:tcW w:w="1809" w:type="dxa"/>
            <w:tcBorders>
              <w:right w:val="nil"/>
            </w:tcBorders>
          </w:tcPr>
          <w:p w:rsidR="00954ACE" w:rsidRDefault="00954ACE" w:rsidP="00143DBC">
            <w:r>
              <w:t>Impacto</w:t>
            </w:r>
          </w:p>
        </w:tc>
        <w:tc>
          <w:tcPr>
            <w:tcW w:w="2410" w:type="dxa"/>
            <w:tcBorders>
              <w:left w:val="nil"/>
            </w:tcBorders>
          </w:tcPr>
          <w:p w:rsidR="00954ACE" w:rsidRDefault="00954ACE" w:rsidP="00143DBC">
            <w:pPr>
              <w:cnfStyle w:val="000000100000"/>
              <w:rPr>
                <w:b/>
                <w:bCs/>
                <w:color w:val="FFFFFF" w:themeColor="background1"/>
              </w:rPr>
            </w:pPr>
          </w:p>
        </w:tc>
        <w:tc>
          <w:tcPr>
            <w:tcW w:w="4759" w:type="dxa"/>
            <w:shd w:val="clear" w:color="auto" w:fill="FFFFFF" w:themeFill="background1"/>
          </w:tcPr>
          <w:p w:rsidR="00954ACE" w:rsidRDefault="00954ACE" w:rsidP="00143DBC">
            <w:pPr>
              <w:cnfStyle w:val="000000100000"/>
            </w:pPr>
          </w:p>
        </w:tc>
      </w:tr>
      <w:tr w:rsidR="00954ACE" w:rsidTr="00143DBC">
        <w:tc>
          <w:tcPr>
            <w:cnfStyle w:val="001000000000"/>
            <w:tcW w:w="1809" w:type="dxa"/>
            <w:tcBorders>
              <w:right w:val="nil"/>
            </w:tcBorders>
          </w:tcPr>
          <w:p w:rsidR="00954ACE" w:rsidRDefault="00954ACE" w:rsidP="00143DBC">
            <w:r>
              <w:t>Criticidad</w:t>
            </w:r>
          </w:p>
        </w:tc>
        <w:tc>
          <w:tcPr>
            <w:tcW w:w="2410" w:type="dxa"/>
            <w:tcBorders>
              <w:left w:val="nil"/>
            </w:tcBorders>
          </w:tcPr>
          <w:p w:rsidR="00954ACE" w:rsidRDefault="00954ACE" w:rsidP="00143DBC">
            <w:pPr>
              <w:cnfStyle w:val="000000000000"/>
              <w:rPr>
                <w:b/>
                <w:bCs/>
                <w:color w:val="FFFFFF" w:themeColor="background1"/>
              </w:rPr>
            </w:pPr>
          </w:p>
        </w:tc>
        <w:tc>
          <w:tcPr>
            <w:tcW w:w="4759" w:type="dxa"/>
            <w:shd w:val="clear" w:color="auto" w:fill="FFFFFF" w:themeFill="background1"/>
          </w:tcPr>
          <w:p w:rsidR="00954ACE" w:rsidRDefault="00954ACE" w:rsidP="00143DBC">
            <w:pPr>
              <w:cnfStyle w:val="000000000000"/>
            </w:pPr>
          </w:p>
        </w:tc>
      </w:tr>
      <w:tr w:rsidR="00954ACE" w:rsidTr="00143DBC">
        <w:trPr>
          <w:cnfStyle w:val="000000100000"/>
        </w:trPr>
        <w:tc>
          <w:tcPr>
            <w:cnfStyle w:val="001000000000"/>
            <w:tcW w:w="4219" w:type="dxa"/>
            <w:gridSpan w:val="2"/>
          </w:tcPr>
          <w:p w:rsidR="00954ACE" w:rsidRDefault="00954ACE" w:rsidP="00143DBC">
            <w:r>
              <w:t xml:space="preserve">Descripción </w:t>
            </w:r>
          </w:p>
        </w:tc>
        <w:tc>
          <w:tcPr>
            <w:tcW w:w="4759" w:type="dxa"/>
          </w:tcPr>
          <w:p w:rsidR="00954ACE" w:rsidRDefault="00954ACE" w:rsidP="00143DBC">
            <w:pPr>
              <w:cnfStyle w:val="000000100000"/>
            </w:pPr>
          </w:p>
        </w:tc>
      </w:tr>
      <w:tr w:rsidR="00954ACE" w:rsidTr="00143DBC">
        <w:tc>
          <w:tcPr>
            <w:cnfStyle w:val="001000000000"/>
            <w:tcW w:w="4219" w:type="dxa"/>
            <w:gridSpan w:val="2"/>
          </w:tcPr>
          <w:p w:rsidR="00954ACE" w:rsidRDefault="00954ACE" w:rsidP="00143DBC">
            <w:r>
              <w:t>Supervisión</w:t>
            </w:r>
          </w:p>
        </w:tc>
        <w:tc>
          <w:tcPr>
            <w:tcW w:w="4759" w:type="dxa"/>
          </w:tcPr>
          <w:p w:rsidR="00954ACE" w:rsidRDefault="00954ACE" w:rsidP="00143DBC">
            <w:pPr>
              <w:cnfStyle w:val="000000000000"/>
            </w:pPr>
          </w:p>
        </w:tc>
      </w:tr>
      <w:tr w:rsidR="00954ACE" w:rsidTr="00143DBC">
        <w:trPr>
          <w:cnfStyle w:val="000000100000"/>
        </w:trPr>
        <w:tc>
          <w:tcPr>
            <w:cnfStyle w:val="001000000000"/>
            <w:tcW w:w="4219" w:type="dxa"/>
            <w:gridSpan w:val="2"/>
          </w:tcPr>
          <w:p w:rsidR="00954ACE" w:rsidRDefault="00954ACE" w:rsidP="00143DBC">
            <w:r>
              <w:t xml:space="preserve">Estado actual </w:t>
            </w:r>
          </w:p>
        </w:tc>
        <w:tc>
          <w:tcPr>
            <w:tcW w:w="4759" w:type="dxa"/>
          </w:tcPr>
          <w:p w:rsidR="00954ACE" w:rsidRDefault="00954ACE" w:rsidP="00143DBC">
            <w:pPr>
              <w:cnfStyle w:val="000000100000"/>
            </w:pPr>
          </w:p>
        </w:tc>
      </w:tr>
      <w:tr w:rsidR="00954ACE" w:rsidTr="00143DBC">
        <w:tc>
          <w:tcPr>
            <w:cnfStyle w:val="001000000000"/>
            <w:tcW w:w="4219" w:type="dxa"/>
            <w:gridSpan w:val="2"/>
          </w:tcPr>
          <w:p w:rsidR="00954ACE" w:rsidRDefault="00954ACE" w:rsidP="00143DBC">
            <w:r>
              <w:t xml:space="preserve">Autor  </w:t>
            </w:r>
          </w:p>
        </w:tc>
        <w:tc>
          <w:tcPr>
            <w:tcW w:w="4759" w:type="dxa"/>
          </w:tcPr>
          <w:p w:rsidR="00954ACE" w:rsidRDefault="00954ACE" w:rsidP="00143DBC">
            <w:pPr>
              <w:cnfStyle w:val="000000000000"/>
            </w:pPr>
          </w:p>
        </w:tc>
      </w:tr>
      <w:tr w:rsidR="00954ACE" w:rsidTr="00143DBC">
        <w:trPr>
          <w:cnfStyle w:val="000000100000"/>
        </w:trPr>
        <w:tc>
          <w:tcPr>
            <w:cnfStyle w:val="001000000000"/>
            <w:tcW w:w="4219" w:type="dxa"/>
            <w:gridSpan w:val="2"/>
          </w:tcPr>
          <w:p w:rsidR="00954ACE" w:rsidRDefault="00954ACE" w:rsidP="00143DBC">
            <w:r>
              <w:t xml:space="preserve">Responsable  </w:t>
            </w:r>
          </w:p>
        </w:tc>
        <w:tc>
          <w:tcPr>
            <w:tcW w:w="4759" w:type="dxa"/>
          </w:tcPr>
          <w:p w:rsidR="00954ACE" w:rsidRDefault="00954ACE" w:rsidP="00143DBC">
            <w:pPr>
              <w:cnfStyle w:val="000000100000"/>
            </w:pPr>
          </w:p>
        </w:tc>
      </w:tr>
    </w:tbl>
    <w:p w:rsidR="00954ACE" w:rsidRDefault="00954ACE" w:rsidP="00954ACE"/>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411" w:name="_[Anexo_13]"/>
      <w:bookmarkEnd w:id="411"/>
      <w:r w:rsidRPr="00954ACE">
        <w:rPr>
          <w:rFonts w:ascii="Calibri" w:hAnsi="Calibri"/>
          <w:i w:val="0"/>
          <w:lang w:val="es-CO"/>
        </w:rPr>
        <w:lastRenderedPageBreak/>
        <w:t>[Anexo 13]</w:t>
      </w:r>
      <w:r w:rsidR="00312D44">
        <w:rPr>
          <w:rFonts w:ascii="Calibri" w:hAnsi="Calibri"/>
          <w:i w:val="0"/>
          <w:lang w:val="es-CO"/>
        </w:rPr>
        <w:t xml:space="preserve"> PLANTILLA ACTA</w:t>
      </w:r>
    </w:p>
    <w:p w:rsidR="00954ACE" w:rsidRPr="00954ACE" w:rsidRDefault="00954ACE" w:rsidP="00954ACE">
      <w:pPr>
        <w:rPr>
          <w:rFonts w:ascii="Calibri" w:hAnsi="Calibri"/>
          <w:lang w:val="es-CO"/>
        </w:rPr>
      </w:pPr>
    </w:p>
    <w:p w:rsidR="00954ACE" w:rsidRDefault="00954ACE" w:rsidP="00954ACE">
      <w:pPr>
        <w:rPr>
          <w:lang w:val="es-CO"/>
        </w:rPr>
      </w:pPr>
    </w:p>
    <w:p w:rsidR="00954ACE" w:rsidRDefault="00954ACE" w:rsidP="00954ACE">
      <w:pPr>
        <w:rPr>
          <w:lang w:val="es-CO"/>
        </w:rPr>
      </w:pPr>
    </w:p>
    <w:p w:rsidR="00954ACE" w:rsidRDefault="00954ACE" w:rsidP="00954ACE">
      <w:pPr>
        <w:jc w:val="center"/>
        <w:rPr>
          <w:lang w:val="es-CO"/>
        </w:rPr>
      </w:pPr>
      <w:r>
        <w:rPr>
          <w:noProof/>
          <w:lang w:val="es-CO" w:eastAsia="es-CO"/>
        </w:rPr>
        <w:drawing>
          <wp:inline distT="0" distB="0" distL="0" distR="0">
            <wp:extent cx="4572000" cy="6709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4572000" cy="6709410"/>
                    </a:xfrm>
                    <a:prstGeom prst="rect">
                      <a:avLst/>
                    </a:prstGeom>
                    <a:noFill/>
                    <a:ln w="9525">
                      <a:noFill/>
                      <a:miter lim="800000"/>
                      <a:headEnd/>
                      <a:tailEnd/>
                    </a:ln>
                  </pic:spPr>
                </pic:pic>
              </a:graphicData>
            </a:graphic>
          </wp:inline>
        </w:drawing>
      </w:r>
    </w:p>
    <w:p w:rsidR="00954ACE" w:rsidRDefault="00954ACE" w:rsidP="00954ACE">
      <w:pPr>
        <w:rPr>
          <w:lang w:val="es-CO"/>
        </w:rPr>
      </w:pPr>
    </w:p>
    <w:p w:rsidR="00954ACE" w:rsidRPr="00455A26" w:rsidRDefault="00954ACE" w:rsidP="005A2113">
      <w:pPr>
        <w:rPr>
          <w:sz w:val="28"/>
          <w:szCs w:val="28"/>
          <w:lang w:val="es-CO"/>
        </w:rPr>
      </w:pPr>
    </w:p>
    <w:sectPr w:rsidR="00954ACE" w:rsidRPr="00455A26" w:rsidSect="00954ACE">
      <w:type w:val="continuous"/>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Miguel Torres" w:date="2009-03-07T16:07:00Z" w:initials="METM">
    <w:p w:rsidR="004A79A3" w:rsidRDefault="004A79A3">
      <w:pPr>
        <w:pStyle w:val="Textocomentario"/>
      </w:pPr>
      <w:r>
        <w:rPr>
          <w:rStyle w:val="Refdecomentario"/>
        </w:rPr>
        <w:annotationRef/>
      </w:r>
      <w:r>
        <w:t>Fuente? (referencia)Referencia a una persona!!!</w:t>
      </w:r>
    </w:p>
  </w:comment>
  <w:comment w:id="195" w:author="Ana Maria" w:date="2009-03-07T20:55:00Z" w:initials="AM">
    <w:p w:rsidR="004A79A3" w:rsidRDefault="004A79A3">
      <w:pPr>
        <w:pStyle w:val="Textocomentario"/>
      </w:pPr>
      <w:r>
        <w:rPr>
          <w:rStyle w:val="Refdecomentario"/>
        </w:rPr>
        <w:annotationRef/>
      </w:r>
      <w:r>
        <w:t>Todavia no corrigen el comentario de Miguel sobre este ítem!!!!</w:t>
      </w:r>
    </w:p>
  </w:comment>
  <w:comment w:id="394" w:author="Ana Maria" w:date="2009-03-02T08:36:00Z" w:initials="AM">
    <w:p w:rsidR="004A79A3" w:rsidRDefault="004A79A3">
      <w:pPr>
        <w:pStyle w:val="Textocomentario"/>
      </w:pPr>
      <w:r>
        <w:rPr>
          <w:rStyle w:val="Refdecomentario"/>
        </w:rPr>
        <w:annotationRef/>
      </w:r>
      <w:r>
        <w:t>HAY REFERENCIAS VOLANDO, PORFA REVISAR</w:t>
      </w:r>
    </w:p>
  </w:comment>
  <w:comment w:id="403" w:author="Miguel Torres" w:date="2009-03-03T21:11:00Z" w:initials="METM">
    <w:p w:rsidR="004A79A3" w:rsidRDefault="004A79A3">
      <w:pPr>
        <w:pStyle w:val="Textocomentario"/>
      </w:pPr>
      <w:r>
        <w:rPr>
          <w:rStyle w:val="Refdecomentario"/>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5209" w:rsidRDefault="002C5209" w:rsidP="000B7BA2">
      <w:r>
        <w:separator/>
      </w:r>
    </w:p>
  </w:endnote>
  <w:endnote w:type="continuationSeparator" w:id="1">
    <w:p w:rsidR="002C5209" w:rsidRDefault="002C5209" w:rsidP="000B7BA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9A3" w:rsidRPr="006E0414" w:rsidRDefault="004A79A3">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31757D" w:rsidRPr="006E0414">
      <w:rPr>
        <w:rFonts w:asciiTheme="minorHAnsi" w:hAnsiTheme="minorHAnsi"/>
      </w:rPr>
      <w:fldChar w:fldCharType="begin"/>
    </w:r>
    <w:r w:rsidRPr="006E0414">
      <w:rPr>
        <w:rFonts w:asciiTheme="minorHAnsi" w:hAnsiTheme="minorHAnsi"/>
      </w:rPr>
      <w:instrText xml:space="preserve"> PAGE   \* MERGEFORMAT </w:instrText>
    </w:r>
    <w:r w:rsidR="0031757D" w:rsidRPr="006E0414">
      <w:rPr>
        <w:rFonts w:asciiTheme="minorHAnsi" w:hAnsiTheme="minorHAnsi"/>
      </w:rPr>
      <w:fldChar w:fldCharType="separate"/>
    </w:r>
    <w:r w:rsidR="00056FA1" w:rsidRPr="00056FA1">
      <w:rPr>
        <w:rFonts w:asciiTheme="minorHAnsi" w:hAnsiTheme="minorHAnsi" w:cstheme="majorHAnsi"/>
        <w:noProof/>
      </w:rPr>
      <w:t>2</w:t>
    </w:r>
    <w:r w:rsidR="0031757D" w:rsidRPr="006E0414">
      <w:rPr>
        <w:rFonts w:asciiTheme="minorHAnsi" w:hAnsiTheme="minorHAnsi"/>
      </w:rPr>
      <w:fldChar w:fldCharType="end"/>
    </w:r>
    <w:r w:rsidR="0031757D" w:rsidRPr="0031757D">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0031757D" w:rsidRPr="0031757D">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31757D" w:rsidRPr="0031757D">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9A3" w:rsidRPr="006E0414" w:rsidRDefault="004A79A3">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31757D" w:rsidRPr="006E0414">
      <w:rPr>
        <w:rFonts w:asciiTheme="minorHAnsi" w:hAnsiTheme="minorHAnsi"/>
      </w:rPr>
      <w:fldChar w:fldCharType="begin"/>
    </w:r>
    <w:r w:rsidRPr="006E0414">
      <w:rPr>
        <w:rFonts w:asciiTheme="minorHAnsi" w:hAnsiTheme="minorHAnsi"/>
      </w:rPr>
      <w:instrText xml:space="preserve"> PAGE   \* MERGEFORMAT </w:instrText>
    </w:r>
    <w:r w:rsidR="0031757D" w:rsidRPr="006E0414">
      <w:rPr>
        <w:rFonts w:asciiTheme="minorHAnsi" w:hAnsiTheme="minorHAnsi"/>
      </w:rPr>
      <w:fldChar w:fldCharType="separate"/>
    </w:r>
    <w:r w:rsidR="00056FA1" w:rsidRPr="00056FA1">
      <w:rPr>
        <w:rFonts w:asciiTheme="minorHAnsi" w:hAnsiTheme="minorHAnsi" w:cstheme="majorHAnsi"/>
        <w:noProof/>
      </w:rPr>
      <w:t>67</w:t>
    </w:r>
    <w:r w:rsidR="0031757D" w:rsidRPr="006E0414">
      <w:rPr>
        <w:rFonts w:asciiTheme="minorHAnsi" w:hAnsiTheme="minorHAnsi"/>
      </w:rPr>
      <w:fldChar w:fldCharType="end"/>
    </w:r>
    <w:r w:rsidR="0031757D" w:rsidRPr="0031757D">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0031757D" w:rsidRPr="0031757D">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31757D" w:rsidRPr="0031757D">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9A3" w:rsidRPr="006E0414" w:rsidRDefault="004A79A3">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31757D" w:rsidRPr="006E0414">
      <w:rPr>
        <w:rFonts w:asciiTheme="minorHAnsi" w:hAnsiTheme="minorHAnsi"/>
      </w:rPr>
      <w:fldChar w:fldCharType="begin"/>
    </w:r>
    <w:r w:rsidRPr="006E0414">
      <w:rPr>
        <w:rFonts w:asciiTheme="minorHAnsi" w:hAnsiTheme="minorHAnsi"/>
      </w:rPr>
      <w:instrText xml:space="preserve"> PAGE   \* MERGEFORMAT </w:instrText>
    </w:r>
    <w:r w:rsidR="0031757D" w:rsidRPr="006E0414">
      <w:rPr>
        <w:rFonts w:asciiTheme="minorHAnsi" w:hAnsiTheme="minorHAnsi"/>
      </w:rPr>
      <w:fldChar w:fldCharType="separate"/>
    </w:r>
    <w:r w:rsidR="00056FA1" w:rsidRPr="00056FA1">
      <w:rPr>
        <w:rFonts w:asciiTheme="minorHAnsi" w:hAnsiTheme="minorHAnsi" w:cstheme="majorHAnsi"/>
        <w:noProof/>
      </w:rPr>
      <w:t>87</w:t>
    </w:r>
    <w:r w:rsidR="0031757D" w:rsidRPr="006E0414">
      <w:rPr>
        <w:rFonts w:asciiTheme="minorHAnsi" w:hAnsiTheme="minorHAnsi"/>
      </w:rPr>
      <w:fldChar w:fldCharType="end"/>
    </w:r>
    <w:r w:rsidR="0031757D" w:rsidRPr="0031757D">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0031757D" w:rsidRPr="0031757D">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31757D" w:rsidRPr="0031757D">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5209" w:rsidRDefault="002C5209" w:rsidP="000B7BA2">
      <w:r>
        <w:separator/>
      </w:r>
    </w:p>
  </w:footnote>
  <w:footnote w:type="continuationSeparator" w:id="1">
    <w:p w:rsidR="002C5209" w:rsidRDefault="002C5209"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9A3" w:rsidRDefault="004A79A3">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9A3" w:rsidRDefault="004A79A3"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4A79A3" w:rsidRPr="00BA7F0A" w:rsidRDefault="004A79A3"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9A3" w:rsidRPr="00C4213E" w:rsidRDefault="004A79A3" w:rsidP="00A44B6E">
    <w:pPr>
      <w:pStyle w:val="Encabezado"/>
      <w:rPr>
        <w:lang w:val="en-US"/>
      </w:rPr>
    </w:pPr>
    <w:r w:rsidRPr="00C4213E">
      <w:rPr>
        <w:lang w:val="en-US"/>
      </w:rPr>
      <w:t xml:space="preserve">    </w:t>
    </w:r>
  </w:p>
  <w:p w:rsidR="004A79A3" w:rsidRDefault="004A79A3"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4A79A3" w:rsidRPr="00BA7F0A" w:rsidRDefault="004A79A3"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4A79A3" w:rsidRPr="006E0414" w:rsidRDefault="004A79A3" w:rsidP="00A44B6E">
    <w:pPr>
      <w:pStyle w:val="Encabezado"/>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9A3" w:rsidRPr="00C4213E" w:rsidRDefault="004A79A3" w:rsidP="00A44B6E">
    <w:pPr>
      <w:pStyle w:val="Encabezado"/>
      <w:rPr>
        <w:lang w:val="en-US"/>
      </w:rPr>
    </w:pPr>
    <w:r w:rsidRPr="00C4213E">
      <w:rPr>
        <w:lang w:val="en-US"/>
      </w:rPr>
      <w:t xml:space="preserve"> </w:t>
    </w:r>
  </w:p>
  <w:p w:rsidR="004A79A3" w:rsidRDefault="004A79A3"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4A79A3" w:rsidRPr="00BA7F0A" w:rsidRDefault="004A79A3"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4A79A3" w:rsidRPr="006E0414" w:rsidRDefault="004A79A3" w:rsidP="00A44B6E">
    <w:pPr>
      <w:pStyle w:val="Encabezado"/>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9A3" w:rsidRDefault="004A79A3"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4A79A3" w:rsidRPr="00BA7F0A" w:rsidRDefault="004A79A3"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4A79A3" w:rsidRPr="006E0414" w:rsidRDefault="004A79A3" w:rsidP="00A44B6E">
    <w:pPr>
      <w:pStyle w:val="Encabezado"/>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266B3"/>
    <w:multiLevelType w:val="hybridMultilevel"/>
    <w:tmpl w:val="48A44656"/>
    <w:lvl w:ilvl="0" w:tplc="74E260C0">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nsid w:val="10CC25AD"/>
    <w:multiLevelType w:val="hybridMultilevel"/>
    <w:tmpl w:val="AEA68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F4176C"/>
    <w:multiLevelType w:val="hybridMultilevel"/>
    <w:tmpl w:val="A2A07984"/>
    <w:lvl w:ilvl="0" w:tplc="240A0001">
      <w:start w:val="1"/>
      <w:numFmt w:val="bullet"/>
      <w:lvlText w:val=""/>
      <w:lvlJc w:val="left"/>
      <w:pPr>
        <w:ind w:left="1431" w:hanging="360"/>
      </w:pPr>
      <w:rPr>
        <w:rFonts w:ascii="Symbol" w:hAnsi="Symbol" w:hint="default"/>
      </w:rPr>
    </w:lvl>
    <w:lvl w:ilvl="1" w:tplc="040A0005">
      <w:start w:val="1"/>
      <w:numFmt w:val="bullet"/>
      <w:lvlText w:val=""/>
      <w:lvlJc w:val="left"/>
      <w:pPr>
        <w:ind w:left="2151" w:hanging="360"/>
      </w:pPr>
      <w:rPr>
        <w:rFonts w:ascii="Wingdings" w:hAnsi="Wingdings"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9">
    <w:nsid w:val="1AC102B3"/>
    <w:multiLevelType w:val="hybridMultilevel"/>
    <w:tmpl w:val="985A3D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Ttulo2"/>
      <w:lvlText w:val="%1.%2"/>
      <w:lvlJc w:val="left"/>
      <w:pPr>
        <w:ind w:left="576" w:hanging="576"/>
      </w:pPr>
      <w:rPr>
        <w:rFonts w:asciiTheme="minorHAnsi" w:hAnsiTheme="minorHAnsi" w:cs="Times New Roman" w:hint="default"/>
        <w:i w:val="0"/>
      </w:rPr>
    </w:lvl>
    <w:lvl w:ilvl="2">
      <w:start w:val="1"/>
      <w:numFmt w:val="decimal"/>
      <w:pStyle w:val="Ttulo3"/>
      <w:lvlText w:val="%1.%2.%3"/>
      <w:lvlJc w:val="left"/>
      <w:pPr>
        <w:ind w:left="720" w:hanging="720"/>
      </w:pPr>
      <w:rPr>
        <w:rFonts w:asciiTheme="minorHAnsi" w:hAnsiTheme="minorHAnsi" w:cs="Times New Roman" w:hint="default"/>
        <w:b/>
        <w:i w:val="0"/>
        <w:sz w:val="24"/>
        <w:szCs w:val="22"/>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1">
    <w:nsid w:val="23953925"/>
    <w:multiLevelType w:val="hybridMultilevel"/>
    <w:tmpl w:val="F62A64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24297C4E"/>
    <w:multiLevelType w:val="hybridMultilevel"/>
    <w:tmpl w:val="3132B69A"/>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3">
    <w:nsid w:val="245100CC"/>
    <w:multiLevelType w:val="hybridMultilevel"/>
    <w:tmpl w:val="9F2867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2EF11BB0"/>
    <w:multiLevelType w:val="hybridMultilevel"/>
    <w:tmpl w:val="A81A6488"/>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nsid w:val="32425BC1"/>
    <w:multiLevelType w:val="hybridMultilevel"/>
    <w:tmpl w:val="94AAED18"/>
    <w:lvl w:ilvl="0" w:tplc="0C0A0001">
      <w:start w:val="1"/>
      <w:numFmt w:val="bullet"/>
      <w:lvlText w:val=""/>
      <w:lvlJc w:val="left"/>
      <w:pPr>
        <w:ind w:left="366" w:hanging="360"/>
      </w:pPr>
      <w:rPr>
        <w:rFonts w:ascii="Symbol" w:hAnsi="Symbol" w:hint="default"/>
      </w:rPr>
    </w:lvl>
    <w:lvl w:ilvl="1" w:tplc="0C0A0003" w:tentative="1">
      <w:start w:val="1"/>
      <w:numFmt w:val="bullet"/>
      <w:lvlText w:val="o"/>
      <w:lvlJc w:val="left"/>
      <w:pPr>
        <w:ind w:left="1086" w:hanging="360"/>
      </w:pPr>
      <w:rPr>
        <w:rFonts w:ascii="Courier New" w:hAnsi="Courier New" w:cs="Courier New" w:hint="default"/>
      </w:rPr>
    </w:lvl>
    <w:lvl w:ilvl="2" w:tplc="0C0A0005" w:tentative="1">
      <w:start w:val="1"/>
      <w:numFmt w:val="bullet"/>
      <w:lvlText w:val=""/>
      <w:lvlJc w:val="left"/>
      <w:pPr>
        <w:ind w:left="1806" w:hanging="360"/>
      </w:pPr>
      <w:rPr>
        <w:rFonts w:ascii="Wingdings" w:hAnsi="Wingdings" w:hint="default"/>
      </w:rPr>
    </w:lvl>
    <w:lvl w:ilvl="3" w:tplc="0C0A0001" w:tentative="1">
      <w:start w:val="1"/>
      <w:numFmt w:val="bullet"/>
      <w:lvlText w:val=""/>
      <w:lvlJc w:val="left"/>
      <w:pPr>
        <w:ind w:left="2526" w:hanging="360"/>
      </w:pPr>
      <w:rPr>
        <w:rFonts w:ascii="Symbol" w:hAnsi="Symbol" w:hint="default"/>
      </w:rPr>
    </w:lvl>
    <w:lvl w:ilvl="4" w:tplc="0C0A0003" w:tentative="1">
      <w:start w:val="1"/>
      <w:numFmt w:val="bullet"/>
      <w:lvlText w:val="o"/>
      <w:lvlJc w:val="left"/>
      <w:pPr>
        <w:ind w:left="3246" w:hanging="360"/>
      </w:pPr>
      <w:rPr>
        <w:rFonts w:ascii="Courier New" w:hAnsi="Courier New" w:cs="Courier New" w:hint="default"/>
      </w:rPr>
    </w:lvl>
    <w:lvl w:ilvl="5" w:tplc="0C0A0005" w:tentative="1">
      <w:start w:val="1"/>
      <w:numFmt w:val="bullet"/>
      <w:lvlText w:val=""/>
      <w:lvlJc w:val="left"/>
      <w:pPr>
        <w:ind w:left="3966" w:hanging="360"/>
      </w:pPr>
      <w:rPr>
        <w:rFonts w:ascii="Wingdings" w:hAnsi="Wingdings" w:hint="default"/>
      </w:rPr>
    </w:lvl>
    <w:lvl w:ilvl="6" w:tplc="0C0A0001" w:tentative="1">
      <w:start w:val="1"/>
      <w:numFmt w:val="bullet"/>
      <w:lvlText w:val=""/>
      <w:lvlJc w:val="left"/>
      <w:pPr>
        <w:ind w:left="4686" w:hanging="360"/>
      </w:pPr>
      <w:rPr>
        <w:rFonts w:ascii="Symbol" w:hAnsi="Symbol" w:hint="default"/>
      </w:rPr>
    </w:lvl>
    <w:lvl w:ilvl="7" w:tplc="0C0A0003" w:tentative="1">
      <w:start w:val="1"/>
      <w:numFmt w:val="bullet"/>
      <w:lvlText w:val="o"/>
      <w:lvlJc w:val="left"/>
      <w:pPr>
        <w:ind w:left="5406" w:hanging="360"/>
      </w:pPr>
      <w:rPr>
        <w:rFonts w:ascii="Courier New" w:hAnsi="Courier New" w:cs="Courier New" w:hint="default"/>
      </w:rPr>
    </w:lvl>
    <w:lvl w:ilvl="8" w:tplc="0C0A0005" w:tentative="1">
      <w:start w:val="1"/>
      <w:numFmt w:val="bullet"/>
      <w:lvlText w:val=""/>
      <w:lvlJc w:val="left"/>
      <w:pPr>
        <w:ind w:left="6126" w:hanging="360"/>
      </w:pPr>
      <w:rPr>
        <w:rFonts w:ascii="Wingdings" w:hAnsi="Wingdings" w:hint="default"/>
      </w:rPr>
    </w:lvl>
  </w:abstractNum>
  <w:abstractNum w:abstractNumId="16">
    <w:nsid w:val="33266625"/>
    <w:multiLevelType w:val="hybridMultilevel"/>
    <w:tmpl w:val="D64A816C"/>
    <w:lvl w:ilvl="0" w:tplc="0409000F">
      <w:start w:val="1"/>
      <w:numFmt w:val="decimal"/>
      <w:lvlText w:val="%1."/>
      <w:lvlJc w:val="left"/>
      <w:pPr>
        <w:ind w:left="1473" w:hanging="360"/>
      </w:pPr>
    </w:lvl>
    <w:lvl w:ilvl="1" w:tplc="04090019" w:tentative="1">
      <w:start w:val="1"/>
      <w:numFmt w:val="lowerLetter"/>
      <w:lvlText w:val="%2."/>
      <w:lvlJc w:val="left"/>
      <w:pPr>
        <w:ind w:left="2193" w:hanging="360"/>
      </w:pPr>
    </w:lvl>
    <w:lvl w:ilvl="2" w:tplc="0409001B" w:tentative="1">
      <w:start w:val="1"/>
      <w:numFmt w:val="lowerRoman"/>
      <w:lvlText w:val="%3."/>
      <w:lvlJc w:val="right"/>
      <w:pPr>
        <w:ind w:left="2913" w:hanging="180"/>
      </w:pPr>
    </w:lvl>
    <w:lvl w:ilvl="3" w:tplc="0409000F" w:tentative="1">
      <w:start w:val="1"/>
      <w:numFmt w:val="decimal"/>
      <w:lvlText w:val="%4."/>
      <w:lvlJc w:val="left"/>
      <w:pPr>
        <w:ind w:left="3633" w:hanging="360"/>
      </w:pPr>
    </w:lvl>
    <w:lvl w:ilvl="4" w:tplc="04090019" w:tentative="1">
      <w:start w:val="1"/>
      <w:numFmt w:val="lowerLetter"/>
      <w:lvlText w:val="%5."/>
      <w:lvlJc w:val="left"/>
      <w:pPr>
        <w:ind w:left="4353" w:hanging="360"/>
      </w:pPr>
    </w:lvl>
    <w:lvl w:ilvl="5" w:tplc="0409001B" w:tentative="1">
      <w:start w:val="1"/>
      <w:numFmt w:val="lowerRoman"/>
      <w:lvlText w:val="%6."/>
      <w:lvlJc w:val="right"/>
      <w:pPr>
        <w:ind w:left="5073" w:hanging="180"/>
      </w:pPr>
    </w:lvl>
    <w:lvl w:ilvl="6" w:tplc="0409000F" w:tentative="1">
      <w:start w:val="1"/>
      <w:numFmt w:val="decimal"/>
      <w:lvlText w:val="%7."/>
      <w:lvlJc w:val="left"/>
      <w:pPr>
        <w:ind w:left="5793" w:hanging="360"/>
      </w:pPr>
    </w:lvl>
    <w:lvl w:ilvl="7" w:tplc="04090019" w:tentative="1">
      <w:start w:val="1"/>
      <w:numFmt w:val="lowerLetter"/>
      <w:lvlText w:val="%8."/>
      <w:lvlJc w:val="left"/>
      <w:pPr>
        <w:ind w:left="6513" w:hanging="360"/>
      </w:pPr>
    </w:lvl>
    <w:lvl w:ilvl="8" w:tplc="0409001B" w:tentative="1">
      <w:start w:val="1"/>
      <w:numFmt w:val="lowerRoman"/>
      <w:lvlText w:val="%9."/>
      <w:lvlJc w:val="right"/>
      <w:pPr>
        <w:ind w:left="7233" w:hanging="180"/>
      </w:pPr>
    </w:lvl>
  </w:abstractNum>
  <w:abstractNum w:abstractNumId="17">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F9456A0"/>
    <w:multiLevelType w:val="hybridMultilevel"/>
    <w:tmpl w:val="DAD6C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C61AEE"/>
    <w:multiLevelType w:val="hybridMultilevel"/>
    <w:tmpl w:val="8862AE4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413E30F2"/>
    <w:multiLevelType w:val="hybridMultilevel"/>
    <w:tmpl w:val="E77C361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8136D8"/>
    <w:multiLevelType w:val="hybridMultilevel"/>
    <w:tmpl w:val="53F0B9DC"/>
    <w:lvl w:ilvl="0" w:tplc="164E0CF6">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41D53863"/>
    <w:multiLevelType w:val="hybridMultilevel"/>
    <w:tmpl w:val="E710DC1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2A61552"/>
    <w:multiLevelType w:val="hybridMultilevel"/>
    <w:tmpl w:val="87E4C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3D917DE"/>
    <w:multiLevelType w:val="multilevel"/>
    <w:tmpl w:val="FAA4E70C"/>
    <w:lvl w:ilvl="0">
      <w:start w:val="1"/>
      <w:numFmt w:val="decimal"/>
      <w:lvlText w:val="%1."/>
      <w:lvlJc w:val="left"/>
      <w:pPr>
        <w:ind w:left="360" w:hanging="360"/>
      </w:pPr>
    </w:lvl>
    <w:lvl w:ilvl="1">
      <w:start w:val="3"/>
      <w:numFmt w:val="decimal"/>
      <w:isLgl/>
      <w:lvlText w:val="%1.%2"/>
      <w:lvlJc w:val="left"/>
      <w:pPr>
        <w:ind w:left="810" w:hanging="810"/>
      </w:pPr>
      <w:rPr>
        <w:rFonts w:hint="default"/>
      </w:rPr>
    </w:lvl>
    <w:lvl w:ilvl="2">
      <w:start w:val="6"/>
      <w:numFmt w:val="decimal"/>
      <w:isLgl/>
      <w:lvlText w:val="%1.%2.%3"/>
      <w:lvlJc w:val="left"/>
      <w:pPr>
        <w:ind w:left="810" w:hanging="810"/>
      </w:pPr>
      <w:rPr>
        <w:rFonts w:hint="default"/>
      </w:rPr>
    </w:lvl>
    <w:lvl w:ilvl="3">
      <w:start w:val="1"/>
      <w:numFmt w:val="decimal"/>
      <w:isLgl/>
      <w:lvlText w:val="%1.%2.%3.%4"/>
      <w:lvlJc w:val="left"/>
      <w:pPr>
        <w:ind w:left="810" w:hanging="81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nsid w:val="48274806"/>
    <w:multiLevelType w:val="hybridMultilevel"/>
    <w:tmpl w:val="413299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nsid w:val="4A444B3E"/>
    <w:multiLevelType w:val="hybridMultilevel"/>
    <w:tmpl w:val="1B4A6144"/>
    <w:lvl w:ilvl="0" w:tplc="04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4B5D7155"/>
    <w:multiLevelType w:val="hybridMultilevel"/>
    <w:tmpl w:val="AA761D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nsid w:val="4FCF0521"/>
    <w:multiLevelType w:val="hybridMultilevel"/>
    <w:tmpl w:val="DDB2916E"/>
    <w:lvl w:ilvl="0" w:tplc="72C448B4">
      <w:start w:val="1"/>
      <w:numFmt w:val="lowerLetter"/>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31">
    <w:nsid w:val="5010351B"/>
    <w:multiLevelType w:val="hybridMultilevel"/>
    <w:tmpl w:val="73725350"/>
    <w:lvl w:ilvl="0" w:tplc="F41C6B9A">
      <w:start w:val="1"/>
      <w:numFmt w:val="decimal"/>
      <w:lvlText w:val="%1."/>
      <w:lvlJc w:val="left"/>
      <w:pPr>
        <w:ind w:left="380" w:hanging="360"/>
      </w:pPr>
      <w:rPr>
        <w:rFonts w:hint="default"/>
        <w:i/>
        <w:u w:val="single"/>
      </w:rPr>
    </w:lvl>
    <w:lvl w:ilvl="1" w:tplc="2C0A0019" w:tentative="1">
      <w:start w:val="1"/>
      <w:numFmt w:val="lowerLetter"/>
      <w:lvlText w:val="%2."/>
      <w:lvlJc w:val="left"/>
      <w:pPr>
        <w:ind w:left="1100" w:hanging="360"/>
      </w:pPr>
    </w:lvl>
    <w:lvl w:ilvl="2" w:tplc="2C0A001B" w:tentative="1">
      <w:start w:val="1"/>
      <w:numFmt w:val="lowerRoman"/>
      <w:lvlText w:val="%3."/>
      <w:lvlJc w:val="right"/>
      <w:pPr>
        <w:ind w:left="1820" w:hanging="180"/>
      </w:pPr>
    </w:lvl>
    <w:lvl w:ilvl="3" w:tplc="2C0A000F" w:tentative="1">
      <w:start w:val="1"/>
      <w:numFmt w:val="decimal"/>
      <w:lvlText w:val="%4."/>
      <w:lvlJc w:val="left"/>
      <w:pPr>
        <w:ind w:left="2540" w:hanging="360"/>
      </w:pPr>
    </w:lvl>
    <w:lvl w:ilvl="4" w:tplc="2C0A0019" w:tentative="1">
      <w:start w:val="1"/>
      <w:numFmt w:val="lowerLetter"/>
      <w:lvlText w:val="%5."/>
      <w:lvlJc w:val="left"/>
      <w:pPr>
        <w:ind w:left="3260" w:hanging="360"/>
      </w:pPr>
    </w:lvl>
    <w:lvl w:ilvl="5" w:tplc="2C0A001B" w:tentative="1">
      <w:start w:val="1"/>
      <w:numFmt w:val="lowerRoman"/>
      <w:lvlText w:val="%6."/>
      <w:lvlJc w:val="right"/>
      <w:pPr>
        <w:ind w:left="3980" w:hanging="180"/>
      </w:pPr>
    </w:lvl>
    <w:lvl w:ilvl="6" w:tplc="2C0A000F" w:tentative="1">
      <w:start w:val="1"/>
      <w:numFmt w:val="decimal"/>
      <w:lvlText w:val="%7."/>
      <w:lvlJc w:val="left"/>
      <w:pPr>
        <w:ind w:left="4700" w:hanging="360"/>
      </w:pPr>
    </w:lvl>
    <w:lvl w:ilvl="7" w:tplc="2C0A0019" w:tentative="1">
      <w:start w:val="1"/>
      <w:numFmt w:val="lowerLetter"/>
      <w:lvlText w:val="%8."/>
      <w:lvlJc w:val="left"/>
      <w:pPr>
        <w:ind w:left="5420" w:hanging="360"/>
      </w:pPr>
    </w:lvl>
    <w:lvl w:ilvl="8" w:tplc="2C0A001B" w:tentative="1">
      <w:start w:val="1"/>
      <w:numFmt w:val="lowerRoman"/>
      <w:lvlText w:val="%9."/>
      <w:lvlJc w:val="right"/>
      <w:pPr>
        <w:ind w:left="6140" w:hanging="180"/>
      </w:pPr>
    </w:lvl>
  </w:abstractNum>
  <w:abstractNum w:abstractNumId="32">
    <w:nsid w:val="56A1269B"/>
    <w:multiLevelType w:val="hybridMultilevel"/>
    <w:tmpl w:val="9272A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77C6B72"/>
    <w:multiLevelType w:val="hybridMultilevel"/>
    <w:tmpl w:val="702233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nsid w:val="579A7263"/>
    <w:multiLevelType w:val="hybridMultilevel"/>
    <w:tmpl w:val="343C59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58296D22"/>
    <w:multiLevelType w:val="hybridMultilevel"/>
    <w:tmpl w:val="1A742A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5CA27670"/>
    <w:multiLevelType w:val="hybridMultilevel"/>
    <w:tmpl w:val="A9722F66"/>
    <w:lvl w:ilvl="0" w:tplc="B484BE1A">
      <w:start w:val="1"/>
      <w:numFmt w:val="decimal"/>
      <w:lvlText w:val="%1."/>
      <w:lvlJc w:val="left"/>
      <w:pPr>
        <w:ind w:left="360" w:hanging="360"/>
      </w:pPr>
      <w:rPr>
        <w:sz w:val="22"/>
        <w:szCs w:val="22"/>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7">
    <w:nsid w:val="5D524CDF"/>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FB34F9"/>
    <w:multiLevelType w:val="hybridMultilevel"/>
    <w:tmpl w:val="D00855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nsid w:val="5E3F6E29"/>
    <w:multiLevelType w:val="hybridMultilevel"/>
    <w:tmpl w:val="DC9E31D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0">
    <w:nsid w:val="5F3B26E1"/>
    <w:multiLevelType w:val="hybridMultilevel"/>
    <w:tmpl w:val="9B5C9BCC"/>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41">
    <w:nsid w:val="601D0C35"/>
    <w:multiLevelType w:val="hybridMultilevel"/>
    <w:tmpl w:val="98A8E73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200633F"/>
    <w:multiLevelType w:val="hybridMultilevel"/>
    <w:tmpl w:val="5A3293F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nsid w:val="621E7520"/>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397866"/>
    <w:multiLevelType w:val="hybridMultilevel"/>
    <w:tmpl w:val="82020594"/>
    <w:lvl w:ilvl="0" w:tplc="0C0A0001">
      <w:start w:val="1"/>
      <w:numFmt w:val="bullet"/>
      <w:lvlText w:val=""/>
      <w:lvlJc w:val="left"/>
      <w:pPr>
        <w:ind w:left="2448" w:hanging="360"/>
      </w:pPr>
      <w:rPr>
        <w:rFonts w:ascii="Symbol" w:hAnsi="Symbol" w:hint="default"/>
      </w:rPr>
    </w:lvl>
    <w:lvl w:ilvl="1" w:tplc="0C0A0003" w:tentative="1">
      <w:start w:val="1"/>
      <w:numFmt w:val="bullet"/>
      <w:lvlText w:val="o"/>
      <w:lvlJc w:val="left"/>
      <w:pPr>
        <w:ind w:left="3168" w:hanging="360"/>
      </w:pPr>
      <w:rPr>
        <w:rFonts w:ascii="Courier New" w:hAnsi="Courier New" w:cs="Courier New" w:hint="default"/>
      </w:rPr>
    </w:lvl>
    <w:lvl w:ilvl="2" w:tplc="0C0A0005" w:tentative="1">
      <w:start w:val="1"/>
      <w:numFmt w:val="bullet"/>
      <w:lvlText w:val=""/>
      <w:lvlJc w:val="left"/>
      <w:pPr>
        <w:ind w:left="3888" w:hanging="360"/>
      </w:pPr>
      <w:rPr>
        <w:rFonts w:ascii="Wingdings" w:hAnsi="Wingdings" w:hint="default"/>
      </w:rPr>
    </w:lvl>
    <w:lvl w:ilvl="3" w:tplc="0C0A0001" w:tentative="1">
      <w:start w:val="1"/>
      <w:numFmt w:val="bullet"/>
      <w:lvlText w:val=""/>
      <w:lvlJc w:val="left"/>
      <w:pPr>
        <w:ind w:left="4608" w:hanging="360"/>
      </w:pPr>
      <w:rPr>
        <w:rFonts w:ascii="Symbol" w:hAnsi="Symbol" w:hint="default"/>
      </w:rPr>
    </w:lvl>
    <w:lvl w:ilvl="4" w:tplc="0C0A0003" w:tentative="1">
      <w:start w:val="1"/>
      <w:numFmt w:val="bullet"/>
      <w:lvlText w:val="o"/>
      <w:lvlJc w:val="left"/>
      <w:pPr>
        <w:ind w:left="5328" w:hanging="360"/>
      </w:pPr>
      <w:rPr>
        <w:rFonts w:ascii="Courier New" w:hAnsi="Courier New" w:cs="Courier New" w:hint="default"/>
      </w:rPr>
    </w:lvl>
    <w:lvl w:ilvl="5" w:tplc="0C0A0005" w:tentative="1">
      <w:start w:val="1"/>
      <w:numFmt w:val="bullet"/>
      <w:lvlText w:val=""/>
      <w:lvlJc w:val="left"/>
      <w:pPr>
        <w:ind w:left="6048" w:hanging="360"/>
      </w:pPr>
      <w:rPr>
        <w:rFonts w:ascii="Wingdings" w:hAnsi="Wingdings" w:hint="default"/>
      </w:rPr>
    </w:lvl>
    <w:lvl w:ilvl="6" w:tplc="0C0A0001" w:tentative="1">
      <w:start w:val="1"/>
      <w:numFmt w:val="bullet"/>
      <w:lvlText w:val=""/>
      <w:lvlJc w:val="left"/>
      <w:pPr>
        <w:ind w:left="6768" w:hanging="360"/>
      </w:pPr>
      <w:rPr>
        <w:rFonts w:ascii="Symbol" w:hAnsi="Symbol" w:hint="default"/>
      </w:rPr>
    </w:lvl>
    <w:lvl w:ilvl="7" w:tplc="0C0A0003" w:tentative="1">
      <w:start w:val="1"/>
      <w:numFmt w:val="bullet"/>
      <w:lvlText w:val="o"/>
      <w:lvlJc w:val="left"/>
      <w:pPr>
        <w:ind w:left="7488" w:hanging="360"/>
      </w:pPr>
      <w:rPr>
        <w:rFonts w:ascii="Courier New" w:hAnsi="Courier New" w:cs="Courier New" w:hint="default"/>
      </w:rPr>
    </w:lvl>
    <w:lvl w:ilvl="8" w:tplc="0C0A0005" w:tentative="1">
      <w:start w:val="1"/>
      <w:numFmt w:val="bullet"/>
      <w:lvlText w:val=""/>
      <w:lvlJc w:val="left"/>
      <w:pPr>
        <w:ind w:left="8208" w:hanging="360"/>
      </w:pPr>
      <w:rPr>
        <w:rFonts w:ascii="Wingdings" w:hAnsi="Wingdings" w:hint="default"/>
      </w:rPr>
    </w:lvl>
  </w:abstractNum>
  <w:abstractNum w:abstractNumId="45">
    <w:nsid w:val="6BD5201C"/>
    <w:multiLevelType w:val="hybridMultilevel"/>
    <w:tmpl w:val="03E81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6E933E89"/>
    <w:multiLevelType w:val="hybridMultilevel"/>
    <w:tmpl w:val="983CBC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39C7F98"/>
    <w:multiLevelType w:val="hybridMultilevel"/>
    <w:tmpl w:val="6CA8E99C"/>
    <w:lvl w:ilvl="0" w:tplc="0C0A0001">
      <w:start w:val="1"/>
      <w:numFmt w:val="bullet"/>
      <w:lvlText w:val=""/>
      <w:lvlJc w:val="left"/>
      <w:pPr>
        <w:ind w:left="1080" w:hanging="360"/>
      </w:pPr>
      <w:rPr>
        <w:rFonts w:ascii="Symbol" w:hAnsi="Symbol" w:hint="default"/>
        <w:color w:val="auto"/>
      </w:rPr>
    </w:lvl>
    <w:lvl w:ilvl="1" w:tplc="240A0003">
      <w:start w:val="1"/>
      <w:numFmt w:val="bullet"/>
      <w:lvlText w:val="o"/>
      <w:lvlJc w:val="left"/>
      <w:pPr>
        <w:ind w:left="360" w:hanging="360"/>
      </w:pPr>
      <w:rPr>
        <w:rFonts w:ascii="Courier New" w:hAnsi="Courier New" w:hint="default"/>
      </w:rPr>
    </w:lvl>
    <w:lvl w:ilvl="2" w:tplc="240A0005" w:tentative="1">
      <w:start w:val="1"/>
      <w:numFmt w:val="bullet"/>
      <w:lvlText w:val=""/>
      <w:lvlJc w:val="left"/>
      <w:pPr>
        <w:ind w:left="1080" w:hanging="360"/>
      </w:pPr>
      <w:rPr>
        <w:rFonts w:ascii="Wingdings" w:hAnsi="Wingdings" w:hint="default"/>
      </w:rPr>
    </w:lvl>
    <w:lvl w:ilvl="3" w:tplc="240A0001" w:tentative="1">
      <w:start w:val="1"/>
      <w:numFmt w:val="bullet"/>
      <w:lvlText w:val=""/>
      <w:lvlJc w:val="left"/>
      <w:pPr>
        <w:ind w:left="1800" w:hanging="360"/>
      </w:pPr>
      <w:rPr>
        <w:rFonts w:ascii="Symbol" w:hAnsi="Symbol" w:hint="default"/>
      </w:rPr>
    </w:lvl>
    <w:lvl w:ilvl="4" w:tplc="240A0003" w:tentative="1">
      <w:start w:val="1"/>
      <w:numFmt w:val="bullet"/>
      <w:lvlText w:val="o"/>
      <w:lvlJc w:val="left"/>
      <w:pPr>
        <w:ind w:left="2520" w:hanging="360"/>
      </w:pPr>
      <w:rPr>
        <w:rFonts w:ascii="Courier New" w:hAnsi="Courier New" w:hint="default"/>
      </w:rPr>
    </w:lvl>
    <w:lvl w:ilvl="5" w:tplc="240A0005" w:tentative="1">
      <w:start w:val="1"/>
      <w:numFmt w:val="bullet"/>
      <w:lvlText w:val=""/>
      <w:lvlJc w:val="left"/>
      <w:pPr>
        <w:ind w:left="3240" w:hanging="360"/>
      </w:pPr>
      <w:rPr>
        <w:rFonts w:ascii="Wingdings" w:hAnsi="Wingdings" w:hint="default"/>
      </w:rPr>
    </w:lvl>
    <w:lvl w:ilvl="6" w:tplc="240A0001" w:tentative="1">
      <w:start w:val="1"/>
      <w:numFmt w:val="bullet"/>
      <w:lvlText w:val=""/>
      <w:lvlJc w:val="left"/>
      <w:pPr>
        <w:ind w:left="3960" w:hanging="360"/>
      </w:pPr>
      <w:rPr>
        <w:rFonts w:ascii="Symbol" w:hAnsi="Symbol" w:hint="default"/>
      </w:rPr>
    </w:lvl>
    <w:lvl w:ilvl="7" w:tplc="240A0003" w:tentative="1">
      <w:start w:val="1"/>
      <w:numFmt w:val="bullet"/>
      <w:lvlText w:val="o"/>
      <w:lvlJc w:val="left"/>
      <w:pPr>
        <w:ind w:left="4680" w:hanging="360"/>
      </w:pPr>
      <w:rPr>
        <w:rFonts w:ascii="Courier New" w:hAnsi="Courier New" w:hint="default"/>
      </w:rPr>
    </w:lvl>
    <w:lvl w:ilvl="8" w:tplc="240A0005" w:tentative="1">
      <w:start w:val="1"/>
      <w:numFmt w:val="bullet"/>
      <w:lvlText w:val=""/>
      <w:lvlJc w:val="left"/>
      <w:pPr>
        <w:ind w:left="5400" w:hanging="360"/>
      </w:pPr>
      <w:rPr>
        <w:rFonts w:ascii="Wingdings" w:hAnsi="Wingdings" w:hint="default"/>
      </w:rPr>
    </w:lvl>
  </w:abstractNum>
  <w:abstractNum w:abstractNumId="48">
    <w:nsid w:val="752C61F4"/>
    <w:multiLevelType w:val="hybridMultilevel"/>
    <w:tmpl w:val="96BAEF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9">
    <w:nsid w:val="780400B2"/>
    <w:multiLevelType w:val="hybridMultilevel"/>
    <w:tmpl w:val="DBFCF1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44"/>
  </w:num>
  <w:num w:numId="4">
    <w:abstractNumId w:val="15"/>
  </w:num>
  <w:num w:numId="5">
    <w:abstractNumId w:val="42"/>
  </w:num>
  <w:num w:numId="6">
    <w:abstractNumId w:val="14"/>
  </w:num>
  <w:num w:numId="7">
    <w:abstractNumId w:val="47"/>
  </w:num>
  <w:num w:numId="8">
    <w:abstractNumId w:val="0"/>
  </w:num>
  <w:num w:numId="9">
    <w:abstractNumId w:val="7"/>
  </w:num>
  <w:num w:numId="10">
    <w:abstractNumId w:val="1"/>
  </w:num>
  <w:num w:numId="11">
    <w:abstractNumId w:val="19"/>
  </w:num>
  <w:num w:numId="12">
    <w:abstractNumId w:val="32"/>
  </w:num>
  <w:num w:numId="13">
    <w:abstractNumId w:val="49"/>
  </w:num>
  <w:num w:numId="14">
    <w:abstractNumId w:val="17"/>
  </w:num>
  <w:num w:numId="15">
    <w:abstractNumId w:val="28"/>
  </w:num>
  <w:num w:numId="16">
    <w:abstractNumId w:val="10"/>
    <w:lvlOverride w:ilvl="0">
      <w:startOverride w:val="6"/>
    </w:lvlOverride>
    <w:lvlOverride w:ilvl="1">
      <w:startOverride w:val="4"/>
    </w:lvlOverride>
  </w:num>
  <w:num w:numId="17">
    <w:abstractNumId w:val="25"/>
  </w:num>
  <w:num w:numId="18">
    <w:abstractNumId w:val="24"/>
  </w:num>
  <w:num w:numId="19">
    <w:abstractNumId w:val="45"/>
  </w:num>
  <w:num w:numId="20">
    <w:abstractNumId w:val="6"/>
  </w:num>
  <w:num w:numId="21">
    <w:abstractNumId w:val="34"/>
  </w:num>
  <w:num w:numId="22">
    <w:abstractNumId w:val="35"/>
  </w:num>
  <w:num w:numId="23">
    <w:abstractNumId w:val="38"/>
  </w:num>
  <w:num w:numId="24">
    <w:abstractNumId w:val="43"/>
  </w:num>
  <w:num w:numId="25">
    <w:abstractNumId w:val="3"/>
  </w:num>
  <w:num w:numId="26">
    <w:abstractNumId w:val="23"/>
  </w:num>
  <w:num w:numId="27">
    <w:abstractNumId w:val="37"/>
  </w:num>
  <w:num w:numId="28">
    <w:abstractNumId w:val="22"/>
  </w:num>
  <w:num w:numId="29">
    <w:abstractNumId w:val="13"/>
  </w:num>
  <w:num w:numId="30">
    <w:abstractNumId w:val="29"/>
  </w:num>
  <w:num w:numId="31">
    <w:abstractNumId w:val="12"/>
  </w:num>
  <w:num w:numId="32">
    <w:abstractNumId w:val="33"/>
  </w:num>
  <w:num w:numId="33">
    <w:abstractNumId w:val="27"/>
  </w:num>
  <w:num w:numId="34">
    <w:abstractNumId w:val="48"/>
  </w:num>
  <w:num w:numId="35">
    <w:abstractNumId w:val="50"/>
  </w:num>
  <w:num w:numId="36">
    <w:abstractNumId w:val="8"/>
  </w:num>
  <w:num w:numId="37">
    <w:abstractNumId w:val="26"/>
  </w:num>
  <w:num w:numId="38">
    <w:abstractNumId w:val="41"/>
  </w:num>
  <w:num w:numId="39">
    <w:abstractNumId w:val="21"/>
  </w:num>
  <w:num w:numId="40">
    <w:abstractNumId w:val="46"/>
  </w:num>
  <w:num w:numId="41">
    <w:abstractNumId w:val="18"/>
  </w:num>
  <w:num w:numId="42">
    <w:abstractNumId w:val="11"/>
  </w:num>
  <w:num w:numId="43">
    <w:abstractNumId w:val="40"/>
  </w:num>
  <w:num w:numId="44">
    <w:abstractNumId w:val="16"/>
  </w:num>
  <w:num w:numId="45">
    <w:abstractNumId w:val="2"/>
  </w:num>
  <w:num w:numId="46">
    <w:abstractNumId w:val="5"/>
  </w:num>
  <w:num w:numId="47">
    <w:abstractNumId w:val="39"/>
  </w:num>
  <w:num w:numId="48">
    <w:abstractNumId w:val="30"/>
  </w:num>
  <w:num w:numId="49">
    <w:abstractNumId w:val="31"/>
  </w:num>
  <w:num w:numId="50">
    <w:abstractNumId w:val="20"/>
  </w:num>
  <w:num w:numId="51">
    <w:abstractNumId w:val="4"/>
  </w:num>
  <w:num w:numId="52">
    <w:abstractNumId w:val="36"/>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DisplayPageBoundaries/>
  <w:defaultTabStop w:val="708"/>
  <w:hyphenationZone w:val="425"/>
  <w:drawingGridHorizontalSpacing w:val="120"/>
  <w:displayHorizontalDrawingGridEvery w:val="2"/>
  <w:characterSpacingControl w:val="doNotCompress"/>
  <w:hdrShapeDefaults>
    <o:shapedefaults v:ext="edit" spidmax="39938">
      <o:colormenu v:ext="edit" strokecolor="none [3206]"/>
    </o:shapedefaults>
    <o:shapelayout v:ext="edit">
      <o:idmap v:ext="edit" data="2"/>
      <o:rules v:ext="edit">
        <o:r id="V:Rule4" type="connector" idref="#_x0000_s2057"/>
        <o:r id="V:Rule5" type="connector" idref="#_x0000_s2067"/>
        <o:r id="V:Rule6" type="connector" idref="#_x0000_s2062"/>
      </o:rules>
    </o:shapelayout>
  </w:hdrShapeDefaults>
  <w:footnotePr>
    <w:footnote w:id="0"/>
    <w:footnote w:id="1"/>
  </w:footnotePr>
  <w:endnotePr>
    <w:endnote w:id="0"/>
    <w:endnote w:id="1"/>
  </w:endnotePr>
  <w:compat/>
  <w:rsids>
    <w:rsidRoot w:val="00A44B6E"/>
    <w:rsid w:val="000002E8"/>
    <w:rsid w:val="00004DD7"/>
    <w:rsid w:val="000149AC"/>
    <w:rsid w:val="00014E96"/>
    <w:rsid w:val="00020BCA"/>
    <w:rsid w:val="00027FA7"/>
    <w:rsid w:val="00040578"/>
    <w:rsid w:val="000422FF"/>
    <w:rsid w:val="00042EFF"/>
    <w:rsid w:val="00052AFD"/>
    <w:rsid w:val="00056FA1"/>
    <w:rsid w:val="000632CE"/>
    <w:rsid w:val="00073FFB"/>
    <w:rsid w:val="000859D3"/>
    <w:rsid w:val="000876B7"/>
    <w:rsid w:val="00087CB4"/>
    <w:rsid w:val="00091835"/>
    <w:rsid w:val="000A2A2D"/>
    <w:rsid w:val="000A4107"/>
    <w:rsid w:val="000B645D"/>
    <w:rsid w:val="000B7BA2"/>
    <w:rsid w:val="000C0E9D"/>
    <w:rsid w:val="000C6786"/>
    <w:rsid w:val="000C6E13"/>
    <w:rsid w:val="000E31B9"/>
    <w:rsid w:val="000E5F4D"/>
    <w:rsid w:val="000F197B"/>
    <w:rsid w:val="000F1E35"/>
    <w:rsid w:val="000F2412"/>
    <w:rsid w:val="00120538"/>
    <w:rsid w:val="00120A03"/>
    <w:rsid w:val="00125715"/>
    <w:rsid w:val="0013501C"/>
    <w:rsid w:val="0015694A"/>
    <w:rsid w:val="001659EC"/>
    <w:rsid w:val="00177408"/>
    <w:rsid w:val="001808CC"/>
    <w:rsid w:val="00185892"/>
    <w:rsid w:val="001A2826"/>
    <w:rsid w:val="001B394C"/>
    <w:rsid w:val="001C50DB"/>
    <w:rsid w:val="001C5A3A"/>
    <w:rsid w:val="001C6A03"/>
    <w:rsid w:val="001E4020"/>
    <w:rsid w:val="00200633"/>
    <w:rsid w:val="00216FD6"/>
    <w:rsid w:val="00226475"/>
    <w:rsid w:val="002511B8"/>
    <w:rsid w:val="002527E6"/>
    <w:rsid w:val="0025337A"/>
    <w:rsid w:val="00256116"/>
    <w:rsid w:val="002609B8"/>
    <w:rsid w:val="0026234B"/>
    <w:rsid w:val="0026442F"/>
    <w:rsid w:val="00264AE2"/>
    <w:rsid w:val="00277A04"/>
    <w:rsid w:val="00282359"/>
    <w:rsid w:val="0028286F"/>
    <w:rsid w:val="00294182"/>
    <w:rsid w:val="002944F9"/>
    <w:rsid w:val="00295860"/>
    <w:rsid w:val="002B1A8B"/>
    <w:rsid w:val="002B1D25"/>
    <w:rsid w:val="002C5209"/>
    <w:rsid w:val="002C5BF5"/>
    <w:rsid w:val="002C79F7"/>
    <w:rsid w:val="002D0E39"/>
    <w:rsid w:val="002D25DC"/>
    <w:rsid w:val="002D6CDB"/>
    <w:rsid w:val="002E1278"/>
    <w:rsid w:val="002E1B8F"/>
    <w:rsid w:val="002E4CB7"/>
    <w:rsid w:val="002F1E81"/>
    <w:rsid w:val="002F6799"/>
    <w:rsid w:val="00300ED5"/>
    <w:rsid w:val="00303074"/>
    <w:rsid w:val="00312D44"/>
    <w:rsid w:val="00312ECD"/>
    <w:rsid w:val="00313EFB"/>
    <w:rsid w:val="0031757D"/>
    <w:rsid w:val="00321C33"/>
    <w:rsid w:val="00325B70"/>
    <w:rsid w:val="00340583"/>
    <w:rsid w:val="003407F6"/>
    <w:rsid w:val="00355EEA"/>
    <w:rsid w:val="0037029A"/>
    <w:rsid w:val="00376CDA"/>
    <w:rsid w:val="00377E27"/>
    <w:rsid w:val="003838F5"/>
    <w:rsid w:val="003856DA"/>
    <w:rsid w:val="00395A63"/>
    <w:rsid w:val="003A6DC0"/>
    <w:rsid w:val="003C3178"/>
    <w:rsid w:val="003D4E7E"/>
    <w:rsid w:val="003D68C5"/>
    <w:rsid w:val="003E4870"/>
    <w:rsid w:val="003F0428"/>
    <w:rsid w:val="004029BA"/>
    <w:rsid w:val="0041573D"/>
    <w:rsid w:val="00430388"/>
    <w:rsid w:val="00432109"/>
    <w:rsid w:val="00432809"/>
    <w:rsid w:val="004337B6"/>
    <w:rsid w:val="00434BEE"/>
    <w:rsid w:val="0044074C"/>
    <w:rsid w:val="00443EC0"/>
    <w:rsid w:val="00451AA4"/>
    <w:rsid w:val="00451EC6"/>
    <w:rsid w:val="00455A26"/>
    <w:rsid w:val="00464650"/>
    <w:rsid w:val="00465F1B"/>
    <w:rsid w:val="00490C6E"/>
    <w:rsid w:val="004A1C35"/>
    <w:rsid w:val="004A79A3"/>
    <w:rsid w:val="004B1A1B"/>
    <w:rsid w:val="004B2669"/>
    <w:rsid w:val="004C083A"/>
    <w:rsid w:val="004C67E3"/>
    <w:rsid w:val="004C69B1"/>
    <w:rsid w:val="004E759F"/>
    <w:rsid w:val="005019CF"/>
    <w:rsid w:val="00503375"/>
    <w:rsid w:val="00506F4E"/>
    <w:rsid w:val="00520746"/>
    <w:rsid w:val="00520FE3"/>
    <w:rsid w:val="005215AD"/>
    <w:rsid w:val="00534EC9"/>
    <w:rsid w:val="005370BC"/>
    <w:rsid w:val="00564AAC"/>
    <w:rsid w:val="0057441B"/>
    <w:rsid w:val="00591B80"/>
    <w:rsid w:val="005A2113"/>
    <w:rsid w:val="005A2A55"/>
    <w:rsid w:val="005B34B9"/>
    <w:rsid w:val="005C60D4"/>
    <w:rsid w:val="005D7366"/>
    <w:rsid w:val="005E1BC1"/>
    <w:rsid w:val="005E3C43"/>
    <w:rsid w:val="005F10CF"/>
    <w:rsid w:val="005F6FEA"/>
    <w:rsid w:val="00600486"/>
    <w:rsid w:val="00611A56"/>
    <w:rsid w:val="00615627"/>
    <w:rsid w:val="00624720"/>
    <w:rsid w:val="00624973"/>
    <w:rsid w:val="00630CA6"/>
    <w:rsid w:val="00650EB1"/>
    <w:rsid w:val="00651483"/>
    <w:rsid w:val="00677221"/>
    <w:rsid w:val="00690DC3"/>
    <w:rsid w:val="00691819"/>
    <w:rsid w:val="0069561B"/>
    <w:rsid w:val="006A6BB3"/>
    <w:rsid w:val="006B7912"/>
    <w:rsid w:val="006C7F61"/>
    <w:rsid w:val="006D0CEE"/>
    <w:rsid w:val="006D487A"/>
    <w:rsid w:val="006E6A31"/>
    <w:rsid w:val="007063C4"/>
    <w:rsid w:val="00707D13"/>
    <w:rsid w:val="007165BF"/>
    <w:rsid w:val="007177D4"/>
    <w:rsid w:val="007277F0"/>
    <w:rsid w:val="007601CA"/>
    <w:rsid w:val="00765525"/>
    <w:rsid w:val="00780145"/>
    <w:rsid w:val="007871B2"/>
    <w:rsid w:val="007904C2"/>
    <w:rsid w:val="007A1A77"/>
    <w:rsid w:val="007B1BCB"/>
    <w:rsid w:val="007B22EE"/>
    <w:rsid w:val="007C05C5"/>
    <w:rsid w:val="007C4549"/>
    <w:rsid w:val="007D035A"/>
    <w:rsid w:val="007D04E3"/>
    <w:rsid w:val="007D422C"/>
    <w:rsid w:val="007D779B"/>
    <w:rsid w:val="007E5AA9"/>
    <w:rsid w:val="008061D4"/>
    <w:rsid w:val="008236AD"/>
    <w:rsid w:val="008647CC"/>
    <w:rsid w:val="0088075E"/>
    <w:rsid w:val="00882D82"/>
    <w:rsid w:val="00885003"/>
    <w:rsid w:val="00894287"/>
    <w:rsid w:val="008A2309"/>
    <w:rsid w:val="008C181E"/>
    <w:rsid w:val="008E18F5"/>
    <w:rsid w:val="008E5272"/>
    <w:rsid w:val="00916828"/>
    <w:rsid w:val="0092232D"/>
    <w:rsid w:val="00926AF8"/>
    <w:rsid w:val="00944610"/>
    <w:rsid w:val="00954ACE"/>
    <w:rsid w:val="0096538E"/>
    <w:rsid w:val="00966B17"/>
    <w:rsid w:val="00980D82"/>
    <w:rsid w:val="00982929"/>
    <w:rsid w:val="0099599E"/>
    <w:rsid w:val="0099667F"/>
    <w:rsid w:val="009A42D4"/>
    <w:rsid w:val="009A4DBD"/>
    <w:rsid w:val="009A4ECA"/>
    <w:rsid w:val="009C1329"/>
    <w:rsid w:val="009C2EE2"/>
    <w:rsid w:val="009C70DD"/>
    <w:rsid w:val="009C7423"/>
    <w:rsid w:val="009D7657"/>
    <w:rsid w:val="00A141A1"/>
    <w:rsid w:val="00A15DDD"/>
    <w:rsid w:val="00A15E36"/>
    <w:rsid w:val="00A21B90"/>
    <w:rsid w:val="00A27039"/>
    <w:rsid w:val="00A30D89"/>
    <w:rsid w:val="00A33278"/>
    <w:rsid w:val="00A41DB7"/>
    <w:rsid w:val="00A44B6E"/>
    <w:rsid w:val="00A452D2"/>
    <w:rsid w:val="00A47245"/>
    <w:rsid w:val="00A512E6"/>
    <w:rsid w:val="00A55553"/>
    <w:rsid w:val="00A578A7"/>
    <w:rsid w:val="00A66300"/>
    <w:rsid w:val="00A73A48"/>
    <w:rsid w:val="00A91BF3"/>
    <w:rsid w:val="00AA04F0"/>
    <w:rsid w:val="00AC3384"/>
    <w:rsid w:val="00AC5EEA"/>
    <w:rsid w:val="00AD4BA5"/>
    <w:rsid w:val="00B03DAB"/>
    <w:rsid w:val="00B0522C"/>
    <w:rsid w:val="00B21477"/>
    <w:rsid w:val="00B22335"/>
    <w:rsid w:val="00B24959"/>
    <w:rsid w:val="00B32AEB"/>
    <w:rsid w:val="00B43137"/>
    <w:rsid w:val="00B508BF"/>
    <w:rsid w:val="00B66D1F"/>
    <w:rsid w:val="00B675BA"/>
    <w:rsid w:val="00B83A0A"/>
    <w:rsid w:val="00BA0387"/>
    <w:rsid w:val="00BA2F09"/>
    <w:rsid w:val="00BB35CF"/>
    <w:rsid w:val="00BC6E2B"/>
    <w:rsid w:val="00BD0600"/>
    <w:rsid w:val="00BD08D8"/>
    <w:rsid w:val="00BD74A6"/>
    <w:rsid w:val="00BE5F67"/>
    <w:rsid w:val="00C162EB"/>
    <w:rsid w:val="00C24CBF"/>
    <w:rsid w:val="00C36783"/>
    <w:rsid w:val="00C40E4E"/>
    <w:rsid w:val="00C4280A"/>
    <w:rsid w:val="00C42D45"/>
    <w:rsid w:val="00C44205"/>
    <w:rsid w:val="00C44F41"/>
    <w:rsid w:val="00C45E97"/>
    <w:rsid w:val="00C51BCD"/>
    <w:rsid w:val="00C54A8A"/>
    <w:rsid w:val="00C56A57"/>
    <w:rsid w:val="00C7565C"/>
    <w:rsid w:val="00C93DFE"/>
    <w:rsid w:val="00C95ABF"/>
    <w:rsid w:val="00CA25E0"/>
    <w:rsid w:val="00CB0E1E"/>
    <w:rsid w:val="00CB1BC5"/>
    <w:rsid w:val="00CB52B7"/>
    <w:rsid w:val="00CC0E95"/>
    <w:rsid w:val="00CD1F86"/>
    <w:rsid w:val="00CD2C61"/>
    <w:rsid w:val="00CD5141"/>
    <w:rsid w:val="00CD6C8F"/>
    <w:rsid w:val="00CF05B9"/>
    <w:rsid w:val="00D177F8"/>
    <w:rsid w:val="00D31048"/>
    <w:rsid w:val="00D36A4F"/>
    <w:rsid w:val="00D5520B"/>
    <w:rsid w:val="00D628F4"/>
    <w:rsid w:val="00D66061"/>
    <w:rsid w:val="00D7243A"/>
    <w:rsid w:val="00D762CD"/>
    <w:rsid w:val="00D81215"/>
    <w:rsid w:val="00D87E8C"/>
    <w:rsid w:val="00DA15CB"/>
    <w:rsid w:val="00DB18C6"/>
    <w:rsid w:val="00DD0667"/>
    <w:rsid w:val="00DD643F"/>
    <w:rsid w:val="00DF1010"/>
    <w:rsid w:val="00DF6B72"/>
    <w:rsid w:val="00E02AEB"/>
    <w:rsid w:val="00E12A33"/>
    <w:rsid w:val="00E26C86"/>
    <w:rsid w:val="00E7266C"/>
    <w:rsid w:val="00E76296"/>
    <w:rsid w:val="00E81A5E"/>
    <w:rsid w:val="00EA162C"/>
    <w:rsid w:val="00EA32D7"/>
    <w:rsid w:val="00EB3571"/>
    <w:rsid w:val="00ED29F4"/>
    <w:rsid w:val="00ED52D8"/>
    <w:rsid w:val="00ED5789"/>
    <w:rsid w:val="00ED72FD"/>
    <w:rsid w:val="00EE3429"/>
    <w:rsid w:val="00EF1EB3"/>
    <w:rsid w:val="00EF2917"/>
    <w:rsid w:val="00EF415B"/>
    <w:rsid w:val="00F0120A"/>
    <w:rsid w:val="00F0158F"/>
    <w:rsid w:val="00F10109"/>
    <w:rsid w:val="00F11B6B"/>
    <w:rsid w:val="00F210FA"/>
    <w:rsid w:val="00F30A8D"/>
    <w:rsid w:val="00F31D77"/>
    <w:rsid w:val="00F31FB6"/>
    <w:rsid w:val="00F5281E"/>
    <w:rsid w:val="00F5598B"/>
    <w:rsid w:val="00F65F02"/>
    <w:rsid w:val="00F77CBB"/>
    <w:rsid w:val="00F95EFB"/>
    <w:rsid w:val="00FB3C16"/>
    <w:rsid w:val="00FD0E45"/>
    <w:rsid w:val="00FE74FC"/>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9938">
      <o:colormenu v:ext="edit" strokecolor="none [3206]"/>
    </o:shapedefaults>
    <o:shapelayout v:ext="edit">
      <o:idmap v:ext="edit" data="1"/>
      <o:rules v:ext="edit">
        <o:r id="V:Rule8" type="connector" idref="#_x0000_s1027"/>
        <o:r id="V:Rule9" type="connector" idref="#_x0000_s1030"/>
        <o:r id="V:Rule10" type="connector" idref="#_x0000_s1028"/>
        <o:r id="V:Rule11" type="connector" idref="#_x0000_s1031"/>
        <o:r id="V:Rule12" type="connector" idref="#_x0000_s1029"/>
        <o:r id="V:Rule13" type="connector" idref="#_x0000_s1026"/>
        <o:r id="V:Rule1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A44B6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A44B6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A44B6E"/>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A44B6E"/>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A44B6E"/>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A44B6E"/>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A44B6E"/>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A44B6E"/>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A44B6E"/>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B6E"/>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A44B6E"/>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A44B6E"/>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A44B6E"/>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A44B6E"/>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A44B6E"/>
    <w:rPr>
      <w:rFonts w:ascii="Calibri" w:eastAsia="Times New Roman" w:hAnsi="Calibri" w:cs="Times New Roman"/>
      <w:b/>
      <w:bCs/>
      <w:lang w:val="es-ES" w:eastAsia="es-ES"/>
    </w:rPr>
  </w:style>
  <w:style w:type="character" w:customStyle="1" w:styleId="Ttulo7Car">
    <w:name w:val="Título 7 Car"/>
    <w:basedOn w:val="Fuentedeprrafopredeter"/>
    <w:link w:val="Ttulo7"/>
    <w:rsid w:val="00A44B6E"/>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A44B6E"/>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A44B6E"/>
    <w:rPr>
      <w:rFonts w:ascii="Cambria" w:eastAsia="Times New Roman" w:hAnsi="Cambria" w:cs="Times New Roman"/>
      <w:lang w:val="es-ES" w:eastAsia="es-ES"/>
    </w:rPr>
  </w:style>
  <w:style w:type="paragraph" w:styleId="Prrafodelista">
    <w:name w:val="List Paragraph"/>
    <w:basedOn w:val="Normal"/>
    <w:uiPriority w:val="34"/>
    <w:qFormat/>
    <w:rsid w:val="00A44B6E"/>
    <w:pPr>
      <w:ind w:left="708"/>
    </w:pPr>
  </w:style>
  <w:style w:type="paragraph" w:styleId="Epgrafe">
    <w:name w:val="caption"/>
    <w:basedOn w:val="Normal"/>
    <w:next w:val="Normal"/>
    <w:unhideWhenUsed/>
    <w:qFormat/>
    <w:rsid w:val="00A44B6E"/>
    <w:rPr>
      <w:b/>
      <w:bCs/>
      <w:sz w:val="20"/>
      <w:szCs w:val="20"/>
    </w:rPr>
  </w:style>
  <w:style w:type="character" w:customStyle="1" w:styleId="eacep">
    <w:name w:val="eacep"/>
    <w:basedOn w:val="Fuentedeprrafopredeter"/>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Textoennegrita">
    <w:name w:val="Strong"/>
    <w:basedOn w:val="Fuentedeprrafopredeter"/>
    <w:uiPriority w:val="22"/>
    <w:qFormat/>
    <w:rsid w:val="00A44B6E"/>
    <w:rPr>
      <w:rFonts w:cs="Times New Roman"/>
      <w:b/>
      <w:bCs/>
    </w:rPr>
  </w:style>
  <w:style w:type="paragraph" w:styleId="Textodeglobo">
    <w:name w:val="Balloon Text"/>
    <w:basedOn w:val="Normal"/>
    <w:link w:val="TextodegloboCar"/>
    <w:uiPriority w:val="99"/>
    <w:semiHidden/>
    <w:unhideWhenUsed/>
    <w:rsid w:val="00A44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44B6E"/>
    <w:rPr>
      <w:rFonts w:ascii="Tahoma" w:eastAsia="Times New Roman" w:hAnsi="Tahoma" w:cs="Tahoma"/>
      <w:sz w:val="16"/>
      <w:szCs w:val="16"/>
      <w:lang w:val="es-ES" w:eastAsia="es-ES"/>
    </w:rPr>
  </w:style>
  <w:style w:type="character" w:styleId="Refdecomentario">
    <w:name w:val="annotation reference"/>
    <w:basedOn w:val="Fuentedeprrafopredeter"/>
    <w:uiPriority w:val="99"/>
    <w:rsid w:val="00A44B6E"/>
    <w:rPr>
      <w:rFonts w:cs="Times New Roman"/>
      <w:sz w:val="16"/>
      <w:szCs w:val="16"/>
    </w:rPr>
  </w:style>
  <w:style w:type="paragraph" w:styleId="Textocomentario">
    <w:name w:val="annotation text"/>
    <w:basedOn w:val="Normal"/>
    <w:link w:val="TextocomentarioCar"/>
    <w:uiPriority w:val="99"/>
    <w:rsid w:val="00A44B6E"/>
    <w:rPr>
      <w:sz w:val="20"/>
      <w:szCs w:val="20"/>
    </w:rPr>
  </w:style>
  <w:style w:type="character" w:customStyle="1" w:styleId="TextocomentarioCar">
    <w:name w:val="Texto comentario Car"/>
    <w:basedOn w:val="Fuentedeprrafopredeter"/>
    <w:link w:val="Textocomentario"/>
    <w:uiPriority w:val="99"/>
    <w:rsid w:val="00A44B6E"/>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link w:val="Asuntodelcomentario"/>
    <w:uiPriority w:val="99"/>
    <w:semiHidden/>
    <w:rsid w:val="00A44B6E"/>
    <w:rPr>
      <w:b/>
      <w:bCs/>
    </w:rPr>
  </w:style>
  <w:style w:type="paragraph" w:styleId="Asuntodelcomentario">
    <w:name w:val="annotation subject"/>
    <w:basedOn w:val="Textocomentario"/>
    <w:next w:val="Textocomentario"/>
    <w:link w:val="AsuntodelcomentarioCar"/>
    <w:uiPriority w:val="99"/>
    <w:semiHidden/>
    <w:unhideWhenUsed/>
    <w:rsid w:val="00A44B6E"/>
    <w:rPr>
      <w:b/>
      <w:bCs/>
    </w:rPr>
  </w:style>
  <w:style w:type="paragraph" w:styleId="TDC1">
    <w:name w:val="toc 1"/>
    <w:basedOn w:val="Normal"/>
    <w:next w:val="Normal"/>
    <w:autoRedefine/>
    <w:uiPriority w:val="39"/>
    <w:rsid w:val="00A44B6E"/>
  </w:style>
  <w:style w:type="paragraph" w:styleId="TDC2">
    <w:name w:val="toc 2"/>
    <w:basedOn w:val="Normal"/>
    <w:next w:val="Normal"/>
    <w:autoRedefine/>
    <w:uiPriority w:val="39"/>
    <w:rsid w:val="00A44B6E"/>
    <w:pPr>
      <w:ind w:left="240"/>
    </w:pPr>
  </w:style>
  <w:style w:type="paragraph" w:styleId="TDC3">
    <w:name w:val="toc 3"/>
    <w:basedOn w:val="Normal"/>
    <w:next w:val="Normal"/>
    <w:autoRedefine/>
    <w:uiPriority w:val="39"/>
    <w:rsid w:val="00A44B6E"/>
    <w:pPr>
      <w:ind w:left="480"/>
    </w:pPr>
  </w:style>
  <w:style w:type="character" w:styleId="Hipervnculo">
    <w:name w:val="Hyperlink"/>
    <w:basedOn w:val="Fuentedeprrafopredeter"/>
    <w:uiPriority w:val="99"/>
    <w:unhideWhenUsed/>
    <w:rsid w:val="00A44B6E"/>
    <w:rPr>
      <w:rFonts w:cs="Times New Roman"/>
      <w:color w:val="0000FF"/>
      <w:u w:val="single"/>
    </w:rPr>
  </w:style>
  <w:style w:type="paragraph" w:styleId="Ttulo">
    <w:name w:val="Title"/>
    <w:basedOn w:val="Normal"/>
    <w:next w:val="Normal"/>
    <w:link w:val="TtuloCar"/>
    <w:uiPriority w:val="10"/>
    <w:qFormat/>
    <w:rsid w:val="00A44B6E"/>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10"/>
    <w:rsid w:val="00A44B6E"/>
    <w:rPr>
      <w:rFonts w:ascii="Cambria" w:eastAsia="Times New Roman" w:hAnsi="Cambria" w:cs="Times New Roman"/>
      <w:b/>
      <w:bCs/>
      <w:kern w:val="28"/>
      <w:sz w:val="32"/>
      <w:szCs w:val="32"/>
      <w:lang w:val="es-ES" w:eastAsia="es-ES"/>
    </w:rPr>
  </w:style>
  <w:style w:type="paragraph" w:styleId="Tabladeilustraciones">
    <w:name w:val="table of figures"/>
    <w:basedOn w:val="Normal"/>
    <w:next w:val="Normal"/>
    <w:uiPriority w:val="99"/>
    <w:rsid w:val="00A44B6E"/>
  </w:style>
  <w:style w:type="table" w:styleId="Tablaconcuadrcula">
    <w:name w:val="Table Grid"/>
    <w:basedOn w:val="Tabla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Sinespaciado">
    <w:name w:val="No Spacing"/>
    <w:link w:val="SinespaciadoCar"/>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44B6E"/>
    <w:rPr>
      <w:i/>
      <w:iCs/>
    </w:rPr>
  </w:style>
  <w:style w:type="character" w:customStyle="1" w:styleId="quote">
    <w:name w:val="quote"/>
    <w:basedOn w:val="Fuentedeprrafopredeter"/>
    <w:rsid w:val="00A44B6E"/>
  </w:style>
  <w:style w:type="character" w:customStyle="1" w:styleId="term">
    <w:name w:val="term"/>
    <w:basedOn w:val="Fuentedeprrafopredeter"/>
    <w:rsid w:val="00A44B6E"/>
  </w:style>
  <w:style w:type="character" w:customStyle="1" w:styleId="othername">
    <w:name w:val="othername"/>
    <w:basedOn w:val="Fuentedeprrafopredeter"/>
    <w:rsid w:val="00A44B6E"/>
  </w:style>
  <w:style w:type="paragraph" w:styleId="Encabezado">
    <w:name w:val="header"/>
    <w:basedOn w:val="Normal"/>
    <w:link w:val="EncabezadoCar"/>
    <w:uiPriority w:val="99"/>
    <w:unhideWhenUsed/>
    <w:rsid w:val="00A44B6E"/>
    <w:pPr>
      <w:tabs>
        <w:tab w:val="center" w:pos="4252"/>
        <w:tab w:val="right" w:pos="8504"/>
      </w:tabs>
    </w:pPr>
  </w:style>
  <w:style w:type="character" w:customStyle="1" w:styleId="EncabezadoCar">
    <w:name w:val="Encabezado Car"/>
    <w:basedOn w:val="Fuentedeprrafopredeter"/>
    <w:link w:val="Encabezado"/>
    <w:uiPriority w:val="99"/>
    <w:rsid w:val="00A44B6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A44B6E"/>
    <w:pPr>
      <w:tabs>
        <w:tab w:val="center" w:pos="4252"/>
        <w:tab w:val="right" w:pos="8504"/>
      </w:tabs>
    </w:pPr>
  </w:style>
  <w:style w:type="character" w:customStyle="1" w:styleId="PiedepginaCar">
    <w:name w:val="Pie de página Car"/>
    <w:basedOn w:val="Fuentedeprrafopredeter"/>
    <w:link w:val="Piedepgina"/>
    <w:uiPriority w:val="99"/>
    <w:semiHidden/>
    <w:rsid w:val="00A44B6E"/>
    <w:rPr>
      <w:rFonts w:ascii="Times New Roman" w:eastAsia="Times New Roman" w:hAnsi="Times New Roman" w:cs="Times New Roman"/>
      <w:sz w:val="24"/>
      <w:szCs w:val="24"/>
      <w:lang w:val="es-ES" w:eastAsia="es-ES"/>
    </w:rPr>
  </w:style>
  <w:style w:type="table" w:styleId="Sombreadomedio1-nfasis3">
    <w:name w:val="Medium Shading 1 Accent 3"/>
    <w:basedOn w:val="Tabla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vistosa-nfasis3">
    <w:name w:val="Colorful Grid Accent 3"/>
    <w:basedOn w:val="Tabla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3">
    <w:name w:val="Medium Grid 1 Accent 3"/>
    <w:basedOn w:val="Tabla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3-nfasis4">
    <w:name w:val="Medium Grid 3 Accent 4"/>
    <w:basedOn w:val="Tabla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medio1-nfasis4">
    <w:name w:val="Medium Shading 1 Accent 4"/>
    <w:basedOn w:val="Tabla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edia2-nfasis3">
    <w:name w:val="Medium Grid 2 Accent 3"/>
    <w:basedOn w:val="Tabla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Hipervnculovisitado">
    <w:name w:val="FollowedHyperlink"/>
    <w:basedOn w:val="Fuentedeprrafopredeter"/>
    <w:uiPriority w:val="99"/>
    <w:semiHidden/>
    <w:unhideWhenUsed/>
    <w:rsid w:val="00944610"/>
    <w:rPr>
      <w:color w:val="800080" w:themeColor="followedHyperlink"/>
      <w:u w:val="single"/>
    </w:rPr>
  </w:style>
  <w:style w:type="table" w:styleId="Sombreadoclaro-nfasis4">
    <w:name w:val="Light Shading Accent 4"/>
    <w:basedOn w:val="Tablanormal"/>
    <w:uiPriority w:val="60"/>
    <w:rsid w:val="00EF1EB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CommentSubjectChar1">
    <w:name w:val="Comment Subject Char1"/>
    <w:basedOn w:val="TextocomentarioCar"/>
    <w:uiPriority w:val="99"/>
    <w:semiHidden/>
    <w:rsid w:val="0037029A"/>
    <w:rPr>
      <w:b/>
      <w:bCs/>
    </w:rPr>
  </w:style>
  <w:style w:type="character" w:customStyle="1" w:styleId="apple-converted-space">
    <w:name w:val="apple-converted-space"/>
    <w:basedOn w:val="Fuentedeprrafopredeter"/>
    <w:rsid w:val="0037029A"/>
  </w:style>
  <w:style w:type="character" w:customStyle="1" w:styleId="SinespaciadoCar">
    <w:name w:val="Sin espaciado Car"/>
    <w:basedOn w:val="Fuentedeprrafopredeter"/>
    <w:link w:val="Sinespaciado"/>
    <w:uiPriority w:val="1"/>
    <w:rsid w:val="00954ACE"/>
    <w:rPr>
      <w:rFonts w:ascii="Times New Roman" w:eastAsia="Times New Roman" w:hAnsi="Times New Roman" w:cs="Times New Roman"/>
      <w:sz w:val="24"/>
      <w:szCs w:val="24"/>
      <w:lang w:val="es-ES" w:eastAsia="es-ES"/>
    </w:rPr>
  </w:style>
</w:styles>
</file>

<file path=word/webSettings.xml><?xml version="1.0" encoding="utf-8"?>
<w:webSettings xmlns:r="http://schemas.openxmlformats.org/officeDocument/2006/relationships" xmlns:w="http://schemas.openxmlformats.org/wordprocessingml/2006/main">
  <w:divs>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hyperlink" Target="http://www.sc.ehu.es/jiwdocoj/mmis/fpa.htm" TargetMode="External"/><Relationship Id="rId39" Type="http://schemas.openxmlformats.org/officeDocument/2006/relationships/diagramQuickStyle" Target="diagrams/quickStyle5.xml"/><Relationship Id="rId21" Type="http://schemas.openxmlformats.org/officeDocument/2006/relationships/diagramQuickStyle" Target="diagrams/quickStyle2.xml"/><Relationship Id="rId34" Type="http://schemas.openxmlformats.org/officeDocument/2006/relationships/diagramLayout" Target="diagrams/layout4.xml"/><Relationship Id="rId42" Type="http://schemas.openxmlformats.org/officeDocument/2006/relationships/diagramLayout" Target="diagrams/layout6.xml"/><Relationship Id="rId47" Type="http://schemas.openxmlformats.org/officeDocument/2006/relationships/diagramLayout" Target="diagrams/layout7.xml"/><Relationship Id="rId50" Type="http://schemas.openxmlformats.org/officeDocument/2006/relationships/diagramData" Target="diagrams/data8.xml"/><Relationship Id="rId55" Type="http://schemas.openxmlformats.org/officeDocument/2006/relationships/diagramLayout" Target="diagrams/layout9.xml"/><Relationship Id="rId63" Type="http://schemas.openxmlformats.org/officeDocument/2006/relationships/image" Target="media/image5.png"/><Relationship Id="rId68" Type="http://schemas.openxmlformats.org/officeDocument/2006/relationships/image" Target="media/image8.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eici.ucm.cl/Academicos/R_Villarroel/descargas/ing_sw_1/Roles_desarrollo_software.pdf" TargetMode="External"/><Relationship Id="rId32" Type="http://schemas.openxmlformats.org/officeDocument/2006/relationships/header" Target="header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image" Target="media/image3.png"/><Relationship Id="rId53" Type="http://schemas.openxmlformats.org/officeDocument/2006/relationships/diagramColors" Target="diagrams/colors8.xml"/><Relationship Id="rId58" Type="http://schemas.openxmlformats.org/officeDocument/2006/relationships/image" Target="media/image4.png"/><Relationship Id="rId66"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biblioweb.sindominio.net/telematica/catedral.html" TargetMode="Externa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diagramColors" Target="diagrams/colors7.xml"/><Relationship Id="rId57" Type="http://schemas.openxmlformats.org/officeDocument/2006/relationships/diagramColors" Target="diagrams/colors9.xml"/><Relationship Id="rId61" Type="http://schemas.openxmlformats.org/officeDocument/2006/relationships/diagramQuickStyle" Target="diagrams/quickStyle10.xml"/><Relationship Id="rId10" Type="http://schemas.openxmlformats.org/officeDocument/2006/relationships/header" Target="header2.xml"/><Relationship Id="rId19" Type="http://schemas.openxmlformats.org/officeDocument/2006/relationships/diagramData" Target="diagrams/data2.xml"/><Relationship Id="rId31" Type="http://schemas.openxmlformats.org/officeDocument/2006/relationships/diagramColors" Target="diagrams/colors3.xml"/><Relationship Id="rId44" Type="http://schemas.openxmlformats.org/officeDocument/2006/relationships/diagramColors" Target="diagrams/colors6.xml"/><Relationship Id="rId52" Type="http://schemas.openxmlformats.org/officeDocument/2006/relationships/diagramQuickStyle" Target="diagrams/quickStyle8.xml"/><Relationship Id="rId60" Type="http://schemas.openxmlformats.org/officeDocument/2006/relationships/diagramLayout" Target="diagrams/layout10.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diagramColors" Target="diagrams/colors2.xml"/><Relationship Id="rId27" Type="http://schemas.openxmlformats.org/officeDocument/2006/relationships/hyperlink" Target="http://www.monografias.com/trabajos15/ingenieria-software/ingenieria-software2.shtml" TargetMode="Externa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diagramQuickStyle" Target="diagrams/quickStyle6.xml"/><Relationship Id="rId48" Type="http://schemas.openxmlformats.org/officeDocument/2006/relationships/diagramQuickStyle" Target="diagrams/quickStyle7.xml"/><Relationship Id="rId56" Type="http://schemas.openxmlformats.org/officeDocument/2006/relationships/diagramQuickStyle" Target="diagrams/quickStyle9.xml"/><Relationship Id="rId64" Type="http://schemas.openxmlformats.org/officeDocument/2006/relationships/header" Target="header5.xml"/><Relationship Id="rId69" Type="http://schemas.openxmlformats.org/officeDocument/2006/relationships/image" Target="media/image9.jpeg"/><Relationship Id="rId8" Type="http://schemas.openxmlformats.org/officeDocument/2006/relationships/image" Target="media/image1.jpeg"/><Relationship Id="rId51" Type="http://schemas.openxmlformats.org/officeDocument/2006/relationships/diagramLayout" Target="diagrams/layout8.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QuickStyle" Target="diagrams/quickStyle1.xml"/><Relationship Id="rId25" Type="http://schemas.openxmlformats.org/officeDocument/2006/relationships/hyperlink" Target="http://sophia.javeriana.edu.co/~metorres/" TargetMode="External"/><Relationship Id="rId33" Type="http://schemas.openxmlformats.org/officeDocument/2006/relationships/diagramData" Target="diagrams/data4.xml"/><Relationship Id="rId38" Type="http://schemas.openxmlformats.org/officeDocument/2006/relationships/diagramLayout" Target="diagrams/layout5.xml"/><Relationship Id="rId46" Type="http://schemas.openxmlformats.org/officeDocument/2006/relationships/diagramData" Target="diagrams/data7.xml"/><Relationship Id="rId59" Type="http://schemas.openxmlformats.org/officeDocument/2006/relationships/diagramData" Target="diagrams/data10.xml"/><Relationship Id="rId67" Type="http://schemas.openxmlformats.org/officeDocument/2006/relationships/image" Target="media/image7.jpeg"/><Relationship Id="rId20" Type="http://schemas.openxmlformats.org/officeDocument/2006/relationships/diagramLayout" Target="diagrams/layout2.xml"/><Relationship Id="rId41" Type="http://schemas.openxmlformats.org/officeDocument/2006/relationships/diagramData" Target="diagrams/data6.xml"/><Relationship Id="rId54" Type="http://schemas.openxmlformats.org/officeDocument/2006/relationships/diagramData" Target="diagrams/data9.xml"/><Relationship Id="rId62" Type="http://schemas.openxmlformats.org/officeDocument/2006/relationships/diagramColors" Target="diagrams/colors10.xml"/><Relationship Id="rId70"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simple4" qsCatId="simple" csTypeId="urn:microsoft.com/office/officeart/2005/8/colors/accent3_2"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11</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11-Abril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BD1F7AF9-002E-4BD3-B412-01F329BF22D3}" srcId="{E8F7F5B5-BB33-45ED-AF0C-EF0FC1D2F8E4}" destId="{4A1BA55F-D9D8-46AD-AFB6-14F6D5A5D761}" srcOrd="1" destOrd="0" parTransId="{F9D04944-02C2-493F-8807-5ABAA2A41CB5}" sibTransId="{A6DF26DD-30B1-4DB9-9ADC-0E58C2183531}"/>
    <dgm:cxn modelId="{1A7263A2-7769-425A-AB0C-12661008D8E4}" type="presOf" srcId="{38372233-FCDF-4E1D-AAA7-20DC06913043}" destId="{5E070A52-8B97-4097-ACEE-022C79EC0CAA}" srcOrd="1" destOrd="0" presId="urn:microsoft.com/office/officeart/2005/8/layout/hierarchy3"/>
    <dgm:cxn modelId="{5DC46C18-26EA-48F2-ABE1-E0BCD9CF82DC}" type="presOf" srcId="{1250C5B5-3E27-46DE-87E2-1E5F03EAF5E6}" destId="{EB54D5E4-E24B-473A-9B06-5EB025FBF3CD}" srcOrd="0" destOrd="0" presId="urn:microsoft.com/office/officeart/2005/8/layout/hierarchy3"/>
    <dgm:cxn modelId="{92A241CD-6C4A-4F81-A8D9-0398543BE7ED}" type="presOf" srcId="{1E77419C-9592-4715-9990-7C657E23FD00}" destId="{FCD53330-ABB1-43B6-A615-41132ECBB531}" srcOrd="0" destOrd="0" presId="urn:microsoft.com/office/officeart/2005/8/layout/hierarchy3"/>
    <dgm:cxn modelId="{3006D6DB-A6EC-4E47-8B9F-79AEE07F5560}" type="presOf" srcId="{DF2089F0-42BA-4964-B0AF-FB24564FF3DC}" destId="{699B3030-52BE-4988-BD25-340730755B4E}" srcOrd="0" destOrd="0" presId="urn:microsoft.com/office/officeart/2005/8/layout/hierarchy3"/>
    <dgm:cxn modelId="{9C9BECCF-024A-4AA7-92FE-782EFA0E06FD}" srcId="{38372233-FCDF-4E1D-AAA7-20DC06913043}" destId="{48F4C5E7-16F8-4FE0-9E7D-41B8328A2312}" srcOrd="0" destOrd="0" parTransId="{C8F9306C-4193-425D-9351-C0E19CE00AB1}" sibTransId="{4A2281E0-6BAC-484E-8E0A-94BF6B7CA3E4}"/>
    <dgm:cxn modelId="{F50AE2A4-D23D-4A3D-8821-0252DE74520F}" type="presOf" srcId="{4A1BA55F-D9D8-46AD-AFB6-14F6D5A5D761}" destId="{5B723F11-A7E8-4B28-B605-60198BC12626}" srcOrd="1" destOrd="0" presId="urn:microsoft.com/office/officeart/2005/8/layout/hierarchy3"/>
    <dgm:cxn modelId="{AC70D596-E636-4251-9E5D-EA7798CE2B7C}" srcId="{E8F7F5B5-BB33-45ED-AF0C-EF0FC1D2F8E4}" destId="{38372233-FCDF-4E1D-AAA7-20DC06913043}" srcOrd="2" destOrd="0" parTransId="{29A81A54-94F7-4F15-BB5D-78AD09C443A5}" sibTransId="{28CDCF52-C9C8-4095-B226-B39DEBE9D3EB}"/>
    <dgm:cxn modelId="{7612225F-725C-43C9-AAE3-9A0C40A28086}" srcId="{4A1BA55F-D9D8-46AD-AFB6-14F6D5A5D761}" destId="{45D39786-F028-4787-B54B-2F98A4206CD5}" srcOrd="0" destOrd="0" parTransId="{871FB61C-448A-4E8E-B1CC-E54CB9A01135}" sibTransId="{1B0B6CA8-9022-422B-9357-2E202142D90C}"/>
    <dgm:cxn modelId="{8A4DBEEF-FFCC-45B7-B143-2E65318E01BE}" srcId="{AFCF3EFC-C776-49B0-AEAD-606A236D45B8}" destId="{A5A88CBD-4368-4EAC-984C-BB90C469EA8D}" srcOrd="3" destOrd="0" parTransId="{B7CD36A3-CFD8-44E5-A5B8-886205C39C9D}" sibTransId="{8FA77EDB-F174-41ED-B6E2-451D8DAA5E4F}"/>
    <dgm:cxn modelId="{3B8813DB-E452-45BE-9B7A-1A28A610B81F}" type="presOf" srcId="{6A71C7E5-B581-449D-A846-E0E11DB82D41}" destId="{C241641F-8FC1-497E-ADAC-FFEB97530F3E}" srcOrd="0" destOrd="0" presId="urn:microsoft.com/office/officeart/2005/8/layout/hierarchy3"/>
    <dgm:cxn modelId="{4C596F7C-D197-4C25-ABAB-32E8521F845C}" type="presOf" srcId="{AFCF3EFC-C776-49B0-AEAD-606A236D45B8}" destId="{9AB15998-DBFA-49BB-AC79-09FE79667E8C}" srcOrd="0" destOrd="0" presId="urn:microsoft.com/office/officeart/2005/8/layout/hierarchy3"/>
    <dgm:cxn modelId="{BB7BDEF2-F1E3-493C-97D7-7407FF72572B}" srcId="{AFCF3EFC-C776-49B0-AEAD-606A236D45B8}" destId="{BF42BF4B-302D-4926-BEC2-B0ECAACD191F}" srcOrd="1" destOrd="0" parTransId="{A165375F-EF94-4B94-901A-03E075EC173F}" sibTransId="{1A664C6E-AD89-420E-942A-595C1907F0D5}"/>
    <dgm:cxn modelId="{825F3DC3-285D-44DC-9E64-FE2835DFB778}" type="presOf" srcId="{871FB61C-448A-4E8E-B1CC-E54CB9A01135}" destId="{F8A35A92-E9B0-4DAA-ADF5-34A340CB9F36}" srcOrd="0"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38543409-C141-4120-88C7-C0596309D96B}" type="presOf" srcId="{01F14874-FBBC-4153-9ACF-C7726FFD86BF}" destId="{BA29C949-7DA5-4864-AA6C-438490C19458}" srcOrd="0" destOrd="0" presId="urn:microsoft.com/office/officeart/2005/8/layout/hierarchy3"/>
    <dgm:cxn modelId="{A93AF2CE-D632-4752-8DBC-609C3F984E00}" type="presOf" srcId="{012ECD10-84E3-43A2-BDE9-A134881FE6A6}" destId="{830ACB4A-1ECF-4EA4-9449-E0B67B2B65B8}" srcOrd="0" destOrd="0" presId="urn:microsoft.com/office/officeart/2005/8/layout/hierarchy3"/>
    <dgm:cxn modelId="{E3C368F8-0FCB-44D9-8257-2239A602F42C}" srcId="{841B0F2D-1D8B-4699-86FF-DFDF3BA947DF}" destId="{ACA416A8-465B-4215-8BC3-A2C133E79F44}" srcOrd="1" destOrd="0" parTransId="{3F23F783-02B9-4A5C-B9F1-91B5C8A907C1}" sibTransId="{D7C95582-4423-49E2-85B0-D76774FDD6C6}"/>
    <dgm:cxn modelId="{FF57F682-4549-4AD4-9C6B-5004C3CD4620}" type="presOf" srcId="{A5A88CBD-4368-4EAC-984C-BB90C469EA8D}" destId="{EA1D3337-F206-415D-9D69-87A141E2EE49}" srcOrd="0" destOrd="0" presId="urn:microsoft.com/office/officeart/2005/8/layout/hierarchy3"/>
    <dgm:cxn modelId="{6E8B1044-ED73-4296-A1A9-CC7F958EF00C}" type="presOf" srcId="{45D39786-F028-4787-B54B-2F98A4206CD5}" destId="{AEA3278C-5CB0-47C1-BA60-F3FB93447904}" srcOrd="0" destOrd="0" presId="urn:microsoft.com/office/officeart/2005/8/layout/hierarchy3"/>
    <dgm:cxn modelId="{93CA7C7B-5C5C-4602-9B57-D0E164CF2500}" srcId="{AFCF3EFC-C776-49B0-AEAD-606A236D45B8}" destId="{1E77419C-9592-4715-9990-7C657E23FD00}" srcOrd="4" destOrd="0" parTransId="{D6A1DE69-5480-4C9E-BAD8-41AB82742711}" sibTransId="{2A01ABC5-EA88-49A7-A02E-FFA23DA381AD}"/>
    <dgm:cxn modelId="{2D86ACBF-D380-4560-A170-88F291BB8B9D}" type="presOf" srcId="{50CBBFCC-D476-4012-9D5B-43043283EF26}" destId="{9F45B997-861B-407B-A5DF-CF6E8D4338CC}" srcOrd="0" destOrd="0" presId="urn:microsoft.com/office/officeart/2005/8/layout/hierarchy3"/>
    <dgm:cxn modelId="{96CB7C87-88B9-4679-A957-3A6A258AB8B2}" srcId="{4A1BA55F-D9D8-46AD-AFB6-14F6D5A5D761}" destId="{DEA84C98-DA64-4CE0-A428-EDDEA9B0945F}" srcOrd="1" destOrd="0" parTransId="{EEBEC525-E344-4FCF-8A6E-A1F444A47BA3}" sibTransId="{A00E60A0-D408-4811-AE4C-3424C3868645}"/>
    <dgm:cxn modelId="{68C6B783-193C-46A8-9A54-35020D90D65F}" type="presOf" srcId="{D6A1DE69-5480-4C9E-BAD8-41AB82742711}" destId="{48834D2D-7FA7-4D61-AE6A-A9F72D1E84DF}" srcOrd="0" destOrd="0" presId="urn:microsoft.com/office/officeart/2005/8/layout/hierarchy3"/>
    <dgm:cxn modelId="{B6D9EAE0-2859-4A1B-9AC4-1C1F17EF0E72}" type="presOf" srcId="{45CEE1FD-9DE4-4C7F-B5F9-AA4CA5F84AB7}" destId="{C95E8EE9-074D-4828-8C49-AE4206C795FC}" srcOrd="0" destOrd="0" presId="urn:microsoft.com/office/officeart/2005/8/layout/hierarchy3"/>
    <dgm:cxn modelId="{84618B9E-DEF6-4EFB-A596-AF39174F9370}" type="presOf" srcId="{3F23F783-02B9-4A5C-B9F1-91B5C8A907C1}" destId="{2E2737EF-3073-4948-A6CB-B354A3FE95E3}" srcOrd="0" destOrd="0" presId="urn:microsoft.com/office/officeart/2005/8/layout/hierarchy3"/>
    <dgm:cxn modelId="{3496E4EE-0FEC-4212-A8EE-F555712FF158}" type="presOf" srcId="{A165375F-EF94-4B94-901A-03E075EC173F}" destId="{71C4B10D-8539-4E91-8B6A-D7B2521B285F}" srcOrd="0" destOrd="0" presId="urn:microsoft.com/office/officeart/2005/8/layout/hierarchy3"/>
    <dgm:cxn modelId="{1E434BE0-27A4-41EB-ADBD-41BE0A4BB412}" type="presOf" srcId="{BF42BF4B-302D-4926-BEC2-B0ECAACD191F}" destId="{A949A712-704F-4D9A-B58F-3B9354CD58C2}" srcOrd="0" destOrd="0" presId="urn:microsoft.com/office/officeart/2005/8/layout/hierarchy3"/>
    <dgm:cxn modelId="{97252778-6833-4144-85F9-534BE921B231}" type="presOf" srcId="{C4CD4660-7351-4D5D-B92C-43D742157816}" destId="{CFE886F7-2EB9-49FA-828F-9751B5FDD580}" srcOrd="0" destOrd="0" presId="urn:microsoft.com/office/officeart/2005/8/layout/hierarchy3"/>
    <dgm:cxn modelId="{593A2648-E33B-4FF4-B39A-FCB90DBD3544}" type="presOf" srcId="{841B0F2D-1D8B-4699-86FF-DFDF3BA947DF}" destId="{AD1EF4D7-B231-4D5C-8E99-185A41FC6A07}" srcOrd="1" destOrd="0" presId="urn:microsoft.com/office/officeart/2005/8/layout/hierarchy3"/>
    <dgm:cxn modelId="{CD52A623-18B3-461B-A5D1-8407D0BF673C}" type="presOf" srcId="{24DFB8AA-0BCA-4A3A-A082-48BE898F3168}" destId="{95EBF094-A214-4AE3-B29D-4BF783FF4CAF}" srcOrd="0" destOrd="0" presId="urn:microsoft.com/office/officeart/2005/8/layout/hierarchy3"/>
    <dgm:cxn modelId="{B0767873-A149-4203-90B5-36F711D7C665}" type="presOf" srcId="{4A1BA55F-D9D8-46AD-AFB6-14F6D5A5D761}" destId="{5C3CE47F-ABA6-49C5-BC19-350539B9C1FA}"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C8A711A3-460E-417C-9B84-DD71B140DCC6}" type="presOf" srcId="{8FAAECB1-474C-43A4-A695-679083980C79}" destId="{F8E2088E-30F5-47E0-8D84-221E69AD2997}" srcOrd="0" destOrd="0" presId="urn:microsoft.com/office/officeart/2005/8/layout/hierarchy3"/>
    <dgm:cxn modelId="{07734F60-575D-4A6E-89AF-B5B39471F0A6}" type="presOf" srcId="{AFCF3EFC-C776-49B0-AEAD-606A236D45B8}" destId="{7EE1336A-6142-4E97-9F20-62A6072CDA7C}" srcOrd="1" destOrd="0" presId="urn:microsoft.com/office/officeart/2005/8/layout/hierarchy3"/>
    <dgm:cxn modelId="{13BD34C2-A50B-4AB9-AC62-77AB93E15C4D}" type="presOf" srcId="{E8F7F5B5-BB33-45ED-AF0C-EF0FC1D2F8E4}" destId="{BF15B760-6B8A-4DF2-835E-8EE584AE3EBB}" srcOrd="0" destOrd="0" presId="urn:microsoft.com/office/officeart/2005/8/layout/hierarchy3"/>
    <dgm:cxn modelId="{43616615-F385-4936-9D18-8BDDD35AE51C}" type="presOf" srcId="{C8F9306C-4193-425D-9351-C0E19CE00AB1}" destId="{F94F8590-1D30-4997-8DD8-AC5ED3256096}" srcOrd="0" destOrd="0" presId="urn:microsoft.com/office/officeart/2005/8/layout/hierarchy3"/>
    <dgm:cxn modelId="{49924C63-F2D3-49A1-A6C8-DBF49FE032C5}" type="presOf" srcId="{EEBEC525-E344-4FCF-8A6E-A1F444A47BA3}" destId="{246242FF-6F28-4556-BC4C-79B20FCA8263}" srcOrd="0" destOrd="0" presId="urn:microsoft.com/office/officeart/2005/8/layout/hierarchy3"/>
    <dgm:cxn modelId="{59B0F656-D427-4EFC-B32B-8AAED85FE751}" srcId="{841B0F2D-1D8B-4699-86FF-DFDF3BA947DF}" destId="{012ECD10-84E3-43A2-BDE9-A134881FE6A6}" srcOrd="2" destOrd="0" parTransId="{01F14874-FBBC-4153-9ACF-C7726FFD86BF}" sibTransId="{56EBBFBD-32E4-4720-8D85-FE564C197FCC}"/>
    <dgm:cxn modelId="{54005825-0A10-456B-A0E8-3D11FC0DEA49}" type="presOf" srcId="{841B0F2D-1D8B-4699-86FF-DFDF3BA947DF}" destId="{64AEC7D8-377E-4B7D-BAD2-DE613D926260}" srcOrd="0" destOrd="0" presId="urn:microsoft.com/office/officeart/2005/8/layout/hierarchy3"/>
    <dgm:cxn modelId="{DD103154-2120-45DF-A53C-8B131A3F6ABC}" srcId="{841B0F2D-1D8B-4699-86FF-DFDF3BA947DF}" destId="{24DFB8AA-0BCA-4A3A-A082-48BE898F3168}" srcOrd="0" destOrd="0" parTransId="{DF2089F0-42BA-4964-B0AF-FB24564FF3DC}" sibTransId="{EDCD7215-D427-4763-9618-03C3965372AB}"/>
    <dgm:cxn modelId="{345699F7-FF86-4EB6-ACEB-4AC9BBD3006A}" srcId="{E8F7F5B5-BB33-45ED-AF0C-EF0FC1D2F8E4}" destId="{AFCF3EFC-C776-49B0-AEAD-606A236D45B8}" srcOrd="3" destOrd="0" parTransId="{024467C2-75C8-4F9D-A286-9CD0ACC03CC8}" sibTransId="{25057125-2C3A-46D4-8AAB-2FE8FE0734EC}"/>
    <dgm:cxn modelId="{AF8D5D4D-F205-4902-B318-D63DC7411FA7}" srcId="{AFCF3EFC-C776-49B0-AEAD-606A236D45B8}" destId="{6A71C7E5-B581-449D-A846-E0E11DB82D41}" srcOrd="2" destOrd="0" parTransId="{50CBBFCC-D476-4012-9D5B-43043283EF26}" sibTransId="{327BA1A8-F4AB-4E9A-A8F8-4BE60B0A820D}"/>
    <dgm:cxn modelId="{D867DC10-8B02-46AE-AB49-915E9D2348D7}" type="presOf" srcId="{ACA416A8-465B-4215-8BC3-A2C133E79F44}" destId="{DDD7C7C2-BFDB-4F80-8854-AE4AC8928B63}" srcOrd="0" destOrd="0" presId="urn:microsoft.com/office/officeart/2005/8/layout/hierarchy3"/>
    <dgm:cxn modelId="{E2165551-B9C4-4E74-9AC5-A4B4BB9945D5}" type="presOf" srcId="{38372233-FCDF-4E1D-AAA7-20DC06913043}" destId="{F49895B5-BD5B-4057-8C83-3BC83D9AD5AE}" srcOrd="0" destOrd="0" presId="urn:microsoft.com/office/officeart/2005/8/layout/hierarchy3"/>
    <dgm:cxn modelId="{4C5BBD8F-E24B-4BA3-A1C1-77FD77E2EFCA}" type="presOf" srcId="{48F4C5E7-16F8-4FE0-9E7D-41B8328A2312}" destId="{076ED4B9-B93D-4DCD-BAD3-6DEF62F862BF}" srcOrd="0" destOrd="0" presId="urn:microsoft.com/office/officeart/2005/8/layout/hierarchy3"/>
    <dgm:cxn modelId="{CB3BE5FE-660F-4819-A742-E59C53B6399C}" type="presOf" srcId="{B7CD36A3-CFD8-44E5-A5B8-886205C39C9D}" destId="{A1A8A67D-E0D0-4B22-B0FE-384AD4F5A900}" srcOrd="0" destOrd="0" presId="urn:microsoft.com/office/officeart/2005/8/layout/hierarchy3"/>
    <dgm:cxn modelId="{8831C8CB-355A-4E71-9FF3-F657E06454BD}" type="presOf" srcId="{DEA84C98-DA64-4CE0-A428-EDDEA9B0945F}" destId="{66B9821A-F4EC-47B6-99AA-249E715A7984}" srcOrd="0"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3317F7C6-FFF5-4421-A9E3-D5CA0681AA88}" type="presParOf" srcId="{BF15B760-6B8A-4DF2-835E-8EE584AE3EBB}" destId="{D74F84A9-AE5A-43D6-879F-455C7516EF4F}" srcOrd="0" destOrd="0" presId="urn:microsoft.com/office/officeart/2005/8/layout/hierarchy3"/>
    <dgm:cxn modelId="{F8B20196-E577-48E4-B188-79F5C8798889}" type="presParOf" srcId="{D74F84A9-AE5A-43D6-879F-455C7516EF4F}" destId="{09485BE5-F54D-49E3-840E-A8B97CE1019C}" srcOrd="0" destOrd="0" presId="urn:microsoft.com/office/officeart/2005/8/layout/hierarchy3"/>
    <dgm:cxn modelId="{3D90C850-4808-4513-82B6-27B4BDCF7ADE}" type="presParOf" srcId="{09485BE5-F54D-49E3-840E-A8B97CE1019C}" destId="{64AEC7D8-377E-4B7D-BAD2-DE613D926260}" srcOrd="0" destOrd="0" presId="urn:microsoft.com/office/officeart/2005/8/layout/hierarchy3"/>
    <dgm:cxn modelId="{8AAF55BD-0E67-421A-9435-DFDB7BF668F6}" type="presParOf" srcId="{09485BE5-F54D-49E3-840E-A8B97CE1019C}" destId="{AD1EF4D7-B231-4D5C-8E99-185A41FC6A07}" srcOrd="1" destOrd="0" presId="urn:microsoft.com/office/officeart/2005/8/layout/hierarchy3"/>
    <dgm:cxn modelId="{12AAE7A9-333E-4DC8-B7FF-ED92C93C1089}" type="presParOf" srcId="{D74F84A9-AE5A-43D6-879F-455C7516EF4F}" destId="{863BB4DD-E5F4-4087-BA5F-A55FCBC6A100}" srcOrd="1" destOrd="0" presId="urn:microsoft.com/office/officeart/2005/8/layout/hierarchy3"/>
    <dgm:cxn modelId="{D0280219-2CEE-4133-8097-A85F8EB9E321}" type="presParOf" srcId="{863BB4DD-E5F4-4087-BA5F-A55FCBC6A100}" destId="{699B3030-52BE-4988-BD25-340730755B4E}" srcOrd="0" destOrd="0" presId="urn:microsoft.com/office/officeart/2005/8/layout/hierarchy3"/>
    <dgm:cxn modelId="{8A0B8453-3C17-4805-BB2B-751AC31053D3}" type="presParOf" srcId="{863BB4DD-E5F4-4087-BA5F-A55FCBC6A100}" destId="{95EBF094-A214-4AE3-B29D-4BF783FF4CAF}" srcOrd="1" destOrd="0" presId="urn:microsoft.com/office/officeart/2005/8/layout/hierarchy3"/>
    <dgm:cxn modelId="{EBC6ECEE-E398-48BF-BC8A-B6FCFBDD9D20}" type="presParOf" srcId="{863BB4DD-E5F4-4087-BA5F-A55FCBC6A100}" destId="{2E2737EF-3073-4948-A6CB-B354A3FE95E3}" srcOrd="2" destOrd="0" presId="urn:microsoft.com/office/officeart/2005/8/layout/hierarchy3"/>
    <dgm:cxn modelId="{D5434605-CA28-41B1-B922-164858C6574E}" type="presParOf" srcId="{863BB4DD-E5F4-4087-BA5F-A55FCBC6A100}" destId="{DDD7C7C2-BFDB-4F80-8854-AE4AC8928B63}" srcOrd="3" destOrd="0" presId="urn:microsoft.com/office/officeart/2005/8/layout/hierarchy3"/>
    <dgm:cxn modelId="{CD5A8550-965C-4CAF-9CFB-6196E4DC098C}" type="presParOf" srcId="{863BB4DD-E5F4-4087-BA5F-A55FCBC6A100}" destId="{BA29C949-7DA5-4864-AA6C-438490C19458}" srcOrd="4" destOrd="0" presId="urn:microsoft.com/office/officeart/2005/8/layout/hierarchy3"/>
    <dgm:cxn modelId="{A0025846-BFE8-424D-8B25-5D1E4801F47D}" type="presParOf" srcId="{863BB4DD-E5F4-4087-BA5F-A55FCBC6A100}" destId="{830ACB4A-1ECF-4EA4-9449-E0B67B2B65B8}" srcOrd="5" destOrd="0" presId="urn:microsoft.com/office/officeart/2005/8/layout/hierarchy3"/>
    <dgm:cxn modelId="{0073CC35-92D4-40E3-8F34-3DE076FBD64C}" type="presParOf" srcId="{BF15B760-6B8A-4DF2-835E-8EE584AE3EBB}" destId="{890921A7-1B63-487D-97BF-AB3EEA2ACA43}" srcOrd="1" destOrd="0" presId="urn:microsoft.com/office/officeart/2005/8/layout/hierarchy3"/>
    <dgm:cxn modelId="{F18B6BE6-C559-493C-A6D2-417CE86A0E39}" type="presParOf" srcId="{890921A7-1B63-487D-97BF-AB3EEA2ACA43}" destId="{933F329C-6F58-4758-8BAD-B626929BF6D4}" srcOrd="0" destOrd="0" presId="urn:microsoft.com/office/officeart/2005/8/layout/hierarchy3"/>
    <dgm:cxn modelId="{3FFA2151-64BA-4052-8C0E-BBAC7C408C97}" type="presParOf" srcId="{933F329C-6F58-4758-8BAD-B626929BF6D4}" destId="{5C3CE47F-ABA6-49C5-BC19-350539B9C1FA}" srcOrd="0" destOrd="0" presId="urn:microsoft.com/office/officeart/2005/8/layout/hierarchy3"/>
    <dgm:cxn modelId="{BE1A98F3-2227-49D5-B815-55E2B87147BF}" type="presParOf" srcId="{933F329C-6F58-4758-8BAD-B626929BF6D4}" destId="{5B723F11-A7E8-4B28-B605-60198BC12626}" srcOrd="1" destOrd="0" presId="urn:microsoft.com/office/officeart/2005/8/layout/hierarchy3"/>
    <dgm:cxn modelId="{A19EB6CC-A79C-4651-974B-A56FD6EE9979}" type="presParOf" srcId="{890921A7-1B63-487D-97BF-AB3EEA2ACA43}" destId="{63AF9B31-5EF8-494B-86C4-5B06FD2E7A29}" srcOrd="1" destOrd="0" presId="urn:microsoft.com/office/officeart/2005/8/layout/hierarchy3"/>
    <dgm:cxn modelId="{10A7C6CE-47F8-41F8-9AE6-72705CACFD98}" type="presParOf" srcId="{63AF9B31-5EF8-494B-86C4-5B06FD2E7A29}" destId="{F8A35A92-E9B0-4DAA-ADF5-34A340CB9F36}" srcOrd="0" destOrd="0" presId="urn:microsoft.com/office/officeart/2005/8/layout/hierarchy3"/>
    <dgm:cxn modelId="{0610881B-1C4F-41C4-BCB6-00577E9294E1}" type="presParOf" srcId="{63AF9B31-5EF8-494B-86C4-5B06FD2E7A29}" destId="{AEA3278C-5CB0-47C1-BA60-F3FB93447904}" srcOrd="1" destOrd="0" presId="urn:microsoft.com/office/officeart/2005/8/layout/hierarchy3"/>
    <dgm:cxn modelId="{1253008B-E335-49F0-A917-8C0BB8A048C1}" type="presParOf" srcId="{63AF9B31-5EF8-494B-86C4-5B06FD2E7A29}" destId="{246242FF-6F28-4556-BC4C-79B20FCA8263}" srcOrd="2" destOrd="0" presId="urn:microsoft.com/office/officeart/2005/8/layout/hierarchy3"/>
    <dgm:cxn modelId="{AB2EC8A5-57B1-40F6-84D4-A5AC3FCE9BE3}" type="presParOf" srcId="{63AF9B31-5EF8-494B-86C4-5B06FD2E7A29}" destId="{66B9821A-F4EC-47B6-99AA-249E715A7984}" srcOrd="3" destOrd="0" presId="urn:microsoft.com/office/officeart/2005/8/layout/hierarchy3"/>
    <dgm:cxn modelId="{D5B2D6F9-E387-48DB-8F67-DD91387CD96F}" type="presParOf" srcId="{BF15B760-6B8A-4DF2-835E-8EE584AE3EBB}" destId="{F5C9766C-8616-4768-90B0-7EF90E0BEA73}" srcOrd="2" destOrd="0" presId="urn:microsoft.com/office/officeart/2005/8/layout/hierarchy3"/>
    <dgm:cxn modelId="{F1875B0F-E4A9-4B09-8C4B-CF4E13D660FA}" type="presParOf" srcId="{F5C9766C-8616-4768-90B0-7EF90E0BEA73}" destId="{20A3B0CC-0910-4EDE-8CD8-213A1E141419}" srcOrd="0" destOrd="0" presId="urn:microsoft.com/office/officeart/2005/8/layout/hierarchy3"/>
    <dgm:cxn modelId="{A89EF4D8-E098-451E-8970-5D9150903381}" type="presParOf" srcId="{20A3B0CC-0910-4EDE-8CD8-213A1E141419}" destId="{F49895B5-BD5B-4057-8C83-3BC83D9AD5AE}" srcOrd="0" destOrd="0" presId="urn:microsoft.com/office/officeart/2005/8/layout/hierarchy3"/>
    <dgm:cxn modelId="{BCE7A457-44EB-4E26-98DC-3FC16EEFE2AB}" type="presParOf" srcId="{20A3B0CC-0910-4EDE-8CD8-213A1E141419}" destId="{5E070A52-8B97-4097-ACEE-022C79EC0CAA}" srcOrd="1" destOrd="0" presId="urn:microsoft.com/office/officeart/2005/8/layout/hierarchy3"/>
    <dgm:cxn modelId="{A12E08FA-7CDF-41D0-832F-78C88F63EC41}" type="presParOf" srcId="{F5C9766C-8616-4768-90B0-7EF90E0BEA73}" destId="{F2340427-6497-46E4-96D8-CF8B5F179349}" srcOrd="1" destOrd="0" presId="urn:microsoft.com/office/officeart/2005/8/layout/hierarchy3"/>
    <dgm:cxn modelId="{DAD24AFE-E3BF-4992-B256-3645E5FC831A}" type="presParOf" srcId="{F2340427-6497-46E4-96D8-CF8B5F179349}" destId="{F94F8590-1D30-4997-8DD8-AC5ED3256096}" srcOrd="0" destOrd="0" presId="urn:microsoft.com/office/officeart/2005/8/layout/hierarchy3"/>
    <dgm:cxn modelId="{9A45CF0D-1864-44DD-B0B9-08977C3B96C6}" type="presParOf" srcId="{F2340427-6497-46E4-96D8-CF8B5F179349}" destId="{076ED4B9-B93D-4DCD-BAD3-6DEF62F862BF}" srcOrd="1" destOrd="0" presId="urn:microsoft.com/office/officeart/2005/8/layout/hierarchy3"/>
    <dgm:cxn modelId="{BF3A8280-8E46-4AEB-B47F-F262D7DD65E9}" type="presParOf" srcId="{F2340427-6497-46E4-96D8-CF8B5F179349}" destId="{EB54D5E4-E24B-473A-9B06-5EB025FBF3CD}" srcOrd="2" destOrd="0" presId="urn:microsoft.com/office/officeart/2005/8/layout/hierarchy3"/>
    <dgm:cxn modelId="{C97B487E-4104-4616-834B-E3EF6D2A4E6D}" type="presParOf" srcId="{F2340427-6497-46E4-96D8-CF8B5F179349}" destId="{F8E2088E-30F5-47E0-8D84-221E69AD2997}" srcOrd="3" destOrd="0" presId="urn:microsoft.com/office/officeart/2005/8/layout/hierarchy3"/>
    <dgm:cxn modelId="{C4861A37-7087-454B-B654-0635A69BC2B5}" type="presParOf" srcId="{BF15B760-6B8A-4DF2-835E-8EE584AE3EBB}" destId="{01A1B429-AF24-402E-A1B8-DAFA0620B201}" srcOrd="3" destOrd="0" presId="urn:microsoft.com/office/officeart/2005/8/layout/hierarchy3"/>
    <dgm:cxn modelId="{1AAA0DEF-C6BB-4F7D-AF21-1C46FDB5E784}" type="presParOf" srcId="{01A1B429-AF24-402E-A1B8-DAFA0620B201}" destId="{072D824A-5438-4CE3-AFB7-3FDFA67350C8}" srcOrd="0" destOrd="0" presId="urn:microsoft.com/office/officeart/2005/8/layout/hierarchy3"/>
    <dgm:cxn modelId="{39A1465E-CAF4-487A-A4C1-5ADE6B588F46}" type="presParOf" srcId="{072D824A-5438-4CE3-AFB7-3FDFA67350C8}" destId="{9AB15998-DBFA-49BB-AC79-09FE79667E8C}" srcOrd="0" destOrd="0" presId="urn:microsoft.com/office/officeart/2005/8/layout/hierarchy3"/>
    <dgm:cxn modelId="{7C49E925-7CE2-47D6-B5F0-2E16B6988622}" type="presParOf" srcId="{072D824A-5438-4CE3-AFB7-3FDFA67350C8}" destId="{7EE1336A-6142-4E97-9F20-62A6072CDA7C}" srcOrd="1" destOrd="0" presId="urn:microsoft.com/office/officeart/2005/8/layout/hierarchy3"/>
    <dgm:cxn modelId="{F2AAB2E9-15B2-4C8C-BC9C-6E28E5626694}" type="presParOf" srcId="{01A1B429-AF24-402E-A1B8-DAFA0620B201}" destId="{978E5D2E-5578-426C-9A5C-15583C51A582}" srcOrd="1" destOrd="0" presId="urn:microsoft.com/office/officeart/2005/8/layout/hierarchy3"/>
    <dgm:cxn modelId="{15CAD33F-4B29-4860-B43C-AEB656BEBD54}" type="presParOf" srcId="{978E5D2E-5578-426C-9A5C-15583C51A582}" destId="{CFE886F7-2EB9-49FA-828F-9751B5FDD580}" srcOrd="0" destOrd="0" presId="urn:microsoft.com/office/officeart/2005/8/layout/hierarchy3"/>
    <dgm:cxn modelId="{A574DAC1-9417-41E7-84A8-B61D37BF6A15}" type="presParOf" srcId="{978E5D2E-5578-426C-9A5C-15583C51A582}" destId="{C95E8EE9-074D-4828-8C49-AE4206C795FC}" srcOrd="1" destOrd="0" presId="urn:microsoft.com/office/officeart/2005/8/layout/hierarchy3"/>
    <dgm:cxn modelId="{A16BAB17-CFAC-488F-AF3F-16E1B984AEBB}" type="presParOf" srcId="{978E5D2E-5578-426C-9A5C-15583C51A582}" destId="{71C4B10D-8539-4E91-8B6A-D7B2521B285F}" srcOrd="2" destOrd="0" presId="urn:microsoft.com/office/officeart/2005/8/layout/hierarchy3"/>
    <dgm:cxn modelId="{A18B2A19-38B5-4871-8490-03966DF12C34}" type="presParOf" srcId="{978E5D2E-5578-426C-9A5C-15583C51A582}" destId="{A949A712-704F-4D9A-B58F-3B9354CD58C2}" srcOrd="3" destOrd="0" presId="urn:microsoft.com/office/officeart/2005/8/layout/hierarchy3"/>
    <dgm:cxn modelId="{95EDE76B-227C-4A73-9436-2D6518FD98CC}" type="presParOf" srcId="{978E5D2E-5578-426C-9A5C-15583C51A582}" destId="{9F45B997-861B-407B-A5DF-CF6E8D4338CC}" srcOrd="4" destOrd="0" presId="urn:microsoft.com/office/officeart/2005/8/layout/hierarchy3"/>
    <dgm:cxn modelId="{6993FDCB-5DD6-447F-9993-D4C810185181}" type="presParOf" srcId="{978E5D2E-5578-426C-9A5C-15583C51A582}" destId="{C241641F-8FC1-497E-ADAC-FFEB97530F3E}" srcOrd="5" destOrd="0" presId="urn:microsoft.com/office/officeart/2005/8/layout/hierarchy3"/>
    <dgm:cxn modelId="{51A06BB7-E4C6-41CF-8938-2A9881839237}" type="presParOf" srcId="{978E5D2E-5578-426C-9A5C-15583C51A582}" destId="{A1A8A67D-E0D0-4B22-B0FE-384AD4F5A900}" srcOrd="6" destOrd="0" presId="urn:microsoft.com/office/officeart/2005/8/layout/hierarchy3"/>
    <dgm:cxn modelId="{C737D72D-08F3-4B4D-8580-DA02DC4CB898}" type="presParOf" srcId="{978E5D2E-5578-426C-9A5C-15583C51A582}" destId="{EA1D3337-F206-415D-9D69-87A141E2EE49}" srcOrd="7" destOrd="0" presId="urn:microsoft.com/office/officeart/2005/8/layout/hierarchy3"/>
    <dgm:cxn modelId="{86C4AC94-C7F1-4FDA-AD3A-2E0BB394808F}" type="presParOf" srcId="{978E5D2E-5578-426C-9A5C-15583C51A582}" destId="{48834D2D-7FA7-4D61-AE6A-A9F72D1E84DF}" srcOrd="8" destOrd="0" presId="urn:microsoft.com/office/officeart/2005/8/layout/hierarchy3"/>
    <dgm:cxn modelId="{107F4BF9-40B8-4600-A6AF-1879D7E44F13}"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80426" custScaleY="19600" custLinFactNeighborX="81929" custLinFactNeighborY="-5757">
        <dgm:presLayoutVars>
          <dgm:bulletEnabled val="1"/>
        </dgm:presLayoutVars>
      </dgm:prSet>
      <dgm:spPr/>
      <dgm:t>
        <a:bodyPr/>
        <a:lstStyle/>
        <a:p>
          <a:endParaRPr lang="es-AR"/>
        </a:p>
      </dgm:t>
    </dgm:pt>
  </dgm:ptLst>
  <dgm:cxnLst>
    <dgm:cxn modelId="{41EB3CBF-1DAD-4BD6-96AB-4F65B24F3CFE}" type="presOf" srcId="{BD50600C-AB04-4896-9623-D8ED871EC5F5}" destId="{F186DAE0-0710-4033-A4CE-D5AB253DB5C7}" srcOrd="0" destOrd="0" presId="urn:microsoft.com/office/officeart/2005/8/layout/default"/>
    <dgm:cxn modelId="{FAC93140-EC50-43E9-BE90-39A8D2E4693E}" type="presOf" srcId="{617F4C7B-AAE8-4D11-B415-EBA37C2D464D}" destId="{AAE1A2AB-B6FE-473F-99A3-36AEE78AC0BA}"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8B8E1243-9EF3-46BC-AA68-8BC26FA3B07C}"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hProcess9" loCatId="process"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 </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Versión 1.0</a:t>
          </a:r>
          <a:endParaRPr lang="es-CO" sz="1200"/>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60DC4F4B-88A2-4B59-9CD9-EE67A7BB320A}">
      <dgm:prSet phldrT="[Texto]"/>
      <dgm:spPr/>
      <dgm:t>
        <a:bodyPr/>
        <a:lstStyle/>
        <a:p>
          <a:r>
            <a:rPr lang="es-CO" b="1"/>
            <a:t>Revisión y aceptación</a:t>
          </a:r>
        </a:p>
      </dgm:t>
    </dgm:pt>
    <dgm:pt modelId="{4A69AF13-444A-406A-A706-4016B9030484}" type="parTrans" cxnId="{363469B8-1C91-407E-85A4-274EC23AA0E2}">
      <dgm:prSet/>
      <dgm:spPr/>
      <dgm:t>
        <a:bodyPr/>
        <a:lstStyle/>
        <a:p>
          <a:endParaRPr lang="es-AR"/>
        </a:p>
      </dgm:t>
    </dgm:pt>
    <dgm:pt modelId="{A32C0EF0-38F6-4122-AED6-B5DA8DDB4FF6}" type="sibTrans" cxnId="{363469B8-1C91-407E-85A4-274EC23AA0E2}">
      <dgm:prSet/>
      <dgm:spPr/>
      <dgm:t>
        <a:bodyPr/>
        <a:lstStyle/>
        <a:p>
          <a:endParaRPr lang="es-AR"/>
        </a:p>
      </dgm:t>
    </dgm:pt>
    <dgm:pt modelId="{A0A2E300-E427-4B49-B998-6E9C0CDEB569}">
      <dgm:prSet phldrT="[Texto]"/>
      <dgm:spPr/>
      <dgm:t>
        <a:bodyPr/>
        <a:lstStyle/>
        <a:p>
          <a:r>
            <a:rPr lang="es-CO" baseline="0"/>
            <a:t>Versión 2.0</a:t>
          </a:r>
          <a:endParaRPr lang="es-CO"/>
        </a:p>
      </dgm:t>
    </dgm:pt>
    <dgm:pt modelId="{B8C555FD-92F5-4203-A8FB-93CFE84B6F0A}" type="parTrans" cxnId="{8C8CA9DB-6A68-4037-AE81-8C61AFE49E5B}">
      <dgm:prSet/>
      <dgm:spPr/>
      <dgm:t>
        <a:bodyPr/>
        <a:lstStyle/>
        <a:p>
          <a:endParaRPr lang="es-AR"/>
        </a:p>
      </dgm:t>
    </dgm:pt>
    <dgm:pt modelId="{A79DA1C7-1B82-496B-B090-1F82200508C5}" type="sibTrans" cxnId="{8C8CA9DB-6A68-4037-AE81-8C61AFE49E5B}">
      <dgm:prSet/>
      <dgm:spPr/>
      <dgm:t>
        <a:bodyPr/>
        <a:lstStyle/>
        <a:p>
          <a:endParaRPr lang="es-AR"/>
        </a:p>
      </dgm:t>
    </dgm:pt>
    <dgm:pt modelId="{0E4D23BB-4B49-4B19-A027-9E020BB353F6}">
      <dgm:prSet phldrT="[Texto]"/>
      <dgm:spPr/>
      <dgm:t>
        <a:bodyPr/>
        <a:lstStyle/>
        <a:p>
          <a:r>
            <a:rPr lang="es-CO" b="1"/>
            <a:t>Revisión  y aceptación </a:t>
          </a:r>
        </a:p>
      </dgm:t>
    </dgm:pt>
    <dgm:pt modelId="{90102F9C-1C7B-422D-BB75-8D0760184990}" type="parTrans" cxnId="{3900FAD5-1822-4ED7-858B-004DB52E30DB}">
      <dgm:prSet/>
      <dgm:spPr/>
      <dgm:t>
        <a:bodyPr/>
        <a:lstStyle/>
        <a:p>
          <a:endParaRPr lang="es-AR"/>
        </a:p>
      </dgm:t>
    </dgm:pt>
    <dgm:pt modelId="{F5FE3482-B367-4B50-8273-BDF256D917CE}" type="sibTrans" cxnId="{3900FAD5-1822-4ED7-858B-004DB52E30DB}">
      <dgm:prSet/>
      <dgm:spPr/>
      <dgm:t>
        <a:bodyPr/>
        <a:lstStyle/>
        <a:p>
          <a:endParaRPr lang="es-AR"/>
        </a:p>
      </dgm:t>
    </dgm:pt>
    <dgm:pt modelId="{59CB288F-FA73-4EB5-8C24-898610D61ACB}">
      <dgm:prSet phldrT="[Texto]"/>
      <dgm:spPr/>
      <dgm:t>
        <a:bodyPr/>
        <a:lstStyle/>
        <a:p>
          <a:r>
            <a:rPr lang="es-CO" baseline="0"/>
            <a:t>Versión 3.0</a:t>
          </a:r>
          <a:endParaRPr lang="es-CO"/>
        </a:p>
      </dgm:t>
    </dgm:pt>
    <dgm:pt modelId="{D8466321-35E2-4FE0-ABF2-F8CC405F7911}" type="parTrans" cxnId="{D2C03BE2-EE0A-47B3-B2BC-7AEC95ADAC9E}">
      <dgm:prSet/>
      <dgm:spPr/>
      <dgm:t>
        <a:bodyPr/>
        <a:lstStyle/>
        <a:p>
          <a:endParaRPr lang="es-AR"/>
        </a:p>
      </dgm:t>
    </dgm:pt>
    <dgm:pt modelId="{CA05B181-A9DD-415C-A578-4B38726850B8}" type="sibTrans" cxnId="{D2C03BE2-EE0A-47B3-B2BC-7AEC95ADAC9E}">
      <dgm:prSet/>
      <dgm:spPr/>
      <dgm:t>
        <a:bodyPr/>
        <a:lstStyle/>
        <a:p>
          <a:endParaRPr lang="es-AR"/>
        </a:p>
      </dgm:t>
    </dgm:pt>
    <dgm:pt modelId="{345F6127-4D86-4E66-BB9F-2CA7599A3383}">
      <dgm:prSet phldrT="[Texto]" custT="1"/>
      <dgm:spPr/>
      <dgm:t>
        <a:bodyPr/>
        <a:lstStyle/>
        <a:p>
          <a:r>
            <a:rPr lang="es-CO" sz="1200"/>
            <a:t>Pequeño cambio 1</a:t>
          </a:r>
        </a:p>
      </dgm:t>
    </dgm:pt>
    <dgm:pt modelId="{937303D8-55CD-4BD2-B719-67F24605AF7E}" type="parTrans" cxnId="{F6ABF6E0-F1BA-4664-9719-950E90BB6D24}">
      <dgm:prSet/>
      <dgm:spPr/>
      <dgm:t>
        <a:bodyPr/>
        <a:lstStyle/>
        <a:p>
          <a:endParaRPr lang="es-CO"/>
        </a:p>
      </dgm:t>
    </dgm:pt>
    <dgm:pt modelId="{E2422837-B278-4EB8-919D-FDE685EA61DE}" type="sibTrans" cxnId="{F6ABF6E0-F1BA-4664-9719-950E90BB6D24}">
      <dgm:prSet/>
      <dgm:spPr/>
      <dgm:t>
        <a:bodyPr/>
        <a:lstStyle/>
        <a:p>
          <a:endParaRPr lang="es-CO"/>
        </a:p>
      </dgm:t>
    </dgm:pt>
    <dgm:pt modelId="{205B4FAA-A4AA-44FF-A462-1CFD145FE527}">
      <dgm:prSet phldrT="[Texto]" custT="1"/>
      <dgm:spPr/>
      <dgm:t>
        <a:bodyPr/>
        <a:lstStyle/>
        <a:p>
          <a:r>
            <a:rPr lang="es-CO" sz="1200"/>
            <a:t>Pequeño cambio 2</a:t>
          </a:r>
        </a:p>
      </dgm:t>
    </dgm:pt>
    <dgm:pt modelId="{68989A6D-C0D6-4E77-BDDD-E77C3B06F533}" type="parTrans" cxnId="{2E37E43A-8B34-4129-A268-BB5EF258DDD3}">
      <dgm:prSet/>
      <dgm:spPr/>
      <dgm:t>
        <a:bodyPr/>
        <a:lstStyle/>
        <a:p>
          <a:endParaRPr lang="es-CO"/>
        </a:p>
      </dgm:t>
    </dgm:pt>
    <dgm:pt modelId="{E7866F25-C66D-47E6-AFEB-E89B3295E9A9}" type="sibTrans" cxnId="{2E37E43A-8B34-4129-A268-BB5EF258DDD3}">
      <dgm:prSet/>
      <dgm:spPr/>
      <dgm:t>
        <a:bodyPr/>
        <a:lstStyle/>
        <a:p>
          <a:endParaRPr lang="es-CO"/>
        </a:p>
      </dgm:t>
    </dgm:pt>
    <dgm:pt modelId="{39139886-4090-4BE2-8022-BF47D49CB596}">
      <dgm:prSet phldrT="[Texto]" custT="1"/>
      <dgm:spPr/>
      <dgm:t>
        <a:bodyPr/>
        <a:lstStyle/>
        <a:p>
          <a:r>
            <a:rPr lang="es-CO" sz="1200"/>
            <a:t>Pequeño cambio 3</a:t>
          </a:r>
        </a:p>
      </dgm:t>
    </dgm:pt>
    <dgm:pt modelId="{FF761872-9557-48B3-A094-1D09DA9815FE}" type="parTrans" cxnId="{98CBE390-2A16-4783-94D4-44FD46115D27}">
      <dgm:prSet/>
      <dgm:spPr/>
      <dgm:t>
        <a:bodyPr/>
        <a:lstStyle/>
        <a:p>
          <a:endParaRPr lang="es-CO"/>
        </a:p>
      </dgm:t>
    </dgm:pt>
    <dgm:pt modelId="{0046EB8D-ABF9-454A-AAAF-9AEF8E7A9AAE}" type="sibTrans" cxnId="{98CBE390-2A16-4783-94D4-44FD46115D27}">
      <dgm:prSet/>
      <dgm:spPr/>
      <dgm:t>
        <a:bodyPr/>
        <a:lstStyle/>
        <a:p>
          <a:endParaRPr lang="es-CO"/>
        </a:p>
      </dgm:t>
    </dgm:pt>
    <dgm:pt modelId="{E10BE658-564C-46D9-8399-DA8C3C905FE3}">
      <dgm:prSet phldrT="[Texto]"/>
      <dgm:spPr/>
      <dgm:t>
        <a:bodyPr/>
        <a:lstStyle/>
        <a:p>
          <a:r>
            <a:rPr lang="es-CO"/>
            <a:t>Pequeño cambio 1</a:t>
          </a:r>
        </a:p>
      </dgm:t>
    </dgm:pt>
    <dgm:pt modelId="{FADDFEC3-A601-43A8-B3F3-29A02312C6D6}" type="parTrans" cxnId="{C4C4982F-919E-4434-B766-DFF2BE433466}">
      <dgm:prSet/>
      <dgm:spPr/>
      <dgm:t>
        <a:bodyPr/>
        <a:lstStyle/>
        <a:p>
          <a:endParaRPr lang="es-CO"/>
        </a:p>
      </dgm:t>
    </dgm:pt>
    <dgm:pt modelId="{749A968A-3BE7-42FF-AF66-6E1DFFE4D08F}" type="sibTrans" cxnId="{C4C4982F-919E-4434-B766-DFF2BE433466}">
      <dgm:prSet/>
      <dgm:spPr/>
      <dgm:t>
        <a:bodyPr/>
        <a:lstStyle/>
        <a:p>
          <a:endParaRPr lang="es-CO"/>
        </a:p>
      </dgm:t>
    </dgm:pt>
    <dgm:pt modelId="{4B70E606-CBC2-43F8-84E3-9F0C3DB8D774}">
      <dgm:prSet phldrT="[Texto]"/>
      <dgm:spPr/>
      <dgm:t>
        <a:bodyPr/>
        <a:lstStyle/>
        <a:p>
          <a:r>
            <a:rPr lang="es-CO"/>
            <a:t>Pequeño cambio 2</a:t>
          </a:r>
        </a:p>
      </dgm:t>
    </dgm:pt>
    <dgm:pt modelId="{3B322388-3E28-4434-8D89-0F9379FD94E5}" type="parTrans" cxnId="{1548C2BB-0312-4B9E-AD78-DF375717ED73}">
      <dgm:prSet/>
      <dgm:spPr/>
      <dgm:t>
        <a:bodyPr/>
        <a:lstStyle/>
        <a:p>
          <a:endParaRPr lang="es-CO"/>
        </a:p>
      </dgm:t>
    </dgm:pt>
    <dgm:pt modelId="{ABD3B43A-1BF2-4723-8CB8-6C5CAE9283E7}" type="sibTrans" cxnId="{1548C2BB-0312-4B9E-AD78-DF375717ED73}">
      <dgm:prSet/>
      <dgm:spPr/>
      <dgm:t>
        <a:bodyPr/>
        <a:lstStyle/>
        <a:p>
          <a:endParaRPr lang="es-CO"/>
        </a:p>
      </dgm:t>
    </dgm:pt>
    <dgm:pt modelId="{53B63E57-B8AD-4E72-883C-482ED7AEDFEC}">
      <dgm:prSet phldrT="[Texto]"/>
      <dgm:spPr/>
      <dgm:t>
        <a:bodyPr/>
        <a:lstStyle/>
        <a:p>
          <a:r>
            <a:rPr lang="es-CO"/>
            <a:t>...</a:t>
          </a:r>
        </a:p>
      </dgm:t>
    </dgm:pt>
    <dgm:pt modelId="{FF3E22F9-3720-40C1-B9D1-EDAA7F77874F}" type="parTrans" cxnId="{827B8FFE-3D73-4C06-9715-178732D6B6EE}">
      <dgm:prSet/>
      <dgm:spPr/>
      <dgm:t>
        <a:bodyPr/>
        <a:lstStyle/>
        <a:p>
          <a:endParaRPr lang="es-CO"/>
        </a:p>
      </dgm:t>
    </dgm:pt>
    <dgm:pt modelId="{C942C4F0-1905-483A-946C-57DF6DFE4CA1}" type="sibTrans" cxnId="{827B8FFE-3D73-4C06-9715-178732D6B6EE}">
      <dgm:prSet/>
      <dgm:spPr/>
      <dgm:t>
        <a:bodyPr/>
        <a:lstStyle/>
        <a:p>
          <a:endParaRPr lang="es-CO"/>
        </a:p>
      </dgm:t>
    </dgm:pt>
    <dgm:pt modelId="{35D029A0-485C-4DD5-9AA1-1657ED2339D3}">
      <dgm:prSet phldrT="[Texto]"/>
      <dgm:spPr/>
      <dgm:t>
        <a:bodyPr/>
        <a:lstStyle/>
        <a:p>
          <a:r>
            <a:rPr lang="es-CO"/>
            <a:t>Pequeño cambio 7</a:t>
          </a:r>
        </a:p>
      </dgm:t>
    </dgm:pt>
    <dgm:pt modelId="{19C962F7-A086-4246-81AD-59E42C57F10C}" type="parTrans" cxnId="{3982B0B9-089D-444F-A82D-8ED99554E827}">
      <dgm:prSet/>
      <dgm:spPr/>
      <dgm:t>
        <a:bodyPr/>
        <a:lstStyle/>
        <a:p>
          <a:endParaRPr lang="es-CO"/>
        </a:p>
      </dgm:t>
    </dgm:pt>
    <dgm:pt modelId="{FB2D715A-5AC1-4052-A719-DAC7B60F5345}" type="sibTrans" cxnId="{3982B0B9-089D-444F-A82D-8ED99554E827}">
      <dgm:prSet/>
      <dgm:spPr/>
      <dgm:t>
        <a:bodyPr/>
        <a:lstStyle/>
        <a:p>
          <a:endParaRPr lang="es-CO"/>
        </a:p>
      </dgm:t>
    </dgm:pt>
    <dgm:pt modelId="{EBD43338-AC1B-42D0-A9D8-ADBE1BB60D71}">
      <dgm:prSet phldrT="[Texto]"/>
      <dgm:spPr/>
      <dgm:t>
        <a:bodyPr/>
        <a:lstStyle/>
        <a:p>
          <a:r>
            <a:rPr lang="es-CO"/>
            <a:t>Pequeño cambio 1</a:t>
          </a:r>
        </a:p>
      </dgm:t>
    </dgm:pt>
    <dgm:pt modelId="{3E2608C4-7B38-4839-8841-68BBAFE89A86}" type="parTrans" cxnId="{6DF2C468-9C8F-46C2-9786-CDC9318680DC}">
      <dgm:prSet/>
      <dgm:spPr/>
      <dgm:t>
        <a:bodyPr/>
        <a:lstStyle/>
        <a:p>
          <a:endParaRPr lang="es-CO"/>
        </a:p>
      </dgm:t>
    </dgm:pt>
    <dgm:pt modelId="{6A523F2B-3215-43B2-A26C-180E88FA9A09}" type="sibTrans" cxnId="{6DF2C468-9C8F-46C2-9786-CDC9318680DC}">
      <dgm:prSet/>
      <dgm:spPr/>
      <dgm:t>
        <a:bodyPr/>
        <a:lstStyle/>
        <a:p>
          <a:endParaRPr lang="es-CO"/>
        </a:p>
      </dgm:t>
    </dgm:pt>
    <dgm:pt modelId="{909216D2-F17D-44E1-9426-590AB7275583}">
      <dgm:prSet/>
      <dgm:spPr/>
      <dgm:t>
        <a:bodyPr/>
        <a:lstStyle/>
        <a:p>
          <a:r>
            <a:rPr lang="es-CO"/>
            <a:t>Pequeño cambio 2</a:t>
          </a:r>
        </a:p>
      </dgm:t>
    </dgm:pt>
    <dgm:pt modelId="{C52E1698-60D6-44E1-BB34-69EB56B04367}" type="parTrans" cxnId="{5B7E39E2-F6A4-4B97-B40D-5A5D1C77180C}">
      <dgm:prSet/>
      <dgm:spPr/>
      <dgm:t>
        <a:bodyPr/>
        <a:lstStyle/>
        <a:p>
          <a:endParaRPr lang="es-AR"/>
        </a:p>
      </dgm:t>
    </dgm:pt>
    <dgm:pt modelId="{2D923ABD-0838-48CC-BE47-D9E01BC44830}" type="sibTrans" cxnId="{5B7E39E2-F6A4-4B97-B40D-5A5D1C77180C}">
      <dgm:prSet/>
      <dgm:spPr/>
      <dgm:t>
        <a:bodyPr/>
        <a:lstStyle/>
        <a:p>
          <a:endParaRPr lang="es-AR"/>
        </a:p>
      </dgm:t>
    </dgm:pt>
    <dgm:pt modelId="{906406C3-370E-48C6-B3FA-CFCFC6CB282D}">
      <dgm:prSet/>
      <dgm:spPr/>
      <dgm:t>
        <a:bodyPr/>
        <a:lstStyle/>
        <a:p>
          <a:r>
            <a:rPr lang="es-CO"/>
            <a:t>...</a:t>
          </a:r>
        </a:p>
      </dgm:t>
    </dgm:pt>
    <dgm:pt modelId="{F1789939-6075-403F-B630-A7FCC3D6D102}" type="parTrans" cxnId="{8D381F54-5B1A-45FE-8441-505685814880}">
      <dgm:prSet/>
      <dgm:spPr/>
      <dgm:t>
        <a:bodyPr/>
        <a:lstStyle/>
        <a:p>
          <a:endParaRPr lang="es-AR"/>
        </a:p>
      </dgm:t>
    </dgm:pt>
    <dgm:pt modelId="{0F187B74-AB7D-4EB4-811C-BCE1B8FCEC13}" type="sibTrans" cxnId="{8D381F54-5B1A-45FE-8441-505685814880}">
      <dgm:prSet/>
      <dgm:spPr/>
      <dgm:t>
        <a:bodyPr/>
        <a:lstStyle/>
        <a:p>
          <a:endParaRPr lang="es-AR"/>
        </a:p>
      </dgm:t>
    </dgm:pt>
    <dgm:pt modelId="{1EEC536B-7BE8-4F66-82C8-F918BF9EC475}" type="pres">
      <dgm:prSet presAssocID="{3E1E9226-135F-40C5-89C1-DFCAB0670780}" presName="CompostProcess" presStyleCnt="0">
        <dgm:presLayoutVars>
          <dgm:dir/>
          <dgm:resizeHandles val="exact"/>
        </dgm:presLayoutVars>
      </dgm:prSet>
      <dgm:spPr/>
      <dgm:t>
        <a:bodyPr/>
        <a:lstStyle/>
        <a:p>
          <a:endParaRPr lang="es-AR"/>
        </a:p>
      </dgm:t>
    </dgm:pt>
    <dgm:pt modelId="{3163EC57-DB55-4705-92AA-C939BCC837B5}" type="pres">
      <dgm:prSet presAssocID="{3E1E9226-135F-40C5-89C1-DFCAB0670780}" presName="arrow" presStyleLbl="bgShp" presStyleIdx="0" presStyleCnt="1"/>
      <dgm:spPr/>
    </dgm:pt>
    <dgm:pt modelId="{8C1B7FF8-4BCD-4FFD-9283-E0E6D3F8E236}" type="pres">
      <dgm:prSet presAssocID="{3E1E9226-135F-40C5-89C1-DFCAB0670780}" presName="linearProcess" presStyleCnt="0"/>
      <dgm:spPr/>
    </dgm:pt>
    <dgm:pt modelId="{27C0F26C-E8E4-47A8-821E-550E6FE1ACD8}" type="pres">
      <dgm:prSet presAssocID="{990623CE-4C1C-46E8-B2C5-CD4767935D5B}" presName="textNode" presStyleLbl="node1" presStyleIdx="0" presStyleCnt="3">
        <dgm:presLayoutVars>
          <dgm:bulletEnabled val="1"/>
        </dgm:presLayoutVars>
      </dgm:prSet>
      <dgm:spPr/>
      <dgm:t>
        <a:bodyPr/>
        <a:lstStyle/>
        <a:p>
          <a:endParaRPr lang="es-AR"/>
        </a:p>
      </dgm:t>
    </dgm:pt>
    <dgm:pt modelId="{68BF473F-7AC6-4326-A611-902508039B35}" type="pres">
      <dgm:prSet presAssocID="{24E86FAC-C7AF-466B-90D6-1E4F6634AB16}" presName="sibTrans" presStyleCnt="0"/>
      <dgm:spPr/>
    </dgm:pt>
    <dgm:pt modelId="{00F67384-EAF9-4F9A-A861-4FAD4881A5DF}" type="pres">
      <dgm:prSet presAssocID="{60DC4F4B-88A2-4B59-9CD9-EE67A7BB320A}" presName="textNode" presStyleLbl="node1" presStyleIdx="1" presStyleCnt="3">
        <dgm:presLayoutVars>
          <dgm:bulletEnabled val="1"/>
        </dgm:presLayoutVars>
      </dgm:prSet>
      <dgm:spPr/>
      <dgm:t>
        <a:bodyPr/>
        <a:lstStyle/>
        <a:p>
          <a:endParaRPr lang="es-AR"/>
        </a:p>
      </dgm:t>
    </dgm:pt>
    <dgm:pt modelId="{CACA9E91-9B68-4FEC-8E9F-DA45E63BD176}" type="pres">
      <dgm:prSet presAssocID="{A32C0EF0-38F6-4122-AED6-B5DA8DDB4FF6}" presName="sibTrans" presStyleCnt="0"/>
      <dgm:spPr/>
    </dgm:pt>
    <dgm:pt modelId="{818E9959-3857-4393-B3C0-991AFE613ED3}" type="pres">
      <dgm:prSet presAssocID="{0E4D23BB-4B49-4B19-A027-9E020BB353F6}" presName="textNode" presStyleLbl="node1" presStyleIdx="2" presStyleCnt="3">
        <dgm:presLayoutVars>
          <dgm:bulletEnabled val="1"/>
        </dgm:presLayoutVars>
      </dgm:prSet>
      <dgm:spPr/>
      <dgm:t>
        <a:bodyPr/>
        <a:lstStyle/>
        <a:p>
          <a:endParaRPr lang="es-AR"/>
        </a:p>
      </dgm:t>
    </dgm:pt>
  </dgm:ptLst>
  <dgm:cxnLst>
    <dgm:cxn modelId="{363469B8-1C91-407E-85A4-274EC23AA0E2}" srcId="{3E1E9226-135F-40C5-89C1-DFCAB0670780}" destId="{60DC4F4B-88A2-4B59-9CD9-EE67A7BB320A}" srcOrd="1" destOrd="0" parTransId="{4A69AF13-444A-406A-A706-4016B9030484}" sibTransId="{A32C0EF0-38F6-4122-AED6-B5DA8DDB4FF6}"/>
    <dgm:cxn modelId="{16F70669-CD38-4477-896C-631A09DBFE00}" type="presOf" srcId="{39139886-4090-4BE2-8022-BF47D49CB596}" destId="{27C0F26C-E8E4-47A8-821E-550E6FE1ACD8}" srcOrd="0" destOrd="4" presId="urn:microsoft.com/office/officeart/2005/8/layout/hProcess9"/>
    <dgm:cxn modelId="{5898F6A3-A366-483F-9B9C-2DE42777B853}" type="presOf" srcId="{A0A2E300-E427-4B49-B998-6E9C0CDEB569}" destId="{00F67384-EAF9-4F9A-A861-4FAD4881A5DF}" srcOrd="0" destOrd="1" presId="urn:microsoft.com/office/officeart/2005/8/layout/hProcess9"/>
    <dgm:cxn modelId="{C5DC6A99-7273-45D5-B184-E658A5EB77A2}" type="presOf" srcId="{60DC4F4B-88A2-4B59-9CD9-EE67A7BB320A}" destId="{00F67384-EAF9-4F9A-A861-4FAD4881A5DF}" srcOrd="0" destOrd="0" presId="urn:microsoft.com/office/officeart/2005/8/layout/hProcess9"/>
    <dgm:cxn modelId="{F25A7DE7-7762-4C6E-A0B9-2E018A6E8169}" type="presOf" srcId="{205B4FAA-A4AA-44FF-A462-1CFD145FE527}" destId="{27C0F26C-E8E4-47A8-821E-550E6FE1ACD8}" srcOrd="0" destOrd="3" presId="urn:microsoft.com/office/officeart/2005/8/layout/hProcess9"/>
    <dgm:cxn modelId="{89AF2C7F-9679-4C3E-B5B0-8A7967179AD2}" type="presOf" srcId="{345F6127-4D86-4E66-BB9F-2CA7599A3383}" destId="{27C0F26C-E8E4-47A8-821E-550E6FE1ACD8}" srcOrd="0" destOrd="2" presId="urn:microsoft.com/office/officeart/2005/8/layout/hProcess9"/>
    <dgm:cxn modelId="{2E37E43A-8B34-4129-A268-BB5EF258DDD3}" srcId="{990623CE-4C1C-46E8-B2C5-CD4767935D5B}" destId="{205B4FAA-A4AA-44FF-A462-1CFD145FE527}" srcOrd="2" destOrd="0" parTransId="{68989A6D-C0D6-4E77-BDDD-E77C3B06F533}" sibTransId="{E7866F25-C66D-47E6-AFEB-E89B3295E9A9}"/>
    <dgm:cxn modelId="{6DF2C468-9C8F-46C2-9786-CDC9318680DC}" srcId="{0E4D23BB-4B49-4B19-A027-9E020BB353F6}" destId="{EBD43338-AC1B-42D0-A9D8-ADBE1BB60D71}" srcOrd="1" destOrd="0" parTransId="{3E2608C4-7B38-4839-8841-68BBAFE89A86}" sibTransId="{6A523F2B-3215-43B2-A26C-180E88FA9A09}"/>
    <dgm:cxn modelId="{D2C03BE2-EE0A-47B3-B2BC-7AEC95ADAC9E}" srcId="{0E4D23BB-4B49-4B19-A027-9E020BB353F6}" destId="{59CB288F-FA73-4EB5-8C24-898610D61ACB}" srcOrd="0" destOrd="0" parTransId="{D8466321-35E2-4FE0-ABF2-F8CC405F7911}" sibTransId="{CA05B181-A9DD-415C-A578-4B38726850B8}"/>
    <dgm:cxn modelId="{824DD783-821E-487F-9522-4752F15371C2}" type="presOf" srcId="{3E1E9226-135F-40C5-89C1-DFCAB0670780}" destId="{1EEC536B-7BE8-4F66-82C8-F918BF9EC475}" srcOrd="0" destOrd="0" presId="urn:microsoft.com/office/officeart/2005/8/layout/hProcess9"/>
    <dgm:cxn modelId="{8D381F54-5B1A-45FE-8441-505685814880}" srcId="{0E4D23BB-4B49-4B19-A027-9E020BB353F6}" destId="{906406C3-370E-48C6-B3FA-CFCFC6CB282D}" srcOrd="3" destOrd="0" parTransId="{F1789939-6075-403F-B630-A7FCC3D6D102}" sibTransId="{0F187B74-AB7D-4EB4-811C-BCE1B8FCEC13}"/>
    <dgm:cxn modelId="{5B7E39E2-F6A4-4B97-B40D-5A5D1C77180C}" srcId="{0E4D23BB-4B49-4B19-A027-9E020BB353F6}" destId="{909216D2-F17D-44E1-9426-590AB7275583}" srcOrd="2" destOrd="0" parTransId="{C52E1698-60D6-44E1-BB34-69EB56B04367}" sibTransId="{2D923ABD-0838-48CC-BE47-D9E01BC44830}"/>
    <dgm:cxn modelId="{E5EEDB7A-59A4-44E6-9799-C080AECA4A52}" type="presOf" srcId="{EBD43338-AC1B-42D0-A9D8-ADBE1BB60D71}" destId="{818E9959-3857-4393-B3C0-991AFE613ED3}" srcOrd="0" destOrd="2" presId="urn:microsoft.com/office/officeart/2005/8/layout/hProcess9"/>
    <dgm:cxn modelId="{5A00D48D-1D41-4A5A-B60E-7216D7E4B0FA}" type="presOf" srcId="{0E4D23BB-4B49-4B19-A027-9E020BB353F6}" destId="{818E9959-3857-4393-B3C0-991AFE613ED3}" srcOrd="0" destOrd="0" presId="urn:microsoft.com/office/officeart/2005/8/layout/hProcess9"/>
    <dgm:cxn modelId="{98CBE390-2A16-4783-94D4-44FD46115D27}" srcId="{990623CE-4C1C-46E8-B2C5-CD4767935D5B}" destId="{39139886-4090-4BE2-8022-BF47D49CB596}" srcOrd="3" destOrd="0" parTransId="{FF761872-9557-48B3-A094-1D09DA9815FE}" sibTransId="{0046EB8D-ABF9-454A-AAAF-9AEF8E7A9AAE}"/>
    <dgm:cxn modelId="{7006A9C4-B373-4A93-8C05-2427A310604E}" type="presOf" srcId="{909216D2-F17D-44E1-9426-590AB7275583}" destId="{818E9959-3857-4393-B3C0-991AFE613ED3}" srcOrd="0" destOrd="3" presId="urn:microsoft.com/office/officeart/2005/8/layout/hProcess9"/>
    <dgm:cxn modelId="{7FA8A403-BDC2-4543-A867-9EA89794D779}" type="presOf" srcId="{35D029A0-485C-4DD5-9AA1-1657ED2339D3}" destId="{00F67384-EAF9-4F9A-A861-4FAD4881A5DF}" srcOrd="0" destOrd="5" presId="urn:microsoft.com/office/officeart/2005/8/layout/hProcess9"/>
    <dgm:cxn modelId="{3900FAD5-1822-4ED7-858B-004DB52E30DB}" srcId="{3E1E9226-135F-40C5-89C1-DFCAB0670780}" destId="{0E4D23BB-4B49-4B19-A027-9E020BB353F6}" srcOrd="2" destOrd="0" parTransId="{90102F9C-1C7B-422D-BB75-8D0760184990}" sibTransId="{F5FE3482-B367-4B50-8273-BDF256D917CE}"/>
    <dgm:cxn modelId="{F6ABF6E0-F1BA-4664-9719-950E90BB6D24}" srcId="{990623CE-4C1C-46E8-B2C5-CD4767935D5B}" destId="{345F6127-4D86-4E66-BB9F-2CA7599A3383}" srcOrd="1" destOrd="0" parTransId="{937303D8-55CD-4BD2-B719-67F24605AF7E}" sibTransId="{E2422837-B278-4EB8-919D-FDE685EA61DE}"/>
    <dgm:cxn modelId="{B1E4EDBC-D84B-466A-A959-88A52C90B863}" type="presOf" srcId="{53B63E57-B8AD-4E72-883C-482ED7AEDFEC}" destId="{00F67384-EAF9-4F9A-A861-4FAD4881A5DF}" srcOrd="0" destOrd="4" presId="urn:microsoft.com/office/officeart/2005/8/layout/hProcess9"/>
    <dgm:cxn modelId="{3A034335-351A-4698-A61C-629B4321EE8A}" srcId="{3E1E9226-135F-40C5-89C1-DFCAB0670780}" destId="{990623CE-4C1C-46E8-B2C5-CD4767935D5B}" srcOrd="0" destOrd="0" parTransId="{3FC39FAA-EECD-4C65-A77E-D87AA04BDAB8}" sibTransId="{24E86FAC-C7AF-466B-90D6-1E4F6634AB16}"/>
    <dgm:cxn modelId="{3EDB3BF0-48D7-4FA2-B76C-849045F0DACD}" type="presOf" srcId="{906406C3-370E-48C6-B3FA-CFCFC6CB282D}" destId="{818E9959-3857-4393-B3C0-991AFE613ED3}" srcOrd="0" destOrd="4" presId="urn:microsoft.com/office/officeart/2005/8/layout/hProcess9"/>
    <dgm:cxn modelId="{8C8CA9DB-6A68-4037-AE81-8C61AFE49E5B}" srcId="{60DC4F4B-88A2-4B59-9CD9-EE67A7BB320A}" destId="{A0A2E300-E427-4B49-B998-6E9C0CDEB569}" srcOrd="0" destOrd="0" parTransId="{B8C555FD-92F5-4203-A8FB-93CFE84B6F0A}" sibTransId="{A79DA1C7-1B82-496B-B090-1F82200508C5}"/>
    <dgm:cxn modelId="{1548C2BB-0312-4B9E-AD78-DF375717ED73}" srcId="{60DC4F4B-88A2-4B59-9CD9-EE67A7BB320A}" destId="{4B70E606-CBC2-43F8-84E3-9F0C3DB8D774}" srcOrd="2" destOrd="0" parTransId="{3B322388-3E28-4434-8D89-0F9379FD94E5}" sibTransId="{ABD3B43A-1BF2-4723-8CB8-6C5CAE9283E7}"/>
    <dgm:cxn modelId="{8F5C3D6B-4FF4-4220-ADF2-831826C1CABA}" type="presOf" srcId="{4B70E606-CBC2-43F8-84E3-9F0C3DB8D774}" destId="{00F67384-EAF9-4F9A-A861-4FAD4881A5DF}" srcOrd="0" destOrd="3" presId="urn:microsoft.com/office/officeart/2005/8/layout/hProcess9"/>
    <dgm:cxn modelId="{058DB23A-9F36-4D01-8BAE-0EB33F764C97}" srcId="{990623CE-4C1C-46E8-B2C5-CD4767935D5B}" destId="{29555613-562A-4E7B-BA06-EECE5957AFF0}" srcOrd="0" destOrd="0" parTransId="{84516EF4-66EE-4AB6-ABB8-AA5CCEE1FDC2}" sibTransId="{7798D940-7708-4E04-9E44-A0F2A54EB19D}"/>
    <dgm:cxn modelId="{37613B0B-4854-4D85-BF47-62C654BCD98C}" type="presOf" srcId="{29555613-562A-4E7B-BA06-EECE5957AFF0}" destId="{27C0F26C-E8E4-47A8-821E-550E6FE1ACD8}" srcOrd="0" destOrd="1" presId="urn:microsoft.com/office/officeart/2005/8/layout/hProcess9"/>
    <dgm:cxn modelId="{C4C4982F-919E-4434-B766-DFF2BE433466}" srcId="{60DC4F4B-88A2-4B59-9CD9-EE67A7BB320A}" destId="{E10BE658-564C-46D9-8399-DA8C3C905FE3}" srcOrd="1" destOrd="0" parTransId="{FADDFEC3-A601-43A8-B3F3-29A02312C6D6}" sibTransId="{749A968A-3BE7-42FF-AF66-6E1DFFE4D08F}"/>
    <dgm:cxn modelId="{3982B0B9-089D-444F-A82D-8ED99554E827}" srcId="{60DC4F4B-88A2-4B59-9CD9-EE67A7BB320A}" destId="{35D029A0-485C-4DD5-9AA1-1657ED2339D3}" srcOrd="4" destOrd="0" parTransId="{19C962F7-A086-4246-81AD-59E42C57F10C}" sibTransId="{FB2D715A-5AC1-4052-A719-DAC7B60F5345}"/>
    <dgm:cxn modelId="{827B8FFE-3D73-4C06-9715-178732D6B6EE}" srcId="{60DC4F4B-88A2-4B59-9CD9-EE67A7BB320A}" destId="{53B63E57-B8AD-4E72-883C-482ED7AEDFEC}" srcOrd="3" destOrd="0" parTransId="{FF3E22F9-3720-40C1-B9D1-EDAA7F77874F}" sibTransId="{C942C4F0-1905-483A-946C-57DF6DFE4CA1}"/>
    <dgm:cxn modelId="{DB72AAF0-BE00-40B0-9935-EB4372456657}" type="presOf" srcId="{E10BE658-564C-46D9-8399-DA8C3C905FE3}" destId="{00F67384-EAF9-4F9A-A861-4FAD4881A5DF}" srcOrd="0" destOrd="2" presId="urn:microsoft.com/office/officeart/2005/8/layout/hProcess9"/>
    <dgm:cxn modelId="{BF372ECD-7E02-4B54-889B-BF6FB3B63822}" type="presOf" srcId="{990623CE-4C1C-46E8-B2C5-CD4767935D5B}" destId="{27C0F26C-E8E4-47A8-821E-550E6FE1ACD8}" srcOrd="0" destOrd="0" presId="urn:microsoft.com/office/officeart/2005/8/layout/hProcess9"/>
    <dgm:cxn modelId="{FEDC704E-4DB3-42DF-A419-3F975AA6EC3C}" type="presOf" srcId="{59CB288F-FA73-4EB5-8C24-898610D61ACB}" destId="{818E9959-3857-4393-B3C0-991AFE613ED3}" srcOrd="0" destOrd="1" presId="urn:microsoft.com/office/officeart/2005/8/layout/hProcess9"/>
    <dgm:cxn modelId="{93E2FC75-0EDA-4EA6-AED3-F5C1690DE90C}" type="presParOf" srcId="{1EEC536B-7BE8-4F66-82C8-F918BF9EC475}" destId="{3163EC57-DB55-4705-92AA-C939BCC837B5}" srcOrd="0" destOrd="0" presId="urn:microsoft.com/office/officeart/2005/8/layout/hProcess9"/>
    <dgm:cxn modelId="{6BE56C16-3615-4DD9-9B65-306059ED2EFF}" type="presParOf" srcId="{1EEC536B-7BE8-4F66-82C8-F918BF9EC475}" destId="{8C1B7FF8-4BCD-4FFD-9283-E0E6D3F8E236}" srcOrd="1" destOrd="0" presId="urn:microsoft.com/office/officeart/2005/8/layout/hProcess9"/>
    <dgm:cxn modelId="{C94A4C94-B25E-457D-BA0D-24512DC3E543}" type="presParOf" srcId="{8C1B7FF8-4BCD-4FFD-9283-E0E6D3F8E236}" destId="{27C0F26C-E8E4-47A8-821E-550E6FE1ACD8}" srcOrd="0" destOrd="0" presId="urn:microsoft.com/office/officeart/2005/8/layout/hProcess9"/>
    <dgm:cxn modelId="{93BB6CA4-AE9B-4978-B49C-C8B5DC3A3429}" type="presParOf" srcId="{8C1B7FF8-4BCD-4FFD-9283-E0E6D3F8E236}" destId="{68BF473F-7AC6-4326-A611-902508039B35}" srcOrd="1" destOrd="0" presId="urn:microsoft.com/office/officeart/2005/8/layout/hProcess9"/>
    <dgm:cxn modelId="{232F87E0-DF2B-430B-A9BB-B1D28425D6FC}" type="presParOf" srcId="{8C1B7FF8-4BCD-4FFD-9283-E0E6D3F8E236}" destId="{00F67384-EAF9-4F9A-A861-4FAD4881A5DF}" srcOrd="2" destOrd="0" presId="urn:microsoft.com/office/officeart/2005/8/layout/hProcess9"/>
    <dgm:cxn modelId="{4447D37F-A2C3-4B27-8B97-A32576767589}" type="presParOf" srcId="{8C1B7FF8-4BCD-4FFD-9283-E0E6D3F8E236}" destId="{CACA9E91-9B68-4FEC-8E9F-DA45E63BD176}" srcOrd="3" destOrd="0" presId="urn:microsoft.com/office/officeart/2005/8/layout/hProcess9"/>
    <dgm:cxn modelId="{373639BB-FFD8-4C18-BA03-356C36B9E8A5}" type="presParOf" srcId="{8C1B7FF8-4BCD-4FFD-9283-E0E6D3F8E236}" destId="{818E9959-3857-4393-B3C0-991AFE613ED3}" srcOrd="4" destOrd="0" presId="urn:microsoft.com/office/officeart/2005/8/layout/hProcess9"/>
  </dgm:cxnLst>
  <dgm:bg/>
  <dgm:whole/>
</dgm:dataModel>
</file>

<file path=word/diagrams/data3.xml><?xml version="1.0" encoding="utf-8"?>
<dgm:dataModel xmlns:dgm="http://schemas.openxmlformats.org/drawingml/2006/diagram" xmlns:a="http://schemas.openxmlformats.org/drawingml/2006/main">
  <dgm:ptLst>
    <dgm:pt modelId="{EDA6B96A-E6A8-4173-8CF1-89C24AF103DD}" type="doc">
      <dgm:prSet loTypeId="urn:microsoft.com/office/officeart/2005/8/layout/orgChart1" loCatId="hierarchy" qsTypeId="urn:microsoft.com/office/officeart/2005/8/quickstyle/simple5" qsCatId="simple" csTypeId="urn:microsoft.com/office/officeart/2005/8/colors/accent3_3" csCatId="accent3" phldr="1"/>
      <dgm:spPr/>
      <dgm:t>
        <a:bodyPr/>
        <a:lstStyle/>
        <a:p>
          <a:endParaRPr lang="es-CO"/>
        </a:p>
      </dgm:t>
    </dgm:pt>
    <dgm:pt modelId="{21B8390D-B17F-4CEE-8F94-9069945F4A00}">
      <dgm:prSet phldrT="[Text]"/>
      <dgm:spPr/>
      <dgm:t>
        <a:bodyPr/>
        <a:lstStyle/>
        <a:p>
          <a:r>
            <a:rPr lang="es-CO" b="1"/>
            <a:t>Director de proyecto</a:t>
          </a:r>
        </a:p>
      </dgm:t>
    </dgm:pt>
    <dgm:pt modelId="{ED761D62-354B-45DF-AD4A-CF458EFDBDF1}" type="parTrans" cxnId="{F79B580B-D37F-49F4-86CD-A8C6CACC97D5}">
      <dgm:prSet/>
      <dgm:spPr/>
      <dgm:t>
        <a:bodyPr/>
        <a:lstStyle/>
        <a:p>
          <a:endParaRPr lang="es-CO"/>
        </a:p>
      </dgm:t>
    </dgm:pt>
    <dgm:pt modelId="{3F5B8453-E999-4F71-9ED5-9AD232F60D87}" type="sibTrans" cxnId="{F79B580B-D37F-49F4-86CD-A8C6CACC97D5}">
      <dgm:prSet/>
      <dgm:spPr/>
      <dgm:t>
        <a:bodyPr/>
        <a:lstStyle/>
        <a:p>
          <a:endParaRPr lang="es-CO"/>
        </a:p>
      </dgm:t>
    </dgm:pt>
    <dgm:pt modelId="{83DAC910-B05D-4B2F-9FD2-9000A2A12AEA}">
      <dgm:prSet phldrT="[Text]"/>
      <dgm:spPr/>
      <dgm:t>
        <a:bodyPr/>
        <a:lstStyle/>
        <a:p>
          <a:r>
            <a:rPr lang="es-CO" b="1"/>
            <a:t>Director de desarrollo</a:t>
          </a:r>
        </a:p>
      </dgm:t>
    </dgm:pt>
    <dgm:pt modelId="{66AD7107-3BE0-4E49-A83A-825BA800C888}" type="parTrans" cxnId="{DDBE8E02-30D7-40A7-854B-B5D0A0050F54}">
      <dgm:prSet/>
      <dgm:spPr/>
      <dgm:t>
        <a:bodyPr/>
        <a:lstStyle/>
        <a:p>
          <a:endParaRPr lang="es-CO"/>
        </a:p>
      </dgm:t>
    </dgm:pt>
    <dgm:pt modelId="{2A3D3736-649B-48A9-8717-97C7DB449421}" type="sibTrans" cxnId="{DDBE8E02-30D7-40A7-854B-B5D0A0050F54}">
      <dgm:prSet/>
      <dgm:spPr/>
      <dgm:t>
        <a:bodyPr/>
        <a:lstStyle/>
        <a:p>
          <a:endParaRPr lang="es-CO"/>
        </a:p>
      </dgm:t>
    </dgm:pt>
    <dgm:pt modelId="{CC0FB176-3C41-4071-9112-380A9B995022}">
      <dgm:prSet phldrT="[Text]"/>
      <dgm:spPr/>
      <dgm:t>
        <a:bodyPr/>
        <a:lstStyle/>
        <a:p>
          <a:r>
            <a:rPr lang="es-CO" b="1"/>
            <a:t>Analista de requerimientos</a:t>
          </a:r>
        </a:p>
      </dgm:t>
    </dgm:pt>
    <dgm:pt modelId="{39D37D56-FECC-472D-8632-9DF9D841775D}" type="parTrans" cxnId="{94F8740A-5DA2-4AA7-B39C-FB3E846AF667}">
      <dgm:prSet/>
      <dgm:spPr/>
      <dgm:t>
        <a:bodyPr/>
        <a:lstStyle/>
        <a:p>
          <a:endParaRPr lang="es-CO"/>
        </a:p>
      </dgm:t>
    </dgm:pt>
    <dgm:pt modelId="{20A04FD6-8FB6-41CC-AD60-303C39DD7A6C}" type="sibTrans" cxnId="{94F8740A-5DA2-4AA7-B39C-FB3E846AF667}">
      <dgm:prSet/>
      <dgm:spPr/>
      <dgm:t>
        <a:bodyPr/>
        <a:lstStyle/>
        <a:p>
          <a:endParaRPr lang="es-CO"/>
        </a:p>
      </dgm:t>
    </dgm:pt>
    <dgm:pt modelId="{21BF75EC-68EA-4E34-923E-2C151637D317}">
      <dgm:prSet phldrT="[Text]"/>
      <dgm:spPr/>
      <dgm:t>
        <a:bodyPr/>
        <a:lstStyle/>
        <a:p>
          <a:r>
            <a:rPr lang="es-CO" b="1"/>
            <a:t>Director de calidad y  manejo de riesgos </a:t>
          </a:r>
        </a:p>
      </dgm:t>
    </dgm:pt>
    <dgm:pt modelId="{7FA67BDC-5D53-4ED0-B417-44B7E10B0CE0}" type="parTrans" cxnId="{52A47C6E-52E8-4DF9-9785-F51500D16D03}">
      <dgm:prSet/>
      <dgm:spPr/>
      <dgm:t>
        <a:bodyPr/>
        <a:lstStyle/>
        <a:p>
          <a:endParaRPr lang="es-CO"/>
        </a:p>
      </dgm:t>
    </dgm:pt>
    <dgm:pt modelId="{3F6E743D-856C-4972-A24B-95DB12A71B1B}" type="sibTrans" cxnId="{52A47C6E-52E8-4DF9-9785-F51500D16D03}">
      <dgm:prSet/>
      <dgm:spPr/>
      <dgm:t>
        <a:bodyPr/>
        <a:lstStyle/>
        <a:p>
          <a:endParaRPr lang="es-CO"/>
        </a:p>
      </dgm:t>
    </dgm:pt>
    <dgm:pt modelId="{5E440956-8695-4A00-BCC3-E23E908FDB2D}">
      <dgm:prSet/>
      <dgm:spPr/>
      <dgm:t>
        <a:bodyPr/>
        <a:lstStyle/>
        <a:p>
          <a:r>
            <a:rPr lang="es-CO" b="1"/>
            <a:t>Arquitecto</a:t>
          </a:r>
        </a:p>
      </dgm:t>
    </dgm:pt>
    <dgm:pt modelId="{49A51406-EF3B-46DA-A19F-C72B1FA80275}" type="parTrans" cxnId="{9C62D524-E433-4886-BB5A-62A5A6BC6823}">
      <dgm:prSet/>
      <dgm:spPr/>
      <dgm:t>
        <a:bodyPr/>
        <a:lstStyle/>
        <a:p>
          <a:endParaRPr lang="es-CO"/>
        </a:p>
      </dgm:t>
    </dgm:pt>
    <dgm:pt modelId="{221FF84B-A374-47B0-A95A-26D1632C046C}" type="sibTrans" cxnId="{9C62D524-E433-4886-BB5A-62A5A6BC6823}">
      <dgm:prSet/>
      <dgm:spPr/>
      <dgm:t>
        <a:bodyPr/>
        <a:lstStyle/>
        <a:p>
          <a:endParaRPr lang="es-CO"/>
        </a:p>
      </dgm:t>
    </dgm:pt>
    <dgm:pt modelId="{7634FD13-D171-43F8-8419-7EFBD48894DB}">
      <dgm:prSet/>
      <dgm:spPr/>
      <dgm:t>
        <a:bodyPr/>
        <a:lstStyle/>
        <a:p>
          <a:r>
            <a:rPr lang="es-CO" b="1"/>
            <a:t>Administrador de configuraciones y documentacón </a:t>
          </a:r>
        </a:p>
      </dgm:t>
    </dgm:pt>
    <dgm:pt modelId="{A97D5098-978A-4FB8-9E83-FC220C412A2E}" type="parTrans" cxnId="{E87C07A7-7F59-43EB-A9A1-80550AD02328}">
      <dgm:prSet/>
      <dgm:spPr/>
      <dgm:t>
        <a:bodyPr/>
        <a:lstStyle/>
        <a:p>
          <a:endParaRPr lang="es-CO"/>
        </a:p>
      </dgm:t>
    </dgm:pt>
    <dgm:pt modelId="{447D3AFB-0C84-4408-8E5E-7F0D13830748}" type="sibTrans" cxnId="{E87C07A7-7F59-43EB-A9A1-80550AD02328}">
      <dgm:prSet/>
      <dgm:spPr/>
      <dgm:t>
        <a:bodyPr/>
        <a:lstStyle/>
        <a:p>
          <a:endParaRPr lang="es-CO"/>
        </a:p>
      </dgm:t>
    </dgm:pt>
    <dgm:pt modelId="{581E045E-2F9D-4B06-B697-8271ED1ABCF8}" type="pres">
      <dgm:prSet presAssocID="{EDA6B96A-E6A8-4173-8CF1-89C24AF103DD}" presName="hierChild1" presStyleCnt="0">
        <dgm:presLayoutVars>
          <dgm:orgChart val="1"/>
          <dgm:chPref val="1"/>
          <dgm:dir/>
          <dgm:animOne val="branch"/>
          <dgm:animLvl val="lvl"/>
          <dgm:resizeHandles/>
        </dgm:presLayoutVars>
      </dgm:prSet>
      <dgm:spPr/>
      <dgm:t>
        <a:bodyPr/>
        <a:lstStyle/>
        <a:p>
          <a:endParaRPr lang="es-CO"/>
        </a:p>
      </dgm:t>
    </dgm:pt>
    <dgm:pt modelId="{2AB094D7-06D6-4EE6-8286-967543C84C46}" type="pres">
      <dgm:prSet presAssocID="{21B8390D-B17F-4CEE-8F94-9069945F4A00}" presName="hierRoot1" presStyleCnt="0">
        <dgm:presLayoutVars>
          <dgm:hierBranch val="init"/>
        </dgm:presLayoutVars>
      </dgm:prSet>
      <dgm:spPr/>
    </dgm:pt>
    <dgm:pt modelId="{5D2F5E49-383C-4791-9904-0DCE54DD4AB6}" type="pres">
      <dgm:prSet presAssocID="{21B8390D-B17F-4CEE-8F94-9069945F4A00}" presName="rootComposite1" presStyleCnt="0"/>
      <dgm:spPr/>
    </dgm:pt>
    <dgm:pt modelId="{DC522582-52DB-478C-9C08-A046C4256BBD}" type="pres">
      <dgm:prSet presAssocID="{21B8390D-B17F-4CEE-8F94-9069945F4A00}" presName="rootText1" presStyleLbl="node0" presStyleIdx="0" presStyleCnt="1">
        <dgm:presLayoutVars>
          <dgm:chPref val="3"/>
        </dgm:presLayoutVars>
      </dgm:prSet>
      <dgm:spPr/>
      <dgm:t>
        <a:bodyPr/>
        <a:lstStyle/>
        <a:p>
          <a:endParaRPr lang="es-CO"/>
        </a:p>
      </dgm:t>
    </dgm:pt>
    <dgm:pt modelId="{BB977C84-A77A-4621-8307-6543A678977D}" type="pres">
      <dgm:prSet presAssocID="{21B8390D-B17F-4CEE-8F94-9069945F4A00}" presName="rootConnector1" presStyleLbl="node1" presStyleIdx="0" presStyleCnt="0"/>
      <dgm:spPr/>
      <dgm:t>
        <a:bodyPr/>
        <a:lstStyle/>
        <a:p>
          <a:endParaRPr lang="es-CO"/>
        </a:p>
      </dgm:t>
    </dgm:pt>
    <dgm:pt modelId="{50AEF2D0-AB08-4758-9C7D-6CC6AA8A5F1B}" type="pres">
      <dgm:prSet presAssocID="{21B8390D-B17F-4CEE-8F94-9069945F4A00}" presName="hierChild2" presStyleCnt="0"/>
      <dgm:spPr/>
    </dgm:pt>
    <dgm:pt modelId="{DA89D33A-371E-4C1C-BC9B-CE6A8D579933}" type="pres">
      <dgm:prSet presAssocID="{66AD7107-3BE0-4E49-A83A-825BA800C888}" presName="Name37" presStyleLbl="parChTrans1D2" presStyleIdx="0" presStyleCnt="5"/>
      <dgm:spPr/>
      <dgm:t>
        <a:bodyPr/>
        <a:lstStyle/>
        <a:p>
          <a:endParaRPr lang="es-CO"/>
        </a:p>
      </dgm:t>
    </dgm:pt>
    <dgm:pt modelId="{2D9561D9-856D-4399-AEFC-02A655B470B3}" type="pres">
      <dgm:prSet presAssocID="{83DAC910-B05D-4B2F-9FD2-9000A2A12AEA}" presName="hierRoot2" presStyleCnt="0">
        <dgm:presLayoutVars>
          <dgm:hierBranch val="init"/>
        </dgm:presLayoutVars>
      </dgm:prSet>
      <dgm:spPr/>
    </dgm:pt>
    <dgm:pt modelId="{B196DD16-FA8C-4FA7-8967-23DDAF7D9CD4}" type="pres">
      <dgm:prSet presAssocID="{83DAC910-B05D-4B2F-9FD2-9000A2A12AEA}" presName="rootComposite" presStyleCnt="0"/>
      <dgm:spPr/>
    </dgm:pt>
    <dgm:pt modelId="{321539E5-817B-4065-9607-460CB977AFD2}" type="pres">
      <dgm:prSet presAssocID="{83DAC910-B05D-4B2F-9FD2-9000A2A12AEA}" presName="rootText" presStyleLbl="node2" presStyleIdx="0" presStyleCnt="5">
        <dgm:presLayoutVars>
          <dgm:chPref val="3"/>
        </dgm:presLayoutVars>
      </dgm:prSet>
      <dgm:spPr/>
      <dgm:t>
        <a:bodyPr/>
        <a:lstStyle/>
        <a:p>
          <a:endParaRPr lang="es-CO"/>
        </a:p>
      </dgm:t>
    </dgm:pt>
    <dgm:pt modelId="{FE614B39-EE8A-4305-81F8-1F86DFE1CF92}" type="pres">
      <dgm:prSet presAssocID="{83DAC910-B05D-4B2F-9FD2-9000A2A12AEA}" presName="rootConnector" presStyleLbl="node2" presStyleIdx="0" presStyleCnt="5"/>
      <dgm:spPr/>
      <dgm:t>
        <a:bodyPr/>
        <a:lstStyle/>
        <a:p>
          <a:endParaRPr lang="es-CO"/>
        </a:p>
      </dgm:t>
    </dgm:pt>
    <dgm:pt modelId="{D0C7AB52-7ED4-4104-9A08-76A4F71F7635}" type="pres">
      <dgm:prSet presAssocID="{83DAC910-B05D-4B2F-9FD2-9000A2A12AEA}" presName="hierChild4" presStyleCnt="0"/>
      <dgm:spPr/>
    </dgm:pt>
    <dgm:pt modelId="{2C7D33CC-FBA5-4898-A6B1-B7AB108EDC7A}" type="pres">
      <dgm:prSet presAssocID="{83DAC910-B05D-4B2F-9FD2-9000A2A12AEA}" presName="hierChild5" presStyleCnt="0"/>
      <dgm:spPr/>
    </dgm:pt>
    <dgm:pt modelId="{FC23FD3E-A43C-4105-9566-D689C3A97EED}" type="pres">
      <dgm:prSet presAssocID="{39D37D56-FECC-472D-8632-9DF9D841775D}" presName="Name37" presStyleLbl="parChTrans1D2" presStyleIdx="1" presStyleCnt="5"/>
      <dgm:spPr/>
      <dgm:t>
        <a:bodyPr/>
        <a:lstStyle/>
        <a:p>
          <a:endParaRPr lang="es-CO"/>
        </a:p>
      </dgm:t>
    </dgm:pt>
    <dgm:pt modelId="{B3ECCB0C-33B6-444C-8C90-E358BBEA1290}" type="pres">
      <dgm:prSet presAssocID="{CC0FB176-3C41-4071-9112-380A9B995022}" presName="hierRoot2" presStyleCnt="0">
        <dgm:presLayoutVars>
          <dgm:hierBranch val="init"/>
        </dgm:presLayoutVars>
      </dgm:prSet>
      <dgm:spPr/>
    </dgm:pt>
    <dgm:pt modelId="{0521E299-F122-4011-B56D-4F21F321686E}" type="pres">
      <dgm:prSet presAssocID="{CC0FB176-3C41-4071-9112-380A9B995022}" presName="rootComposite" presStyleCnt="0"/>
      <dgm:spPr/>
    </dgm:pt>
    <dgm:pt modelId="{2E6E6B6F-8767-4D35-9F79-D85998DBC4FE}" type="pres">
      <dgm:prSet presAssocID="{CC0FB176-3C41-4071-9112-380A9B995022}" presName="rootText" presStyleLbl="node2" presStyleIdx="1" presStyleCnt="5">
        <dgm:presLayoutVars>
          <dgm:chPref val="3"/>
        </dgm:presLayoutVars>
      </dgm:prSet>
      <dgm:spPr/>
      <dgm:t>
        <a:bodyPr/>
        <a:lstStyle/>
        <a:p>
          <a:endParaRPr lang="es-CO"/>
        </a:p>
      </dgm:t>
    </dgm:pt>
    <dgm:pt modelId="{168A670E-CEA4-444A-B045-AB7322025AE6}" type="pres">
      <dgm:prSet presAssocID="{CC0FB176-3C41-4071-9112-380A9B995022}" presName="rootConnector" presStyleLbl="node2" presStyleIdx="1" presStyleCnt="5"/>
      <dgm:spPr/>
      <dgm:t>
        <a:bodyPr/>
        <a:lstStyle/>
        <a:p>
          <a:endParaRPr lang="es-CO"/>
        </a:p>
      </dgm:t>
    </dgm:pt>
    <dgm:pt modelId="{0601E2AE-0E67-41F0-9634-EECBBA26AC03}" type="pres">
      <dgm:prSet presAssocID="{CC0FB176-3C41-4071-9112-380A9B995022}" presName="hierChild4" presStyleCnt="0"/>
      <dgm:spPr/>
    </dgm:pt>
    <dgm:pt modelId="{D166E07C-A5EA-4EC3-9258-78D343BF9897}" type="pres">
      <dgm:prSet presAssocID="{CC0FB176-3C41-4071-9112-380A9B995022}" presName="hierChild5" presStyleCnt="0"/>
      <dgm:spPr/>
    </dgm:pt>
    <dgm:pt modelId="{1A4DF9D7-4734-4544-BBCB-E51B2C252106}" type="pres">
      <dgm:prSet presAssocID="{7FA67BDC-5D53-4ED0-B417-44B7E10B0CE0}" presName="Name37" presStyleLbl="parChTrans1D2" presStyleIdx="2" presStyleCnt="5"/>
      <dgm:spPr/>
      <dgm:t>
        <a:bodyPr/>
        <a:lstStyle/>
        <a:p>
          <a:endParaRPr lang="es-CO"/>
        </a:p>
      </dgm:t>
    </dgm:pt>
    <dgm:pt modelId="{032708F8-2517-403A-863A-DF8BA1528952}" type="pres">
      <dgm:prSet presAssocID="{21BF75EC-68EA-4E34-923E-2C151637D317}" presName="hierRoot2" presStyleCnt="0">
        <dgm:presLayoutVars>
          <dgm:hierBranch val="init"/>
        </dgm:presLayoutVars>
      </dgm:prSet>
      <dgm:spPr/>
    </dgm:pt>
    <dgm:pt modelId="{E2DB59A9-205E-4DCE-B758-DFF3675BF29A}" type="pres">
      <dgm:prSet presAssocID="{21BF75EC-68EA-4E34-923E-2C151637D317}" presName="rootComposite" presStyleCnt="0"/>
      <dgm:spPr/>
    </dgm:pt>
    <dgm:pt modelId="{FFFA71F4-644A-4001-85BB-163A358D20D7}" type="pres">
      <dgm:prSet presAssocID="{21BF75EC-68EA-4E34-923E-2C151637D317}" presName="rootText" presStyleLbl="node2" presStyleIdx="2" presStyleCnt="5">
        <dgm:presLayoutVars>
          <dgm:chPref val="3"/>
        </dgm:presLayoutVars>
      </dgm:prSet>
      <dgm:spPr/>
      <dgm:t>
        <a:bodyPr/>
        <a:lstStyle/>
        <a:p>
          <a:endParaRPr lang="es-CO"/>
        </a:p>
      </dgm:t>
    </dgm:pt>
    <dgm:pt modelId="{D3E24FCD-F612-4083-B32E-4190F4CC5C24}" type="pres">
      <dgm:prSet presAssocID="{21BF75EC-68EA-4E34-923E-2C151637D317}" presName="rootConnector" presStyleLbl="node2" presStyleIdx="2" presStyleCnt="5"/>
      <dgm:spPr/>
      <dgm:t>
        <a:bodyPr/>
        <a:lstStyle/>
        <a:p>
          <a:endParaRPr lang="es-CO"/>
        </a:p>
      </dgm:t>
    </dgm:pt>
    <dgm:pt modelId="{F35BCB74-D8AF-4DD3-BDEC-A887CA6C54C5}" type="pres">
      <dgm:prSet presAssocID="{21BF75EC-68EA-4E34-923E-2C151637D317}" presName="hierChild4" presStyleCnt="0"/>
      <dgm:spPr/>
    </dgm:pt>
    <dgm:pt modelId="{CEC5AC9A-E748-4168-97E0-5B1C53C53B64}" type="pres">
      <dgm:prSet presAssocID="{21BF75EC-68EA-4E34-923E-2C151637D317}" presName="hierChild5" presStyleCnt="0"/>
      <dgm:spPr/>
    </dgm:pt>
    <dgm:pt modelId="{71D2069E-8949-4CE2-860F-A3700FC4BA32}" type="pres">
      <dgm:prSet presAssocID="{49A51406-EF3B-46DA-A19F-C72B1FA80275}" presName="Name37" presStyleLbl="parChTrans1D2" presStyleIdx="3" presStyleCnt="5"/>
      <dgm:spPr/>
      <dgm:t>
        <a:bodyPr/>
        <a:lstStyle/>
        <a:p>
          <a:endParaRPr lang="es-CO"/>
        </a:p>
      </dgm:t>
    </dgm:pt>
    <dgm:pt modelId="{93764741-3554-47F9-A56B-E15A353DE32A}" type="pres">
      <dgm:prSet presAssocID="{5E440956-8695-4A00-BCC3-E23E908FDB2D}" presName="hierRoot2" presStyleCnt="0">
        <dgm:presLayoutVars>
          <dgm:hierBranch val="init"/>
        </dgm:presLayoutVars>
      </dgm:prSet>
      <dgm:spPr/>
    </dgm:pt>
    <dgm:pt modelId="{B5E3840C-9574-4F1B-B55C-4C0011C82BB7}" type="pres">
      <dgm:prSet presAssocID="{5E440956-8695-4A00-BCC3-E23E908FDB2D}" presName="rootComposite" presStyleCnt="0"/>
      <dgm:spPr/>
    </dgm:pt>
    <dgm:pt modelId="{221DAEEC-8940-4EFA-A347-DF27269EA3A4}" type="pres">
      <dgm:prSet presAssocID="{5E440956-8695-4A00-BCC3-E23E908FDB2D}" presName="rootText" presStyleLbl="node2" presStyleIdx="3" presStyleCnt="5">
        <dgm:presLayoutVars>
          <dgm:chPref val="3"/>
        </dgm:presLayoutVars>
      </dgm:prSet>
      <dgm:spPr/>
      <dgm:t>
        <a:bodyPr/>
        <a:lstStyle/>
        <a:p>
          <a:endParaRPr lang="es-CO"/>
        </a:p>
      </dgm:t>
    </dgm:pt>
    <dgm:pt modelId="{8DDD50F2-F0C8-4820-98A9-84AC67A4106F}" type="pres">
      <dgm:prSet presAssocID="{5E440956-8695-4A00-BCC3-E23E908FDB2D}" presName="rootConnector" presStyleLbl="node2" presStyleIdx="3" presStyleCnt="5"/>
      <dgm:spPr/>
      <dgm:t>
        <a:bodyPr/>
        <a:lstStyle/>
        <a:p>
          <a:endParaRPr lang="es-CO"/>
        </a:p>
      </dgm:t>
    </dgm:pt>
    <dgm:pt modelId="{63B2DB30-E39D-4692-BD96-E6F6E24982D0}" type="pres">
      <dgm:prSet presAssocID="{5E440956-8695-4A00-BCC3-E23E908FDB2D}" presName="hierChild4" presStyleCnt="0"/>
      <dgm:spPr/>
    </dgm:pt>
    <dgm:pt modelId="{5F69BAFA-201F-4774-9B04-A5046206E627}" type="pres">
      <dgm:prSet presAssocID="{5E440956-8695-4A00-BCC3-E23E908FDB2D}" presName="hierChild5" presStyleCnt="0"/>
      <dgm:spPr/>
    </dgm:pt>
    <dgm:pt modelId="{A72AFC9F-4896-4DD1-A691-95C7FA32C1F1}" type="pres">
      <dgm:prSet presAssocID="{A97D5098-978A-4FB8-9E83-FC220C412A2E}" presName="Name37" presStyleLbl="parChTrans1D2" presStyleIdx="4" presStyleCnt="5"/>
      <dgm:spPr/>
      <dgm:t>
        <a:bodyPr/>
        <a:lstStyle/>
        <a:p>
          <a:endParaRPr lang="es-CO"/>
        </a:p>
      </dgm:t>
    </dgm:pt>
    <dgm:pt modelId="{ECCE9502-76CA-41B2-A014-E07625B30C19}" type="pres">
      <dgm:prSet presAssocID="{7634FD13-D171-43F8-8419-7EFBD48894DB}" presName="hierRoot2" presStyleCnt="0">
        <dgm:presLayoutVars>
          <dgm:hierBranch val="init"/>
        </dgm:presLayoutVars>
      </dgm:prSet>
      <dgm:spPr/>
    </dgm:pt>
    <dgm:pt modelId="{D03D8B6E-569F-4C7B-95F8-9B83C757B21C}" type="pres">
      <dgm:prSet presAssocID="{7634FD13-D171-43F8-8419-7EFBD48894DB}" presName="rootComposite" presStyleCnt="0"/>
      <dgm:spPr/>
    </dgm:pt>
    <dgm:pt modelId="{7D973076-1471-4053-8765-378007A8E661}" type="pres">
      <dgm:prSet presAssocID="{7634FD13-D171-43F8-8419-7EFBD48894DB}" presName="rootText" presStyleLbl="node2" presStyleIdx="4" presStyleCnt="5">
        <dgm:presLayoutVars>
          <dgm:chPref val="3"/>
        </dgm:presLayoutVars>
      </dgm:prSet>
      <dgm:spPr/>
      <dgm:t>
        <a:bodyPr/>
        <a:lstStyle/>
        <a:p>
          <a:endParaRPr lang="es-CO"/>
        </a:p>
      </dgm:t>
    </dgm:pt>
    <dgm:pt modelId="{8EE12792-3DF8-41AC-8F0B-C44E7D460B6A}" type="pres">
      <dgm:prSet presAssocID="{7634FD13-D171-43F8-8419-7EFBD48894DB}" presName="rootConnector" presStyleLbl="node2" presStyleIdx="4" presStyleCnt="5"/>
      <dgm:spPr/>
      <dgm:t>
        <a:bodyPr/>
        <a:lstStyle/>
        <a:p>
          <a:endParaRPr lang="es-CO"/>
        </a:p>
      </dgm:t>
    </dgm:pt>
    <dgm:pt modelId="{6313C3B9-306B-48BA-A186-258F42D3A4AB}" type="pres">
      <dgm:prSet presAssocID="{7634FD13-D171-43F8-8419-7EFBD48894DB}" presName="hierChild4" presStyleCnt="0"/>
      <dgm:spPr/>
    </dgm:pt>
    <dgm:pt modelId="{039F38C4-A531-4620-9E4F-575B19706A64}" type="pres">
      <dgm:prSet presAssocID="{7634FD13-D171-43F8-8419-7EFBD48894DB}" presName="hierChild5" presStyleCnt="0"/>
      <dgm:spPr/>
    </dgm:pt>
    <dgm:pt modelId="{6469CB97-4900-40B7-936C-29629C8B923D}" type="pres">
      <dgm:prSet presAssocID="{21B8390D-B17F-4CEE-8F94-9069945F4A00}" presName="hierChild3" presStyleCnt="0"/>
      <dgm:spPr/>
    </dgm:pt>
  </dgm:ptLst>
  <dgm:cxnLst>
    <dgm:cxn modelId="{34DD0784-F6D6-4866-8E02-357E8DEFD714}" type="presOf" srcId="{49A51406-EF3B-46DA-A19F-C72B1FA80275}" destId="{71D2069E-8949-4CE2-860F-A3700FC4BA32}" srcOrd="0" destOrd="0" presId="urn:microsoft.com/office/officeart/2005/8/layout/orgChart1"/>
    <dgm:cxn modelId="{94F8740A-5DA2-4AA7-B39C-FB3E846AF667}" srcId="{21B8390D-B17F-4CEE-8F94-9069945F4A00}" destId="{CC0FB176-3C41-4071-9112-380A9B995022}" srcOrd="1" destOrd="0" parTransId="{39D37D56-FECC-472D-8632-9DF9D841775D}" sibTransId="{20A04FD6-8FB6-41CC-AD60-303C39DD7A6C}"/>
    <dgm:cxn modelId="{52A47C6E-52E8-4DF9-9785-F51500D16D03}" srcId="{21B8390D-B17F-4CEE-8F94-9069945F4A00}" destId="{21BF75EC-68EA-4E34-923E-2C151637D317}" srcOrd="2" destOrd="0" parTransId="{7FA67BDC-5D53-4ED0-B417-44B7E10B0CE0}" sibTransId="{3F6E743D-856C-4972-A24B-95DB12A71B1B}"/>
    <dgm:cxn modelId="{BBD812ED-638F-4410-89A2-AE140DD3C164}" type="presOf" srcId="{7FA67BDC-5D53-4ED0-B417-44B7E10B0CE0}" destId="{1A4DF9D7-4734-4544-BBCB-E51B2C252106}" srcOrd="0" destOrd="0" presId="urn:microsoft.com/office/officeart/2005/8/layout/orgChart1"/>
    <dgm:cxn modelId="{DDBE8E02-30D7-40A7-854B-B5D0A0050F54}" srcId="{21B8390D-B17F-4CEE-8F94-9069945F4A00}" destId="{83DAC910-B05D-4B2F-9FD2-9000A2A12AEA}" srcOrd="0" destOrd="0" parTransId="{66AD7107-3BE0-4E49-A83A-825BA800C888}" sibTransId="{2A3D3736-649B-48A9-8717-97C7DB449421}"/>
    <dgm:cxn modelId="{E87C07A7-7F59-43EB-A9A1-80550AD02328}" srcId="{21B8390D-B17F-4CEE-8F94-9069945F4A00}" destId="{7634FD13-D171-43F8-8419-7EFBD48894DB}" srcOrd="4" destOrd="0" parTransId="{A97D5098-978A-4FB8-9E83-FC220C412A2E}" sibTransId="{447D3AFB-0C84-4408-8E5E-7F0D13830748}"/>
    <dgm:cxn modelId="{5A77FEC0-9C8D-4B9D-A3B2-0BB04CBE858F}" type="presOf" srcId="{21BF75EC-68EA-4E34-923E-2C151637D317}" destId="{D3E24FCD-F612-4083-B32E-4190F4CC5C24}" srcOrd="1" destOrd="0" presId="urn:microsoft.com/office/officeart/2005/8/layout/orgChart1"/>
    <dgm:cxn modelId="{D1806827-B2EF-41CE-AC23-99F5092E1ACB}" type="presOf" srcId="{CC0FB176-3C41-4071-9112-380A9B995022}" destId="{2E6E6B6F-8767-4D35-9F79-D85998DBC4FE}" srcOrd="0" destOrd="0" presId="urn:microsoft.com/office/officeart/2005/8/layout/orgChart1"/>
    <dgm:cxn modelId="{B3066981-A1BF-49B5-9460-9C887E06C8D2}" type="presOf" srcId="{7634FD13-D171-43F8-8419-7EFBD48894DB}" destId="{7D973076-1471-4053-8765-378007A8E661}" srcOrd="0" destOrd="0" presId="urn:microsoft.com/office/officeart/2005/8/layout/orgChart1"/>
    <dgm:cxn modelId="{8C0D2156-7213-4FCF-9BD5-4C94BC0D688E}" type="presOf" srcId="{A97D5098-978A-4FB8-9E83-FC220C412A2E}" destId="{A72AFC9F-4896-4DD1-A691-95C7FA32C1F1}" srcOrd="0" destOrd="0" presId="urn:microsoft.com/office/officeart/2005/8/layout/orgChart1"/>
    <dgm:cxn modelId="{4AC327B9-622A-484C-B213-E02BB74B56D0}" type="presOf" srcId="{21B8390D-B17F-4CEE-8F94-9069945F4A00}" destId="{DC522582-52DB-478C-9C08-A046C4256BBD}" srcOrd="0" destOrd="0" presId="urn:microsoft.com/office/officeart/2005/8/layout/orgChart1"/>
    <dgm:cxn modelId="{1EBF5318-1A91-4D48-93A5-5566E4A05D1A}" type="presOf" srcId="{21B8390D-B17F-4CEE-8F94-9069945F4A00}" destId="{BB977C84-A77A-4621-8307-6543A678977D}" srcOrd="1" destOrd="0" presId="urn:microsoft.com/office/officeart/2005/8/layout/orgChart1"/>
    <dgm:cxn modelId="{BD5C9463-77E6-434A-897A-537450AAF820}" type="presOf" srcId="{21BF75EC-68EA-4E34-923E-2C151637D317}" destId="{FFFA71F4-644A-4001-85BB-163A358D20D7}" srcOrd="0" destOrd="0" presId="urn:microsoft.com/office/officeart/2005/8/layout/orgChart1"/>
    <dgm:cxn modelId="{ABB21984-6470-4D69-B9C7-C789D80F68A1}" type="presOf" srcId="{66AD7107-3BE0-4E49-A83A-825BA800C888}" destId="{DA89D33A-371E-4C1C-BC9B-CE6A8D579933}" srcOrd="0" destOrd="0" presId="urn:microsoft.com/office/officeart/2005/8/layout/orgChart1"/>
    <dgm:cxn modelId="{0D2E05D4-E005-46FF-835E-2225582DB498}" type="presOf" srcId="{7634FD13-D171-43F8-8419-7EFBD48894DB}" destId="{8EE12792-3DF8-41AC-8F0B-C44E7D460B6A}" srcOrd="1" destOrd="0" presId="urn:microsoft.com/office/officeart/2005/8/layout/orgChart1"/>
    <dgm:cxn modelId="{E078F827-A6C2-4162-B45E-8586A9A6454F}" type="presOf" srcId="{83DAC910-B05D-4B2F-9FD2-9000A2A12AEA}" destId="{321539E5-817B-4065-9607-460CB977AFD2}" srcOrd="0" destOrd="0" presId="urn:microsoft.com/office/officeart/2005/8/layout/orgChart1"/>
    <dgm:cxn modelId="{F79B580B-D37F-49F4-86CD-A8C6CACC97D5}" srcId="{EDA6B96A-E6A8-4173-8CF1-89C24AF103DD}" destId="{21B8390D-B17F-4CEE-8F94-9069945F4A00}" srcOrd="0" destOrd="0" parTransId="{ED761D62-354B-45DF-AD4A-CF458EFDBDF1}" sibTransId="{3F5B8453-E999-4F71-9ED5-9AD232F60D87}"/>
    <dgm:cxn modelId="{648DBF19-A83E-4AF6-88DA-0AA3D40E72F7}" type="presOf" srcId="{EDA6B96A-E6A8-4173-8CF1-89C24AF103DD}" destId="{581E045E-2F9D-4B06-B697-8271ED1ABCF8}" srcOrd="0" destOrd="0" presId="urn:microsoft.com/office/officeart/2005/8/layout/orgChart1"/>
    <dgm:cxn modelId="{9C62D524-E433-4886-BB5A-62A5A6BC6823}" srcId="{21B8390D-B17F-4CEE-8F94-9069945F4A00}" destId="{5E440956-8695-4A00-BCC3-E23E908FDB2D}" srcOrd="3" destOrd="0" parTransId="{49A51406-EF3B-46DA-A19F-C72B1FA80275}" sibTransId="{221FF84B-A374-47B0-A95A-26D1632C046C}"/>
    <dgm:cxn modelId="{3ADD3175-D0F4-45B1-88D7-18B520A00DD3}" type="presOf" srcId="{5E440956-8695-4A00-BCC3-E23E908FDB2D}" destId="{221DAEEC-8940-4EFA-A347-DF27269EA3A4}" srcOrd="0" destOrd="0" presId="urn:microsoft.com/office/officeart/2005/8/layout/orgChart1"/>
    <dgm:cxn modelId="{5CE212A7-5524-415A-96AF-E1AA06AD9942}" type="presOf" srcId="{39D37D56-FECC-472D-8632-9DF9D841775D}" destId="{FC23FD3E-A43C-4105-9566-D689C3A97EED}" srcOrd="0" destOrd="0" presId="urn:microsoft.com/office/officeart/2005/8/layout/orgChart1"/>
    <dgm:cxn modelId="{2860C321-A77A-4D75-A6DF-D9AFBD1C308F}" type="presOf" srcId="{83DAC910-B05D-4B2F-9FD2-9000A2A12AEA}" destId="{FE614B39-EE8A-4305-81F8-1F86DFE1CF92}" srcOrd="1" destOrd="0" presId="urn:microsoft.com/office/officeart/2005/8/layout/orgChart1"/>
    <dgm:cxn modelId="{ED5235C4-F83C-4E11-997B-3DDE27EF72D6}" type="presOf" srcId="{5E440956-8695-4A00-BCC3-E23E908FDB2D}" destId="{8DDD50F2-F0C8-4820-98A9-84AC67A4106F}" srcOrd="1" destOrd="0" presId="urn:microsoft.com/office/officeart/2005/8/layout/orgChart1"/>
    <dgm:cxn modelId="{C20D5701-5596-4781-A67B-21BC6A610C3A}" type="presOf" srcId="{CC0FB176-3C41-4071-9112-380A9B995022}" destId="{168A670E-CEA4-444A-B045-AB7322025AE6}" srcOrd="1" destOrd="0" presId="urn:microsoft.com/office/officeart/2005/8/layout/orgChart1"/>
    <dgm:cxn modelId="{924D8408-4D34-48C2-89B4-7E7C20332501}" type="presParOf" srcId="{581E045E-2F9D-4B06-B697-8271ED1ABCF8}" destId="{2AB094D7-06D6-4EE6-8286-967543C84C46}" srcOrd="0" destOrd="0" presId="urn:microsoft.com/office/officeart/2005/8/layout/orgChart1"/>
    <dgm:cxn modelId="{7B035157-850E-4AA5-9878-F2319EDF1FEE}" type="presParOf" srcId="{2AB094D7-06D6-4EE6-8286-967543C84C46}" destId="{5D2F5E49-383C-4791-9904-0DCE54DD4AB6}" srcOrd="0" destOrd="0" presId="urn:microsoft.com/office/officeart/2005/8/layout/orgChart1"/>
    <dgm:cxn modelId="{2F1016E9-8C2E-43BE-8794-64AC0A6A7F95}" type="presParOf" srcId="{5D2F5E49-383C-4791-9904-0DCE54DD4AB6}" destId="{DC522582-52DB-478C-9C08-A046C4256BBD}" srcOrd="0" destOrd="0" presId="urn:microsoft.com/office/officeart/2005/8/layout/orgChart1"/>
    <dgm:cxn modelId="{DECF838C-4DA5-46B5-A2B5-BEBC2DCE0487}" type="presParOf" srcId="{5D2F5E49-383C-4791-9904-0DCE54DD4AB6}" destId="{BB977C84-A77A-4621-8307-6543A678977D}" srcOrd="1" destOrd="0" presId="urn:microsoft.com/office/officeart/2005/8/layout/orgChart1"/>
    <dgm:cxn modelId="{660248CA-A978-478C-859F-C96E8BA2D370}" type="presParOf" srcId="{2AB094D7-06D6-4EE6-8286-967543C84C46}" destId="{50AEF2D0-AB08-4758-9C7D-6CC6AA8A5F1B}" srcOrd="1" destOrd="0" presId="urn:microsoft.com/office/officeart/2005/8/layout/orgChart1"/>
    <dgm:cxn modelId="{E350B7BA-B82D-4CB9-BE7B-C017737DDA7E}" type="presParOf" srcId="{50AEF2D0-AB08-4758-9C7D-6CC6AA8A5F1B}" destId="{DA89D33A-371E-4C1C-BC9B-CE6A8D579933}" srcOrd="0" destOrd="0" presId="urn:microsoft.com/office/officeart/2005/8/layout/orgChart1"/>
    <dgm:cxn modelId="{EA5DEC19-ADE7-4E3A-AAEA-74CFEDAECEFE}" type="presParOf" srcId="{50AEF2D0-AB08-4758-9C7D-6CC6AA8A5F1B}" destId="{2D9561D9-856D-4399-AEFC-02A655B470B3}" srcOrd="1" destOrd="0" presId="urn:microsoft.com/office/officeart/2005/8/layout/orgChart1"/>
    <dgm:cxn modelId="{317F908B-F19E-46A6-B174-D94D8DCDAC52}" type="presParOf" srcId="{2D9561D9-856D-4399-AEFC-02A655B470B3}" destId="{B196DD16-FA8C-4FA7-8967-23DDAF7D9CD4}" srcOrd="0" destOrd="0" presId="urn:microsoft.com/office/officeart/2005/8/layout/orgChart1"/>
    <dgm:cxn modelId="{39B3BFCB-440C-476C-9C5D-D5F3A995DCC7}" type="presParOf" srcId="{B196DD16-FA8C-4FA7-8967-23DDAF7D9CD4}" destId="{321539E5-817B-4065-9607-460CB977AFD2}" srcOrd="0" destOrd="0" presId="urn:microsoft.com/office/officeart/2005/8/layout/orgChart1"/>
    <dgm:cxn modelId="{FF0B16B1-939D-4C73-A100-C6377E2F4950}" type="presParOf" srcId="{B196DD16-FA8C-4FA7-8967-23DDAF7D9CD4}" destId="{FE614B39-EE8A-4305-81F8-1F86DFE1CF92}" srcOrd="1" destOrd="0" presId="urn:microsoft.com/office/officeart/2005/8/layout/orgChart1"/>
    <dgm:cxn modelId="{B2E53302-DE20-4EFA-B0B4-6D7097C27C03}" type="presParOf" srcId="{2D9561D9-856D-4399-AEFC-02A655B470B3}" destId="{D0C7AB52-7ED4-4104-9A08-76A4F71F7635}" srcOrd="1" destOrd="0" presId="urn:microsoft.com/office/officeart/2005/8/layout/orgChart1"/>
    <dgm:cxn modelId="{6BAEC274-80CC-4AC6-98BC-D8A3254017C9}" type="presParOf" srcId="{2D9561D9-856D-4399-AEFC-02A655B470B3}" destId="{2C7D33CC-FBA5-4898-A6B1-B7AB108EDC7A}" srcOrd="2" destOrd="0" presId="urn:microsoft.com/office/officeart/2005/8/layout/orgChart1"/>
    <dgm:cxn modelId="{0DF7340D-5064-4517-8338-DDE696643130}" type="presParOf" srcId="{50AEF2D0-AB08-4758-9C7D-6CC6AA8A5F1B}" destId="{FC23FD3E-A43C-4105-9566-D689C3A97EED}" srcOrd="2" destOrd="0" presId="urn:microsoft.com/office/officeart/2005/8/layout/orgChart1"/>
    <dgm:cxn modelId="{58F9F168-A70D-4E5D-AC54-41EDA37FEC67}" type="presParOf" srcId="{50AEF2D0-AB08-4758-9C7D-6CC6AA8A5F1B}" destId="{B3ECCB0C-33B6-444C-8C90-E358BBEA1290}" srcOrd="3" destOrd="0" presId="urn:microsoft.com/office/officeart/2005/8/layout/orgChart1"/>
    <dgm:cxn modelId="{73E13D76-B2A2-435A-B25C-973CFF8649D6}" type="presParOf" srcId="{B3ECCB0C-33B6-444C-8C90-E358BBEA1290}" destId="{0521E299-F122-4011-B56D-4F21F321686E}" srcOrd="0" destOrd="0" presId="urn:microsoft.com/office/officeart/2005/8/layout/orgChart1"/>
    <dgm:cxn modelId="{9B8841BE-B6A1-4C58-9DE4-80E8D1C5EFEB}" type="presParOf" srcId="{0521E299-F122-4011-B56D-4F21F321686E}" destId="{2E6E6B6F-8767-4D35-9F79-D85998DBC4FE}" srcOrd="0" destOrd="0" presId="urn:microsoft.com/office/officeart/2005/8/layout/orgChart1"/>
    <dgm:cxn modelId="{D7AE119E-BE3C-427A-A9E7-26E2A45194B0}" type="presParOf" srcId="{0521E299-F122-4011-B56D-4F21F321686E}" destId="{168A670E-CEA4-444A-B045-AB7322025AE6}" srcOrd="1" destOrd="0" presId="urn:microsoft.com/office/officeart/2005/8/layout/orgChart1"/>
    <dgm:cxn modelId="{56F3F166-3C58-4D6F-A817-6ABD9C7BB22D}" type="presParOf" srcId="{B3ECCB0C-33B6-444C-8C90-E358BBEA1290}" destId="{0601E2AE-0E67-41F0-9634-EECBBA26AC03}" srcOrd="1" destOrd="0" presId="urn:microsoft.com/office/officeart/2005/8/layout/orgChart1"/>
    <dgm:cxn modelId="{D0482345-F586-4AE1-BD68-5A163FD56E5A}" type="presParOf" srcId="{B3ECCB0C-33B6-444C-8C90-E358BBEA1290}" destId="{D166E07C-A5EA-4EC3-9258-78D343BF9897}" srcOrd="2" destOrd="0" presId="urn:microsoft.com/office/officeart/2005/8/layout/orgChart1"/>
    <dgm:cxn modelId="{9729DAC0-D837-44F8-9E77-98DD0CFEF8AF}" type="presParOf" srcId="{50AEF2D0-AB08-4758-9C7D-6CC6AA8A5F1B}" destId="{1A4DF9D7-4734-4544-BBCB-E51B2C252106}" srcOrd="4" destOrd="0" presId="urn:microsoft.com/office/officeart/2005/8/layout/orgChart1"/>
    <dgm:cxn modelId="{C1EFCC5F-E9D7-418B-BCC3-057135933B68}" type="presParOf" srcId="{50AEF2D0-AB08-4758-9C7D-6CC6AA8A5F1B}" destId="{032708F8-2517-403A-863A-DF8BA1528952}" srcOrd="5" destOrd="0" presId="urn:microsoft.com/office/officeart/2005/8/layout/orgChart1"/>
    <dgm:cxn modelId="{39713451-E867-44ED-B5C4-C35F6C67C655}" type="presParOf" srcId="{032708F8-2517-403A-863A-DF8BA1528952}" destId="{E2DB59A9-205E-4DCE-B758-DFF3675BF29A}" srcOrd="0" destOrd="0" presId="urn:microsoft.com/office/officeart/2005/8/layout/orgChart1"/>
    <dgm:cxn modelId="{8AC27CC8-818D-4284-81E5-B98BFBFEA603}" type="presParOf" srcId="{E2DB59A9-205E-4DCE-B758-DFF3675BF29A}" destId="{FFFA71F4-644A-4001-85BB-163A358D20D7}" srcOrd="0" destOrd="0" presId="urn:microsoft.com/office/officeart/2005/8/layout/orgChart1"/>
    <dgm:cxn modelId="{D4BAAB6A-D0FB-4F43-A847-B8D9076535F0}" type="presParOf" srcId="{E2DB59A9-205E-4DCE-B758-DFF3675BF29A}" destId="{D3E24FCD-F612-4083-B32E-4190F4CC5C24}" srcOrd="1" destOrd="0" presId="urn:microsoft.com/office/officeart/2005/8/layout/orgChart1"/>
    <dgm:cxn modelId="{1D9539D6-201C-4AB1-A34D-7BB736CA327F}" type="presParOf" srcId="{032708F8-2517-403A-863A-DF8BA1528952}" destId="{F35BCB74-D8AF-4DD3-BDEC-A887CA6C54C5}" srcOrd="1" destOrd="0" presId="urn:microsoft.com/office/officeart/2005/8/layout/orgChart1"/>
    <dgm:cxn modelId="{EAC48042-4992-4ED5-892F-3D3B95F89D15}" type="presParOf" srcId="{032708F8-2517-403A-863A-DF8BA1528952}" destId="{CEC5AC9A-E748-4168-97E0-5B1C53C53B64}" srcOrd="2" destOrd="0" presId="urn:microsoft.com/office/officeart/2005/8/layout/orgChart1"/>
    <dgm:cxn modelId="{1D9E2F57-A528-416A-9DB7-D40D32A6CC49}" type="presParOf" srcId="{50AEF2D0-AB08-4758-9C7D-6CC6AA8A5F1B}" destId="{71D2069E-8949-4CE2-860F-A3700FC4BA32}" srcOrd="6" destOrd="0" presId="urn:microsoft.com/office/officeart/2005/8/layout/orgChart1"/>
    <dgm:cxn modelId="{AB15BD87-04E8-47E5-9C14-C5392DCEB005}" type="presParOf" srcId="{50AEF2D0-AB08-4758-9C7D-6CC6AA8A5F1B}" destId="{93764741-3554-47F9-A56B-E15A353DE32A}" srcOrd="7" destOrd="0" presId="urn:microsoft.com/office/officeart/2005/8/layout/orgChart1"/>
    <dgm:cxn modelId="{D6028101-1C56-4DD4-8097-46E8D10F0559}" type="presParOf" srcId="{93764741-3554-47F9-A56B-E15A353DE32A}" destId="{B5E3840C-9574-4F1B-B55C-4C0011C82BB7}" srcOrd="0" destOrd="0" presId="urn:microsoft.com/office/officeart/2005/8/layout/orgChart1"/>
    <dgm:cxn modelId="{63CC596C-1372-4884-89B3-160509C85DD8}" type="presParOf" srcId="{B5E3840C-9574-4F1B-B55C-4C0011C82BB7}" destId="{221DAEEC-8940-4EFA-A347-DF27269EA3A4}" srcOrd="0" destOrd="0" presId="urn:microsoft.com/office/officeart/2005/8/layout/orgChart1"/>
    <dgm:cxn modelId="{6EDA539C-EE55-4BE9-821F-F969B847C0C8}" type="presParOf" srcId="{B5E3840C-9574-4F1B-B55C-4C0011C82BB7}" destId="{8DDD50F2-F0C8-4820-98A9-84AC67A4106F}" srcOrd="1" destOrd="0" presId="urn:microsoft.com/office/officeart/2005/8/layout/orgChart1"/>
    <dgm:cxn modelId="{059E465B-28C1-4B7D-8B52-BA4F85A68EE7}" type="presParOf" srcId="{93764741-3554-47F9-A56B-E15A353DE32A}" destId="{63B2DB30-E39D-4692-BD96-E6F6E24982D0}" srcOrd="1" destOrd="0" presId="urn:microsoft.com/office/officeart/2005/8/layout/orgChart1"/>
    <dgm:cxn modelId="{956E08BB-EC12-4C27-80BC-3917DDB9FAAA}" type="presParOf" srcId="{93764741-3554-47F9-A56B-E15A353DE32A}" destId="{5F69BAFA-201F-4774-9B04-A5046206E627}" srcOrd="2" destOrd="0" presId="urn:microsoft.com/office/officeart/2005/8/layout/orgChart1"/>
    <dgm:cxn modelId="{C5353F93-DC4C-4E0F-B9FD-9B417E0D04EA}" type="presParOf" srcId="{50AEF2D0-AB08-4758-9C7D-6CC6AA8A5F1B}" destId="{A72AFC9F-4896-4DD1-A691-95C7FA32C1F1}" srcOrd="8" destOrd="0" presId="urn:microsoft.com/office/officeart/2005/8/layout/orgChart1"/>
    <dgm:cxn modelId="{FE44F3FD-763E-421A-B891-B918ABECBAD2}" type="presParOf" srcId="{50AEF2D0-AB08-4758-9C7D-6CC6AA8A5F1B}" destId="{ECCE9502-76CA-41B2-A014-E07625B30C19}" srcOrd="9" destOrd="0" presId="urn:microsoft.com/office/officeart/2005/8/layout/orgChart1"/>
    <dgm:cxn modelId="{06978E8F-D526-4A1B-889E-6FE2271E6807}" type="presParOf" srcId="{ECCE9502-76CA-41B2-A014-E07625B30C19}" destId="{D03D8B6E-569F-4C7B-95F8-9B83C757B21C}" srcOrd="0" destOrd="0" presId="urn:microsoft.com/office/officeart/2005/8/layout/orgChart1"/>
    <dgm:cxn modelId="{E666818A-25B2-48BA-B291-C01F6933CEC1}" type="presParOf" srcId="{D03D8B6E-569F-4C7B-95F8-9B83C757B21C}" destId="{7D973076-1471-4053-8765-378007A8E661}" srcOrd="0" destOrd="0" presId="urn:microsoft.com/office/officeart/2005/8/layout/orgChart1"/>
    <dgm:cxn modelId="{08C98BCD-FCD3-456C-AA7A-86CC236C584B}" type="presParOf" srcId="{D03D8B6E-569F-4C7B-95F8-9B83C757B21C}" destId="{8EE12792-3DF8-41AC-8F0B-C44E7D460B6A}" srcOrd="1" destOrd="0" presId="urn:microsoft.com/office/officeart/2005/8/layout/orgChart1"/>
    <dgm:cxn modelId="{20104776-8B96-4B2C-B0E6-2A1566061E40}" type="presParOf" srcId="{ECCE9502-76CA-41B2-A014-E07625B30C19}" destId="{6313C3B9-306B-48BA-A186-258F42D3A4AB}" srcOrd="1" destOrd="0" presId="urn:microsoft.com/office/officeart/2005/8/layout/orgChart1"/>
    <dgm:cxn modelId="{3CF2FC57-3F7C-49C3-BC81-62818F63BF1E}" type="presParOf" srcId="{ECCE9502-76CA-41B2-A014-E07625B30C19}" destId="{039F38C4-A531-4620-9E4F-575B19706A64}" srcOrd="2" destOrd="0" presId="urn:microsoft.com/office/officeart/2005/8/layout/orgChart1"/>
    <dgm:cxn modelId="{BE5AC722-7E47-4C5A-9028-B1A8FF8075E9}" type="presParOf" srcId="{2AB094D7-06D6-4EE6-8286-967543C84C46}" destId="{6469CB97-4900-40B7-936C-29629C8B923D}"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EEED56B-7BF5-45C3-ACC7-0635C4602AB3}" type="doc">
      <dgm:prSet loTypeId="urn:microsoft.com/office/officeart/2005/8/layout/default" loCatId="list" qsTypeId="urn:microsoft.com/office/officeart/2005/8/quickstyle/simple5" qsCatId="simple" csTypeId="urn:microsoft.com/office/officeart/2005/8/colors/accent3_5" csCatId="accent3" phldr="1"/>
      <dgm:spPr/>
      <dgm:t>
        <a:bodyPr/>
        <a:lstStyle/>
        <a:p>
          <a:endParaRPr lang="es-AR"/>
        </a:p>
      </dgm:t>
    </dgm:pt>
    <dgm:pt modelId="{76CA15AE-15B8-4C78-8A91-2B930176EEC9}">
      <dgm:prSet phldrT="[Texto]"/>
      <dgm:spPr/>
      <dgm:t>
        <a:bodyPr/>
        <a:lstStyle/>
        <a:p>
          <a:pPr algn="ctr"/>
          <a:r>
            <a:rPr lang="es-AR"/>
            <a:t>VFA=(65+Tf)/100</a:t>
          </a:r>
        </a:p>
      </dgm:t>
    </dgm:pt>
    <dgm:pt modelId="{1BFDF2A2-333B-45AE-8834-BE6263C46931}" type="sibTrans" cxnId="{B7D03E21-5EEC-4DAC-B8DC-156E7B045849}">
      <dgm:prSet/>
      <dgm:spPr/>
      <dgm:t>
        <a:bodyPr/>
        <a:lstStyle/>
        <a:p>
          <a:pPr algn="ctr"/>
          <a:endParaRPr lang="es-AR"/>
        </a:p>
      </dgm:t>
    </dgm:pt>
    <dgm:pt modelId="{3756D4A4-E012-4D4C-B5F0-C36719B07615}" type="parTrans" cxnId="{B7D03E21-5EEC-4DAC-B8DC-156E7B045849}">
      <dgm:prSet/>
      <dgm:spPr/>
      <dgm:t>
        <a:bodyPr/>
        <a:lstStyle/>
        <a:p>
          <a:pPr algn="ctr"/>
          <a:endParaRPr lang="es-AR"/>
        </a:p>
      </dgm:t>
    </dgm:pt>
    <dgm:pt modelId="{18CC84A3-3D0F-45C0-9812-E4E4ABA90E39}" type="pres">
      <dgm:prSet presAssocID="{AEEED56B-7BF5-45C3-ACC7-0635C4602AB3}" presName="diagram" presStyleCnt="0">
        <dgm:presLayoutVars>
          <dgm:dir/>
          <dgm:resizeHandles val="exact"/>
        </dgm:presLayoutVars>
      </dgm:prSet>
      <dgm:spPr/>
      <dgm:t>
        <a:bodyPr/>
        <a:lstStyle/>
        <a:p>
          <a:endParaRPr lang="es-AR"/>
        </a:p>
      </dgm:t>
    </dgm:pt>
    <dgm:pt modelId="{D17DD8B4-75C0-49D7-AD86-011A7E4A7B4C}" type="pres">
      <dgm:prSet presAssocID="{76CA15AE-15B8-4C78-8A91-2B930176EEC9}" presName="node" presStyleLbl="node1" presStyleIdx="0" presStyleCnt="1" custScaleX="81464" custScaleY="27263" custLinFactNeighborX="23215" custLinFactNeighborY="-526">
        <dgm:presLayoutVars>
          <dgm:bulletEnabled val="1"/>
        </dgm:presLayoutVars>
      </dgm:prSet>
      <dgm:spPr/>
      <dgm:t>
        <a:bodyPr/>
        <a:lstStyle/>
        <a:p>
          <a:endParaRPr lang="es-AR"/>
        </a:p>
      </dgm:t>
    </dgm:pt>
  </dgm:ptLst>
  <dgm:cxnLst>
    <dgm:cxn modelId="{3EBFFD7E-11C3-43C7-AD1E-82DEAAB8B054}" type="presOf" srcId="{76CA15AE-15B8-4C78-8A91-2B930176EEC9}" destId="{D17DD8B4-75C0-49D7-AD86-011A7E4A7B4C}" srcOrd="0" destOrd="0" presId="urn:microsoft.com/office/officeart/2005/8/layout/default"/>
    <dgm:cxn modelId="{A1B0B610-91CE-42FF-B0CB-D6BF34A4D709}" type="presOf" srcId="{AEEED56B-7BF5-45C3-ACC7-0635C4602AB3}" destId="{18CC84A3-3D0F-45C0-9812-E4E4ABA90E39}" srcOrd="0" destOrd="0" presId="urn:microsoft.com/office/officeart/2005/8/layout/default"/>
    <dgm:cxn modelId="{B7D03E21-5EEC-4DAC-B8DC-156E7B045849}" srcId="{AEEED56B-7BF5-45C3-ACC7-0635C4602AB3}" destId="{76CA15AE-15B8-4C78-8A91-2B930176EEC9}" srcOrd="0" destOrd="0" parTransId="{3756D4A4-E012-4D4C-B5F0-C36719B07615}" sibTransId="{1BFDF2A2-333B-45AE-8834-BE6263C46931}"/>
    <dgm:cxn modelId="{C9EAEF97-9438-4177-A4D9-22F205E74880}" type="presParOf" srcId="{18CC84A3-3D0F-45C0-9812-E4E4ABA90E39}" destId="{D17DD8B4-75C0-49D7-AD86-011A7E4A7B4C}"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$31'280.000*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6638" custLinFactNeighborY="-471">
        <dgm:presLayoutVars>
          <dgm:bulletEnabled val="1"/>
        </dgm:presLayoutVars>
      </dgm:prSet>
      <dgm:spPr/>
      <dgm:t>
        <a:bodyPr/>
        <a:lstStyle/>
        <a:p>
          <a:endParaRPr lang="es-CO"/>
        </a:p>
      </dgm:t>
    </dgm:pt>
  </dgm:ptLst>
  <dgm:cxnLst>
    <dgm:cxn modelId="{21418CDF-7F8A-49F7-9904-F69B327DD30A}" type="presOf" srcId="{0A38D330-FF46-481E-A7D7-BA349C0BEAA6}" destId="{A98AC8A6-7341-44DF-B56F-251B6AE66673}" srcOrd="0" destOrd="0" presId="urn:microsoft.com/office/officeart/2005/8/layout/default"/>
    <dgm:cxn modelId="{8A6AF6C4-48E7-4BC1-BAFB-64BFFB27FA2E}" type="presOf" srcId="{146ADBBE-E94F-47D2-B107-F30E2A0D90DA}" destId="{5BAB064C-6AD9-4248-B450-7633217F277A}"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7541C77F-A4B7-4129-AA74-BA3F75F981A1}" type="presParOf" srcId="{A98AC8A6-7341-44DF-B56F-251B6AE66673}" destId="{5BAB064C-6AD9-4248-B450-7633217F277A}" srcOrd="0" destOrd="0" presId="urn:microsoft.com/office/officeart/2005/8/layout/default"/>
  </dgm:cxnLst>
  <dgm:bg/>
  <dgm:whole/>
</dgm:dataModel>
</file>

<file path=word/diagrams/data6.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5"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AEEEAA39-32EF-4C21-977B-CC4AB7C04F50}" type="presOf" srcId="{876CBFA3-B373-47EE-8E5C-6C3A2BFC2D68}" destId="{27AC5BF1-4A2B-4E8D-8B6A-CF152AAB1C88}" srcOrd="0" destOrd="0" presId="urn:microsoft.com/office/officeart/2005/8/layout/process1"/>
    <dgm:cxn modelId="{52D6F4A9-6369-4D2F-A188-CB9ABA8F3425}" type="presOf" srcId="{91361539-EA81-4BAF-A338-07C2BE7BD0C5}" destId="{1A39E4D9-186A-4227-9B61-FBF1B775F4B7}" srcOrd="0" destOrd="0" presId="urn:microsoft.com/office/officeart/2005/8/layout/process1"/>
    <dgm:cxn modelId="{A5C7145E-4C3D-47FF-8F3F-CF1DB4555FC8}" type="presOf" srcId="{01571C4C-4548-42EA-96C1-847C9270528E}" destId="{64E3967F-1B37-4A90-8F08-17D70F131FC8}" srcOrd="0"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D6F38BB8-767C-4E88-99A8-71BE88689F3F}" type="presOf" srcId="{0E0EBA7D-4CE4-447A-B0DB-EF4311C9B642}" destId="{E1F5D7A2-FF42-4507-8012-0C990822F419}" srcOrd="1" destOrd="0" presId="urn:microsoft.com/office/officeart/2005/8/layout/process1"/>
    <dgm:cxn modelId="{34672B24-B90A-4584-9A74-2E3C42A4207E}" type="presOf" srcId="{56C86794-E9CE-47EB-9634-3CD6DC9E7DE3}" destId="{AE1D9692-2CDF-456C-A82F-E462FDCF137F}" srcOrd="0" destOrd="0" presId="urn:microsoft.com/office/officeart/2005/8/layout/process1"/>
    <dgm:cxn modelId="{DC5CD1FE-1099-478F-BE80-9D9D56601683}" type="presOf" srcId="{709B10EB-BD50-4466-8063-9DDE9ECB0C1A}" destId="{DAFAC697-9A6F-4C8D-9739-B2FC5B31001B}" srcOrd="1" destOrd="0" presId="urn:microsoft.com/office/officeart/2005/8/layout/process1"/>
    <dgm:cxn modelId="{94917489-D6BF-429B-B266-640559E9ED3A}" type="presOf" srcId="{709B10EB-BD50-4466-8063-9DDE9ECB0C1A}" destId="{0863D882-1268-4662-8D21-44277EA01FCC}"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6932F589-5287-43A9-9C94-25F7331C65E5}" srcId="{65E8FDE0-E4EC-4941-B9E4-010D6747CB71}" destId="{91361539-EA81-4BAF-A338-07C2BE7BD0C5}" srcOrd="1" destOrd="0" parTransId="{B92A938A-6224-4832-9CB7-4895028AD69D}" sibTransId="{709B10EB-BD50-4466-8063-9DDE9ECB0C1A}"/>
    <dgm:cxn modelId="{A1C94F85-D94B-4313-BC26-3B7300FE378B}" type="presOf" srcId="{65E8FDE0-E4EC-4941-B9E4-010D6747CB71}" destId="{4A2F7670-13BC-439B-A90A-116321D0D506}" srcOrd="0" destOrd="0" presId="urn:microsoft.com/office/officeart/2005/8/layout/process1"/>
    <dgm:cxn modelId="{7BC4746A-C162-4773-9015-A612E55DB0E4}" srcId="{65E8FDE0-E4EC-4941-B9E4-010D6747CB71}" destId="{876CBFA3-B373-47EE-8E5C-6C3A2BFC2D68}" srcOrd="0" destOrd="0" parTransId="{5BAF8743-341F-462B-9E16-7C53B8C9D4AB}" sibTransId="{A12434EE-3FA3-4031-AB84-9B0287F8A441}"/>
    <dgm:cxn modelId="{E2BBFA84-F855-4998-A010-51B1C6B5B922}" type="presOf" srcId="{A12434EE-3FA3-4031-AB84-9B0287F8A441}" destId="{BA7A4BD4-09BC-4916-A64E-B5EEBFDEDD0A}" srcOrd="0" destOrd="0" presId="urn:microsoft.com/office/officeart/2005/8/layout/process1"/>
    <dgm:cxn modelId="{A3124FD3-B50D-4BDF-94A0-C69EDD982CA7}" type="presOf" srcId="{0E0EBA7D-4CE4-447A-B0DB-EF4311C9B642}" destId="{CFE1DC4D-B50B-414A-8CC8-0BBD3FC22071}" srcOrd="0" destOrd="0" presId="urn:microsoft.com/office/officeart/2005/8/layout/process1"/>
    <dgm:cxn modelId="{6DD7C06F-22B3-4461-B83C-CC43E6F73D70}" type="presOf" srcId="{A12434EE-3FA3-4031-AB84-9B0287F8A441}" destId="{B264B8F7-656A-425F-89E4-4BC3110ECD41}" srcOrd="1" destOrd="0" presId="urn:microsoft.com/office/officeart/2005/8/layout/process1"/>
    <dgm:cxn modelId="{DA36EE1D-8375-41DD-8597-DFF76DBAB1A5}" type="presParOf" srcId="{4A2F7670-13BC-439B-A90A-116321D0D506}" destId="{27AC5BF1-4A2B-4E8D-8B6A-CF152AAB1C88}" srcOrd="0" destOrd="0" presId="urn:microsoft.com/office/officeart/2005/8/layout/process1"/>
    <dgm:cxn modelId="{07213991-4BB7-4061-B4F8-9844A3079350}" type="presParOf" srcId="{4A2F7670-13BC-439B-A90A-116321D0D506}" destId="{BA7A4BD4-09BC-4916-A64E-B5EEBFDEDD0A}" srcOrd="1" destOrd="0" presId="urn:microsoft.com/office/officeart/2005/8/layout/process1"/>
    <dgm:cxn modelId="{A8B6044B-9452-453B-9275-1CE8DFDF11FA}" type="presParOf" srcId="{BA7A4BD4-09BC-4916-A64E-B5EEBFDEDD0A}" destId="{B264B8F7-656A-425F-89E4-4BC3110ECD41}" srcOrd="0" destOrd="0" presId="urn:microsoft.com/office/officeart/2005/8/layout/process1"/>
    <dgm:cxn modelId="{108CCD34-AECC-48B7-B1D9-513D1A502817}" type="presParOf" srcId="{4A2F7670-13BC-439B-A90A-116321D0D506}" destId="{1A39E4D9-186A-4227-9B61-FBF1B775F4B7}" srcOrd="2" destOrd="0" presId="urn:microsoft.com/office/officeart/2005/8/layout/process1"/>
    <dgm:cxn modelId="{DD5E81FD-946B-4D19-B20A-389792663F46}" type="presParOf" srcId="{4A2F7670-13BC-439B-A90A-116321D0D506}" destId="{0863D882-1268-4662-8D21-44277EA01FCC}" srcOrd="3" destOrd="0" presId="urn:microsoft.com/office/officeart/2005/8/layout/process1"/>
    <dgm:cxn modelId="{BC18717E-F6FB-4C63-921E-287A540F96F1}" type="presParOf" srcId="{0863D882-1268-4662-8D21-44277EA01FCC}" destId="{DAFAC697-9A6F-4C8D-9739-B2FC5B31001B}" srcOrd="0" destOrd="0" presId="urn:microsoft.com/office/officeart/2005/8/layout/process1"/>
    <dgm:cxn modelId="{061CA9BE-69EE-4D09-A4FE-3CD759AC1348}" type="presParOf" srcId="{4A2F7670-13BC-439B-A90A-116321D0D506}" destId="{64E3967F-1B37-4A90-8F08-17D70F131FC8}" srcOrd="4" destOrd="0" presId="urn:microsoft.com/office/officeart/2005/8/layout/process1"/>
    <dgm:cxn modelId="{96752632-E7DD-4024-AB32-EAC0E92C80F5}" type="presParOf" srcId="{4A2F7670-13BC-439B-A90A-116321D0D506}" destId="{CFE1DC4D-B50B-414A-8CC8-0BBD3FC22071}" srcOrd="5" destOrd="0" presId="urn:microsoft.com/office/officeart/2005/8/layout/process1"/>
    <dgm:cxn modelId="{1CD0A24E-D4C0-4331-9B48-9D78E328C5F2}" type="presParOf" srcId="{CFE1DC4D-B50B-414A-8CC8-0BBD3FC22071}" destId="{E1F5D7A2-FF42-4507-8012-0C990822F419}" srcOrd="0" destOrd="0" presId="urn:microsoft.com/office/officeart/2005/8/layout/process1"/>
    <dgm:cxn modelId="{B1F91266-D86F-49A8-AC48-FEFFFBB0FA79}" type="presParOf" srcId="{4A2F7670-13BC-439B-A90A-116321D0D506}" destId="{AE1D9692-2CDF-456C-A82F-E462FDCF137F}" srcOrd="6" destOrd="0" presId="urn:microsoft.com/office/officeart/2005/8/layout/process1"/>
  </dgm:cxnLst>
  <dgm:bg/>
  <dgm:whole/>
</dgm:dataModel>
</file>

<file path=word/diagrams/data7.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simple4" qsCatId="simple" csTypeId="urn:microsoft.com/office/officeart/2005/8/colors/accent3_2" csCatId="accent3" phldr="1"/>
      <dgm:spPr/>
      <dgm:t>
        <a:bodyPr/>
        <a:lstStyle/>
        <a:p>
          <a:endParaRPr lang="es-CO"/>
        </a:p>
      </dgm:t>
    </dgm:pt>
    <dgm:pt modelId="{1CF8C635-8BFB-4583-A003-0571CFAB3C99}">
      <dgm:prSet phldrT="[Text]" custT="1"/>
      <dgm:spPr/>
      <dgm:t>
        <a:bodyPr/>
        <a:lstStyle/>
        <a:p>
          <a:r>
            <a:rPr lang="es-CO" sz="18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800"/>
            <a:t>Nombre</a:t>
          </a:r>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800"/>
            <a:t>Recursos</a:t>
          </a:r>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800"/>
            <a:t>Encargados</a:t>
          </a:r>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800"/>
            <a:t>Entregables</a:t>
          </a:r>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800"/>
            <a:t>Riesgos</a:t>
          </a:r>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400"/>
            <a:t>Identificación</a:t>
          </a:r>
        </a:p>
        <a:p>
          <a:r>
            <a:rPr lang="es-CO" sz="14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400"/>
            <a:t>Qué se utilizará</a:t>
          </a:r>
        </a:p>
        <a:p>
          <a:r>
            <a:rPr lang="es-CO" sz="14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400"/>
            <a:t>Quién realizara</a:t>
          </a:r>
        </a:p>
        <a:p>
          <a:r>
            <a:rPr lang="es-CO" sz="14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400"/>
            <a:t>Resultado  de</a:t>
          </a:r>
        </a:p>
        <a:p>
          <a:r>
            <a:rPr lang="es-CO" sz="14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400"/>
            <a:t>Lo que puede</a:t>
          </a:r>
        </a:p>
        <a:p>
          <a:r>
            <a:rPr lang="es-CO" sz="1400"/>
            <a:t> afectar  a su </a:t>
          </a:r>
        </a:p>
        <a:p>
          <a:r>
            <a:rPr lang="es-CO" sz="14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800"/>
            <a:t>Descripción </a:t>
          </a:r>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4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8B31D037-D5E0-4389-B793-9CC111ABFE90}" type="presOf" srcId="{9AC458FF-2712-4267-9299-AE0B118C8ADF}" destId="{8E3932EE-CFFF-4212-AAA0-04C6D23DEAF4}" srcOrd="0" destOrd="0" presId="urn:microsoft.com/office/officeart/2005/8/layout/hierarchy2"/>
    <dgm:cxn modelId="{1C0ACDD8-8FBE-47AB-AF0D-F9C41A8A3954}" type="presOf" srcId="{22C2449A-DF41-41F7-81ED-4F8A25CBF0A0}" destId="{1D18718E-19BF-4045-B047-FFF2B22756C4}" srcOrd="0"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FB2D02E4-2BCD-46DA-AB2D-38EA3BD62380}" type="presOf" srcId="{E8F5E1CB-B1BD-4DE5-B06C-085D7A91ADDB}" destId="{1F23B395-FC00-47EF-AA5C-F735F3DA9D55}" srcOrd="0"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DC7FC097-0801-4599-A82D-8344BEBF2988}" type="presOf" srcId="{9DFB41B3-5E22-41CC-A1F1-5F1A55A51327}" destId="{82D14586-A2B6-4BC2-BA98-A2AD441C0BDC}" srcOrd="1" destOrd="0" presId="urn:microsoft.com/office/officeart/2005/8/layout/hierarchy2"/>
    <dgm:cxn modelId="{70647405-C217-4FD3-8FA8-6A1F1D003DC5}" type="presOf" srcId="{96447DEF-E420-4563-B364-E0978A83CA6C}" destId="{732A512B-2053-42A4-8E28-D7E095C68E1D}" srcOrd="0"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80E59F2B-82CC-4ECF-B4B6-EC15D98A75C1}" srcId="{1CF8C635-8BFB-4583-A003-0571CFAB3C99}" destId="{96447DEF-E420-4563-B364-E0978A83CA6C}" srcOrd="1" destOrd="0" parTransId="{9AC458FF-2712-4267-9299-AE0B118C8ADF}" sibTransId="{993059E8-70F3-4C43-9E95-F0BDDD8AAC27}"/>
    <dgm:cxn modelId="{3FF58C27-F3BC-41A7-9353-86657541BBD5}" type="presOf" srcId="{C14EEF86-C75F-4A84-897E-B3AE19547D6F}" destId="{4CEB76D3-53D1-4947-83B0-DF71B9714922}" srcOrd="0" destOrd="0" presId="urn:microsoft.com/office/officeart/2005/8/layout/hierarchy2"/>
    <dgm:cxn modelId="{812BCEBD-CD49-42E6-8444-CC0D5337F2F8}" type="presOf" srcId="{9759A916-890E-4EEB-BADA-47E8BDFA330A}" destId="{C8C466C0-065D-4296-95AF-F5C45421B9DF}" srcOrd="0"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6CC7FB9B-4C8D-4067-AACF-44072AA10BC7}" type="presOf" srcId="{1B10D6E2-19E0-4E7A-A536-0B11AAA60ACA}" destId="{83E83AEC-B306-4680-A4A6-CED78B59F855}" srcOrd="0" destOrd="0" presId="urn:microsoft.com/office/officeart/2005/8/layout/hierarchy2"/>
    <dgm:cxn modelId="{322B37EF-3416-4C20-84C6-1EFD3322B0F1}" type="presOf" srcId="{1CF8C635-8BFB-4583-A003-0571CFAB3C99}" destId="{C30B27F5-92D0-4019-8501-3BC61C9E21E5}" srcOrd="0" destOrd="0" presId="urn:microsoft.com/office/officeart/2005/8/layout/hierarchy2"/>
    <dgm:cxn modelId="{162E1C01-A381-4D88-8A16-48D434DE8EDE}" type="presOf" srcId="{E631EFD1-8258-41DB-B2DD-4C4FDFFF514F}" destId="{75E7B020-788B-4206-857F-CEC2C728B1A4}" srcOrd="0" destOrd="0" presId="urn:microsoft.com/office/officeart/2005/8/layout/hierarchy2"/>
    <dgm:cxn modelId="{5571B745-98C1-474D-8328-BCEB2438C4BD}" type="presOf" srcId="{4D0B13CF-DC87-4FE0-8759-1ABEFA809C7A}" destId="{DDD32C84-C479-4C8B-8D75-C19FED4F942E}" srcOrd="0" destOrd="0" presId="urn:microsoft.com/office/officeart/2005/8/layout/hierarchy2"/>
    <dgm:cxn modelId="{217F24D7-9DCC-4603-BAC2-7FDD2BB6E79C}" type="presOf" srcId="{30DC7557-0C94-4197-897E-0A731070401C}" destId="{F883A8B4-E9CC-4984-B2C1-C980FB13C2A9}" srcOrd="0"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CCFC9699-F72F-45FD-8F22-96D35DA13BFA}" srcId="{1CF8C635-8BFB-4583-A003-0571CFAB3C99}" destId="{29739324-4BA5-4059-93A1-2A2AC0D18D93}" srcOrd="3" destOrd="0" parTransId="{ED17302A-F520-47A9-949F-CBBDAF4B70E7}" sibTransId="{8FF72788-7C29-40E9-8C90-44A85135FFD0}"/>
    <dgm:cxn modelId="{0A7F42DC-B9E4-48F0-BC2C-969522F5ECFB}" type="presOf" srcId="{9264E9A8-97E8-432C-AE1C-7FAE68BC1B96}" destId="{8BF25119-3118-4C56-BF3B-ED3F8C37F5A0}" srcOrd="0" destOrd="0" presId="urn:microsoft.com/office/officeart/2005/8/layout/hierarchy2"/>
    <dgm:cxn modelId="{6EEAC109-8E36-43F1-ADB0-BC8817645F3B}" type="presOf" srcId="{E956C411-A00B-46A3-94D3-37EA9290F88B}" destId="{6DA3BFA7-81F2-478F-B189-8CCC1890387B}" srcOrd="1" destOrd="0" presId="urn:microsoft.com/office/officeart/2005/8/layout/hierarchy2"/>
    <dgm:cxn modelId="{48387C94-6254-4215-986D-BFDD2D483198}" type="presOf" srcId="{D27399DC-300D-44FB-82D8-8B1863833AFF}" destId="{B1125C33-581F-421E-814B-CA106CB3A5DE}" srcOrd="1" destOrd="0" presId="urn:microsoft.com/office/officeart/2005/8/layout/hierarchy2"/>
    <dgm:cxn modelId="{8D10E6B3-11A8-42C3-B5C6-EE633F070016}" type="presOf" srcId="{EC4E9CA0-88CC-4553-BDDF-1BE2C7620C4F}" destId="{A9222DAA-11E8-4880-89BC-22600BA72BDE}" srcOrd="1" destOrd="0" presId="urn:microsoft.com/office/officeart/2005/8/layout/hierarchy2"/>
    <dgm:cxn modelId="{AB454240-F6C7-4D13-B1BD-967951FE430E}" type="presOf" srcId="{9AC458FF-2712-4267-9299-AE0B118C8ADF}" destId="{BF760E50-709A-457B-AEBD-DC0C5455C292}" srcOrd="1" destOrd="0" presId="urn:microsoft.com/office/officeart/2005/8/layout/hierarchy2"/>
    <dgm:cxn modelId="{80816D52-307E-4C96-A49E-BDA70269F57B}" type="presOf" srcId="{D27399DC-300D-44FB-82D8-8B1863833AFF}" destId="{7D6F724C-1F07-4724-81B0-9B77A14D1DD0}" srcOrd="0" destOrd="0" presId="urn:microsoft.com/office/officeart/2005/8/layout/hierarchy2"/>
    <dgm:cxn modelId="{210F15CD-CD2D-48E2-9F23-3076B1245D2F}" type="presOf" srcId="{2E67EDBF-A9AF-40C6-AA37-865E155EFEBC}" destId="{BF55DFA3-6174-42B7-B757-A2559294C9D8}" srcOrd="0" destOrd="0" presId="urn:microsoft.com/office/officeart/2005/8/layout/hierarchy2"/>
    <dgm:cxn modelId="{055CA5D9-B495-4635-B76C-45DDCB1957E8}" type="presOf" srcId="{0E52EE33-BC00-467C-9DB9-7377979FAA6D}" destId="{67B9D899-217E-4B6C-9974-72F5522F44D5}" srcOrd="0" destOrd="0" presId="urn:microsoft.com/office/officeart/2005/8/layout/hierarchy2"/>
    <dgm:cxn modelId="{BED0B80F-BF8A-4023-BFE6-EDD0710F1F9A}" type="presOf" srcId="{42CD2B85-0585-47F5-B1F0-BDA6CBAF38EE}" destId="{09EE536A-A4AB-4C06-BDC7-405BEAEF6EBB}" srcOrd="0" destOrd="0" presId="urn:microsoft.com/office/officeart/2005/8/layout/hierarchy2"/>
    <dgm:cxn modelId="{061D088E-A375-48B9-8145-8DBEAE1C11EB}" type="presOf" srcId="{1C82DFB2-6154-48A3-B40C-0C2304C44FBB}" destId="{F0198031-3CCC-4798-929B-22DD1DBCEA00}" srcOrd="0" destOrd="0" presId="urn:microsoft.com/office/officeart/2005/8/layout/hierarchy2"/>
    <dgm:cxn modelId="{46A62E19-13FF-4D65-AE52-F1AF82F79A1D}" type="presOf" srcId="{29739324-4BA5-4059-93A1-2A2AC0D18D93}" destId="{B10EA014-E80F-4D87-8811-5F7AF8E8D052}" srcOrd="0" destOrd="0" presId="urn:microsoft.com/office/officeart/2005/8/layout/hierarchy2"/>
    <dgm:cxn modelId="{A9DF56C4-1A97-405F-96D4-2BE204A9FB91}" type="presOf" srcId="{E956C411-A00B-46A3-94D3-37EA9290F88B}" destId="{54C5B53D-E4AC-458E-8177-83D8736DEE2A}" srcOrd="0" destOrd="0" presId="urn:microsoft.com/office/officeart/2005/8/layout/hierarchy2"/>
    <dgm:cxn modelId="{3F71FD09-9BA5-4231-90BA-697E02B91DFB}" type="presOf" srcId="{9DFB41B3-5E22-41CC-A1F1-5F1A55A51327}" destId="{5CC87DD0-CAD0-4EE2-82D6-2659B662D9B9}" srcOrd="0" destOrd="0" presId="urn:microsoft.com/office/officeart/2005/8/layout/hierarchy2"/>
    <dgm:cxn modelId="{9A61AC10-395D-4656-BE8F-727B70D3A374}" type="presOf" srcId="{C14EEF86-C75F-4A84-897E-B3AE19547D6F}" destId="{107FF514-10FB-4791-B567-60CDEFFDC18D}" srcOrd="1" destOrd="0" presId="urn:microsoft.com/office/officeart/2005/8/layout/hierarchy2"/>
    <dgm:cxn modelId="{F5193B3A-F2F8-4910-94E9-4B5F2EF65A7B}" type="presOf" srcId="{E9B4B7D8-4B6E-467F-930A-CA9F44F84628}" destId="{58F0758E-D7C5-4EB6-A1C9-42337F9657DE}" srcOrd="0" destOrd="0" presId="urn:microsoft.com/office/officeart/2005/8/layout/hierarchy2"/>
    <dgm:cxn modelId="{029BD02F-E13E-4235-BDC6-EBA212303CCB}" type="presOf" srcId="{22C2449A-DF41-41F7-81ED-4F8A25CBF0A0}" destId="{30B134D7-677D-4129-B8DA-E0C6F35C233A}" srcOrd="1"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7955187E-B954-4A15-80AA-95EA4404E15B}" srcId="{1B10D6E2-19E0-4E7A-A536-0B11AAA60ACA}" destId="{A42F31A5-A1F4-4699-8FB6-9801228FBD4D}" srcOrd="0" destOrd="0" parTransId="{22C2449A-DF41-41F7-81ED-4F8A25CBF0A0}" sibTransId="{8220F3A7-F794-485D-A932-9D14B3D55CE2}"/>
    <dgm:cxn modelId="{8808A4A1-45CE-4A3E-93F5-AE89C55724F3}" type="presOf" srcId="{EC4E9CA0-88CC-4553-BDDF-1BE2C7620C4F}" destId="{C0554D2C-3AF3-4B4D-8249-C731413BD19C}" srcOrd="0" destOrd="0" presId="urn:microsoft.com/office/officeart/2005/8/layout/hierarchy2"/>
    <dgm:cxn modelId="{5B199A5F-3D17-43EB-B39F-BDFECD9BE23C}" srcId="{9264E9A8-97E8-432C-AE1C-7FAE68BC1B96}" destId="{E9B4B7D8-4B6E-467F-930A-CA9F44F84628}" srcOrd="0" destOrd="0" parTransId="{E631EFD1-8258-41DB-B2DD-4C4FDFFF514F}" sibTransId="{5685DF77-E747-4A26-96BE-63D902991946}"/>
    <dgm:cxn modelId="{1A4E2309-3A5B-4A28-A781-427C8FAB6E8B}" srcId="{16181263-D82D-4F94-B4DB-E926F2E2E797}" destId="{4D0B13CF-DC87-4FE0-8759-1ABEFA809C7A}" srcOrd="0" destOrd="0" parTransId="{E8F5E1CB-B1BD-4DE5-B06C-085D7A91ADDB}" sibTransId="{32EBDAD8-C9AE-45A7-9CDB-E644E601A59E}"/>
    <dgm:cxn modelId="{629DE382-CABE-4181-ACCF-572EA6AE133A}" type="presOf" srcId="{A42F31A5-A1F4-4699-8FB6-9801228FBD4D}" destId="{F0349C05-B4CE-4B26-A331-B321B6EE4A11}" srcOrd="0" destOrd="0" presId="urn:microsoft.com/office/officeart/2005/8/layout/hierarchy2"/>
    <dgm:cxn modelId="{FB669F9D-2FF8-43AF-8EC2-2CC02D5F7093}" type="presOf" srcId="{E8F5E1CB-B1BD-4DE5-B06C-085D7A91ADDB}" destId="{02C54124-6356-4278-870B-06534DDCD745}" srcOrd="1" destOrd="0" presId="urn:microsoft.com/office/officeart/2005/8/layout/hierarchy2"/>
    <dgm:cxn modelId="{21357C89-0BF9-4093-ADDC-691D987362BB}" type="presOf" srcId="{E631EFD1-8258-41DB-B2DD-4C4FDFFF514F}" destId="{DBDBD0FD-7F86-4F6A-A859-E786D6914F41}" srcOrd="1" destOrd="0" presId="urn:microsoft.com/office/officeart/2005/8/layout/hierarchy2"/>
    <dgm:cxn modelId="{274CC866-E12B-46F0-BFED-1B43A904C36A}" type="presOf" srcId="{5B2D904F-FD8F-4FA8-8413-6F636C9D2612}" destId="{436F65E4-C2AD-4323-8921-805DA0FB9F0B}" srcOrd="0" destOrd="0" presId="urn:microsoft.com/office/officeart/2005/8/layout/hierarchy2"/>
    <dgm:cxn modelId="{B18F021F-3F85-496C-A7E0-33D7B801D68A}" type="presOf" srcId="{5B2D904F-FD8F-4FA8-8413-6F636C9D2612}" destId="{9C35527F-8FA1-48D6-B328-C28DE783D075}" srcOrd="1" destOrd="0" presId="urn:microsoft.com/office/officeart/2005/8/layout/hierarchy2"/>
    <dgm:cxn modelId="{C4396D89-CE04-4552-97D6-B164B3767E71}" type="presOf" srcId="{16181263-D82D-4F94-B4DB-E926F2E2E797}" destId="{D682C0CE-8E07-48EB-A5CE-1160DB910293}" srcOrd="0" destOrd="0" presId="urn:microsoft.com/office/officeart/2005/8/layout/hierarchy2"/>
    <dgm:cxn modelId="{15E18F23-D9C5-43B1-B690-78A8ED6BDDEF}" type="presOf" srcId="{ED17302A-F520-47A9-949F-CBBDAF4B70E7}" destId="{98C8E7D7-2E60-4014-A2A7-4325B2134412}" srcOrd="0" destOrd="0" presId="urn:microsoft.com/office/officeart/2005/8/layout/hierarchy2"/>
    <dgm:cxn modelId="{A62BB5A3-0037-4956-83B4-A8C3BC662F99}" type="presOf" srcId="{42CD2B85-0585-47F5-B1F0-BDA6CBAF38EE}" destId="{EAF548AD-85C2-405D-B4A8-A9F937DE883E}" srcOrd="1" destOrd="0" presId="urn:microsoft.com/office/officeart/2005/8/layout/hierarchy2"/>
    <dgm:cxn modelId="{4F047C71-C812-4C1E-848D-25689F0C23F1}" type="presOf" srcId="{ED17302A-F520-47A9-949F-CBBDAF4B70E7}" destId="{814731CE-5844-4703-9D98-E9B1793F971D}" srcOrd="1"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6E70EDE5-990F-44C5-A1E2-D32BA2DC2A47}" srcId="{1CF8C635-8BFB-4583-A003-0571CFAB3C99}" destId="{1B10D6E2-19E0-4E7A-A536-0B11AAA60ACA}" srcOrd="0" destOrd="0" parTransId="{5B2D904F-FD8F-4FA8-8413-6F636C9D2612}" sibTransId="{18BBC219-8338-4E78-B572-189270BCAF80}"/>
    <dgm:cxn modelId="{B025175B-1D8C-45AB-85EC-7AB3608CF736}" type="presParOf" srcId="{C8C466C0-065D-4296-95AF-F5C45421B9DF}" destId="{EE1D8B0C-166A-44F0-AC71-22D449F28845}" srcOrd="0" destOrd="0" presId="urn:microsoft.com/office/officeart/2005/8/layout/hierarchy2"/>
    <dgm:cxn modelId="{9571B22F-CEF9-411D-BB2B-021B4D8D3B17}" type="presParOf" srcId="{EE1D8B0C-166A-44F0-AC71-22D449F28845}" destId="{C30B27F5-92D0-4019-8501-3BC61C9E21E5}" srcOrd="0" destOrd="0" presId="urn:microsoft.com/office/officeart/2005/8/layout/hierarchy2"/>
    <dgm:cxn modelId="{F5F8401E-14AE-49B4-9366-9BB077C1F6EF}" type="presParOf" srcId="{EE1D8B0C-166A-44F0-AC71-22D449F28845}" destId="{74D71525-49DF-4485-9867-8E1A141D88F8}" srcOrd="1" destOrd="0" presId="urn:microsoft.com/office/officeart/2005/8/layout/hierarchy2"/>
    <dgm:cxn modelId="{E2BA0E09-FA67-41CE-AB84-1296BCE9FC24}" type="presParOf" srcId="{74D71525-49DF-4485-9867-8E1A141D88F8}" destId="{436F65E4-C2AD-4323-8921-805DA0FB9F0B}" srcOrd="0" destOrd="0" presId="urn:microsoft.com/office/officeart/2005/8/layout/hierarchy2"/>
    <dgm:cxn modelId="{B5E3602A-1D07-41E0-9C0A-F65F58545B11}" type="presParOf" srcId="{436F65E4-C2AD-4323-8921-805DA0FB9F0B}" destId="{9C35527F-8FA1-48D6-B328-C28DE783D075}" srcOrd="0" destOrd="0" presId="urn:microsoft.com/office/officeart/2005/8/layout/hierarchy2"/>
    <dgm:cxn modelId="{34441799-FBDB-4605-B384-C6D5D87C9CA5}" type="presParOf" srcId="{74D71525-49DF-4485-9867-8E1A141D88F8}" destId="{C347ABEA-6AE6-41D3-B23E-42994AC5F8F2}" srcOrd="1" destOrd="0" presId="urn:microsoft.com/office/officeart/2005/8/layout/hierarchy2"/>
    <dgm:cxn modelId="{F4F8AE4D-005D-4883-B53D-2EF7F68EC83D}" type="presParOf" srcId="{C347ABEA-6AE6-41D3-B23E-42994AC5F8F2}" destId="{83E83AEC-B306-4680-A4A6-CED78B59F855}" srcOrd="0" destOrd="0" presId="urn:microsoft.com/office/officeart/2005/8/layout/hierarchy2"/>
    <dgm:cxn modelId="{53EA7BAE-A3AD-4924-8CF8-7AF31356489C}" type="presParOf" srcId="{C347ABEA-6AE6-41D3-B23E-42994AC5F8F2}" destId="{DF99365C-AB1E-4CED-9D9B-6F00F6AA7F02}" srcOrd="1" destOrd="0" presId="urn:microsoft.com/office/officeart/2005/8/layout/hierarchy2"/>
    <dgm:cxn modelId="{698D6B48-2E18-4FB7-8D08-A5AFCD0A938C}" type="presParOf" srcId="{DF99365C-AB1E-4CED-9D9B-6F00F6AA7F02}" destId="{1D18718E-19BF-4045-B047-FFF2B22756C4}" srcOrd="0" destOrd="0" presId="urn:microsoft.com/office/officeart/2005/8/layout/hierarchy2"/>
    <dgm:cxn modelId="{98685ACC-C9BA-4F4D-9FC1-ED69777052AA}" type="presParOf" srcId="{1D18718E-19BF-4045-B047-FFF2B22756C4}" destId="{30B134D7-677D-4129-B8DA-E0C6F35C233A}" srcOrd="0" destOrd="0" presId="urn:microsoft.com/office/officeart/2005/8/layout/hierarchy2"/>
    <dgm:cxn modelId="{3D234DCA-BAE8-4E4F-AC9B-FC2C3C8AC16E}" type="presParOf" srcId="{DF99365C-AB1E-4CED-9D9B-6F00F6AA7F02}" destId="{E1625DA3-E863-405A-A95F-2C73CB080891}" srcOrd="1" destOrd="0" presId="urn:microsoft.com/office/officeart/2005/8/layout/hierarchy2"/>
    <dgm:cxn modelId="{50930D25-487C-46BA-A5AD-2B851B256917}" type="presParOf" srcId="{E1625DA3-E863-405A-A95F-2C73CB080891}" destId="{F0349C05-B4CE-4B26-A331-B321B6EE4A11}" srcOrd="0" destOrd="0" presId="urn:microsoft.com/office/officeart/2005/8/layout/hierarchy2"/>
    <dgm:cxn modelId="{76C2BA50-9344-4BC2-B7C1-17F08B738242}" type="presParOf" srcId="{E1625DA3-E863-405A-A95F-2C73CB080891}" destId="{F5B4E0EA-3C60-4FE5-8926-33C3C041EEF3}" srcOrd="1" destOrd="0" presId="urn:microsoft.com/office/officeart/2005/8/layout/hierarchy2"/>
    <dgm:cxn modelId="{6C8B1501-D163-435E-82CC-33F71056C232}" type="presParOf" srcId="{74D71525-49DF-4485-9867-8E1A141D88F8}" destId="{8E3932EE-CFFF-4212-AAA0-04C6D23DEAF4}" srcOrd="2" destOrd="0" presId="urn:microsoft.com/office/officeart/2005/8/layout/hierarchy2"/>
    <dgm:cxn modelId="{DE832265-AB81-4C9D-85D4-CDA4961C69C4}" type="presParOf" srcId="{8E3932EE-CFFF-4212-AAA0-04C6D23DEAF4}" destId="{BF760E50-709A-457B-AEBD-DC0C5455C292}" srcOrd="0" destOrd="0" presId="urn:microsoft.com/office/officeart/2005/8/layout/hierarchy2"/>
    <dgm:cxn modelId="{048295D1-94A1-40B9-BCCB-03DCD0D89D80}" type="presParOf" srcId="{74D71525-49DF-4485-9867-8E1A141D88F8}" destId="{B42E754B-68F1-48DC-B151-B608F60A7197}" srcOrd="3" destOrd="0" presId="urn:microsoft.com/office/officeart/2005/8/layout/hierarchy2"/>
    <dgm:cxn modelId="{044E82FB-D07E-4258-AE3C-7DF92837E2E8}" type="presParOf" srcId="{B42E754B-68F1-48DC-B151-B608F60A7197}" destId="{732A512B-2053-42A4-8E28-D7E095C68E1D}" srcOrd="0" destOrd="0" presId="urn:microsoft.com/office/officeart/2005/8/layout/hierarchy2"/>
    <dgm:cxn modelId="{E5611915-12F9-43E7-887A-C8A18E7975C4}" type="presParOf" srcId="{B42E754B-68F1-48DC-B151-B608F60A7197}" destId="{ADF750EA-9AE8-439A-B4C6-BD834D6E8097}" srcOrd="1" destOrd="0" presId="urn:microsoft.com/office/officeart/2005/8/layout/hierarchy2"/>
    <dgm:cxn modelId="{E1502172-FF32-4DCA-91B0-3CA1558102AF}" type="presParOf" srcId="{ADF750EA-9AE8-439A-B4C6-BD834D6E8097}" destId="{7D6F724C-1F07-4724-81B0-9B77A14D1DD0}" srcOrd="0" destOrd="0" presId="urn:microsoft.com/office/officeart/2005/8/layout/hierarchy2"/>
    <dgm:cxn modelId="{E6D31FA9-1545-4960-A1C5-AF8303CCE254}" type="presParOf" srcId="{7D6F724C-1F07-4724-81B0-9B77A14D1DD0}" destId="{B1125C33-581F-421E-814B-CA106CB3A5DE}" srcOrd="0" destOrd="0" presId="urn:microsoft.com/office/officeart/2005/8/layout/hierarchy2"/>
    <dgm:cxn modelId="{EEE8D6C5-4FDA-481F-AFED-9D7A1BBB5BBE}" type="presParOf" srcId="{ADF750EA-9AE8-439A-B4C6-BD834D6E8097}" destId="{21D7E272-38B0-450B-829C-C68661EAFE22}" srcOrd="1" destOrd="0" presId="urn:microsoft.com/office/officeart/2005/8/layout/hierarchy2"/>
    <dgm:cxn modelId="{588F754D-4EDD-4BE0-8816-DA9B1920C575}" type="presParOf" srcId="{21D7E272-38B0-450B-829C-C68661EAFE22}" destId="{67B9D899-217E-4B6C-9974-72F5522F44D5}" srcOrd="0" destOrd="0" presId="urn:microsoft.com/office/officeart/2005/8/layout/hierarchy2"/>
    <dgm:cxn modelId="{9535260A-8E20-4539-96E5-7DCB19DD0B3E}" type="presParOf" srcId="{21D7E272-38B0-450B-829C-C68661EAFE22}" destId="{AD240E49-EDA5-4544-85CD-1BA191393D89}" srcOrd="1" destOrd="0" presId="urn:microsoft.com/office/officeart/2005/8/layout/hierarchy2"/>
    <dgm:cxn modelId="{F7E9743F-8B71-42C2-BBD8-8390CFAA7E5B}" type="presParOf" srcId="{74D71525-49DF-4485-9867-8E1A141D88F8}" destId="{4CEB76D3-53D1-4947-83B0-DF71B9714922}" srcOrd="4" destOrd="0" presId="urn:microsoft.com/office/officeart/2005/8/layout/hierarchy2"/>
    <dgm:cxn modelId="{BFC48C93-407D-4364-A0B9-AD3CF3F582D5}" type="presParOf" srcId="{4CEB76D3-53D1-4947-83B0-DF71B9714922}" destId="{107FF514-10FB-4791-B567-60CDEFFDC18D}" srcOrd="0" destOrd="0" presId="urn:microsoft.com/office/officeart/2005/8/layout/hierarchy2"/>
    <dgm:cxn modelId="{4FAFB350-1312-4566-820D-E8372787AA55}" type="presParOf" srcId="{74D71525-49DF-4485-9867-8E1A141D88F8}" destId="{F9404212-2331-40F1-A5FE-9F45780A2DDD}" srcOrd="5" destOrd="0" presId="urn:microsoft.com/office/officeart/2005/8/layout/hierarchy2"/>
    <dgm:cxn modelId="{FF70F06B-66A7-4C3C-A80C-11F055E31CB3}" type="presParOf" srcId="{F9404212-2331-40F1-A5FE-9F45780A2DDD}" destId="{D682C0CE-8E07-48EB-A5CE-1160DB910293}" srcOrd="0" destOrd="0" presId="urn:microsoft.com/office/officeart/2005/8/layout/hierarchy2"/>
    <dgm:cxn modelId="{7877D7E9-9EB1-4372-B858-4D08054CB252}" type="presParOf" srcId="{F9404212-2331-40F1-A5FE-9F45780A2DDD}" destId="{1ACB8637-B8F8-4A78-9ACC-3DDEE8FEC726}" srcOrd="1" destOrd="0" presId="urn:microsoft.com/office/officeart/2005/8/layout/hierarchy2"/>
    <dgm:cxn modelId="{313640CD-A0DC-495E-B22D-87E0BA10DC43}" type="presParOf" srcId="{1ACB8637-B8F8-4A78-9ACC-3DDEE8FEC726}" destId="{1F23B395-FC00-47EF-AA5C-F735F3DA9D55}" srcOrd="0" destOrd="0" presId="urn:microsoft.com/office/officeart/2005/8/layout/hierarchy2"/>
    <dgm:cxn modelId="{0BDA349B-6636-46D6-A747-8DD6FDD127F3}" type="presParOf" srcId="{1F23B395-FC00-47EF-AA5C-F735F3DA9D55}" destId="{02C54124-6356-4278-870B-06534DDCD745}" srcOrd="0" destOrd="0" presId="urn:microsoft.com/office/officeart/2005/8/layout/hierarchy2"/>
    <dgm:cxn modelId="{C7A0662A-6F0D-41E0-9EA7-E4A42D3BF594}" type="presParOf" srcId="{1ACB8637-B8F8-4A78-9ACC-3DDEE8FEC726}" destId="{DD25DAE4-EF09-44AC-92C7-0FE9111AC83A}" srcOrd="1" destOrd="0" presId="urn:microsoft.com/office/officeart/2005/8/layout/hierarchy2"/>
    <dgm:cxn modelId="{BDB9E4D8-3176-4D7E-B868-D8BD3B6C32BD}" type="presParOf" srcId="{DD25DAE4-EF09-44AC-92C7-0FE9111AC83A}" destId="{DDD32C84-C479-4C8B-8D75-C19FED4F942E}" srcOrd="0" destOrd="0" presId="urn:microsoft.com/office/officeart/2005/8/layout/hierarchy2"/>
    <dgm:cxn modelId="{BB427986-7A96-45A1-AF39-DFD503E8F0C3}" type="presParOf" srcId="{DD25DAE4-EF09-44AC-92C7-0FE9111AC83A}" destId="{2E827E0E-C4E2-4B85-A05E-9184B7E94C78}" srcOrd="1" destOrd="0" presId="urn:microsoft.com/office/officeart/2005/8/layout/hierarchy2"/>
    <dgm:cxn modelId="{770D8E8A-42EB-458C-B17B-6A3581C29F8E}" type="presParOf" srcId="{74D71525-49DF-4485-9867-8E1A141D88F8}" destId="{98C8E7D7-2E60-4014-A2A7-4325B2134412}" srcOrd="6" destOrd="0" presId="urn:microsoft.com/office/officeart/2005/8/layout/hierarchy2"/>
    <dgm:cxn modelId="{6F504914-DFEB-453D-979C-CFD7748DAC34}" type="presParOf" srcId="{98C8E7D7-2E60-4014-A2A7-4325B2134412}" destId="{814731CE-5844-4703-9D98-E9B1793F971D}" srcOrd="0" destOrd="0" presId="urn:microsoft.com/office/officeart/2005/8/layout/hierarchy2"/>
    <dgm:cxn modelId="{538B7A5F-7B2D-4614-8A80-0828DDC41D3E}" type="presParOf" srcId="{74D71525-49DF-4485-9867-8E1A141D88F8}" destId="{D16D0907-8EB7-4019-9673-08BDE487FC81}" srcOrd="7" destOrd="0" presId="urn:microsoft.com/office/officeart/2005/8/layout/hierarchy2"/>
    <dgm:cxn modelId="{F32421FD-F3DE-47A6-9434-A5FC73A389B2}" type="presParOf" srcId="{D16D0907-8EB7-4019-9673-08BDE487FC81}" destId="{B10EA014-E80F-4D87-8811-5F7AF8E8D052}" srcOrd="0" destOrd="0" presId="urn:microsoft.com/office/officeart/2005/8/layout/hierarchy2"/>
    <dgm:cxn modelId="{4DFA52D6-BE91-45EE-AF3B-9C772947276D}" type="presParOf" srcId="{D16D0907-8EB7-4019-9673-08BDE487FC81}" destId="{EFC954FB-F246-4633-8747-4298CCDF5B73}" srcOrd="1" destOrd="0" presId="urn:microsoft.com/office/officeart/2005/8/layout/hierarchy2"/>
    <dgm:cxn modelId="{C158CD07-AF2A-48C7-AB39-16DBE24B47F6}" type="presParOf" srcId="{EFC954FB-F246-4633-8747-4298CCDF5B73}" destId="{54C5B53D-E4AC-458E-8177-83D8736DEE2A}" srcOrd="0" destOrd="0" presId="urn:microsoft.com/office/officeart/2005/8/layout/hierarchy2"/>
    <dgm:cxn modelId="{9C5B40EF-8E35-4115-8964-331F00A75642}" type="presParOf" srcId="{54C5B53D-E4AC-458E-8177-83D8736DEE2A}" destId="{6DA3BFA7-81F2-478F-B189-8CCC1890387B}" srcOrd="0" destOrd="0" presId="urn:microsoft.com/office/officeart/2005/8/layout/hierarchy2"/>
    <dgm:cxn modelId="{301A2603-21D6-4C20-A740-3EDA8CF258A7}" type="presParOf" srcId="{EFC954FB-F246-4633-8747-4298CCDF5B73}" destId="{31DE52CC-F830-4294-A692-1463F734B572}" srcOrd="1" destOrd="0" presId="urn:microsoft.com/office/officeart/2005/8/layout/hierarchy2"/>
    <dgm:cxn modelId="{3EE439B1-A03E-41E1-ABC6-D14D6081C31C}" type="presParOf" srcId="{31DE52CC-F830-4294-A692-1463F734B572}" destId="{F0198031-3CCC-4798-929B-22DD1DBCEA00}" srcOrd="0" destOrd="0" presId="urn:microsoft.com/office/officeart/2005/8/layout/hierarchy2"/>
    <dgm:cxn modelId="{1E426874-1571-4FC9-851C-5DAD1206FF0C}" type="presParOf" srcId="{31DE52CC-F830-4294-A692-1463F734B572}" destId="{9F59BA6C-9D7A-4197-A30A-102BF2578854}" srcOrd="1" destOrd="0" presId="urn:microsoft.com/office/officeart/2005/8/layout/hierarchy2"/>
    <dgm:cxn modelId="{4A94813F-57B7-4277-9236-7C2F7D4B5840}" type="presParOf" srcId="{74D71525-49DF-4485-9867-8E1A141D88F8}" destId="{C0554D2C-3AF3-4B4D-8249-C731413BD19C}" srcOrd="8" destOrd="0" presId="urn:microsoft.com/office/officeart/2005/8/layout/hierarchy2"/>
    <dgm:cxn modelId="{D82261F6-B4E8-4689-9FD4-919BEB373095}" type="presParOf" srcId="{C0554D2C-3AF3-4B4D-8249-C731413BD19C}" destId="{A9222DAA-11E8-4880-89BC-22600BA72BDE}" srcOrd="0" destOrd="0" presId="urn:microsoft.com/office/officeart/2005/8/layout/hierarchy2"/>
    <dgm:cxn modelId="{9811EB90-C30D-4298-B78E-3B07EA0611FE}" type="presParOf" srcId="{74D71525-49DF-4485-9867-8E1A141D88F8}" destId="{5D304C03-6117-4F58-9C49-9E94177FD5D8}" srcOrd="9" destOrd="0" presId="urn:microsoft.com/office/officeart/2005/8/layout/hierarchy2"/>
    <dgm:cxn modelId="{DA1BCF02-48F4-4E3C-9D03-557C318FACCA}" type="presParOf" srcId="{5D304C03-6117-4F58-9C49-9E94177FD5D8}" destId="{BF55DFA3-6174-42B7-B757-A2559294C9D8}" srcOrd="0" destOrd="0" presId="urn:microsoft.com/office/officeart/2005/8/layout/hierarchy2"/>
    <dgm:cxn modelId="{F3AC8068-47B1-4C21-8710-7091E90DB3E0}" type="presParOf" srcId="{5D304C03-6117-4F58-9C49-9E94177FD5D8}" destId="{BB06A7D8-0D4C-4735-851D-9C61EFB2FC74}" srcOrd="1" destOrd="0" presId="urn:microsoft.com/office/officeart/2005/8/layout/hierarchy2"/>
    <dgm:cxn modelId="{2F306496-C3D1-4689-9560-497A836BF157}" type="presParOf" srcId="{BB06A7D8-0D4C-4735-851D-9C61EFB2FC74}" destId="{5CC87DD0-CAD0-4EE2-82D6-2659B662D9B9}" srcOrd="0" destOrd="0" presId="urn:microsoft.com/office/officeart/2005/8/layout/hierarchy2"/>
    <dgm:cxn modelId="{400A6305-981D-412C-8DC6-6DF9D0388054}" type="presParOf" srcId="{5CC87DD0-CAD0-4EE2-82D6-2659B662D9B9}" destId="{82D14586-A2B6-4BC2-BA98-A2AD441C0BDC}" srcOrd="0" destOrd="0" presId="urn:microsoft.com/office/officeart/2005/8/layout/hierarchy2"/>
    <dgm:cxn modelId="{47384B0A-1380-45C1-8E04-92B280978EEA}" type="presParOf" srcId="{BB06A7D8-0D4C-4735-851D-9C61EFB2FC74}" destId="{410638A5-CED3-49E3-960A-B91B8873F686}" srcOrd="1" destOrd="0" presId="urn:microsoft.com/office/officeart/2005/8/layout/hierarchy2"/>
    <dgm:cxn modelId="{9A8B4F48-CD56-4CEE-9186-10060B793101}" type="presParOf" srcId="{410638A5-CED3-49E3-960A-B91B8873F686}" destId="{F883A8B4-E9CC-4984-B2C1-C980FB13C2A9}" srcOrd="0" destOrd="0" presId="urn:microsoft.com/office/officeart/2005/8/layout/hierarchy2"/>
    <dgm:cxn modelId="{B16D0B34-558E-4C72-9CC1-4FE04E04A3DC}" type="presParOf" srcId="{410638A5-CED3-49E3-960A-B91B8873F686}" destId="{42B50DAC-704C-419E-BDAC-385A7D4E3ED8}" srcOrd="1" destOrd="0" presId="urn:microsoft.com/office/officeart/2005/8/layout/hierarchy2"/>
    <dgm:cxn modelId="{E3CEDB79-08F8-4E5C-940F-02AE296A21A5}" type="presParOf" srcId="{74D71525-49DF-4485-9867-8E1A141D88F8}" destId="{09EE536A-A4AB-4C06-BDC7-405BEAEF6EBB}" srcOrd="10" destOrd="0" presId="urn:microsoft.com/office/officeart/2005/8/layout/hierarchy2"/>
    <dgm:cxn modelId="{2F437F70-1B07-4ED4-BEF6-2825E211424A}" type="presParOf" srcId="{09EE536A-A4AB-4C06-BDC7-405BEAEF6EBB}" destId="{EAF548AD-85C2-405D-B4A8-A9F937DE883E}" srcOrd="0" destOrd="0" presId="urn:microsoft.com/office/officeart/2005/8/layout/hierarchy2"/>
    <dgm:cxn modelId="{AA3459F8-920F-436A-9DBC-17D7C63EF362}" type="presParOf" srcId="{74D71525-49DF-4485-9867-8E1A141D88F8}" destId="{808D701D-B2CF-4BB9-9010-EEF5E74C538E}" srcOrd="11" destOrd="0" presId="urn:microsoft.com/office/officeart/2005/8/layout/hierarchy2"/>
    <dgm:cxn modelId="{2D411905-603A-4DC5-A95F-B07ADD318280}" type="presParOf" srcId="{808D701D-B2CF-4BB9-9010-EEF5E74C538E}" destId="{8BF25119-3118-4C56-BF3B-ED3F8C37F5A0}" srcOrd="0" destOrd="0" presId="urn:microsoft.com/office/officeart/2005/8/layout/hierarchy2"/>
    <dgm:cxn modelId="{F98EE828-2407-4C12-9F7B-528B83F37294}" type="presParOf" srcId="{808D701D-B2CF-4BB9-9010-EEF5E74C538E}" destId="{FACF6AB8-F000-479E-AB1A-EC581D860E8E}" srcOrd="1" destOrd="0" presId="urn:microsoft.com/office/officeart/2005/8/layout/hierarchy2"/>
    <dgm:cxn modelId="{8C235503-F023-47B3-9201-0142C0926EC1}" type="presParOf" srcId="{FACF6AB8-F000-479E-AB1A-EC581D860E8E}" destId="{75E7B020-788B-4206-857F-CEC2C728B1A4}" srcOrd="0" destOrd="0" presId="urn:microsoft.com/office/officeart/2005/8/layout/hierarchy2"/>
    <dgm:cxn modelId="{27ADC563-868D-430A-9997-42C93AF8B1D8}" type="presParOf" srcId="{75E7B020-788B-4206-857F-CEC2C728B1A4}" destId="{DBDBD0FD-7F86-4F6A-A859-E786D6914F41}" srcOrd="0" destOrd="0" presId="urn:microsoft.com/office/officeart/2005/8/layout/hierarchy2"/>
    <dgm:cxn modelId="{26902477-5A11-48DD-BF14-BCBCE8A6057D}" type="presParOf" srcId="{FACF6AB8-F000-479E-AB1A-EC581D860E8E}" destId="{10493CB8-9990-464F-8BA1-318BDCAFB708}" srcOrd="1" destOrd="0" presId="urn:microsoft.com/office/officeart/2005/8/layout/hierarchy2"/>
    <dgm:cxn modelId="{4F38A685-5F06-45FF-8DC6-8FA8B3F80A25}" type="presParOf" srcId="{10493CB8-9990-464F-8BA1-318BDCAFB708}" destId="{58F0758E-D7C5-4EB6-A1C9-42337F9657DE}" srcOrd="0" destOrd="0" presId="urn:microsoft.com/office/officeart/2005/8/layout/hierarchy2"/>
    <dgm:cxn modelId="{3CD9D2F4-96DE-4B2A-8D42-4946319F2142}" type="presParOf" srcId="{10493CB8-9990-464F-8BA1-318BDCAFB708}" destId="{2899CA1B-B809-4694-A7B2-C249143F526D}" srcOrd="1" destOrd="0" presId="urn:microsoft.com/office/officeart/2005/8/layout/hierarchy2"/>
  </dgm:cxnLst>
  <dgm:bg/>
  <dgm:whole/>
</dgm:dataModel>
</file>

<file path=word/diagrams/data8.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224FA32D-128E-40E8-B124-ED0689E5FD81}" type="presOf" srcId="{BD50600C-AB04-4896-9623-D8ED871EC5F5}" destId="{F186DAE0-0710-4033-A4CE-D5AB253DB5C7}" srcOrd="0" destOrd="0" presId="urn:microsoft.com/office/officeart/2005/8/layout/default"/>
    <dgm:cxn modelId="{63341421-89C1-4FAC-845E-0DE01E4AAC80}" type="presOf" srcId="{617F4C7B-AAE8-4D11-B415-EBA37C2D464D}" destId="{AAE1A2AB-B6FE-473F-99A3-36AEE78AC0BA}"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8801459F-EDFD-4409-96D2-4B5E23C0E093}" type="presParOf" srcId="{AAE1A2AB-B6FE-473F-99A3-36AEE78AC0BA}" destId="{F186DAE0-0710-4033-A4CE-D5AB253DB5C7}" srcOrd="0" destOrd="0" presId="urn:microsoft.com/office/officeart/2005/8/layout/default"/>
  </dgm:cxnLst>
  <dgm:bg/>
  <dgm:whole/>
</dgm:dataModel>
</file>

<file path=word/diagrams/data9.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$103'904.000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69A07C97-A9F4-4829-9ADA-621DFA3F9631}" type="presOf" srcId="{37393363-FCCF-4ABF-9865-8D28DC58BD8C}" destId="{C2BB244C-55C7-49F2-BB34-34CCA99790DD}" srcOrd="0" destOrd="0" presId="urn:microsoft.com/office/officeart/2005/8/layout/default"/>
    <dgm:cxn modelId="{9299B79B-82EB-46A9-9CC8-2BCD74DFFD58}" type="presOf" srcId="{4EEAFADD-0A8D-4F04-86BE-8BB4E34F1165}" destId="{714F4E78-1C3D-48CF-9DE2-1DED38AFF04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E5804FCA-84B6-488B-B215-6E652C9BAFD0}" type="presParOf" srcId="{C2BB244C-55C7-49F2-BB34-34CCA99790DD}" destId="{714F4E78-1C3D-48CF-9DE2-1DED38AFF04D}" srcOrd="0" destOrd="0" presId="urn:microsoft.com/office/officeart/2005/8/layout/default"/>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D11AB3-999B-40E4-B44E-052BD5610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Pages>
  <Words>22757</Words>
  <Characters>125165</Characters>
  <Application>Microsoft Office Word</Application>
  <DocSecurity>0</DocSecurity>
  <Lines>1043</Lines>
  <Paragraphs>295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147627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Ana Maria</cp:lastModifiedBy>
  <cp:revision>151</cp:revision>
  <dcterms:created xsi:type="dcterms:W3CDTF">2009-03-07T17:48:00Z</dcterms:created>
  <dcterms:modified xsi:type="dcterms:W3CDTF">2009-03-08T16:18:00Z</dcterms:modified>
</cp:coreProperties>
</file>