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w:t>
      </w:r>
      <w:commentRangeEnd w:id="0"/>
      <w:r w:rsidR="00E51CA4">
        <w:rPr>
          <w:rFonts w:ascii="Calibri" w:hAnsi="Calibri"/>
          <w:b/>
          <w:i/>
          <w:noProof/>
          <w:color w:val="000000"/>
          <w:sz w:val="22"/>
          <w:szCs w:val="22"/>
          <w:lang w:val="en-US"/>
        </w:rPr>
        <w:t>s</w:t>
      </w:r>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AR" w:eastAsia="es-AR"/>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98098"/>
      <w:ins w:id="3" w:author="WinuE" w:date="2009-02-28T00:13:00Z">
        <w:r w:rsidRPr="00C4213E">
          <w:rPr>
            <w:rFonts w:ascii="Calibri" w:hAnsi="Calibri"/>
            <w:noProof/>
            <w:color w:val="000000"/>
            <w:sz w:val="28"/>
            <w:szCs w:val="22"/>
            <w:lang w:val="es-CO"/>
          </w:rPr>
          <w:lastRenderedPageBreak/>
          <w:t>PAGINA DE FIRMAS</w:t>
        </w:r>
        <w:bookmarkEnd w:id="2"/>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B149E8"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B149E8">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B149E8"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B149E8">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B149E8"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B149E8">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B149E8"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B149E8">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B149E8"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B149E8">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B149E8"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B149E8">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B149E8" w:rsidP="00F754F7">
            <w:pPr>
              <w:jc w:val="center"/>
              <w:rPr>
                <w:ins w:id="76" w:author="WinuE" w:date="2009-02-28T00:13:00Z"/>
                <w:rFonts w:ascii="Calibri" w:hAnsi="Calibri"/>
                <w:noProof/>
                <w:color w:val="000000"/>
                <w:sz w:val="22"/>
                <w:szCs w:val="22"/>
                <w:lang w:val="es-CO"/>
              </w:rPr>
            </w:pPr>
            <w:ins w:id="77" w:author="WinuE" w:date="2009-02-28T00:13:00Z">
              <w:r w:rsidRPr="00B149E8">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E51CA4">
          <w:headerReference w:type="default" r:id="rId10"/>
          <w:footerReference w:type="default" r:id="rId11"/>
          <w:pgSz w:w="11906" w:h="16838"/>
          <w:pgMar w:top="1417" w:right="1701" w:bottom="1417" w:left="1701" w:header="708" w:footer="708" w:gutter="0"/>
          <w:cols w:space="708"/>
          <w:titlePg/>
          <w:docGrid w:linePitch="360"/>
        </w:sectPr>
      </w:pPr>
    </w:p>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E51CA4">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Sombreadomedio1-nfasis3"/>
        <w:tblW w:w="0" w:type="auto"/>
        <w:tblLook w:val="04A0"/>
      </w:tblPr>
      <w:tblGrid>
        <w:gridCol w:w="1843"/>
        <w:gridCol w:w="1559"/>
        <w:gridCol w:w="4111"/>
        <w:gridCol w:w="3692"/>
        <w:gridCol w:w="2829"/>
      </w:tblGrid>
      <w:tr w:rsidR="00FD07D3" w:rsidRPr="00E51CA4" w:rsidTr="00E51CA4">
        <w:trPr>
          <w:cnfStyle w:val="100000000000"/>
          <w:trHeight w:val="397"/>
        </w:trPr>
        <w:tc>
          <w:tcPr>
            <w:cnfStyle w:val="001000000000"/>
            <w:tcW w:w="1843" w:type="dxa"/>
          </w:tcPr>
          <w:p w:rsidR="00FD07D3" w:rsidRPr="00E51CA4" w:rsidRDefault="00FD07D3" w:rsidP="00F754F7">
            <w:pPr>
              <w:rPr>
                <w:rFonts w:ascii="Calibri" w:hAnsi="Calibri"/>
                <w:b w:val="0"/>
                <w:noProof/>
                <w:sz w:val="20"/>
                <w:szCs w:val="20"/>
              </w:rPr>
            </w:pPr>
            <w:r w:rsidRPr="00E51CA4">
              <w:rPr>
                <w:rFonts w:ascii="Calibri" w:hAnsi="Calibri"/>
                <w:noProof/>
                <w:sz w:val="20"/>
                <w:szCs w:val="20"/>
              </w:rPr>
              <w:t>Version</w:t>
            </w:r>
          </w:p>
        </w:tc>
        <w:tc>
          <w:tcPr>
            <w:tcW w:w="155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Fecha</w:t>
            </w:r>
          </w:p>
        </w:tc>
        <w:tc>
          <w:tcPr>
            <w:tcW w:w="4111"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Secciòn del Documento Modificado</w:t>
            </w:r>
          </w:p>
        </w:tc>
        <w:tc>
          <w:tcPr>
            <w:tcW w:w="3692"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Descripcion de cambios (Corta)</w:t>
            </w:r>
          </w:p>
        </w:tc>
        <w:tc>
          <w:tcPr>
            <w:tcW w:w="282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Responsables (S)</w:t>
            </w:r>
          </w:p>
        </w:tc>
      </w:tr>
      <w:tr w:rsidR="00FD07D3" w:rsidRPr="00AB4AFB" w:rsidTr="00E51CA4">
        <w:trPr>
          <w:cnfStyle w:val="000000100000"/>
          <w:trHeight w:val="397"/>
        </w:trPr>
        <w:tc>
          <w:tcPr>
            <w:cnfStyle w:val="001000000000"/>
            <w:tcW w:w="1843" w:type="dxa"/>
          </w:tcPr>
          <w:p w:rsidR="00FD07D3" w:rsidRPr="00AB4AFB" w:rsidRDefault="00FD07D3" w:rsidP="00F754F7">
            <w:pPr>
              <w:rPr>
                <w:rFonts w:ascii="Calibri" w:hAnsi="Calibri"/>
                <w:bCs w:val="0"/>
                <w:noProof/>
                <w:color w:val="000000"/>
                <w:sz w:val="20"/>
                <w:szCs w:val="20"/>
              </w:rPr>
            </w:pPr>
            <w:r w:rsidRPr="00AB4AFB">
              <w:rPr>
                <w:rFonts w:ascii="Calibri" w:hAnsi="Calibri"/>
                <w:noProof/>
                <w:color w:val="000000"/>
                <w:sz w:val="20"/>
                <w:szCs w:val="20"/>
              </w:rPr>
              <w:t>SPMP Versión 1.0</w:t>
            </w:r>
          </w:p>
        </w:tc>
        <w:tc>
          <w:tcPr>
            <w:tcW w:w="1559" w:type="dxa"/>
          </w:tcPr>
          <w:p w:rsidR="00FD07D3" w:rsidRPr="00AB4AFB" w:rsidRDefault="00FD07D3" w:rsidP="00F754F7">
            <w:pPr>
              <w:cnfStyle w:val="000000100000"/>
              <w:rPr>
                <w:rFonts w:ascii="Calibri" w:hAnsi="Calibri"/>
                <w:b/>
                <w:noProof/>
                <w:color w:val="000000"/>
                <w:sz w:val="20"/>
                <w:szCs w:val="20"/>
              </w:rPr>
            </w:pPr>
            <w:r>
              <w:rPr>
                <w:rFonts w:ascii="Calibri" w:hAnsi="Calibri"/>
                <w:bCs/>
                <w:noProof/>
                <w:color w:val="000000"/>
                <w:sz w:val="20"/>
                <w:szCs w:val="20"/>
              </w:rPr>
              <w:t>20/02/2009</w:t>
            </w:r>
          </w:p>
        </w:tc>
        <w:tc>
          <w:tcPr>
            <w:tcW w:w="4111"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Integración de todo el documento</w:t>
            </w:r>
          </w:p>
        </w:tc>
        <w:tc>
          <w:tcPr>
            <w:tcW w:w="3692"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Primera versión del spmp sin correciones</w:t>
            </w:r>
          </w:p>
        </w:tc>
        <w:tc>
          <w:tcPr>
            <w:tcW w:w="2829"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Todos los miembros del equipo</w:t>
            </w:r>
          </w:p>
        </w:tc>
      </w:tr>
      <w:tr w:rsidR="00FD07D3" w:rsidRPr="00AB4AFB" w:rsidTr="00E51CA4">
        <w:trPr>
          <w:cnfStyle w:val="000000010000"/>
          <w:trHeight w:val="397"/>
        </w:trPr>
        <w:tc>
          <w:tcPr>
            <w:cnfStyle w:val="001000000000"/>
            <w:tcW w:w="1843" w:type="dxa"/>
          </w:tcPr>
          <w:p w:rsidR="00FD07D3" w:rsidRPr="00AB4AFB" w:rsidRDefault="00FD07D3" w:rsidP="00F754F7">
            <w:pPr>
              <w:rPr>
                <w:rFonts w:ascii="Calibri" w:hAnsi="Calibri"/>
                <w:b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22/02/2009</w:t>
            </w:r>
          </w:p>
        </w:tc>
        <w:tc>
          <w:tcPr>
            <w:tcW w:w="4111" w:type="dxa"/>
          </w:tcPr>
          <w:p w:rsidR="00FD07D3" w:rsidRDefault="00FD07D3" w:rsidP="00F754F7">
            <w:pPr>
              <w:cnfStyle w:val="000000010000"/>
              <w:rPr>
                <w:rFonts w:ascii="Calibri" w:hAnsi="Calibri"/>
                <w:noProof/>
                <w:color w:val="000000"/>
                <w:sz w:val="20"/>
                <w:szCs w:val="20"/>
              </w:rPr>
            </w:pPr>
            <w:r>
              <w:rPr>
                <w:rFonts w:ascii="Calibri" w:hAnsi="Calibri"/>
                <w:noProof/>
                <w:color w:val="000000"/>
                <w:sz w:val="20"/>
                <w:szCs w:val="20"/>
              </w:rPr>
              <w:t>Cambios seccion 1.1.5</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seccion 1.1.6</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5.3.5</w:t>
            </w:r>
          </w:p>
          <w:p w:rsidR="00FD07D3"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2</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Actualicaciòn sección 4.3</w:t>
            </w:r>
          </w:p>
        </w:tc>
        <w:tc>
          <w:tcPr>
            <w:tcW w:w="3692" w:type="dxa"/>
          </w:tcPr>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Actualización del contenido y revision en la redacciòn</w:t>
            </w:r>
          </w:p>
        </w:tc>
        <w:tc>
          <w:tcPr>
            <w:tcW w:w="282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Carlos</w:t>
            </w:r>
            <w:r>
              <w:rPr>
                <w:rFonts w:ascii="Calibri" w:hAnsi="Calibri"/>
                <w:noProof/>
                <w:color w:val="000000"/>
                <w:sz w:val="20"/>
                <w:szCs w:val="20"/>
              </w:rPr>
              <w:t xml:space="preserve"> </w:t>
            </w:r>
            <w:r w:rsidRPr="00AC3D85">
              <w:rPr>
                <w:rFonts w:ascii="Calibri" w:hAnsi="Calibri"/>
                <w:noProof/>
                <w:color w:val="000000"/>
                <w:sz w:val="20"/>
                <w:szCs w:val="20"/>
              </w:rPr>
              <w:t xml:space="preserve">Jaramillo Ortiz </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Ana María González</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 xml:space="preserve">Tatiana Alejandra Oquendo </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 xml:space="preserve">Laura </w:t>
            </w:r>
            <w:r w:rsidRPr="00AC3D85">
              <w:rPr>
                <w:rFonts w:ascii="Calibri" w:hAnsi="Calibri"/>
                <w:noProof/>
                <w:color w:val="000000"/>
                <w:sz w:val="20"/>
                <w:szCs w:val="20"/>
              </w:rPr>
              <w:t xml:space="preserve"> Zorro Jimenez</w:t>
            </w:r>
          </w:p>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w:t>
            </w:r>
            <w:r>
              <w:rPr>
                <w:rFonts w:ascii="Calibri" w:hAnsi="Calibri"/>
                <w:noProof/>
                <w:color w:val="000000"/>
                <w:sz w:val="20"/>
                <w:szCs w:val="20"/>
              </w:rPr>
              <w:t>1</w:t>
            </w:r>
          </w:p>
        </w:tc>
        <w:tc>
          <w:tcPr>
            <w:tcW w:w="1559" w:type="dxa"/>
          </w:tcPr>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22/02/2009</w:t>
            </w:r>
          </w:p>
        </w:tc>
        <w:tc>
          <w:tcPr>
            <w:tcW w:w="4111"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5.5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7.6</w:t>
            </w:r>
          </w:p>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8</w:t>
            </w:r>
          </w:p>
        </w:tc>
        <w:tc>
          <w:tcPr>
            <w:tcW w:w="3692"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Creación de de contenido en cada una de las secciones</w:t>
            </w:r>
          </w:p>
        </w:tc>
        <w:tc>
          <w:tcPr>
            <w:tcW w:w="2829"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Carlos Jaramillo Ortiz</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Victor Hugo Villalobos</w:t>
            </w:r>
          </w:p>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100000"/>
              <w:rPr>
                <w:rFonts w:ascii="Calibri" w:hAnsi="Calibri"/>
                <w:noProof/>
                <w:color w:val="000000"/>
                <w:sz w:val="20"/>
                <w:szCs w:val="20"/>
              </w:rPr>
            </w:pPr>
          </w:p>
        </w:tc>
        <w:tc>
          <w:tcPr>
            <w:tcW w:w="4111" w:type="dxa"/>
          </w:tcPr>
          <w:p w:rsidR="00FD07D3" w:rsidRPr="00AC3D85" w:rsidRDefault="00FD07D3" w:rsidP="00F754F7">
            <w:pPr>
              <w:cnfStyle w:val="000000100000"/>
              <w:rPr>
                <w:rFonts w:ascii="Calibri" w:hAnsi="Calibri"/>
                <w:noProof/>
                <w:color w:val="000000"/>
                <w:sz w:val="20"/>
                <w:szCs w:val="20"/>
              </w:rPr>
            </w:pPr>
          </w:p>
        </w:tc>
        <w:tc>
          <w:tcPr>
            <w:tcW w:w="3692" w:type="dxa"/>
          </w:tcPr>
          <w:p w:rsidR="00FD07D3" w:rsidRDefault="00FD07D3" w:rsidP="00F754F7">
            <w:pPr>
              <w:cnfStyle w:val="000000100000"/>
              <w:rPr>
                <w:rFonts w:ascii="Calibri" w:hAnsi="Calibri"/>
                <w:noProof/>
                <w:color w:val="000000"/>
                <w:sz w:val="20"/>
                <w:szCs w:val="20"/>
              </w:rPr>
            </w:pPr>
          </w:p>
        </w:tc>
        <w:tc>
          <w:tcPr>
            <w:tcW w:w="2829" w:type="dxa"/>
          </w:tcPr>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B149E8"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B149E8" w:rsidRPr="00A43560">
        <w:rPr>
          <w:rFonts w:ascii="Calibri" w:hAnsi="Calibri"/>
          <w:color w:val="000000"/>
          <w:szCs w:val="18"/>
        </w:rPr>
        <w:fldChar w:fldCharType="separate"/>
      </w:r>
      <w:r w:rsidR="00C74D60">
        <w:rPr>
          <w:rFonts w:ascii="Calibri" w:hAnsi="Calibri"/>
          <w:noProof/>
          <w:color w:val="000000"/>
          <w:szCs w:val="18"/>
        </w:rPr>
        <w:t>1</w:t>
      </w:r>
      <w:r w:rsidR="00B149E8"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E51CA4">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727340" w:rsidRPr="00727340" w:rsidRDefault="00B149E8">
      <w:pPr>
        <w:pStyle w:val="TDC1"/>
        <w:tabs>
          <w:tab w:val="right" w:leader="dot" w:pos="8494"/>
        </w:tabs>
        <w:rPr>
          <w:rFonts w:asciiTheme="minorHAnsi" w:eastAsiaTheme="minorEastAsia" w:hAnsiTheme="minorHAnsi" w:cstheme="minorBidi"/>
          <w:noProof/>
          <w:sz w:val="22"/>
          <w:szCs w:val="22"/>
          <w:lang w:val="es-AR" w:eastAsia="es-AR"/>
        </w:rPr>
      </w:pPr>
      <w:r w:rsidRPr="00B149E8">
        <w:rPr>
          <w:rFonts w:asciiTheme="minorHAnsi" w:hAnsiTheme="minorHAnsi"/>
          <w:color w:val="000000"/>
          <w:sz w:val="22"/>
          <w:szCs w:val="22"/>
          <w:rPrChange w:id="110" w:author="WinuE" w:date="2009-02-27T14:43:00Z">
            <w:rPr>
              <w:rFonts w:ascii="Calibri" w:hAnsi="Calibri"/>
              <w:color w:val="000000"/>
              <w:sz w:val="22"/>
              <w:szCs w:val="22"/>
              <w:u w:val="single"/>
            </w:rPr>
          </w:rPrChange>
        </w:rPr>
        <w:fldChar w:fldCharType="begin"/>
      </w:r>
      <w:r w:rsidRPr="00B149E8">
        <w:rPr>
          <w:rFonts w:asciiTheme="minorHAnsi" w:hAnsiTheme="minorHAnsi"/>
          <w:color w:val="000000"/>
          <w:sz w:val="22"/>
          <w:szCs w:val="22"/>
          <w:rPrChange w:id="111" w:author="WinuE" w:date="2009-02-27T14:43:00Z">
            <w:rPr>
              <w:rFonts w:ascii="Calibri" w:hAnsi="Calibri"/>
              <w:color w:val="000000"/>
              <w:sz w:val="22"/>
              <w:szCs w:val="22"/>
            </w:rPr>
          </w:rPrChange>
        </w:rPr>
        <w:instrText xml:space="preserve"> TOC \o "1-3" \h \z \u </w:instrText>
      </w:r>
      <w:r w:rsidRPr="00B149E8">
        <w:rPr>
          <w:rFonts w:asciiTheme="minorHAnsi" w:hAnsiTheme="minorHAnsi"/>
          <w:color w:val="000000"/>
          <w:sz w:val="22"/>
          <w:szCs w:val="22"/>
          <w:rPrChange w:id="112" w:author="WinuE" w:date="2009-02-27T14:43:00Z">
            <w:rPr>
              <w:rFonts w:ascii="Calibri" w:hAnsi="Calibri"/>
              <w:color w:val="000000"/>
              <w:sz w:val="22"/>
              <w:szCs w:val="22"/>
              <w:u w:val="single"/>
            </w:rPr>
          </w:rPrChange>
        </w:rPr>
        <w:fldChar w:fldCharType="separate"/>
      </w:r>
      <w:hyperlink w:anchor="_Toc223598098" w:history="1">
        <w:r w:rsidR="00727340" w:rsidRPr="00727340">
          <w:rPr>
            <w:rStyle w:val="Hipervnculo"/>
            <w:rFonts w:asciiTheme="minorHAnsi" w:hAnsiTheme="minorHAnsi"/>
            <w:noProof/>
            <w:sz w:val="22"/>
            <w:szCs w:val="22"/>
            <w:lang w:val="es-CO"/>
          </w:rPr>
          <w:t>PAGINA DE FIRMAS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w:t>
        </w:r>
        <w:r w:rsidRPr="00727340">
          <w:rPr>
            <w:rFonts w:asciiTheme="minorHAnsi" w:hAnsiTheme="minorHAnsi"/>
            <w:noProof/>
            <w:webHidden/>
            <w:sz w:val="22"/>
            <w:szCs w:val="22"/>
          </w:rPr>
          <w:fldChar w:fldCharType="end"/>
        </w:r>
      </w:hyperlink>
    </w:p>
    <w:p w:rsidR="00727340" w:rsidRPr="00727340" w:rsidRDefault="00B149E8">
      <w:pPr>
        <w:pStyle w:val="TDC1"/>
        <w:tabs>
          <w:tab w:val="right" w:leader="dot" w:pos="8494"/>
        </w:tabs>
        <w:rPr>
          <w:rFonts w:asciiTheme="minorHAnsi" w:eastAsiaTheme="minorEastAsia" w:hAnsiTheme="minorHAnsi" w:cstheme="minorBidi"/>
          <w:noProof/>
          <w:sz w:val="22"/>
          <w:szCs w:val="22"/>
          <w:lang w:val="es-AR" w:eastAsia="es-AR"/>
        </w:rPr>
      </w:pPr>
      <w:hyperlink w:anchor="_Toc223598099" w:history="1">
        <w:r w:rsidR="00727340" w:rsidRPr="00727340">
          <w:rPr>
            <w:rStyle w:val="Hipervnculo"/>
            <w:rFonts w:asciiTheme="minorHAnsi" w:hAnsiTheme="minorHAnsi"/>
            <w:noProof/>
            <w:sz w:val="22"/>
            <w:szCs w:val="22"/>
            <w:lang w:val="es-CO"/>
          </w:rPr>
          <w:t>LISTA DE FIGURAS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7</w:t>
        </w:r>
        <w:r w:rsidRPr="00727340">
          <w:rPr>
            <w:rFonts w:asciiTheme="minorHAnsi" w:hAnsiTheme="minorHAnsi"/>
            <w:noProof/>
            <w:webHidden/>
            <w:sz w:val="22"/>
            <w:szCs w:val="22"/>
          </w:rPr>
          <w:fldChar w:fldCharType="end"/>
        </w:r>
      </w:hyperlink>
    </w:p>
    <w:p w:rsidR="00727340" w:rsidRPr="00727340" w:rsidRDefault="00B149E8">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00" w:history="1">
        <w:r w:rsidR="00727340" w:rsidRPr="00727340">
          <w:rPr>
            <w:rStyle w:val="Hipervnculo"/>
            <w:rFonts w:asciiTheme="minorHAnsi" w:hAnsiTheme="minorHAnsi"/>
            <w:noProof/>
            <w:sz w:val="22"/>
            <w:szCs w:val="22"/>
            <w:lang w:val="es-CO"/>
          </w:rPr>
          <w:t>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VISION GENERAL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01" w:history="1">
        <w:r w:rsidR="00727340" w:rsidRPr="00727340">
          <w:rPr>
            <w:rStyle w:val="Hipervnculo"/>
            <w:rFonts w:asciiTheme="minorHAnsi" w:hAnsiTheme="minorHAnsi"/>
            <w:noProof/>
            <w:sz w:val="22"/>
            <w:szCs w:val="22"/>
          </w:rPr>
          <w:t>1.1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RESUMEN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2" w:history="1">
        <w:r w:rsidR="00727340" w:rsidRPr="00727340">
          <w:rPr>
            <w:rStyle w:val="Hipervnculo"/>
            <w:rFonts w:asciiTheme="minorHAnsi" w:hAnsiTheme="minorHAnsi"/>
            <w:noProof/>
            <w:sz w:val="22"/>
            <w:szCs w:val="22"/>
          </w:rPr>
          <w:t>1.1.1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Propósito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3" w:history="1">
        <w:r w:rsidR="00727340" w:rsidRPr="00727340">
          <w:rPr>
            <w:rStyle w:val="Hipervnculo"/>
            <w:rFonts w:asciiTheme="minorHAnsi" w:hAnsiTheme="minorHAnsi"/>
            <w:noProof/>
            <w:sz w:val="22"/>
            <w:szCs w:val="22"/>
            <w:lang w:val="es-CO"/>
          </w:rPr>
          <w:t>1.1.2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Alcance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4" w:history="1">
        <w:r w:rsidR="00727340" w:rsidRPr="00727340">
          <w:rPr>
            <w:rStyle w:val="Hipervnculo"/>
            <w:rFonts w:asciiTheme="minorHAnsi" w:hAnsiTheme="minorHAnsi"/>
            <w:noProof/>
            <w:sz w:val="22"/>
            <w:szCs w:val="22"/>
            <w:lang w:val="es-CO"/>
          </w:rPr>
          <w:t>1.1.3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Objetivos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10</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5" w:history="1">
        <w:r w:rsidR="00727340" w:rsidRPr="00727340">
          <w:rPr>
            <w:rStyle w:val="Hipervnculo"/>
            <w:rFonts w:asciiTheme="minorHAnsi" w:hAnsiTheme="minorHAnsi"/>
            <w:noProof/>
            <w:sz w:val="22"/>
            <w:szCs w:val="22"/>
          </w:rPr>
          <w:t>1.1.4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Suposiciones y Restricciones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11</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6" w:history="1">
        <w:r w:rsidR="00727340" w:rsidRPr="00727340">
          <w:rPr>
            <w:rStyle w:val="Hipervnculo"/>
            <w:rFonts w:asciiTheme="minorHAnsi" w:hAnsiTheme="minorHAnsi"/>
            <w:noProof/>
            <w:sz w:val="22"/>
            <w:szCs w:val="22"/>
          </w:rPr>
          <w:t>1.1.5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Entregables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12</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7" w:history="1">
        <w:r w:rsidR="00727340" w:rsidRPr="00727340">
          <w:rPr>
            <w:rStyle w:val="Hipervnculo"/>
            <w:rFonts w:asciiTheme="minorHAnsi" w:hAnsiTheme="minorHAnsi"/>
            <w:noProof/>
            <w:sz w:val="22"/>
            <w:szCs w:val="22"/>
          </w:rPr>
          <w:t>1.1.6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Resumen de Calendarización y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13</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08" w:history="1">
        <w:r w:rsidR="00727340" w:rsidRPr="00727340">
          <w:rPr>
            <w:rStyle w:val="Hipervnculo"/>
            <w:rFonts w:asciiTheme="minorHAnsi" w:hAnsiTheme="minorHAnsi"/>
            <w:noProof/>
            <w:sz w:val="22"/>
            <w:szCs w:val="22"/>
          </w:rPr>
          <w:t>1.2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EVOLUCIÓN DEL PLAN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19</w:t>
        </w:r>
        <w:r w:rsidRPr="00727340">
          <w:rPr>
            <w:rFonts w:asciiTheme="minorHAnsi" w:hAnsiTheme="minorHAnsi"/>
            <w:noProof/>
            <w:webHidden/>
            <w:sz w:val="22"/>
            <w:szCs w:val="22"/>
          </w:rPr>
          <w:fldChar w:fldCharType="end"/>
        </w:r>
      </w:hyperlink>
    </w:p>
    <w:p w:rsidR="00727340" w:rsidRPr="00727340" w:rsidRDefault="00B149E8">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10" w:history="1">
        <w:r w:rsidR="00727340" w:rsidRPr="00727340">
          <w:rPr>
            <w:rStyle w:val="Hipervnculo"/>
            <w:rFonts w:asciiTheme="minorHAnsi" w:hAnsiTheme="minorHAnsi"/>
            <w:noProof/>
            <w:sz w:val="22"/>
            <w:szCs w:val="22"/>
            <w:lang w:val="es-CO"/>
          </w:rPr>
          <w:t>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REFERENCIAS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20</w:t>
        </w:r>
        <w:r w:rsidRPr="00727340">
          <w:rPr>
            <w:rFonts w:asciiTheme="minorHAnsi" w:hAnsiTheme="minorHAnsi"/>
            <w:noProof/>
            <w:webHidden/>
            <w:sz w:val="22"/>
            <w:szCs w:val="22"/>
          </w:rPr>
          <w:fldChar w:fldCharType="end"/>
        </w:r>
      </w:hyperlink>
    </w:p>
    <w:p w:rsidR="00727340" w:rsidRPr="00727340" w:rsidRDefault="00B149E8">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11" w:history="1">
        <w:r w:rsidR="00727340" w:rsidRPr="00727340">
          <w:rPr>
            <w:rStyle w:val="Hipervnculo"/>
            <w:rFonts w:asciiTheme="minorHAnsi" w:hAnsiTheme="minorHAnsi"/>
            <w:noProof/>
            <w:sz w:val="22"/>
            <w:szCs w:val="22"/>
            <w:lang w:val="es-CO"/>
          </w:rPr>
          <w:t>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DEFINICIONES Y ACRONIMOS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21</w:t>
        </w:r>
        <w:r w:rsidRPr="00727340">
          <w:rPr>
            <w:rFonts w:asciiTheme="minorHAnsi" w:hAnsiTheme="minorHAnsi"/>
            <w:noProof/>
            <w:webHidden/>
            <w:sz w:val="22"/>
            <w:szCs w:val="22"/>
          </w:rPr>
          <w:fldChar w:fldCharType="end"/>
        </w:r>
      </w:hyperlink>
    </w:p>
    <w:p w:rsidR="00727340" w:rsidRPr="00727340" w:rsidRDefault="00B149E8">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23" w:history="1">
        <w:r w:rsidR="00727340" w:rsidRPr="00727340">
          <w:rPr>
            <w:rStyle w:val="Hipervnculo"/>
            <w:rFonts w:asciiTheme="minorHAnsi" w:hAnsiTheme="minorHAnsi"/>
            <w:noProof/>
            <w:sz w:val="22"/>
            <w:szCs w:val="22"/>
            <w:lang w:val="es-CO"/>
          </w:rPr>
          <w:t>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ORGANIZACIÓN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4" w:history="1">
        <w:r w:rsidR="00727340" w:rsidRPr="00727340">
          <w:rPr>
            <w:rStyle w:val="Hipervnculo"/>
            <w:rFonts w:asciiTheme="minorHAnsi" w:hAnsiTheme="minorHAnsi"/>
            <w:noProof/>
            <w:sz w:val="22"/>
            <w:szCs w:val="22"/>
          </w:rPr>
          <w:t>4.1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INTERFACES EXTERNAS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6" w:history="1">
        <w:r w:rsidR="00727340" w:rsidRPr="00727340">
          <w:rPr>
            <w:rStyle w:val="Hipervnculo"/>
            <w:rFonts w:asciiTheme="minorHAnsi" w:hAnsiTheme="minorHAnsi"/>
            <w:noProof/>
            <w:sz w:val="22"/>
            <w:szCs w:val="22"/>
          </w:rPr>
          <w:t>4.2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ESTRUCTURA INTERNA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7" w:history="1">
        <w:r w:rsidR="00727340" w:rsidRPr="00727340">
          <w:rPr>
            <w:rStyle w:val="Hipervnculo"/>
            <w:rFonts w:asciiTheme="minorHAnsi" w:hAnsiTheme="minorHAnsi"/>
            <w:noProof/>
            <w:sz w:val="22"/>
            <w:szCs w:val="22"/>
          </w:rPr>
          <w:t>4.3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ROLES Y RESPONSABILIDADES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24</w:t>
        </w:r>
        <w:r w:rsidRPr="00727340">
          <w:rPr>
            <w:rFonts w:asciiTheme="minorHAnsi" w:hAnsiTheme="minorHAnsi"/>
            <w:noProof/>
            <w:webHidden/>
            <w:sz w:val="22"/>
            <w:szCs w:val="22"/>
          </w:rPr>
          <w:fldChar w:fldCharType="end"/>
        </w:r>
      </w:hyperlink>
    </w:p>
    <w:p w:rsidR="00727340" w:rsidRPr="00727340" w:rsidRDefault="00B149E8">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28" w:history="1">
        <w:r w:rsidR="00727340" w:rsidRPr="00727340">
          <w:rPr>
            <w:rStyle w:val="Hipervnculo"/>
            <w:rFonts w:asciiTheme="minorHAnsi" w:hAnsiTheme="minorHAnsi"/>
            <w:noProof/>
            <w:sz w:val="22"/>
            <w:szCs w:val="22"/>
            <w:lang w:val="es-CO"/>
          </w:rPr>
          <w:t>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PROCESOS DE GESTIÓN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9" w:history="1">
        <w:r w:rsidR="00727340" w:rsidRPr="00727340">
          <w:rPr>
            <w:rStyle w:val="Hipervnculo"/>
            <w:rFonts w:asciiTheme="minorHAnsi" w:hAnsiTheme="minorHAnsi"/>
            <w:noProof/>
            <w:sz w:val="22"/>
            <w:szCs w:val="22"/>
          </w:rPr>
          <w:t>5.1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ARRANQUE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0" w:history="1">
        <w:r w:rsidR="00727340" w:rsidRPr="00727340">
          <w:rPr>
            <w:rStyle w:val="Hipervnculo"/>
            <w:rFonts w:asciiTheme="minorHAnsi" w:hAnsiTheme="minorHAnsi"/>
            <w:noProof/>
            <w:sz w:val="22"/>
            <w:szCs w:val="22"/>
          </w:rPr>
          <w:t>5.1.1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Estimación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1" w:history="1">
        <w:r w:rsidR="00727340" w:rsidRPr="00727340">
          <w:rPr>
            <w:rStyle w:val="Hipervnculo"/>
            <w:rFonts w:asciiTheme="minorHAnsi" w:hAnsiTheme="minorHAnsi"/>
            <w:noProof/>
            <w:sz w:val="22"/>
            <w:szCs w:val="22"/>
          </w:rPr>
          <w:t>5.1.2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28</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2" w:history="1">
        <w:r w:rsidR="00727340" w:rsidRPr="00727340">
          <w:rPr>
            <w:rStyle w:val="Hipervnculo"/>
            <w:rFonts w:asciiTheme="minorHAnsi" w:hAnsiTheme="minorHAnsi"/>
            <w:noProof/>
            <w:sz w:val="22"/>
            <w:szCs w:val="22"/>
          </w:rPr>
          <w:t>5.1.3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Entrenamiento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33" w:history="1">
        <w:r w:rsidR="00727340" w:rsidRPr="00727340">
          <w:rPr>
            <w:rStyle w:val="Hipervnculo"/>
            <w:rFonts w:asciiTheme="minorHAnsi" w:hAnsiTheme="minorHAnsi"/>
            <w:noProof/>
            <w:sz w:val="22"/>
            <w:szCs w:val="22"/>
            <w:lang w:val="es-CO"/>
          </w:rPr>
          <w:t>5.2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4" w:history="1">
        <w:r w:rsidR="00727340" w:rsidRPr="00727340">
          <w:rPr>
            <w:rStyle w:val="Hipervnculo"/>
            <w:rFonts w:asciiTheme="minorHAnsi" w:hAnsiTheme="minorHAnsi"/>
            <w:noProof/>
            <w:sz w:val="22"/>
            <w:szCs w:val="22"/>
          </w:rPr>
          <w:t>5.2.1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Actividades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5" w:history="1">
        <w:r w:rsidR="00727340" w:rsidRPr="00727340">
          <w:rPr>
            <w:rStyle w:val="Hipervnculo"/>
            <w:rFonts w:asciiTheme="minorHAnsi" w:hAnsiTheme="minorHAnsi"/>
            <w:noProof/>
            <w:sz w:val="22"/>
            <w:szCs w:val="22"/>
          </w:rPr>
          <w:t>5.2.2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6" w:history="1">
        <w:r w:rsidR="00727340" w:rsidRPr="00727340">
          <w:rPr>
            <w:rStyle w:val="Hipervnculo"/>
            <w:rFonts w:asciiTheme="minorHAnsi" w:hAnsiTheme="minorHAnsi"/>
            <w:noProof/>
            <w:sz w:val="22"/>
            <w:szCs w:val="22"/>
          </w:rPr>
          <w:t>5.2.3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Asignación De Recursos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7" w:history="1">
        <w:r w:rsidR="00727340" w:rsidRPr="00727340">
          <w:rPr>
            <w:rStyle w:val="Hipervnculo"/>
            <w:rFonts w:asciiTheme="minorHAnsi" w:hAnsiTheme="minorHAnsi"/>
            <w:noProof/>
            <w:sz w:val="22"/>
            <w:szCs w:val="22"/>
          </w:rPr>
          <w:t>5.2.4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Asignación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39" w:history="1">
        <w:r w:rsidR="00727340" w:rsidRPr="00727340">
          <w:rPr>
            <w:rStyle w:val="Hipervnculo"/>
            <w:rFonts w:asciiTheme="minorHAnsi" w:hAnsiTheme="minorHAnsi"/>
            <w:noProof/>
            <w:sz w:val="22"/>
            <w:szCs w:val="22"/>
            <w:lang w:val="es-CO"/>
          </w:rPr>
          <w:t>5.3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1" w:history="1">
        <w:r w:rsidR="00727340" w:rsidRPr="00727340">
          <w:rPr>
            <w:rStyle w:val="Hipervnculo"/>
            <w:rFonts w:asciiTheme="minorHAnsi" w:hAnsiTheme="minorHAnsi"/>
            <w:noProof/>
            <w:sz w:val="22"/>
            <w:szCs w:val="22"/>
            <w:lang w:val="es-CO"/>
          </w:rPr>
          <w:t>5.3.1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requerimientos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3" w:history="1">
        <w:r w:rsidR="00727340" w:rsidRPr="00727340">
          <w:rPr>
            <w:rStyle w:val="Hipervnculo"/>
            <w:rFonts w:asciiTheme="minorHAnsi" w:hAnsiTheme="minorHAnsi"/>
            <w:noProof/>
            <w:sz w:val="22"/>
            <w:szCs w:val="22"/>
            <w:lang w:val="es-CO"/>
          </w:rPr>
          <w:t>5.3.2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5" w:history="1">
        <w:r w:rsidR="00727340" w:rsidRPr="00727340">
          <w:rPr>
            <w:rStyle w:val="Hipervnculo"/>
            <w:rFonts w:asciiTheme="minorHAnsi" w:hAnsiTheme="minorHAnsi"/>
            <w:noProof/>
            <w:sz w:val="22"/>
            <w:szCs w:val="22"/>
            <w:lang w:val="es-CO"/>
          </w:rPr>
          <w:t>5.3.3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7" w:history="1">
        <w:r w:rsidR="00727340" w:rsidRPr="00727340">
          <w:rPr>
            <w:rStyle w:val="Hipervnculo"/>
            <w:rFonts w:asciiTheme="minorHAnsi" w:hAnsiTheme="minorHAnsi"/>
            <w:noProof/>
            <w:sz w:val="22"/>
            <w:szCs w:val="22"/>
            <w:lang w:val="es-CO"/>
          </w:rPr>
          <w:t>5.3.4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50</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8" w:history="1">
        <w:r w:rsidR="00727340" w:rsidRPr="00727340">
          <w:rPr>
            <w:rStyle w:val="Hipervnculo"/>
            <w:rFonts w:asciiTheme="minorHAnsi" w:hAnsiTheme="minorHAnsi"/>
            <w:noProof/>
            <w:sz w:val="22"/>
            <w:szCs w:val="22"/>
            <w:lang w:val="es-CO"/>
          </w:rPr>
          <w:t>5.3.5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Reportes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51</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9" w:history="1">
        <w:r w:rsidR="00727340" w:rsidRPr="00727340">
          <w:rPr>
            <w:rStyle w:val="Hipervnculo"/>
            <w:rFonts w:asciiTheme="minorHAnsi" w:hAnsiTheme="minorHAnsi"/>
            <w:noProof/>
            <w:sz w:val="22"/>
            <w:szCs w:val="22"/>
            <w:lang w:val="es-CO"/>
          </w:rPr>
          <w:t>5.3.6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Recolección de Métricas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1" w:history="1">
        <w:r w:rsidR="00727340" w:rsidRPr="00727340">
          <w:rPr>
            <w:rStyle w:val="Hipervnculo"/>
            <w:rFonts w:asciiTheme="minorHAnsi" w:hAnsiTheme="minorHAnsi"/>
            <w:noProof/>
            <w:sz w:val="22"/>
            <w:szCs w:val="22"/>
            <w:lang w:val="es-CO"/>
          </w:rPr>
          <w:t>5.4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ADMINISTRACIÓN DE RIEGOS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2" w:history="1">
        <w:r w:rsidR="00727340" w:rsidRPr="00727340">
          <w:rPr>
            <w:rStyle w:val="Hipervnculo"/>
            <w:rFonts w:asciiTheme="minorHAnsi" w:hAnsiTheme="minorHAnsi"/>
            <w:noProof/>
            <w:sz w:val="22"/>
            <w:szCs w:val="22"/>
          </w:rPr>
          <w:t>5.5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CIERRE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B149E8">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53" w:history="1">
        <w:r w:rsidR="00727340" w:rsidRPr="00727340">
          <w:rPr>
            <w:rStyle w:val="Hipervnculo"/>
            <w:rFonts w:asciiTheme="minorHAnsi" w:hAnsiTheme="minorHAnsi"/>
            <w:noProof/>
            <w:sz w:val="22"/>
            <w:szCs w:val="22"/>
            <w:lang w:val="es-CO"/>
          </w:rPr>
          <w:t>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PROCESOS TÉCNICOS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4" w:history="1">
        <w:r w:rsidR="00727340" w:rsidRPr="00727340">
          <w:rPr>
            <w:rStyle w:val="Hipervnculo"/>
            <w:rFonts w:asciiTheme="minorHAnsi" w:hAnsiTheme="minorHAnsi"/>
            <w:noProof/>
            <w:sz w:val="22"/>
            <w:szCs w:val="22"/>
          </w:rPr>
          <w:t>6.1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MODELO DE CICLO DE VIDA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5" w:history="1">
        <w:r w:rsidR="00727340" w:rsidRPr="00727340">
          <w:rPr>
            <w:rStyle w:val="Hipervnculo"/>
            <w:rFonts w:asciiTheme="minorHAnsi" w:hAnsiTheme="minorHAnsi"/>
            <w:caps/>
            <w:noProof/>
            <w:sz w:val="22"/>
            <w:szCs w:val="22"/>
          </w:rPr>
          <w:t>6.2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caps/>
            <w:noProof/>
            <w:sz w:val="22"/>
            <w:szCs w:val="22"/>
          </w:rPr>
          <w:t>Métodos, Herramientas y Técnicas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6" w:history="1">
        <w:r w:rsidR="00727340" w:rsidRPr="00727340">
          <w:rPr>
            <w:rStyle w:val="Hipervnculo"/>
            <w:rFonts w:asciiTheme="minorHAnsi" w:hAnsiTheme="minorHAnsi"/>
            <w:noProof/>
            <w:sz w:val="22"/>
            <w:szCs w:val="22"/>
          </w:rPr>
          <w:t>6.2.1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Factores Humanos Influyentes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7" w:history="1">
        <w:r w:rsidR="00727340" w:rsidRPr="00727340">
          <w:rPr>
            <w:rStyle w:val="Hipervnculo"/>
            <w:rFonts w:asciiTheme="minorHAnsi" w:hAnsiTheme="minorHAnsi"/>
            <w:noProof/>
            <w:sz w:val="22"/>
            <w:szCs w:val="22"/>
          </w:rPr>
          <w:t>6.2.2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Herramientas de apoyo automatizadas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56</w:t>
        </w:r>
        <w:r w:rsidRPr="00727340">
          <w:rPr>
            <w:rFonts w:asciiTheme="minorHAnsi" w:hAnsiTheme="minorHAnsi"/>
            <w:noProof/>
            <w:webHidden/>
            <w:sz w:val="22"/>
            <w:szCs w:val="22"/>
          </w:rPr>
          <w:fldChar w:fldCharType="end"/>
        </w:r>
      </w:hyperlink>
    </w:p>
    <w:p w:rsidR="00727340" w:rsidRPr="00727340" w:rsidRDefault="00B149E8">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8" w:history="1">
        <w:r w:rsidR="00727340" w:rsidRPr="00727340">
          <w:rPr>
            <w:rStyle w:val="Hipervnculo"/>
            <w:rFonts w:asciiTheme="minorHAnsi" w:hAnsiTheme="minorHAnsi"/>
            <w:noProof/>
            <w:sz w:val="22"/>
            <w:szCs w:val="22"/>
          </w:rPr>
          <w:t>6.2.3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Entregables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9" w:history="1">
        <w:r w:rsidR="00727340" w:rsidRPr="00727340">
          <w:rPr>
            <w:rStyle w:val="Hipervnculo"/>
            <w:rFonts w:asciiTheme="minorHAnsi" w:hAnsiTheme="minorHAnsi"/>
            <w:noProof/>
            <w:sz w:val="22"/>
            <w:szCs w:val="22"/>
          </w:rPr>
          <w:t>6.3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INFRAESTRUCTURA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2" w:history="1">
        <w:r w:rsidR="00727340" w:rsidRPr="00727340">
          <w:rPr>
            <w:rStyle w:val="Hipervnculo"/>
            <w:rFonts w:asciiTheme="minorHAnsi" w:hAnsiTheme="minorHAnsi"/>
            <w:caps/>
            <w:noProof/>
            <w:sz w:val="22"/>
            <w:szCs w:val="22"/>
            <w:lang w:val="es-CO"/>
          </w:rPr>
          <w:t>6.4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caps/>
            <w:noProof/>
            <w:sz w:val="22"/>
            <w:szCs w:val="22"/>
            <w:lang w:val="es-CO"/>
          </w:rPr>
          <w:t>Plan de Aceptación del Producto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58</w:t>
        </w:r>
        <w:r w:rsidRPr="00727340">
          <w:rPr>
            <w:rFonts w:asciiTheme="minorHAnsi" w:hAnsiTheme="minorHAnsi"/>
            <w:noProof/>
            <w:webHidden/>
            <w:sz w:val="22"/>
            <w:szCs w:val="22"/>
          </w:rPr>
          <w:fldChar w:fldCharType="end"/>
        </w:r>
      </w:hyperlink>
    </w:p>
    <w:p w:rsidR="00727340" w:rsidRPr="00727340" w:rsidRDefault="00B149E8">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63" w:history="1">
        <w:r w:rsidR="00727340" w:rsidRPr="00727340">
          <w:rPr>
            <w:rStyle w:val="Hipervnculo"/>
            <w:rFonts w:asciiTheme="minorHAnsi" w:hAnsiTheme="minorHAnsi"/>
            <w:noProof/>
            <w:sz w:val="22"/>
            <w:szCs w:val="22"/>
            <w:lang w:val="es-CO"/>
          </w:rPr>
          <w:t>7.</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PROCESOS DE SOPORTE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4" w:history="1">
        <w:r w:rsidR="00727340" w:rsidRPr="00727340">
          <w:rPr>
            <w:rStyle w:val="Hipervnculo"/>
            <w:rFonts w:asciiTheme="minorHAnsi" w:hAnsiTheme="minorHAnsi"/>
            <w:noProof/>
            <w:sz w:val="22"/>
            <w:szCs w:val="22"/>
          </w:rPr>
          <w:t>7.1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ADMINISTRACIÓN DE LA CONFIGURACIÓN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5" w:history="1">
        <w:r w:rsidR="00727340" w:rsidRPr="00727340">
          <w:rPr>
            <w:rStyle w:val="Hipervnculo"/>
            <w:rFonts w:asciiTheme="minorHAnsi" w:hAnsiTheme="minorHAnsi"/>
            <w:noProof/>
            <w:sz w:val="22"/>
            <w:szCs w:val="22"/>
          </w:rPr>
          <w:t>7.2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VERIFICACIÓN Y VALIDACIÓN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7" w:history="1">
        <w:r w:rsidR="00727340" w:rsidRPr="00727340">
          <w:rPr>
            <w:rStyle w:val="Hipervnculo"/>
            <w:rFonts w:asciiTheme="minorHAnsi" w:hAnsiTheme="minorHAnsi"/>
            <w:noProof/>
            <w:sz w:val="22"/>
            <w:szCs w:val="22"/>
          </w:rPr>
          <w:t>7.3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DOCUMENTACIÓN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8" w:history="1">
        <w:r w:rsidR="00727340" w:rsidRPr="00727340">
          <w:rPr>
            <w:rStyle w:val="Hipervnculo"/>
            <w:rFonts w:asciiTheme="minorHAnsi" w:hAnsiTheme="minorHAnsi"/>
            <w:noProof/>
            <w:sz w:val="22"/>
            <w:szCs w:val="22"/>
          </w:rPr>
          <w:t>7.4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ASEGURAMIENTO DE LA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9" w:history="1">
        <w:r w:rsidR="00727340" w:rsidRPr="00727340">
          <w:rPr>
            <w:rStyle w:val="Hipervnculo"/>
            <w:rFonts w:asciiTheme="minorHAnsi" w:hAnsiTheme="minorHAnsi"/>
            <w:noProof/>
            <w:sz w:val="22"/>
            <w:szCs w:val="22"/>
          </w:rPr>
          <w:t>7.5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REVISIONES Y AUDITORIAS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0" w:history="1">
        <w:r w:rsidR="00727340" w:rsidRPr="00727340">
          <w:rPr>
            <w:rStyle w:val="Hipervnculo"/>
            <w:rFonts w:asciiTheme="minorHAnsi" w:hAnsiTheme="minorHAnsi"/>
            <w:noProof/>
            <w:sz w:val="22"/>
            <w:szCs w:val="22"/>
          </w:rPr>
          <w:t>7.6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RESOLUCIÓN DE PROBLEMAS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1" w:history="1">
        <w:r w:rsidR="00727340" w:rsidRPr="00727340">
          <w:rPr>
            <w:rStyle w:val="Hipervnculo"/>
            <w:rFonts w:asciiTheme="minorHAnsi" w:hAnsiTheme="minorHAnsi"/>
            <w:noProof/>
            <w:sz w:val="22"/>
            <w:szCs w:val="22"/>
          </w:rPr>
          <w:t>7.7</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ADMINISTRACIÓN DE SUBCONTRATOS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2" w:history="1">
        <w:r w:rsidR="00727340" w:rsidRPr="00727340">
          <w:rPr>
            <w:rStyle w:val="Hipervnculo"/>
            <w:rFonts w:asciiTheme="minorHAnsi" w:hAnsiTheme="minorHAnsi"/>
            <w:noProof/>
            <w:sz w:val="22"/>
            <w:szCs w:val="22"/>
          </w:rPr>
          <w:t>7.8</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MEJORAS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B149E8">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73" w:history="1">
        <w:r w:rsidR="00727340" w:rsidRPr="00727340">
          <w:rPr>
            <w:rStyle w:val="Hipervnculo"/>
            <w:rFonts w:asciiTheme="minorHAnsi" w:hAnsiTheme="minorHAnsi"/>
            <w:noProof/>
            <w:sz w:val="22"/>
            <w:szCs w:val="22"/>
            <w:lang w:val="es-CO"/>
          </w:rPr>
          <w:t>8.</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ANEXOS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62</w:t>
        </w:r>
        <w:r w:rsidRPr="00727340">
          <w:rPr>
            <w:rFonts w:asciiTheme="minorHAnsi" w:hAnsiTheme="minorHAnsi"/>
            <w:noProof/>
            <w:webHidden/>
            <w:sz w:val="22"/>
            <w:szCs w:val="22"/>
          </w:rPr>
          <w:fldChar w:fldCharType="end"/>
        </w:r>
      </w:hyperlink>
    </w:p>
    <w:p w:rsidR="00727340" w:rsidRDefault="00B149E8">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4" w:history="1">
        <w:r w:rsidR="00727340" w:rsidRPr="00727340">
          <w:rPr>
            <w:rStyle w:val="Hipervnculo"/>
            <w:rFonts w:asciiTheme="minorHAnsi" w:hAnsiTheme="minorHAnsi"/>
            <w:noProof/>
            <w:sz w:val="22"/>
            <w:szCs w:val="22"/>
          </w:rPr>
          <w:t>8.1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Administración de la configuración – Anexo[2] TorroiseSVN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63</w:t>
        </w:r>
        <w:r w:rsidRPr="00727340">
          <w:rPr>
            <w:rFonts w:asciiTheme="minorHAnsi" w:hAnsiTheme="minorHAnsi"/>
            <w:noProof/>
            <w:webHidden/>
            <w:sz w:val="22"/>
            <w:szCs w:val="22"/>
          </w:rPr>
          <w:fldChar w:fldCharType="end"/>
        </w:r>
      </w:hyperlink>
    </w:p>
    <w:p w:rsidR="00FD07D3" w:rsidRPr="005C0A52" w:rsidRDefault="00B149E8" w:rsidP="00FD07D3">
      <w:pPr>
        <w:pStyle w:val="Ttulo1"/>
        <w:rPr>
          <w:rFonts w:asciiTheme="minorHAnsi" w:hAnsiTheme="minorHAnsi"/>
          <w:noProof/>
          <w:color w:val="000000"/>
          <w:sz w:val="22"/>
          <w:szCs w:val="22"/>
          <w:lang w:val="es-CO"/>
          <w:rPrChange w:id="113" w:author="WinuE" w:date="2009-02-27T14:43:00Z">
            <w:rPr>
              <w:rFonts w:ascii="Calibri" w:hAnsi="Calibri"/>
              <w:noProof/>
              <w:color w:val="000000"/>
              <w:sz w:val="22"/>
              <w:szCs w:val="22"/>
              <w:lang w:val="es-CO"/>
            </w:rPr>
          </w:rPrChange>
        </w:rPr>
      </w:pPr>
      <w:r w:rsidRPr="00B149E8">
        <w:rPr>
          <w:rFonts w:asciiTheme="minorHAnsi" w:hAnsiTheme="minorHAnsi"/>
          <w:color w:val="000000"/>
          <w:sz w:val="22"/>
          <w:szCs w:val="22"/>
          <w:rPrChange w:id="114" w:author="WinuE" w:date="2009-02-27T14:43:00Z">
            <w:rPr>
              <w:rFonts w:ascii="Calibri" w:hAnsi="Calibri"/>
              <w:b w:val="0"/>
              <w:bCs w:val="0"/>
              <w:color w:val="000000"/>
              <w:kern w:val="0"/>
              <w:sz w:val="22"/>
              <w:szCs w:val="22"/>
              <w:u w:val="single"/>
            </w:rPr>
          </w:rPrChange>
        </w:rPr>
        <w:fldChar w:fldCharType="end"/>
      </w:r>
      <w:r w:rsidRPr="00B149E8">
        <w:rPr>
          <w:rFonts w:asciiTheme="minorHAnsi" w:hAnsiTheme="minorHAnsi"/>
          <w:noProof/>
          <w:color w:val="000000"/>
          <w:sz w:val="22"/>
          <w:szCs w:val="22"/>
          <w:lang w:val="es-CO"/>
          <w:rPrChange w:id="115"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16" w:name="_Toc223598099"/>
      <w:commentRangeStart w:id="117"/>
      <w:r w:rsidRPr="00D05224">
        <w:rPr>
          <w:rFonts w:ascii="Calibri" w:hAnsi="Calibri"/>
          <w:noProof/>
          <w:color w:val="000000"/>
          <w:sz w:val="28"/>
          <w:szCs w:val="22"/>
          <w:lang w:val="es-CO"/>
        </w:rPr>
        <w:lastRenderedPageBreak/>
        <w:t>LISTA DE FIGURAS</w:t>
      </w:r>
      <w:commentRangeEnd w:id="117"/>
      <w:r w:rsidRPr="00D05224">
        <w:rPr>
          <w:rStyle w:val="Refdecomentario"/>
          <w:rFonts w:ascii="Calibri" w:hAnsi="Calibri"/>
          <w:b w:val="0"/>
          <w:bCs w:val="0"/>
          <w:color w:val="000000"/>
          <w:kern w:val="0"/>
          <w:sz w:val="28"/>
          <w:szCs w:val="22"/>
        </w:rPr>
        <w:commentReference w:id="117"/>
      </w:r>
      <w:bookmarkEnd w:id="116"/>
    </w:p>
    <w:p w:rsidR="00FD07D3" w:rsidRPr="00DC7273" w:rsidRDefault="00FD07D3" w:rsidP="00FD07D3">
      <w:pPr>
        <w:rPr>
          <w:rFonts w:ascii="Calibri" w:hAnsi="Calibri"/>
          <w:color w:val="000000"/>
          <w:sz w:val="22"/>
          <w:szCs w:val="22"/>
          <w:lang w:val="es-CO"/>
        </w:rPr>
      </w:pPr>
    </w:p>
    <w:p w:rsidR="00FD07D3" w:rsidRDefault="00B149E8" w:rsidP="00FD07D3">
      <w:pPr>
        <w:pStyle w:val="Tabladeilustraciones"/>
        <w:tabs>
          <w:tab w:val="right" w:leader="dot" w:pos="8494"/>
        </w:tabs>
        <w:rPr>
          <w:noProof/>
        </w:rPr>
      </w:pPr>
      <w:del w:id="118"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del w:id="119" w:author="WinuE" w:date="2009-02-27T18:25:00Z">
        <w:r w:rsidR="00FD07D3" w:rsidDel="00F45CE7">
          <w:rPr>
            <w:rFonts w:ascii="Calibri" w:hAnsi="Calibri"/>
            <w:b/>
            <w:bCs/>
            <w:noProof/>
            <w:color w:val="000000"/>
            <w:szCs w:val="22"/>
          </w:rPr>
          <w:delText>N</w:delText>
        </w:r>
      </w:del>
      <w:del w:id="120" w:author="WinuE" w:date="2009-02-27T18:26:00Z">
        <w:r w:rsidR="00FD07D3" w:rsidDel="00F45CE7">
          <w:rPr>
            <w:rFonts w:ascii="Calibri" w:hAnsi="Calibri"/>
            <w:b/>
            <w:bCs/>
            <w:noProof/>
            <w:color w:val="000000"/>
            <w:szCs w:val="22"/>
          </w:rPr>
          <w:delText>o se</w:delText>
        </w:r>
      </w:del>
      <w:del w:id="121" w:author="WinuE" w:date="2009-02-27T18:25:00Z">
        <w:r w:rsidR="00FD07D3" w:rsidDel="00F45CE7">
          <w:rPr>
            <w:rFonts w:ascii="Calibri" w:hAnsi="Calibri"/>
            <w:b/>
            <w:bCs/>
            <w:noProof/>
            <w:color w:val="000000"/>
            <w:szCs w:val="22"/>
          </w:rPr>
          <w:delText xml:space="preserve"> encuentran elementos de tabla de ilustraci</w:delText>
        </w:r>
      </w:del>
      <w:del w:id="122" w:author="WinuE" w:date="2009-02-27T18:26:00Z">
        <w:r w:rsidR="00FD07D3" w:rsidDel="00F45CE7">
          <w:rPr>
            <w:rFonts w:ascii="Calibri" w:hAnsi="Calibri"/>
            <w:b/>
            <w:bCs/>
            <w:noProof/>
            <w:color w:val="000000"/>
            <w:szCs w:val="22"/>
          </w:rPr>
          <w:delText>ones.</w:delText>
        </w:r>
      </w:del>
      <w:del w:id="123" w:author="WinuE" w:date="2009-02-27T18:32:00Z">
        <w:r w:rsidRPr="00DC7273" w:rsidDel="00F45CE7">
          <w:rPr>
            <w:rFonts w:ascii="Calibri" w:hAnsi="Calibri"/>
            <w:noProof/>
            <w:color w:val="000000"/>
            <w:szCs w:val="22"/>
            <w:lang w:val="es-CO"/>
          </w:rPr>
          <w:fldChar w:fldCharType="end"/>
        </w:r>
      </w:del>
      <w:ins w:id="124"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B149E8"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B149E8" w:rsidRPr="0035405D">
        <w:rPr>
          <w:rFonts w:asciiTheme="minorHAnsi" w:hAnsiTheme="minorHAnsi"/>
          <w:noProof/>
          <w:sz w:val="22"/>
          <w:szCs w:val="22"/>
        </w:rPr>
      </w:r>
      <w:r w:rsidR="00B149E8"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B149E8"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B149E8"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B149E8" w:rsidRPr="0035405D">
        <w:rPr>
          <w:rFonts w:asciiTheme="minorHAnsi" w:hAnsiTheme="minorHAnsi"/>
          <w:noProof/>
          <w:sz w:val="22"/>
          <w:szCs w:val="22"/>
        </w:rPr>
      </w:r>
      <w:r w:rsidR="00B149E8"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B149E8"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B149E8"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B149E8" w:rsidRPr="0035405D">
        <w:rPr>
          <w:rFonts w:asciiTheme="minorHAnsi" w:hAnsiTheme="minorHAnsi"/>
          <w:noProof/>
          <w:sz w:val="22"/>
          <w:szCs w:val="22"/>
        </w:rPr>
      </w:r>
      <w:r w:rsidR="00B149E8"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B149E8"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B149E8"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B149E8" w:rsidRPr="0035405D">
        <w:rPr>
          <w:rFonts w:asciiTheme="minorHAnsi" w:hAnsiTheme="minorHAnsi"/>
          <w:noProof/>
          <w:sz w:val="22"/>
          <w:szCs w:val="22"/>
        </w:rPr>
      </w:r>
      <w:r w:rsidR="00B149E8"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B149E8"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B149E8"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B149E8" w:rsidRPr="0035405D">
        <w:rPr>
          <w:rFonts w:asciiTheme="minorHAnsi" w:hAnsiTheme="minorHAnsi"/>
          <w:noProof/>
          <w:sz w:val="22"/>
          <w:szCs w:val="22"/>
        </w:rPr>
      </w:r>
      <w:r w:rsidR="00B149E8"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B149E8"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B149E8"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B149E8" w:rsidRPr="0035405D">
        <w:rPr>
          <w:rFonts w:asciiTheme="minorHAnsi" w:hAnsiTheme="minorHAnsi"/>
          <w:noProof/>
          <w:sz w:val="22"/>
          <w:szCs w:val="22"/>
        </w:rPr>
      </w:r>
      <w:r w:rsidR="00B149E8"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B149E8" w:rsidRPr="0035405D">
        <w:rPr>
          <w:rFonts w:asciiTheme="minorHAnsi" w:hAnsiTheme="minorHAnsi"/>
          <w:noProof/>
          <w:sz w:val="22"/>
          <w:szCs w:val="22"/>
        </w:rPr>
        <w:fldChar w:fldCharType="end"/>
      </w:r>
    </w:p>
    <w:p w:rsidR="00B149E8" w:rsidRDefault="00B149E8" w:rsidP="00B149E8">
      <w:pPr>
        <w:pStyle w:val="Tabladeilustraciones"/>
        <w:tabs>
          <w:tab w:val="right" w:leader="dot" w:pos="8494"/>
        </w:tabs>
        <w:rPr>
          <w:rFonts w:asciiTheme="minorHAnsi" w:hAnsiTheme="minorHAnsi"/>
          <w:color w:val="000000"/>
          <w:sz w:val="22"/>
          <w:szCs w:val="22"/>
        </w:rPr>
        <w:pPrChange w:id="125" w:author="WinuE" w:date="2009-02-27T18:46:00Z">
          <w:pPr>
            <w:pStyle w:val="Ttulo"/>
            <w:jc w:val="left"/>
          </w:pPr>
        </w:pPrChange>
      </w:pPr>
      <w:ins w:id="126"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r w:rsidR="00FD07D3" w:rsidRPr="0035405D">
        <w:rPr>
          <w:rFonts w:asciiTheme="minorHAnsi" w:hAnsiTheme="minorHAnsi"/>
          <w:color w:val="000000"/>
          <w:sz w:val="22"/>
          <w:szCs w:val="22"/>
        </w:rPr>
        <w:lastRenderedPageBreak/>
        <w:t>LISTA DE TABLAS</w:t>
      </w:r>
    </w:p>
    <w:p w:rsidR="00FD07D3" w:rsidRPr="0035405D" w:rsidRDefault="00FD07D3" w:rsidP="00FD07D3">
      <w:pPr>
        <w:rPr>
          <w:rFonts w:asciiTheme="minorHAnsi" w:hAnsiTheme="minorHAnsi"/>
          <w:color w:val="000000"/>
          <w:sz w:val="22"/>
          <w:szCs w:val="22"/>
        </w:rPr>
      </w:pPr>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ipervnculo"/>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ipervnculo"/>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ipervnculo"/>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ipervnculo"/>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ipervnculo"/>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ipervnculo"/>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ipervnculo"/>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ipervnculo"/>
            <w:rFonts w:asciiTheme="minorHAnsi" w:hAnsiTheme="minorHAnsi"/>
            <w:noProof/>
            <w:sz w:val="22"/>
            <w:szCs w:val="22"/>
          </w:rPr>
          <w:t>Tabla 8</w:t>
        </w:r>
        <w:r w:rsidR="00FD07D3" w:rsidRPr="0035405D">
          <w:rPr>
            <w:rStyle w:val="Hipervnculo"/>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ipervnculo"/>
            <w:rFonts w:asciiTheme="minorHAnsi" w:hAnsiTheme="minorHAnsi"/>
            <w:noProof/>
            <w:sz w:val="22"/>
            <w:szCs w:val="22"/>
          </w:rPr>
          <w:t>Tabla 9</w:t>
        </w:r>
        <w:r w:rsidR="00FD07D3" w:rsidRPr="0035405D">
          <w:rPr>
            <w:rStyle w:val="Hipervnculo"/>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ipervnculo"/>
            <w:rFonts w:asciiTheme="minorHAnsi" w:hAnsiTheme="minorHAnsi"/>
            <w:noProof/>
            <w:sz w:val="22"/>
            <w:szCs w:val="22"/>
          </w:rPr>
          <w:t>Tabla 10</w:t>
        </w:r>
        <w:r w:rsidR="00FD07D3" w:rsidRPr="0035405D">
          <w:rPr>
            <w:rStyle w:val="Hipervnculo"/>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ipervnculo"/>
            <w:rFonts w:asciiTheme="minorHAnsi" w:hAnsiTheme="minorHAnsi"/>
            <w:noProof/>
            <w:sz w:val="22"/>
            <w:szCs w:val="22"/>
          </w:rPr>
          <w:t xml:space="preserve">Tabla 11. </w:t>
        </w:r>
        <w:r w:rsidR="00FD07D3" w:rsidRPr="0035405D">
          <w:rPr>
            <w:rStyle w:val="Hipervnculo"/>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ipervnculo"/>
            <w:rFonts w:asciiTheme="minorHAnsi" w:hAnsiTheme="minorHAnsi"/>
            <w:noProof/>
            <w:sz w:val="22"/>
            <w:szCs w:val="22"/>
          </w:rPr>
          <w:t xml:space="preserve">Tabla 12. </w:t>
        </w:r>
        <w:r w:rsidR="00FD07D3" w:rsidRPr="0035405D">
          <w:rPr>
            <w:rStyle w:val="Hipervnculo"/>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B149E8"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ipervnculo"/>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B149E8" w:rsidP="00FD07D3">
      <w:pPr>
        <w:pStyle w:val="Tabladeilustracion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27" w:name="_Toc223598100"/>
      <w:r w:rsidRPr="00D05224">
        <w:rPr>
          <w:rFonts w:ascii="Calibri" w:hAnsi="Calibri"/>
          <w:noProof/>
          <w:color w:val="000000"/>
          <w:sz w:val="28"/>
          <w:szCs w:val="22"/>
          <w:lang w:val="es-CO"/>
        </w:rPr>
        <w:lastRenderedPageBreak/>
        <w:t>VISION GENERAL DEL PROYECTO</w:t>
      </w:r>
      <w:bookmarkEnd w:id="127"/>
      <w:r w:rsidR="00B149E8"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B149E8"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28" w:name="_Toc223598101"/>
      <w:r w:rsidRPr="00D15BFA">
        <w:rPr>
          <w:rFonts w:ascii="Calibri" w:hAnsi="Calibri"/>
          <w:i w:val="0"/>
          <w:color w:val="000000"/>
          <w:sz w:val="26"/>
          <w:szCs w:val="26"/>
        </w:rPr>
        <w:t>RESUMEN DEL PROYECTO</w:t>
      </w:r>
      <w:bookmarkEnd w:id="128"/>
      <w:r w:rsidR="00B149E8"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B149E8"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29" w:name="_Toc223598102"/>
      <w:r w:rsidRPr="00D15BFA">
        <w:rPr>
          <w:rFonts w:ascii="Calibri" w:hAnsi="Calibri"/>
          <w:color w:val="000000"/>
          <w:sz w:val="24"/>
          <w:szCs w:val="22"/>
        </w:rPr>
        <w:t>Propósito</w:t>
      </w:r>
      <w:bookmarkEnd w:id="129"/>
    </w:p>
    <w:p w:rsidR="00FD07D3" w:rsidRPr="00DC7273" w:rsidRDefault="00FD07D3" w:rsidP="00FD07D3">
      <w:pPr>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8A6555">
      <w:pPr>
        <w:ind w:left="708"/>
        <w:jc w:val="both"/>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8A6555">
      <w:pPr>
        <w:ind w:left="708"/>
        <w:jc w:val="both"/>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w:t>
      </w:r>
      <w:r w:rsidR="00557A75">
        <w:rPr>
          <w:rFonts w:ascii="Calibri" w:hAnsi="Calibri"/>
          <w:color w:val="000000"/>
          <w:sz w:val="22"/>
          <w:szCs w:val="22"/>
        </w:rPr>
        <w:t>minimizar la</w:t>
      </w:r>
      <w:r w:rsidRPr="00DC7273">
        <w:rPr>
          <w:rFonts w:ascii="Calibri" w:hAnsi="Calibri"/>
          <w:color w:val="000000"/>
          <w:sz w:val="22"/>
          <w:szCs w:val="22"/>
        </w:rPr>
        <w:t xml:space="preserve"> cantidad de </w:t>
      </w:r>
      <w:r w:rsidR="00557A75">
        <w:rPr>
          <w:rFonts w:ascii="Calibri" w:hAnsi="Calibri"/>
          <w:color w:val="000000"/>
          <w:sz w:val="22"/>
          <w:szCs w:val="22"/>
        </w:rPr>
        <w:t>riesgos</w:t>
      </w:r>
      <w:r w:rsidRPr="00DC7273">
        <w:rPr>
          <w:rFonts w:ascii="Calibri" w:hAnsi="Calibri"/>
          <w:color w:val="000000"/>
          <w:sz w:val="22"/>
          <w:szCs w:val="22"/>
        </w:rPr>
        <w:t xml:space="preserve">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30" w:name="_Toc223598103"/>
      <w:r w:rsidRPr="006D1AAF">
        <w:rPr>
          <w:rFonts w:ascii="Calibri" w:hAnsi="Calibri"/>
          <w:noProof/>
          <w:color w:val="000000"/>
          <w:sz w:val="24"/>
          <w:szCs w:val="22"/>
          <w:lang w:val="es-CO"/>
        </w:rPr>
        <w:t>Alcance</w:t>
      </w:r>
      <w:bookmarkEnd w:id="130"/>
    </w:p>
    <w:p w:rsidR="00FD07D3" w:rsidRPr="00DC7273" w:rsidRDefault="00FD07D3" w:rsidP="00FD07D3">
      <w:pPr>
        <w:rPr>
          <w:rFonts w:ascii="Calibri" w:hAnsi="Calibri"/>
          <w:b/>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8A6555">
      <w:pPr>
        <w:ind w:left="708"/>
        <w:jc w:val="both"/>
        <w:rPr>
          <w:rFonts w:ascii="Calibri" w:hAnsi="Calibri"/>
          <w:noProof/>
          <w:color w:val="000000"/>
          <w:sz w:val="22"/>
          <w:szCs w:val="22"/>
          <w:lang w:val="es-CO"/>
        </w:rPr>
      </w:pPr>
    </w:p>
    <w:p w:rsidR="00FD07D3" w:rsidRDefault="00FD07D3" w:rsidP="008A6555">
      <w:pPr>
        <w:ind w:left="708"/>
        <w:jc w:val="both"/>
        <w:rPr>
          <w:rFonts w:ascii="Calibri" w:hAnsi="Calibri"/>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serán:</w:t>
      </w:r>
    </w:p>
    <w:p w:rsidR="00FD07D3" w:rsidRPr="00DC7273" w:rsidRDefault="00FD07D3" w:rsidP="008A6555">
      <w:pPr>
        <w:ind w:left="708"/>
        <w:jc w:val="both"/>
        <w:rPr>
          <w:rFonts w:ascii="Calibri" w:hAnsi="Calibri"/>
          <w:noProof/>
          <w:color w:val="000000"/>
          <w:sz w:val="22"/>
          <w:szCs w:val="22"/>
          <w:lang w:val="es-CO"/>
        </w:rPr>
      </w:pPr>
    </w:p>
    <w:p w:rsidR="00FD07D3" w:rsidRPr="00D5157D"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Las 3</w:t>
      </w:r>
      <w:r w:rsidR="000D0460">
        <w:rPr>
          <w:rFonts w:ascii="Calibri" w:hAnsi="Calibri"/>
          <w:noProof/>
          <w:color w:val="000000"/>
          <w:sz w:val="22"/>
          <w:szCs w:val="22"/>
          <w:lang w:val="es-CO"/>
        </w:rPr>
        <w:t>1</w:t>
      </w:r>
      <w:r w:rsidRPr="00DC7273">
        <w:rPr>
          <w:rFonts w:ascii="Calibri" w:hAnsi="Calibri"/>
          <w:noProof/>
          <w:color w:val="000000"/>
          <w:sz w:val="22"/>
          <w:szCs w:val="22"/>
          <w:lang w:val="es-CO"/>
        </w:rPr>
        <w:t xml:space="preserve"> cartas (modelos) con las que juega </w:t>
      </w:r>
      <w:r w:rsidR="000D0460">
        <w:rPr>
          <w:rFonts w:ascii="Calibri" w:hAnsi="Calibri"/>
          <w:noProof/>
          <w:color w:val="000000"/>
          <w:sz w:val="22"/>
          <w:szCs w:val="22"/>
          <w:lang w:val="es-CO"/>
        </w:rPr>
        <w:t>grupo de usuarios</w:t>
      </w:r>
      <w:r w:rsidRPr="00DC7273">
        <w:rPr>
          <w:rFonts w:ascii="Calibri" w:hAnsi="Calibri"/>
          <w:noProof/>
          <w:color w:val="000000"/>
          <w:sz w:val="22"/>
          <w:szCs w:val="22"/>
          <w:lang w:val="es-CO"/>
        </w:rPr>
        <w:t xml:space="preserve">, con sus respectivas identificaciones </w:t>
      </w:r>
      <w:r w:rsidR="000D0460">
        <w:rPr>
          <w:rFonts w:ascii="Calibri" w:hAnsi="Calibri"/>
          <w:noProof/>
          <w:color w:val="000000"/>
          <w:sz w:val="22"/>
          <w:szCs w:val="22"/>
          <w:lang w:val="es-CO"/>
        </w:rPr>
        <w:t>más</w:t>
      </w:r>
      <w:r w:rsidRPr="00DC7273">
        <w:rPr>
          <w:rFonts w:ascii="Calibri" w:hAnsi="Calibri"/>
          <w:noProof/>
          <w:color w:val="000000"/>
          <w:sz w:val="22"/>
          <w:szCs w:val="22"/>
          <w:lang w:val="es-CO"/>
        </w:rPr>
        <w:t xml:space="preserve"> un comodín.</w:t>
      </w:r>
    </w:p>
    <w:p w:rsidR="00FD07D3" w:rsidRPr="00DC7273"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8A6555">
      <w:pPr>
        <w:pStyle w:val="Prrafodelista"/>
        <w:numPr>
          <w:ilvl w:val="2"/>
          <w:numId w:val="2"/>
        </w:numPr>
        <w:ind w:left="2508"/>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8A6555">
      <w:pPr>
        <w:pStyle w:val="Prrafodelista"/>
        <w:numPr>
          <w:ilvl w:val="2"/>
          <w:numId w:val="2"/>
        </w:numPr>
        <w:ind w:left="2508"/>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0D0460" w:rsidRDefault="000D046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Chat entre los jugadores.</w:t>
      </w:r>
    </w:p>
    <w:p w:rsidR="000D0460" w:rsidRDefault="000D046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Se implementarán las dos modalidades de juego (ver sección Anexos, parte tal Instrucciones de juego).</w:t>
      </w:r>
    </w:p>
    <w:p w:rsidR="000D0460" w:rsidRDefault="00B80F3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 xml:space="preserve">Cada jugador tendrá la posiblidad de ver su numero de cartas y podrá ver las cartas en juego. </w:t>
      </w:r>
    </w:p>
    <w:p w:rsidR="00B80F30" w:rsidRPr="00DC7273" w:rsidRDefault="00B80F3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Cada jugador tendrá su cuenta, donde se guardar su nick- identificador de él mismo-password, con la posiblidad de ver las partidas ganadas, las partidas perdidas y las empatadas.</w:t>
      </w:r>
    </w:p>
    <w:p w:rsidR="00FD07D3" w:rsidRPr="00DC7273" w:rsidRDefault="00FD07D3" w:rsidP="008A6555">
      <w:pPr>
        <w:pStyle w:val="Prrafodelista"/>
        <w:ind w:left="1776"/>
        <w:jc w:val="both"/>
        <w:rPr>
          <w:rFonts w:ascii="Calibri" w:hAnsi="Calibri"/>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B80F30" w:rsidP="008A6555">
      <w:pPr>
        <w:ind w:left="708"/>
        <w:jc w:val="both"/>
        <w:rPr>
          <w:rFonts w:ascii="Calibri" w:hAnsi="Calibri"/>
          <w:noProof/>
          <w:color w:val="000000"/>
          <w:sz w:val="22"/>
          <w:szCs w:val="22"/>
          <w:lang w:val="es-CO"/>
        </w:rPr>
      </w:pPr>
      <w:r>
        <w:rPr>
          <w:rFonts w:ascii="Calibri" w:hAnsi="Calibri"/>
          <w:noProof/>
          <w:color w:val="000000"/>
          <w:sz w:val="22"/>
          <w:szCs w:val="22"/>
          <w:lang w:val="es-CO"/>
        </w:rPr>
        <w:t>Para el desarrollo del sistema como tal y la obtención de requerimientos, se tendrá en cuenta las instrucciones del juego (ver seccion tal…) y los requerimientos especificados por el cliente.</w:t>
      </w:r>
    </w:p>
    <w:p w:rsidR="00FD07D3" w:rsidRPr="006D1AAF" w:rsidRDefault="00FD07D3" w:rsidP="00FD07D3">
      <w:pPr>
        <w:pStyle w:val="Ttulo3"/>
        <w:rPr>
          <w:rFonts w:ascii="Calibri" w:hAnsi="Calibri"/>
          <w:noProof/>
          <w:color w:val="000000"/>
          <w:sz w:val="24"/>
          <w:szCs w:val="22"/>
          <w:lang w:val="es-CO"/>
        </w:rPr>
      </w:pPr>
      <w:bookmarkStart w:id="131" w:name="_Toc223598104"/>
      <w:r w:rsidRPr="006D1AAF">
        <w:rPr>
          <w:rFonts w:ascii="Calibri" w:hAnsi="Calibri"/>
          <w:noProof/>
          <w:color w:val="000000"/>
          <w:sz w:val="24"/>
          <w:szCs w:val="22"/>
          <w:lang w:val="es-CO"/>
        </w:rPr>
        <w:t>Objetivos</w:t>
      </w:r>
      <w:bookmarkEnd w:id="131"/>
    </w:p>
    <w:p w:rsidR="00FD07D3" w:rsidRPr="00DC7273" w:rsidRDefault="00FD07D3" w:rsidP="00FD07D3">
      <w:pPr>
        <w:jc w:val="both"/>
        <w:rPr>
          <w:rFonts w:ascii="Calibri" w:hAnsi="Calibri"/>
          <w:noProof/>
          <w:color w:val="000000"/>
          <w:sz w:val="22"/>
          <w:szCs w:val="22"/>
          <w:lang w:val="es-CO"/>
        </w:rPr>
      </w:pPr>
    </w:p>
    <w:p w:rsidR="00FD07D3" w:rsidRPr="00DC7273" w:rsidRDefault="00FD07D3" w:rsidP="00035630">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035630">
      <w:pPr>
        <w:ind w:left="708"/>
        <w:jc w:val="both"/>
        <w:rPr>
          <w:rFonts w:ascii="Calibri" w:hAnsi="Calibri"/>
          <w:b/>
          <w:i/>
          <w:noProof/>
          <w:color w:val="000000"/>
          <w:sz w:val="22"/>
          <w:szCs w:val="22"/>
          <w:lang w:val="es-CO"/>
        </w:rPr>
      </w:pPr>
    </w:p>
    <w:p w:rsidR="00FD07D3" w:rsidRDefault="00FD07D3" w:rsidP="00035630">
      <w:pPr>
        <w:ind w:left="708"/>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035630">
      <w:pPr>
        <w:ind w:left="708"/>
        <w:jc w:val="both"/>
        <w:rPr>
          <w:rFonts w:ascii="Calibri" w:hAnsi="Calibri"/>
          <w:b/>
          <w:i/>
          <w:noProof/>
          <w:color w:val="000000"/>
          <w:sz w:val="22"/>
          <w:szCs w:val="22"/>
          <w:lang w:val="es-CO"/>
        </w:rPr>
      </w:pPr>
    </w:p>
    <w:p w:rsidR="00FD07D3" w:rsidRPr="00D5157D" w:rsidRDefault="00FD07D3" w:rsidP="00035630">
      <w:pPr>
        <w:pStyle w:val="Prrafodelista"/>
        <w:numPr>
          <w:ilvl w:val="0"/>
          <w:numId w:val="3"/>
        </w:numPr>
        <w:ind w:left="720"/>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Default="00FD07D3" w:rsidP="00035630">
      <w:pPr>
        <w:pStyle w:val="Prrafodelista"/>
        <w:numPr>
          <w:ilvl w:val="0"/>
          <w:numId w:val="3"/>
        </w:numPr>
        <w:ind w:left="720"/>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E93E0F" w:rsidRPr="00DC7273" w:rsidRDefault="00E93E0F" w:rsidP="00035630">
      <w:pPr>
        <w:pStyle w:val="Prrafodelista"/>
        <w:numPr>
          <w:ilvl w:val="0"/>
          <w:numId w:val="3"/>
        </w:numPr>
        <w:ind w:left="720"/>
        <w:jc w:val="both"/>
        <w:rPr>
          <w:rFonts w:ascii="Calibri" w:hAnsi="Calibri"/>
          <w:noProof/>
          <w:color w:val="000000"/>
          <w:sz w:val="22"/>
          <w:szCs w:val="22"/>
          <w:lang w:val="es-CO"/>
        </w:rPr>
      </w:pPr>
      <w:r>
        <w:rPr>
          <w:rFonts w:ascii="Calibri" w:hAnsi="Calibri"/>
          <w:noProof/>
          <w:color w:val="000000"/>
          <w:sz w:val="22"/>
          <w:szCs w:val="22"/>
          <w:lang w:val="es-CO"/>
        </w:rPr>
        <w:t xml:space="preserve">Apoyar el desarrollo del proyecto usando herramientas de </w:t>
      </w:r>
      <w:r w:rsidR="00653E30">
        <w:rPr>
          <w:rFonts w:ascii="Calibri" w:hAnsi="Calibri"/>
          <w:noProof/>
          <w:color w:val="000000"/>
          <w:sz w:val="22"/>
          <w:szCs w:val="22"/>
          <w:lang w:val="es-CO"/>
        </w:rPr>
        <w:t>soporte</w:t>
      </w:r>
      <w:r>
        <w:rPr>
          <w:rFonts w:ascii="Calibri" w:hAnsi="Calibri"/>
          <w:noProof/>
          <w:color w:val="000000"/>
          <w:sz w:val="22"/>
          <w:szCs w:val="22"/>
          <w:lang w:val="es-CO"/>
        </w:rPr>
        <w:t xml:space="preserve"> automatizadas (</w:t>
      </w:r>
      <w:r>
        <w:rPr>
          <w:rFonts w:ascii="Calibri" w:hAnsi="Calibri"/>
          <w:i/>
          <w:noProof/>
          <w:color w:val="000000"/>
          <w:sz w:val="22"/>
          <w:szCs w:val="22"/>
          <w:lang w:val="es-CO"/>
        </w:rPr>
        <w:t>CASE</w:t>
      </w:r>
      <w:r>
        <w:rPr>
          <w:rFonts w:ascii="Calibri" w:hAnsi="Calibri"/>
          <w:noProof/>
          <w:color w:val="000000"/>
          <w:sz w:val="22"/>
          <w:szCs w:val="22"/>
          <w:lang w:val="es-CO"/>
        </w:rPr>
        <w:t>) para</w:t>
      </w:r>
      <w:r w:rsidR="00653E30">
        <w:rPr>
          <w:rFonts w:ascii="Calibri" w:hAnsi="Calibri"/>
          <w:noProof/>
          <w:color w:val="000000"/>
          <w:sz w:val="22"/>
          <w:szCs w:val="22"/>
          <w:lang w:val="es-CO"/>
        </w:rPr>
        <w:t xml:space="preserve"> promover la ampliación del conocimiento y mejorar la productividad de los productos entregados en cada etapa.</w:t>
      </w:r>
    </w:p>
    <w:p w:rsidR="00FD07D3" w:rsidRPr="00DC7273" w:rsidRDefault="00FD07D3" w:rsidP="00035630">
      <w:pPr>
        <w:ind w:left="366"/>
        <w:jc w:val="both"/>
        <w:rPr>
          <w:rFonts w:ascii="Calibri" w:hAnsi="Calibri"/>
          <w:noProof/>
          <w:color w:val="000000"/>
          <w:sz w:val="22"/>
          <w:szCs w:val="22"/>
          <w:lang w:val="es-CO"/>
        </w:rPr>
      </w:pPr>
    </w:p>
    <w:p w:rsidR="00FD07D3" w:rsidRDefault="00FD07D3" w:rsidP="00035630">
      <w:pPr>
        <w:ind w:left="36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035630">
      <w:pPr>
        <w:ind w:left="366"/>
        <w:jc w:val="both"/>
        <w:rPr>
          <w:rFonts w:ascii="Calibri" w:hAnsi="Calibri"/>
          <w:b/>
          <w:i/>
          <w:noProof/>
          <w:color w:val="000000"/>
          <w:sz w:val="22"/>
          <w:szCs w:val="22"/>
          <w:lang w:val="es-CO"/>
        </w:rPr>
      </w:pPr>
    </w:p>
    <w:p w:rsidR="00FD07D3" w:rsidRPr="00D5157D"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Entregar con puntualidad las fases del proceso del proyecto, cumpliendo con la finalidad planteada para cada una de ellas.</w:t>
      </w:r>
    </w:p>
    <w:p w:rsidR="00FD07D3" w:rsidRPr="00D5157D"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Default="00FD07D3" w:rsidP="00FD07D3">
      <w:pPr>
        <w:rPr>
          <w:lang w:val="es-CO"/>
        </w:rPr>
      </w:pPr>
    </w:p>
    <w:p w:rsidR="00FD07D3" w:rsidRPr="00EE36D5" w:rsidRDefault="00FD07D3" w:rsidP="00FD07D3">
      <w:pPr>
        <w:pStyle w:val="Ttulo3"/>
        <w:rPr>
          <w:rFonts w:ascii="Calibri" w:hAnsi="Calibri"/>
          <w:color w:val="000000"/>
          <w:sz w:val="24"/>
          <w:szCs w:val="22"/>
        </w:rPr>
      </w:pPr>
      <w:bookmarkStart w:id="132" w:name="_Toc223598105"/>
      <w:r w:rsidRPr="00EE36D5">
        <w:rPr>
          <w:rFonts w:ascii="Calibri" w:hAnsi="Calibri"/>
          <w:color w:val="000000"/>
          <w:sz w:val="24"/>
          <w:szCs w:val="22"/>
        </w:rPr>
        <w:t>Suposiciones y Restricciones</w:t>
      </w:r>
      <w:bookmarkEnd w:id="132"/>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RAM de </w:t>
      </w:r>
      <w:r w:rsidR="00E472FF">
        <w:rPr>
          <w:rFonts w:ascii="Calibri" w:hAnsi="Calibri"/>
          <w:color w:val="000000" w:themeColor="text1"/>
          <w:sz w:val="22"/>
          <w:szCs w:val="22"/>
        </w:rPr>
        <w:t>512 mb</w:t>
      </w:r>
      <w:r w:rsidRPr="00D5157D">
        <w:rPr>
          <w:rFonts w:ascii="Calibri" w:hAnsi="Calibri"/>
          <w:color w:val="000000" w:themeColor="text1"/>
          <w:sz w:val="22"/>
          <w:szCs w:val="22"/>
        </w:rPr>
        <w:t xml:space="preserve">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E472FF" w:rsidRDefault="00E472FF" w:rsidP="00FD07D3">
      <w:pPr>
        <w:pStyle w:val="Prrafodelista"/>
        <w:numPr>
          <w:ilvl w:val="1"/>
          <w:numId w:val="6"/>
        </w:numPr>
        <w:jc w:val="both"/>
        <w:rPr>
          <w:rFonts w:ascii="Calibri" w:hAnsi="Calibri"/>
          <w:color w:val="000000" w:themeColor="text1"/>
          <w:sz w:val="22"/>
          <w:szCs w:val="22"/>
        </w:rPr>
      </w:pPr>
      <w:r>
        <w:rPr>
          <w:rFonts w:ascii="Calibri" w:hAnsi="Calibri"/>
          <w:color w:val="000000" w:themeColor="text1"/>
          <w:sz w:val="22"/>
          <w:szCs w:val="22"/>
        </w:rPr>
        <w:t>Lector de CD y quemador(opcional).</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w:t>
      </w:r>
      <w:r w:rsidR="00DD11B5">
        <w:rPr>
          <w:rFonts w:ascii="Calibri" w:hAnsi="Calibri"/>
          <w:color w:val="000000"/>
          <w:sz w:val="22"/>
          <w:szCs w:val="22"/>
        </w:rPr>
        <w:t>te en unas fechas específicas (v</w:t>
      </w:r>
      <w:r w:rsidRPr="00DC7273">
        <w:rPr>
          <w:rFonts w:ascii="Calibri" w:hAnsi="Calibri"/>
          <w:color w:val="000000"/>
          <w:sz w:val="22"/>
          <w:szCs w:val="22"/>
        </w:rPr>
        <w:t xml:space="preserve">er </w:t>
      </w:r>
      <w:r w:rsidR="00DD11B5">
        <w:rPr>
          <w:rFonts w:ascii="Calibri" w:hAnsi="Calibri"/>
          <w:color w:val="000000"/>
          <w:sz w:val="22"/>
          <w:szCs w:val="22"/>
        </w:rPr>
        <w:t xml:space="preserve">sección </w:t>
      </w:r>
      <w:r w:rsidRPr="00DC7273">
        <w:rPr>
          <w:rFonts w:ascii="Calibri" w:hAnsi="Calibri"/>
          <w:color w:val="000000"/>
          <w:sz w:val="22"/>
          <w:szCs w:val="22"/>
        </w:rPr>
        <w:t>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 xml:space="preserve">Los requerimientos del sistema se mantendrán </w:t>
      </w:r>
      <w:r w:rsidR="00DD11B5">
        <w:rPr>
          <w:rFonts w:ascii="Calibri" w:hAnsi="Calibri"/>
          <w:color w:val="000000"/>
          <w:sz w:val="22"/>
          <w:szCs w:val="22"/>
        </w:rPr>
        <w:t>vigentes durante todas las etapas del desarrollo del proyecto</w:t>
      </w:r>
      <w:r w:rsidRPr="00DC7273">
        <w:rPr>
          <w:rFonts w:ascii="Calibri" w:hAnsi="Calibri"/>
          <w:color w:val="000000"/>
          <w:sz w:val="22"/>
          <w:szCs w:val="22"/>
        </w:rPr>
        <w:t>.</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 xml:space="preserve">Se </w:t>
      </w:r>
      <w:r w:rsidR="0045716F">
        <w:rPr>
          <w:rFonts w:ascii="Calibri" w:hAnsi="Calibri"/>
          <w:color w:val="000000"/>
          <w:sz w:val="22"/>
          <w:szCs w:val="22"/>
        </w:rPr>
        <w:t>manejará</w:t>
      </w:r>
      <w:r w:rsidRPr="00DC7273">
        <w:rPr>
          <w:rFonts w:ascii="Calibri" w:hAnsi="Calibri"/>
          <w:color w:val="000000"/>
          <w:sz w:val="22"/>
          <w:szCs w:val="22"/>
        </w:rPr>
        <w:t xml:space="preserve"> un horario</w:t>
      </w:r>
      <w:r w:rsidR="0045716F">
        <w:rPr>
          <w:rFonts w:ascii="Calibri" w:hAnsi="Calibri"/>
          <w:color w:val="000000"/>
          <w:sz w:val="22"/>
          <w:szCs w:val="22"/>
        </w:rPr>
        <w:t xml:space="preserve"> común</w:t>
      </w:r>
      <w:r w:rsidRPr="00DC7273">
        <w:rPr>
          <w:rFonts w:ascii="Calibri" w:hAnsi="Calibri"/>
          <w:color w:val="000000"/>
          <w:sz w:val="22"/>
          <w:szCs w:val="22"/>
        </w:rPr>
        <w:t xml:space="preserve">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33" w:name="_Toc223598106"/>
      <w:r w:rsidRPr="007D2CA2">
        <w:rPr>
          <w:rFonts w:ascii="Calibri" w:hAnsi="Calibri"/>
          <w:color w:val="000000"/>
          <w:sz w:val="24"/>
          <w:szCs w:val="22"/>
        </w:rPr>
        <w:t>Entregables del Proyecto</w:t>
      </w:r>
      <w:bookmarkEnd w:id="133"/>
    </w:p>
    <w:p w:rsidR="00FD07D3" w:rsidRDefault="00FD07D3" w:rsidP="00FD07D3">
      <w:pPr>
        <w:rPr>
          <w:rFonts w:ascii="Calibri" w:hAnsi="Calibri"/>
          <w:color w:val="000000"/>
          <w:sz w:val="22"/>
          <w:szCs w:val="22"/>
        </w:rPr>
      </w:pPr>
    </w:p>
    <w:p w:rsidR="00FD07D3" w:rsidRPr="009F5FEB" w:rsidRDefault="00FD07D3" w:rsidP="00217420">
      <w:pPr>
        <w:ind w:left="708"/>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Sombreadomedio1-nfasis3"/>
        <w:tblW w:w="8505" w:type="dxa"/>
        <w:tblLook w:val="04A0"/>
      </w:tblPr>
      <w:tblGrid>
        <w:gridCol w:w="2259"/>
        <w:gridCol w:w="1979"/>
        <w:gridCol w:w="1549"/>
        <w:gridCol w:w="1552"/>
        <w:gridCol w:w="1166"/>
      </w:tblGrid>
      <w:tr w:rsidR="00FD07D3" w:rsidRPr="00E51CA4" w:rsidTr="00E51CA4">
        <w:trPr>
          <w:cnfStyle w:val="100000000000"/>
          <w:trHeight w:val="397"/>
        </w:trPr>
        <w:tc>
          <w:tcPr>
            <w:cnfStyle w:val="001000000000"/>
            <w:tcW w:w="2268" w:type="dxa"/>
          </w:tcPr>
          <w:p w:rsidR="00FD07D3" w:rsidRPr="00E51CA4" w:rsidRDefault="00FD07D3" w:rsidP="00F754F7">
            <w:pPr>
              <w:rPr>
                <w:rFonts w:ascii="Calibri" w:hAnsi="Calibri"/>
                <w:b w:val="0"/>
                <w:bCs w:val="0"/>
                <w:sz w:val="20"/>
                <w:szCs w:val="18"/>
                <w:lang w:val="es-ES"/>
              </w:rPr>
            </w:pPr>
            <w:r w:rsidRPr="00E51CA4">
              <w:rPr>
                <w:rFonts w:ascii="Calibri" w:hAnsi="Calibri"/>
                <w:sz w:val="20"/>
                <w:szCs w:val="18"/>
                <w:lang w:val="es-ES"/>
              </w:rPr>
              <w:t>Entregable/ Producto</w:t>
            </w:r>
          </w:p>
        </w:tc>
        <w:tc>
          <w:tcPr>
            <w:tcW w:w="1985"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Descripción general</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Fecha de entrega</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Medio de entrega</w:t>
            </w:r>
          </w:p>
        </w:tc>
        <w:tc>
          <w:tcPr>
            <w:tcW w:w="1134"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 xml:space="preserve">Lugar </w:t>
            </w: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SPMP</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E51CA4">
        <w:trPr>
          <w:cnfStyle w:val="00000001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SRS</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cnfStyle w:val="000000010000"/>
              <w:rPr>
                <w:rFonts w:ascii="Calibri" w:hAnsi="Calibri"/>
                <w:color w:val="000000" w:themeColor="text1"/>
                <w:sz w:val="20"/>
                <w:szCs w:val="18"/>
                <w:lang w:val="es-ES"/>
              </w:rPr>
            </w:pP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SDD</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p>
        </w:tc>
      </w:tr>
      <w:tr w:rsidR="00FD07D3" w:rsidRPr="00A43560" w:rsidTr="00E51CA4">
        <w:trPr>
          <w:cnfStyle w:val="000000010000"/>
          <w:trHeight w:val="643"/>
        </w:trPr>
        <w:tc>
          <w:tcPr>
            <w:cnfStyle w:val="001000000000"/>
            <w:tcW w:w="2268" w:type="dxa"/>
          </w:tcPr>
          <w:p w:rsidR="00FD07D3" w:rsidRPr="00A43560" w:rsidRDefault="00FD07D3" w:rsidP="00F754F7">
            <w:pPr>
              <w:autoSpaceDE w:val="0"/>
              <w:autoSpaceDN w:val="0"/>
              <w:adjustRightInd w:val="0"/>
              <w:rPr>
                <w:rFonts w:ascii="Calibri" w:hAnsi="Calibri" w:cs="Arial,Bold"/>
                <w:b w:val="0"/>
                <w:color w:val="000000"/>
                <w:sz w:val="20"/>
                <w:szCs w:val="18"/>
                <w:lang w:val="es-ES" w:eastAsia="es-CO"/>
              </w:rPr>
            </w:pPr>
            <w:r w:rsidRPr="00A43560">
              <w:rPr>
                <w:rFonts w:ascii="Calibri" w:hAnsi="Calibri" w:cs="Arial,Bold"/>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val="0"/>
                <w:bCs w:val="0"/>
                <w:color w:val="000000"/>
                <w:sz w:val="20"/>
                <w:szCs w:val="18"/>
                <w:lang w:val="es-ES" w:eastAsia="es-CO"/>
              </w:rPr>
            </w:pPr>
            <w:r w:rsidRPr="00A43560">
              <w:rPr>
                <w:rFonts w:ascii="Calibri" w:hAnsi="Calibri" w:cs="Arial,Bold"/>
                <w:color w:val="000000"/>
                <w:sz w:val="20"/>
                <w:szCs w:val="18"/>
                <w:lang w:val="es-ES" w:eastAsia="es-CO"/>
              </w:rPr>
              <w:t>Plan de Pruebas Manuales</w:t>
            </w:r>
          </w:p>
          <w:p w:rsidR="00FD07D3" w:rsidRPr="00A43560" w:rsidRDefault="00FD07D3" w:rsidP="00F754F7">
            <w:pPr>
              <w:rPr>
                <w:rFonts w:ascii="Calibri" w:hAnsi="Calibri"/>
                <w:b w:val="0"/>
                <w:bCs w:val="0"/>
                <w:color w:val="000000"/>
                <w:sz w:val="20"/>
                <w:szCs w:val="18"/>
                <w:lang w:val="es-ES"/>
              </w:rPr>
            </w:pPr>
            <w:r w:rsidRPr="00A43560">
              <w:rPr>
                <w:rFonts w:ascii="Calibri" w:hAnsi="Calibri" w:cs="Arial,Bold"/>
                <w:color w:val="000000"/>
                <w:sz w:val="20"/>
                <w:szCs w:val="18"/>
                <w:lang w:val="es-ES" w:eastAsia="es-CO"/>
              </w:rPr>
              <w:t>Métricas resultantes de Pruebas</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bl>
    <w:p w:rsidR="00FD07D3" w:rsidRPr="00E80ABD" w:rsidRDefault="00FD07D3" w:rsidP="00FD07D3">
      <w:pPr>
        <w:pStyle w:val="Epgrafe"/>
        <w:jc w:val="center"/>
        <w:rPr>
          <w:rFonts w:asciiTheme="minorHAnsi" w:hAnsiTheme="minorHAnsi"/>
          <w:color w:val="000000"/>
          <w:sz w:val="22"/>
          <w:szCs w:val="22"/>
        </w:rPr>
      </w:pPr>
      <w:bookmarkStart w:id="134" w:name="_Toc223523736"/>
      <w:bookmarkStart w:id="135" w:name="_Toc223546650"/>
      <w:bookmarkStart w:id="136" w:name="_Toc223547024"/>
      <w:bookmarkStart w:id="137" w:name="_Toc223547037"/>
      <w:r w:rsidRPr="00E80ABD">
        <w:rPr>
          <w:rFonts w:asciiTheme="minorHAnsi" w:hAnsiTheme="minorHAnsi"/>
          <w:sz w:val="22"/>
          <w:szCs w:val="22"/>
        </w:rPr>
        <w:t xml:space="preserve">Tabla </w:t>
      </w:r>
      <w:r w:rsidR="00B149E8"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B149E8" w:rsidRPr="00E80ABD">
        <w:rPr>
          <w:rFonts w:asciiTheme="minorHAnsi" w:hAnsiTheme="minorHAnsi"/>
          <w:sz w:val="22"/>
          <w:szCs w:val="22"/>
        </w:rPr>
        <w:fldChar w:fldCharType="separate"/>
      </w:r>
      <w:r w:rsidR="00C74D60">
        <w:rPr>
          <w:rFonts w:asciiTheme="minorHAnsi" w:hAnsiTheme="minorHAnsi"/>
          <w:noProof/>
          <w:sz w:val="22"/>
          <w:szCs w:val="22"/>
        </w:rPr>
        <w:t>2</w:t>
      </w:r>
      <w:r w:rsidR="00B149E8"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34"/>
      <w:bookmarkEnd w:id="135"/>
      <w:bookmarkEnd w:id="136"/>
      <w:bookmarkEnd w:id="137"/>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E51CA4">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38" w:name="_Toc223598107"/>
      <w:r w:rsidRPr="007D2CA2">
        <w:rPr>
          <w:rFonts w:ascii="Calibri" w:hAnsi="Calibri"/>
          <w:color w:val="000000"/>
          <w:sz w:val="24"/>
          <w:szCs w:val="22"/>
        </w:rPr>
        <w:lastRenderedPageBreak/>
        <w:t>Resumen de Calendarización y Presupuesto</w:t>
      </w:r>
      <w:bookmarkEnd w:id="138"/>
    </w:p>
    <w:p w:rsidR="00FD07D3" w:rsidRPr="00CB7CD0" w:rsidRDefault="00FD07D3" w:rsidP="00FD07D3"/>
    <w:p w:rsidR="00FD07D3" w:rsidRPr="00CB7CD0" w:rsidRDefault="00FD07D3" w:rsidP="00876899">
      <w:pPr>
        <w:ind w:left="708"/>
        <w:jc w:val="both"/>
        <w:rPr>
          <w:ins w:id="13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w:t>
      </w:r>
      <w:r w:rsidR="00876899">
        <w:rPr>
          <w:rFonts w:ascii="Calibri" w:hAnsi="Calibri"/>
          <w:sz w:val="22"/>
          <w:szCs w:val="22"/>
        </w:rPr>
        <w:t>presupuesto</w:t>
      </w:r>
      <w:r w:rsidRPr="00CB7CD0">
        <w:rPr>
          <w:rFonts w:ascii="Calibri" w:hAnsi="Calibri"/>
          <w:sz w:val="22"/>
          <w:szCs w:val="22"/>
        </w:rPr>
        <w:t xml:space="preserve"> aproximado </w:t>
      </w:r>
      <w:r w:rsidR="00876899">
        <w:rPr>
          <w:rFonts w:ascii="Calibri" w:hAnsi="Calibri"/>
          <w:sz w:val="22"/>
          <w:szCs w:val="22"/>
        </w:rPr>
        <w:t>según su dificultad</w:t>
      </w:r>
      <w:r w:rsidRPr="00CB7CD0">
        <w:rPr>
          <w:rFonts w:ascii="Calibri" w:hAnsi="Calibri"/>
          <w:sz w:val="22"/>
          <w:szCs w:val="22"/>
        </w:rPr>
        <w:t xml:space="preserve">.  </w:t>
      </w:r>
    </w:p>
    <w:p w:rsidR="00FD07D3" w:rsidRPr="00DC7273" w:rsidRDefault="00FD07D3" w:rsidP="00FD07D3">
      <w:pPr>
        <w:jc w:val="both"/>
        <w:rPr>
          <w:rFonts w:ascii="Calibri" w:hAnsi="Calibri"/>
          <w:color w:val="000000"/>
          <w:sz w:val="22"/>
          <w:szCs w:val="22"/>
        </w:rPr>
      </w:pPr>
    </w:p>
    <w:tbl>
      <w:tblPr>
        <w:tblW w:w="7413" w:type="dxa"/>
        <w:jc w:val="center"/>
        <w:tblInd w:w="-708" w:type="dxa"/>
        <w:tblCellMar>
          <w:left w:w="70" w:type="dxa"/>
          <w:right w:w="70" w:type="dxa"/>
        </w:tblCellMar>
        <w:tblLook w:val="04A0"/>
      </w:tblPr>
      <w:tblGrid>
        <w:gridCol w:w="1440"/>
        <w:gridCol w:w="3118"/>
        <w:gridCol w:w="1352"/>
        <w:gridCol w:w="1503"/>
      </w:tblGrid>
      <w:tr w:rsidR="00ED5331" w:rsidRPr="00ED5331" w:rsidTr="00876899">
        <w:trPr>
          <w:trHeight w:val="840"/>
          <w:jc w:val="center"/>
        </w:trPr>
        <w:tc>
          <w:tcPr>
            <w:tcW w:w="1440" w:type="dxa"/>
            <w:tcBorders>
              <w:top w:val="single" w:sz="8" w:space="0" w:color="FFFFFF"/>
              <w:left w:val="single" w:sz="8" w:space="0" w:color="FFFFFF"/>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Entregas Según Etapas</w:t>
            </w:r>
          </w:p>
        </w:tc>
        <w:tc>
          <w:tcPr>
            <w:tcW w:w="3118" w:type="dxa"/>
            <w:tcBorders>
              <w:top w:val="single" w:sz="8" w:space="0" w:color="FFFFFF"/>
              <w:left w:val="nil"/>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Actividades</w:t>
            </w:r>
          </w:p>
        </w:tc>
        <w:tc>
          <w:tcPr>
            <w:tcW w:w="1352" w:type="dxa"/>
            <w:tcBorders>
              <w:top w:val="single" w:sz="8" w:space="0" w:color="FFFFFF"/>
              <w:left w:val="nil"/>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Duración (horas)</w:t>
            </w:r>
          </w:p>
        </w:tc>
        <w:tc>
          <w:tcPr>
            <w:tcW w:w="1503" w:type="dxa"/>
            <w:tcBorders>
              <w:top w:val="nil"/>
              <w:left w:val="nil"/>
              <w:bottom w:val="nil"/>
              <w:right w:val="single" w:sz="8" w:space="0" w:color="FFFFFF"/>
            </w:tcBorders>
            <w:shd w:val="clear" w:color="000000" w:fill="9BBB59"/>
            <w:hideMark/>
          </w:tcPr>
          <w:p w:rsidR="00ED5331" w:rsidRPr="00ED5331" w:rsidRDefault="00876899" w:rsidP="00ED5331">
            <w:pPr>
              <w:jc w:val="center"/>
              <w:rPr>
                <w:rFonts w:ascii="Calibri" w:hAnsi="Calibri"/>
                <w:b/>
                <w:bCs/>
                <w:color w:val="FFFFFF"/>
                <w:sz w:val="20"/>
                <w:szCs w:val="20"/>
                <w:lang w:val="es-AR" w:eastAsia="es-AR"/>
              </w:rPr>
            </w:pPr>
            <w:r>
              <w:rPr>
                <w:rFonts w:ascii="Calibri" w:hAnsi="Calibri"/>
                <w:b/>
                <w:bCs/>
                <w:color w:val="FFFFFF"/>
                <w:sz w:val="20"/>
                <w:szCs w:val="20"/>
                <w:lang w:val="es-AR" w:eastAsia="es-AR"/>
              </w:rPr>
              <w:t>Estimación de Dificultad</w:t>
            </w:r>
          </w:p>
        </w:tc>
      </w:tr>
      <w:tr w:rsidR="00ED5331" w:rsidRPr="00ED5331" w:rsidTr="00876899">
        <w:trPr>
          <w:trHeight w:val="636"/>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Primera etapa</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asignación de roles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FD4A5F" w:rsidP="00ED5331">
            <w:pPr>
              <w:jc w:val="right"/>
              <w:rPr>
                <w:rFonts w:ascii="Calibri" w:hAnsi="Calibri"/>
                <w:color w:val="000000"/>
                <w:sz w:val="20"/>
                <w:szCs w:val="20"/>
                <w:lang w:val="es-AR" w:eastAsia="es-AR"/>
              </w:rPr>
            </w:pPr>
            <w:r>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780"/>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Establecimiento de reglas del equipo</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FD4A5F" w:rsidP="00ED5331">
            <w:pPr>
              <w:jc w:val="right"/>
              <w:rPr>
                <w:rFonts w:ascii="Calibri" w:hAnsi="Calibri"/>
                <w:color w:val="000000"/>
                <w:sz w:val="20"/>
                <w:szCs w:val="20"/>
                <w:lang w:val="es-AR" w:eastAsia="es-AR"/>
              </w:rPr>
            </w:pPr>
            <w:r>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758"/>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SPMP y afines (Conceptualización)</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SPMP</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24</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720"/>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Revisión SPMP por parte del Gerente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53"/>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Diseño de Casos de uso del sistema</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63"/>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y revisión mutua</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1</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44,25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853"/>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Segunda etapa</w:t>
            </w: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SRS y afines (Conceptualización)</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SRS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416"/>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1</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62"/>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Revisión SRS y Prototipo por parte del gerente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5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2</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924"/>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lastRenderedPageBreak/>
              <w:t>Tercera etapa</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del documento SDD y afines (conceptualización)</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Desarrollo SDD</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4F0590">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704"/>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al 50%</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80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Revisión SDD y prototipo por el gerente</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734"/>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3</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tcBorders>
              <w:top w:val="nil"/>
              <w:left w:val="single" w:sz="8" w:space="0" w:color="FFFFFF"/>
              <w:bottom w:val="nil"/>
              <w:right w:val="single" w:sz="12" w:space="0" w:color="FFFFFF"/>
            </w:tcBorders>
            <w:shd w:val="clear" w:color="000000" w:fill="9BBB59"/>
            <w:noWrap/>
            <w:hideMark/>
          </w:tcPr>
          <w:p w:rsidR="00ED5331" w:rsidRPr="00ED5331" w:rsidRDefault="00ED5331" w:rsidP="00ED5331">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AA3249">
        <w:trPr>
          <w:trHeight w:val="877"/>
          <w:jc w:val="center"/>
        </w:trPr>
        <w:tc>
          <w:tcPr>
            <w:tcW w:w="144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Cuarta etapa</w:t>
            </w: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 Plan de pruebas, manuales, métricas, resultantes de las pruebas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82"/>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plan de pruebas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9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y preparación de los manuales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4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 las métricas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39"/>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Análisis de las pruebas resultantes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938"/>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Terminación de la aplicación Super Triumph(ajustes y últimas funciones)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286"/>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final del proyecto</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71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Reunión IMind Post-mortem (Documento de cierre)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40</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315"/>
          <w:jc w:val="center"/>
        </w:trPr>
        <w:tc>
          <w:tcPr>
            <w:tcW w:w="1440" w:type="dxa"/>
            <w:tcBorders>
              <w:top w:val="nil"/>
              <w:left w:val="single" w:sz="8" w:space="0" w:color="FFFFFF"/>
              <w:bottom w:val="single" w:sz="8" w:space="0" w:color="FFFFFF"/>
              <w:right w:val="single" w:sz="12" w:space="0" w:color="FFFFFF"/>
            </w:tcBorders>
            <w:shd w:val="clear" w:color="000000" w:fill="9BBB59"/>
            <w:noWrap/>
            <w:hideMark/>
          </w:tcPr>
          <w:p w:rsidR="00ED5331" w:rsidRPr="00ED5331" w:rsidRDefault="00ED5331" w:rsidP="00ED5331">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rPr>
                <w:rFonts w:ascii="Calibri" w:hAnsi="Calibri"/>
                <w:b/>
                <w:bCs/>
                <w:color w:val="000000"/>
                <w:sz w:val="22"/>
                <w:szCs w:val="22"/>
                <w:lang w:val="es-AR" w:eastAsia="es-AR"/>
              </w:rPr>
            </w:pPr>
            <w:r w:rsidRPr="00ED5331">
              <w:rPr>
                <w:rFonts w:ascii="Calibri" w:hAnsi="Calibri"/>
                <w:b/>
                <w:bCs/>
                <w:color w:val="000000"/>
                <w:sz w:val="22"/>
                <w:szCs w:val="22"/>
                <w:lang w:val="es-CO" w:eastAsia="es-AR"/>
              </w:rPr>
              <w:t xml:space="preserve">TOTAL </w:t>
            </w:r>
          </w:p>
        </w:tc>
        <w:tc>
          <w:tcPr>
            <w:tcW w:w="1352"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jc w:val="right"/>
              <w:rPr>
                <w:rFonts w:ascii="Calibri" w:hAnsi="Calibri"/>
                <w:color w:val="000000"/>
                <w:sz w:val="22"/>
                <w:szCs w:val="22"/>
                <w:lang w:val="es-AR" w:eastAsia="es-AR"/>
              </w:rPr>
            </w:pPr>
          </w:p>
        </w:tc>
        <w:tc>
          <w:tcPr>
            <w:tcW w:w="1503"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jc w:val="right"/>
              <w:rPr>
                <w:rFonts w:ascii="Calibri" w:hAnsi="Calibri"/>
                <w:color w:val="000000"/>
                <w:sz w:val="22"/>
                <w:szCs w:val="22"/>
                <w:lang w:val="es-AR" w:eastAsia="es-AR"/>
              </w:rPr>
            </w:pPr>
            <w:r w:rsidRPr="00ED5331">
              <w:rPr>
                <w:rFonts w:ascii="Calibri" w:hAnsi="Calibri"/>
                <w:color w:val="000000"/>
                <w:sz w:val="22"/>
                <w:szCs w:val="22"/>
                <w:lang w:val="es-AR" w:eastAsia="es-AR"/>
              </w:rPr>
              <w:t> </w:t>
            </w:r>
          </w:p>
        </w:tc>
      </w:tr>
    </w:tbl>
    <w:p w:rsidR="00FD07D3" w:rsidRDefault="00FD07D3" w:rsidP="00FD07D3">
      <w:pPr>
        <w:pStyle w:val="Epgrafe"/>
        <w:jc w:val="center"/>
      </w:pPr>
    </w:p>
    <w:p w:rsidR="00FD07D3" w:rsidRPr="00584072" w:rsidRDefault="00FD07D3" w:rsidP="00FD07D3">
      <w:pPr>
        <w:pStyle w:val="Epgrafe"/>
        <w:jc w:val="center"/>
        <w:rPr>
          <w:rFonts w:asciiTheme="minorHAnsi" w:hAnsiTheme="minorHAnsi"/>
        </w:rPr>
      </w:pPr>
      <w:bookmarkStart w:id="140" w:name="_Toc223523737"/>
      <w:bookmarkStart w:id="141" w:name="_Toc223546651"/>
      <w:bookmarkStart w:id="142" w:name="_Toc223547025"/>
      <w:bookmarkStart w:id="143" w:name="_Toc223547038"/>
      <w:r w:rsidRPr="00584072">
        <w:rPr>
          <w:rFonts w:asciiTheme="minorHAnsi" w:hAnsiTheme="minorHAnsi"/>
        </w:rPr>
        <w:t xml:space="preserve">Tabla </w:t>
      </w:r>
      <w:r w:rsidR="00B149E8" w:rsidRPr="00584072">
        <w:rPr>
          <w:rFonts w:asciiTheme="minorHAnsi" w:hAnsiTheme="minorHAnsi"/>
        </w:rPr>
        <w:fldChar w:fldCharType="begin"/>
      </w:r>
      <w:r w:rsidRPr="00584072">
        <w:rPr>
          <w:rFonts w:asciiTheme="minorHAnsi" w:hAnsiTheme="minorHAnsi"/>
        </w:rPr>
        <w:instrText xml:space="preserve"> SEQ Tabla \* ARABIC </w:instrText>
      </w:r>
      <w:r w:rsidR="00B149E8" w:rsidRPr="00584072">
        <w:rPr>
          <w:rFonts w:asciiTheme="minorHAnsi" w:hAnsiTheme="minorHAnsi"/>
        </w:rPr>
        <w:fldChar w:fldCharType="separate"/>
      </w:r>
      <w:r w:rsidR="00C74D60">
        <w:rPr>
          <w:rFonts w:asciiTheme="minorHAnsi" w:hAnsiTheme="minorHAnsi"/>
          <w:noProof/>
        </w:rPr>
        <w:t>3</w:t>
      </w:r>
      <w:r w:rsidR="00B149E8" w:rsidRPr="00584072">
        <w:rPr>
          <w:rFonts w:asciiTheme="minorHAnsi" w:hAnsiTheme="minorHAnsi"/>
        </w:rPr>
        <w:fldChar w:fldCharType="end"/>
      </w:r>
      <w:r w:rsidRPr="00584072">
        <w:rPr>
          <w:rFonts w:asciiTheme="minorHAnsi" w:hAnsiTheme="minorHAnsi"/>
        </w:rPr>
        <w:t>.  Resumen de Calendarización y Presupuesto</w:t>
      </w:r>
      <w:bookmarkEnd w:id="140"/>
      <w:bookmarkEnd w:id="141"/>
      <w:bookmarkEnd w:id="142"/>
      <w:bookmarkEnd w:id="143"/>
    </w:p>
    <w:p w:rsidR="00FD07D3" w:rsidRDefault="00FD07D3" w:rsidP="00FD07D3"/>
    <w:p w:rsidR="00876899" w:rsidRPr="00876899" w:rsidRDefault="00876899" w:rsidP="00FD07D3">
      <w:pPr>
        <w:rPr>
          <w:rFonts w:ascii="Calibri" w:hAnsi="Calibri"/>
          <w:sz w:val="22"/>
        </w:rPr>
      </w:pPr>
    </w:p>
    <w:p w:rsidR="00AA3249" w:rsidRPr="00D32438" w:rsidRDefault="00AA3249" w:rsidP="00D32438">
      <w:pPr>
        <w:ind w:left="708"/>
        <w:jc w:val="both"/>
        <w:rPr>
          <w:rFonts w:asciiTheme="minorHAnsi" w:hAnsiTheme="minorHAnsi"/>
          <w:sz w:val="22"/>
          <w:szCs w:val="22"/>
        </w:rPr>
      </w:pPr>
      <w:r w:rsidRPr="00D32438">
        <w:rPr>
          <w:rFonts w:asciiTheme="minorHAnsi" w:hAnsiTheme="minorHAnsi"/>
          <w:sz w:val="22"/>
          <w:szCs w:val="22"/>
        </w:rPr>
        <w:t>La estimación de la dificultad se clasifica en tres niveles distintos:</w:t>
      </w:r>
    </w:p>
    <w:p w:rsidR="00AA3249" w:rsidRDefault="00AA3249" w:rsidP="00D32438">
      <w:pPr>
        <w:pStyle w:val="Prrafodelista"/>
        <w:numPr>
          <w:ilvl w:val="0"/>
          <w:numId w:val="62"/>
        </w:numPr>
        <w:jc w:val="both"/>
      </w:pPr>
      <w:r w:rsidRPr="003F1D31">
        <w:rPr>
          <w:rFonts w:asciiTheme="minorHAnsi" w:hAnsiTheme="minorHAnsi"/>
          <w:b/>
          <w:sz w:val="22"/>
          <w:szCs w:val="22"/>
        </w:rPr>
        <w:t>Nivel Bajo:</w:t>
      </w:r>
      <w:r w:rsidRPr="00D32438">
        <w:rPr>
          <w:rFonts w:asciiTheme="minorHAnsi" w:hAnsiTheme="minorHAnsi"/>
          <w:sz w:val="22"/>
          <w:szCs w:val="22"/>
        </w:rPr>
        <w:t xml:space="preserve"> El tiempo invertido en est</w:t>
      </w:r>
      <w:r w:rsidR="003F1D31">
        <w:rPr>
          <w:rFonts w:asciiTheme="minorHAnsi" w:hAnsiTheme="minorHAnsi"/>
          <w:sz w:val="22"/>
          <w:szCs w:val="22"/>
        </w:rPr>
        <w:t>e</w:t>
      </w:r>
      <w:r w:rsidRPr="00D32438">
        <w:rPr>
          <w:rFonts w:asciiTheme="minorHAnsi" w:hAnsiTheme="minorHAnsi"/>
          <w:sz w:val="22"/>
          <w:szCs w:val="22"/>
        </w:rPr>
        <w:t xml:space="preserve"> </w:t>
      </w:r>
      <w:r w:rsidR="003F1D31">
        <w:rPr>
          <w:rFonts w:asciiTheme="minorHAnsi" w:hAnsiTheme="minorHAnsi"/>
          <w:sz w:val="22"/>
          <w:szCs w:val="22"/>
        </w:rPr>
        <w:t xml:space="preserve">tipo de </w:t>
      </w:r>
      <w:r w:rsidRPr="00D32438">
        <w:rPr>
          <w:rFonts w:asciiTheme="minorHAnsi" w:hAnsiTheme="minorHAnsi"/>
          <w:sz w:val="22"/>
          <w:szCs w:val="22"/>
        </w:rPr>
        <w:t>actividad</w:t>
      </w:r>
      <w:r w:rsidR="003F1D31">
        <w:rPr>
          <w:rFonts w:asciiTheme="minorHAnsi" w:hAnsiTheme="minorHAnsi"/>
          <w:sz w:val="22"/>
          <w:szCs w:val="22"/>
        </w:rPr>
        <w:t>es</w:t>
      </w:r>
      <w:r w:rsidRPr="00D32438">
        <w:rPr>
          <w:rFonts w:asciiTheme="minorHAnsi" w:hAnsiTheme="minorHAnsi"/>
          <w:sz w:val="22"/>
          <w:szCs w:val="22"/>
        </w:rPr>
        <w:t xml:space="preserve"> no sobrepasa 5 horas. No necesita revisión y puede ser entregado antes o en las fechas estimadas</w:t>
      </w:r>
      <w:r>
        <w:t xml:space="preserve">. </w:t>
      </w:r>
    </w:p>
    <w:p w:rsidR="003F1D31" w:rsidRPr="004F0590" w:rsidRDefault="003F1D31" w:rsidP="00D32438">
      <w:pPr>
        <w:pStyle w:val="Prrafodelista"/>
        <w:numPr>
          <w:ilvl w:val="0"/>
          <w:numId w:val="62"/>
        </w:numPr>
        <w:jc w:val="both"/>
      </w:pPr>
      <w:r>
        <w:rPr>
          <w:rFonts w:asciiTheme="minorHAnsi" w:hAnsiTheme="minorHAnsi"/>
          <w:b/>
          <w:sz w:val="22"/>
          <w:szCs w:val="22"/>
        </w:rPr>
        <w:lastRenderedPageBreak/>
        <w:t>Nivel Medio:</w:t>
      </w:r>
      <w:r>
        <w:rPr>
          <w:rFonts w:asciiTheme="minorHAnsi" w:hAnsiTheme="minorHAnsi"/>
          <w:sz w:val="22"/>
          <w:szCs w:val="22"/>
        </w:rPr>
        <w:t xml:space="preserve"> El tiempo invertido en este tipo de actividades</w:t>
      </w:r>
      <w:r w:rsidR="004F0590">
        <w:rPr>
          <w:rFonts w:asciiTheme="minorHAnsi" w:hAnsiTheme="minorHAnsi"/>
          <w:sz w:val="22"/>
          <w:szCs w:val="22"/>
        </w:rPr>
        <w:t xml:space="preserve"> está entre 6 y 12 horas. Necesita revisión</w:t>
      </w:r>
      <w:r w:rsidR="00436DEE">
        <w:rPr>
          <w:rFonts w:asciiTheme="minorHAnsi" w:hAnsiTheme="minorHAnsi"/>
          <w:sz w:val="22"/>
          <w:szCs w:val="22"/>
        </w:rPr>
        <w:t xml:space="preserve"> por parte del director</w:t>
      </w:r>
      <w:r w:rsidR="004F0590">
        <w:rPr>
          <w:rFonts w:asciiTheme="minorHAnsi" w:hAnsiTheme="minorHAnsi"/>
          <w:sz w:val="22"/>
          <w:szCs w:val="22"/>
        </w:rPr>
        <w:t xml:space="preserve"> y es posible que haya riesgo de subestimación del tiempo.</w:t>
      </w:r>
    </w:p>
    <w:p w:rsidR="004F0590" w:rsidRDefault="004F0590" w:rsidP="00D32438">
      <w:pPr>
        <w:pStyle w:val="Prrafodelista"/>
        <w:numPr>
          <w:ilvl w:val="0"/>
          <w:numId w:val="62"/>
        </w:numPr>
        <w:jc w:val="both"/>
      </w:pPr>
      <w:r>
        <w:rPr>
          <w:rFonts w:asciiTheme="minorHAnsi" w:hAnsiTheme="minorHAnsi"/>
          <w:b/>
          <w:sz w:val="22"/>
          <w:szCs w:val="22"/>
        </w:rPr>
        <w:t>Nivel Alto:</w:t>
      </w:r>
      <w:r>
        <w:rPr>
          <w:b/>
        </w:rPr>
        <w:t xml:space="preserve"> </w:t>
      </w:r>
      <w:r>
        <w:rPr>
          <w:rFonts w:ascii="Calibri" w:hAnsi="Calibri"/>
          <w:sz w:val="22"/>
        </w:rPr>
        <w:t xml:space="preserve">El tiempo invertido en este nivel </w:t>
      </w:r>
      <w:r w:rsidR="00436DEE">
        <w:rPr>
          <w:rFonts w:ascii="Calibri" w:hAnsi="Calibri"/>
          <w:sz w:val="22"/>
        </w:rPr>
        <w:t xml:space="preserve">se encuentra entre 13 o más horas. Necesita revisión por parte del gerente y del cliente. Es posible correr varios tipos de riesgo, entre los que están la subestimación del tiempo, </w:t>
      </w:r>
      <w:r w:rsidR="00D52A85">
        <w:rPr>
          <w:rFonts w:ascii="Calibri" w:hAnsi="Calibri"/>
          <w:sz w:val="22"/>
        </w:rPr>
        <w:t>la tecnología y/ o de requerimientos.</w:t>
      </w:r>
    </w:p>
    <w:p w:rsidR="00D32438" w:rsidRPr="00D32438" w:rsidRDefault="00D32438" w:rsidP="00D32438"/>
    <w:p w:rsidR="00AA3249" w:rsidRDefault="00AA3249" w:rsidP="00FD07D3">
      <w:pPr>
        <w:pStyle w:val="Epgrafe"/>
        <w:jc w:val="center"/>
      </w:pPr>
    </w:p>
    <w:p w:rsidR="00FD07D3" w:rsidRPr="001045C1" w:rsidRDefault="001045C1" w:rsidP="001045C1">
      <w:pPr>
        <w:ind w:left="708"/>
        <w:rPr>
          <w:rFonts w:ascii="Calibri" w:hAnsi="Calibri"/>
          <w:sz w:val="22"/>
        </w:rPr>
      </w:pPr>
      <w:r w:rsidRPr="001045C1">
        <w:rPr>
          <w:rFonts w:ascii="Calibri" w:hAnsi="Calibri"/>
          <w:sz w:val="22"/>
        </w:rPr>
        <w:t xml:space="preserve">Las </w:t>
      </w:r>
      <w:r>
        <w:rPr>
          <w:rFonts w:ascii="Calibri" w:hAnsi="Calibri"/>
          <w:sz w:val="22"/>
        </w:rPr>
        <w:t>etapas cuentan con los siguientes límites de tiempo:</w:t>
      </w:r>
    </w:p>
    <w:p w:rsidR="00FD07D3" w:rsidRDefault="00FD07D3" w:rsidP="00FD07D3">
      <w:r w:rsidRPr="00CF16F2">
        <w:rPr>
          <w:noProof/>
          <w:lang w:val="es-AR" w:eastAsia="es-AR"/>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68536E" w:rsidRDefault="00FD07D3" w:rsidP="00FD07D3">
      <w:pPr>
        <w:pStyle w:val="Epgrafe"/>
        <w:jc w:val="center"/>
        <w:rPr>
          <w:rFonts w:asciiTheme="minorHAnsi" w:hAnsiTheme="minorHAnsi"/>
        </w:rPr>
      </w:pPr>
      <w:bookmarkStart w:id="144" w:name="_Toc223547040"/>
      <w:r w:rsidRPr="0068536E">
        <w:rPr>
          <w:rFonts w:asciiTheme="minorHAnsi" w:hAnsiTheme="minorHAnsi"/>
        </w:rPr>
        <w:t xml:space="preserve">Ilustración </w:t>
      </w:r>
      <w:r w:rsidR="00B149E8" w:rsidRPr="0068536E">
        <w:rPr>
          <w:rFonts w:asciiTheme="minorHAnsi" w:hAnsiTheme="minorHAnsi"/>
        </w:rPr>
        <w:fldChar w:fldCharType="begin"/>
      </w:r>
      <w:r w:rsidRPr="0068536E">
        <w:rPr>
          <w:rFonts w:asciiTheme="minorHAnsi" w:hAnsiTheme="minorHAnsi"/>
        </w:rPr>
        <w:instrText xml:space="preserve"> SEQ Ilustración \* ARABIC </w:instrText>
      </w:r>
      <w:r w:rsidR="00B149E8" w:rsidRPr="0068536E">
        <w:rPr>
          <w:rFonts w:asciiTheme="minorHAnsi" w:hAnsiTheme="minorHAnsi"/>
        </w:rPr>
        <w:fldChar w:fldCharType="separate"/>
      </w:r>
      <w:r w:rsidR="008E057A">
        <w:rPr>
          <w:rFonts w:asciiTheme="minorHAnsi" w:hAnsiTheme="minorHAnsi"/>
          <w:noProof/>
        </w:rPr>
        <w:t>1</w:t>
      </w:r>
      <w:r w:rsidR="00B149E8" w:rsidRPr="0068536E">
        <w:rPr>
          <w:rFonts w:asciiTheme="minorHAnsi" w:hAnsiTheme="minorHAnsi"/>
        </w:rPr>
        <w:fldChar w:fldCharType="end"/>
      </w:r>
      <w:r w:rsidRPr="0068536E">
        <w:rPr>
          <w:rFonts w:asciiTheme="minorHAnsi" w:hAnsiTheme="minorHAnsi"/>
        </w:rPr>
        <w:t>. Resumen y Calendarización del presupuesto</w:t>
      </w:r>
      <w:bookmarkEnd w:id="144"/>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45" w:name="_Toc223598108"/>
      <w:r w:rsidRPr="007D2CA2">
        <w:rPr>
          <w:rFonts w:ascii="Calibri" w:hAnsi="Calibri"/>
          <w:i w:val="0"/>
          <w:color w:val="000000"/>
          <w:sz w:val="26"/>
          <w:szCs w:val="26"/>
        </w:rPr>
        <w:lastRenderedPageBreak/>
        <w:t>EVOLUCIÓN DEL PLAN</w:t>
      </w:r>
      <w:bookmarkEnd w:id="145"/>
      <w:r w:rsidR="00B149E8"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B149E8"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46"/>
      <w:r>
        <w:rPr>
          <w:rFonts w:ascii="Calibri" w:hAnsi="Calibri"/>
          <w:color w:val="000000"/>
          <w:sz w:val="22"/>
          <w:szCs w:val="22"/>
        </w:rPr>
        <w:t>Gráfica 2:</w:t>
      </w:r>
      <w:commentRangeEnd w:id="146"/>
      <w:r>
        <w:rPr>
          <w:rStyle w:val="Refdecomentario"/>
        </w:rPr>
        <w:commentReference w:id="146"/>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AR" w:eastAsia="es-AR"/>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6C64A2" w:rsidRDefault="00FD07D3" w:rsidP="00FD07D3">
      <w:pPr>
        <w:pStyle w:val="Epgrafe"/>
        <w:jc w:val="center"/>
        <w:rPr>
          <w:rFonts w:asciiTheme="minorHAnsi" w:hAnsiTheme="minorHAnsi"/>
          <w:rPrChange w:id="147" w:author="WinuE" w:date="2009-02-27T18:47:00Z">
            <w:rPr/>
          </w:rPrChange>
        </w:rPr>
      </w:pPr>
      <w:bookmarkStart w:id="148" w:name="_Toc223547041"/>
      <w:r w:rsidRPr="006C64A2">
        <w:rPr>
          <w:rFonts w:asciiTheme="minorHAnsi" w:hAnsiTheme="minorHAnsi"/>
        </w:rPr>
        <w:t xml:space="preserve">Ilustración </w:t>
      </w:r>
      <w:r w:rsidR="00B149E8" w:rsidRPr="006C64A2">
        <w:rPr>
          <w:rFonts w:asciiTheme="minorHAnsi" w:hAnsiTheme="minorHAnsi"/>
        </w:rPr>
        <w:fldChar w:fldCharType="begin"/>
      </w:r>
      <w:r w:rsidRPr="006C64A2">
        <w:rPr>
          <w:rFonts w:asciiTheme="minorHAnsi" w:hAnsiTheme="minorHAnsi"/>
        </w:rPr>
        <w:instrText xml:space="preserve"> SEQ Ilustración \* ARABIC </w:instrText>
      </w:r>
      <w:r w:rsidR="00B149E8" w:rsidRPr="006C64A2">
        <w:rPr>
          <w:rFonts w:asciiTheme="minorHAnsi" w:hAnsiTheme="minorHAnsi"/>
        </w:rPr>
        <w:fldChar w:fldCharType="separate"/>
      </w:r>
      <w:r w:rsidR="008E057A">
        <w:rPr>
          <w:rFonts w:asciiTheme="minorHAnsi" w:hAnsiTheme="minorHAnsi"/>
          <w:noProof/>
        </w:rPr>
        <w:t>2</w:t>
      </w:r>
      <w:r w:rsidR="00B149E8" w:rsidRPr="006C64A2">
        <w:rPr>
          <w:rFonts w:asciiTheme="minorHAnsi" w:hAnsiTheme="minorHAnsi"/>
        </w:rPr>
        <w:fldChar w:fldCharType="end"/>
      </w:r>
      <w:r w:rsidR="00B149E8" w:rsidRPr="00B149E8">
        <w:rPr>
          <w:rFonts w:asciiTheme="minorHAnsi" w:hAnsiTheme="minorHAnsi"/>
          <w:rPrChange w:id="149" w:author="WinuE" w:date="2009-02-27T18:47:00Z">
            <w:rPr>
              <w:b w:val="0"/>
              <w:bCs w:val="0"/>
              <w:color w:val="0000FF"/>
              <w:sz w:val="24"/>
              <w:szCs w:val="24"/>
              <w:u w:val="single"/>
            </w:rPr>
          </w:rPrChange>
        </w:rPr>
        <w:t>. Evolución del plan</w:t>
      </w:r>
      <w:bookmarkEnd w:id="148"/>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0" w:author="WinuE" w:date="2009-02-27T18:00:00Z">
        <w:r w:rsidDel="00602C5F">
          <w:rPr>
            <w:rFonts w:ascii="Calibri" w:hAnsi="Calibri"/>
            <w:color w:val="000000"/>
            <w:sz w:val="22"/>
            <w:szCs w:val="22"/>
          </w:rPr>
          <w:delText>Anexo</w:delText>
        </w:r>
      </w:del>
      <w:ins w:id="151" w:author="WinuE" w:date="2009-02-27T18:00:00Z">
        <w:r>
          <w:rPr>
            <w:rFonts w:ascii="Calibri" w:hAnsi="Calibri"/>
            <w:color w:val="000000"/>
            <w:sz w:val="22"/>
            <w:szCs w:val="22"/>
          </w:rPr>
          <w:t>Anexo [</w:t>
        </w:r>
      </w:ins>
      <w:ins w:id="152" w:author="WinuE" w:date="2009-02-27T18:18:00Z">
        <w:r>
          <w:rPr>
            <w:rFonts w:ascii="Calibri" w:hAnsi="Calibri"/>
            <w:color w:val="000000"/>
            <w:sz w:val="22"/>
            <w:szCs w:val="22"/>
          </w:rPr>
          <w:t>2</w:t>
        </w:r>
      </w:ins>
      <w:ins w:id="153" w:author="WinuE" w:date="2009-02-27T18:00:00Z">
        <w:r>
          <w:rPr>
            <w:rFonts w:ascii="Calibri" w:hAnsi="Calibri"/>
            <w:color w:val="000000"/>
            <w:sz w:val="22"/>
            <w:szCs w:val="22"/>
          </w:rPr>
          <w:t>]</w:t>
        </w:r>
      </w:ins>
      <w:del w:id="154"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AR" w:eastAsia="es-AR"/>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28636F" w:rsidRDefault="00FD07D3" w:rsidP="00FD07D3">
      <w:pPr>
        <w:pStyle w:val="Epgrafe"/>
        <w:jc w:val="center"/>
        <w:rPr>
          <w:rFonts w:asciiTheme="minorHAnsi" w:hAnsiTheme="minorHAnsi"/>
        </w:rPr>
      </w:pPr>
      <w:bookmarkStart w:id="155" w:name="_Toc223547042"/>
      <w:r w:rsidRPr="0028636F">
        <w:rPr>
          <w:rFonts w:asciiTheme="minorHAnsi" w:hAnsiTheme="minorHAnsi"/>
        </w:rPr>
        <w:t xml:space="preserve">Ilustración </w:t>
      </w:r>
      <w:r w:rsidR="00B149E8" w:rsidRPr="0028636F">
        <w:rPr>
          <w:rFonts w:asciiTheme="minorHAnsi" w:hAnsiTheme="minorHAnsi"/>
        </w:rPr>
        <w:fldChar w:fldCharType="begin"/>
      </w:r>
      <w:r w:rsidRPr="0028636F">
        <w:rPr>
          <w:rFonts w:asciiTheme="minorHAnsi" w:hAnsiTheme="minorHAnsi"/>
        </w:rPr>
        <w:instrText xml:space="preserve"> SEQ Ilustración \* ARABIC </w:instrText>
      </w:r>
      <w:r w:rsidR="00B149E8" w:rsidRPr="0028636F">
        <w:rPr>
          <w:rFonts w:asciiTheme="minorHAnsi" w:hAnsiTheme="minorHAnsi"/>
        </w:rPr>
        <w:fldChar w:fldCharType="separate"/>
      </w:r>
      <w:r w:rsidR="008E057A">
        <w:rPr>
          <w:rFonts w:asciiTheme="minorHAnsi" w:hAnsiTheme="minorHAnsi"/>
          <w:noProof/>
        </w:rPr>
        <w:t>3</w:t>
      </w:r>
      <w:r w:rsidR="00B149E8" w:rsidRPr="0028636F">
        <w:rPr>
          <w:rFonts w:asciiTheme="minorHAnsi" w:hAnsiTheme="minorHAnsi"/>
        </w:rPr>
        <w:fldChar w:fldCharType="end"/>
      </w:r>
      <w:r w:rsidRPr="0028636F">
        <w:rPr>
          <w:rFonts w:asciiTheme="minorHAnsi" w:hAnsiTheme="minorHAnsi"/>
        </w:rPr>
        <w:t>. Evolución del plan</w:t>
      </w:r>
      <w:bookmarkEnd w:id="155"/>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Pr="00DC7273" w:rsidDel="00B16137" w:rsidRDefault="00FD07D3" w:rsidP="00FD07D3">
      <w:pPr>
        <w:jc w:val="both"/>
        <w:rPr>
          <w:del w:id="156" w:author="WinuE" w:date="2009-02-27T14:26:00Z"/>
          <w:rFonts w:ascii="Calibri" w:hAnsi="Calibri"/>
          <w:color w:val="000000"/>
          <w:sz w:val="22"/>
          <w:szCs w:val="22"/>
        </w:rPr>
      </w:pPr>
      <w:bookmarkStart w:id="157" w:name="_Toc223509143"/>
      <w:bookmarkStart w:id="158" w:name="_Toc223596287"/>
      <w:bookmarkStart w:id="159" w:name="_Toc223597281"/>
      <w:bookmarkStart w:id="160" w:name="_Toc223597611"/>
      <w:bookmarkStart w:id="161" w:name="_Toc223597778"/>
      <w:bookmarkStart w:id="162" w:name="_Toc223597897"/>
      <w:bookmarkStart w:id="163" w:name="_Toc223597982"/>
      <w:bookmarkStart w:id="164" w:name="_Toc223598109"/>
      <w:bookmarkEnd w:id="157"/>
      <w:bookmarkEnd w:id="158"/>
      <w:bookmarkEnd w:id="159"/>
      <w:bookmarkEnd w:id="160"/>
      <w:bookmarkEnd w:id="161"/>
      <w:bookmarkEnd w:id="162"/>
      <w:bookmarkEnd w:id="163"/>
      <w:bookmarkEnd w:id="164"/>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5" w:name="_Toc223598110"/>
      <w:r w:rsidRPr="007D2CA2">
        <w:rPr>
          <w:rFonts w:ascii="Calibri" w:hAnsi="Calibri"/>
          <w:noProof/>
          <w:color w:val="000000"/>
          <w:sz w:val="28"/>
          <w:szCs w:val="22"/>
          <w:lang w:val="es-CO"/>
        </w:rPr>
        <w:t>REFERENCIAS</w:t>
      </w:r>
      <w:bookmarkEnd w:id="165"/>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6"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7"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B149E8" w:rsidP="00FD07D3">
      <w:pPr>
        <w:ind w:left="431" w:hanging="431"/>
        <w:jc w:val="both"/>
        <w:rPr>
          <w:rFonts w:asciiTheme="minorHAnsi" w:hAnsiTheme="minorHAnsi"/>
          <w:color w:val="000000" w:themeColor="text1"/>
          <w:sz w:val="22"/>
          <w:szCs w:val="22"/>
          <w:lang w:val="es-CO"/>
        </w:rPr>
      </w:pPr>
      <w:r w:rsidRPr="00B149E8">
        <w:rPr>
          <w:rFonts w:asciiTheme="minorHAnsi" w:hAnsiTheme="minorHAnsi"/>
          <w:color w:val="000000" w:themeColor="text1"/>
          <w:sz w:val="22"/>
          <w:szCs w:val="22"/>
          <w:lang w:val="es-CO"/>
          <w:rPrChange w:id="166" w:author="WinuE" w:date="2009-02-27T18:01:00Z">
            <w:rPr>
              <w:rFonts w:asciiTheme="minorHAnsi" w:hAnsiTheme="minorHAnsi"/>
              <w:color w:val="000000" w:themeColor="text1"/>
              <w:sz w:val="22"/>
              <w:szCs w:val="22"/>
              <w:u w:val="single"/>
              <w:lang w:val="es-CO"/>
            </w:rPr>
          </w:rPrChange>
        </w:rPr>
        <w:lastRenderedPageBreak/>
        <w:t>[7]</w:t>
      </w:r>
      <w:r w:rsidRPr="00B149E8">
        <w:rPr>
          <w:rFonts w:asciiTheme="minorHAnsi" w:hAnsiTheme="minorHAnsi"/>
          <w:color w:val="000000" w:themeColor="text1"/>
          <w:sz w:val="22"/>
          <w:szCs w:val="22"/>
          <w:lang w:val="es-CO"/>
          <w:rPrChange w:id="167"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B149E8">
        <w:rPr>
          <w:rFonts w:asciiTheme="minorHAnsi" w:hAnsiTheme="minorHAnsi"/>
          <w:sz w:val="22"/>
          <w:szCs w:val="22"/>
          <w:rPrChange w:id="168" w:author="WinuE" w:date="2009-02-27T18:01:00Z">
            <w:rPr>
              <w:color w:val="0000FF"/>
              <w:u w:val="single"/>
            </w:rPr>
          </w:rPrChange>
        </w:rPr>
        <w:fldChar w:fldCharType="begin"/>
      </w:r>
      <w:r w:rsidRPr="00B149E8">
        <w:rPr>
          <w:rFonts w:asciiTheme="minorHAnsi" w:hAnsiTheme="minorHAnsi"/>
          <w:sz w:val="22"/>
          <w:szCs w:val="22"/>
          <w:rPrChange w:id="169" w:author="WinuE" w:date="2009-02-27T18:01:00Z">
            <w:rPr>
              <w:color w:val="0000FF"/>
              <w:u w:val="single"/>
            </w:rPr>
          </w:rPrChange>
        </w:rPr>
        <w:instrText>HYPERLINK "http://sophia.javeriana.edu.co/~metorres/"</w:instrText>
      </w:r>
      <w:r w:rsidRPr="00B149E8">
        <w:rPr>
          <w:rFonts w:asciiTheme="minorHAnsi" w:hAnsiTheme="minorHAnsi"/>
          <w:sz w:val="22"/>
          <w:szCs w:val="22"/>
          <w:rPrChange w:id="170" w:author="WinuE" w:date="2009-02-27T18:01:00Z">
            <w:rPr>
              <w:color w:val="0000FF"/>
              <w:u w:val="single"/>
            </w:rPr>
          </w:rPrChange>
        </w:rPr>
        <w:fldChar w:fldCharType="separate"/>
      </w:r>
      <w:r w:rsidR="00FD07D3">
        <w:rPr>
          <w:rStyle w:val="Hipervnculo"/>
          <w:rFonts w:asciiTheme="minorHAnsi" w:eastAsia="Arial Unicode MS" w:hAnsiTheme="minorHAnsi" w:cs="Arial Unicode MS"/>
          <w:color w:val="000000" w:themeColor="text1"/>
          <w:sz w:val="22"/>
          <w:szCs w:val="22"/>
          <w:u w:val="none"/>
          <w:lang w:val="es-CO"/>
        </w:rPr>
        <w:t>http://sophia.javeriana.edu.co/~metorres/</w:t>
      </w:r>
      <w:r w:rsidRPr="00B149E8">
        <w:rPr>
          <w:rFonts w:asciiTheme="minorHAnsi" w:hAnsiTheme="minorHAnsi"/>
          <w:sz w:val="22"/>
          <w:szCs w:val="22"/>
          <w:rPrChange w:id="171"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72"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73" w:author="WinuE" w:date="2009-02-27T18:01:00Z">
            <w:rPr>
              <w:rFonts w:ascii="Calibri" w:hAnsi="Calibri" w:cs="Arial"/>
              <w:color w:val="000000"/>
              <w:sz w:val="22"/>
              <w:szCs w:val="22"/>
              <w:lang w:val="es-CO"/>
            </w:rPr>
          </w:rPrChange>
        </w:rPr>
      </w:pPr>
    </w:p>
    <w:p w:rsidR="00FD07D3" w:rsidRPr="00602C5F" w:rsidDel="00602C5F" w:rsidRDefault="00B149E8" w:rsidP="00FD07D3">
      <w:pPr>
        <w:pStyle w:val="Default"/>
        <w:ind w:left="705" w:hanging="705"/>
        <w:jc w:val="both"/>
        <w:rPr>
          <w:del w:id="174" w:author="WinuE" w:date="2009-02-27T18:01:00Z"/>
          <w:rFonts w:asciiTheme="minorHAnsi" w:hAnsiTheme="minorHAnsi" w:cs="Arial"/>
          <w:color w:val="auto"/>
          <w:sz w:val="22"/>
          <w:szCs w:val="22"/>
          <w:lang w:val="en-US"/>
          <w:rPrChange w:id="175" w:author="WinuE" w:date="2009-02-27T18:01:00Z">
            <w:rPr>
              <w:del w:id="176" w:author="WinuE" w:date="2009-02-27T18:01:00Z"/>
              <w:rFonts w:ascii="Arial" w:hAnsi="Arial" w:cs="Arial"/>
              <w:color w:val="auto"/>
              <w:sz w:val="22"/>
              <w:szCs w:val="22"/>
              <w:lang w:val="en-US"/>
            </w:rPr>
          </w:rPrChange>
        </w:rPr>
      </w:pPr>
      <w:r w:rsidRPr="00B149E8">
        <w:rPr>
          <w:rFonts w:asciiTheme="minorHAnsi" w:hAnsiTheme="minorHAnsi"/>
          <w:sz w:val="22"/>
          <w:szCs w:val="22"/>
          <w:lang w:val="en-US"/>
          <w:rPrChange w:id="177" w:author="WinuE" w:date="2009-02-27T18:01:00Z">
            <w:rPr>
              <w:rFonts w:asciiTheme="minorHAnsi" w:hAnsiTheme="minorHAnsi"/>
              <w:color w:val="0000FF"/>
              <w:sz w:val="22"/>
              <w:szCs w:val="22"/>
              <w:u w:val="single"/>
              <w:lang w:val="en-US"/>
            </w:rPr>
          </w:rPrChange>
        </w:rPr>
        <w:t xml:space="preserve">[8]    </w:t>
      </w:r>
      <w:r w:rsidRPr="00B149E8">
        <w:rPr>
          <w:rFonts w:asciiTheme="minorHAnsi" w:hAnsiTheme="minorHAnsi" w:cs="Arial"/>
          <w:sz w:val="22"/>
          <w:szCs w:val="22"/>
          <w:lang w:val="en-US"/>
          <w:rPrChange w:id="178" w:author="WinuE" w:date="2009-02-27T18:01:00Z">
            <w:rPr>
              <w:rFonts w:ascii="Arial" w:hAnsi="Arial" w:cs="Arial"/>
              <w:color w:val="0000FF"/>
              <w:sz w:val="22"/>
              <w:szCs w:val="22"/>
              <w:u w:val="single"/>
              <w:lang w:val="en-US"/>
            </w:rPr>
          </w:rPrChange>
        </w:rPr>
        <w:t>IEEE Computer Society. IEEE STANDARD FOR SOFTWARE PROJECT</w:t>
      </w:r>
      <w:ins w:id="179"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B149E8" w:rsidP="00FD07D3">
      <w:pPr>
        <w:pStyle w:val="Default"/>
        <w:ind w:left="705" w:hanging="705"/>
        <w:jc w:val="both"/>
        <w:rPr>
          <w:del w:id="180" w:author="WinuE" w:date="2009-02-27T18:01:00Z"/>
          <w:rFonts w:asciiTheme="minorHAnsi" w:hAnsiTheme="minorHAnsi" w:cs="Arial"/>
          <w:color w:val="auto"/>
          <w:sz w:val="22"/>
          <w:szCs w:val="22"/>
          <w:lang w:val="en-US"/>
          <w:rPrChange w:id="181" w:author="WinuE" w:date="2009-02-27T18:01:00Z">
            <w:rPr>
              <w:del w:id="182" w:author="WinuE" w:date="2009-02-27T18:01:00Z"/>
              <w:rFonts w:ascii="Arial" w:hAnsi="Arial" w:cs="Arial"/>
              <w:color w:val="auto"/>
              <w:sz w:val="22"/>
              <w:szCs w:val="22"/>
              <w:lang w:val="en-US"/>
            </w:rPr>
          </w:rPrChange>
        </w:rPr>
      </w:pPr>
      <w:del w:id="183" w:author="WinuE" w:date="2009-02-27T18:01:00Z">
        <w:r w:rsidRPr="00B149E8">
          <w:rPr>
            <w:rFonts w:asciiTheme="minorHAnsi" w:hAnsiTheme="minorHAnsi" w:cs="Arial"/>
            <w:sz w:val="22"/>
            <w:szCs w:val="22"/>
            <w:lang w:val="en-US"/>
            <w:rPrChange w:id="184" w:author="WinuE" w:date="2009-02-27T18:01:00Z">
              <w:rPr>
                <w:rFonts w:ascii="Arial" w:hAnsi="Arial" w:cs="Arial"/>
                <w:color w:val="0000FF"/>
                <w:sz w:val="22"/>
                <w:szCs w:val="22"/>
                <w:u w:val="single"/>
                <w:lang w:val="en-US"/>
              </w:rPr>
            </w:rPrChange>
          </w:rPr>
          <w:delText xml:space="preserve">       </w:delText>
        </w:r>
      </w:del>
      <w:r w:rsidRPr="00B149E8">
        <w:rPr>
          <w:rFonts w:asciiTheme="minorHAnsi" w:hAnsiTheme="minorHAnsi" w:cs="Arial"/>
          <w:sz w:val="22"/>
          <w:szCs w:val="22"/>
          <w:lang w:val="en-US"/>
          <w:rPrChange w:id="185"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B149E8" w:rsidP="00FD07D3">
      <w:pPr>
        <w:pStyle w:val="Default"/>
        <w:ind w:left="705" w:hanging="705"/>
        <w:jc w:val="both"/>
        <w:rPr>
          <w:rFonts w:asciiTheme="minorHAnsi" w:hAnsiTheme="minorHAnsi"/>
          <w:sz w:val="22"/>
          <w:szCs w:val="22"/>
          <w:lang w:val="es-CO" w:eastAsia="es-ES"/>
        </w:rPr>
      </w:pPr>
      <w:del w:id="186" w:author="WinuE" w:date="2009-02-27T18:01:00Z">
        <w:r w:rsidRPr="00B149E8">
          <w:rPr>
            <w:rFonts w:asciiTheme="minorHAnsi" w:hAnsiTheme="minorHAnsi" w:cs="Arial"/>
            <w:color w:val="auto"/>
            <w:sz w:val="22"/>
            <w:szCs w:val="22"/>
            <w:lang w:val="en-US"/>
            <w:rPrChange w:id="187" w:author="WinuE" w:date="2009-02-27T18:01:00Z">
              <w:rPr>
                <w:rFonts w:ascii="Arial" w:hAnsi="Arial" w:cs="Arial"/>
                <w:color w:val="auto"/>
                <w:sz w:val="22"/>
                <w:szCs w:val="22"/>
                <w:u w:val="single"/>
                <w:lang w:val="en-US" w:eastAsia="es-ES"/>
              </w:rPr>
            </w:rPrChange>
          </w:rPr>
          <w:delText xml:space="preserve">       </w:delText>
        </w:r>
      </w:del>
      <w:ins w:id="188" w:author="WinuE" w:date="2009-02-27T18:01:00Z">
        <w:r w:rsidR="00FD07D3">
          <w:rPr>
            <w:rFonts w:asciiTheme="minorHAnsi" w:hAnsiTheme="minorHAnsi" w:cs="Arial"/>
            <w:color w:val="auto"/>
            <w:sz w:val="22"/>
            <w:szCs w:val="22"/>
            <w:lang w:val="en-US"/>
          </w:rPr>
          <w:t xml:space="preserve"> </w:t>
        </w:r>
      </w:ins>
      <w:r w:rsidRPr="00B149E8">
        <w:rPr>
          <w:rFonts w:asciiTheme="minorHAnsi" w:hAnsiTheme="minorHAnsi" w:cs="Arial"/>
          <w:color w:val="auto"/>
          <w:sz w:val="22"/>
          <w:szCs w:val="22"/>
          <w:lang w:val="en-US"/>
          <w:rPrChange w:id="189" w:author="WinuE" w:date="2009-02-27T18:01:00Z">
            <w:rPr>
              <w:rFonts w:ascii="Arial" w:hAnsi="Arial" w:cs="Arial"/>
              <w:color w:val="auto"/>
              <w:sz w:val="22"/>
              <w:szCs w:val="22"/>
              <w:u w:val="single"/>
              <w:lang w:val="en-US" w:eastAsia="es-ES"/>
            </w:rPr>
          </w:rPrChange>
        </w:rPr>
        <w:t xml:space="preserve">and Electronics Engineers, Inc. </w:t>
      </w:r>
      <w:r w:rsidRPr="00B149E8">
        <w:rPr>
          <w:rFonts w:asciiTheme="minorHAnsi" w:hAnsiTheme="minorHAnsi" w:cs="Arial"/>
          <w:color w:val="auto"/>
          <w:sz w:val="22"/>
          <w:szCs w:val="22"/>
          <w:lang w:val="es-CO"/>
          <w:rPrChange w:id="190"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91" w:name="_Toc223598111"/>
      <w:r w:rsidRPr="007D2CA2">
        <w:rPr>
          <w:rFonts w:ascii="Calibri" w:hAnsi="Calibri"/>
          <w:noProof/>
          <w:color w:val="000000"/>
          <w:sz w:val="28"/>
          <w:szCs w:val="22"/>
          <w:lang w:val="es-CO"/>
        </w:rPr>
        <w:t>DEFINICIONES Y ACRONIMOS</w:t>
      </w:r>
      <w:bookmarkEnd w:id="19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F754F7">
        <w:tc>
          <w:tcPr>
            <w:tcW w:w="8644" w:type="dxa"/>
          </w:tcPr>
          <w:p w:rsidR="00FD07D3" w:rsidRPr="006F1D6C" w:rsidRDefault="00FD07D3" w:rsidP="00F754F7">
            <w:pPr>
              <w:rPr>
                <w:rFonts w:ascii="Calibri" w:hAnsi="Calibri"/>
                <w:b/>
                <w:bCs/>
                <w:sz w:val="22"/>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F754F7">
        <w:tc>
          <w:tcPr>
            <w:tcW w:w="8644" w:type="dxa"/>
          </w:tcPr>
          <w:p w:rsidR="00E93E0F" w:rsidRPr="00E0484B" w:rsidRDefault="00E93E0F" w:rsidP="00F754F7">
            <w:pPr>
              <w:rPr>
                <w:rFonts w:ascii="Calibri" w:hAnsi="Calibri"/>
                <w:b/>
                <w:bCs/>
                <w:sz w:val="28"/>
                <w:szCs w:val="28"/>
                <w:lang w:val="es-CO"/>
              </w:rPr>
            </w:pPr>
          </w:p>
        </w:tc>
      </w:tr>
      <w:tr w:rsidR="00E93E0F" w:rsidRPr="006F1D6C" w:rsidTr="00F754F7">
        <w:tc>
          <w:tcPr>
            <w:tcW w:w="8644" w:type="dxa"/>
            <w:shd w:val="clear" w:color="auto" w:fill="BFBFBF" w:themeFill="background1" w:themeFillShade="BF"/>
          </w:tcPr>
          <w:p w:rsidR="00E93E0F" w:rsidRDefault="00E93E0F" w:rsidP="00F754F7">
            <w:pPr>
              <w:rPr>
                <w:rFonts w:ascii="Calibri" w:hAnsi="Calibri"/>
                <w:b/>
                <w:bCs/>
                <w:sz w:val="28"/>
                <w:szCs w:val="28"/>
                <w:lang w:val="es-CO"/>
              </w:rPr>
            </w:pPr>
            <w:r>
              <w:rPr>
                <w:rFonts w:ascii="Calibri" w:hAnsi="Calibri"/>
                <w:b/>
                <w:bCs/>
                <w:sz w:val="28"/>
                <w:szCs w:val="28"/>
                <w:lang w:val="es-CO"/>
              </w:rPr>
              <w:t>C</w:t>
            </w:r>
          </w:p>
        </w:tc>
      </w:tr>
      <w:tr w:rsidR="00E93E0F" w:rsidRPr="006F1D6C" w:rsidTr="00F754F7">
        <w:tc>
          <w:tcPr>
            <w:tcW w:w="8644" w:type="dxa"/>
            <w:shd w:val="clear" w:color="auto" w:fill="BFBFBF" w:themeFill="background1" w:themeFillShade="BF"/>
          </w:tcPr>
          <w:p w:rsidR="00E93E0F" w:rsidRPr="00E93E0F" w:rsidRDefault="00E93E0F" w:rsidP="00E93E0F">
            <w:pPr>
              <w:pStyle w:val="Prrafodelista"/>
              <w:numPr>
                <w:ilvl w:val="0"/>
                <w:numId w:val="59"/>
              </w:numPr>
              <w:rPr>
                <w:rFonts w:ascii="Calibri" w:hAnsi="Calibri"/>
                <w:b/>
                <w:bCs/>
                <w:sz w:val="28"/>
                <w:szCs w:val="28"/>
                <w:lang w:val="es-CO"/>
              </w:rPr>
            </w:pPr>
            <w:r>
              <w:rPr>
                <w:rFonts w:ascii="Calibri" w:hAnsi="Calibri"/>
                <w:b/>
                <w:bCs/>
                <w:sz w:val="22"/>
                <w:szCs w:val="22"/>
                <w:lang w:val="es-CO"/>
              </w:rPr>
              <w:t>CASE:</w:t>
            </w:r>
            <w:r>
              <w:rPr>
                <w:rFonts w:ascii="Calibri" w:hAnsi="Calibri"/>
                <w:bCs/>
                <w:sz w:val="22"/>
                <w:szCs w:val="22"/>
                <w:lang w:val="es-CO"/>
              </w:rPr>
              <w:t xml:space="preserve"> Computer Aided Software Engineering</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E</w:t>
            </w:r>
          </w:p>
        </w:tc>
      </w:tr>
      <w:tr w:rsidR="00FD07D3" w:rsidRPr="00970A90" w:rsidTr="00F754F7">
        <w:tc>
          <w:tcPr>
            <w:tcW w:w="8644" w:type="dxa"/>
          </w:tcPr>
          <w:p w:rsidR="00FD07D3" w:rsidRPr="0093035F"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F</w:t>
            </w:r>
          </w:p>
        </w:tc>
      </w:tr>
      <w:tr w:rsidR="00FD07D3" w:rsidRPr="00F83D77" w:rsidTr="00F754F7">
        <w:tc>
          <w:tcPr>
            <w:tcW w:w="8644" w:type="dxa"/>
            <w:shd w:val="clear" w:color="auto" w:fill="FFFFFF" w:themeFill="background1"/>
          </w:tcPr>
          <w:p w:rsidR="00FD07D3" w:rsidRPr="00E96924" w:rsidRDefault="00FD07D3" w:rsidP="00F754F7">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I</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F754F7">
        <w:tc>
          <w:tcPr>
            <w:tcW w:w="8644" w:type="dxa"/>
          </w:tcPr>
          <w:p w:rsidR="00FD07D3" w:rsidRPr="00513156" w:rsidRDefault="00FD07D3" w:rsidP="00F754F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F754F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F754F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F754F7">
            <w:pPr>
              <w:numPr>
                <w:ilvl w:val="0"/>
                <w:numId w:val="26"/>
              </w:numPr>
              <w:rPr>
                <w:rFonts w:ascii="Calibri" w:hAnsi="Calibri"/>
                <w:b/>
                <w:bCs/>
                <w:sz w:val="22"/>
              </w:rPr>
            </w:pPr>
            <w:r>
              <w:rPr>
                <w:rFonts w:ascii="Calibri" w:hAnsi="Calibri"/>
                <w:b/>
                <w:bCs/>
                <w:sz w:val="22"/>
              </w:rPr>
              <w:t xml:space="preserve">SVN: </w:t>
            </w:r>
            <w:ins w:id="192" w:author="WinuE" w:date="2009-02-27T18:02:00Z">
              <w:r w:rsidR="00B149E8" w:rsidRPr="00B149E8">
                <w:rPr>
                  <w:rFonts w:ascii="Calibri" w:hAnsi="Calibri"/>
                  <w:bCs/>
                  <w:sz w:val="22"/>
                  <w:rPrChange w:id="193"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94" w:author="WinuE" w:date="2009-02-27T14:26:00Z"/>
          <w:rFonts w:ascii="Calibri" w:hAnsi="Calibri" w:cs="Arial"/>
          <w:i/>
          <w:color w:val="000000"/>
          <w:sz w:val="22"/>
          <w:szCs w:val="22"/>
          <w:lang w:val="es-CO"/>
        </w:rPr>
      </w:pPr>
      <w:bookmarkStart w:id="195" w:name="_Toc223509146"/>
      <w:bookmarkStart w:id="196" w:name="_Toc223596290"/>
      <w:bookmarkStart w:id="197" w:name="_Toc223597284"/>
      <w:bookmarkStart w:id="198" w:name="_Toc223597614"/>
      <w:bookmarkStart w:id="199" w:name="_Toc223597781"/>
      <w:bookmarkStart w:id="200" w:name="_Toc223597900"/>
      <w:bookmarkStart w:id="201" w:name="_Toc223597985"/>
      <w:bookmarkStart w:id="202" w:name="_Toc223598112"/>
      <w:bookmarkEnd w:id="195"/>
      <w:bookmarkEnd w:id="196"/>
      <w:bookmarkEnd w:id="197"/>
      <w:bookmarkEnd w:id="198"/>
      <w:bookmarkEnd w:id="199"/>
      <w:bookmarkEnd w:id="200"/>
      <w:bookmarkEnd w:id="201"/>
      <w:bookmarkEnd w:id="202"/>
    </w:p>
    <w:p w:rsidR="00FD07D3" w:rsidDel="00B16137" w:rsidRDefault="00FD07D3" w:rsidP="00FD07D3">
      <w:pPr>
        <w:rPr>
          <w:del w:id="203" w:author="WinuE" w:date="2009-02-27T14:26:00Z"/>
          <w:rFonts w:ascii="Calibri" w:hAnsi="Calibri" w:cs="Arial"/>
          <w:i/>
          <w:color w:val="000000"/>
          <w:sz w:val="22"/>
          <w:szCs w:val="22"/>
          <w:lang w:val="es-CO"/>
        </w:rPr>
      </w:pPr>
      <w:bookmarkStart w:id="204" w:name="_Toc223509147"/>
      <w:bookmarkStart w:id="205" w:name="_Toc223596291"/>
      <w:bookmarkStart w:id="206" w:name="_Toc223597285"/>
      <w:bookmarkStart w:id="207" w:name="_Toc223597615"/>
      <w:bookmarkStart w:id="208" w:name="_Toc223597782"/>
      <w:bookmarkStart w:id="209" w:name="_Toc223597901"/>
      <w:bookmarkStart w:id="210" w:name="_Toc223597986"/>
      <w:bookmarkStart w:id="211" w:name="_Toc223598113"/>
      <w:bookmarkEnd w:id="204"/>
      <w:bookmarkEnd w:id="205"/>
      <w:bookmarkEnd w:id="206"/>
      <w:bookmarkEnd w:id="207"/>
      <w:bookmarkEnd w:id="208"/>
      <w:bookmarkEnd w:id="209"/>
      <w:bookmarkEnd w:id="210"/>
      <w:bookmarkEnd w:id="211"/>
    </w:p>
    <w:p w:rsidR="00FD07D3" w:rsidDel="00B16137" w:rsidRDefault="00FD07D3" w:rsidP="00FD07D3">
      <w:pPr>
        <w:rPr>
          <w:del w:id="212" w:author="WinuE" w:date="2009-02-27T14:26:00Z"/>
          <w:rFonts w:ascii="Calibri" w:hAnsi="Calibri" w:cs="Arial"/>
          <w:i/>
          <w:color w:val="000000"/>
          <w:sz w:val="22"/>
          <w:szCs w:val="22"/>
          <w:lang w:val="es-CO"/>
        </w:rPr>
      </w:pPr>
      <w:bookmarkStart w:id="213" w:name="_Toc223509148"/>
      <w:bookmarkStart w:id="214" w:name="_Toc223596292"/>
      <w:bookmarkStart w:id="215" w:name="_Toc223597286"/>
      <w:bookmarkStart w:id="216" w:name="_Toc223597616"/>
      <w:bookmarkStart w:id="217" w:name="_Toc223597783"/>
      <w:bookmarkStart w:id="218" w:name="_Toc223597902"/>
      <w:bookmarkStart w:id="219" w:name="_Toc223597987"/>
      <w:bookmarkStart w:id="220" w:name="_Toc223598114"/>
      <w:bookmarkEnd w:id="213"/>
      <w:bookmarkEnd w:id="214"/>
      <w:bookmarkEnd w:id="215"/>
      <w:bookmarkEnd w:id="216"/>
      <w:bookmarkEnd w:id="217"/>
      <w:bookmarkEnd w:id="218"/>
      <w:bookmarkEnd w:id="219"/>
      <w:bookmarkEnd w:id="220"/>
    </w:p>
    <w:p w:rsidR="00FD07D3" w:rsidDel="00B16137" w:rsidRDefault="00FD07D3" w:rsidP="00FD07D3">
      <w:pPr>
        <w:rPr>
          <w:del w:id="221" w:author="WinuE" w:date="2009-02-27T14:26:00Z"/>
          <w:rFonts w:ascii="Calibri" w:hAnsi="Calibri" w:cs="Arial"/>
          <w:i/>
          <w:color w:val="000000"/>
          <w:sz w:val="22"/>
          <w:szCs w:val="22"/>
          <w:lang w:val="es-CO"/>
        </w:rPr>
      </w:pPr>
      <w:bookmarkStart w:id="222" w:name="_Toc223509149"/>
      <w:bookmarkStart w:id="223" w:name="_Toc223596293"/>
      <w:bookmarkStart w:id="224" w:name="_Toc223597287"/>
      <w:bookmarkStart w:id="225" w:name="_Toc223597617"/>
      <w:bookmarkStart w:id="226" w:name="_Toc223597784"/>
      <w:bookmarkStart w:id="227" w:name="_Toc223597903"/>
      <w:bookmarkStart w:id="228" w:name="_Toc223597988"/>
      <w:bookmarkStart w:id="229" w:name="_Toc223598115"/>
      <w:bookmarkEnd w:id="222"/>
      <w:bookmarkEnd w:id="223"/>
      <w:bookmarkEnd w:id="224"/>
      <w:bookmarkEnd w:id="225"/>
      <w:bookmarkEnd w:id="226"/>
      <w:bookmarkEnd w:id="227"/>
      <w:bookmarkEnd w:id="228"/>
      <w:bookmarkEnd w:id="229"/>
    </w:p>
    <w:p w:rsidR="00FD07D3" w:rsidDel="00B16137" w:rsidRDefault="00FD07D3" w:rsidP="00FD07D3">
      <w:pPr>
        <w:rPr>
          <w:del w:id="230" w:author="WinuE" w:date="2009-02-27T14:26:00Z"/>
          <w:rFonts w:ascii="Calibri" w:hAnsi="Calibri" w:cs="Arial"/>
          <w:i/>
          <w:color w:val="000000"/>
          <w:sz w:val="22"/>
          <w:szCs w:val="22"/>
          <w:lang w:val="es-CO"/>
        </w:rPr>
      </w:pPr>
      <w:bookmarkStart w:id="231" w:name="_Toc223509150"/>
      <w:bookmarkStart w:id="232" w:name="_Toc223596294"/>
      <w:bookmarkStart w:id="233" w:name="_Toc223597288"/>
      <w:bookmarkStart w:id="234" w:name="_Toc223597618"/>
      <w:bookmarkStart w:id="235" w:name="_Toc223597785"/>
      <w:bookmarkStart w:id="236" w:name="_Toc223597904"/>
      <w:bookmarkStart w:id="237" w:name="_Toc223597989"/>
      <w:bookmarkStart w:id="238" w:name="_Toc223598116"/>
      <w:bookmarkEnd w:id="231"/>
      <w:bookmarkEnd w:id="232"/>
      <w:bookmarkEnd w:id="233"/>
      <w:bookmarkEnd w:id="234"/>
      <w:bookmarkEnd w:id="235"/>
      <w:bookmarkEnd w:id="236"/>
      <w:bookmarkEnd w:id="237"/>
      <w:bookmarkEnd w:id="238"/>
    </w:p>
    <w:p w:rsidR="00FD07D3" w:rsidDel="00B16137" w:rsidRDefault="00FD07D3" w:rsidP="00FD07D3">
      <w:pPr>
        <w:rPr>
          <w:del w:id="239" w:author="WinuE" w:date="2009-02-27T14:26:00Z"/>
          <w:rFonts w:ascii="Calibri" w:hAnsi="Calibri" w:cs="Arial"/>
          <w:i/>
          <w:color w:val="000000"/>
          <w:sz w:val="22"/>
          <w:szCs w:val="22"/>
          <w:lang w:val="es-CO"/>
        </w:rPr>
      </w:pPr>
      <w:bookmarkStart w:id="240" w:name="_Toc223509151"/>
      <w:bookmarkStart w:id="241" w:name="_Toc223596295"/>
      <w:bookmarkStart w:id="242" w:name="_Toc223597289"/>
      <w:bookmarkStart w:id="243" w:name="_Toc223597619"/>
      <w:bookmarkStart w:id="244" w:name="_Toc223597786"/>
      <w:bookmarkStart w:id="245" w:name="_Toc223597905"/>
      <w:bookmarkStart w:id="246" w:name="_Toc223597990"/>
      <w:bookmarkStart w:id="247" w:name="_Toc223598117"/>
      <w:bookmarkEnd w:id="240"/>
      <w:bookmarkEnd w:id="241"/>
      <w:bookmarkEnd w:id="242"/>
      <w:bookmarkEnd w:id="243"/>
      <w:bookmarkEnd w:id="244"/>
      <w:bookmarkEnd w:id="245"/>
      <w:bookmarkEnd w:id="246"/>
      <w:bookmarkEnd w:id="247"/>
    </w:p>
    <w:p w:rsidR="00FD07D3" w:rsidDel="00B16137" w:rsidRDefault="00FD07D3" w:rsidP="00FD07D3">
      <w:pPr>
        <w:rPr>
          <w:del w:id="248" w:author="WinuE" w:date="2009-02-27T14:26:00Z"/>
          <w:rFonts w:ascii="Calibri" w:hAnsi="Calibri" w:cs="Arial"/>
          <w:i/>
          <w:color w:val="000000"/>
          <w:sz w:val="22"/>
          <w:szCs w:val="22"/>
          <w:lang w:val="es-CO"/>
        </w:rPr>
      </w:pPr>
      <w:bookmarkStart w:id="249" w:name="_Toc223509152"/>
      <w:bookmarkStart w:id="250" w:name="_Toc223596296"/>
      <w:bookmarkStart w:id="251" w:name="_Toc223597290"/>
      <w:bookmarkStart w:id="252" w:name="_Toc223597620"/>
      <w:bookmarkStart w:id="253" w:name="_Toc223597787"/>
      <w:bookmarkStart w:id="254" w:name="_Toc223597906"/>
      <w:bookmarkStart w:id="255" w:name="_Toc223597991"/>
      <w:bookmarkStart w:id="256" w:name="_Toc223598118"/>
      <w:bookmarkEnd w:id="249"/>
      <w:bookmarkEnd w:id="250"/>
      <w:bookmarkEnd w:id="251"/>
      <w:bookmarkEnd w:id="252"/>
      <w:bookmarkEnd w:id="253"/>
      <w:bookmarkEnd w:id="254"/>
      <w:bookmarkEnd w:id="255"/>
      <w:bookmarkEnd w:id="256"/>
    </w:p>
    <w:p w:rsidR="00FD07D3" w:rsidDel="00B16137" w:rsidRDefault="00FD07D3" w:rsidP="00FD07D3">
      <w:pPr>
        <w:rPr>
          <w:del w:id="257" w:author="WinuE" w:date="2009-02-27T14:26:00Z"/>
          <w:rFonts w:ascii="Calibri" w:hAnsi="Calibri" w:cs="Arial"/>
          <w:i/>
          <w:color w:val="000000"/>
          <w:sz w:val="22"/>
          <w:szCs w:val="22"/>
          <w:lang w:val="es-CO"/>
        </w:rPr>
      </w:pPr>
      <w:bookmarkStart w:id="258" w:name="_Toc223509153"/>
      <w:bookmarkStart w:id="259" w:name="_Toc223596297"/>
      <w:bookmarkStart w:id="260" w:name="_Toc223597291"/>
      <w:bookmarkStart w:id="261" w:name="_Toc223597621"/>
      <w:bookmarkStart w:id="262" w:name="_Toc223597788"/>
      <w:bookmarkStart w:id="263" w:name="_Toc223597907"/>
      <w:bookmarkStart w:id="264" w:name="_Toc223597992"/>
      <w:bookmarkStart w:id="265" w:name="_Toc223598119"/>
      <w:bookmarkEnd w:id="258"/>
      <w:bookmarkEnd w:id="259"/>
      <w:bookmarkEnd w:id="260"/>
      <w:bookmarkEnd w:id="261"/>
      <w:bookmarkEnd w:id="262"/>
      <w:bookmarkEnd w:id="263"/>
      <w:bookmarkEnd w:id="264"/>
      <w:bookmarkEnd w:id="265"/>
    </w:p>
    <w:p w:rsidR="00FD07D3" w:rsidDel="00B16137" w:rsidRDefault="00FD07D3" w:rsidP="00FD07D3">
      <w:pPr>
        <w:rPr>
          <w:del w:id="266" w:author="WinuE" w:date="2009-02-27T14:26:00Z"/>
          <w:rFonts w:ascii="Calibri" w:hAnsi="Calibri" w:cs="Arial"/>
          <w:i/>
          <w:color w:val="000000"/>
          <w:sz w:val="22"/>
          <w:szCs w:val="22"/>
          <w:lang w:val="es-CO"/>
        </w:rPr>
      </w:pPr>
      <w:bookmarkStart w:id="267" w:name="_Toc223509154"/>
      <w:bookmarkStart w:id="268" w:name="_Toc223596298"/>
      <w:bookmarkStart w:id="269" w:name="_Toc223597292"/>
      <w:bookmarkStart w:id="270" w:name="_Toc223597622"/>
      <w:bookmarkStart w:id="271" w:name="_Toc223597789"/>
      <w:bookmarkStart w:id="272" w:name="_Toc223597908"/>
      <w:bookmarkStart w:id="273" w:name="_Toc223597993"/>
      <w:bookmarkStart w:id="274" w:name="_Toc223598120"/>
      <w:bookmarkEnd w:id="267"/>
      <w:bookmarkEnd w:id="268"/>
      <w:bookmarkEnd w:id="269"/>
      <w:bookmarkEnd w:id="270"/>
      <w:bookmarkEnd w:id="271"/>
      <w:bookmarkEnd w:id="272"/>
      <w:bookmarkEnd w:id="273"/>
      <w:bookmarkEnd w:id="274"/>
    </w:p>
    <w:p w:rsidR="00FD07D3" w:rsidDel="00B16137" w:rsidRDefault="00FD07D3" w:rsidP="00FD07D3">
      <w:pPr>
        <w:rPr>
          <w:del w:id="275" w:author="WinuE" w:date="2009-02-27T14:26:00Z"/>
          <w:rFonts w:ascii="Calibri" w:hAnsi="Calibri" w:cs="Arial"/>
          <w:i/>
          <w:color w:val="000000"/>
          <w:sz w:val="22"/>
          <w:szCs w:val="22"/>
          <w:lang w:val="es-CO"/>
        </w:rPr>
      </w:pPr>
      <w:bookmarkStart w:id="276" w:name="_Toc223509155"/>
      <w:bookmarkStart w:id="277" w:name="_Toc223596299"/>
      <w:bookmarkStart w:id="278" w:name="_Toc223597293"/>
      <w:bookmarkStart w:id="279" w:name="_Toc223597623"/>
      <w:bookmarkStart w:id="280" w:name="_Toc223597790"/>
      <w:bookmarkStart w:id="281" w:name="_Toc223597909"/>
      <w:bookmarkStart w:id="282" w:name="_Toc223597994"/>
      <w:bookmarkStart w:id="283" w:name="_Toc223598121"/>
      <w:bookmarkEnd w:id="276"/>
      <w:bookmarkEnd w:id="277"/>
      <w:bookmarkEnd w:id="278"/>
      <w:bookmarkEnd w:id="279"/>
      <w:bookmarkEnd w:id="280"/>
      <w:bookmarkEnd w:id="281"/>
      <w:bookmarkEnd w:id="282"/>
      <w:bookmarkEnd w:id="283"/>
    </w:p>
    <w:p w:rsidR="00FD07D3" w:rsidDel="00B16137" w:rsidRDefault="00FD07D3" w:rsidP="00FD07D3">
      <w:pPr>
        <w:rPr>
          <w:del w:id="284" w:author="WinuE" w:date="2009-02-27T14:26:00Z"/>
          <w:rFonts w:ascii="Calibri" w:hAnsi="Calibri" w:cs="Arial"/>
          <w:i/>
          <w:color w:val="000000"/>
          <w:sz w:val="22"/>
          <w:szCs w:val="22"/>
          <w:lang w:val="es-CO"/>
        </w:rPr>
      </w:pPr>
      <w:bookmarkStart w:id="285" w:name="_Toc223509156"/>
      <w:bookmarkStart w:id="286" w:name="_Toc223596300"/>
      <w:bookmarkStart w:id="287" w:name="_Toc223597294"/>
      <w:bookmarkStart w:id="288" w:name="_Toc223597624"/>
      <w:bookmarkStart w:id="289" w:name="_Toc223597791"/>
      <w:bookmarkStart w:id="290" w:name="_Toc223597910"/>
      <w:bookmarkStart w:id="291" w:name="_Toc223597995"/>
      <w:bookmarkStart w:id="292" w:name="_Toc223598122"/>
      <w:bookmarkEnd w:id="285"/>
      <w:bookmarkEnd w:id="286"/>
      <w:bookmarkEnd w:id="287"/>
      <w:bookmarkEnd w:id="288"/>
      <w:bookmarkEnd w:id="289"/>
      <w:bookmarkEnd w:id="290"/>
      <w:bookmarkEnd w:id="291"/>
      <w:bookmarkEnd w:id="292"/>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293" w:name="_Toc223598123"/>
      <w:r w:rsidRPr="00C4213E">
        <w:rPr>
          <w:rFonts w:asciiTheme="minorHAnsi" w:hAnsiTheme="minorHAnsi"/>
          <w:noProof/>
          <w:color w:val="000000"/>
          <w:sz w:val="28"/>
          <w:szCs w:val="22"/>
          <w:lang w:val="es-CO"/>
        </w:rPr>
        <w:t>ORGANIZACIÓN DEL PROYECTO</w:t>
      </w:r>
      <w:bookmarkEnd w:id="293"/>
    </w:p>
    <w:p w:rsidR="00FD07D3" w:rsidRPr="00E73837" w:rsidRDefault="00FD07D3" w:rsidP="00FD07D3">
      <w:pPr>
        <w:pStyle w:val="Ttulo2"/>
        <w:rPr>
          <w:rFonts w:ascii="Calibri" w:hAnsi="Calibri"/>
          <w:i w:val="0"/>
          <w:color w:val="000000"/>
          <w:sz w:val="26"/>
          <w:szCs w:val="26"/>
        </w:rPr>
      </w:pPr>
      <w:bookmarkStart w:id="294" w:name="_Toc223598124"/>
      <w:r w:rsidRPr="00E73837">
        <w:rPr>
          <w:rFonts w:ascii="Calibri" w:hAnsi="Calibri"/>
          <w:i w:val="0"/>
          <w:color w:val="000000"/>
          <w:sz w:val="26"/>
          <w:szCs w:val="26"/>
        </w:rPr>
        <w:t>INTERFACES EXTERNAS</w:t>
      </w:r>
      <w:bookmarkEnd w:id="294"/>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295" w:author="WinuE" w:date="2009-02-27T18:04:00Z"/>
          <w:rFonts w:ascii="Calibri" w:hAnsi="Calibri" w:cs="Arial"/>
          <w:color w:val="000000"/>
          <w:sz w:val="26"/>
          <w:szCs w:val="26"/>
          <w:lang w:val="es-CO"/>
        </w:rPr>
      </w:pPr>
      <w:bookmarkStart w:id="296" w:name="_Toc223596303"/>
      <w:bookmarkStart w:id="297" w:name="_Toc223597297"/>
      <w:bookmarkStart w:id="298" w:name="_Toc223597627"/>
      <w:bookmarkStart w:id="299" w:name="_Toc223597794"/>
      <w:bookmarkStart w:id="300" w:name="_Toc223597913"/>
      <w:bookmarkStart w:id="301" w:name="_Toc223597998"/>
      <w:bookmarkStart w:id="302" w:name="_Toc223598125"/>
      <w:bookmarkEnd w:id="296"/>
      <w:bookmarkEnd w:id="297"/>
      <w:bookmarkEnd w:id="298"/>
      <w:bookmarkEnd w:id="299"/>
      <w:bookmarkEnd w:id="300"/>
      <w:bookmarkEnd w:id="301"/>
      <w:bookmarkEnd w:id="302"/>
    </w:p>
    <w:p w:rsidR="00FD07D3" w:rsidRPr="00E73837" w:rsidRDefault="00FD07D3" w:rsidP="00FD07D3">
      <w:pPr>
        <w:pStyle w:val="Ttulo2"/>
        <w:rPr>
          <w:rFonts w:ascii="Calibri" w:hAnsi="Calibri"/>
          <w:i w:val="0"/>
          <w:color w:val="000000"/>
          <w:sz w:val="26"/>
          <w:szCs w:val="26"/>
        </w:rPr>
      </w:pPr>
      <w:bookmarkStart w:id="303" w:name="_Toc223598126"/>
      <w:r w:rsidRPr="00E73837">
        <w:rPr>
          <w:rFonts w:ascii="Calibri" w:hAnsi="Calibri"/>
          <w:i w:val="0"/>
          <w:color w:val="000000"/>
          <w:sz w:val="26"/>
          <w:szCs w:val="26"/>
        </w:rPr>
        <w:t>ESTRUCTURA INTERNA</w:t>
      </w:r>
      <w:bookmarkEnd w:id="303"/>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304" w:author="WinuE" w:date="2009-02-27T18:04:00Z"/>
          <w:rFonts w:ascii="Calibri" w:hAnsi="Calibri" w:cs="BGKALI+BookAntiqua"/>
          <w:color w:val="000000"/>
          <w:sz w:val="22"/>
          <w:szCs w:val="22"/>
        </w:rPr>
      </w:pPr>
      <w:r>
        <w:rPr>
          <w:rFonts w:ascii="Calibri" w:hAnsi="Calibri"/>
          <w:b/>
          <w:noProof/>
          <w:lang w:val="es-AR" w:eastAsia="es-AR"/>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149E8" w:rsidRPr="00B149E8" w:rsidRDefault="00FD07D3" w:rsidP="00B149E8">
      <w:pPr>
        <w:pStyle w:val="Epgrafe"/>
        <w:jc w:val="center"/>
        <w:rPr>
          <w:rFonts w:asciiTheme="minorHAnsi" w:hAnsiTheme="minorHAnsi" w:cs="BGKALI+BookAntiqua"/>
          <w:rPrChange w:id="305" w:author="WinuE" w:date="2009-02-27T18:05:00Z">
            <w:rPr>
              <w:rFonts w:ascii="Calibri" w:hAnsi="Calibri" w:cs="BGKALI+BookAntiqua"/>
              <w:color w:val="000000"/>
              <w:sz w:val="22"/>
              <w:szCs w:val="22"/>
            </w:rPr>
          </w:rPrChange>
        </w:rPr>
        <w:pPrChange w:id="306" w:author="WinuE" w:date="2009-02-27T18:04:00Z">
          <w:pPr/>
        </w:pPrChange>
      </w:pPr>
      <w:bookmarkStart w:id="307" w:name="_Toc223547043"/>
      <w:r w:rsidRPr="0028636F">
        <w:rPr>
          <w:rFonts w:asciiTheme="minorHAnsi" w:hAnsiTheme="minorHAnsi"/>
        </w:rPr>
        <w:lastRenderedPageBreak/>
        <w:t xml:space="preserve">Ilustración </w:t>
      </w:r>
      <w:r w:rsidR="00B149E8" w:rsidRPr="0028636F">
        <w:rPr>
          <w:rFonts w:asciiTheme="minorHAnsi" w:hAnsiTheme="minorHAnsi"/>
        </w:rPr>
        <w:fldChar w:fldCharType="begin"/>
      </w:r>
      <w:r w:rsidRPr="0028636F">
        <w:rPr>
          <w:rFonts w:asciiTheme="minorHAnsi" w:hAnsiTheme="minorHAnsi"/>
        </w:rPr>
        <w:instrText xml:space="preserve"> SEQ Ilustración \* ARABIC </w:instrText>
      </w:r>
      <w:r w:rsidR="00B149E8" w:rsidRPr="0028636F">
        <w:rPr>
          <w:rFonts w:asciiTheme="minorHAnsi" w:hAnsiTheme="minorHAnsi"/>
        </w:rPr>
        <w:fldChar w:fldCharType="separate"/>
      </w:r>
      <w:r w:rsidR="008E057A">
        <w:rPr>
          <w:rFonts w:asciiTheme="minorHAnsi" w:hAnsiTheme="minorHAnsi"/>
          <w:noProof/>
        </w:rPr>
        <w:t>4</w:t>
      </w:r>
      <w:r w:rsidR="00B149E8" w:rsidRPr="0028636F">
        <w:rPr>
          <w:rFonts w:asciiTheme="minorHAnsi" w:hAnsiTheme="minorHAnsi"/>
        </w:rPr>
        <w:fldChar w:fldCharType="end"/>
      </w:r>
      <w:ins w:id="308" w:author="WinuE" w:date="2009-02-27T18:04:00Z">
        <w:r w:rsidR="00B149E8" w:rsidRPr="00B149E8">
          <w:rPr>
            <w:rFonts w:asciiTheme="minorHAnsi" w:hAnsiTheme="minorHAnsi" w:cs="BGKALI+BookAntiqua"/>
            <w:rPrChange w:id="309" w:author="WinuE" w:date="2009-02-27T18:05:00Z">
              <w:rPr>
                <w:rFonts w:ascii="Calibri" w:hAnsi="Calibri" w:cs="BGKALI+BookAntiqua"/>
                <w:color w:val="0000FF"/>
                <w:sz w:val="22"/>
                <w:szCs w:val="22"/>
                <w:u w:val="single"/>
              </w:rPr>
            </w:rPrChange>
          </w:rPr>
          <w:t>. Organigrama de la organización</w:t>
        </w:r>
      </w:ins>
      <w:bookmarkEnd w:id="307"/>
    </w:p>
    <w:p w:rsidR="00FD07D3" w:rsidRDefault="00FD07D3" w:rsidP="00FD07D3">
      <w:pPr>
        <w:rPr>
          <w:ins w:id="310" w:author="WinuE" w:date="2009-02-27T18:04:00Z"/>
        </w:rPr>
      </w:pPr>
    </w:p>
    <w:p w:rsidR="00FD07D3" w:rsidRDefault="00FD07D3" w:rsidP="00FD07D3">
      <w:pPr>
        <w:rPr>
          <w:rPrChange w:id="311" w:author="Unknown">
            <w:rPr>
              <w:rFonts w:ascii="Calibri" w:hAnsi="Calibri"/>
              <w:b/>
              <w:bCs/>
              <w:iCs/>
              <w:color w:val="000000"/>
              <w:sz w:val="26"/>
              <w:szCs w:val="26"/>
            </w:rPr>
          </w:rPrChange>
        </w:rPr>
        <w:sectPr w:rsidR="00FD07D3" w:rsidSect="00E51CA4">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312" w:name="_Toc223598127"/>
      <w:r w:rsidRPr="000C11DE">
        <w:rPr>
          <w:rFonts w:ascii="Calibri" w:hAnsi="Calibri"/>
          <w:i w:val="0"/>
          <w:color w:val="000000"/>
          <w:sz w:val="26"/>
          <w:szCs w:val="26"/>
        </w:rPr>
        <w:lastRenderedPageBreak/>
        <w:t>ROLES Y RESPONSABILIDADES</w:t>
      </w:r>
      <w:bookmarkEnd w:id="312"/>
    </w:p>
    <w:tbl>
      <w:tblPr>
        <w:tblStyle w:val="Sombreadomedio1-nfasis3"/>
        <w:tblW w:w="12616" w:type="dxa"/>
        <w:tblLayout w:type="fixed"/>
        <w:tblLook w:val="00A0"/>
      </w:tblPr>
      <w:tblGrid>
        <w:gridCol w:w="2694"/>
        <w:gridCol w:w="7371"/>
        <w:gridCol w:w="2551"/>
      </w:tblGrid>
      <w:tr w:rsidR="00FD07D3" w:rsidRPr="001B1B12" w:rsidTr="00E51CA4">
        <w:trPr>
          <w:cnfStyle w:val="100000000000"/>
          <w:trHeight w:val="567"/>
        </w:trPr>
        <w:tc>
          <w:tcPr>
            <w:cnfStyle w:val="001000000000"/>
            <w:tcW w:w="2694" w:type="dxa"/>
            <w:hideMark/>
          </w:tcPr>
          <w:p w:rsidR="00FD07D3" w:rsidRPr="001B1B12" w:rsidRDefault="00FD07D3" w:rsidP="001B1B12">
            <w:pPr>
              <w:jc w:val="center"/>
              <w:rPr>
                <w:rFonts w:asciiTheme="minorHAnsi" w:eastAsia="Calibri" w:hAnsiTheme="minorHAnsi"/>
                <w:noProof/>
              </w:rPr>
            </w:pPr>
            <w:bookmarkStart w:id="313" w:name="_Toc223509161"/>
            <w:r w:rsidRPr="001B1B12">
              <w:rPr>
                <w:rFonts w:asciiTheme="minorHAnsi" w:hAnsiTheme="minorHAnsi"/>
                <w:noProof/>
              </w:rPr>
              <w:t>ROL</w:t>
            </w:r>
            <w:bookmarkEnd w:id="313"/>
          </w:p>
        </w:tc>
        <w:tc>
          <w:tcPr>
            <w:cnfStyle w:val="000010000000"/>
            <w:tcW w:w="7371" w:type="dxa"/>
            <w:hideMark/>
          </w:tcPr>
          <w:p w:rsidR="00FD07D3" w:rsidRPr="001B1B12" w:rsidRDefault="00FD07D3" w:rsidP="001B1B12">
            <w:pPr>
              <w:jc w:val="center"/>
              <w:rPr>
                <w:rFonts w:asciiTheme="minorHAnsi" w:eastAsia="Calibri" w:hAnsiTheme="minorHAnsi"/>
                <w:noProof/>
              </w:rPr>
            </w:pPr>
            <w:bookmarkStart w:id="314" w:name="_Toc223509162"/>
            <w:r w:rsidRPr="001B1B12">
              <w:rPr>
                <w:rFonts w:asciiTheme="minorHAnsi" w:hAnsiTheme="minorHAnsi"/>
                <w:noProof/>
              </w:rPr>
              <w:t>RESPONSABILIDADES</w:t>
            </w:r>
            <w:bookmarkEnd w:id="314"/>
          </w:p>
        </w:tc>
        <w:tc>
          <w:tcPr>
            <w:tcW w:w="2551" w:type="dxa"/>
            <w:hideMark/>
          </w:tcPr>
          <w:p w:rsidR="00FD07D3" w:rsidRPr="001B1B12" w:rsidRDefault="00FD07D3" w:rsidP="001B1B12">
            <w:pPr>
              <w:jc w:val="center"/>
              <w:cnfStyle w:val="100000000000"/>
              <w:rPr>
                <w:rFonts w:asciiTheme="minorHAnsi" w:eastAsia="Calibri" w:hAnsiTheme="minorHAnsi"/>
                <w:noProof/>
              </w:rPr>
            </w:pPr>
            <w:bookmarkStart w:id="315" w:name="_Toc223509163"/>
            <w:r w:rsidRPr="001B1B12">
              <w:rPr>
                <w:rFonts w:asciiTheme="minorHAnsi" w:hAnsiTheme="minorHAnsi"/>
                <w:noProof/>
              </w:rPr>
              <w:t>INTEGRANTE</w:t>
            </w:r>
            <w:bookmarkEnd w:id="315"/>
          </w:p>
        </w:tc>
      </w:tr>
      <w:tr w:rsidR="00FD07D3" w:rsidRPr="001D2595" w:rsidTr="00E51CA4">
        <w:trPr>
          <w:cnfStyle w:val="000000100000"/>
          <w:trHeight w:val="3724"/>
        </w:trPr>
        <w:tc>
          <w:tcPr>
            <w:cnfStyle w:val="001000000000"/>
            <w:tcW w:w="2694" w:type="dxa"/>
            <w:hideMark/>
          </w:tcPr>
          <w:p w:rsidR="00FD07D3" w:rsidRPr="001B1B12" w:rsidRDefault="00FD07D3" w:rsidP="001B1B12">
            <w:pPr>
              <w:rPr>
                <w:rFonts w:asciiTheme="minorHAnsi" w:eastAsia="Calibri" w:hAnsiTheme="minorHAnsi"/>
                <w:noProof/>
              </w:rPr>
            </w:pPr>
            <w:bookmarkStart w:id="316" w:name="_Toc223509164"/>
            <w:r w:rsidRPr="001B1B12">
              <w:rPr>
                <w:rFonts w:asciiTheme="minorHAnsi" w:hAnsiTheme="minorHAnsi"/>
                <w:noProof/>
              </w:rPr>
              <w:t>DIRECTOR DE PROYECTO</w:t>
            </w:r>
            <w:bookmarkEnd w:id="316"/>
          </w:p>
        </w:tc>
        <w:tc>
          <w:tcPr>
            <w:cnfStyle w:val="000010000000"/>
            <w:tcW w:w="7371" w:type="dxa"/>
            <w:hideMark/>
          </w:tcPr>
          <w:p w:rsidR="00FD07D3" w:rsidRPr="0068145E" w:rsidRDefault="00FD07D3" w:rsidP="00F754F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17" w:name="_Toc223509165"/>
            <w:r w:rsidRPr="003E629C">
              <w:rPr>
                <w:rFonts w:asciiTheme="minorHAnsi" w:hAnsiTheme="minorHAnsi"/>
                <w:noProof/>
                <w:sz w:val="20"/>
                <w:szCs w:val="20"/>
              </w:rPr>
              <w:t>Ana María Gonzalez Urueta</w:t>
            </w:r>
            <w:bookmarkEnd w:id="317"/>
          </w:p>
        </w:tc>
      </w:tr>
      <w:tr w:rsidR="00FD07D3" w:rsidRPr="001D2595" w:rsidTr="00E51CA4">
        <w:trPr>
          <w:cnfStyle w:val="000000010000"/>
          <w:trHeight w:val="1492"/>
        </w:trPr>
        <w:tc>
          <w:tcPr>
            <w:cnfStyle w:val="001000000000"/>
            <w:tcW w:w="2694" w:type="dxa"/>
            <w:hideMark/>
          </w:tcPr>
          <w:p w:rsidR="00FD07D3" w:rsidRPr="001B1B12" w:rsidRDefault="00FD07D3" w:rsidP="001B1B12">
            <w:pPr>
              <w:rPr>
                <w:rFonts w:asciiTheme="minorHAnsi" w:eastAsia="Calibri" w:hAnsiTheme="minorHAnsi"/>
                <w:noProof/>
              </w:rPr>
            </w:pPr>
            <w:bookmarkStart w:id="318" w:name="_Toc223509166"/>
            <w:r w:rsidRPr="001B1B12">
              <w:rPr>
                <w:rFonts w:asciiTheme="minorHAnsi" w:hAnsiTheme="minorHAnsi"/>
                <w:noProof/>
              </w:rPr>
              <w:t>DIRECTOR DE DESARROLLO</w:t>
            </w:r>
            <w:bookmarkEnd w:id="318"/>
          </w:p>
        </w:tc>
        <w:tc>
          <w:tcPr>
            <w:cnfStyle w:val="000010000000"/>
            <w:tcW w:w="7371" w:type="dxa"/>
            <w:hideMark/>
          </w:tcPr>
          <w:p w:rsidR="00FD07D3" w:rsidRPr="004403E9" w:rsidRDefault="00FD07D3" w:rsidP="00F754F7">
            <w:pPr>
              <w:pStyle w:val="Sinespaciado"/>
              <w:numPr>
                <w:ilvl w:val="0"/>
                <w:numId w:val="16"/>
              </w:numPr>
              <w:rPr>
                <w:rFonts w:asciiTheme="minorHAnsi" w:eastAsia="Calibri" w:hAnsiTheme="minorHAnsi"/>
                <w:noProof/>
                <w:sz w:val="20"/>
                <w:szCs w:val="20"/>
              </w:rPr>
            </w:pPr>
            <w:r w:rsidRPr="004403E9">
              <w:rPr>
                <w:rFonts w:asciiTheme="minorHAnsi" w:hAnsiTheme="minorHAnsi"/>
                <w:noProof/>
                <w:sz w:val="20"/>
                <w:szCs w:val="20"/>
              </w:rPr>
              <w:t>Implementar el diseño.</w:t>
            </w:r>
          </w:p>
          <w:p w:rsidR="00FD07D3" w:rsidRPr="004403E9" w:rsidRDefault="00FD07D3" w:rsidP="00F754F7">
            <w:pPr>
              <w:pStyle w:val="Sinespaciado"/>
              <w:numPr>
                <w:ilvl w:val="0"/>
                <w:numId w:val="16"/>
              </w:numPr>
              <w:rPr>
                <w:rFonts w:asciiTheme="minorHAnsi" w:hAnsiTheme="minorHAnsi"/>
                <w:sz w:val="20"/>
                <w:szCs w:val="20"/>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Sinespaciado"/>
              <w:numPr>
                <w:ilvl w:val="0"/>
                <w:numId w:val="16"/>
              </w:numPr>
              <w:rPr>
                <w:rFonts w:asciiTheme="minorHAnsi" w:hAnsiTheme="minorHAnsi"/>
                <w:sz w:val="20"/>
                <w:szCs w:val="20"/>
              </w:rPr>
            </w:pPr>
            <w:r w:rsidRPr="00476E5D">
              <w:rPr>
                <w:rFonts w:asciiTheme="minorHAnsi" w:hAnsiTheme="minorHAnsi"/>
                <w:sz w:val="20"/>
                <w:szCs w:val="20"/>
              </w:rPr>
              <w:t>Documentar el producto.</w:t>
            </w:r>
          </w:p>
          <w:p w:rsidR="00FD07D3" w:rsidRPr="00C057E6" w:rsidRDefault="00FD07D3" w:rsidP="00F754F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19" w:name="_Toc223509167"/>
            <w:r w:rsidRPr="003E629C">
              <w:rPr>
                <w:rFonts w:asciiTheme="minorHAnsi" w:hAnsiTheme="minorHAnsi"/>
                <w:noProof/>
                <w:sz w:val="20"/>
                <w:szCs w:val="20"/>
              </w:rPr>
              <w:t>Víctor Hugo Villalobos Rodríguez</w:t>
            </w:r>
            <w:bookmarkEnd w:id="319"/>
          </w:p>
        </w:tc>
      </w:tr>
      <w:tr w:rsidR="00FD07D3" w:rsidRPr="001D2595" w:rsidTr="00E51CA4">
        <w:trPr>
          <w:cnfStyle w:val="000000100000"/>
          <w:trHeight w:val="140"/>
        </w:trPr>
        <w:tc>
          <w:tcPr>
            <w:cnfStyle w:val="001000000000"/>
            <w:tcW w:w="2694" w:type="dxa"/>
            <w:hideMark/>
          </w:tcPr>
          <w:p w:rsidR="00FD07D3" w:rsidRPr="001B1B12" w:rsidRDefault="00FD07D3" w:rsidP="001B1B12">
            <w:pPr>
              <w:rPr>
                <w:rFonts w:asciiTheme="minorHAnsi" w:eastAsia="Calibri" w:hAnsiTheme="minorHAnsi"/>
                <w:noProof/>
              </w:rPr>
            </w:pPr>
            <w:bookmarkStart w:id="320" w:name="_Toc223509168"/>
            <w:r w:rsidRPr="001B1B12">
              <w:rPr>
                <w:rFonts w:asciiTheme="minorHAnsi" w:hAnsiTheme="minorHAnsi"/>
                <w:noProof/>
              </w:rPr>
              <w:t>ADMINISTRADOR DE CONFIGURACIONES Y DOCUMENTACIÓN</w:t>
            </w:r>
            <w:bookmarkEnd w:id="320"/>
          </w:p>
        </w:tc>
        <w:tc>
          <w:tcPr>
            <w:cnfStyle w:val="000010000000"/>
            <w:tcW w:w="7371" w:type="dxa"/>
            <w:hideMark/>
          </w:tcPr>
          <w:p w:rsidR="00FD07D3" w:rsidRPr="004403E9" w:rsidRDefault="00FD07D3" w:rsidP="00F754F7">
            <w:pPr>
              <w:pStyle w:val="Sinespaciado"/>
              <w:numPr>
                <w:ilvl w:val="0"/>
                <w:numId w:val="17"/>
              </w:numPr>
              <w:rPr>
                <w:rFonts w:asciiTheme="minorHAnsi" w:eastAsia="Calibri" w:hAnsiTheme="minorHAnsi"/>
                <w:noProof/>
                <w:sz w:val="20"/>
                <w:szCs w:val="20"/>
              </w:rPr>
            </w:pPr>
            <w:r w:rsidRPr="004403E9">
              <w:rPr>
                <w:rFonts w:asciiTheme="minorHAnsi" w:hAnsiTheme="minorHAnsi"/>
                <w:noProof/>
                <w:sz w:val="20"/>
                <w:szCs w:val="20"/>
              </w:rPr>
              <w:t>Actua como un repositorio central.</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Almacenar.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Recuperar.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Mantener.</w:t>
            </w:r>
          </w:p>
          <w:p w:rsidR="00FD07D3" w:rsidRPr="00C057E6" w:rsidRDefault="00FD07D3" w:rsidP="00F754F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21" w:name="_Toc223509169"/>
            <w:r w:rsidRPr="003E629C">
              <w:rPr>
                <w:rFonts w:asciiTheme="minorHAnsi" w:hAnsiTheme="minorHAnsi"/>
                <w:noProof/>
                <w:sz w:val="20"/>
                <w:szCs w:val="20"/>
              </w:rPr>
              <w:lastRenderedPageBreak/>
              <w:t>Carlos Fernando Jaramillo Ortiz</w:t>
            </w:r>
            <w:bookmarkEnd w:id="321"/>
          </w:p>
        </w:tc>
      </w:tr>
      <w:tr w:rsidR="00FD07D3" w:rsidRPr="001D2595" w:rsidTr="00E51CA4">
        <w:trPr>
          <w:cnfStyle w:val="000000010000"/>
          <w:trHeight w:val="698"/>
        </w:trPr>
        <w:tc>
          <w:tcPr>
            <w:cnfStyle w:val="001000000000"/>
            <w:tcW w:w="2694" w:type="dxa"/>
            <w:hideMark/>
          </w:tcPr>
          <w:p w:rsidR="00FD07D3" w:rsidRPr="001B1B12" w:rsidRDefault="00FD07D3" w:rsidP="001B1B12">
            <w:pPr>
              <w:rPr>
                <w:rFonts w:asciiTheme="minorHAnsi" w:eastAsia="Calibri" w:hAnsiTheme="minorHAnsi"/>
                <w:noProof/>
              </w:rPr>
            </w:pPr>
            <w:bookmarkStart w:id="322" w:name="_Toc223509170"/>
            <w:r w:rsidRPr="001B1B12">
              <w:rPr>
                <w:rFonts w:asciiTheme="minorHAnsi" w:hAnsiTheme="minorHAnsi"/>
                <w:noProof/>
              </w:rPr>
              <w:lastRenderedPageBreak/>
              <w:t>DIRECTOR DE CALIDAD Y MANEJO DE RIESGOS</w:t>
            </w:r>
            <w:bookmarkEnd w:id="322"/>
          </w:p>
        </w:tc>
        <w:tc>
          <w:tcPr>
            <w:cnfStyle w:val="000010000000"/>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23" w:name="_Toc223509171"/>
            <w:r w:rsidRPr="003E629C">
              <w:rPr>
                <w:rFonts w:asciiTheme="minorHAnsi" w:hAnsiTheme="minorHAnsi"/>
                <w:noProof/>
                <w:sz w:val="20"/>
                <w:szCs w:val="20"/>
              </w:rPr>
              <w:t>Tatiana Alejandra Oquendo Garzón</w:t>
            </w:r>
            <w:bookmarkEnd w:id="323"/>
          </w:p>
        </w:tc>
      </w:tr>
      <w:tr w:rsidR="00FD07D3" w:rsidRPr="001D2595" w:rsidTr="00E51CA4">
        <w:trPr>
          <w:cnfStyle w:val="000000100000"/>
          <w:trHeight w:val="775"/>
        </w:trPr>
        <w:tc>
          <w:tcPr>
            <w:cnfStyle w:val="001000000000"/>
            <w:tcW w:w="2694" w:type="dxa"/>
            <w:hideMark/>
          </w:tcPr>
          <w:p w:rsidR="00FD07D3" w:rsidRPr="001B1B12" w:rsidRDefault="00FD07D3" w:rsidP="001B1B12">
            <w:pPr>
              <w:rPr>
                <w:rFonts w:asciiTheme="minorHAnsi" w:eastAsia="Calibri" w:hAnsiTheme="minorHAnsi"/>
                <w:noProof/>
              </w:rPr>
            </w:pPr>
            <w:bookmarkStart w:id="324" w:name="_Toc223509172"/>
            <w:r w:rsidRPr="001B1B12">
              <w:rPr>
                <w:rFonts w:asciiTheme="minorHAnsi" w:hAnsiTheme="minorHAnsi"/>
                <w:noProof/>
              </w:rPr>
              <w:t>ANALISTA DE REQUERIMIENTOS</w:t>
            </w:r>
            <w:bookmarkEnd w:id="324"/>
          </w:p>
        </w:tc>
        <w:tc>
          <w:tcPr>
            <w:cnfStyle w:val="000010000000"/>
            <w:tcW w:w="7371" w:type="dxa"/>
            <w:hideMark/>
          </w:tcPr>
          <w:p w:rsidR="00FD07D3" w:rsidRPr="0068145E" w:rsidRDefault="00FD07D3" w:rsidP="00F754F7">
            <w:pPr>
              <w:pStyle w:val="Prrafodelista"/>
              <w:numPr>
                <w:ilvl w:val="0"/>
                <w:numId w:val="14"/>
              </w:numPr>
              <w:rPr>
                <w:rFonts w:asciiTheme="minorHAnsi" w:eastAsia="Calibri" w:hAnsiTheme="minorHAnsi"/>
                <w:noProof/>
                <w:sz w:val="20"/>
                <w:szCs w:val="20"/>
              </w:rPr>
            </w:pPr>
            <w:r w:rsidRPr="0068145E">
              <w:rPr>
                <w:rFonts w:asciiTheme="minorHAnsi" w:hAnsiTheme="minorHAnsi"/>
                <w:noProof/>
                <w:sz w:val="20"/>
                <w:szCs w:val="20"/>
              </w:rPr>
              <w:t>Entrevistar al Cliente, para identificar los requerimientos.</w:t>
            </w:r>
          </w:p>
          <w:p w:rsidR="00FD07D3" w:rsidRPr="00476E5D" w:rsidRDefault="00FD07D3" w:rsidP="00F754F7">
            <w:pPr>
              <w:pStyle w:val="Prrafodelista"/>
              <w:numPr>
                <w:ilvl w:val="0"/>
                <w:numId w:val="14"/>
              </w:numPr>
              <w:rPr>
                <w:rFonts w:asciiTheme="minorHAnsi" w:hAnsiTheme="minorHAnsi"/>
                <w:sz w:val="20"/>
                <w:szCs w:val="20"/>
              </w:rPr>
            </w:pPr>
            <w:r w:rsidRPr="00476E5D">
              <w:rPr>
                <w:rFonts w:asciiTheme="minorHAnsi" w:hAnsiTheme="minorHAnsi"/>
                <w:sz w:val="20"/>
                <w:szCs w:val="20"/>
              </w:rPr>
              <w:t>Analizar los requerimientos.</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25" w:name="_Toc223509173"/>
            <w:r w:rsidRPr="003E629C">
              <w:rPr>
                <w:rFonts w:asciiTheme="minorHAnsi" w:hAnsiTheme="minorHAnsi"/>
                <w:noProof/>
                <w:sz w:val="20"/>
                <w:szCs w:val="20"/>
              </w:rPr>
              <w:t>María Ximena Narváez Barrera</w:t>
            </w:r>
            <w:bookmarkEnd w:id="325"/>
          </w:p>
        </w:tc>
      </w:tr>
      <w:tr w:rsidR="00FD07D3" w:rsidRPr="001D2595" w:rsidTr="00E51CA4">
        <w:trPr>
          <w:cnfStyle w:val="000000010000"/>
          <w:trHeight w:val="1721"/>
        </w:trPr>
        <w:tc>
          <w:tcPr>
            <w:cnfStyle w:val="001000000000"/>
            <w:tcW w:w="2694" w:type="dxa"/>
            <w:hideMark/>
          </w:tcPr>
          <w:p w:rsidR="00FD07D3" w:rsidRPr="001B1B12" w:rsidRDefault="00FD07D3" w:rsidP="001B1B12">
            <w:pPr>
              <w:rPr>
                <w:rFonts w:asciiTheme="minorHAnsi" w:eastAsia="Calibri" w:hAnsiTheme="minorHAnsi"/>
                <w:noProof/>
              </w:rPr>
            </w:pPr>
            <w:bookmarkStart w:id="326" w:name="_Toc223509174"/>
            <w:r w:rsidRPr="001B1B12">
              <w:rPr>
                <w:rFonts w:asciiTheme="minorHAnsi" w:hAnsiTheme="minorHAnsi"/>
                <w:noProof/>
              </w:rPr>
              <w:t>ARQUITECTO</w:t>
            </w:r>
            <w:bookmarkEnd w:id="326"/>
          </w:p>
        </w:tc>
        <w:tc>
          <w:tcPr>
            <w:cnfStyle w:val="000010000000"/>
            <w:tcW w:w="7371" w:type="dxa"/>
            <w:hideMark/>
          </w:tcPr>
          <w:p w:rsidR="00FD07D3" w:rsidRPr="00C057E6" w:rsidRDefault="00FD07D3" w:rsidP="00F754F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27" w:name="_Toc223509175"/>
            <w:r w:rsidRPr="003E629C">
              <w:rPr>
                <w:rFonts w:asciiTheme="minorHAnsi" w:hAnsiTheme="minorHAnsi"/>
                <w:noProof/>
                <w:sz w:val="20"/>
                <w:szCs w:val="20"/>
              </w:rPr>
              <w:t>Laura Catalina Zorro Jiménez</w:t>
            </w:r>
            <w:bookmarkEnd w:id="327"/>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E51CA4">
          <w:pgSz w:w="16838" w:h="11906" w:orient="landscape"/>
          <w:pgMar w:top="1701" w:right="1418" w:bottom="1701" w:left="1418" w:header="709" w:footer="709" w:gutter="0"/>
          <w:cols w:space="708"/>
          <w:docGrid w:linePitch="360"/>
        </w:sectPr>
      </w:pPr>
      <w:bookmarkStart w:id="328" w:name="_Toc223546657"/>
      <w:bookmarkStart w:id="329" w:name="_Toc223547026"/>
      <w:bookmarkStart w:id="330" w:name="_Toc223547044"/>
      <w:r w:rsidRPr="00E80ABD">
        <w:rPr>
          <w:rFonts w:asciiTheme="minorHAnsi" w:hAnsiTheme="minorHAnsi"/>
          <w:sz w:val="22"/>
          <w:szCs w:val="22"/>
        </w:rPr>
        <w:t xml:space="preserve">Tabla </w:t>
      </w:r>
      <w:r w:rsidR="00B149E8"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B149E8" w:rsidRPr="00E80ABD">
        <w:rPr>
          <w:rFonts w:asciiTheme="minorHAnsi" w:hAnsiTheme="minorHAnsi"/>
          <w:sz w:val="22"/>
          <w:szCs w:val="22"/>
        </w:rPr>
        <w:fldChar w:fldCharType="separate"/>
      </w:r>
      <w:r w:rsidR="00C74D60">
        <w:rPr>
          <w:rFonts w:asciiTheme="minorHAnsi" w:hAnsiTheme="minorHAnsi"/>
          <w:noProof/>
          <w:sz w:val="22"/>
          <w:szCs w:val="22"/>
        </w:rPr>
        <w:t>4</w:t>
      </w:r>
      <w:r w:rsidR="00B149E8"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328"/>
      <w:bookmarkEnd w:id="329"/>
      <w:bookmarkEnd w:id="330"/>
    </w:p>
    <w:p w:rsidR="00FD07D3" w:rsidRPr="00EE6188" w:rsidRDefault="00FD07D3" w:rsidP="00FD07D3">
      <w:pPr>
        <w:pStyle w:val="Ttulo1"/>
        <w:numPr>
          <w:ilvl w:val="0"/>
          <w:numId w:val="1"/>
        </w:numPr>
        <w:rPr>
          <w:rFonts w:asciiTheme="minorHAnsi" w:hAnsiTheme="minorHAnsi"/>
          <w:color w:val="000000"/>
          <w:sz w:val="28"/>
          <w:szCs w:val="22"/>
          <w:lang w:val="es-CO"/>
        </w:rPr>
      </w:pPr>
      <w:bookmarkStart w:id="331" w:name="_Toc223598128"/>
      <w:r w:rsidRPr="00EE6188">
        <w:rPr>
          <w:rFonts w:asciiTheme="minorHAnsi" w:hAnsiTheme="minorHAnsi"/>
          <w:noProof/>
          <w:color w:val="000000"/>
          <w:sz w:val="28"/>
          <w:szCs w:val="22"/>
          <w:lang w:val="es-CO"/>
        </w:rPr>
        <w:lastRenderedPageBreak/>
        <w:t>PLAN DE PROCESOS DE GESTIÓN</w:t>
      </w:r>
      <w:bookmarkEnd w:id="331"/>
    </w:p>
    <w:p w:rsidR="00FD07D3" w:rsidRPr="00EE6188" w:rsidRDefault="00FD07D3" w:rsidP="00FD07D3">
      <w:pPr>
        <w:pStyle w:val="Ttulo2"/>
        <w:rPr>
          <w:rFonts w:asciiTheme="minorHAnsi" w:hAnsiTheme="minorHAnsi"/>
          <w:i w:val="0"/>
          <w:color w:val="000000"/>
          <w:sz w:val="26"/>
          <w:szCs w:val="26"/>
        </w:rPr>
      </w:pPr>
      <w:bookmarkStart w:id="332" w:name="_Toc223598129"/>
      <w:r w:rsidRPr="00EE6188">
        <w:rPr>
          <w:rFonts w:asciiTheme="minorHAnsi" w:hAnsiTheme="minorHAnsi"/>
          <w:i w:val="0"/>
          <w:color w:val="000000"/>
          <w:sz w:val="26"/>
          <w:szCs w:val="26"/>
        </w:rPr>
        <w:t>PLAN DE ARRANQUE</w:t>
      </w:r>
      <w:bookmarkEnd w:id="332"/>
    </w:p>
    <w:p w:rsidR="00FD07D3" w:rsidRDefault="00FD07D3" w:rsidP="00FD07D3">
      <w:pPr>
        <w:pStyle w:val="Ttulo3"/>
        <w:rPr>
          <w:rFonts w:asciiTheme="minorHAnsi" w:hAnsiTheme="minorHAnsi"/>
          <w:color w:val="000000"/>
          <w:sz w:val="24"/>
          <w:szCs w:val="22"/>
        </w:rPr>
      </w:pPr>
      <w:bookmarkStart w:id="333" w:name="_Toc223598130"/>
      <w:r w:rsidRPr="00EE6188">
        <w:rPr>
          <w:rFonts w:asciiTheme="minorHAnsi" w:hAnsiTheme="minorHAnsi"/>
          <w:color w:val="000000"/>
          <w:sz w:val="24"/>
          <w:szCs w:val="22"/>
        </w:rPr>
        <w:t>Plan de Estimación</w:t>
      </w:r>
      <w:bookmarkEnd w:id="333"/>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334" w:author="WinuE" w:date="2009-02-27T18:20:00Z"/>
          <w:rFonts w:asciiTheme="minorHAnsi" w:hAnsiTheme="minorHAnsi"/>
          <w:sz w:val="22"/>
        </w:rPr>
      </w:pPr>
    </w:p>
    <w:tbl>
      <w:tblPr>
        <w:tblStyle w:val="Sombreadomedio1-nfasis3"/>
        <w:tblW w:w="7996" w:type="dxa"/>
        <w:jc w:val="center"/>
        <w:tblLook w:val="04A0"/>
      </w:tblPr>
      <w:tblGrid>
        <w:gridCol w:w="2262"/>
        <w:gridCol w:w="2171"/>
        <w:gridCol w:w="1857"/>
        <w:gridCol w:w="1706"/>
      </w:tblGrid>
      <w:tr w:rsidR="00FD07D3" w:rsidRPr="00AE53C8" w:rsidTr="0028636F">
        <w:trPr>
          <w:cnfStyle w:val="100000000000"/>
          <w:trHeight w:val="282"/>
          <w:jc w:val="center"/>
        </w:trPr>
        <w:tc>
          <w:tcPr>
            <w:cnfStyle w:val="001000000000"/>
            <w:tcW w:w="7996" w:type="dxa"/>
            <w:gridSpan w:val="4"/>
          </w:tcPr>
          <w:p w:rsidR="00FD07D3" w:rsidRPr="00A96716" w:rsidRDefault="00FD07D3" w:rsidP="00F754F7">
            <w:pPr>
              <w:jc w:val="center"/>
              <w:rPr>
                <w:rFonts w:asciiTheme="minorHAnsi" w:hAnsiTheme="minorHAnsi"/>
                <w:b w:val="0"/>
                <w:lang w:val="es-ES"/>
              </w:rPr>
            </w:pPr>
            <w:r>
              <w:rPr>
                <w:rFonts w:asciiTheme="minorHAnsi" w:hAnsiTheme="minorHAnsi"/>
                <w:lang w:val="es-ES"/>
              </w:rPr>
              <w:t>Archivos del sistema</w:t>
            </w:r>
          </w:p>
        </w:tc>
      </w:tr>
      <w:tr w:rsidR="00E51CA4" w:rsidRPr="00AE53C8" w:rsidTr="0028636F">
        <w:trPr>
          <w:cnfStyle w:val="000000100000"/>
          <w:trHeight w:val="564"/>
          <w:jc w:val="center"/>
        </w:trPr>
        <w:tc>
          <w:tcPr>
            <w:cnfStyle w:val="001000000000"/>
            <w:tcW w:w="2262" w:type="dxa"/>
          </w:tcPr>
          <w:p w:rsidR="00E51CA4" w:rsidRPr="00AE53C8" w:rsidRDefault="00E51CA4" w:rsidP="00557A75">
            <w:pPr>
              <w:jc w:val="both"/>
              <w:rPr>
                <w:rFonts w:asciiTheme="minorHAnsi" w:hAnsiTheme="minorHAnsi"/>
                <w:b w:val="0"/>
                <w:lang w:val="es-ES"/>
              </w:rPr>
            </w:pPr>
            <w:r w:rsidRPr="00AE53C8">
              <w:rPr>
                <w:rFonts w:asciiTheme="minorHAnsi" w:hAnsiTheme="minorHAnsi"/>
                <w:lang w:val="es-ES"/>
              </w:rPr>
              <w:t>Usuario</w:t>
            </w:r>
          </w:p>
        </w:tc>
        <w:tc>
          <w:tcPr>
            <w:tcW w:w="2171"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Juego</w:t>
            </w:r>
          </w:p>
        </w:tc>
        <w:tc>
          <w:tcPr>
            <w:tcW w:w="1857"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Estadísticas de Jugador</w:t>
            </w:r>
          </w:p>
        </w:tc>
        <w:tc>
          <w:tcPr>
            <w:tcW w:w="1706" w:type="dxa"/>
          </w:tcPr>
          <w:p w:rsidR="00E51CA4" w:rsidRPr="00AE53C8" w:rsidRDefault="00E51CA4" w:rsidP="00557A75">
            <w:pPr>
              <w:jc w:val="both"/>
              <w:cnfStyle w:val="000000100000"/>
              <w:rPr>
                <w:rFonts w:asciiTheme="minorHAnsi" w:hAnsiTheme="minorHAnsi"/>
                <w:b/>
                <w:lang w:val="es-ES"/>
              </w:rPr>
            </w:pPr>
          </w:p>
        </w:tc>
      </w:tr>
      <w:tr w:rsidR="00FD07D3" w:rsidRPr="00AE53C8" w:rsidTr="0028636F">
        <w:trPr>
          <w:cnfStyle w:val="000000010000"/>
          <w:trHeight w:val="2092"/>
          <w:jc w:val="center"/>
        </w:trPr>
        <w:tc>
          <w:tcPr>
            <w:cnfStyle w:val="001000000000"/>
            <w:tcW w:w="2262" w:type="dxa"/>
          </w:tcPr>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Nombres (N</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Apellidos (A</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Email (E</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ID (I</w:t>
            </w:r>
            <w:r>
              <w:rPr>
                <w:rFonts w:ascii="Calibri" w:hAnsi="Calibri" w:cs="Calibri"/>
                <w:lang w:val="es-ES"/>
              </w:rPr>
              <w:t>DU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Theme="minorHAnsi" w:hAnsiTheme="minorHAnsi"/>
                <w:lang w:val="es-ES"/>
              </w:rPr>
            </w:pPr>
            <w:r w:rsidRPr="00AE53C8">
              <w:rPr>
                <w:rFonts w:ascii="Calibri" w:hAnsi="Calibri" w:cs="Calibri"/>
                <w:lang w:val="es-ES"/>
              </w:rPr>
              <w:t xml:space="preserve">Contraseña </w:t>
            </w:r>
            <w:r>
              <w:rPr>
                <w:rFonts w:ascii="Calibri" w:hAnsi="Calibri" w:cs="Calibri"/>
                <w:lang w:val="es-ES"/>
              </w:rPr>
              <w:t>(</w:t>
            </w:r>
            <w:r w:rsidRPr="00AE53C8">
              <w:rPr>
                <w:rFonts w:ascii="Calibri" w:hAnsi="Calibri" w:cs="Calibri"/>
                <w:lang w:val="es-ES"/>
              </w:rPr>
              <w:t>C</w:t>
            </w:r>
            <w:r>
              <w:rPr>
                <w:rFonts w:ascii="Calibri" w:hAnsi="Calibri" w:cs="Calibri"/>
                <w:lang w:val="es-ES"/>
              </w:rPr>
              <w:t>U</w:t>
            </w:r>
            <w:r w:rsidRPr="00AE53C8">
              <w:rPr>
                <w:rFonts w:asciiTheme="minorHAnsi" w:hAnsiTheme="minorHAnsi"/>
                <w:lang w:val="es-ES"/>
              </w:rPr>
              <w:t>)</w:t>
            </w:r>
          </w:p>
        </w:tc>
        <w:tc>
          <w:tcPr>
            <w:tcW w:w="2171" w:type="dxa"/>
          </w:tcPr>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Modalidad (MJ)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Fecha (FJ)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Jugadores(IDUJ)</w:t>
            </w:r>
          </w:p>
          <w:p w:rsidR="00FD07D3" w:rsidRPr="00AE53C8"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Puntajes (PJ)</w:t>
            </w:r>
          </w:p>
        </w:tc>
        <w:tc>
          <w:tcPr>
            <w:tcW w:w="1857" w:type="dxa"/>
          </w:tcPr>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(IDU)</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Ganadas (PG)</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Perdidas (PP)</w:t>
            </w:r>
          </w:p>
          <w:p w:rsidR="00FD07D3" w:rsidRPr="0035477E"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Empatadas(PE)</w:t>
            </w:r>
          </w:p>
        </w:tc>
        <w:tc>
          <w:tcPr>
            <w:tcW w:w="1706" w:type="dxa"/>
          </w:tcPr>
          <w:p w:rsidR="00FD07D3" w:rsidRPr="00AE53C8" w:rsidRDefault="00FD07D3" w:rsidP="00F754F7">
            <w:pPr>
              <w:jc w:val="both"/>
              <w:cnfStyle w:val="000000010000"/>
              <w:rPr>
                <w:rFonts w:asciiTheme="minorHAnsi" w:hAnsiTheme="minorHAnsi"/>
                <w:lang w:val="es-ES"/>
              </w:rPr>
            </w:pPr>
          </w:p>
        </w:tc>
      </w:tr>
    </w:tbl>
    <w:p w:rsidR="00FD07D3" w:rsidRPr="0028636F" w:rsidRDefault="00FD07D3" w:rsidP="00FD07D3">
      <w:pPr>
        <w:pStyle w:val="Epgrafe"/>
        <w:jc w:val="center"/>
        <w:rPr>
          <w:ins w:id="335" w:author="WinuE" w:date="2009-02-27T18:20:00Z"/>
          <w:rFonts w:asciiTheme="minorHAnsi" w:hAnsiTheme="minorHAnsi"/>
        </w:rPr>
      </w:pPr>
      <w:bookmarkStart w:id="336" w:name="_Toc223546658"/>
      <w:bookmarkStart w:id="337" w:name="_Toc223547027"/>
      <w:bookmarkStart w:id="338" w:name="_Toc223547045"/>
      <w:r w:rsidRPr="0028636F">
        <w:rPr>
          <w:rFonts w:asciiTheme="minorHAnsi" w:hAnsiTheme="minorHAnsi"/>
        </w:rPr>
        <w:t xml:space="preserve">Tabla </w:t>
      </w:r>
      <w:r w:rsidR="00B149E8" w:rsidRPr="0028636F">
        <w:rPr>
          <w:rFonts w:asciiTheme="minorHAnsi" w:hAnsiTheme="minorHAnsi"/>
        </w:rPr>
        <w:fldChar w:fldCharType="begin"/>
      </w:r>
      <w:r w:rsidRPr="0028636F">
        <w:rPr>
          <w:rFonts w:asciiTheme="minorHAnsi" w:hAnsiTheme="minorHAnsi"/>
        </w:rPr>
        <w:instrText xml:space="preserve"> SEQ Tabla \* ARABIC </w:instrText>
      </w:r>
      <w:r w:rsidR="00B149E8" w:rsidRPr="0028636F">
        <w:rPr>
          <w:rFonts w:asciiTheme="minorHAnsi" w:hAnsiTheme="minorHAnsi"/>
        </w:rPr>
        <w:fldChar w:fldCharType="separate"/>
      </w:r>
      <w:r w:rsidR="00C74D60">
        <w:rPr>
          <w:rFonts w:asciiTheme="minorHAnsi" w:hAnsiTheme="minorHAnsi"/>
          <w:noProof/>
        </w:rPr>
        <w:t>5</w:t>
      </w:r>
      <w:r w:rsidR="00B149E8" w:rsidRPr="0028636F">
        <w:rPr>
          <w:rFonts w:asciiTheme="minorHAnsi" w:hAnsiTheme="minorHAnsi"/>
        </w:rPr>
        <w:fldChar w:fldCharType="end"/>
      </w:r>
      <w:r w:rsidRPr="0028636F">
        <w:rPr>
          <w:rFonts w:asciiTheme="minorHAnsi" w:hAnsiTheme="minorHAnsi"/>
        </w:rPr>
        <w:t>. Archivos del sistema</w:t>
      </w:r>
      <w:bookmarkEnd w:id="336"/>
      <w:bookmarkEnd w:id="337"/>
      <w:bookmarkEnd w:id="338"/>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E51CA4">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Sombreadomedio1-nfasis3"/>
        <w:tblW w:w="0" w:type="auto"/>
        <w:tblLook w:val="04A0"/>
      </w:tblPr>
      <w:tblGrid>
        <w:gridCol w:w="1379"/>
        <w:gridCol w:w="2268"/>
        <w:gridCol w:w="2970"/>
        <w:gridCol w:w="2088"/>
        <w:gridCol w:w="1594"/>
        <w:gridCol w:w="1924"/>
      </w:tblGrid>
      <w:tr w:rsidR="00FD07D3" w:rsidRPr="00A96716" w:rsidTr="00E51CA4">
        <w:trPr>
          <w:cnfStyle w:val="100000000000"/>
          <w:trHeight w:val="339"/>
        </w:trPr>
        <w:tc>
          <w:tcPr>
            <w:cnfStyle w:val="001000000000"/>
            <w:tcW w:w="12223" w:type="dxa"/>
            <w:gridSpan w:val="6"/>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 xml:space="preserve">Complejidad de </w:t>
            </w:r>
            <w:r>
              <w:rPr>
                <w:rFonts w:asciiTheme="minorHAnsi" w:hAnsiTheme="minorHAnsi"/>
                <w:lang w:val="es-ES"/>
              </w:rPr>
              <w:t>los</w:t>
            </w:r>
            <w:r w:rsidRPr="00A96716">
              <w:rPr>
                <w:rFonts w:asciiTheme="minorHAnsi" w:hAnsiTheme="minorHAnsi"/>
                <w:lang w:val="es-ES"/>
              </w:rPr>
              <w:t xml:space="preserve"> Componente</w:t>
            </w:r>
            <w:r>
              <w:rPr>
                <w:rFonts w:asciiTheme="minorHAnsi" w:hAnsiTheme="minorHAnsi"/>
                <w:lang w:val="es-ES"/>
              </w:rPr>
              <w:t>s</w:t>
            </w:r>
          </w:p>
        </w:tc>
      </w:tr>
      <w:tr w:rsidR="00FD07D3" w:rsidRPr="00A96716" w:rsidTr="00E51CA4">
        <w:trPr>
          <w:cnfStyle w:val="000000100000"/>
          <w:trHeight w:val="678"/>
        </w:trPr>
        <w:tc>
          <w:tcPr>
            <w:cnfStyle w:val="001000000000"/>
            <w:tcW w:w="1379" w:type="dxa"/>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Tipo de componente</w:t>
            </w:r>
          </w:p>
        </w:tc>
        <w:tc>
          <w:tcPr>
            <w:tcW w:w="226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Nombre del componente</w:t>
            </w:r>
          </w:p>
        </w:tc>
        <w:tc>
          <w:tcPr>
            <w:tcW w:w="2970"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Elementos de datos</w:t>
            </w:r>
          </w:p>
        </w:tc>
        <w:tc>
          <w:tcPr>
            <w:tcW w:w="208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w:t>
            </w:r>
            <w:r>
              <w:rPr>
                <w:rFonts w:asciiTheme="minorHAnsi" w:hAnsiTheme="minorHAnsi"/>
                <w:b/>
                <w:lang w:val="es-ES"/>
              </w:rPr>
              <w:t>úm</w:t>
            </w:r>
            <w:r w:rsidRPr="00A96716">
              <w:rPr>
                <w:rFonts w:asciiTheme="minorHAnsi" w:hAnsiTheme="minorHAnsi"/>
                <w:b/>
                <w:lang w:val="es-ES"/>
              </w:rPr>
              <w:t>ero de elementos</w:t>
            </w:r>
          </w:p>
        </w:tc>
        <w:tc>
          <w:tcPr>
            <w:tcW w:w="159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FTR’s Asociados</w:t>
            </w:r>
          </w:p>
        </w:tc>
        <w:tc>
          <w:tcPr>
            <w:tcW w:w="192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Complejidad</w:t>
            </w: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r>
              <w:rPr>
                <w:rFonts w:asciiTheme="minorHAnsi" w:hAnsiTheme="minorHAnsi"/>
                <w:lang w:val="es-ES"/>
              </w:rPr>
              <w:t>EI</w:t>
            </w:r>
          </w:p>
        </w:tc>
        <w:tc>
          <w:tcPr>
            <w:tcW w:w="2268"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Agregar Usuario</w:t>
            </w:r>
          </w:p>
        </w:tc>
        <w:tc>
          <w:tcPr>
            <w:tcW w:w="2970"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NU, AU, EU, IDU, CU</w:t>
            </w:r>
          </w:p>
        </w:tc>
        <w:tc>
          <w:tcPr>
            <w:tcW w:w="2088"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5</w:t>
            </w:r>
          </w:p>
        </w:tc>
        <w:tc>
          <w:tcPr>
            <w:tcW w:w="159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1</w:t>
            </w:r>
          </w:p>
        </w:tc>
        <w:tc>
          <w:tcPr>
            <w:tcW w:w="192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Low</w:t>
            </w: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keepNext/>
              <w:jc w:val="center"/>
              <w:cnfStyle w:val="000000100000"/>
              <w:rPr>
                <w:rFonts w:asciiTheme="minorHAnsi" w:hAnsiTheme="minorHAnsi"/>
                <w:lang w:val="es-ES"/>
              </w:rPr>
            </w:pPr>
          </w:p>
        </w:tc>
        <w:tc>
          <w:tcPr>
            <w:tcW w:w="1594" w:type="dxa"/>
          </w:tcPr>
          <w:p w:rsidR="00FD07D3" w:rsidRPr="00A96716" w:rsidRDefault="00FD07D3" w:rsidP="00F754F7">
            <w:pPr>
              <w:keepNext/>
              <w:jc w:val="center"/>
              <w:cnfStyle w:val="000000100000"/>
              <w:rPr>
                <w:rFonts w:asciiTheme="minorHAnsi" w:hAnsiTheme="minorHAnsi"/>
                <w:lang w:val="es-ES"/>
              </w:rPr>
            </w:pPr>
          </w:p>
        </w:tc>
        <w:tc>
          <w:tcPr>
            <w:tcW w:w="1924" w:type="dxa"/>
          </w:tcPr>
          <w:p w:rsidR="00FD07D3" w:rsidRPr="00A96716" w:rsidRDefault="00FD07D3" w:rsidP="00F754F7">
            <w:pPr>
              <w:keepNext/>
              <w:jc w:val="center"/>
              <w:cnfStyle w:val="000000100000"/>
              <w:rPr>
                <w:rFonts w:asciiTheme="minorHAnsi" w:hAnsiTheme="minorHAnsi"/>
                <w:lang w:val="es-ES"/>
              </w:rPr>
            </w:pPr>
          </w:p>
        </w:tc>
      </w:tr>
    </w:tbl>
    <w:p w:rsidR="00FD07D3" w:rsidRDefault="00FD07D3" w:rsidP="00FD07D3">
      <w:pPr>
        <w:pStyle w:val="Epgrafe"/>
        <w:jc w:val="center"/>
        <w:rPr>
          <w:rFonts w:asciiTheme="minorHAnsi" w:hAnsiTheme="minorHAnsi"/>
          <w:sz w:val="22"/>
          <w:szCs w:val="22"/>
        </w:rPr>
        <w:sectPr w:rsidR="00FD07D3" w:rsidSect="00E51CA4">
          <w:pgSz w:w="16838" w:h="11906" w:orient="landscape"/>
          <w:pgMar w:top="1701" w:right="1418" w:bottom="1701" w:left="1418" w:header="709" w:footer="709" w:gutter="0"/>
          <w:cols w:space="708"/>
          <w:docGrid w:linePitch="360"/>
        </w:sectPr>
      </w:pPr>
      <w:bookmarkStart w:id="339" w:name="_Toc223546659"/>
      <w:bookmarkStart w:id="340" w:name="_Toc223547028"/>
      <w:bookmarkStart w:id="341" w:name="_Toc223547046"/>
      <w:r w:rsidRPr="00A96716">
        <w:rPr>
          <w:rFonts w:asciiTheme="minorHAnsi" w:hAnsiTheme="minorHAnsi"/>
          <w:sz w:val="22"/>
          <w:szCs w:val="22"/>
        </w:rPr>
        <w:t xml:space="preserve">Tabla </w:t>
      </w:r>
      <w:r w:rsidR="00B149E8"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B149E8" w:rsidRPr="00A96716">
        <w:rPr>
          <w:rFonts w:asciiTheme="minorHAnsi" w:hAnsiTheme="minorHAnsi"/>
          <w:sz w:val="22"/>
          <w:szCs w:val="22"/>
        </w:rPr>
        <w:fldChar w:fldCharType="separate"/>
      </w:r>
      <w:r w:rsidR="00C74D60">
        <w:rPr>
          <w:rFonts w:asciiTheme="minorHAnsi" w:hAnsiTheme="minorHAnsi"/>
          <w:noProof/>
          <w:sz w:val="22"/>
          <w:szCs w:val="22"/>
        </w:rPr>
        <w:t>6</w:t>
      </w:r>
      <w:r w:rsidR="00B149E8"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339"/>
      <w:bookmarkEnd w:id="340"/>
      <w:bookmarkEnd w:id="341"/>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342" w:name="_Toc223598131"/>
      <w:r w:rsidRPr="00EE6188">
        <w:rPr>
          <w:rFonts w:asciiTheme="minorHAnsi" w:hAnsiTheme="minorHAnsi"/>
          <w:color w:val="000000"/>
          <w:sz w:val="24"/>
          <w:szCs w:val="22"/>
        </w:rPr>
        <w:t>Plan de Personal</w:t>
      </w:r>
      <w:bookmarkEnd w:id="342"/>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E51CA4">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AR" w:eastAsia="es-AR"/>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FD07D3" w:rsidRDefault="00FD07D3" w:rsidP="00FD07D3"/>
    <w:p w:rsidR="00FD07D3" w:rsidRPr="008E58FD" w:rsidRDefault="00FD07D3" w:rsidP="00FD07D3">
      <w:pPr>
        <w:pStyle w:val="Epgrafe"/>
        <w:jc w:val="center"/>
        <w:rPr>
          <w:rFonts w:asciiTheme="minorHAnsi" w:hAnsiTheme="minorHAnsi"/>
          <w:b w:val="0"/>
          <w:sz w:val="22"/>
          <w:szCs w:val="22"/>
        </w:rPr>
        <w:sectPr w:rsidR="00FD07D3" w:rsidRPr="008E58FD" w:rsidSect="00E51CA4">
          <w:pgSz w:w="16838" w:h="11906" w:orient="landscape"/>
          <w:pgMar w:top="1701" w:right="1418" w:bottom="1701" w:left="1418" w:header="709" w:footer="709" w:gutter="0"/>
          <w:cols w:space="708"/>
          <w:docGrid w:linePitch="360"/>
        </w:sectPr>
      </w:pPr>
      <w:del w:id="343" w:author="WinuE" w:date="2009-02-27T18:03:00Z">
        <w:r w:rsidRPr="007632D3" w:rsidDel="00602C5F">
          <w:rPr>
            <w:rFonts w:asciiTheme="minorHAnsi" w:hAnsiTheme="minorHAnsi"/>
            <w:sz w:val="22"/>
          </w:rPr>
          <w:delText>Tabla 9</w:delText>
        </w:r>
      </w:del>
      <w:bookmarkStart w:id="344" w:name="_Toc223547047"/>
      <w:r w:rsidRPr="008E58FD">
        <w:rPr>
          <w:rFonts w:asciiTheme="minorHAnsi" w:hAnsiTheme="minorHAnsi"/>
          <w:sz w:val="22"/>
          <w:szCs w:val="22"/>
        </w:rPr>
        <w:t xml:space="preserve">Ilustración </w:t>
      </w:r>
      <w:r w:rsidR="00B149E8"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B149E8" w:rsidRPr="008E58FD">
        <w:rPr>
          <w:rFonts w:asciiTheme="minorHAnsi" w:hAnsiTheme="minorHAnsi"/>
          <w:sz w:val="22"/>
          <w:szCs w:val="22"/>
        </w:rPr>
        <w:fldChar w:fldCharType="separate"/>
      </w:r>
      <w:r w:rsidR="008E057A">
        <w:rPr>
          <w:rFonts w:asciiTheme="minorHAnsi" w:hAnsiTheme="minorHAnsi"/>
          <w:noProof/>
          <w:sz w:val="22"/>
          <w:szCs w:val="22"/>
        </w:rPr>
        <w:t>5</w:t>
      </w:r>
      <w:r w:rsidR="00B149E8"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344"/>
    </w:p>
    <w:p w:rsidR="00FD07D3" w:rsidRDefault="00FD07D3" w:rsidP="00FD07D3">
      <w:pPr>
        <w:pStyle w:val="Ttulo3"/>
        <w:rPr>
          <w:rFonts w:asciiTheme="minorHAnsi" w:hAnsiTheme="minorHAnsi"/>
          <w:color w:val="000000"/>
          <w:sz w:val="24"/>
          <w:szCs w:val="24"/>
        </w:rPr>
      </w:pPr>
      <w:bookmarkStart w:id="345" w:name="_Toc223598132"/>
      <w:r w:rsidRPr="00813EA7">
        <w:rPr>
          <w:rFonts w:asciiTheme="minorHAnsi" w:hAnsiTheme="minorHAnsi"/>
          <w:color w:val="000000"/>
          <w:sz w:val="24"/>
          <w:szCs w:val="24"/>
        </w:rPr>
        <w:lastRenderedPageBreak/>
        <w:t>Plan de Entrenamiento de Personal</w:t>
      </w:r>
      <w:bookmarkEnd w:id="345"/>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346"/>
      <w:r>
        <w:rPr>
          <w:rFonts w:asciiTheme="minorHAnsi" w:hAnsiTheme="minorHAnsi"/>
          <w:sz w:val="22"/>
        </w:rPr>
        <w:t>actividades</w:t>
      </w:r>
      <w:commentRangeEnd w:id="346"/>
      <w:r>
        <w:rPr>
          <w:rStyle w:val="Refdecomentario"/>
        </w:rPr>
        <w:commentReference w:id="346"/>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F754F7">
        <w:trPr>
          <w:cnfStyle w:val="000000100000"/>
          <w:trHeight w:val="385"/>
        </w:trPr>
        <w:tc>
          <w:tcPr>
            <w:cnfStyle w:val="000010000000"/>
            <w:tcW w:w="1818"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F754F7">
        <w:trPr>
          <w:cnfStyle w:val="000000010000"/>
          <w:trHeight w:val="402"/>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F754F7">
        <w:trPr>
          <w:cnfStyle w:val="000000100000"/>
          <w:trHeight w:val="134"/>
        </w:trPr>
        <w:tc>
          <w:tcPr>
            <w:cnfStyle w:val="000010000000"/>
            <w:tcW w:w="1818" w:type="dxa"/>
            <w:vMerge w:val="restart"/>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F754F7">
        <w:trPr>
          <w:cnfStyle w:val="000000010000"/>
          <w:trHeight w:val="13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F754F7">
        <w:trPr>
          <w:cnfStyle w:val="000000100000"/>
          <w:trHeight w:val="142"/>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F754F7">
        <w:trPr>
          <w:cnfStyle w:val="000000010000"/>
          <w:trHeight w:val="385"/>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F754F7">
        <w:trPr>
          <w:cnfStyle w:val="000000100000"/>
          <w:trHeight w:val="343"/>
        </w:trPr>
        <w:tc>
          <w:tcPr>
            <w:cnfStyle w:val="000010000000"/>
            <w:tcW w:w="1818" w:type="dxa"/>
            <w:vMerge w:val="restart"/>
          </w:tcPr>
          <w:p w:rsidR="00FD07D3" w:rsidRPr="00753007" w:rsidRDefault="00FD07D3" w:rsidP="00F754F7">
            <w:pPr>
              <w:ind w:left="680"/>
              <w:jc w:val="both"/>
              <w:rPr>
                <w:rFonts w:asciiTheme="minorHAnsi" w:hAnsiTheme="minorHAnsi"/>
                <w:b/>
                <w:sz w:val="22"/>
                <w:szCs w:val="22"/>
              </w:rPr>
            </w:pPr>
          </w:p>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F754F7">
        <w:trPr>
          <w:cnfStyle w:val="000000010000"/>
          <w:trHeight w:val="28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F754F7">
        <w:trPr>
          <w:cnfStyle w:val="000000100000"/>
          <w:trHeight w:val="285"/>
        </w:trPr>
        <w:tc>
          <w:tcPr>
            <w:cnfStyle w:val="000010000000"/>
            <w:tcW w:w="1818" w:type="dxa"/>
            <w:vMerge/>
          </w:tcPr>
          <w:p w:rsidR="00FD07D3" w:rsidRPr="00753007" w:rsidRDefault="00FD07D3" w:rsidP="00F754F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B149E8" w:rsidRPr="00B149E8" w:rsidRDefault="00FD07D3" w:rsidP="00B149E8">
      <w:pPr>
        <w:pStyle w:val="Epgrafe"/>
        <w:jc w:val="center"/>
        <w:rPr>
          <w:rFonts w:asciiTheme="minorHAnsi" w:hAnsiTheme="minorHAnsi"/>
          <w:color w:val="000000"/>
          <w:sz w:val="22"/>
          <w:szCs w:val="22"/>
          <w:rPrChange w:id="347" w:author="WinuE" w:date="2009-02-27T18:06:00Z">
            <w:rPr>
              <w:rFonts w:ascii="Calibri" w:hAnsi="Calibri"/>
              <w:color w:val="000000"/>
              <w:sz w:val="22"/>
              <w:szCs w:val="22"/>
            </w:rPr>
          </w:rPrChange>
        </w:rPr>
        <w:pPrChange w:id="348" w:author="WinuE" w:date="2009-02-27T18:06:00Z">
          <w:pPr>
            <w:jc w:val="both"/>
          </w:pPr>
        </w:pPrChange>
      </w:pPr>
      <w:bookmarkStart w:id="349" w:name="_Toc223547029"/>
      <w:bookmarkStart w:id="350" w:name="_Toc223547048"/>
      <w:r w:rsidRPr="008E58FD">
        <w:rPr>
          <w:rFonts w:asciiTheme="minorHAnsi" w:hAnsiTheme="minorHAnsi"/>
          <w:sz w:val="22"/>
          <w:szCs w:val="22"/>
        </w:rPr>
        <w:t xml:space="preserve">Tabla </w:t>
      </w:r>
      <w:r w:rsidR="00B149E8"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149E8" w:rsidRPr="008E58FD">
        <w:rPr>
          <w:rFonts w:asciiTheme="minorHAnsi" w:hAnsiTheme="minorHAnsi"/>
          <w:sz w:val="22"/>
          <w:szCs w:val="22"/>
        </w:rPr>
        <w:fldChar w:fldCharType="separate"/>
      </w:r>
      <w:r w:rsidR="00C74D60">
        <w:rPr>
          <w:rFonts w:asciiTheme="minorHAnsi" w:hAnsiTheme="minorHAnsi"/>
          <w:noProof/>
          <w:sz w:val="22"/>
          <w:szCs w:val="22"/>
        </w:rPr>
        <w:t>7</w:t>
      </w:r>
      <w:r w:rsidR="00B149E8" w:rsidRPr="008E58FD">
        <w:rPr>
          <w:rFonts w:asciiTheme="minorHAnsi" w:hAnsiTheme="minorHAnsi"/>
          <w:sz w:val="22"/>
          <w:szCs w:val="22"/>
        </w:rPr>
        <w:fldChar w:fldCharType="end"/>
      </w:r>
      <w:r w:rsidRPr="008E58FD">
        <w:rPr>
          <w:rFonts w:asciiTheme="minorHAnsi" w:hAnsiTheme="minorHAnsi"/>
          <w:sz w:val="22"/>
          <w:szCs w:val="22"/>
        </w:rPr>
        <w:t xml:space="preserve">. </w:t>
      </w:r>
      <w:ins w:id="351" w:author="WinuE" w:date="2009-02-27T18:06:00Z">
        <w:r w:rsidR="00B149E8" w:rsidRPr="00B149E8">
          <w:rPr>
            <w:rFonts w:asciiTheme="minorHAnsi" w:hAnsiTheme="minorHAnsi"/>
            <w:color w:val="000000"/>
            <w:sz w:val="22"/>
            <w:szCs w:val="22"/>
            <w:rPrChange w:id="352" w:author="WinuE" w:date="2009-02-27T18:06:00Z">
              <w:rPr>
                <w:rFonts w:ascii="Calibri" w:hAnsi="Calibri"/>
                <w:b/>
                <w:bCs/>
                <w:color w:val="000000"/>
                <w:sz w:val="22"/>
                <w:szCs w:val="22"/>
                <w:u w:val="single"/>
              </w:rPr>
            </w:rPrChange>
          </w:rPr>
          <w:t>Plan de entrenamiento</w:t>
        </w:r>
      </w:ins>
      <w:bookmarkEnd w:id="349"/>
      <w:bookmarkEnd w:id="350"/>
    </w:p>
    <w:p w:rsidR="00FD07D3" w:rsidRPr="0041692C" w:rsidRDefault="00FD07D3" w:rsidP="00FD07D3">
      <w:pPr>
        <w:pStyle w:val="Ttulo2"/>
        <w:rPr>
          <w:rFonts w:ascii="Calibri" w:hAnsi="Calibri"/>
          <w:bCs w:val="0"/>
          <w:i w:val="0"/>
          <w:iCs w:val="0"/>
          <w:noProof/>
          <w:color w:val="000000"/>
          <w:sz w:val="26"/>
          <w:szCs w:val="26"/>
          <w:lang w:val="es-CO"/>
        </w:rPr>
      </w:pPr>
      <w:bookmarkStart w:id="353" w:name="_Toc223598133"/>
      <w:r w:rsidRPr="0041692C">
        <w:rPr>
          <w:rFonts w:ascii="Calibri" w:hAnsi="Calibri"/>
          <w:bCs w:val="0"/>
          <w:i w:val="0"/>
          <w:iCs w:val="0"/>
          <w:noProof/>
          <w:color w:val="000000"/>
          <w:sz w:val="26"/>
          <w:szCs w:val="26"/>
          <w:lang w:val="es-CO"/>
        </w:rPr>
        <w:t>PLAN DE TRABAJO</w:t>
      </w:r>
      <w:bookmarkEnd w:id="353"/>
    </w:p>
    <w:p w:rsidR="00FD07D3" w:rsidRDefault="00FD07D3" w:rsidP="00FD07D3">
      <w:pPr>
        <w:pStyle w:val="Ttulo3"/>
        <w:rPr>
          <w:rFonts w:ascii="Calibri" w:hAnsi="Calibri"/>
          <w:color w:val="000000"/>
          <w:sz w:val="24"/>
          <w:szCs w:val="24"/>
        </w:rPr>
      </w:pPr>
      <w:bookmarkStart w:id="354" w:name="_Toc223598134"/>
      <w:r w:rsidRPr="0041692C">
        <w:rPr>
          <w:rFonts w:ascii="Calibri" w:hAnsi="Calibri"/>
          <w:color w:val="000000"/>
          <w:sz w:val="24"/>
          <w:szCs w:val="24"/>
        </w:rPr>
        <w:t>Actividades de Trabajo</w:t>
      </w:r>
      <w:bookmarkEnd w:id="354"/>
    </w:p>
    <w:p w:rsidR="00F754F7" w:rsidRDefault="00F754F7" w:rsidP="00F754F7"/>
    <w:p w:rsidR="00F754F7" w:rsidRDefault="00F754F7" w:rsidP="00F754F7">
      <w:pPr>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F754F7">
      <w:pPr>
        <w:jc w:val="both"/>
        <w:rPr>
          <w:rFonts w:ascii="Calibri" w:hAnsi="Calibri"/>
        </w:rPr>
      </w:pPr>
      <w:r>
        <w:rPr>
          <w:rFonts w:ascii="Calibri" w:hAnsi="Calibri"/>
          <w:noProof/>
          <w:lang w:val="es-AR" w:eastAsia="es-AR"/>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754F7" w:rsidRPr="004427AC" w:rsidRDefault="00F754F7" w:rsidP="00F754F7">
      <w:pPr>
        <w:pStyle w:val="Epgrafe"/>
        <w:jc w:val="center"/>
        <w:rPr>
          <w:sz w:val="18"/>
        </w:rPr>
      </w:pPr>
      <w:r w:rsidRPr="004427AC">
        <w:rPr>
          <w:sz w:val="18"/>
        </w:rPr>
        <w:t>Ilustración: Contenido de las etapas del proyecto</w:t>
      </w:r>
    </w:p>
    <w:p w:rsidR="00F754F7" w:rsidRDefault="00F754F7" w:rsidP="00F754F7"/>
    <w:p w:rsidR="00F754F7" w:rsidRDefault="00F754F7" w:rsidP="00F754F7">
      <w:pPr>
        <w:jc w:val="center"/>
      </w:pPr>
      <w:r>
        <w:rPr>
          <w:noProof/>
          <w:lang w:val="es-AR" w:eastAsia="es-AR"/>
        </w:rPr>
        <w:lastRenderedPageBreak/>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40"/>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F754F7">
      <w:pPr>
        <w:jc w:val="center"/>
        <w:rPr>
          <w:b/>
          <w:sz w:val="18"/>
        </w:rPr>
      </w:pPr>
      <w:r w:rsidRPr="00AB4753">
        <w:rPr>
          <w:b/>
          <w:sz w:val="18"/>
        </w:rPr>
        <w:t>Ilustración: Etapas y procesos</w:t>
      </w:r>
    </w:p>
    <w:p w:rsidR="00F754F7" w:rsidRDefault="00F754F7" w:rsidP="00F754F7">
      <w:pPr>
        <w:tabs>
          <w:tab w:val="left" w:pos="6075"/>
        </w:tabs>
        <w:ind w:left="720"/>
        <w:jc w:val="both"/>
        <w:rPr>
          <w:rFonts w:ascii="Calibri" w:hAnsi="Calibri"/>
          <w:i/>
          <w:color w:val="0070C0"/>
        </w:rPr>
      </w:pPr>
    </w:p>
    <w:p w:rsidR="00F754F7" w:rsidRPr="00657E57" w:rsidRDefault="00F754F7" w:rsidP="00F754F7">
      <w:pPr>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Prrafodelista"/>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Prrafodelista"/>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Prrafodelista"/>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Prrafodelista"/>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Epgrafe"/>
        <w:jc w:val="center"/>
        <w:rPr>
          <w:sz w:val="18"/>
        </w:rPr>
      </w:pPr>
      <w:bookmarkStart w:id="355" w:name="_Toc175389752"/>
      <w:r w:rsidRPr="004427AC">
        <w:rPr>
          <w:sz w:val="18"/>
        </w:rPr>
        <w:t>Tabla 1: Procesos y actividades</w:t>
      </w:r>
      <w:bookmarkEnd w:id="355"/>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Prrafodelista"/>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Prrafodelista"/>
              <w:numPr>
                <w:ilvl w:val="0"/>
                <w:numId w:val="41"/>
              </w:numPr>
              <w:contextualSpacing/>
              <w:rPr>
                <w:rFonts w:ascii="Calibri" w:hAnsi="Calibri"/>
              </w:rPr>
            </w:pPr>
            <w:r>
              <w:rPr>
                <w:rFonts w:ascii="Calibri" w:hAnsi="Calibri"/>
              </w:rPr>
              <w:t>Construcción de SRS</w:t>
            </w:r>
          </w:p>
          <w:p w:rsidR="00F754F7" w:rsidRDefault="00F754F7" w:rsidP="00F754F7">
            <w:pPr>
              <w:pStyle w:val="Prrafodelista"/>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Prrafodelista"/>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Prrafodelista"/>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Prrafodelista"/>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Epgrafe"/>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Prrafodelista"/>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Prrafodelista"/>
              <w:numPr>
                <w:ilvl w:val="0"/>
                <w:numId w:val="47"/>
              </w:numPr>
              <w:contextualSpacing/>
              <w:rPr>
                <w:rFonts w:ascii="Calibri" w:hAnsi="Calibri"/>
              </w:rPr>
            </w:pPr>
            <w:r>
              <w:rPr>
                <w:rFonts w:ascii="Calibri" w:hAnsi="Calibri"/>
              </w:rPr>
              <w:t>Construcción de SDD</w:t>
            </w:r>
          </w:p>
          <w:p w:rsidR="00F754F7" w:rsidRDefault="00F754F7" w:rsidP="00F754F7">
            <w:pPr>
              <w:pStyle w:val="Prrafodelista"/>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Prrafodelista"/>
              <w:numPr>
                <w:ilvl w:val="0"/>
                <w:numId w:val="47"/>
              </w:numPr>
              <w:contextualSpacing/>
              <w:rPr>
                <w:rFonts w:ascii="Calibri" w:hAnsi="Calibri"/>
              </w:rPr>
            </w:pPr>
            <w:r>
              <w:rPr>
                <w:rFonts w:ascii="Calibri" w:hAnsi="Calibri"/>
              </w:rPr>
              <w:t>Revisión  del director del proyecto</w:t>
            </w:r>
          </w:p>
          <w:p w:rsidR="00F754F7" w:rsidRDefault="00F754F7" w:rsidP="00F754F7">
            <w:pPr>
              <w:pStyle w:val="Prrafodelista"/>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Prrafodelista"/>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Epgrafe"/>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Plan de pruebas</w:t>
            </w:r>
          </w:p>
          <w:p w:rsidR="00F754F7" w:rsidRDefault="00F754F7" w:rsidP="00F754F7">
            <w:pPr>
              <w:pStyle w:val="Prrafodelista"/>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Prrafodelista"/>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Prrafodelista"/>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Epgrafe"/>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t xml:space="preserve">Las tareas de las actividades están conformadas por </w:t>
      </w:r>
    </w:p>
    <w:p w:rsidR="00F754F7" w:rsidRDefault="00F754F7" w:rsidP="00F754F7">
      <w:pPr>
        <w:jc w:val="both"/>
      </w:pPr>
    </w:p>
    <w:p w:rsidR="00F754F7" w:rsidRDefault="00F754F7" w:rsidP="00F754F7">
      <w:r>
        <w:rPr>
          <w:noProof/>
          <w:lang w:val="es-AR" w:eastAsia="es-AR"/>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w:t>
            </w:r>
            <w:r>
              <w:rPr>
                <w:rFonts w:ascii="Calibri" w:hAnsi="Calibri"/>
                <w:b/>
                <w:bCs/>
              </w:rPr>
              <w:lastRenderedPageBreak/>
              <w:t xml:space="preserve">de </w:t>
            </w:r>
            <w:r w:rsidRPr="000153FD">
              <w:rPr>
                <w:rFonts w:ascii="Calibri" w:hAnsi="Calibri"/>
                <w:b/>
                <w:bCs/>
              </w:rPr>
              <w:t>propuesta del proyecto</w:t>
            </w:r>
            <w:r>
              <w:rPr>
                <w:rFonts w:ascii="Calibri" w:hAnsi="Calibri"/>
                <w:b/>
                <w:bCs/>
              </w:rPr>
              <w:t xml:space="preserve"> para presentar</w:t>
            </w:r>
          </w:p>
        </w:tc>
        <w:tc>
          <w:tcPr>
            <w:tcW w:w="1574" w:type="dxa"/>
            <w:gridSpan w:val="2"/>
          </w:tcPr>
          <w:p w:rsidR="00F754F7" w:rsidRPr="00D63D00" w:rsidRDefault="00F754F7" w:rsidP="00F754F7">
            <w:pPr>
              <w:jc w:val="center"/>
              <w:rPr>
                <w:rFonts w:ascii="Calibri" w:hAnsi="Calibri"/>
                <w:bCs/>
              </w:rPr>
            </w:pPr>
            <w:r>
              <w:rPr>
                <w:rFonts w:ascii="Calibri" w:hAnsi="Calibri"/>
                <w:bCs/>
              </w:rPr>
              <w:lastRenderedPageBreak/>
              <w:t xml:space="preserve">Realizar </w:t>
            </w:r>
            <w:r>
              <w:rPr>
                <w:rFonts w:ascii="Calibri" w:hAnsi="Calibri"/>
                <w:bCs/>
              </w:rPr>
              <w:lastRenderedPageBreak/>
              <w:t>propuestas de proyecto que se quiere 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 xml:space="preserve">Los </w:t>
            </w:r>
            <w:r>
              <w:rPr>
                <w:rFonts w:ascii="Calibri" w:hAnsi="Calibri"/>
                <w:bCs/>
              </w:rPr>
              <w:lastRenderedPageBreak/>
              <w:t xml:space="preserve">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Todos los </w:t>
            </w:r>
            <w:r>
              <w:rPr>
                <w:rFonts w:ascii="Calibri" w:hAnsi="Calibri"/>
                <w:bCs/>
              </w:rPr>
              <w:lastRenderedPageBreak/>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Dos propuesta </w:t>
            </w:r>
            <w:r w:rsidRPr="000153FD">
              <w:rPr>
                <w:rFonts w:ascii="Calibri" w:hAnsi="Calibri"/>
                <w:bCs/>
              </w:rPr>
              <w:lastRenderedPageBreak/>
              <w:t xml:space="preserve">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lastRenderedPageBreak/>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lastRenderedPageBreak/>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Elección del ciclo de vida que más se acomode al 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integrantes de Imind </w:t>
            </w:r>
          </w:p>
        </w:tc>
        <w:tc>
          <w:tcPr>
            <w:tcW w:w="1575" w:type="dxa"/>
          </w:tcPr>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lastRenderedPageBreak/>
              <w:t xml:space="preserve">Plantilla de </w:t>
            </w:r>
            <w:r>
              <w:rPr>
                <w:rFonts w:ascii="Calibri" w:hAnsi="Calibri"/>
                <w:bCs/>
              </w:rPr>
              <w:lastRenderedPageBreak/>
              <w:t xml:space="preserve">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t xml:space="preserve">Presentación realizada por 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Prrafodelista"/>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 xml:space="preserve">Descripción de los diferentes escenarios </w:t>
            </w:r>
            <w:r>
              <w:rPr>
                <w:rFonts w:ascii="Calibri" w:hAnsi="Calibri"/>
                <w:bCs/>
              </w:rPr>
              <w:lastRenderedPageBreak/>
              <w:t>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lastRenderedPageBreak/>
              <w:t xml:space="preserve">Computado-res, cliente, juego super </w:t>
            </w:r>
            <w:r>
              <w:rPr>
                <w:rFonts w:ascii="Calibri" w:hAnsi="Calibri"/>
                <w:bCs/>
              </w:rPr>
              <w:lastRenderedPageBreak/>
              <w:t xml:space="preserve">triumph, </w:t>
            </w:r>
          </w:p>
        </w:tc>
        <w:tc>
          <w:tcPr>
            <w:tcW w:w="1418" w:type="dxa"/>
            <w:gridSpan w:val="2"/>
          </w:tcPr>
          <w:p w:rsidR="00F754F7" w:rsidRPr="001F4803" w:rsidRDefault="00F754F7" w:rsidP="00F754F7">
            <w:pPr>
              <w:jc w:val="center"/>
              <w:rPr>
                <w:rFonts w:ascii="Calibri" w:hAnsi="Calibri"/>
                <w:bCs/>
              </w:rPr>
            </w:pPr>
            <w:r>
              <w:rPr>
                <w:rFonts w:ascii="Calibri" w:hAnsi="Calibri"/>
                <w:bCs/>
              </w:rPr>
              <w:lastRenderedPageBreak/>
              <w:t>Todos los integrantes de Imind</w:t>
            </w:r>
          </w:p>
        </w:tc>
        <w:tc>
          <w:tcPr>
            <w:tcW w:w="1417" w:type="dxa"/>
          </w:tcPr>
          <w:p w:rsidR="00F754F7" w:rsidRPr="001F4803" w:rsidRDefault="00F754F7" w:rsidP="00F754F7">
            <w:pPr>
              <w:rPr>
                <w:rFonts w:ascii="Calibri" w:hAnsi="Calibri"/>
                <w:bCs/>
              </w:rPr>
            </w:pPr>
            <w:r>
              <w:rPr>
                <w:rFonts w:ascii="Calibri" w:hAnsi="Calibri"/>
                <w:bCs/>
              </w:rPr>
              <w:t xml:space="preserve">Documento con la identifica-ción de los </w:t>
            </w:r>
            <w:r>
              <w:rPr>
                <w:rFonts w:ascii="Calibri" w:hAnsi="Calibri"/>
                <w:bCs/>
              </w:rPr>
              <w:lastRenderedPageBreak/>
              <w:t>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 xml:space="preserve">Mala identificación de los </w:t>
            </w:r>
            <w:r>
              <w:rPr>
                <w:rFonts w:ascii="Calibri" w:hAnsi="Calibri"/>
                <w:bCs/>
              </w:rPr>
              <w:lastRenderedPageBreak/>
              <w:t>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w:t>
            </w:r>
            <w:r>
              <w:rPr>
                <w:rFonts w:ascii="Calibri" w:hAnsi="Calibri"/>
                <w:bCs/>
              </w:rPr>
              <w:lastRenderedPageBreak/>
              <w:t xml:space="preserve">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Aceptación del cliente del documento</w:t>
            </w:r>
          </w:p>
        </w:tc>
        <w:tc>
          <w:tcPr>
            <w:tcW w:w="1418" w:type="dxa"/>
            <w:gridSpan w:val="2"/>
          </w:tcPr>
          <w:p w:rsidR="00F754F7" w:rsidRDefault="00F754F7" w:rsidP="00F754F7">
            <w:pPr>
              <w:jc w:val="center"/>
              <w:rPr>
                <w:rFonts w:ascii="Calibri" w:hAnsi="Calibri"/>
                <w:bCs/>
              </w:rPr>
            </w:pPr>
            <w:r>
              <w:rPr>
                <w:rFonts w:ascii="Calibri" w:hAnsi="Calibri"/>
                <w:bCs/>
              </w:rPr>
              <w:t>Aprobación del documento 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 xml:space="preserve">Computador, herramientas necesarias para su </w:t>
            </w:r>
            <w:r>
              <w:rPr>
                <w:rFonts w:ascii="Calibri" w:hAnsi="Calibri"/>
                <w:bCs/>
              </w:rPr>
              <w:lastRenderedPageBreak/>
              <w:t>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 xml:space="preserve">Presentación de baja calidad, Impuntualidad de los integrantes </w:t>
            </w:r>
            <w:r>
              <w:rPr>
                <w:rFonts w:ascii="Calibri" w:hAnsi="Calibri"/>
                <w:bCs/>
              </w:rPr>
              <w:lastRenderedPageBreak/>
              <w:t>de Imind</w:t>
            </w:r>
          </w:p>
        </w:tc>
      </w:tr>
    </w:tbl>
    <w:p w:rsidR="00F754F7" w:rsidRPr="0004651C" w:rsidRDefault="00F754F7" w:rsidP="00F754F7">
      <w:pPr>
        <w:jc w:val="center"/>
        <w:rPr>
          <w:b/>
          <w:color w:val="000000" w:themeColor="text1" w:themeShade="80"/>
          <w:sz w:val="16"/>
          <w:szCs w:val="20"/>
        </w:rPr>
      </w:pPr>
      <w:r>
        <w:rPr>
          <w:b/>
          <w:sz w:val="18"/>
        </w:rPr>
        <w:lastRenderedPageBreak/>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 xml:space="preserve">Corrección de las recomenda-ciones realizadas en el ítem </w:t>
            </w:r>
            <w:r>
              <w:rPr>
                <w:rFonts w:ascii="Calibri" w:hAnsi="Calibri"/>
                <w:bCs/>
              </w:rPr>
              <w:lastRenderedPageBreak/>
              <w:t>anterior</w:t>
            </w:r>
          </w:p>
        </w:tc>
        <w:tc>
          <w:tcPr>
            <w:tcW w:w="1417" w:type="dxa"/>
          </w:tcPr>
          <w:p w:rsidR="00F754F7" w:rsidRDefault="00F754F7" w:rsidP="00F754F7">
            <w:pPr>
              <w:jc w:val="center"/>
              <w:rPr>
                <w:rFonts w:ascii="Calibri" w:hAnsi="Calibri"/>
                <w:bCs/>
              </w:rPr>
            </w:pPr>
            <w:r>
              <w:rPr>
                <w:rFonts w:ascii="Calibri" w:hAnsi="Calibri"/>
                <w:bCs/>
              </w:rPr>
              <w:lastRenderedPageBreak/>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 xml:space="preserve">Lectura de plantilla de SDD realizada por  </w:t>
            </w:r>
            <w:r>
              <w:rPr>
                <w:rFonts w:ascii="Calibri" w:hAnsi="Calibri"/>
                <w:b/>
                <w:bCs/>
              </w:rPr>
              <w:lastRenderedPageBreak/>
              <w:t>[Ironworks</w:t>
            </w:r>
          </w:p>
        </w:tc>
        <w:tc>
          <w:tcPr>
            <w:tcW w:w="1418" w:type="dxa"/>
          </w:tcPr>
          <w:p w:rsidR="00F754F7" w:rsidRPr="000153FD" w:rsidRDefault="00F754F7" w:rsidP="00F754F7">
            <w:pPr>
              <w:jc w:val="center"/>
              <w:rPr>
                <w:rFonts w:ascii="Calibri" w:hAnsi="Calibri"/>
                <w:bCs/>
              </w:rPr>
            </w:pPr>
            <w:r>
              <w:rPr>
                <w:rFonts w:ascii="Calibri" w:hAnsi="Calibri"/>
                <w:bCs/>
              </w:rPr>
              <w:lastRenderedPageBreak/>
              <w:t xml:space="preserve">Lectura de la plantilla realizada </w:t>
            </w:r>
            <w:r>
              <w:rPr>
                <w:rFonts w:ascii="Calibri" w:hAnsi="Calibri"/>
                <w:bCs/>
              </w:rPr>
              <w:lastRenderedPageBreak/>
              <w:t>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w:t>
            </w:r>
            <w:r>
              <w:rPr>
                <w:rFonts w:ascii="Calibri" w:hAnsi="Calibri"/>
                <w:bCs/>
              </w:rPr>
              <w:lastRenderedPageBreak/>
              <w:t xml:space="preserve">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Todos los integrantes </w:t>
            </w:r>
            <w:r w:rsidRPr="000153FD">
              <w:rPr>
                <w:rFonts w:ascii="Calibri" w:hAnsi="Calibri"/>
                <w:bCs/>
              </w:rPr>
              <w:lastRenderedPageBreak/>
              <w:t>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Mapa mental de </w:t>
            </w:r>
            <w:r>
              <w:rPr>
                <w:rFonts w:ascii="Calibri" w:hAnsi="Calibri"/>
                <w:bCs/>
              </w:rPr>
              <w:lastRenderedPageBreak/>
              <w:t>la plantilla leída</w:t>
            </w:r>
          </w:p>
        </w:tc>
        <w:tc>
          <w:tcPr>
            <w:tcW w:w="1575" w:type="dxa"/>
          </w:tcPr>
          <w:p w:rsidR="00F754F7" w:rsidRDefault="00F754F7" w:rsidP="00F754F7">
            <w:pPr>
              <w:jc w:val="center"/>
              <w:rPr>
                <w:rFonts w:ascii="Calibri" w:hAnsi="Calibri"/>
                <w:bCs/>
              </w:rPr>
            </w:pPr>
            <w:r>
              <w:rPr>
                <w:rFonts w:ascii="Calibri" w:hAnsi="Calibri"/>
                <w:bCs/>
              </w:rPr>
              <w:lastRenderedPageBreak/>
              <w:t xml:space="preserve">No cumplimiento de la tarea </w:t>
            </w:r>
            <w:r>
              <w:rPr>
                <w:rFonts w:ascii="Calibri" w:hAnsi="Calibri"/>
                <w:bCs/>
              </w:rPr>
              <w:lastRenderedPageBreak/>
              <w:t>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lastRenderedPageBreak/>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CB75D7" w:rsidRDefault="00F754F7" w:rsidP="00F754F7">
            <w:pPr>
              <w:pStyle w:val="Prrafodelista"/>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Revisión y mejora del prototipo 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corregido </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el ítem anterior, con su respectiva corrección </w:t>
            </w:r>
            <w:r>
              <w:rPr>
                <w:rFonts w:ascii="Calibri" w:hAnsi="Calibri"/>
                <w:bCs/>
              </w:rPr>
              <w:lastRenderedPageBreak/>
              <w:t>si es necesario</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Computado-res, documento del ítem anterior,  el prototipo funcional hasta el momento </w:t>
            </w:r>
            <w:r>
              <w:rPr>
                <w:rFonts w:ascii="Calibri" w:hAnsi="Calibri"/>
                <w:bCs/>
              </w:rPr>
              <w:lastRenderedPageBreak/>
              <w:t>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w:t>
            </w:r>
            <w:r>
              <w:rPr>
                <w:rFonts w:ascii="Calibri" w:hAnsi="Calibri"/>
                <w:bCs/>
              </w:rPr>
              <w:lastRenderedPageBreak/>
              <w:t xml:space="preserve">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 xml:space="preserve">Realización de la presentación de la tercera etapa y </w:t>
            </w:r>
            <w:r>
              <w:rPr>
                <w:rFonts w:ascii="Calibri" w:hAnsi="Calibri"/>
                <w:b/>
                <w:bCs/>
              </w:rPr>
              <w:lastRenderedPageBreak/>
              <w:t>sustentación</w:t>
            </w:r>
          </w:p>
        </w:tc>
        <w:tc>
          <w:tcPr>
            <w:tcW w:w="1418" w:type="dxa"/>
          </w:tcPr>
          <w:p w:rsidR="00F754F7" w:rsidRDefault="00F754F7" w:rsidP="00F754F7">
            <w:pPr>
              <w:jc w:val="center"/>
              <w:rPr>
                <w:rFonts w:ascii="Calibri" w:hAnsi="Calibri"/>
                <w:bCs/>
              </w:rPr>
            </w:pPr>
            <w:r>
              <w:rPr>
                <w:rFonts w:ascii="Calibri" w:hAnsi="Calibri"/>
                <w:bCs/>
              </w:rPr>
              <w:lastRenderedPageBreak/>
              <w:t xml:space="preserve">Elaboración  y presentación de la </w:t>
            </w:r>
            <w:r>
              <w:rPr>
                <w:rFonts w:ascii="Calibri" w:hAnsi="Calibri"/>
                <w:bCs/>
              </w:rPr>
              <w:lastRenderedPageBreak/>
              <w:t xml:space="preserve">tercera etapa </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 herramientas </w:t>
            </w:r>
            <w:r>
              <w:rPr>
                <w:rFonts w:ascii="Calibri" w:hAnsi="Calibri"/>
                <w:bCs/>
              </w:rPr>
              <w:lastRenderedPageBreak/>
              <w:t>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Diapositivas con presentació</w:t>
            </w:r>
            <w:r>
              <w:rPr>
                <w:rFonts w:ascii="Calibri" w:hAnsi="Calibri"/>
                <w:bCs/>
              </w:rPr>
              <w:lastRenderedPageBreak/>
              <w:t xml:space="preserve">n terminada </w:t>
            </w:r>
          </w:p>
        </w:tc>
        <w:tc>
          <w:tcPr>
            <w:tcW w:w="1575" w:type="dxa"/>
          </w:tcPr>
          <w:p w:rsidR="00F754F7" w:rsidRDefault="00F754F7" w:rsidP="00F754F7">
            <w:pPr>
              <w:rPr>
                <w:rFonts w:ascii="Calibri" w:hAnsi="Calibri"/>
                <w:bCs/>
              </w:rPr>
            </w:pPr>
            <w:r>
              <w:rPr>
                <w:rFonts w:ascii="Calibri" w:hAnsi="Calibri"/>
                <w:bCs/>
              </w:rPr>
              <w:lastRenderedPageBreak/>
              <w:t>Presentación de baja calidad, Impuntualida</w:t>
            </w:r>
            <w:r>
              <w:rPr>
                <w:rFonts w:ascii="Calibri" w:hAnsi="Calibri"/>
                <w:bCs/>
              </w:rPr>
              <w:lastRenderedPageBreak/>
              <w:t>d de los integrantes de Imind</w:t>
            </w:r>
          </w:p>
        </w:tc>
      </w:tr>
    </w:tbl>
    <w:p w:rsidR="00F754F7" w:rsidRDefault="00F754F7" w:rsidP="00F754F7">
      <w:pPr>
        <w:jc w:val="center"/>
        <w:rPr>
          <w:b/>
          <w:sz w:val="20"/>
        </w:rPr>
      </w:pPr>
      <w:r>
        <w:rPr>
          <w:b/>
          <w:sz w:val="18"/>
        </w:rPr>
        <w:lastRenderedPageBreak/>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lastRenderedPageBreak/>
              <w:t xml:space="preserve">Ejecución </w:t>
            </w:r>
            <w:r>
              <w:rPr>
                <w:rFonts w:ascii="Calibri" w:hAnsi="Calibri"/>
                <w:bCs/>
              </w:rPr>
              <w:lastRenderedPageBreak/>
              <w:t>del plan de pruebas de los requerimien-tos</w:t>
            </w:r>
          </w:p>
        </w:tc>
        <w:tc>
          <w:tcPr>
            <w:tcW w:w="1560" w:type="dxa"/>
          </w:tcPr>
          <w:p w:rsidR="00F754F7" w:rsidRDefault="00F754F7" w:rsidP="00F754F7">
            <w:pPr>
              <w:jc w:val="center"/>
              <w:rPr>
                <w:rFonts w:ascii="Calibri" w:hAnsi="Calibri"/>
                <w:bCs/>
              </w:rPr>
            </w:pPr>
            <w:r>
              <w:rPr>
                <w:rFonts w:ascii="Calibri" w:hAnsi="Calibri"/>
                <w:bCs/>
              </w:rPr>
              <w:lastRenderedPageBreak/>
              <w:t xml:space="preserve">Documento </w:t>
            </w:r>
            <w:r>
              <w:rPr>
                <w:rFonts w:ascii="Calibri" w:hAnsi="Calibri"/>
                <w:bCs/>
              </w:rPr>
              <w:lastRenderedPageBreak/>
              <w:t>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lastRenderedPageBreak/>
              <w:t xml:space="preserve">Director </w:t>
            </w:r>
            <w:r>
              <w:rPr>
                <w:rFonts w:ascii="Calibri" w:hAnsi="Calibri"/>
                <w:bCs/>
              </w:rPr>
              <w:lastRenderedPageBreak/>
              <w:t>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lastRenderedPageBreak/>
              <w:t xml:space="preserve">Documento el </w:t>
            </w:r>
            <w:r>
              <w:rPr>
                <w:rFonts w:ascii="Calibri" w:hAnsi="Calibri"/>
                <w:bCs/>
              </w:rPr>
              <w:lastRenderedPageBreak/>
              <w:t>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lastRenderedPageBreak/>
              <w:t xml:space="preserve">Mala </w:t>
            </w:r>
            <w:r>
              <w:rPr>
                <w:rFonts w:ascii="Calibri" w:hAnsi="Calibri"/>
                <w:bCs/>
              </w:rPr>
              <w:lastRenderedPageBreak/>
              <w:t>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y resultados del grupo Imind.  </w:t>
            </w:r>
          </w:p>
        </w:tc>
        <w:tc>
          <w:tcPr>
            <w:tcW w:w="1560" w:type="dxa"/>
          </w:tcPr>
          <w:p w:rsidR="00F754F7" w:rsidRDefault="00F754F7" w:rsidP="00F754F7">
            <w:pPr>
              <w:jc w:val="center"/>
              <w:rPr>
                <w:rFonts w:ascii="Calibri" w:hAnsi="Calibri"/>
                <w:bCs/>
              </w:rPr>
            </w:pPr>
            <w:r>
              <w:rPr>
                <w:rFonts w:ascii="Calibri" w:hAnsi="Calibri"/>
                <w:bCs/>
              </w:rPr>
              <w:t>Documentos realizados en las diferentes etapas del 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  (documento con análisis de las metricas)</w:t>
            </w:r>
          </w:p>
        </w:tc>
        <w:tc>
          <w:tcPr>
            <w:tcW w:w="1575" w:type="dxa"/>
          </w:tcPr>
          <w:p w:rsidR="00F754F7" w:rsidRDefault="00F754F7" w:rsidP="00F754F7">
            <w:pPr>
              <w:rPr>
                <w:rFonts w:ascii="Calibri" w:hAnsi="Calibri"/>
                <w:bCs/>
              </w:rPr>
            </w:pPr>
            <w:r>
              <w:rPr>
                <w:rFonts w:ascii="Calibri" w:hAnsi="Calibri"/>
                <w:bCs/>
              </w:rPr>
              <w:t>Mala  toma de las métricas del proyecto, resultados 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Ttulo3"/>
        <w:rPr>
          <w:rFonts w:ascii="Calibri" w:hAnsi="Calibri"/>
          <w:color w:val="000000"/>
          <w:sz w:val="24"/>
          <w:szCs w:val="24"/>
        </w:rPr>
      </w:pPr>
      <w:bookmarkStart w:id="356" w:name="_Toc223598135"/>
      <w:r w:rsidRPr="0041692C">
        <w:rPr>
          <w:rFonts w:ascii="Calibri" w:hAnsi="Calibri"/>
          <w:color w:val="000000"/>
          <w:sz w:val="24"/>
          <w:szCs w:val="24"/>
        </w:rPr>
        <w:t>Cronograma</w:t>
      </w:r>
      <w:bookmarkEnd w:id="356"/>
    </w:p>
    <w:p w:rsidR="00E117BE" w:rsidRPr="007D40D1" w:rsidRDefault="00E117BE" w:rsidP="00E117BE">
      <w:pPr>
        <w:pStyle w:val="Prrafodelista"/>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Ttulo3"/>
        <w:rPr>
          <w:rFonts w:ascii="Calibri" w:hAnsi="Calibri"/>
          <w:color w:val="000000"/>
          <w:sz w:val="24"/>
          <w:szCs w:val="24"/>
        </w:rPr>
      </w:pPr>
      <w:bookmarkStart w:id="357" w:name="_Toc223598136"/>
      <w:r w:rsidRPr="0041692C">
        <w:rPr>
          <w:rFonts w:ascii="Calibri" w:hAnsi="Calibri"/>
          <w:color w:val="000000"/>
          <w:sz w:val="24"/>
          <w:szCs w:val="24"/>
        </w:rPr>
        <w:t>Asignación De Recursos</w:t>
      </w:r>
      <w:bookmarkEnd w:id="357"/>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Default="00FD07D3" w:rsidP="00FD07D3">
      <w:pPr>
        <w:pStyle w:val="Ttulo3"/>
        <w:rPr>
          <w:rFonts w:ascii="Calibri" w:hAnsi="Calibri"/>
          <w:color w:val="000000"/>
          <w:sz w:val="24"/>
          <w:szCs w:val="24"/>
        </w:rPr>
      </w:pPr>
      <w:bookmarkStart w:id="358" w:name="_Toc223598137"/>
      <w:r w:rsidRPr="0041692C">
        <w:rPr>
          <w:rFonts w:ascii="Calibri" w:hAnsi="Calibri"/>
          <w:color w:val="000000"/>
          <w:sz w:val="24"/>
          <w:szCs w:val="24"/>
        </w:rPr>
        <w:t>Asignación De Presupuesto</w:t>
      </w:r>
      <w:bookmarkEnd w:id="358"/>
    </w:p>
    <w:p w:rsidR="00482FBE" w:rsidRDefault="00482FBE" w:rsidP="00FD07D3">
      <w:pPr>
        <w:jc w:val="both"/>
        <w:rPr>
          <w:rFonts w:ascii="Calibri" w:hAnsi="Calibri"/>
          <w:color w:val="000000"/>
          <w:sz w:val="22"/>
          <w:szCs w:val="22"/>
        </w:rPr>
      </w:pPr>
    </w:p>
    <w:p w:rsidR="00FD07D3" w:rsidRDefault="008E463B" w:rsidP="00482FBE">
      <w:pPr>
        <w:ind w:left="708"/>
        <w:jc w:val="both"/>
        <w:rPr>
          <w:rFonts w:ascii="Calibri" w:hAnsi="Calibri"/>
          <w:color w:val="000000"/>
          <w:sz w:val="22"/>
          <w:szCs w:val="22"/>
        </w:rPr>
      </w:pPr>
      <w:r>
        <w:rPr>
          <w:rFonts w:ascii="Calibri" w:hAnsi="Calibri"/>
          <w:color w:val="000000"/>
          <w:sz w:val="22"/>
          <w:szCs w:val="22"/>
        </w:rPr>
        <w:t xml:space="preserve">A partir del proceso anterior </w:t>
      </w:r>
      <w:r w:rsidR="00482FBE">
        <w:rPr>
          <w:rFonts w:ascii="Calibri" w:hAnsi="Calibri"/>
          <w:color w:val="000000"/>
          <w:sz w:val="22"/>
          <w:szCs w:val="22"/>
        </w:rPr>
        <w:t xml:space="preserve">donde se hace una definición de la asignación de tiempo y recursos </w:t>
      </w:r>
      <w:r w:rsidR="001C5C11">
        <w:rPr>
          <w:rFonts w:ascii="Calibri" w:hAnsi="Calibri"/>
          <w:color w:val="000000"/>
          <w:sz w:val="22"/>
          <w:szCs w:val="22"/>
        </w:rPr>
        <w:t>para las diferentes actividades a desarrollar</w:t>
      </w:r>
      <w:r w:rsidR="00D95FEA">
        <w:rPr>
          <w:rFonts w:ascii="Calibri" w:hAnsi="Calibri"/>
          <w:color w:val="000000"/>
          <w:sz w:val="22"/>
          <w:szCs w:val="22"/>
        </w:rPr>
        <w:t xml:space="preserve">, se presenta entonces la estimación del costo del proyecto. </w:t>
      </w:r>
    </w:p>
    <w:p w:rsidR="00D95FEA" w:rsidRDefault="00D95FEA" w:rsidP="00482FBE">
      <w:pPr>
        <w:ind w:left="708"/>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tbl>
      <w:tblPr>
        <w:tblW w:w="7200" w:type="dxa"/>
        <w:jc w:val="center"/>
        <w:tblInd w:w="55" w:type="dxa"/>
        <w:tblCellMar>
          <w:left w:w="70" w:type="dxa"/>
          <w:right w:w="70" w:type="dxa"/>
        </w:tblCellMar>
        <w:tblLook w:val="04A0"/>
      </w:tblPr>
      <w:tblGrid>
        <w:gridCol w:w="1980"/>
        <w:gridCol w:w="2100"/>
        <w:gridCol w:w="1200"/>
        <w:gridCol w:w="1920"/>
      </w:tblGrid>
      <w:tr w:rsidR="00705275" w:rsidRPr="00705275" w:rsidTr="00705275">
        <w:trPr>
          <w:trHeight w:val="750"/>
          <w:jc w:val="center"/>
        </w:trPr>
        <w:tc>
          <w:tcPr>
            <w:tcW w:w="1980" w:type="dxa"/>
            <w:tcBorders>
              <w:top w:val="single" w:sz="8" w:space="0" w:color="FFFFFF"/>
              <w:left w:val="single" w:sz="8" w:space="0" w:color="FFFFFF"/>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Entregas Según Etapas</w:t>
            </w:r>
          </w:p>
        </w:tc>
        <w:tc>
          <w:tcPr>
            <w:tcW w:w="210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Actividades</w:t>
            </w:r>
          </w:p>
        </w:tc>
        <w:tc>
          <w:tcPr>
            <w:tcW w:w="120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Duración (horas)</w:t>
            </w:r>
          </w:p>
        </w:tc>
        <w:tc>
          <w:tcPr>
            <w:tcW w:w="192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Presupuesto estimado (pesos Colombianos)</w:t>
            </w:r>
          </w:p>
        </w:tc>
      </w:tr>
      <w:tr w:rsidR="00705275" w:rsidRPr="00705275" w:rsidTr="00705275">
        <w:trPr>
          <w:trHeight w:val="64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Primera etapa</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asignación de roles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AR" w:eastAsia="es-AR"/>
              </w:rPr>
              <w:t>816.000</w:t>
            </w:r>
          </w:p>
        </w:tc>
      </w:tr>
      <w:tr w:rsidR="00705275" w:rsidRPr="00705275" w:rsidTr="00705275">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Establecimiento de reglas del equipo</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114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SPMP y afines (Conceptualización)</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SPMP</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24</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9.792.000</w:t>
            </w:r>
          </w:p>
        </w:tc>
      </w:tr>
      <w:tr w:rsidR="00705275" w:rsidRPr="00705275" w:rsidTr="00705275">
        <w:trPr>
          <w:trHeight w:val="6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Revisión SPMP por parte del Gerente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705275" w:rsidRPr="00705275" w:rsidTr="00705275">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Diseño de Casos de uso del sistema</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y revisión mutua</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1</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705275" w:rsidRPr="00705275" w:rsidTr="00705275">
        <w:trPr>
          <w:trHeight w:val="88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Segunda etapa</w:t>
            </w: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SRS y afines (Conceptualización)</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SRS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1</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705275" w:rsidRPr="00705275" w:rsidTr="00705275">
        <w:trPr>
          <w:trHeight w:val="70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Revisión SRS y Prototipo por parte del gerente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2</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705275" w:rsidRPr="00705275" w:rsidTr="00705275">
        <w:trPr>
          <w:trHeight w:val="121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Tercera etapa</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del documento SDD y afines (conceptualización)</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3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Desarrollo SDD</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al 50%</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705275" w:rsidRPr="00705275" w:rsidTr="00705275">
        <w:trPr>
          <w:trHeight w:val="78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Revisión SDD y prototipo por el gerente</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9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3</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tcBorders>
              <w:top w:val="nil"/>
              <w:left w:val="single" w:sz="8" w:space="0" w:color="FFFFFF"/>
              <w:bottom w:val="nil"/>
              <w:right w:val="single" w:sz="12" w:space="0" w:color="FFFFFF"/>
            </w:tcBorders>
            <w:shd w:val="clear" w:color="000000" w:fill="9BBB59"/>
            <w:hideMark/>
          </w:tcPr>
          <w:p w:rsidR="00705275" w:rsidRPr="00705275" w:rsidRDefault="00705275" w:rsidP="00705275">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19.584.000</w:t>
            </w:r>
          </w:p>
        </w:tc>
      </w:tr>
      <w:tr w:rsidR="00705275" w:rsidRPr="00705275" w:rsidTr="00705275">
        <w:trPr>
          <w:trHeight w:val="1290"/>
          <w:jc w:val="center"/>
        </w:trPr>
        <w:tc>
          <w:tcPr>
            <w:tcW w:w="198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Cuarta etapa</w:t>
            </w: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 Plan de pruebas, manuales, métricas, resultantes de las pruebas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plan de pruebas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y preparación de los manuales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 las métricas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Análisis de las pruebas resultantes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103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Terminación de la aplicación Super Triumph(ajustes y últimas funciones)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final del proyecto</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Reunión IMind Post-mortem (Documento de cierre)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705275" w:rsidRPr="00705275" w:rsidTr="00705275">
        <w:trPr>
          <w:trHeight w:val="31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16.320.000</w:t>
            </w:r>
          </w:p>
        </w:tc>
      </w:tr>
      <w:tr w:rsidR="00705275" w:rsidRPr="00705275" w:rsidTr="00705275">
        <w:trPr>
          <w:trHeight w:val="315"/>
          <w:jc w:val="center"/>
        </w:trPr>
        <w:tc>
          <w:tcPr>
            <w:tcW w:w="1980" w:type="dxa"/>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b/>
                <w:bCs/>
                <w:color w:val="000000"/>
                <w:sz w:val="22"/>
                <w:szCs w:val="22"/>
                <w:lang w:val="es-AR" w:eastAsia="es-AR"/>
              </w:rPr>
            </w:pPr>
            <w:r w:rsidRPr="00705275">
              <w:rPr>
                <w:rFonts w:ascii="Calibri" w:hAnsi="Calibri"/>
                <w:b/>
                <w:bCs/>
                <w:color w:val="000000"/>
                <w:sz w:val="22"/>
                <w:szCs w:val="22"/>
                <w:lang w:val="es-CO" w:eastAsia="es-AR"/>
              </w:rPr>
              <w:t xml:space="preserve">TOTAL </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2"/>
                <w:szCs w:val="22"/>
                <w:lang w:val="es-AR" w:eastAsia="es-AR"/>
              </w:rPr>
            </w:pPr>
            <w:r w:rsidRPr="00705275">
              <w:rPr>
                <w:rFonts w:ascii="Calibri" w:hAnsi="Calibri"/>
                <w:color w:val="000000"/>
                <w:sz w:val="22"/>
                <w:szCs w:val="22"/>
                <w:lang w:val="es-CO" w:eastAsia="es-AR"/>
              </w:rPr>
              <w:t>178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2"/>
                <w:szCs w:val="22"/>
                <w:lang w:val="es-AR" w:eastAsia="es-AR"/>
              </w:rPr>
            </w:pPr>
            <w:r w:rsidRPr="00705275">
              <w:rPr>
                <w:rFonts w:ascii="Calibri" w:hAnsi="Calibri"/>
                <w:color w:val="000000"/>
                <w:sz w:val="22"/>
                <w:szCs w:val="22"/>
                <w:lang w:val="es-CO" w:eastAsia="es-AR"/>
              </w:rPr>
              <w:t>72.624.000</w:t>
            </w:r>
          </w:p>
        </w:tc>
      </w:tr>
    </w:tbl>
    <w:p w:rsidR="00FD07D3" w:rsidRPr="00C74D60" w:rsidRDefault="00C74D60" w:rsidP="00C74D60">
      <w:pPr>
        <w:pStyle w:val="Epgrafe"/>
        <w:jc w:val="center"/>
        <w:rPr>
          <w:rFonts w:asciiTheme="minorHAnsi" w:hAnsiTheme="minorHAnsi"/>
        </w:rPr>
      </w:pPr>
      <w:r w:rsidRPr="00C74D60">
        <w:rPr>
          <w:rFonts w:asciiTheme="minorHAnsi" w:hAnsiTheme="minorHAnsi"/>
        </w:rPr>
        <w:t xml:space="preserve">Tabla </w:t>
      </w:r>
      <w:r w:rsidRPr="00C74D60">
        <w:rPr>
          <w:rFonts w:asciiTheme="minorHAnsi" w:hAnsiTheme="minorHAnsi"/>
        </w:rPr>
        <w:fldChar w:fldCharType="begin"/>
      </w:r>
      <w:r w:rsidRPr="00C74D60">
        <w:rPr>
          <w:rFonts w:asciiTheme="minorHAnsi" w:hAnsiTheme="minorHAnsi"/>
        </w:rPr>
        <w:instrText xml:space="preserve"> SEQ Tabla \* ARABIC </w:instrText>
      </w:r>
      <w:r w:rsidRPr="00C74D60">
        <w:rPr>
          <w:rFonts w:asciiTheme="minorHAnsi" w:hAnsiTheme="minorHAnsi"/>
        </w:rPr>
        <w:fldChar w:fldCharType="separate"/>
      </w:r>
      <w:r w:rsidRPr="00C74D60">
        <w:rPr>
          <w:rFonts w:asciiTheme="minorHAnsi" w:hAnsiTheme="minorHAnsi"/>
          <w:noProof/>
        </w:rPr>
        <w:t>8</w:t>
      </w:r>
      <w:r w:rsidRPr="00C74D60">
        <w:rPr>
          <w:rFonts w:asciiTheme="minorHAnsi" w:hAnsiTheme="minorHAnsi"/>
        </w:rPr>
        <w:fldChar w:fldCharType="end"/>
      </w:r>
      <w:r w:rsidRPr="00C74D60">
        <w:rPr>
          <w:rFonts w:asciiTheme="minorHAnsi" w:hAnsiTheme="minorHAnsi"/>
        </w:rPr>
        <w:t>. Asignación de Presupuesto</w:t>
      </w:r>
    </w:p>
    <w:p w:rsidR="00C74D60" w:rsidRDefault="00C74D60" w:rsidP="00FD07D3">
      <w:pPr>
        <w:jc w:val="both"/>
        <w:rPr>
          <w:rFonts w:ascii="Calibri" w:hAnsi="Calibri"/>
          <w:i/>
          <w:color w:val="000000"/>
          <w:sz w:val="22"/>
          <w:szCs w:val="22"/>
        </w:rPr>
      </w:pPr>
    </w:p>
    <w:p w:rsidR="00014240" w:rsidRDefault="00014240" w:rsidP="00504FF4">
      <w:pPr>
        <w:ind w:left="708"/>
        <w:jc w:val="both"/>
        <w:rPr>
          <w:rFonts w:ascii="Calibri" w:hAnsi="Calibri"/>
          <w:i/>
          <w:color w:val="000000"/>
          <w:sz w:val="22"/>
          <w:szCs w:val="22"/>
        </w:rPr>
      </w:pPr>
    </w:p>
    <w:p w:rsidR="007303A5" w:rsidRDefault="007303A5" w:rsidP="00504FF4">
      <w:pPr>
        <w:ind w:left="708"/>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7303A5" w:rsidRDefault="007303A5" w:rsidP="00504FF4">
      <w:pPr>
        <w:pStyle w:val="Prrafodelista"/>
        <w:numPr>
          <w:ilvl w:val="0"/>
          <w:numId w:val="25"/>
        </w:numPr>
        <w:ind w:left="1428"/>
        <w:jc w:val="both"/>
        <w:rPr>
          <w:rFonts w:ascii="Calibri" w:hAnsi="Calibri"/>
          <w:sz w:val="22"/>
        </w:rPr>
        <w:pPrChange w:id="359" w:author="WinuE" w:date="2009-02-27T17:59:00Z">
          <w:pPr>
            <w:pStyle w:val="Prrafodelista"/>
            <w:numPr>
              <w:numId w:val="25"/>
            </w:numPr>
            <w:ind w:left="720" w:hanging="360"/>
          </w:pPr>
        </w:pPrChange>
      </w:pPr>
      <w:r>
        <w:rPr>
          <w:rFonts w:ascii="Calibri" w:hAnsi="Calibri"/>
          <w:sz w:val="22"/>
        </w:rPr>
        <w:t>Una hora de trabajo por cada integrante es de $50.000*</w:t>
      </w:r>
    </w:p>
    <w:p w:rsidR="007303A5" w:rsidRDefault="007303A5" w:rsidP="00504FF4">
      <w:pPr>
        <w:pStyle w:val="Prrafodelista"/>
        <w:numPr>
          <w:ilvl w:val="0"/>
          <w:numId w:val="25"/>
        </w:numPr>
        <w:ind w:left="1428"/>
        <w:jc w:val="both"/>
        <w:rPr>
          <w:rFonts w:ascii="Calibri" w:hAnsi="Calibri"/>
          <w:sz w:val="22"/>
        </w:rPr>
        <w:pPrChange w:id="360" w:author="WinuE" w:date="2009-02-27T17:59:00Z">
          <w:pPr>
            <w:pStyle w:val="Prrafodelista"/>
            <w:numPr>
              <w:numId w:val="25"/>
            </w:numPr>
            <w:ind w:left="720" w:hanging="360"/>
          </w:pPr>
        </w:pPrChange>
      </w:pPr>
      <w:r>
        <w:rPr>
          <w:rFonts w:ascii="Calibri" w:hAnsi="Calibri"/>
          <w:sz w:val="22"/>
        </w:rPr>
        <w:t>Auxilio de alimentación por integrante es de $10.000*</w:t>
      </w:r>
    </w:p>
    <w:p w:rsidR="007303A5" w:rsidRDefault="007303A5" w:rsidP="00504FF4">
      <w:pPr>
        <w:pStyle w:val="Prrafodelista"/>
        <w:numPr>
          <w:ilvl w:val="0"/>
          <w:numId w:val="25"/>
        </w:numPr>
        <w:ind w:left="1428"/>
        <w:jc w:val="both"/>
        <w:rPr>
          <w:rFonts w:ascii="Calibri" w:hAnsi="Calibri"/>
          <w:sz w:val="22"/>
        </w:rPr>
      </w:pPr>
      <w:r>
        <w:rPr>
          <w:rFonts w:ascii="Calibri" w:hAnsi="Calibri"/>
          <w:sz w:val="22"/>
        </w:rPr>
        <w:t>Auxilio de transporte por integrante es de $8.000*</w:t>
      </w:r>
    </w:p>
    <w:p w:rsidR="00C448D4" w:rsidRDefault="00C448D4" w:rsidP="00504FF4">
      <w:pPr>
        <w:pStyle w:val="Prrafodelista"/>
        <w:ind w:left="1428"/>
        <w:jc w:val="both"/>
        <w:rPr>
          <w:rFonts w:ascii="Calibri" w:hAnsi="Calibri"/>
          <w:sz w:val="22"/>
        </w:rPr>
      </w:pPr>
    </w:p>
    <w:p w:rsidR="007303A5" w:rsidRDefault="007303A5" w:rsidP="00504FF4">
      <w:pPr>
        <w:ind w:left="708"/>
        <w:jc w:val="both"/>
        <w:rPr>
          <w:rFonts w:ascii="Calibri" w:hAnsi="Calibri"/>
          <w:sz w:val="22"/>
        </w:rPr>
        <w:pPrChange w:id="361" w:author="WinuE" w:date="2009-02-27T17:59:00Z">
          <w:pPr/>
        </w:pPrChange>
      </w:pPr>
      <w:r>
        <w:rPr>
          <w:rFonts w:ascii="Calibri" w:hAnsi="Calibri"/>
          <w:sz w:val="22"/>
        </w:rPr>
        <w:t>Por lo que una hora de trabajo de un integrante es de $68.000*.</w:t>
      </w:r>
    </w:p>
    <w:p w:rsidR="007303A5" w:rsidRDefault="007303A5" w:rsidP="00504FF4">
      <w:pPr>
        <w:ind w:left="708"/>
        <w:jc w:val="both"/>
        <w:rPr>
          <w:rFonts w:ascii="Calibri" w:hAnsi="Calibri"/>
          <w:sz w:val="22"/>
        </w:rPr>
      </w:pPr>
      <w:r>
        <w:rPr>
          <w:rFonts w:ascii="Calibri" w:hAnsi="Calibri"/>
          <w:sz w:val="22"/>
        </w:rPr>
        <w:t>La ecuación usada para calcular el valor pagado a cada integrante es:</w:t>
      </w:r>
    </w:p>
    <w:p w:rsidR="00441DA5" w:rsidRDefault="00441DA5" w:rsidP="007303A5">
      <w:pPr>
        <w:jc w:val="both"/>
        <w:rPr>
          <w:rFonts w:ascii="Calibri" w:hAnsi="Calibri"/>
          <w:sz w:val="22"/>
        </w:rPr>
      </w:pPr>
    </w:p>
    <w:p w:rsidR="00441DA5" w:rsidRDefault="00441DA5" w:rsidP="00441DA5">
      <w:pPr>
        <w:jc w:val="both"/>
        <w:rPr>
          <w:rFonts w:ascii="Calibri" w:hAnsi="Calibri"/>
          <w:sz w:val="22"/>
        </w:rPr>
      </w:pPr>
      <w:r>
        <w:rPr>
          <w:rFonts w:ascii="Calibri" w:hAnsi="Calibri"/>
          <w:noProof/>
          <w:sz w:val="22"/>
          <w:lang w:val="es-AR" w:eastAsia="es-AR"/>
        </w:rPr>
        <w:drawing>
          <wp:inline distT="0" distB="0" distL="0" distR="0">
            <wp:extent cx="4743450" cy="838200"/>
            <wp:effectExtent l="0" t="0" r="38100" b="38100"/>
            <wp:docPr id="21"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441DA5" w:rsidRDefault="00441DA5" w:rsidP="00441DA5">
      <w:pPr>
        <w:pStyle w:val="Epgrafe"/>
        <w:jc w:val="center"/>
      </w:pPr>
      <w:r>
        <w:t xml:space="preserve">Ecuación </w:t>
      </w:r>
      <w:fldSimple w:instr=" SEQ Ecuación \* ARABIC ">
        <w:r>
          <w:rPr>
            <w:noProof/>
          </w:rPr>
          <w:t>1</w:t>
        </w:r>
      </w:fldSimple>
      <w:r>
        <w:t>. Sueldo por Trabajador</w:t>
      </w:r>
    </w:p>
    <w:p w:rsidR="00B95D71" w:rsidRDefault="00B95D71" w:rsidP="00C271EF">
      <w:pPr>
        <w:ind w:left="708"/>
        <w:jc w:val="both"/>
        <w:rPr>
          <w:rFonts w:ascii="Calibri" w:hAnsi="Calibri"/>
          <w:sz w:val="22"/>
        </w:rPr>
      </w:pPr>
    </w:p>
    <w:p w:rsidR="007303A5" w:rsidRPr="00C271EF" w:rsidRDefault="00C271EF" w:rsidP="00C271EF">
      <w:pPr>
        <w:ind w:left="708"/>
        <w:jc w:val="both"/>
        <w:rPr>
          <w:rFonts w:ascii="Calibri" w:hAnsi="Calibri"/>
          <w:sz w:val="22"/>
        </w:rPr>
        <w:pPrChange w:id="362" w:author="WinuE" w:date="2009-02-27T17:59:00Z">
          <w:pPr/>
        </w:pPrChange>
      </w:pPr>
      <w:r w:rsidRPr="00C271EF">
        <w:rPr>
          <w:rFonts w:ascii="Calibri" w:hAnsi="Calibri"/>
          <w:sz w:val="22"/>
        </w:rPr>
        <w:t xml:space="preserve">Siendo </w:t>
      </w:r>
      <w:r>
        <w:rPr>
          <w:rFonts w:ascii="Calibri" w:hAnsi="Calibri"/>
          <w:sz w:val="22"/>
        </w:rPr>
        <w:t>6 el número de ingenieros los que trabajen en el proyecto.</w:t>
      </w:r>
    </w:p>
    <w:p w:rsidR="007303A5" w:rsidRDefault="007303A5" w:rsidP="00C271EF">
      <w:pPr>
        <w:ind w:left="708"/>
        <w:jc w:val="both"/>
        <w:rPr>
          <w:rFonts w:ascii="Calibri" w:hAnsi="Calibri"/>
          <w:i/>
          <w:sz w:val="22"/>
        </w:rPr>
        <w:pPrChange w:id="363" w:author="WinuE" w:date="2009-02-27T17:59:00Z">
          <w:pPr/>
        </w:pPrChange>
      </w:pPr>
      <w:r w:rsidRPr="00030AF3">
        <w:rPr>
          <w:rFonts w:ascii="Calibri" w:hAnsi="Calibri"/>
          <w:sz w:val="22"/>
        </w:rPr>
        <w:t>*</w:t>
      </w:r>
      <w:r w:rsidRPr="00030AF3">
        <w:rPr>
          <w:rFonts w:ascii="Calibri" w:hAnsi="Calibri"/>
          <w:i/>
          <w:sz w:val="22"/>
        </w:rPr>
        <w:t>calculado en pesos colombianos</w:t>
      </w:r>
    </w:p>
    <w:p w:rsidR="007303A5" w:rsidRDefault="007303A5" w:rsidP="00C271EF">
      <w:pPr>
        <w:ind w:left="708"/>
        <w:jc w:val="both"/>
        <w:rPr>
          <w:rFonts w:ascii="Calibri" w:hAnsi="Calibri"/>
          <w:sz w:val="22"/>
        </w:rPr>
      </w:pPr>
    </w:p>
    <w:p w:rsidR="00014240" w:rsidRDefault="007303A5" w:rsidP="00C271EF">
      <w:pPr>
        <w:ind w:left="708"/>
        <w:jc w:val="both"/>
        <w:rPr>
          <w:rFonts w:ascii="Calibri" w:hAnsi="Calibri"/>
          <w: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B95D71" w:rsidRDefault="00B95D71" w:rsidP="00C271EF">
      <w:pPr>
        <w:ind w:left="708"/>
        <w:jc w:val="both"/>
        <w:rPr>
          <w:rFonts w:ascii="Calibri" w:hAnsi="Calibri"/>
          <w:i/>
          <w:sz w:val="22"/>
        </w:rPr>
      </w:pPr>
    </w:p>
    <w:p w:rsidR="00B95D71" w:rsidRDefault="00B95D71" w:rsidP="00C271EF">
      <w:pPr>
        <w:ind w:left="708"/>
        <w:jc w:val="both"/>
        <w:rPr>
          <w:rFonts w:ascii="Calibri" w:hAnsi="Calibri"/>
          <w:sz w:val="22"/>
        </w:rPr>
      </w:pPr>
      <w:r>
        <w:rPr>
          <w:rFonts w:ascii="Calibri" w:hAnsi="Calibri"/>
          <w:sz w:val="22"/>
        </w:rPr>
        <w:t xml:space="preserve">Teniendo en cuenta el valor </w:t>
      </w:r>
      <w:r w:rsidR="007333D9">
        <w:rPr>
          <w:rFonts w:ascii="Calibri" w:hAnsi="Calibri"/>
          <w:sz w:val="22"/>
        </w:rPr>
        <w:t xml:space="preserve">obtenido en la sección </w:t>
      </w:r>
      <w:r w:rsidR="007333D9" w:rsidRPr="007333D9">
        <w:rPr>
          <w:rFonts w:ascii="Calibri" w:hAnsi="Calibri"/>
          <w:i/>
          <w:sz w:val="22"/>
        </w:rPr>
        <w:t>5.1.</w:t>
      </w:r>
      <w:r w:rsidR="007333D9">
        <w:rPr>
          <w:rFonts w:ascii="Calibri" w:hAnsi="Calibri"/>
          <w:i/>
          <w:sz w:val="22"/>
        </w:rPr>
        <w:t>1 Plan de Estimación</w:t>
      </w:r>
      <w:r w:rsidR="007333D9">
        <w:rPr>
          <w:rFonts w:ascii="Calibri" w:hAnsi="Calibri"/>
          <w:sz w:val="22"/>
        </w:rPr>
        <w:t>, la suma del total proyecto es de:</w:t>
      </w:r>
    </w:p>
    <w:p w:rsidR="00393973" w:rsidRPr="007333D9" w:rsidRDefault="00393973" w:rsidP="00C271EF">
      <w:pPr>
        <w:ind w:left="708"/>
        <w:jc w:val="both"/>
        <w:rPr>
          <w:rFonts w:ascii="Calibri" w:hAnsi="Calibri"/>
          <w:color w:val="000000"/>
          <w:sz w:val="22"/>
          <w:szCs w:val="22"/>
        </w:rPr>
      </w:pPr>
    </w:p>
    <w:p w:rsidR="004F0590" w:rsidRDefault="004F0590" w:rsidP="004F0590">
      <w:pPr>
        <w:pStyle w:val="Epgrafe"/>
        <w:jc w:val="center"/>
      </w:pPr>
      <w:r>
        <w:rPr>
          <w:noProof/>
          <w:lang w:val="es-AR" w:eastAsia="es-AR"/>
        </w:rPr>
        <w:drawing>
          <wp:inline distT="0" distB="0" distL="0" distR="0">
            <wp:extent cx="4072269" cy="882502"/>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4F0590" w:rsidRPr="00E80ABD" w:rsidRDefault="008E057A" w:rsidP="008E057A">
      <w:pPr>
        <w:pStyle w:val="Epgrafe"/>
        <w:jc w:val="center"/>
        <w:rPr>
          <w:rFonts w:asciiTheme="minorHAnsi" w:hAnsiTheme="minorHAnsi"/>
          <w:b w:val="0"/>
          <w:sz w:val="22"/>
          <w:szCs w:val="22"/>
        </w:rPr>
      </w:pPr>
      <w:r>
        <w:t xml:space="preserve">Ilustración </w:t>
      </w:r>
      <w:fldSimple w:instr=" SEQ Ilustración \* ARABIC ">
        <w:r>
          <w:rPr>
            <w:noProof/>
          </w:rPr>
          <w:t>6</w:t>
        </w:r>
      </w:fldSimple>
      <w:r>
        <w:t>. Total de Presupuesto</w:t>
      </w: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364" w:author="WinuE" w:date="2009-02-27T18:06:00Z"/>
          <w:rFonts w:ascii="Calibri" w:hAnsi="Calibri"/>
          <w:i/>
          <w:color w:val="000000"/>
          <w:sz w:val="22"/>
          <w:szCs w:val="22"/>
        </w:rPr>
      </w:pPr>
      <w:bookmarkStart w:id="365" w:name="_Toc223596331"/>
      <w:bookmarkStart w:id="366" w:name="_Toc223597316"/>
      <w:bookmarkStart w:id="367" w:name="_Toc223597646"/>
      <w:bookmarkStart w:id="368" w:name="_Toc223597807"/>
      <w:bookmarkStart w:id="369" w:name="_Toc223597926"/>
      <w:bookmarkStart w:id="370" w:name="_Toc223598011"/>
      <w:bookmarkStart w:id="371" w:name="_Toc223598138"/>
      <w:bookmarkEnd w:id="365"/>
      <w:bookmarkEnd w:id="366"/>
      <w:bookmarkEnd w:id="367"/>
      <w:bookmarkEnd w:id="368"/>
      <w:bookmarkEnd w:id="369"/>
      <w:bookmarkEnd w:id="370"/>
      <w:bookmarkEnd w:id="371"/>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72" w:name="_Toc223598139"/>
      <w:r w:rsidRPr="0041692C">
        <w:rPr>
          <w:rFonts w:ascii="Calibri" w:hAnsi="Calibri"/>
          <w:i w:val="0"/>
          <w:color w:val="000000"/>
          <w:sz w:val="26"/>
          <w:szCs w:val="26"/>
          <w:lang w:val="es-CO"/>
        </w:rPr>
        <w:t>PLAN DE CONTROL</w:t>
      </w:r>
      <w:bookmarkEnd w:id="372"/>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373" w:author="WinuE" w:date="2009-02-27T18:06:00Z"/>
        </w:rPr>
      </w:pPr>
      <w:bookmarkStart w:id="374" w:name="_Toc223596333"/>
      <w:bookmarkStart w:id="375" w:name="_Toc223597318"/>
      <w:bookmarkStart w:id="376" w:name="_Toc223597648"/>
      <w:bookmarkStart w:id="377" w:name="_Toc223597809"/>
      <w:bookmarkStart w:id="378" w:name="_Toc223597928"/>
      <w:bookmarkStart w:id="379" w:name="_Toc223598013"/>
      <w:bookmarkStart w:id="380" w:name="_Toc223598140"/>
      <w:bookmarkEnd w:id="374"/>
      <w:bookmarkEnd w:id="375"/>
      <w:bookmarkEnd w:id="376"/>
      <w:bookmarkEnd w:id="377"/>
      <w:bookmarkEnd w:id="378"/>
      <w:bookmarkEnd w:id="379"/>
      <w:bookmarkEnd w:id="380"/>
    </w:p>
    <w:p w:rsidR="00FD07D3" w:rsidRDefault="00FD07D3" w:rsidP="00FD07D3">
      <w:pPr>
        <w:pStyle w:val="Ttulo3"/>
        <w:rPr>
          <w:rFonts w:ascii="Calibri" w:hAnsi="Calibri"/>
          <w:color w:val="000000"/>
          <w:sz w:val="24"/>
          <w:szCs w:val="24"/>
          <w:lang w:val="es-CO"/>
        </w:rPr>
      </w:pPr>
      <w:bookmarkStart w:id="381" w:name="_Toc223598141"/>
      <w:r w:rsidRPr="0041692C">
        <w:rPr>
          <w:rFonts w:ascii="Calibri" w:hAnsi="Calibri"/>
          <w:color w:val="000000"/>
          <w:sz w:val="24"/>
          <w:szCs w:val="24"/>
          <w:lang w:val="es-CO"/>
        </w:rPr>
        <w:t>Plan de Control de requerimientos</w:t>
      </w:r>
      <w:bookmarkEnd w:id="381"/>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382" w:author="WinuE" w:date="2009-02-27T18:06:00Z"/>
          <w:lang w:val="es-CO"/>
        </w:rPr>
      </w:pPr>
      <w:bookmarkStart w:id="383" w:name="_Toc223596335"/>
      <w:bookmarkStart w:id="384" w:name="_Toc223597320"/>
      <w:bookmarkStart w:id="385" w:name="_Toc223597650"/>
      <w:bookmarkStart w:id="386" w:name="_Toc223597811"/>
      <w:bookmarkStart w:id="387" w:name="_Toc223597930"/>
      <w:bookmarkStart w:id="388" w:name="_Toc223598015"/>
      <w:bookmarkStart w:id="389" w:name="_Toc223598142"/>
      <w:bookmarkEnd w:id="383"/>
      <w:bookmarkEnd w:id="384"/>
      <w:bookmarkEnd w:id="385"/>
      <w:bookmarkEnd w:id="386"/>
      <w:bookmarkEnd w:id="387"/>
      <w:bookmarkEnd w:id="388"/>
      <w:bookmarkEnd w:id="389"/>
    </w:p>
    <w:p w:rsidR="00FD07D3" w:rsidRDefault="00FD07D3" w:rsidP="00FD07D3">
      <w:pPr>
        <w:pStyle w:val="Ttulo3"/>
        <w:rPr>
          <w:rFonts w:ascii="Calibri" w:hAnsi="Calibri"/>
          <w:color w:val="000000"/>
          <w:sz w:val="24"/>
          <w:szCs w:val="24"/>
          <w:lang w:val="es-CO"/>
        </w:rPr>
      </w:pPr>
      <w:bookmarkStart w:id="390" w:name="_Toc223598143"/>
      <w:r w:rsidRPr="0041692C">
        <w:rPr>
          <w:rFonts w:ascii="Calibri" w:hAnsi="Calibri"/>
          <w:color w:val="000000"/>
          <w:sz w:val="24"/>
          <w:szCs w:val="24"/>
          <w:lang w:val="es-CO"/>
        </w:rPr>
        <w:t>Plan de Control de cronograma</w:t>
      </w:r>
      <w:bookmarkEnd w:id="390"/>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391" w:author="WinuE" w:date="2009-02-27T18:06:00Z"/>
          <w:lang w:val="es-CO"/>
        </w:rPr>
      </w:pPr>
      <w:bookmarkStart w:id="392" w:name="_Toc223596337"/>
      <w:bookmarkStart w:id="393" w:name="_Toc223597322"/>
      <w:bookmarkStart w:id="394" w:name="_Toc223597652"/>
      <w:bookmarkStart w:id="395" w:name="_Toc223597813"/>
      <w:bookmarkStart w:id="396" w:name="_Toc223597932"/>
      <w:bookmarkStart w:id="397" w:name="_Toc223598017"/>
      <w:bookmarkStart w:id="398" w:name="_Toc223598144"/>
      <w:bookmarkEnd w:id="392"/>
      <w:bookmarkEnd w:id="393"/>
      <w:bookmarkEnd w:id="394"/>
      <w:bookmarkEnd w:id="395"/>
      <w:bookmarkEnd w:id="396"/>
      <w:bookmarkEnd w:id="397"/>
      <w:bookmarkEnd w:id="398"/>
    </w:p>
    <w:p w:rsidR="00FD07D3" w:rsidRDefault="00FD07D3" w:rsidP="00FD07D3">
      <w:pPr>
        <w:pStyle w:val="Ttulo3"/>
        <w:rPr>
          <w:rFonts w:ascii="Calibri" w:hAnsi="Calibri"/>
          <w:color w:val="000000"/>
          <w:sz w:val="24"/>
          <w:szCs w:val="24"/>
          <w:lang w:val="es-CO"/>
        </w:rPr>
      </w:pPr>
      <w:bookmarkStart w:id="399" w:name="_Toc223598145"/>
      <w:r w:rsidRPr="0041692C">
        <w:rPr>
          <w:rFonts w:ascii="Calibri" w:hAnsi="Calibri"/>
          <w:color w:val="000000"/>
          <w:sz w:val="24"/>
          <w:szCs w:val="24"/>
          <w:lang w:val="es-CO"/>
        </w:rPr>
        <w:t>Plan de Control de Presupuesto</w:t>
      </w:r>
      <w:bookmarkEnd w:id="399"/>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400" w:author="WinuE" w:date="2009-02-27T18:06:00Z"/>
          <w:lang w:val="es-CO"/>
        </w:rPr>
      </w:pPr>
      <w:bookmarkStart w:id="401" w:name="_Toc223596339"/>
      <w:bookmarkStart w:id="402" w:name="_Toc223597324"/>
      <w:bookmarkStart w:id="403" w:name="_Toc223597654"/>
      <w:bookmarkStart w:id="404" w:name="_Toc223597815"/>
      <w:bookmarkStart w:id="405" w:name="_Toc223597934"/>
      <w:bookmarkStart w:id="406" w:name="_Toc223598019"/>
      <w:bookmarkStart w:id="407" w:name="_Toc223598146"/>
      <w:bookmarkEnd w:id="401"/>
      <w:bookmarkEnd w:id="402"/>
      <w:bookmarkEnd w:id="403"/>
      <w:bookmarkEnd w:id="404"/>
      <w:bookmarkEnd w:id="405"/>
      <w:bookmarkEnd w:id="406"/>
      <w:bookmarkEnd w:id="407"/>
    </w:p>
    <w:p w:rsidR="00FD07D3" w:rsidRDefault="00FD07D3" w:rsidP="00FD07D3">
      <w:pPr>
        <w:pStyle w:val="Ttulo3"/>
        <w:rPr>
          <w:rFonts w:ascii="Calibri" w:hAnsi="Calibri"/>
          <w:color w:val="000000"/>
          <w:sz w:val="24"/>
          <w:szCs w:val="24"/>
          <w:lang w:val="es-CO"/>
        </w:rPr>
      </w:pPr>
      <w:bookmarkStart w:id="408" w:name="_Toc223598147"/>
      <w:r w:rsidRPr="0041692C">
        <w:rPr>
          <w:rFonts w:ascii="Calibri" w:hAnsi="Calibri"/>
          <w:color w:val="000000"/>
          <w:sz w:val="24"/>
          <w:szCs w:val="24"/>
          <w:lang w:val="es-CO"/>
        </w:rPr>
        <w:t>Plan de Control de Calidad</w:t>
      </w:r>
      <w:bookmarkEnd w:id="408"/>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409" w:author="WinuE" w:date="2009-02-27T18:06:00Z"/>
          <w:lang w:val="es-CO"/>
        </w:rPr>
      </w:pPr>
    </w:p>
    <w:p w:rsidR="00FD07D3" w:rsidDel="00602C5F" w:rsidRDefault="00FD07D3" w:rsidP="00FD07D3">
      <w:pPr>
        <w:rPr>
          <w:del w:id="410"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F754F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F754F7">
            <w:pPr>
              <w:rPr>
                <w:rFonts w:asciiTheme="minorHAnsi" w:hAnsiTheme="minorHAnsi"/>
                <w:sz w:val="22"/>
                <w:szCs w:val="20"/>
                <w:lang w:val="es-CO"/>
              </w:rPr>
            </w:pP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F754F7">
            <w:pPr>
              <w:rPr>
                <w:rFonts w:asciiTheme="minorHAnsi" w:hAnsiTheme="minorHAnsi"/>
                <w:sz w:val="22"/>
                <w:szCs w:val="20"/>
                <w:lang w:val="es-CO"/>
              </w:rPr>
            </w:pPr>
          </w:p>
        </w:tc>
      </w:tr>
    </w:tbl>
    <w:p w:rsidR="00B149E8" w:rsidRPr="00B149E8" w:rsidRDefault="00FD07D3" w:rsidP="00B149E8">
      <w:pPr>
        <w:pStyle w:val="Epgrafe"/>
        <w:jc w:val="center"/>
        <w:rPr>
          <w:rFonts w:asciiTheme="minorHAnsi" w:hAnsiTheme="minorHAnsi"/>
          <w:sz w:val="22"/>
          <w:szCs w:val="22"/>
          <w:lang w:val="es-CO"/>
          <w:rPrChange w:id="411" w:author="WinuE" w:date="2009-02-27T18:07:00Z">
            <w:rPr>
              <w:rFonts w:asciiTheme="minorHAnsi" w:hAnsiTheme="minorHAnsi"/>
              <w:sz w:val="20"/>
              <w:szCs w:val="20"/>
              <w:lang w:val="es-CO"/>
            </w:rPr>
          </w:rPrChange>
        </w:rPr>
        <w:pPrChange w:id="412" w:author="WinuE" w:date="2009-02-27T18:07:00Z">
          <w:pPr/>
        </w:pPrChange>
      </w:pPr>
      <w:bookmarkStart w:id="413" w:name="_Toc223547030"/>
      <w:bookmarkStart w:id="414" w:name="_Toc223547049"/>
      <w:r w:rsidRPr="008E58FD">
        <w:rPr>
          <w:rFonts w:asciiTheme="minorHAnsi" w:hAnsiTheme="minorHAnsi"/>
          <w:sz w:val="22"/>
          <w:szCs w:val="22"/>
        </w:rPr>
        <w:t xml:space="preserve">Tabla </w:t>
      </w:r>
      <w:r w:rsidR="00B149E8"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149E8" w:rsidRPr="008E58FD">
        <w:rPr>
          <w:rFonts w:asciiTheme="minorHAnsi" w:hAnsiTheme="minorHAnsi"/>
          <w:sz w:val="22"/>
          <w:szCs w:val="22"/>
        </w:rPr>
        <w:fldChar w:fldCharType="separate"/>
      </w:r>
      <w:r w:rsidR="00C74D60">
        <w:rPr>
          <w:rFonts w:asciiTheme="minorHAnsi" w:hAnsiTheme="minorHAnsi"/>
          <w:noProof/>
          <w:sz w:val="22"/>
          <w:szCs w:val="22"/>
        </w:rPr>
        <w:t>9</w:t>
      </w:r>
      <w:r w:rsidR="00B149E8" w:rsidRPr="008E58FD">
        <w:rPr>
          <w:rFonts w:asciiTheme="minorHAnsi" w:hAnsiTheme="minorHAnsi"/>
          <w:sz w:val="22"/>
          <w:szCs w:val="22"/>
        </w:rPr>
        <w:fldChar w:fldCharType="end"/>
      </w:r>
      <w:ins w:id="415" w:author="WinuE" w:date="2009-02-27T18:07:00Z">
        <w:r w:rsidR="00B149E8" w:rsidRPr="00B149E8">
          <w:rPr>
            <w:rFonts w:asciiTheme="minorHAnsi" w:hAnsiTheme="minorHAnsi"/>
            <w:sz w:val="22"/>
            <w:szCs w:val="22"/>
            <w:lang w:val="es-CO"/>
            <w:rPrChange w:id="416" w:author="WinuE" w:date="2009-02-27T18:07:00Z">
              <w:rPr>
                <w:rFonts w:asciiTheme="minorHAnsi" w:hAnsiTheme="minorHAnsi"/>
                <w:b/>
                <w:bCs/>
                <w:color w:val="0000FF"/>
                <w:u w:val="single"/>
                <w:lang w:val="es-CO"/>
              </w:rPr>
            </w:rPrChange>
          </w:rPr>
          <w:t>. Parámetros del documento</w:t>
        </w:r>
      </w:ins>
      <w:bookmarkEnd w:id="413"/>
      <w:bookmarkEnd w:id="414"/>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Reportes</w:t>
      </w:r>
    </w:p>
    <w:p w:rsidR="00FD07D3" w:rsidRPr="00383A42"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417" w:author="WinuE" w:date="2009-02-27T18:07:00Z"/>
          <w:rFonts w:asciiTheme="minorHAnsi" w:hAnsiTheme="minorHAnsi"/>
          <w:b w:val="0"/>
          <w:sz w:val="22"/>
          <w:szCs w:val="22"/>
          <w:lang w:val="es-CO"/>
        </w:rPr>
      </w:pPr>
      <w:bookmarkStart w:id="418" w:name="_Toc223547031"/>
      <w:bookmarkStart w:id="419" w:name="_Toc223547050"/>
      <w:r w:rsidRPr="008E58FD">
        <w:rPr>
          <w:rFonts w:asciiTheme="minorHAnsi" w:hAnsiTheme="minorHAnsi"/>
          <w:sz w:val="22"/>
          <w:szCs w:val="22"/>
        </w:rPr>
        <w:t xml:space="preserve">Tabla </w:t>
      </w:r>
      <w:r w:rsidR="00B149E8"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149E8" w:rsidRPr="008E58FD">
        <w:rPr>
          <w:rFonts w:asciiTheme="minorHAnsi" w:hAnsiTheme="minorHAnsi"/>
          <w:sz w:val="22"/>
          <w:szCs w:val="22"/>
        </w:rPr>
        <w:fldChar w:fldCharType="separate"/>
      </w:r>
      <w:r w:rsidR="00C74D60">
        <w:rPr>
          <w:rFonts w:asciiTheme="minorHAnsi" w:hAnsiTheme="minorHAnsi"/>
          <w:noProof/>
          <w:sz w:val="22"/>
          <w:szCs w:val="22"/>
        </w:rPr>
        <w:t>10</w:t>
      </w:r>
      <w:r w:rsidR="00B149E8" w:rsidRPr="008E58FD">
        <w:rPr>
          <w:rFonts w:asciiTheme="minorHAnsi" w:hAnsiTheme="minorHAnsi"/>
          <w:sz w:val="22"/>
          <w:szCs w:val="22"/>
        </w:rPr>
        <w:fldChar w:fldCharType="end"/>
      </w:r>
      <w:ins w:id="420" w:author="WinuE" w:date="2009-02-27T18:07:00Z">
        <w:r w:rsidRPr="008E58FD">
          <w:rPr>
            <w:rFonts w:asciiTheme="minorHAnsi" w:hAnsiTheme="minorHAnsi"/>
            <w:sz w:val="22"/>
            <w:szCs w:val="22"/>
            <w:lang w:val="es-CO"/>
          </w:rPr>
          <w:t>. Parámetros de</w:t>
        </w:r>
      </w:ins>
      <w:ins w:id="421" w:author="WinuE" w:date="2009-02-27T18:08:00Z">
        <w:r w:rsidRPr="008E58FD">
          <w:rPr>
            <w:rFonts w:asciiTheme="minorHAnsi" w:hAnsiTheme="minorHAnsi"/>
            <w:sz w:val="22"/>
            <w:szCs w:val="22"/>
            <w:lang w:val="es-CO"/>
          </w:rPr>
          <w:t xml:space="preserve"> reportes</w:t>
        </w:r>
      </w:ins>
      <w:bookmarkEnd w:id="418"/>
      <w:bookmarkEnd w:id="419"/>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422" w:author="WinuE" w:date="2009-02-27T18:08:00Z"/>
          <w:rFonts w:asciiTheme="minorHAnsi" w:hAnsiTheme="minorHAnsi"/>
          <w:b w:val="0"/>
          <w:sz w:val="22"/>
          <w:szCs w:val="22"/>
          <w:lang w:val="es-CO"/>
        </w:rPr>
      </w:pPr>
      <w:bookmarkStart w:id="423" w:name="_Toc223547032"/>
      <w:bookmarkStart w:id="424" w:name="_Toc223547051"/>
      <w:r w:rsidRPr="008E58FD">
        <w:rPr>
          <w:rFonts w:asciiTheme="minorHAnsi" w:hAnsiTheme="minorHAnsi"/>
          <w:sz w:val="22"/>
          <w:szCs w:val="22"/>
        </w:rPr>
        <w:t xml:space="preserve">Tabla </w:t>
      </w:r>
      <w:r w:rsidR="00B149E8"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149E8" w:rsidRPr="008E58FD">
        <w:rPr>
          <w:rFonts w:asciiTheme="minorHAnsi" w:hAnsiTheme="minorHAnsi"/>
          <w:sz w:val="22"/>
          <w:szCs w:val="22"/>
        </w:rPr>
        <w:fldChar w:fldCharType="separate"/>
      </w:r>
      <w:r w:rsidR="00C74D60">
        <w:rPr>
          <w:rFonts w:asciiTheme="minorHAnsi" w:hAnsiTheme="minorHAnsi"/>
          <w:noProof/>
          <w:sz w:val="22"/>
          <w:szCs w:val="22"/>
        </w:rPr>
        <w:t>11</w:t>
      </w:r>
      <w:r w:rsidR="00B149E8" w:rsidRPr="008E58FD">
        <w:rPr>
          <w:rFonts w:asciiTheme="minorHAnsi" w:hAnsiTheme="minorHAnsi"/>
          <w:sz w:val="22"/>
          <w:szCs w:val="22"/>
        </w:rPr>
        <w:fldChar w:fldCharType="end"/>
      </w:r>
      <w:ins w:id="425" w:author="WinuE" w:date="2009-02-27T18:08:00Z">
        <w:r w:rsidRPr="008E58FD">
          <w:rPr>
            <w:rFonts w:asciiTheme="minorHAnsi" w:hAnsiTheme="minorHAnsi"/>
            <w:sz w:val="22"/>
            <w:szCs w:val="22"/>
            <w:lang w:val="es-CO"/>
          </w:rPr>
          <w:t>. Parámetros del código</w:t>
        </w:r>
        <w:bookmarkEnd w:id="423"/>
        <w:bookmarkEnd w:id="424"/>
      </w:ins>
    </w:p>
    <w:p w:rsidR="00FD07D3" w:rsidRDefault="00FD07D3" w:rsidP="00FD07D3">
      <w:pPr>
        <w:rPr>
          <w:ins w:id="426"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427" w:author="WinuE" w:date="2009-02-27T18:08:00Z"/>
          <w:rFonts w:asciiTheme="minorHAnsi" w:hAnsiTheme="minorHAnsi"/>
          <w:b w:val="0"/>
          <w:sz w:val="22"/>
          <w:szCs w:val="22"/>
          <w:lang w:val="es-CO"/>
        </w:rPr>
      </w:pPr>
      <w:bookmarkStart w:id="428" w:name="_Toc223547033"/>
      <w:bookmarkStart w:id="429" w:name="_Toc223547052"/>
      <w:r w:rsidRPr="008E58FD">
        <w:rPr>
          <w:rFonts w:asciiTheme="minorHAnsi" w:hAnsiTheme="minorHAnsi"/>
          <w:sz w:val="22"/>
          <w:szCs w:val="22"/>
        </w:rPr>
        <w:t xml:space="preserve">Tabla </w:t>
      </w:r>
      <w:r w:rsidR="00B149E8"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149E8" w:rsidRPr="008E58FD">
        <w:rPr>
          <w:rFonts w:asciiTheme="minorHAnsi" w:hAnsiTheme="minorHAnsi"/>
          <w:sz w:val="22"/>
          <w:szCs w:val="22"/>
        </w:rPr>
        <w:fldChar w:fldCharType="separate"/>
      </w:r>
      <w:r w:rsidR="00C74D60">
        <w:rPr>
          <w:rFonts w:asciiTheme="minorHAnsi" w:hAnsiTheme="minorHAnsi"/>
          <w:noProof/>
          <w:sz w:val="22"/>
          <w:szCs w:val="22"/>
        </w:rPr>
        <w:t>12</w:t>
      </w:r>
      <w:r w:rsidR="00B149E8" w:rsidRPr="008E58FD">
        <w:rPr>
          <w:rFonts w:asciiTheme="minorHAnsi" w:hAnsiTheme="minorHAnsi"/>
          <w:sz w:val="22"/>
          <w:szCs w:val="22"/>
        </w:rPr>
        <w:fldChar w:fldCharType="end"/>
      </w:r>
      <w:r w:rsidRPr="008E58FD">
        <w:rPr>
          <w:rFonts w:asciiTheme="minorHAnsi" w:hAnsiTheme="minorHAnsi"/>
          <w:sz w:val="22"/>
          <w:szCs w:val="22"/>
        </w:rPr>
        <w:t xml:space="preserve">. </w:t>
      </w:r>
      <w:ins w:id="430" w:author="WinuE" w:date="2009-02-27T18:08:00Z">
        <w:r w:rsidRPr="008E58FD">
          <w:rPr>
            <w:rFonts w:asciiTheme="minorHAnsi" w:hAnsiTheme="minorHAnsi"/>
            <w:sz w:val="22"/>
            <w:szCs w:val="22"/>
            <w:lang w:val="es-CO"/>
          </w:rPr>
          <w:t xml:space="preserve"> Parámetros de procesos</w:t>
        </w:r>
        <w:bookmarkEnd w:id="428"/>
        <w:bookmarkEnd w:id="429"/>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431" w:name="_Toc223598148"/>
      <w:r w:rsidRPr="0041692C">
        <w:rPr>
          <w:rFonts w:ascii="Calibri" w:hAnsi="Calibri"/>
          <w:color w:val="000000"/>
          <w:sz w:val="24"/>
          <w:szCs w:val="24"/>
          <w:lang w:val="es-CO"/>
        </w:rPr>
        <w:t>Plan de Reportes</w:t>
      </w:r>
      <w:bookmarkEnd w:id="431"/>
    </w:p>
    <w:p w:rsidR="00FD07D3" w:rsidRDefault="00FD07D3" w:rsidP="00FD07D3">
      <w:pPr>
        <w:rPr>
          <w:lang w:val="es-CO"/>
        </w:rPr>
      </w:pPr>
    </w:p>
    <w:p w:rsidR="00FD07D3" w:rsidRPr="000C3219" w:rsidRDefault="00FD07D3" w:rsidP="00C61818">
      <w:pPr>
        <w:ind w:left="708"/>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ind w:left="708"/>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C61818">
      <w:pPr>
        <w:ind w:left="1428"/>
        <w:jc w:val="both"/>
        <w:rPr>
          <w:rFonts w:ascii="Calibri" w:hAnsi="Calibri"/>
          <w:color w:val="000000" w:themeColor="text1"/>
          <w:sz w:val="22"/>
          <w:szCs w:val="22"/>
        </w:rPr>
      </w:pPr>
    </w:p>
    <w:p w:rsidR="00FD07D3"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C61818">
      <w:pPr>
        <w:ind w:left="1416"/>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C61818">
      <w:pPr>
        <w:ind w:left="1068"/>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E51CA4">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F754F7">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F754F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rPr>
          <w:trHeight w:val="397"/>
        </w:trPr>
        <w:tc>
          <w:tcPr>
            <w:tcW w:w="14142" w:type="dxa"/>
            <w:gridSpan w:val="5"/>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F754F7">
        <w:tc>
          <w:tcPr>
            <w:tcW w:w="14142" w:type="dxa"/>
            <w:gridSpan w:val="5"/>
          </w:tcPr>
          <w:p w:rsidR="00FD07D3" w:rsidRPr="00A465B8" w:rsidRDefault="00FD07D3" w:rsidP="00F754F7">
            <w:pPr>
              <w:jc w:val="both"/>
              <w:rPr>
                <w:rFonts w:ascii="Calibri" w:hAnsi="Calibri"/>
                <w:color w:val="000000" w:themeColor="text1"/>
                <w:sz w:val="22"/>
                <w:szCs w:val="22"/>
              </w:rPr>
            </w:pP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F754F7">
        <w:trPr>
          <w:trHeight w:val="284"/>
        </w:trPr>
        <w:tc>
          <w:tcPr>
            <w:tcW w:w="2199" w:type="dxa"/>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F754F7">
            <w:pPr>
              <w:jc w:val="both"/>
              <w:rPr>
                <w:rFonts w:ascii="Calibri" w:hAnsi="Calibri"/>
                <w:color w:val="000000" w:themeColor="text1"/>
                <w:sz w:val="20"/>
                <w:szCs w:val="20"/>
              </w:rPr>
            </w:pPr>
          </w:p>
        </w:tc>
        <w:tc>
          <w:tcPr>
            <w:tcW w:w="3544" w:type="dxa"/>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432" w:name="_Toc223598149"/>
      <w:r w:rsidRPr="0041692C">
        <w:rPr>
          <w:rFonts w:ascii="Calibri" w:hAnsi="Calibri"/>
          <w:color w:val="000000"/>
          <w:sz w:val="24"/>
          <w:szCs w:val="24"/>
          <w:lang w:val="es-CO"/>
        </w:rPr>
        <w:lastRenderedPageBreak/>
        <w:t>Plan de Recolección de Métricas</w:t>
      </w:r>
      <w:bookmarkEnd w:id="432"/>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433" w:author="WinuE" w:date="2009-02-27T18:09:00Z"/>
          <w:lang w:val="es-CO"/>
        </w:rPr>
      </w:pPr>
      <w:bookmarkStart w:id="434" w:name="_Toc223596343"/>
      <w:bookmarkStart w:id="435" w:name="_Toc223597328"/>
      <w:bookmarkStart w:id="436" w:name="_Toc223597658"/>
      <w:bookmarkStart w:id="437" w:name="_Toc223597819"/>
      <w:bookmarkStart w:id="438" w:name="_Toc223597938"/>
      <w:bookmarkStart w:id="439" w:name="_Toc223598023"/>
      <w:bookmarkStart w:id="440" w:name="_Toc223598150"/>
      <w:bookmarkEnd w:id="434"/>
      <w:bookmarkEnd w:id="435"/>
      <w:bookmarkEnd w:id="436"/>
      <w:bookmarkEnd w:id="437"/>
      <w:bookmarkEnd w:id="438"/>
      <w:bookmarkEnd w:id="439"/>
      <w:bookmarkEnd w:id="440"/>
    </w:p>
    <w:p w:rsidR="00FD07D3" w:rsidRPr="0041692C" w:rsidRDefault="00FD07D3" w:rsidP="00FD07D3">
      <w:pPr>
        <w:pStyle w:val="Ttulo2"/>
        <w:rPr>
          <w:rFonts w:ascii="Calibri" w:hAnsi="Calibri"/>
          <w:i w:val="0"/>
          <w:noProof/>
          <w:color w:val="000000"/>
          <w:sz w:val="26"/>
          <w:szCs w:val="26"/>
          <w:lang w:val="es-CO"/>
        </w:rPr>
      </w:pPr>
      <w:bookmarkStart w:id="441" w:name="_Toc223598151"/>
      <w:r w:rsidRPr="0041692C">
        <w:rPr>
          <w:rFonts w:ascii="Calibri" w:hAnsi="Calibri"/>
          <w:i w:val="0"/>
          <w:noProof/>
          <w:color w:val="000000"/>
          <w:sz w:val="26"/>
          <w:szCs w:val="26"/>
          <w:lang w:val="es-CO"/>
        </w:rPr>
        <w:t>PLAN DE ADMINISTRACIÓN DE RIEGOS</w:t>
      </w:r>
      <w:bookmarkEnd w:id="441"/>
    </w:p>
    <w:p w:rsidR="00FD07D3" w:rsidRPr="0041692C" w:rsidRDefault="00FD07D3" w:rsidP="00FD07D3">
      <w:pPr>
        <w:pStyle w:val="Ttulo2"/>
        <w:rPr>
          <w:rFonts w:ascii="Calibri" w:hAnsi="Calibri"/>
          <w:i w:val="0"/>
          <w:color w:val="000000"/>
          <w:sz w:val="26"/>
          <w:szCs w:val="26"/>
        </w:rPr>
      </w:pPr>
      <w:bookmarkStart w:id="442" w:name="_Toc223598152"/>
      <w:r w:rsidRPr="0041692C">
        <w:rPr>
          <w:rFonts w:ascii="Calibri" w:hAnsi="Calibri"/>
          <w:i w:val="0"/>
          <w:color w:val="000000"/>
          <w:sz w:val="26"/>
          <w:szCs w:val="26"/>
        </w:rPr>
        <w:t>PLAN DE CIERRE</w:t>
      </w:r>
      <w:bookmarkEnd w:id="442"/>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B149E8"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B149E8">
        <w:rPr>
          <w:rFonts w:ascii="Calibri" w:hAnsi="Calibri"/>
          <w:b/>
          <w:noProof/>
          <w:color w:val="000000" w:themeColor="text1"/>
          <w:sz w:val="22"/>
          <w:szCs w:val="22"/>
          <w:lang w:val="es-CO"/>
          <w:rPrChange w:id="443"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B149E8"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B149E8">
        <w:rPr>
          <w:rFonts w:ascii="Calibri" w:hAnsi="Calibri"/>
          <w:b/>
          <w:noProof/>
          <w:color w:val="000000" w:themeColor="text1"/>
          <w:sz w:val="22"/>
          <w:szCs w:val="22"/>
          <w:lang w:val="es-CO"/>
          <w:rPrChange w:id="444"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B149E8"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B149E8">
        <w:rPr>
          <w:rFonts w:ascii="Calibri" w:hAnsi="Calibri"/>
          <w:b/>
          <w:noProof/>
          <w:color w:val="000000" w:themeColor="text1"/>
          <w:sz w:val="22"/>
          <w:szCs w:val="22"/>
          <w:lang w:val="es-CO"/>
          <w:rPrChange w:id="445"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446"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B149E8" w:rsidP="00FD07D3">
      <w:pPr>
        <w:pStyle w:val="Ttulo"/>
        <w:numPr>
          <w:ilvl w:val="0"/>
          <w:numId w:val="1"/>
        </w:numPr>
        <w:jc w:val="left"/>
        <w:rPr>
          <w:rFonts w:asciiTheme="minorHAnsi" w:hAnsiTheme="minorHAnsi"/>
          <w:noProof/>
          <w:sz w:val="28"/>
          <w:szCs w:val="26"/>
          <w:lang w:val="es-CO"/>
        </w:rPr>
      </w:pPr>
      <w:bookmarkStart w:id="447" w:name="_Toc223598153"/>
      <w:r w:rsidRPr="00B149E8">
        <w:rPr>
          <w:rFonts w:asciiTheme="minorHAnsi" w:hAnsiTheme="minorHAnsi"/>
          <w:noProof/>
          <w:sz w:val="28"/>
          <w:szCs w:val="26"/>
          <w:lang w:val="es-CO"/>
          <w:rPrChange w:id="448"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447"/>
    </w:p>
    <w:p w:rsidR="007C267B" w:rsidRPr="00D2119A" w:rsidRDefault="007C267B" w:rsidP="00D2119A">
      <w:pPr>
        <w:ind w:left="432"/>
        <w:jc w:val="both"/>
        <w:rPr>
          <w:rFonts w:asciiTheme="minorHAnsi" w:hAnsiTheme="minorHAnsi"/>
          <w:noProof/>
          <w:sz w:val="22"/>
          <w:szCs w:val="22"/>
          <w:lang w:val="es-CO"/>
        </w:rPr>
      </w:pPr>
      <w:r w:rsidRPr="00D2119A">
        <w:rPr>
          <w:rFonts w:asciiTheme="minorHAnsi" w:hAnsiTheme="minorHAnsi"/>
          <w:sz w:val="22"/>
          <w:szCs w:val="22"/>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B149E8" w:rsidRPr="00D2119A">
        <w:rPr>
          <w:rFonts w:asciiTheme="minorHAnsi" w:hAnsiTheme="minorHAnsi"/>
          <w:sz w:val="22"/>
          <w:szCs w:val="22"/>
        </w:rPr>
        <w:fldChar w:fldCharType="begin"/>
      </w:r>
      <w:r w:rsidRPr="00D2119A">
        <w:rPr>
          <w:rFonts w:asciiTheme="minorHAnsi" w:hAnsiTheme="minorHAnsi"/>
          <w:sz w:val="22"/>
          <w:szCs w:val="22"/>
        </w:rPr>
        <w:instrText xml:space="preserve"> XE "</w:instrText>
      </w:r>
      <w:r w:rsidRPr="00D2119A">
        <w:rPr>
          <w:rFonts w:asciiTheme="minorHAnsi" w:hAnsiTheme="minorHAnsi"/>
          <w:noProof/>
          <w:sz w:val="22"/>
          <w:szCs w:val="22"/>
          <w:lang w:val="es-CO"/>
        </w:rPr>
        <w:instrText>PLAN DE PROCESOS TÉCNICOS</w:instrText>
      </w:r>
      <w:r w:rsidRPr="00D2119A">
        <w:rPr>
          <w:rFonts w:asciiTheme="minorHAnsi" w:hAnsiTheme="minorHAnsi"/>
          <w:sz w:val="22"/>
          <w:szCs w:val="22"/>
        </w:rPr>
        <w:instrText xml:space="preserve">" </w:instrText>
      </w:r>
      <w:r w:rsidR="00B149E8" w:rsidRPr="00D2119A">
        <w:rPr>
          <w:rFonts w:asciiTheme="minorHAnsi" w:hAnsiTheme="minorHAnsi"/>
          <w:sz w:val="22"/>
          <w:szCs w:val="22"/>
        </w:rPr>
        <w:fldChar w:fldCharType="end"/>
      </w:r>
    </w:p>
    <w:p w:rsidR="007C267B" w:rsidRDefault="007C267B" w:rsidP="007C267B">
      <w:pPr>
        <w:pStyle w:val="Ttulo2"/>
        <w:rPr>
          <w:rFonts w:asciiTheme="minorHAnsi" w:hAnsiTheme="minorHAnsi"/>
          <w:i w:val="0"/>
          <w:sz w:val="26"/>
          <w:szCs w:val="26"/>
        </w:rPr>
      </w:pPr>
      <w:bookmarkStart w:id="449" w:name="_Toc222758336"/>
      <w:bookmarkStart w:id="450" w:name="_Toc223598154"/>
      <w:r w:rsidRPr="005C321C">
        <w:rPr>
          <w:rFonts w:asciiTheme="minorHAnsi" w:hAnsiTheme="minorHAnsi"/>
          <w:i w:val="0"/>
          <w:sz w:val="26"/>
          <w:szCs w:val="26"/>
        </w:rPr>
        <w:t>MODELO DE CICLO DE VIDA DEL PROCESO</w:t>
      </w:r>
      <w:bookmarkEnd w:id="449"/>
      <w:bookmarkEnd w:id="450"/>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AR" w:eastAsia="es-AR"/>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Pr="00F2131B" w:rsidRDefault="00F2131B" w:rsidP="00F2131B">
      <w:pPr>
        <w:pStyle w:val="Epgrafe"/>
        <w:jc w:val="center"/>
        <w:rPr>
          <w:rFonts w:asciiTheme="minorHAnsi" w:hAnsiTheme="minorHAnsi"/>
        </w:rPr>
      </w:pPr>
      <w:r w:rsidRPr="00F2131B">
        <w:rPr>
          <w:rFonts w:asciiTheme="minorHAnsi" w:hAnsiTheme="minorHAnsi"/>
        </w:rPr>
        <w:t xml:space="preserve">Ilustración </w:t>
      </w:r>
      <w:r w:rsidR="00B149E8" w:rsidRPr="00F2131B">
        <w:rPr>
          <w:rFonts w:asciiTheme="minorHAnsi" w:hAnsiTheme="minorHAnsi"/>
        </w:rPr>
        <w:fldChar w:fldCharType="begin"/>
      </w:r>
      <w:r w:rsidRPr="00F2131B">
        <w:rPr>
          <w:rFonts w:asciiTheme="minorHAnsi" w:hAnsiTheme="minorHAnsi"/>
        </w:rPr>
        <w:instrText xml:space="preserve"> SEQ Ilustración \* ARABIC </w:instrText>
      </w:r>
      <w:r w:rsidR="00B149E8" w:rsidRPr="00F2131B">
        <w:rPr>
          <w:rFonts w:asciiTheme="minorHAnsi" w:hAnsiTheme="minorHAnsi"/>
        </w:rPr>
        <w:fldChar w:fldCharType="separate"/>
      </w:r>
      <w:r w:rsidR="008E057A">
        <w:rPr>
          <w:rFonts w:asciiTheme="minorHAnsi" w:hAnsiTheme="minorHAnsi"/>
          <w:noProof/>
        </w:rPr>
        <w:t>7</w:t>
      </w:r>
      <w:r w:rsidR="00B149E8" w:rsidRPr="00F2131B">
        <w:rPr>
          <w:rFonts w:asciiTheme="minorHAnsi" w:hAnsiTheme="minorHAnsi"/>
        </w:rPr>
        <w:fldChar w:fldCharType="end"/>
      </w:r>
      <w:r w:rsidRPr="00F2131B">
        <w:rPr>
          <w:rFonts w:asciiTheme="minorHAnsi" w:hAnsiTheme="minorHAnsi"/>
        </w:rPr>
        <w:t>. Modelo de Ciclo de Vida</w:t>
      </w:r>
    </w:p>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lastRenderedPageBreak/>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FD07D3" w:rsidRPr="00EC331F" w:rsidRDefault="007C267B" w:rsidP="00EC331F">
      <w:pPr>
        <w:ind w:left="576"/>
        <w:jc w:val="both"/>
        <w:rPr>
          <w:rFonts w:asciiTheme="minorHAnsi" w:hAnsiTheme="minorHAnsi"/>
          <w:noProof/>
          <w:sz w:val="22"/>
          <w:szCs w:val="22"/>
          <w:lang w:val="es-CO"/>
          <w:rPrChange w:id="451" w:author="WinuE" w:date="2009-02-27T18:13:00Z">
            <w:rPr>
              <w:rFonts w:asciiTheme="minorHAnsi" w:hAnsiTheme="minorHAnsi"/>
              <w:noProof/>
              <w:color w:val="000000"/>
              <w:sz w:val="28"/>
              <w:szCs w:val="26"/>
              <w:lang w:val="es-CO"/>
            </w:rPr>
          </w:rPrChange>
        </w:rPr>
      </w:pPr>
      <w:r w:rsidRPr="00EC331F">
        <w:rPr>
          <w:rFonts w:asciiTheme="minorHAnsi" w:hAnsiTheme="minorHAnsi"/>
          <w:sz w:val="22"/>
          <w:szCs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w:t>
      </w:r>
      <w:r w:rsidR="00F81376" w:rsidRPr="00EC331F">
        <w:rPr>
          <w:rFonts w:asciiTheme="minorHAnsi" w:hAnsiTheme="minorHAnsi"/>
          <w:sz w:val="22"/>
          <w:szCs w:val="22"/>
        </w:rPr>
        <w:t xml:space="preserve">Diente de Tiburón </w:t>
      </w:r>
      <w:r w:rsidRPr="00EC331F">
        <w:rPr>
          <w:rFonts w:asciiTheme="minorHAnsi" w:hAnsiTheme="minorHAnsi"/>
          <w:sz w:val="22"/>
          <w:szCs w:val="22"/>
        </w:rPr>
        <w:t xml:space="preserve">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B149E8" w:rsidRPr="00B149E8">
        <w:rPr>
          <w:rFonts w:asciiTheme="minorHAnsi" w:hAnsiTheme="minorHAnsi"/>
          <w:b/>
          <w:bCs/>
          <w:kern w:val="28"/>
          <w:sz w:val="22"/>
          <w:szCs w:val="22"/>
          <w:rPrChange w:id="452" w:author="WinuE" w:date="2009-02-27T18:13:00Z">
            <w:rPr>
              <w:rFonts w:asciiTheme="minorHAnsi" w:hAnsiTheme="minorHAnsi"/>
              <w:b/>
              <w:bCs/>
              <w:color w:val="000000"/>
              <w:sz w:val="28"/>
              <w:szCs w:val="26"/>
              <w:u w:val="single"/>
            </w:rPr>
          </w:rPrChange>
        </w:rPr>
        <w:fldChar w:fldCharType="begin"/>
      </w:r>
      <w:r w:rsidR="00B149E8" w:rsidRPr="00B149E8">
        <w:rPr>
          <w:rFonts w:asciiTheme="minorHAnsi" w:hAnsiTheme="minorHAnsi"/>
          <w:b/>
          <w:bCs/>
          <w:kern w:val="28"/>
          <w:sz w:val="22"/>
          <w:szCs w:val="22"/>
          <w:rPrChange w:id="453" w:author="WinuE" w:date="2009-02-27T18:13:00Z">
            <w:rPr>
              <w:rFonts w:asciiTheme="minorHAnsi" w:hAnsiTheme="minorHAnsi"/>
              <w:b/>
              <w:bCs/>
              <w:color w:val="000000"/>
              <w:sz w:val="28"/>
              <w:szCs w:val="26"/>
              <w:u w:val="single"/>
            </w:rPr>
          </w:rPrChange>
        </w:rPr>
        <w:instrText xml:space="preserve"> XE "</w:instrText>
      </w:r>
      <w:r w:rsidR="00B149E8" w:rsidRPr="00B149E8">
        <w:rPr>
          <w:rFonts w:asciiTheme="minorHAnsi" w:hAnsiTheme="minorHAnsi"/>
          <w:b/>
          <w:bCs/>
          <w:noProof/>
          <w:kern w:val="28"/>
          <w:sz w:val="22"/>
          <w:szCs w:val="22"/>
          <w:lang w:val="es-CO"/>
          <w:rPrChange w:id="454" w:author="WinuE" w:date="2009-02-27T18:13:00Z">
            <w:rPr>
              <w:rFonts w:asciiTheme="minorHAnsi" w:hAnsiTheme="minorHAnsi"/>
              <w:b/>
              <w:bCs/>
              <w:noProof/>
              <w:color w:val="000000"/>
              <w:sz w:val="28"/>
              <w:szCs w:val="26"/>
              <w:u w:val="single"/>
              <w:lang w:val="es-CO"/>
            </w:rPr>
          </w:rPrChange>
        </w:rPr>
        <w:instrText>PLAN DE PROCESOS TÉCNICOS</w:instrText>
      </w:r>
      <w:r w:rsidR="00B149E8" w:rsidRPr="00B149E8">
        <w:rPr>
          <w:rFonts w:asciiTheme="minorHAnsi" w:hAnsiTheme="minorHAnsi"/>
          <w:b/>
          <w:bCs/>
          <w:kern w:val="28"/>
          <w:sz w:val="22"/>
          <w:szCs w:val="22"/>
          <w:rPrChange w:id="455" w:author="WinuE" w:date="2009-02-27T18:13:00Z">
            <w:rPr>
              <w:rFonts w:asciiTheme="minorHAnsi" w:hAnsiTheme="minorHAnsi"/>
              <w:b/>
              <w:bCs/>
              <w:color w:val="000000"/>
              <w:sz w:val="28"/>
              <w:szCs w:val="26"/>
              <w:u w:val="single"/>
            </w:rPr>
          </w:rPrChange>
        </w:rPr>
        <w:instrText xml:space="preserve">" </w:instrText>
      </w:r>
      <w:r w:rsidR="00B149E8" w:rsidRPr="00B149E8">
        <w:rPr>
          <w:rFonts w:asciiTheme="minorHAnsi" w:hAnsiTheme="minorHAnsi"/>
          <w:b/>
          <w:bCs/>
          <w:kern w:val="28"/>
          <w:sz w:val="22"/>
          <w:szCs w:val="22"/>
          <w:rPrChange w:id="456" w:author="WinuE" w:date="2009-02-27T18:13:00Z">
            <w:rPr>
              <w:rFonts w:asciiTheme="minorHAnsi" w:hAnsiTheme="minorHAnsi"/>
              <w:b/>
              <w:bCs/>
              <w:color w:val="000000"/>
              <w:sz w:val="28"/>
              <w:szCs w:val="26"/>
              <w:u w:val="single"/>
            </w:rPr>
          </w:rPrChange>
        </w:rPr>
        <w:fldChar w:fldCharType="end"/>
      </w:r>
      <w:r w:rsidRPr="00EC331F">
        <w:rPr>
          <w:rFonts w:asciiTheme="minorHAnsi" w:hAnsiTheme="minorHAnsi"/>
          <w:sz w:val="22"/>
          <w:szCs w:val="22"/>
        </w:rPr>
        <w:tab/>
      </w:r>
    </w:p>
    <w:p w:rsidR="00FD07D3" w:rsidRDefault="00B149E8" w:rsidP="00FD07D3">
      <w:pPr>
        <w:pStyle w:val="Ttulo2"/>
        <w:rPr>
          <w:rFonts w:asciiTheme="minorHAnsi" w:hAnsiTheme="minorHAnsi"/>
          <w:i w:val="0"/>
          <w:caps/>
          <w:sz w:val="26"/>
          <w:szCs w:val="26"/>
        </w:rPr>
      </w:pPr>
      <w:bookmarkStart w:id="457" w:name="_Toc160917345"/>
      <w:bookmarkStart w:id="458" w:name="_Toc223598155"/>
      <w:r w:rsidRPr="00B149E8">
        <w:rPr>
          <w:rFonts w:asciiTheme="minorHAnsi" w:hAnsiTheme="minorHAnsi"/>
          <w:i w:val="0"/>
          <w:caps/>
          <w:sz w:val="26"/>
          <w:szCs w:val="26"/>
          <w:rPrChange w:id="459" w:author="WinuE" w:date="2009-02-27T18:13:00Z">
            <w:rPr>
              <w:rFonts w:asciiTheme="minorHAnsi" w:hAnsiTheme="minorHAnsi"/>
              <w:b w:val="0"/>
              <w:bCs w:val="0"/>
              <w:i w:val="0"/>
              <w:iCs w:val="0"/>
              <w:caps/>
              <w:color w:val="000000"/>
              <w:sz w:val="26"/>
              <w:szCs w:val="26"/>
              <w:u w:val="single"/>
            </w:rPr>
          </w:rPrChange>
        </w:rPr>
        <w:t>Métodos, Herramientas y Técnicas</w:t>
      </w:r>
      <w:bookmarkEnd w:id="457"/>
      <w:bookmarkEnd w:id="458"/>
    </w:p>
    <w:p w:rsidR="0028636F" w:rsidRDefault="00CF1117" w:rsidP="00D62038">
      <w:pPr>
        <w:ind w:left="576"/>
        <w:jc w:val="both"/>
        <w:rPr>
          <w:rFonts w:ascii="Calibri" w:hAnsi="Calibri"/>
          <w:sz w:val="22"/>
        </w:rPr>
      </w:pPr>
      <w:r>
        <w:rPr>
          <w:rFonts w:ascii="Calibri" w:hAnsi="Calibri"/>
          <w:sz w:val="22"/>
        </w:rPr>
        <w:t>En el proceso del proyecto se tendrán en cuenta varias especificaciones fijadas a continuación, haciendo referencia a las diferentes herramientas, lenguajes y recursos a utilizar.</w:t>
      </w:r>
    </w:p>
    <w:p w:rsidR="007B5A2E" w:rsidRDefault="007B5A2E" w:rsidP="00CF1117">
      <w:pPr>
        <w:ind w:left="576"/>
        <w:jc w:val="both"/>
        <w:rPr>
          <w:rFonts w:ascii="Calibri" w:hAnsi="Calibri"/>
          <w:sz w:val="22"/>
        </w:rPr>
      </w:pPr>
    </w:p>
    <w:p w:rsidR="007B5A2E" w:rsidRPr="00C04C2E" w:rsidRDefault="007B5A2E" w:rsidP="007B5A2E">
      <w:pPr>
        <w:pStyle w:val="Ttulo3"/>
        <w:rPr>
          <w:rFonts w:ascii="Calibri" w:hAnsi="Calibri"/>
          <w:sz w:val="24"/>
          <w:szCs w:val="24"/>
        </w:rPr>
      </w:pPr>
      <w:bookmarkStart w:id="460" w:name="_Toc223598156"/>
      <w:r w:rsidRPr="00C04C2E">
        <w:rPr>
          <w:rFonts w:ascii="Calibri" w:hAnsi="Calibri"/>
          <w:sz w:val="24"/>
          <w:szCs w:val="24"/>
        </w:rPr>
        <w:t>Factores Humanos</w:t>
      </w:r>
      <w:r w:rsidR="002C1591" w:rsidRPr="00C04C2E">
        <w:rPr>
          <w:rFonts w:ascii="Calibri" w:hAnsi="Calibri"/>
          <w:sz w:val="24"/>
          <w:szCs w:val="24"/>
        </w:rPr>
        <w:t xml:space="preserve"> Influyentes</w:t>
      </w:r>
      <w:bookmarkEnd w:id="460"/>
    </w:p>
    <w:p w:rsidR="002C1591" w:rsidRPr="002C1591" w:rsidRDefault="003D1940" w:rsidP="003D1940">
      <w:pPr>
        <w:ind w:left="708"/>
        <w:jc w:val="both"/>
        <w:rPr>
          <w:rFonts w:ascii="Calibri" w:hAnsi="Calibri"/>
          <w:sz w:val="22"/>
        </w:rPr>
      </w:pPr>
      <w:r>
        <w:rPr>
          <w:rFonts w:ascii="Calibri" w:hAnsi="Calibri"/>
          <w:sz w:val="22"/>
        </w:rPr>
        <w:t xml:space="preserve">La experiencia de cada uno de los integrantes del grupo hace que la decisión frente a algunos de los software de apoyo o los lenguajes de programación sea democrática, única e invariable para todo el proyecto. </w:t>
      </w:r>
    </w:p>
    <w:p w:rsidR="00C84AA1" w:rsidRDefault="006B732D" w:rsidP="00CF1117">
      <w:pPr>
        <w:ind w:left="576"/>
        <w:jc w:val="both"/>
        <w:rPr>
          <w:rFonts w:ascii="Calibri" w:hAnsi="Calibri"/>
          <w:sz w:val="22"/>
        </w:rPr>
      </w:pPr>
      <w:r>
        <w:rPr>
          <w:rFonts w:ascii="Calibri" w:hAnsi="Calibri"/>
          <w:sz w:val="22"/>
        </w:rPr>
        <w:t xml:space="preserve">   </w:t>
      </w:r>
    </w:p>
    <w:p w:rsidR="006B732D" w:rsidRDefault="006B732D" w:rsidP="00044B2F">
      <w:pPr>
        <w:ind w:left="576" w:firstLine="132"/>
        <w:jc w:val="both"/>
        <w:rPr>
          <w:rFonts w:ascii="Calibri" w:hAnsi="Calibri"/>
          <w:b/>
          <w:i/>
          <w:sz w:val="22"/>
        </w:rPr>
      </w:pPr>
      <w:r>
        <w:rPr>
          <w:rFonts w:ascii="Calibri" w:hAnsi="Calibri"/>
          <w:b/>
          <w:i/>
          <w:sz w:val="22"/>
        </w:rPr>
        <w:t>Lenguajes de Programación</w:t>
      </w:r>
    </w:p>
    <w:p w:rsidR="006B732D" w:rsidRDefault="006B732D">
      <w:pPr>
        <w:rPr>
          <w:rFonts w:ascii="Calibri" w:hAnsi="Calibri"/>
          <w:b/>
          <w:i/>
          <w:sz w:val="22"/>
        </w:rPr>
      </w:pPr>
      <w:r>
        <w:rPr>
          <w:rFonts w:ascii="Calibri" w:hAnsi="Calibri"/>
          <w:b/>
          <w:i/>
          <w:sz w:val="22"/>
        </w:rPr>
        <w:br w:type="page"/>
      </w:r>
    </w:p>
    <w:p w:rsidR="00F81376" w:rsidRDefault="00B242E3" w:rsidP="00044B2F">
      <w:pPr>
        <w:ind w:left="708"/>
        <w:jc w:val="both"/>
        <w:rPr>
          <w:rFonts w:ascii="Calibri" w:hAnsi="Calibri"/>
          <w:sz w:val="22"/>
        </w:rPr>
      </w:pPr>
      <w:r>
        <w:rPr>
          <w:rFonts w:ascii="Calibri" w:hAnsi="Calibri"/>
          <w:sz w:val="22"/>
        </w:rPr>
        <w:lastRenderedPageBreak/>
        <w:t xml:space="preserve">Gracias a que el conocimiento de C++ ha sido intensivo durante los últimos años, para los desarrolladores del equipo de trabajo </w:t>
      </w:r>
      <w:r w:rsidR="00601985">
        <w:rPr>
          <w:rFonts w:ascii="Calibri" w:hAnsi="Calibri"/>
          <w:sz w:val="22"/>
        </w:rPr>
        <w:t>fue posible</w:t>
      </w:r>
      <w:r>
        <w:rPr>
          <w:rFonts w:ascii="Calibri" w:hAnsi="Calibri"/>
          <w:sz w:val="22"/>
        </w:rPr>
        <w:t xml:space="preserve"> aprender </w:t>
      </w:r>
      <w:r w:rsidR="00601985">
        <w:rPr>
          <w:rFonts w:ascii="Calibri" w:hAnsi="Calibri"/>
          <w:sz w:val="22"/>
        </w:rPr>
        <w:t xml:space="preserve">rápidamente </w:t>
      </w:r>
      <w:r>
        <w:rPr>
          <w:rFonts w:ascii="Calibri" w:hAnsi="Calibri"/>
          <w:sz w:val="22"/>
        </w:rPr>
        <w:t>y aplicar el lenguaje orientado a objetos, por lo cual e</w:t>
      </w:r>
      <w:r w:rsidR="006B732D">
        <w:rPr>
          <w:rFonts w:ascii="Calibri" w:hAnsi="Calibri"/>
          <w:sz w:val="22"/>
        </w:rPr>
        <w:t>l lenguaje de programación a usar</w:t>
      </w:r>
      <w:r>
        <w:rPr>
          <w:rFonts w:ascii="Calibri" w:hAnsi="Calibri"/>
          <w:sz w:val="22"/>
        </w:rPr>
        <w:t xml:space="preserve"> ser</w:t>
      </w:r>
      <w:r w:rsidR="006B732D">
        <w:rPr>
          <w:rFonts w:ascii="Calibri" w:hAnsi="Calibri"/>
          <w:sz w:val="22"/>
        </w:rPr>
        <w:t>á JAVA</w:t>
      </w:r>
      <w:r w:rsidR="00C84AA1">
        <w:rPr>
          <w:rFonts w:ascii="Calibri" w:hAnsi="Calibri"/>
          <w:sz w:val="22"/>
        </w:rPr>
        <w:t xml:space="preserve">. </w:t>
      </w:r>
      <w:r w:rsidR="008A3BFE">
        <w:rPr>
          <w:rFonts w:ascii="Calibri" w:hAnsi="Calibri"/>
          <w:sz w:val="22"/>
        </w:rPr>
        <w:t>Debido a que este lenguaje proporciona un grupo de librerías bastante amplio, permite que la arquitectura requerida (cliente/servidor) sea más fácilmente implementable</w:t>
      </w:r>
      <w:r w:rsidR="00044B2F">
        <w:rPr>
          <w:rFonts w:ascii="Calibri" w:hAnsi="Calibri"/>
          <w:sz w:val="22"/>
        </w:rPr>
        <w:t xml:space="preserve">. Por otro lado, existe la gran ventaja de que JAVA se puede instalar y manejar </w:t>
      </w:r>
      <w:r w:rsidR="008D20B3">
        <w:rPr>
          <w:rFonts w:ascii="Calibri" w:hAnsi="Calibri"/>
          <w:sz w:val="22"/>
        </w:rPr>
        <w:t>en</w:t>
      </w:r>
      <w:r w:rsidR="00044B2F">
        <w:rPr>
          <w:rFonts w:ascii="Calibri" w:hAnsi="Calibri"/>
          <w:sz w:val="22"/>
        </w:rPr>
        <w:t xml:space="preserve"> cualquier sistema operativo, por lo cual, según los gustos del desarrollador y arquitecto puede hacerse la implementación desde </w:t>
      </w:r>
      <w:r w:rsidR="00601985">
        <w:rPr>
          <w:rFonts w:ascii="Calibri" w:hAnsi="Calibri"/>
          <w:sz w:val="22"/>
        </w:rPr>
        <w:t>donde prefiera.</w:t>
      </w:r>
      <w:r w:rsidR="008A3BFE">
        <w:rPr>
          <w:rFonts w:ascii="Calibri" w:hAnsi="Calibri"/>
          <w:sz w:val="22"/>
        </w:rPr>
        <w:t xml:space="preserve"> </w:t>
      </w:r>
      <w:r w:rsidR="00C84AA1">
        <w:rPr>
          <w:rFonts w:ascii="Calibri" w:hAnsi="Calibri"/>
          <w:sz w:val="22"/>
        </w:rPr>
        <w:t>La herramienta asociada a este lenguaje será NetBeans 6.0</w:t>
      </w:r>
      <w:r w:rsidR="002624B0">
        <w:rPr>
          <w:rFonts w:ascii="Calibri" w:hAnsi="Calibri"/>
          <w:sz w:val="22"/>
        </w:rPr>
        <w:t xml:space="preserve"> (dado que la herramienta es gratuita, no requiere ningún tipo de licencia)</w:t>
      </w:r>
      <w:r w:rsidR="00C84AA1">
        <w:rPr>
          <w:rFonts w:ascii="Calibri" w:hAnsi="Calibri"/>
          <w:sz w:val="22"/>
        </w:rPr>
        <w:t xml:space="preserve"> </w:t>
      </w:r>
      <w:r w:rsidR="00BC043D">
        <w:rPr>
          <w:rFonts w:ascii="Calibri" w:hAnsi="Calibri"/>
          <w:sz w:val="22"/>
        </w:rPr>
        <w:t xml:space="preserve">y la herramienta de diseño será Borland Together (ver sección </w:t>
      </w:r>
      <w:r w:rsidR="00BC043D">
        <w:rPr>
          <w:rFonts w:ascii="Calibri" w:hAnsi="Calibri"/>
          <w:i/>
          <w:sz w:val="22"/>
        </w:rPr>
        <w:t>6.2.2 Herramientas de apoyo automatizadas</w:t>
      </w:r>
      <w:r w:rsidR="00BC043D">
        <w:rPr>
          <w:rFonts w:ascii="Calibri" w:hAnsi="Calibri"/>
          <w:sz w:val="22"/>
        </w:rPr>
        <w:t>)</w:t>
      </w:r>
      <w:r w:rsidR="002624B0">
        <w:rPr>
          <w:rFonts w:ascii="Calibri" w:hAnsi="Calibri"/>
          <w:sz w:val="22"/>
        </w:rPr>
        <w:t>, proporcionada por la universidad</w:t>
      </w:r>
      <w:r>
        <w:rPr>
          <w:rFonts w:ascii="Calibri" w:hAnsi="Calibri"/>
          <w:sz w:val="22"/>
        </w:rPr>
        <w:t xml:space="preserve">. </w:t>
      </w:r>
    </w:p>
    <w:p w:rsidR="002638CA" w:rsidRDefault="002638CA" w:rsidP="00044B2F">
      <w:pPr>
        <w:ind w:left="708"/>
        <w:jc w:val="both"/>
        <w:rPr>
          <w:rFonts w:ascii="Calibri" w:hAnsi="Calibri"/>
          <w:i/>
          <w:sz w:val="22"/>
        </w:rPr>
      </w:pPr>
    </w:p>
    <w:p w:rsidR="002638CA" w:rsidRDefault="00C04C2E" w:rsidP="00044B2F">
      <w:pPr>
        <w:ind w:left="708"/>
        <w:jc w:val="both"/>
        <w:rPr>
          <w:rFonts w:ascii="Calibri" w:hAnsi="Calibri"/>
          <w:b/>
          <w:i/>
          <w:sz w:val="22"/>
        </w:rPr>
      </w:pPr>
      <w:r>
        <w:rPr>
          <w:rFonts w:ascii="Calibri" w:hAnsi="Calibri"/>
          <w:b/>
          <w:i/>
          <w:sz w:val="22"/>
        </w:rPr>
        <w:t>Entorno</w:t>
      </w:r>
    </w:p>
    <w:p w:rsidR="00B242E3" w:rsidRDefault="00797218" w:rsidP="002638CA">
      <w:pPr>
        <w:ind w:left="708"/>
        <w:jc w:val="both"/>
        <w:rPr>
          <w:rFonts w:ascii="Calibri" w:hAnsi="Calibri"/>
          <w:sz w:val="22"/>
        </w:rPr>
      </w:pPr>
      <w:r>
        <w:rPr>
          <w:rFonts w:ascii="Calibri" w:hAnsi="Calibri"/>
          <w:sz w:val="22"/>
        </w:rPr>
        <w:t>La máquina virtual utilizada será la de Java Runtime Environment 1.6.0.0, puesto que es portable y funciona en cual</w:t>
      </w:r>
      <w:r w:rsidR="00871F28">
        <w:rPr>
          <w:rFonts w:ascii="Calibri" w:hAnsi="Calibri"/>
          <w:sz w:val="22"/>
        </w:rPr>
        <w:t>quier sistema operativo, además que es la que soporta programas como NetBeans o cualquiera que sirva para la compilación y ejecución de código en Java.</w:t>
      </w:r>
    </w:p>
    <w:p w:rsidR="00797218" w:rsidRDefault="00797218" w:rsidP="002638CA">
      <w:pPr>
        <w:ind w:left="708"/>
        <w:jc w:val="both"/>
        <w:rPr>
          <w:rFonts w:ascii="Calibri" w:hAnsi="Calibri"/>
          <w:sz w:val="22"/>
        </w:rPr>
      </w:pPr>
    </w:p>
    <w:p w:rsidR="00F81376" w:rsidRPr="00C04C2E" w:rsidRDefault="00F81376" w:rsidP="00F81376">
      <w:pPr>
        <w:pStyle w:val="Ttulo3"/>
        <w:rPr>
          <w:rFonts w:ascii="Calibri" w:hAnsi="Calibri"/>
          <w:sz w:val="24"/>
          <w:szCs w:val="24"/>
        </w:rPr>
      </w:pPr>
      <w:bookmarkStart w:id="461" w:name="_Toc223598157"/>
      <w:r w:rsidRPr="00C04C2E">
        <w:rPr>
          <w:rFonts w:ascii="Calibri" w:hAnsi="Calibri"/>
          <w:sz w:val="24"/>
          <w:szCs w:val="24"/>
        </w:rPr>
        <w:t>Herramientas</w:t>
      </w:r>
      <w:r w:rsidR="00020AED" w:rsidRPr="00C04C2E">
        <w:rPr>
          <w:rFonts w:ascii="Calibri" w:hAnsi="Calibri"/>
          <w:sz w:val="24"/>
          <w:szCs w:val="24"/>
        </w:rPr>
        <w:t xml:space="preserve"> de apoyo automatizadas</w:t>
      </w:r>
      <w:bookmarkEnd w:id="461"/>
    </w:p>
    <w:p w:rsidR="00B672CC" w:rsidRPr="00B672CC" w:rsidRDefault="00B672CC" w:rsidP="00B672CC"/>
    <w:p w:rsidR="00020AED" w:rsidRDefault="000055CF" w:rsidP="000055CF">
      <w:pPr>
        <w:ind w:left="708"/>
        <w:jc w:val="both"/>
        <w:rPr>
          <w:rFonts w:ascii="Calibri" w:hAnsi="Calibri"/>
          <w:sz w:val="22"/>
        </w:rPr>
      </w:pPr>
      <w:r>
        <w:rPr>
          <w:rFonts w:ascii="Calibri" w:hAnsi="Calibri"/>
          <w:sz w:val="22"/>
        </w:rPr>
        <w:t>E</w:t>
      </w:r>
      <w:r w:rsidR="00731B90">
        <w:rPr>
          <w:rFonts w:ascii="Calibri" w:hAnsi="Calibri"/>
          <w:sz w:val="22"/>
        </w:rPr>
        <w:t xml:space="preserve">n la sección </w:t>
      </w:r>
      <w:r w:rsidRPr="000055CF">
        <w:rPr>
          <w:rFonts w:ascii="Calibri" w:hAnsi="Calibri"/>
          <w:i/>
          <w:sz w:val="22"/>
        </w:rPr>
        <w:t>1.1.</w:t>
      </w:r>
      <w:r>
        <w:rPr>
          <w:rFonts w:ascii="Calibri" w:hAnsi="Calibri"/>
          <w:i/>
          <w:sz w:val="22"/>
        </w:rPr>
        <w:t>4</w:t>
      </w:r>
      <w:r w:rsidRPr="000055CF">
        <w:rPr>
          <w:rFonts w:ascii="Calibri" w:hAnsi="Calibri"/>
          <w:i/>
          <w:sz w:val="22"/>
        </w:rPr>
        <w:t xml:space="preserve"> </w:t>
      </w:r>
      <w:r>
        <w:rPr>
          <w:rFonts w:ascii="Calibri" w:hAnsi="Calibri"/>
          <w:i/>
          <w:sz w:val="22"/>
        </w:rPr>
        <w:t>Suposiciones y Restricciones,</w:t>
      </w:r>
      <w:r>
        <w:rPr>
          <w:rFonts w:ascii="Calibri" w:hAnsi="Calibri"/>
          <w:sz w:val="22"/>
        </w:rPr>
        <w:t xml:space="preserve"> se nombran varias herramientas de apoyo que IMind considera importantes para poder desarrollar el proyecto a varios niveles. No obstante, a continuación se especificaran las herramientas usadas seg</w:t>
      </w:r>
      <w:r w:rsidR="00CD5139">
        <w:rPr>
          <w:rFonts w:ascii="Calibri" w:hAnsi="Calibri"/>
          <w:sz w:val="22"/>
        </w:rPr>
        <w:t xml:space="preserve">ún el rol o encargado y </w:t>
      </w:r>
      <w:r>
        <w:rPr>
          <w:rFonts w:ascii="Calibri" w:hAnsi="Calibri"/>
          <w:sz w:val="22"/>
        </w:rPr>
        <w:t xml:space="preserve">la funcionalidad </w:t>
      </w:r>
      <w:r w:rsidR="00CD5139">
        <w:rPr>
          <w:rFonts w:ascii="Calibri" w:hAnsi="Calibri"/>
          <w:sz w:val="22"/>
        </w:rPr>
        <w:t>o pequeña descripción</w:t>
      </w:r>
      <w:r w:rsidR="00B672CC">
        <w:rPr>
          <w:rFonts w:ascii="Calibri" w:hAnsi="Calibri"/>
          <w:sz w:val="22"/>
        </w:rPr>
        <w:t>:</w:t>
      </w:r>
    </w:p>
    <w:p w:rsidR="00B672CC" w:rsidRDefault="00B672CC" w:rsidP="000055CF">
      <w:pPr>
        <w:ind w:left="708"/>
        <w:jc w:val="both"/>
        <w:rPr>
          <w:rFonts w:ascii="Calibri" w:hAnsi="Calibri"/>
          <w:sz w:val="22"/>
        </w:rPr>
      </w:pPr>
    </w:p>
    <w:tbl>
      <w:tblPr>
        <w:tblStyle w:val="Sombreadomedio1-nfasis3"/>
        <w:tblW w:w="7803" w:type="dxa"/>
        <w:tblInd w:w="817" w:type="dxa"/>
        <w:tblLook w:val="04A0"/>
      </w:tblPr>
      <w:tblGrid>
        <w:gridCol w:w="1378"/>
        <w:gridCol w:w="2140"/>
        <w:gridCol w:w="1901"/>
        <w:gridCol w:w="2384"/>
      </w:tblGrid>
      <w:tr w:rsidR="00BC043D" w:rsidRPr="00BC043D" w:rsidTr="00A2666C">
        <w:trPr>
          <w:cnfStyle w:val="100000000000"/>
          <w:trHeight w:val="300"/>
        </w:trPr>
        <w:tc>
          <w:tcPr>
            <w:cnfStyle w:val="001000000000"/>
            <w:tcW w:w="923" w:type="dxa"/>
            <w:noWrap/>
            <w:hideMark/>
          </w:tcPr>
          <w:p w:rsidR="00BC043D" w:rsidRPr="00BC043D" w:rsidRDefault="00BC043D" w:rsidP="00BC043D">
            <w:pPr>
              <w:rPr>
                <w:rFonts w:ascii="Calibri" w:hAnsi="Calibri"/>
                <w:color w:val="000000"/>
                <w:lang w:val="es-AR" w:eastAsia="es-AR"/>
              </w:rPr>
            </w:pPr>
            <w:r w:rsidRPr="00BC043D">
              <w:rPr>
                <w:rFonts w:ascii="Calibri" w:hAnsi="Calibri"/>
                <w:color w:val="000000"/>
                <w:lang w:val="es-AR" w:eastAsia="es-AR"/>
              </w:rPr>
              <w:t>Herramienta</w:t>
            </w:r>
          </w:p>
        </w:tc>
        <w:tc>
          <w:tcPr>
            <w:tcW w:w="2140" w:type="dxa"/>
            <w:noWrap/>
            <w:hideMark/>
          </w:tcPr>
          <w:p w:rsidR="00BC043D" w:rsidRPr="00BC043D" w:rsidRDefault="00BC043D" w:rsidP="00BC043D">
            <w:pPr>
              <w:cnfStyle w:val="100000000000"/>
              <w:rPr>
                <w:rFonts w:ascii="Calibri" w:hAnsi="Calibri"/>
                <w:color w:val="000000"/>
                <w:lang w:val="es-AR" w:eastAsia="es-AR"/>
              </w:rPr>
            </w:pPr>
          </w:p>
        </w:tc>
        <w:tc>
          <w:tcPr>
            <w:tcW w:w="20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Encargado/Rol</w:t>
            </w:r>
          </w:p>
        </w:tc>
        <w:tc>
          <w:tcPr>
            <w:tcW w:w="27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Descripción (uso)</w:t>
            </w:r>
          </w:p>
        </w:tc>
      </w:tr>
      <w:tr w:rsidR="00BC043D" w:rsidRPr="00BC043D" w:rsidTr="00A2666C">
        <w:trPr>
          <w:cnfStyle w:val="000000100000"/>
          <w:trHeight w:val="3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Microsoft Office 2007</w:t>
            </w:r>
          </w:p>
        </w:tc>
        <w:tc>
          <w:tcPr>
            <w:tcW w:w="2140" w:type="dxa"/>
            <w:noWrap/>
            <w:hideMark/>
          </w:tcPr>
          <w:p w:rsidR="00BC043D" w:rsidRPr="00BC043D" w:rsidRDefault="00BC043D" w:rsidP="00BC043D">
            <w:pPr>
              <w:cnfStyle w:val="000000100000"/>
              <w:rPr>
                <w:rFonts w:ascii="Calibri" w:hAnsi="Calibri"/>
                <w:color w:val="000000"/>
                <w:lang w:val="es-AR" w:eastAsia="es-AR"/>
              </w:rPr>
            </w:pPr>
          </w:p>
        </w:tc>
        <w:tc>
          <w:tcPr>
            <w:tcW w:w="2020" w:type="dxa"/>
            <w:hideMark/>
          </w:tcPr>
          <w:p w:rsidR="00BC043D" w:rsidRPr="00BC043D" w:rsidRDefault="00BC043D" w:rsidP="00BC043D">
            <w:pPr>
              <w:cnfStyle w:val="000000100000"/>
              <w:rPr>
                <w:rFonts w:ascii="Calibri" w:hAnsi="Calibri"/>
                <w:color w:val="000000"/>
                <w:lang w:val="es-AR" w:eastAsia="es-AR"/>
              </w:rPr>
            </w:pPr>
          </w:p>
        </w:tc>
        <w:tc>
          <w:tcPr>
            <w:tcW w:w="2720" w:type="dxa"/>
            <w:hideMark/>
          </w:tcPr>
          <w:p w:rsidR="00BC043D" w:rsidRPr="00BC043D" w:rsidRDefault="00BC043D" w:rsidP="00BC043D">
            <w:pPr>
              <w:cnfStyle w:val="000000100000"/>
              <w:rPr>
                <w:rFonts w:ascii="Calibri" w:hAnsi="Calibri"/>
                <w:color w:val="000000"/>
                <w:lang w:val="es-AR" w:eastAsia="es-AR"/>
              </w:rPr>
            </w:pP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 xml:space="preserve">Word </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Excel</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avance de actividades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Visio</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Diagramas de actividades</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InfoPath</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calidad</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agendas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Power Point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Presentaciones de etapas</w:t>
            </w:r>
          </w:p>
        </w:tc>
      </w:tr>
      <w:tr w:rsidR="00BC043D" w:rsidRPr="00BC043D" w:rsidTr="00A2666C">
        <w:trPr>
          <w:cnfStyle w:val="000000100000"/>
          <w:trHeight w:val="9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Oracle</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Oracle 10g XE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bases de datos</w:t>
            </w:r>
          </w:p>
        </w:tc>
      </w:tr>
      <w:tr w:rsidR="00BC043D" w:rsidRPr="00BC043D" w:rsidTr="00A2666C">
        <w:trPr>
          <w:cnfStyle w:val="000000010000"/>
          <w:trHeight w:val="6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Google</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Gmail</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Comunicación interna y externa</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Groups</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 interna</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Sites</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Manejo de Archivos internos</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Code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010000"/>
          <w:trHeight w:val="6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Internet</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Mozilla Firefox 3.0.6</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Investigación, comunicación, redes, etc.</w:t>
            </w:r>
          </w:p>
        </w:tc>
      </w:tr>
      <w:tr w:rsidR="00BC043D" w:rsidRPr="00BC043D" w:rsidTr="00A2666C">
        <w:trPr>
          <w:cnfStyle w:val="000000100000"/>
          <w:trHeight w:val="600"/>
        </w:trPr>
        <w:tc>
          <w:tcPr>
            <w:cnfStyle w:val="001000000000"/>
            <w:tcW w:w="923" w:type="dxa"/>
            <w:vMerge w:val="restart"/>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Otros</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Skype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Tortoise SVN 1.5.8</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10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Java Runtime Enviroment 1.6.0.0</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Ejecución de programas java (cualquier plataforma)</w:t>
            </w:r>
          </w:p>
        </w:tc>
      </w:tr>
      <w:tr w:rsidR="00BC043D" w:rsidRPr="00BC043D" w:rsidTr="00A2666C">
        <w:trPr>
          <w:cnfStyle w:val="00000001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NetBeans 6.0</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Implementación</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Adobe Flash CS4</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Junit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Pruebas</w:t>
            </w:r>
          </w:p>
        </w:tc>
      </w:tr>
      <w:tr w:rsidR="00BC043D" w:rsidRPr="00BC043D" w:rsidTr="00A2666C">
        <w:trPr>
          <w:cnfStyle w:val="000000100000"/>
          <w:trHeight w:val="12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Borland Together</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Analista de requerimientos, arquitecto director de desarrollo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bl>
    <w:p w:rsidR="00BC043D" w:rsidRDefault="00BC043D" w:rsidP="000055CF">
      <w:pPr>
        <w:ind w:left="708"/>
        <w:jc w:val="both"/>
        <w:rPr>
          <w:rFonts w:ascii="Calibri" w:hAnsi="Calibri"/>
          <w:sz w:val="22"/>
        </w:rPr>
      </w:pPr>
    </w:p>
    <w:p w:rsidR="00B672CC" w:rsidRPr="00BD0E2E" w:rsidRDefault="00BD0E2E" w:rsidP="00BD0E2E">
      <w:pPr>
        <w:pStyle w:val="Epgrafe"/>
        <w:jc w:val="center"/>
        <w:rPr>
          <w:rFonts w:asciiTheme="minorHAnsi" w:hAnsiTheme="minorHAnsi"/>
          <w:sz w:val="22"/>
        </w:rPr>
      </w:pPr>
      <w:r w:rsidRPr="00BD0E2E">
        <w:rPr>
          <w:rFonts w:asciiTheme="minorHAnsi" w:hAnsiTheme="minorHAnsi"/>
        </w:rPr>
        <w:t xml:space="preserve">Tabla </w:t>
      </w:r>
      <w:r w:rsidR="00B149E8" w:rsidRPr="00BD0E2E">
        <w:rPr>
          <w:rFonts w:asciiTheme="minorHAnsi" w:hAnsiTheme="minorHAnsi"/>
        </w:rPr>
        <w:fldChar w:fldCharType="begin"/>
      </w:r>
      <w:r w:rsidRPr="00BD0E2E">
        <w:rPr>
          <w:rFonts w:asciiTheme="minorHAnsi" w:hAnsiTheme="minorHAnsi"/>
        </w:rPr>
        <w:instrText xml:space="preserve"> SEQ Tabla \* ARABIC </w:instrText>
      </w:r>
      <w:r w:rsidR="00B149E8" w:rsidRPr="00BD0E2E">
        <w:rPr>
          <w:rFonts w:asciiTheme="minorHAnsi" w:hAnsiTheme="minorHAnsi"/>
        </w:rPr>
        <w:fldChar w:fldCharType="separate"/>
      </w:r>
      <w:r w:rsidR="00C74D60">
        <w:rPr>
          <w:rFonts w:asciiTheme="minorHAnsi" w:hAnsiTheme="minorHAnsi"/>
          <w:noProof/>
        </w:rPr>
        <w:t>13</w:t>
      </w:r>
      <w:r w:rsidR="00B149E8" w:rsidRPr="00BD0E2E">
        <w:rPr>
          <w:rFonts w:asciiTheme="minorHAnsi" w:hAnsiTheme="minorHAnsi"/>
        </w:rPr>
        <w:fldChar w:fldCharType="end"/>
      </w:r>
      <w:r w:rsidRPr="00BD0E2E">
        <w:rPr>
          <w:rFonts w:asciiTheme="minorHAnsi" w:hAnsiTheme="minorHAnsi"/>
        </w:rPr>
        <w:t>. Herramientas de Apoyo</w:t>
      </w:r>
    </w:p>
    <w:p w:rsidR="00F81376" w:rsidRPr="0028636F" w:rsidRDefault="00F81376" w:rsidP="00221A38">
      <w:pPr>
        <w:jc w:val="both"/>
        <w:rPr>
          <w:rFonts w:ascii="Calibri" w:hAnsi="Calibri"/>
          <w:sz w:val="22"/>
        </w:rPr>
      </w:pPr>
    </w:p>
    <w:p w:rsidR="0028636F" w:rsidRPr="00221A38" w:rsidRDefault="0028636F" w:rsidP="00221A38">
      <w:pPr>
        <w:ind w:left="576"/>
        <w:rPr>
          <w:rFonts w:ascii="Calibri" w:hAnsi="Calibri"/>
          <w:sz w:val="22"/>
        </w:rPr>
      </w:pPr>
    </w:p>
    <w:p w:rsidR="00A2666C" w:rsidRDefault="00E51CA4" w:rsidP="00E51CA4">
      <w:pPr>
        <w:ind w:left="576"/>
        <w:jc w:val="both"/>
        <w:rPr>
          <w:rFonts w:asciiTheme="minorHAnsi" w:hAnsiTheme="minorHAnsi"/>
          <w:sz w:val="22"/>
        </w:rPr>
      </w:pPr>
      <w:r>
        <w:rPr>
          <w:rFonts w:asciiTheme="minorHAnsi" w:hAnsiTheme="minorHAnsi"/>
          <w:sz w:val="22"/>
        </w:rPr>
        <w:t>Uno de los objetivos a cumplir por IMind es el conocimiento e interiorización de nuevas herramientas, por lo tanto, cada rol tiene el deber de dar a conocer una herramienta que le sirva de apoyo para su trabajo</w:t>
      </w:r>
      <w:r w:rsidR="00A2666C">
        <w:rPr>
          <w:rFonts w:asciiTheme="minorHAnsi" w:hAnsiTheme="minorHAnsi"/>
          <w:sz w:val="22"/>
        </w:rPr>
        <w:t xml:space="preserve"> y darla a conocer a los demás</w:t>
      </w:r>
      <w:r w:rsidR="00557A75">
        <w:rPr>
          <w:rFonts w:asciiTheme="minorHAnsi" w:hAnsiTheme="minorHAnsi"/>
          <w:sz w:val="22"/>
        </w:rPr>
        <w:t>.</w:t>
      </w:r>
    </w:p>
    <w:p w:rsidR="0044678A" w:rsidRPr="0044678A" w:rsidRDefault="0044678A" w:rsidP="0044678A">
      <w:pPr>
        <w:pStyle w:val="Ttulo3"/>
        <w:rPr>
          <w:rFonts w:asciiTheme="minorHAnsi" w:hAnsiTheme="minorHAnsi"/>
          <w:sz w:val="24"/>
          <w:szCs w:val="24"/>
        </w:rPr>
      </w:pPr>
      <w:bookmarkStart w:id="462" w:name="_Toc223598158"/>
      <w:r w:rsidRPr="0044678A">
        <w:rPr>
          <w:rFonts w:asciiTheme="minorHAnsi" w:hAnsiTheme="minorHAnsi"/>
          <w:sz w:val="24"/>
          <w:szCs w:val="24"/>
        </w:rPr>
        <w:t>Entregables</w:t>
      </w:r>
      <w:bookmarkEnd w:id="462"/>
    </w:p>
    <w:p w:rsidR="00E51CA4" w:rsidRPr="00CF39D1" w:rsidRDefault="00CF39D1" w:rsidP="00CF39D1">
      <w:pPr>
        <w:ind w:left="720"/>
        <w:jc w:val="both"/>
        <w:rPr>
          <w:rFonts w:asciiTheme="minorHAnsi" w:hAnsiTheme="minorHAnsi"/>
          <w:sz w:val="22"/>
        </w:rPr>
      </w:pPr>
      <w:r>
        <w:rPr>
          <w:rFonts w:asciiTheme="minorHAnsi" w:hAnsiTheme="minorHAnsi"/>
          <w:sz w:val="22"/>
        </w:rPr>
        <w:t xml:space="preserve">En la sección </w:t>
      </w:r>
      <w:r>
        <w:rPr>
          <w:rFonts w:asciiTheme="minorHAnsi" w:hAnsiTheme="minorHAnsi"/>
          <w:i/>
          <w:sz w:val="22"/>
        </w:rPr>
        <w:t>1.1.5 Entregables del Proyecto</w:t>
      </w:r>
      <w:r>
        <w:rPr>
          <w:rFonts w:asciiTheme="minorHAnsi" w:hAnsiTheme="minorHAnsi"/>
          <w:sz w:val="22"/>
        </w:rPr>
        <w:t xml:space="preserve"> se pu</w:t>
      </w:r>
      <w:r w:rsidR="0002081C">
        <w:rPr>
          <w:rFonts w:asciiTheme="minorHAnsi" w:hAnsiTheme="minorHAnsi"/>
          <w:sz w:val="22"/>
        </w:rPr>
        <w:t>ede ver con claridad cuáles son los entregables, su descripción y la fecha de entrega de cada etapa definida.</w:t>
      </w:r>
    </w:p>
    <w:p w:rsidR="00E51CA4" w:rsidRPr="00E51CA4" w:rsidRDefault="00E51CA4" w:rsidP="00E51CA4"/>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463" w:name="_Toc223598159"/>
      <w:r w:rsidRPr="005C321C">
        <w:rPr>
          <w:rFonts w:asciiTheme="minorHAnsi" w:hAnsiTheme="minorHAnsi"/>
          <w:i w:val="0"/>
          <w:sz w:val="26"/>
          <w:szCs w:val="26"/>
        </w:rPr>
        <w:t>PLAN DE INFRAESTRUCTURA</w:t>
      </w:r>
      <w:bookmarkEnd w:id="463"/>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lastRenderedPageBreak/>
        <w:t xml:space="preserve">El desarrollo del proyecto se llevará a cabo en los ambientes personales (Respectivos Hogares) con los que cuenta cada integrante de </w:t>
      </w:r>
      <w:del w:id="464" w:author="WinuE" w:date="2009-02-27T18:10:00Z">
        <w:r w:rsidRPr="00444FF3" w:rsidDel="00C039B0">
          <w:rPr>
            <w:rFonts w:asciiTheme="minorHAnsi" w:hAnsiTheme="minorHAnsi"/>
            <w:sz w:val="22"/>
            <w:szCs w:val="22"/>
          </w:rPr>
          <w:delText>IMIND</w:delText>
        </w:r>
      </w:del>
      <w:ins w:id="465"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B149E8" w:rsidP="00FD07D3">
      <w:pPr>
        <w:ind w:firstLine="567"/>
        <w:jc w:val="both"/>
        <w:rPr>
          <w:rFonts w:asciiTheme="minorHAnsi" w:hAnsiTheme="minorHAnsi"/>
          <w:b/>
          <w:szCs w:val="22"/>
          <w:rPrChange w:id="466" w:author="WinuE" w:date="2009-02-27T18:10:00Z">
            <w:rPr>
              <w:rFonts w:asciiTheme="minorHAnsi" w:hAnsiTheme="minorHAnsi"/>
              <w:b/>
              <w:sz w:val="22"/>
              <w:szCs w:val="22"/>
            </w:rPr>
          </w:rPrChange>
        </w:rPr>
      </w:pPr>
      <w:r w:rsidRPr="00B149E8">
        <w:rPr>
          <w:rFonts w:asciiTheme="minorHAnsi" w:hAnsiTheme="minorHAnsi"/>
          <w:b/>
          <w:szCs w:val="22"/>
          <w:rPrChange w:id="467" w:author="WinuE" w:date="2009-02-27T18:10:00Z">
            <w:rPr>
              <w:rFonts w:asciiTheme="minorHAnsi" w:hAnsiTheme="minorHAnsi"/>
              <w:b/>
              <w:color w:val="0000FF"/>
              <w:sz w:val="22"/>
              <w:szCs w:val="22"/>
              <w:u w:val="single"/>
            </w:rPr>
          </w:rPrChange>
        </w:rPr>
        <w:t>6.3.2</w:t>
      </w:r>
      <w:r w:rsidRPr="00B149E8">
        <w:rPr>
          <w:rFonts w:asciiTheme="minorHAnsi" w:hAnsiTheme="minorHAnsi"/>
          <w:b/>
          <w:szCs w:val="22"/>
          <w:rPrChange w:id="468"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469" w:author="WinuE" w:date="2009-02-27T18:09:00Z"/>
          <w:rFonts w:asciiTheme="minorHAnsi" w:hAnsiTheme="minorHAnsi"/>
          <w:sz w:val="22"/>
          <w:szCs w:val="22"/>
        </w:rPr>
      </w:pPr>
      <w:bookmarkStart w:id="470" w:name="_Toc223596355"/>
      <w:bookmarkStart w:id="471" w:name="_Toc223597339"/>
      <w:bookmarkStart w:id="472" w:name="_Toc223597668"/>
      <w:bookmarkStart w:id="473" w:name="_Toc223597829"/>
      <w:bookmarkStart w:id="474" w:name="_Toc223597948"/>
      <w:bookmarkStart w:id="475" w:name="_Toc223598033"/>
      <w:bookmarkStart w:id="476" w:name="_Toc223598160"/>
      <w:bookmarkEnd w:id="470"/>
      <w:bookmarkEnd w:id="471"/>
      <w:bookmarkEnd w:id="472"/>
      <w:bookmarkEnd w:id="473"/>
      <w:bookmarkEnd w:id="474"/>
      <w:bookmarkEnd w:id="475"/>
      <w:bookmarkEnd w:id="476"/>
    </w:p>
    <w:p w:rsidR="00FD07D3" w:rsidRPr="00EE2055" w:rsidDel="00602C5F" w:rsidRDefault="00FD07D3" w:rsidP="00FD07D3">
      <w:pPr>
        <w:rPr>
          <w:del w:id="477" w:author="WinuE" w:date="2009-02-27T18:09:00Z"/>
        </w:rPr>
      </w:pPr>
      <w:bookmarkStart w:id="478" w:name="_Toc223596356"/>
      <w:bookmarkStart w:id="479" w:name="_Toc223597340"/>
      <w:bookmarkStart w:id="480" w:name="_Toc223597669"/>
      <w:bookmarkStart w:id="481" w:name="_Toc223597830"/>
      <w:bookmarkStart w:id="482" w:name="_Toc223597949"/>
      <w:bookmarkStart w:id="483" w:name="_Toc223598034"/>
      <w:bookmarkStart w:id="484" w:name="_Toc223598161"/>
      <w:bookmarkEnd w:id="478"/>
      <w:bookmarkEnd w:id="479"/>
      <w:bookmarkEnd w:id="480"/>
      <w:bookmarkEnd w:id="481"/>
      <w:bookmarkEnd w:id="482"/>
      <w:bookmarkEnd w:id="483"/>
      <w:bookmarkEnd w:id="484"/>
    </w:p>
    <w:p w:rsidR="00FD07D3" w:rsidRDefault="00FD07D3" w:rsidP="00FD07D3">
      <w:pPr>
        <w:pStyle w:val="Ttulo2"/>
        <w:numPr>
          <w:ilvl w:val="1"/>
          <w:numId w:val="19"/>
        </w:numPr>
        <w:rPr>
          <w:rFonts w:ascii="Calibri" w:hAnsi="Calibri"/>
          <w:i w:val="0"/>
          <w:caps/>
          <w:noProof/>
          <w:color w:val="000000"/>
          <w:sz w:val="26"/>
          <w:szCs w:val="26"/>
          <w:lang w:val="es-CO"/>
        </w:rPr>
      </w:pPr>
      <w:bookmarkStart w:id="485" w:name="_Toc223598162"/>
      <w:r w:rsidRPr="00B10166">
        <w:rPr>
          <w:rFonts w:ascii="Calibri" w:hAnsi="Calibri"/>
          <w:i w:val="0"/>
          <w:caps/>
          <w:noProof/>
          <w:color w:val="000000"/>
          <w:sz w:val="26"/>
          <w:szCs w:val="26"/>
          <w:lang w:val="es-CO"/>
        </w:rPr>
        <w:t>Plan de Aceptación del Producto</w:t>
      </w:r>
      <w:bookmarkEnd w:id="485"/>
    </w:p>
    <w:p w:rsidR="00FD07D3" w:rsidRDefault="00FD07D3" w:rsidP="00FD07D3">
      <w:pPr>
        <w:rPr>
          <w:lang w:val="es-CO"/>
        </w:rPr>
      </w:pPr>
    </w:p>
    <w:p w:rsidR="00FD07D3" w:rsidRPr="00C039B0" w:rsidRDefault="00B149E8" w:rsidP="00FD07D3">
      <w:pPr>
        <w:jc w:val="both"/>
        <w:rPr>
          <w:rFonts w:asciiTheme="minorHAnsi" w:hAnsiTheme="minorHAnsi"/>
          <w:bCs/>
          <w:noProof/>
          <w:color w:val="000000"/>
          <w:kern w:val="28"/>
          <w:sz w:val="22"/>
          <w:szCs w:val="22"/>
          <w:lang w:val="es-CO"/>
          <w:rPrChange w:id="486" w:author="WinuE" w:date="2009-02-27T18:14:00Z">
            <w:rPr>
              <w:rFonts w:ascii="Calibri" w:hAnsi="Calibri"/>
              <w:bCs/>
              <w:noProof/>
              <w:color w:val="000000"/>
              <w:kern w:val="28"/>
              <w:sz w:val="22"/>
              <w:szCs w:val="22"/>
              <w:lang w:val="es-CO"/>
            </w:rPr>
          </w:rPrChange>
        </w:rPr>
      </w:pPr>
      <w:r w:rsidRPr="00B149E8">
        <w:rPr>
          <w:rFonts w:asciiTheme="minorHAnsi" w:hAnsiTheme="minorHAnsi"/>
          <w:bCs/>
          <w:noProof/>
          <w:color w:val="000000"/>
          <w:kern w:val="28"/>
          <w:sz w:val="22"/>
          <w:szCs w:val="22"/>
          <w:lang w:val="es-CO"/>
          <w:rPrChange w:id="487"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B149E8">
        <w:rPr>
          <w:rFonts w:asciiTheme="minorHAnsi" w:hAnsiTheme="minorHAnsi"/>
          <w:sz w:val="22"/>
          <w:szCs w:val="22"/>
          <w:rPrChange w:id="488" w:author="WinuE" w:date="2009-02-27T18:14:00Z">
            <w:rPr>
              <w:rFonts w:asciiTheme="minorHAnsi" w:hAnsiTheme="minorHAnsi"/>
              <w:color w:val="0000FF"/>
              <w:u w:val="single"/>
            </w:rPr>
          </w:rPrChange>
        </w:rPr>
        <w:t>(ver sección 6.1 Modelo de ciclo de vida del proceso) el cual tiene en cuenta</w:t>
      </w:r>
      <w:r w:rsidRPr="00B149E8">
        <w:rPr>
          <w:rFonts w:asciiTheme="minorHAnsi" w:hAnsiTheme="minorHAnsi"/>
          <w:bCs/>
          <w:noProof/>
          <w:color w:val="000000"/>
          <w:kern w:val="28"/>
          <w:sz w:val="22"/>
          <w:szCs w:val="22"/>
          <w:lang w:val="es-CO"/>
          <w:rPrChange w:id="489"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490"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aconcuadrcula"/>
        <w:tblW w:w="0" w:type="auto"/>
        <w:tblLook w:val="0580"/>
      </w:tblPr>
      <w:tblGrid>
        <w:gridCol w:w="2480"/>
        <w:gridCol w:w="6240"/>
        <w:tblGridChange w:id="491">
          <w:tblGrid>
            <w:gridCol w:w="2480"/>
            <w:gridCol w:w="6240"/>
          </w:tblGrid>
        </w:tblGridChange>
      </w:tblGrid>
      <w:tr w:rsidR="00FD07D3" w:rsidRPr="00C039B0" w:rsidTr="00F754F7">
        <w:trPr>
          <w:trHeight w:val="272"/>
        </w:trPr>
        <w:tc>
          <w:tcPr>
            <w:tcW w:w="2480" w:type="dxa"/>
            <w:shd w:val="clear" w:color="auto" w:fill="D9D9D9" w:themeFill="background1" w:themeFillShade="D9"/>
          </w:tcPr>
          <w:p w:rsidR="00FD07D3" w:rsidRPr="00C039B0" w:rsidRDefault="00FD07D3" w:rsidP="00F754F7">
            <w:pPr>
              <w:rPr>
                <w:rFonts w:asciiTheme="minorHAnsi" w:hAnsiTheme="minorHAnsi"/>
                <w:b/>
                <w:sz w:val="22"/>
                <w:szCs w:val="22"/>
                <w:lang w:val="es-CO"/>
                <w:rPrChange w:id="492"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F754F7">
            <w:pPr>
              <w:rPr>
                <w:rFonts w:asciiTheme="minorHAnsi" w:hAnsiTheme="minorHAnsi"/>
                <w:sz w:val="22"/>
                <w:szCs w:val="22"/>
                <w:lang w:val="es-CO"/>
                <w:rPrChange w:id="493" w:author="WinuE" w:date="2009-02-27T18:14:00Z">
                  <w:rPr>
                    <w:rFonts w:asciiTheme="minorHAnsi" w:hAnsiTheme="minorHAnsi"/>
                    <w:lang w:val="es-CO" w:eastAsia="es-ES"/>
                  </w:rPr>
                </w:rPrChange>
              </w:rPr>
            </w:pPr>
          </w:p>
        </w:tc>
      </w:tr>
      <w:tr w:rsidR="00FD07D3" w:rsidRPr="00C039B0" w:rsidTr="00F754F7">
        <w:trPr>
          <w:trHeight w:val="379"/>
        </w:trPr>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494"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495" w:author="WinuE" w:date="2009-02-27T18:14:00Z">
                  <w:rPr>
                    <w:rFonts w:asciiTheme="minorHAnsi" w:hAnsiTheme="minorHAnsi"/>
                    <w:b/>
                    <w:color w:val="0000FF"/>
                    <w:u w:val="single"/>
                    <w:lang w:val="es-CO"/>
                  </w:rPr>
                </w:rPrChange>
              </w:rPr>
              <w:t>ACTIVIDAD</w:t>
            </w:r>
          </w:p>
        </w:tc>
        <w:tc>
          <w:tcPr>
            <w:tcW w:w="6240" w:type="dxa"/>
          </w:tcPr>
          <w:p w:rsidR="00FD07D3" w:rsidRPr="00C039B0" w:rsidRDefault="00B149E8" w:rsidP="00F754F7">
            <w:pPr>
              <w:jc w:val="both"/>
              <w:rPr>
                <w:rFonts w:asciiTheme="minorHAnsi" w:hAnsiTheme="minorHAnsi"/>
                <w:sz w:val="22"/>
                <w:szCs w:val="22"/>
                <w:lang w:val="es-CO"/>
                <w:rPrChange w:id="496" w:author="WinuE" w:date="2009-02-27T18:14:00Z">
                  <w:rPr>
                    <w:rFonts w:asciiTheme="minorHAnsi" w:hAnsiTheme="minorHAnsi"/>
                    <w:lang w:val="es-CO" w:eastAsia="es-ES"/>
                  </w:rPr>
                </w:rPrChange>
              </w:rPr>
            </w:pPr>
            <w:r w:rsidRPr="00B149E8">
              <w:rPr>
                <w:rFonts w:asciiTheme="minorHAnsi" w:hAnsiTheme="minorHAnsi"/>
                <w:sz w:val="22"/>
                <w:szCs w:val="22"/>
                <w:lang w:val="es-CO"/>
                <w:rPrChange w:id="497"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498"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499" w:author="WinuE" w:date="2009-02-27T18:14:00Z">
                  <w:rPr>
                    <w:rFonts w:asciiTheme="minorHAnsi" w:hAnsiTheme="minorHAnsi"/>
                    <w:b/>
                    <w:color w:val="0000FF"/>
                    <w:u w:val="single"/>
                    <w:lang w:val="es-CO"/>
                  </w:rPr>
                </w:rPrChange>
              </w:rPr>
              <w:t>METODOLOGÍA</w:t>
            </w:r>
          </w:p>
        </w:tc>
        <w:tc>
          <w:tcPr>
            <w:tcW w:w="6240" w:type="dxa"/>
          </w:tcPr>
          <w:p w:rsidR="00FD07D3" w:rsidRPr="00C039B0" w:rsidRDefault="00B149E8" w:rsidP="00F754F7">
            <w:pPr>
              <w:jc w:val="both"/>
              <w:rPr>
                <w:rFonts w:asciiTheme="minorHAnsi" w:hAnsiTheme="minorHAnsi"/>
                <w:sz w:val="22"/>
                <w:szCs w:val="22"/>
                <w:lang w:val="es-CO"/>
                <w:rPrChange w:id="500" w:author="WinuE" w:date="2009-02-27T18:14:00Z">
                  <w:rPr>
                    <w:rFonts w:asciiTheme="minorHAnsi" w:hAnsiTheme="minorHAnsi"/>
                    <w:lang w:val="es-CO" w:eastAsia="es-ES"/>
                  </w:rPr>
                </w:rPrChange>
              </w:rPr>
            </w:pPr>
            <w:r w:rsidRPr="00B149E8">
              <w:rPr>
                <w:rFonts w:asciiTheme="minorHAnsi" w:hAnsiTheme="minorHAnsi"/>
                <w:sz w:val="22"/>
                <w:szCs w:val="22"/>
                <w:lang w:val="es-CO"/>
                <w:rPrChange w:id="501"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02"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03" w:author="WinuE" w:date="2009-02-27T18:14:00Z">
                  <w:rPr>
                    <w:rFonts w:asciiTheme="minorHAnsi" w:hAnsiTheme="minorHAnsi"/>
                    <w:b/>
                    <w:color w:val="0000FF"/>
                    <w:u w:val="single"/>
                    <w:lang w:val="es-CO"/>
                  </w:rPr>
                </w:rPrChange>
              </w:rPr>
              <w:t>HERRAMIENTAS</w:t>
            </w:r>
          </w:p>
        </w:tc>
        <w:tc>
          <w:tcPr>
            <w:tcW w:w="6240" w:type="dxa"/>
          </w:tcPr>
          <w:p w:rsidR="00FD07D3" w:rsidRPr="00C039B0" w:rsidRDefault="00B149E8" w:rsidP="00F754F7">
            <w:pPr>
              <w:jc w:val="both"/>
              <w:rPr>
                <w:rFonts w:asciiTheme="minorHAnsi" w:hAnsiTheme="minorHAnsi"/>
                <w:sz w:val="22"/>
                <w:szCs w:val="22"/>
                <w:lang w:val="es-CO"/>
                <w:rPrChange w:id="504" w:author="WinuE" w:date="2009-02-27T18:14:00Z">
                  <w:rPr>
                    <w:rFonts w:asciiTheme="minorHAnsi" w:hAnsiTheme="minorHAnsi"/>
                    <w:lang w:val="es-CO" w:eastAsia="es-ES"/>
                  </w:rPr>
                </w:rPrChange>
              </w:rPr>
            </w:pPr>
            <w:r w:rsidRPr="00B149E8">
              <w:rPr>
                <w:rFonts w:asciiTheme="minorHAnsi" w:hAnsiTheme="minorHAnsi"/>
                <w:sz w:val="22"/>
                <w:szCs w:val="22"/>
                <w:lang w:val="es-CO"/>
                <w:rPrChange w:id="505"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06"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07" w:author="WinuE" w:date="2009-02-27T18:14:00Z">
                  <w:rPr>
                    <w:rFonts w:asciiTheme="minorHAnsi" w:hAnsiTheme="minorHAnsi"/>
                    <w:b/>
                    <w:color w:val="0000FF"/>
                    <w:u w:val="single"/>
                    <w:lang w:val="es-CO"/>
                  </w:rPr>
                </w:rPrChange>
              </w:rPr>
              <w:t>RESPONSABLES</w:t>
            </w:r>
          </w:p>
        </w:tc>
        <w:tc>
          <w:tcPr>
            <w:tcW w:w="6240" w:type="dxa"/>
          </w:tcPr>
          <w:p w:rsidR="00FD07D3" w:rsidRPr="00C039B0" w:rsidRDefault="00B149E8" w:rsidP="00F754F7">
            <w:pPr>
              <w:jc w:val="both"/>
              <w:rPr>
                <w:rFonts w:asciiTheme="minorHAnsi" w:hAnsiTheme="minorHAnsi"/>
                <w:sz w:val="22"/>
                <w:szCs w:val="22"/>
                <w:lang w:val="es-CO"/>
                <w:rPrChange w:id="508" w:author="WinuE" w:date="2009-02-27T18:14:00Z">
                  <w:rPr>
                    <w:rFonts w:asciiTheme="minorHAnsi" w:hAnsiTheme="minorHAnsi"/>
                    <w:lang w:val="es-CO" w:eastAsia="es-ES"/>
                  </w:rPr>
                </w:rPrChange>
              </w:rPr>
            </w:pPr>
            <w:r w:rsidRPr="00B149E8">
              <w:rPr>
                <w:rFonts w:asciiTheme="minorHAnsi" w:hAnsiTheme="minorHAnsi"/>
                <w:sz w:val="22"/>
                <w:szCs w:val="22"/>
                <w:lang w:val="es-CO"/>
                <w:rPrChange w:id="509"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28182F" w:rsidRDefault="00FD07D3" w:rsidP="0028182F">
            <w:pPr>
              <w:keepNext/>
              <w:numPr>
                <w:ilvl w:val="2"/>
                <w:numId w:val="1"/>
              </w:numPr>
              <w:spacing w:before="240" w:after="60"/>
              <w:outlineLvl w:val="2"/>
              <w:rPr>
                <w:rFonts w:ascii="Calibri" w:hAnsi="Calibri"/>
                <w:sz w:val="22"/>
                <w:lang w:val="es-CO"/>
                <w:rPrChange w:id="510"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28182F" w:rsidRDefault="00FD07D3" w:rsidP="0028182F">
            <w:pPr>
              <w:keepNext/>
              <w:numPr>
                <w:ilvl w:val="2"/>
                <w:numId w:val="1"/>
              </w:numPr>
              <w:spacing w:before="240" w:after="60"/>
              <w:outlineLvl w:val="2"/>
              <w:rPr>
                <w:rFonts w:ascii="Calibri" w:hAnsi="Calibri"/>
                <w:sz w:val="22"/>
                <w:lang w:val="es-CO"/>
                <w:rPrChange w:id="511"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12"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13"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B149E8" w:rsidP="00F754F7">
            <w:pPr>
              <w:jc w:val="both"/>
              <w:rPr>
                <w:rFonts w:asciiTheme="minorHAnsi" w:hAnsiTheme="minorHAnsi"/>
                <w:sz w:val="22"/>
                <w:szCs w:val="22"/>
                <w:lang w:val="es-CO"/>
                <w:rPrChange w:id="514" w:author="WinuE" w:date="2009-02-27T18:14:00Z">
                  <w:rPr>
                    <w:rFonts w:asciiTheme="minorHAnsi" w:hAnsiTheme="minorHAnsi"/>
                    <w:lang w:val="es-CO" w:eastAsia="es-ES"/>
                  </w:rPr>
                </w:rPrChange>
              </w:rPr>
            </w:pPr>
            <w:r w:rsidRPr="00B149E8">
              <w:rPr>
                <w:rFonts w:asciiTheme="minorHAnsi" w:hAnsiTheme="minorHAnsi"/>
                <w:sz w:val="22"/>
                <w:szCs w:val="22"/>
                <w:lang w:val="es-CO"/>
                <w:rPrChange w:id="515"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16"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17"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B149E8" w:rsidP="00F754F7">
            <w:pPr>
              <w:jc w:val="both"/>
              <w:rPr>
                <w:rFonts w:asciiTheme="minorHAnsi" w:hAnsiTheme="minorHAnsi"/>
                <w:sz w:val="22"/>
                <w:szCs w:val="22"/>
                <w:lang w:val="es-CO"/>
                <w:rPrChange w:id="518" w:author="WinuE" w:date="2009-02-27T18:14:00Z">
                  <w:rPr>
                    <w:rFonts w:asciiTheme="minorHAnsi" w:hAnsiTheme="minorHAnsi"/>
                    <w:lang w:val="es-CO" w:eastAsia="es-ES"/>
                  </w:rPr>
                </w:rPrChange>
              </w:rPr>
            </w:pPr>
            <w:r w:rsidRPr="00B149E8">
              <w:rPr>
                <w:rFonts w:asciiTheme="minorHAnsi" w:hAnsiTheme="minorHAnsi"/>
                <w:sz w:val="22"/>
                <w:szCs w:val="22"/>
                <w:lang w:val="es-CO"/>
                <w:rPrChange w:id="519"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20"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21"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B149E8" w:rsidP="00F754F7">
            <w:pPr>
              <w:jc w:val="both"/>
              <w:rPr>
                <w:rFonts w:asciiTheme="minorHAnsi" w:hAnsiTheme="minorHAnsi"/>
                <w:sz w:val="22"/>
                <w:szCs w:val="22"/>
                <w:lang w:val="es-CO"/>
                <w:rPrChange w:id="522" w:author="WinuE" w:date="2009-02-27T18:14:00Z">
                  <w:rPr>
                    <w:rFonts w:asciiTheme="minorHAnsi" w:hAnsiTheme="minorHAnsi"/>
                    <w:lang w:val="es-CO" w:eastAsia="es-ES"/>
                  </w:rPr>
                </w:rPrChange>
              </w:rPr>
            </w:pPr>
            <w:r w:rsidRPr="00B149E8">
              <w:rPr>
                <w:rFonts w:asciiTheme="minorHAnsi" w:hAnsiTheme="minorHAnsi"/>
                <w:sz w:val="22"/>
                <w:szCs w:val="22"/>
                <w:lang w:val="es-CO"/>
                <w:rPrChange w:id="523"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24"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25"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B149E8" w:rsidP="00F754F7">
            <w:pPr>
              <w:jc w:val="both"/>
              <w:rPr>
                <w:rFonts w:asciiTheme="minorHAnsi" w:hAnsiTheme="minorHAnsi"/>
                <w:sz w:val="22"/>
                <w:szCs w:val="22"/>
                <w:lang w:val="es-CO"/>
                <w:rPrChange w:id="526" w:author="WinuE" w:date="2009-02-27T18:14:00Z">
                  <w:rPr>
                    <w:rFonts w:asciiTheme="minorHAnsi" w:hAnsiTheme="minorHAnsi"/>
                    <w:lang w:val="es-CO" w:eastAsia="es-ES"/>
                  </w:rPr>
                </w:rPrChange>
              </w:rPr>
            </w:pPr>
            <w:r w:rsidRPr="00B149E8">
              <w:rPr>
                <w:rFonts w:asciiTheme="minorHAnsi" w:hAnsiTheme="minorHAnsi"/>
                <w:sz w:val="22"/>
                <w:szCs w:val="22"/>
                <w:lang w:val="es-CO"/>
                <w:rPrChange w:id="527"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28"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29" w:author="WinuE" w:date="2009-02-27T18:14:00Z">
                  <w:rPr>
                    <w:rFonts w:asciiTheme="minorHAnsi" w:hAnsiTheme="minorHAnsi"/>
                    <w:b/>
                    <w:bCs/>
                    <w:sz w:val="26"/>
                    <w:szCs w:val="26"/>
                    <w:lang w:val="es-CO" w:eastAsia="es-ES"/>
                  </w:rPr>
                </w:rPrChange>
              </w:rPr>
            </w:pPr>
          </w:p>
        </w:tc>
      </w:tr>
      <w:tr w:rsidR="00FD07D3" w:rsidRPr="00C039B0" w:rsidTr="00F754F7">
        <w:tblPrEx>
          <w:tblW w:w="0" w:type="auto"/>
          <w:tblLook w:val="0580"/>
          <w:tblPrExChange w:id="530" w:author="WinuE" w:date="2009-02-27T18:17:00Z">
            <w:tblPrEx>
              <w:tblW w:w="0" w:type="auto"/>
              <w:tblLook w:val="0580"/>
            </w:tblPrEx>
          </w:tblPrExChange>
        </w:tblPrEx>
        <w:trPr>
          <w:trHeight w:val="308"/>
          <w:trPrChange w:id="531" w:author="WinuE" w:date="2009-02-27T18:17:00Z">
            <w:trPr>
              <w:trHeight w:val="642"/>
            </w:trPr>
          </w:trPrChange>
        </w:trPr>
        <w:tc>
          <w:tcPr>
            <w:tcW w:w="2480" w:type="dxa"/>
            <w:shd w:val="clear" w:color="auto" w:fill="FFFFFF" w:themeFill="background1"/>
            <w:tcPrChange w:id="532" w:author="WinuE" w:date="2009-02-27T18:17:00Z">
              <w:tcPr>
                <w:tcW w:w="2480" w:type="dxa"/>
                <w:shd w:val="clear" w:color="auto" w:fill="FFFFFF" w:themeFill="background1"/>
              </w:tcPr>
            </w:tcPrChange>
          </w:tcPr>
          <w:p w:rsidR="00FD07D3" w:rsidRPr="00C039B0" w:rsidRDefault="00B149E8" w:rsidP="00F754F7">
            <w:pPr>
              <w:rPr>
                <w:rFonts w:asciiTheme="minorHAnsi" w:hAnsiTheme="minorHAnsi"/>
                <w:b/>
                <w:sz w:val="22"/>
                <w:szCs w:val="22"/>
                <w:lang w:val="es-CO"/>
                <w:rPrChange w:id="533"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34" w:author="WinuE" w:date="2009-02-27T18:14:00Z">
                  <w:rPr>
                    <w:rFonts w:asciiTheme="minorHAnsi" w:hAnsiTheme="minorHAnsi"/>
                    <w:b/>
                    <w:color w:val="0000FF"/>
                    <w:u w:val="single"/>
                    <w:lang w:val="es-CO"/>
                  </w:rPr>
                </w:rPrChange>
              </w:rPr>
              <w:t>ACTIVIDAD</w:t>
            </w:r>
          </w:p>
        </w:tc>
        <w:tc>
          <w:tcPr>
            <w:tcW w:w="6240" w:type="dxa"/>
            <w:tcPrChange w:id="535" w:author="WinuE" w:date="2009-02-27T18:17:00Z">
              <w:tcPr>
                <w:tcW w:w="6240" w:type="dxa"/>
              </w:tcPr>
            </w:tcPrChange>
          </w:tcPr>
          <w:p w:rsidR="00FD07D3" w:rsidRPr="00C039B0" w:rsidRDefault="00B149E8" w:rsidP="00F754F7">
            <w:pPr>
              <w:jc w:val="both"/>
              <w:rPr>
                <w:rFonts w:asciiTheme="minorHAnsi" w:hAnsiTheme="minorHAnsi"/>
                <w:sz w:val="22"/>
                <w:szCs w:val="22"/>
                <w:lang w:val="es-CO"/>
                <w:rPrChange w:id="536" w:author="WinuE" w:date="2009-02-27T18:14:00Z">
                  <w:rPr>
                    <w:rFonts w:asciiTheme="minorHAnsi" w:hAnsiTheme="minorHAnsi"/>
                    <w:lang w:val="es-CO" w:eastAsia="es-ES"/>
                  </w:rPr>
                </w:rPrChange>
              </w:rPr>
            </w:pPr>
            <w:r w:rsidRPr="00B149E8">
              <w:rPr>
                <w:rFonts w:asciiTheme="minorHAnsi" w:hAnsiTheme="minorHAnsi"/>
                <w:noProof/>
                <w:sz w:val="22"/>
                <w:szCs w:val="22"/>
                <w:lang w:val="es-CO"/>
                <w:rPrChange w:id="537"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38"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39" w:author="WinuE" w:date="2009-02-27T18:14:00Z">
                  <w:rPr>
                    <w:rFonts w:asciiTheme="minorHAnsi" w:hAnsiTheme="minorHAnsi"/>
                    <w:b/>
                    <w:color w:val="0000FF"/>
                    <w:u w:val="single"/>
                    <w:lang w:val="es-CO"/>
                  </w:rPr>
                </w:rPrChange>
              </w:rPr>
              <w:t>METODOLOGÍA</w:t>
            </w:r>
          </w:p>
        </w:tc>
        <w:tc>
          <w:tcPr>
            <w:tcW w:w="6240" w:type="dxa"/>
          </w:tcPr>
          <w:p w:rsidR="00FD07D3" w:rsidRPr="00C039B0" w:rsidRDefault="00B149E8" w:rsidP="00F754F7">
            <w:pPr>
              <w:jc w:val="both"/>
              <w:rPr>
                <w:rFonts w:asciiTheme="minorHAnsi" w:hAnsiTheme="minorHAnsi"/>
                <w:sz w:val="22"/>
                <w:szCs w:val="22"/>
                <w:lang w:val="es-CO"/>
                <w:rPrChange w:id="540" w:author="WinuE" w:date="2009-02-27T18:14:00Z">
                  <w:rPr>
                    <w:rFonts w:asciiTheme="minorHAnsi" w:hAnsiTheme="minorHAnsi"/>
                    <w:lang w:val="es-CO" w:eastAsia="es-ES"/>
                  </w:rPr>
                </w:rPrChange>
              </w:rPr>
            </w:pPr>
            <w:r w:rsidRPr="00B149E8">
              <w:rPr>
                <w:rFonts w:asciiTheme="minorHAnsi" w:hAnsiTheme="minorHAnsi"/>
                <w:sz w:val="22"/>
                <w:szCs w:val="22"/>
                <w:lang w:val="es-CO"/>
                <w:rPrChange w:id="541"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42"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43" w:author="WinuE" w:date="2009-02-27T18:14:00Z">
                  <w:rPr>
                    <w:rFonts w:asciiTheme="minorHAnsi" w:hAnsiTheme="minorHAnsi"/>
                    <w:b/>
                    <w:color w:val="0000FF"/>
                    <w:u w:val="single"/>
                    <w:lang w:val="es-CO"/>
                  </w:rPr>
                </w:rPrChange>
              </w:rPr>
              <w:t>HERRAMIENTAS</w:t>
            </w:r>
          </w:p>
        </w:tc>
        <w:tc>
          <w:tcPr>
            <w:tcW w:w="6240" w:type="dxa"/>
          </w:tcPr>
          <w:p w:rsidR="00FD07D3" w:rsidRPr="00C039B0" w:rsidRDefault="00B149E8" w:rsidP="00F754F7">
            <w:pPr>
              <w:jc w:val="both"/>
              <w:rPr>
                <w:rFonts w:asciiTheme="minorHAnsi" w:hAnsiTheme="minorHAnsi"/>
                <w:sz w:val="22"/>
                <w:szCs w:val="22"/>
                <w:lang w:val="es-CO"/>
                <w:rPrChange w:id="544" w:author="WinuE" w:date="2009-02-27T18:14:00Z">
                  <w:rPr>
                    <w:rFonts w:asciiTheme="minorHAnsi" w:hAnsiTheme="minorHAnsi"/>
                    <w:lang w:val="es-CO" w:eastAsia="es-ES"/>
                  </w:rPr>
                </w:rPrChange>
              </w:rPr>
            </w:pPr>
            <w:r w:rsidRPr="00B149E8">
              <w:rPr>
                <w:rFonts w:asciiTheme="minorHAnsi" w:hAnsiTheme="minorHAnsi"/>
                <w:sz w:val="22"/>
                <w:szCs w:val="22"/>
                <w:lang w:val="es-CO"/>
                <w:rPrChange w:id="545" w:author="WinuE" w:date="2009-02-27T18:14:00Z">
                  <w:rPr>
                    <w:rFonts w:asciiTheme="minorHAnsi" w:hAnsiTheme="minorHAnsi"/>
                    <w:color w:val="0000FF"/>
                    <w:u w:val="single"/>
                    <w:lang w:val="es-CO"/>
                  </w:rPr>
                </w:rPrChange>
              </w:rPr>
              <w:t>Reuniones personales concertadas con el cliente.</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46"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47" w:author="WinuE" w:date="2009-02-27T18:14:00Z">
                  <w:rPr>
                    <w:rFonts w:asciiTheme="minorHAnsi" w:hAnsiTheme="minorHAnsi"/>
                    <w:b/>
                    <w:color w:val="0000FF"/>
                    <w:u w:val="single"/>
                    <w:lang w:val="es-CO"/>
                  </w:rPr>
                </w:rPrChange>
              </w:rPr>
              <w:t>RESPONSABLES</w:t>
            </w:r>
          </w:p>
        </w:tc>
        <w:tc>
          <w:tcPr>
            <w:tcW w:w="6240" w:type="dxa"/>
          </w:tcPr>
          <w:p w:rsidR="00FD07D3" w:rsidRPr="00C039B0" w:rsidRDefault="00B149E8" w:rsidP="00F754F7">
            <w:pPr>
              <w:jc w:val="both"/>
              <w:rPr>
                <w:rFonts w:asciiTheme="minorHAnsi" w:hAnsiTheme="minorHAnsi"/>
                <w:sz w:val="22"/>
                <w:szCs w:val="22"/>
                <w:lang w:val="es-CO"/>
                <w:rPrChange w:id="548" w:author="WinuE" w:date="2009-02-27T18:14:00Z">
                  <w:rPr>
                    <w:rFonts w:asciiTheme="minorHAnsi" w:hAnsiTheme="minorHAnsi"/>
                    <w:lang w:val="es-CO" w:eastAsia="es-ES"/>
                  </w:rPr>
                </w:rPrChange>
              </w:rPr>
            </w:pPr>
            <w:r w:rsidRPr="00B149E8">
              <w:rPr>
                <w:rFonts w:asciiTheme="minorHAnsi" w:hAnsiTheme="minorHAnsi"/>
                <w:sz w:val="22"/>
                <w:szCs w:val="22"/>
                <w:lang w:val="es-CO"/>
                <w:rPrChange w:id="549" w:author="WinuE" w:date="2009-02-27T18:14:00Z">
                  <w:rPr>
                    <w:rFonts w:asciiTheme="minorHAnsi" w:hAnsiTheme="minorHAnsi"/>
                    <w:color w:val="0000FF"/>
                    <w:u w:val="single"/>
                    <w:lang w:val="es-CO"/>
                  </w:rPr>
                </w:rPrChange>
              </w:rPr>
              <w:t>Analista de Requerimientos</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50"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51"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52"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53" w:author="WinuE" w:date="2009-02-27T18:14:00Z">
                  <w:rPr>
                    <w:rFonts w:asciiTheme="minorHAnsi" w:hAnsiTheme="minorHAnsi"/>
                    <w:b/>
                    <w:color w:val="0000FF"/>
                    <w:u w:val="single"/>
                    <w:lang w:val="es-CO"/>
                  </w:rPr>
                </w:rPrChange>
              </w:rPr>
              <w:t>ACTIVIDAD</w:t>
            </w:r>
          </w:p>
        </w:tc>
        <w:tc>
          <w:tcPr>
            <w:tcW w:w="6240" w:type="dxa"/>
          </w:tcPr>
          <w:p w:rsidR="00FD07D3" w:rsidRPr="00C039B0" w:rsidRDefault="00B149E8" w:rsidP="00F754F7">
            <w:pPr>
              <w:jc w:val="both"/>
              <w:rPr>
                <w:rFonts w:asciiTheme="minorHAnsi" w:hAnsiTheme="minorHAnsi"/>
                <w:sz w:val="22"/>
                <w:szCs w:val="22"/>
                <w:lang w:val="es-CO"/>
                <w:rPrChange w:id="554" w:author="WinuE" w:date="2009-02-27T18:14:00Z">
                  <w:rPr>
                    <w:rFonts w:asciiTheme="minorHAnsi" w:hAnsiTheme="minorHAnsi"/>
                    <w:lang w:val="es-CO" w:eastAsia="es-ES"/>
                  </w:rPr>
                </w:rPrChange>
              </w:rPr>
            </w:pPr>
            <w:r w:rsidRPr="00B149E8">
              <w:rPr>
                <w:rFonts w:asciiTheme="minorHAnsi" w:hAnsiTheme="minorHAnsi"/>
                <w:sz w:val="22"/>
                <w:szCs w:val="22"/>
                <w:lang w:val="es-CO"/>
                <w:rPrChange w:id="555" w:author="WinuE" w:date="2009-02-27T18:14:00Z">
                  <w:rPr>
                    <w:rFonts w:asciiTheme="minorHAnsi" w:hAnsiTheme="minorHAnsi"/>
                    <w:color w:val="0000FF"/>
                    <w:u w:val="single"/>
                    <w:lang w:val="es-CO"/>
                  </w:rPr>
                </w:rPrChange>
              </w:rPr>
              <w:t>Estar en continuo contacto con el cliente</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56"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57" w:author="WinuE" w:date="2009-02-27T18:14:00Z">
                  <w:rPr>
                    <w:rFonts w:asciiTheme="minorHAnsi" w:hAnsiTheme="minorHAnsi"/>
                    <w:b/>
                    <w:color w:val="0000FF"/>
                    <w:u w:val="single"/>
                    <w:lang w:val="es-CO"/>
                  </w:rPr>
                </w:rPrChange>
              </w:rPr>
              <w:t>METODOLOGÍA</w:t>
            </w:r>
          </w:p>
        </w:tc>
        <w:tc>
          <w:tcPr>
            <w:tcW w:w="6240" w:type="dxa"/>
          </w:tcPr>
          <w:p w:rsidR="00FD07D3" w:rsidRPr="00C039B0" w:rsidRDefault="00B149E8" w:rsidP="00F754F7">
            <w:pPr>
              <w:jc w:val="both"/>
              <w:rPr>
                <w:rFonts w:asciiTheme="minorHAnsi" w:hAnsiTheme="minorHAnsi"/>
                <w:sz w:val="22"/>
                <w:szCs w:val="22"/>
                <w:lang w:val="es-CO"/>
                <w:rPrChange w:id="558" w:author="WinuE" w:date="2009-02-27T18:14:00Z">
                  <w:rPr>
                    <w:rFonts w:asciiTheme="minorHAnsi" w:hAnsiTheme="minorHAnsi"/>
                    <w:lang w:val="es-CO" w:eastAsia="es-ES"/>
                  </w:rPr>
                </w:rPrChange>
              </w:rPr>
            </w:pPr>
            <w:r w:rsidRPr="00B149E8">
              <w:rPr>
                <w:rFonts w:asciiTheme="minorHAnsi" w:hAnsiTheme="minorHAnsi"/>
                <w:sz w:val="22"/>
                <w:szCs w:val="22"/>
                <w:lang w:val="es-CO"/>
                <w:rPrChange w:id="559"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60"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61" w:author="WinuE" w:date="2009-02-27T18:14:00Z">
                  <w:rPr>
                    <w:rFonts w:asciiTheme="minorHAnsi" w:hAnsiTheme="minorHAnsi"/>
                    <w:b/>
                    <w:color w:val="0000FF"/>
                    <w:u w:val="single"/>
                    <w:lang w:val="es-CO"/>
                  </w:rPr>
                </w:rPrChange>
              </w:rPr>
              <w:t>HERRAMIENTAS</w:t>
            </w:r>
          </w:p>
        </w:tc>
        <w:tc>
          <w:tcPr>
            <w:tcW w:w="6240" w:type="dxa"/>
          </w:tcPr>
          <w:p w:rsidR="00FD07D3" w:rsidRPr="00C039B0" w:rsidRDefault="00B149E8" w:rsidP="00F754F7">
            <w:pPr>
              <w:jc w:val="both"/>
              <w:rPr>
                <w:rFonts w:asciiTheme="minorHAnsi" w:hAnsiTheme="minorHAnsi"/>
                <w:sz w:val="22"/>
                <w:szCs w:val="22"/>
                <w:lang w:val="es-CO"/>
                <w:rPrChange w:id="562" w:author="WinuE" w:date="2009-02-27T18:14:00Z">
                  <w:rPr>
                    <w:rFonts w:asciiTheme="minorHAnsi" w:hAnsiTheme="minorHAnsi"/>
                    <w:lang w:val="es-CO" w:eastAsia="es-ES"/>
                  </w:rPr>
                </w:rPrChange>
              </w:rPr>
            </w:pPr>
            <w:r w:rsidRPr="00B149E8">
              <w:rPr>
                <w:rFonts w:asciiTheme="minorHAnsi" w:hAnsiTheme="minorHAnsi"/>
                <w:sz w:val="22"/>
                <w:szCs w:val="22"/>
                <w:lang w:val="es-CO"/>
                <w:rPrChange w:id="563" w:author="WinuE" w:date="2009-02-27T18:14:00Z">
                  <w:rPr>
                    <w:rFonts w:asciiTheme="minorHAnsi" w:hAnsiTheme="minorHAnsi"/>
                    <w:color w:val="0000FF"/>
                    <w:u w:val="single"/>
                    <w:lang w:val="es-CO"/>
                  </w:rPr>
                </w:rPrChange>
              </w:rPr>
              <w:t>Citas con el cliente concertadas con anticipación.</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64"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65" w:author="WinuE" w:date="2009-02-27T18:14:00Z">
                  <w:rPr>
                    <w:rFonts w:asciiTheme="minorHAnsi" w:hAnsiTheme="minorHAnsi"/>
                    <w:b/>
                    <w:color w:val="0000FF"/>
                    <w:u w:val="single"/>
                    <w:lang w:val="es-CO"/>
                  </w:rPr>
                </w:rPrChange>
              </w:rPr>
              <w:t>RESPONSABLES</w:t>
            </w:r>
          </w:p>
        </w:tc>
        <w:tc>
          <w:tcPr>
            <w:tcW w:w="6240" w:type="dxa"/>
          </w:tcPr>
          <w:p w:rsidR="00FD07D3" w:rsidRPr="00C039B0" w:rsidRDefault="00B149E8" w:rsidP="00F754F7">
            <w:pPr>
              <w:jc w:val="both"/>
              <w:rPr>
                <w:rFonts w:asciiTheme="minorHAnsi" w:hAnsiTheme="minorHAnsi"/>
                <w:sz w:val="22"/>
                <w:szCs w:val="22"/>
                <w:lang w:val="es-CO"/>
                <w:rPrChange w:id="566" w:author="WinuE" w:date="2009-02-27T18:14:00Z">
                  <w:rPr>
                    <w:rFonts w:asciiTheme="minorHAnsi" w:hAnsiTheme="minorHAnsi"/>
                    <w:lang w:val="es-CO" w:eastAsia="es-ES"/>
                  </w:rPr>
                </w:rPrChange>
              </w:rPr>
            </w:pPr>
            <w:r w:rsidRPr="00B149E8">
              <w:rPr>
                <w:rFonts w:asciiTheme="minorHAnsi" w:hAnsiTheme="minorHAnsi"/>
                <w:sz w:val="22"/>
                <w:szCs w:val="22"/>
                <w:lang w:val="es-CO"/>
                <w:rPrChange w:id="567" w:author="WinuE" w:date="2009-02-27T18:14:00Z">
                  <w:rPr>
                    <w:rFonts w:asciiTheme="minorHAnsi" w:hAnsiTheme="minorHAnsi"/>
                    <w:color w:val="0000FF"/>
                    <w:u w:val="single"/>
                    <w:lang w:val="es-CO"/>
                  </w:rPr>
                </w:rPrChange>
              </w:rPr>
              <w:t>Director de proyecto</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68"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69"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70"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71" w:author="WinuE" w:date="2009-02-27T18:14:00Z">
                  <w:rPr>
                    <w:rFonts w:asciiTheme="minorHAnsi" w:hAnsiTheme="minorHAnsi"/>
                    <w:b/>
                    <w:color w:val="0000FF"/>
                    <w:u w:val="single"/>
                    <w:lang w:val="es-CO"/>
                  </w:rPr>
                </w:rPrChange>
              </w:rPr>
              <w:t>ACTIVIDADES</w:t>
            </w:r>
          </w:p>
        </w:tc>
        <w:tc>
          <w:tcPr>
            <w:tcW w:w="6240" w:type="dxa"/>
          </w:tcPr>
          <w:p w:rsidR="00FD07D3" w:rsidRDefault="00B149E8" w:rsidP="00F754F7">
            <w:pPr>
              <w:jc w:val="both"/>
              <w:rPr>
                <w:rFonts w:asciiTheme="minorHAnsi" w:hAnsiTheme="minorHAnsi"/>
                <w:sz w:val="22"/>
                <w:szCs w:val="22"/>
                <w:lang w:val="es-CO"/>
                <w:rPrChange w:id="572" w:author="WinuE" w:date="2009-02-27T18:14:00Z">
                  <w:rPr>
                    <w:rFonts w:asciiTheme="minorHAnsi" w:hAnsiTheme="minorHAnsi"/>
                    <w:lang w:val="es-CO" w:eastAsia="es-ES"/>
                  </w:rPr>
                </w:rPrChange>
              </w:rPr>
            </w:pPr>
            <w:r w:rsidRPr="00B149E8">
              <w:rPr>
                <w:rFonts w:asciiTheme="minorHAnsi" w:hAnsiTheme="minorHAnsi"/>
                <w:sz w:val="22"/>
                <w:szCs w:val="22"/>
                <w:lang w:val="es-CO"/>
                <w:rPrChange w:id="573" w:author="WinuE" w:date="2009-02-27T18:14:00Z">
                  <w:rPr>
                    <w:rFonts w:asciiTheme="minorHAnsi" w:hAnsiTheme="minorHAnsi"/>
                    <w:color w:val="0000FF"/>
                    <w:u w:val="single"/>
                    <w:lang w:val="es-CO"/>
                  </w:rPr>
                </w:rPrChange>
              </w:rPr>
              <w:t xml:space="preserve">Seguimiento de las actividades definidas en el cronograma </w:t>
            </w:r>
            <w:r w:rsidRPr="00B149E8">
              <w:rPr>
                <w:rFonts w:asciiTheme="minorHAnsi" w:hAnsiTheme="minorHAnsi"/>
                <w:sz w:val="22"/>
                <w:szCs w:val="22"/>
                <w:lang w:val="es-CO"/>
                <w:rPrChange w:id="574" w:author="WinuE" w:date="2009-02-27T18:15:00Z">
                  <w:rPr>
                    <w:rFonts w:asciiTheme="minorHAnsi" w:hAnsiTheme="minorHAnsi"/>
                    <w:color w:val="0000FF"/>
                    <w:u w:val="single"/>
                    <w:lang w:val="es-CO"/>
                  </w:rPr>
                </w:rPrChange>
              </w:rPr>
              <w:t>(</w:t>
            </w:r>
            <w:del w:id="575" w:author="WinuE" w:date="2009-02-27T18:15:00Z">
              <w:r w:rsidRPr="00B149E8">
                <w:rPr>
                  <w:rFonts w:asciiTheme="minorHAnsi" w:hAnsiTheme="minorHAnsi"/>
                  <w:sz w:val="22"/>
                  <w:szCs w:val="22"/>
                  <w:lang w:val="es-CO"/>
                  <w:rPrChange w:id="576" w:author="WinuE" w:date="2009-02-27T18:15:00Z">
                    <w:rPr>
                      <w:rFonts w:asciiTheme="minorHAnsi" w:hAnsiTheme="minorHAnsi"/>
                      <w:b/>
                      <w:color w:val="FF0000"/>
                      <w:u w:val="single"/>
                      <w:lang w:val="es-CO"/>
                    </w:rPr>
                  </w:rPrChange>
                </w:rPr>
                <w:delText>REFERENCIA AL CRONOGRAM</w:delText>
              </w:r>
            </w:del>
            <w:ins w:id="577" w:author="WinuE" w:date="2009-02-27T18:15:00Z">
              <w:r w:rsidR="00FD07D3">
                <w:rPr>
                  <w:rFonts w:asciiTheme="minorHAnsi" w:hAnsiTheme="minorHAnsi"/>
                  <w:sz w:val="22"/>
                  <w:szCs w:val="22"/>
                  <w:lang w:val="es-CO"/>
                </w:rPr>
                <w:t xml:space="preserve">Ver sección </w:t>
              </w:r>
            </w:ins>
            <w:ins w:id="578" w:author="WinuE" w:date="2009-02-27T18:16:00Z">
              <w:r w:rsidR="00FD07D3">
                <w:rPr>
                  <w:rFonts w:asciiTheme="minorHAnsi" w:hAnsiTheme="minorHAnsi"/>
                  <w:sz w:val="22"/>
                  <w:szCs w:val="22"/>
                  <w:lang w:val="es-CO"/>
                </w:rPr>
                <w:t>5.2.2</w:t>
              </w:r>
            </w:ins>
            <w:del w:id="579" w:author="WinuE" w:date="2009-02-27T18:15:00Z">
              <w:r w:rsidRPr="00B149E8">
                <w:rPr>
                  <w:rFonts w:asciiTheme="minorHAnsi" w:hAnsiTheme="minorHAnsi"/>
                  <w:sz w:val="22"/>
                  <w:szCs w:val="22"/>
                  <w:lang w:val="es-CO"/>
                  <w:rPrChange w:id="580" w:author="WinuE" w:date="2009-02-27T18:15:00Z">
                    <w:rPr>
                      <w:rFonts w:asciiTheme="minorHAnsi" w:hAnsiTheme="minorHAnsi"/>
                      <w:b/>
                      <w:color w:val="FF0000"/>
                      <w:u w:val="single"/>
                      <w:lang w:val="es-CO"/>
                    </w:rPr>
                  </w:rPrChange>
                </w:rPr>
                <w:delText>A</w:delText>
              </w:r>
            </w:del>
            <w:r w:rsidRPr="00B149E8">
              <w:rPr>
                <w:rFonts w:asciiTheme="minorHAnsi" w:hAnsiTheme="minorHAnsi"/>
                <w:sz w:val="22"/>
                <w:szCs w:val="22"/>
                <w:lang w:val="es-CO"/>
                <w:rPrChange w:id="581" w:author="WinuE" w:date="2009-02-27T18:15:00Z">
                  <w:rPr>
                    <w:rFonts w:asciiTheme="minorHAnsi" w:hAnsiTheme="minorHAnsi"/>
                    <w:color w:val="0000FF"/>
                    <w:u w:val="single"/>
                    <w:lang w:val="es-CO"/>
                  </w:rPr>
                </w:rPrChange>
              </w:rPr>
              <w:t>)</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82"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83" w:author="WinuE" w:date="2009-02-27T18:14:00Z">
                  <w:rPr>
                    <w:rFonts w:asciiTheme="minorHAnsi" w:hAnsiTheme="minorHAnsi"/>
                    <w:b/>
                    <w:color w:val="0000FF"/>
                    <w:u w:val="single"/>
                    <w:lang w:val="es-CO"/>
                  </w:rPr>
                </w:rPrChange>
              </w:rPr>
              <w:t>METODOLOGÍA</w:t>
            </w:r>
          </w:p>
        </w:tc>
        <w:tc>
          <w:tcPr>
            <w:tcW w:w="6240" w:type="dxa"/>
          </w:tcPr>
          <w:p w:rsidR="00FD07D3" w:rsidRDefault="00B149E8" w:rsidP="00F754F7">
            <w:pPr>
              <w:jc w:val="both"/>
              <w:rPr>
                <w:rFonts w:asciiTheme="minorHAnsi" w:hAnsiTheme="minorHAnsi"/>
                <w:sz w:val="22"/>
                <w:szCs w:val="22"/>
                <w:lang w:val="es-CO"/>
                <w:rPrChange w:id="584" w:author="WinuE" w:date="2009-02-27T18:14:00Z">
                  <w:rPr>
                    <w:rFonts w:asciiTheme="minorHAnsi" w:hAnsiTheme="minorHAnsi"/>
                    <w:lang w:val="es-CO" w:eastAsia="es-ES"/>
                  </w:rPr>
                </w:rPrChange>
              </w:rPr>
            </w:pPr>
            <w:r w:rsidRPr="00B149E8">
              <w:rPr>
                <w:rFonts w:asciiTheme="minorHAnsi" w:hAnsiTheme="minorHAnsi"/>
                <w:sz w:val="22"/>
                <w:szCs w:val="22"/>
                <w:lang w:val="es-CO"/>
                <w:rPrChange w:id="585" w:author="WinuE" w:date="2009-02-27T18:14:00Z">
                  <w:rPr>
                    <w:rFonts w:asciiTheme="minorHAnsi" w:hAnsiTheme="minorHAnsi"/>
                    <w:color w:val="0000FF"/>
                    <w:u w:val="single"/>
                    <w:lang w:val="es-CO"/>
                  </w:rPr>
                </w:rPrChange>
              </w:rPr>
              <w:t xml:space="preserve">El director de proyecto debe informar al </w:t>
            </w:r>
            <w:del w:id="586" w:author="WinuE" w:date="2009-02-27T18:16:00Z">
              <w:r w:rsidRPr="00B149E8">
                <w:rPr>
                  <w:rFonts w:asciiTheme="minorHAnsi" w:hAnsiTheme="minorHAnsi"/>
                  <w:sz w:val="22"/>
                  <w:szCs w:val="22"/>
                  <w:lang w:val="es-CO"/>
                  <w:rPrChange w:id="587" w:author="WinuE" w:date="2009-02-27T18:14:00Z">
                    <w:rPr>
                      <w:rFonts w:asciiTheme="minorHAnsi" w:hAnsiTheme="minorHAnsi"/>
                      <w:color w:val="0000FF"/>
                      <w:u w:val="single"/>
                      <w:lang w:val="es-CO"/>
                    </w:rPr>
                  </w:rPrChange>
                </w:rPr>
                <w:delText xml:space="preserve">restos </w:delText>
              </w:r>
            </w:del>
            <w:ins w:id="588" w:author="WinuE" w:date="2009-02-27T18:16:00Z">
              <w:r w:rsidR="00FD07D3">
                <w:rPr>
                  <w:rFonts w:asciiTheme="minorHAnsi" w:hAnsiTheme="minorHAnsi"/>
                  <w:sz w:val="22"/>
                  <w:szCs w:val="22"/>
                  <w:lang w:val="es-CO"/>
                </w:rPr>
                <w:t xml:space="preserve">los demás integrantes </w:t>
              </w:r>
            </w:ins>
            <w:r w:rsidRPr="00B149E8">
              <w:rPr>
                <w:rFonts w:asciiTheme="minorHAnsi" w:hAnsiTheme="minorHAnsi"/>
                <w:sz w:val="22"/>
                <w:szCs w:val="22"/>
                <w:lang w:val="es-CO"/>
                <w:rPrChange w:id="589" w:author="WinuE" w:date="2009-02-27T18:14:00Z">
                  <w:rPr>
                    <w:rFonts w:asciiTheme="minorHAnsi" w:hAnsiTheme="minorHAnsi"/>
                    <w:color w:val="0000FF"/>
                    <w:u w:val="single"/>
                    <w:lang w:val="es-CO"/>
                  </w:rPr>
                </w:rPrChange>
              </w:rPr>
              <w:t>del equipo a</w:t>
            </w:r>
            <w:del w:id="590" w:author="WinuE" w:date="2009-02-27T18:16:00Z">
              <w:r w:rsidRPr="00B149E8">
                <w:rPr>
                  <w:rFonts w:asciiTheme="minorHAnsi" w:hAnsiTheme="minorHAnsi"/>
                  <w:sz w:val="22"/>
                  <w:szCs w:val="22"/>
                  <w:lang w:val="es-CO"/>
                  <w:rPrChange w:id="591" w:author="WinuE" w:date="2009-02-27T18:14:00Z">
                    <w:rPr>
                      <w:rFonts w:asciiTheme="minorHAnsi" w:hAnsiTheme="minorHAnsi"/>
                      <w:color w:val="0000FF"/>
                      <w:u w:val="single"/>
                      <w:lang w:val="es-CO"/>
                    </w:rPr>
                  </w:rPrChange>
                </w:rPr>
                <w:delText xml:space="preserve"> </w:delText>
              </w:r>
            </w:del>
            <w:r w:rsidRPr="00B149E8">
              <w:rPr>
                <w:rFonts w:asciiTheme="minorHAnsi" w:hAnsiTheme="minorHAnsi"/>
                <w:sz w:val="22"/>
                <w:szCs w:val="22"/>
                <w:lang w:val="es-CO"/>
                <w:rPrChange w:id="592" w:author="WinuE" w:date="2009-02-27T18:14:00Z">
                  <w:rPr>
                    <w:rFonts w:asciiTheme="minorHAnsi" w:hAnsiTheme="minorHAnsi"/>
                    <w:color w:val="0000FF"/>
                    <w:u w:val="single"/>
                    <w:lang w:val="es-CO"/>
                  </w:rPr>
                </w:rPrChange>
              </w:rPr>
              <w:t xml:space="preserve">cerca de las actividades que estén tomando más tiempo del que </w:t>
            </w:r>
            <w:del w:id="593" w:author="WinuE" w:date="2009-02-27T18:16:00Z">
              <w:r w:rsidRPr="00B149E8">
                <w:rPr>
                  <w:rFonts w:asciiTheme="minorHAnsi" w:hAnsiTheme="minorHAnsi"/>
                  <w:sz w:val="22"/>
                  <w:szCs w:val="22"/>
                  <w:lang w:val="es-CO"/>
                  <w:rPrChange w:id="594" w:author="WinuE" w:date="2009-02-27T18:14:00Z">
                    <w:rPr>
                      <w:rFonts w:asciiTheme="minorHAnsi" w:hAnsiTheme="minorHAnsi"/>
                      <w:color w:val="0000FF"/>
                      <w:u w:val="single"/>
                      <w:lang w:val="es-CO"/>
                    </w:rPr>
                  </w:rPrChange>
                </w:rPr>
                <w:delText>esta</w:delText>
              </w:r>
            </w:del>
            <w:ins w:id="595" w:author="WinuE" w:date="2009-02-27T18:16:00Z">
              <w:r w:rsidRPr="00B149E8">
                <w:rPr>
                  <w:rFonts w:asciiTheme="minorHAnsi" w:hAnsiTheme="minorHAnsi"/>
                  <w:sz w:val="22"/>
                  <w:szCs w:val="22"/>
                  <w:lang w:val="es-CO"/>
                  <w:rPrChange w:id="596" w:author="WinuE" w:date="2009-02-27T18:14:00Z">
                    <w:rPr>
                      <w:rFonts w:asciiTheme="minorHAnsi" w:hAnsiTheme="minorHAnsi"/>
                      <w:color w:val="0000FF"/>
                      <w:sz w:val="22"/>
                      <w:szCs w:val="22"/>
                      <w:u w:val="single"/>
                      <w:lang w:val="es-CO"/>
                    </w:rPr>
                  </w:rPrChange>
                </w:rPr>
                <w:t>está</w:t>
              </w:r>
            </w:ins>
            <w:r w:rsidRPr="00B149E8">
              <w:rPr>
                <w:rFonts w:asciiTheme="minorHAnsi" w:hAnsiTheme="minorHAnsi"/>
                <w:sz w:val="22"/>
                <w:szCs w:val="22"/>
                <w:lang w:val="es-CO"/>
                <w:rPrChange w:id="597" w:author="WinuE" w:date="2009-02-27T18:14:00Z">
                  <w:rPr>
                    <w:rFonts w:asciiTheme="minorHAnsi" w:hAnsiTheme="minorHAnsi"/>
                    <w:color w:val="0000FF"/>
                    <w:u w:val="single"/>
                    <w:lang w:val="es-CO"/>
                  </w:rPr>
                </w:rPrChange>
              </w:rPr>
              <w:t xml:space="preserve"> estipulado en el cronograma</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598"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599" w:author="WinuE" w:date="2009-02-27T18:14:00Z">
                  <w:rPr>
                    <w:rFonts w:asciiTheme="minorHAnsi" w:hAnsiTheme="minorHAnsi"/>
                    <w:b/>
                    <w:color w:val="0000FF"/>
                    <w:u w:val="single"/>
                    <w:lang w:val="es-CO"/>
                  </w:rPr>
                </w:rPrChange>
              </w:rPr>
              <w:t>HERRAMIENTAS</w:t>
            </w:r>
          </w:p>
        </w:tc>
        <w:tc>
          <w:tcPr>
            <w:tcW w:w="6240" w:type="dxa"/>
          </w:tcPr>
          <w:p w:rsidR="00FD07D3" w:rsidRPr="00C039B0" w:rsidRDefault="00B149E8" w:rsidP="00F754F7">
            <w:pPr>
              <w:jc w:val="both"/>
              <w:rPr>
                <w:rFonts w:asciiTheme="minorHAnsi" w:hAnsiTheme="minorHAnsi"/>
                <w:sz w:val="22"/>
                <w:szCs w:val="22"/>
                <w:lang w:val="es-CO"/>
                <w:rPrChange w:id="600" w:author="WinuE" w:date="2009-02-27T18:14:00Z">
                  <w:rPr>
                    <w:rFonts w:asciiTheme="minorHAnsi" w:hAnsiTheme="minorHAnsi"/>
                    <w:lang w:val="es-CO" w:eastAsia="es-ES"/>
                  </w:rPr>
                </w:rPrChange>
              </w:rPr>
            </w:pPr>
            <w:r w:rsidRPr="00B149E8">
              <w:rPr>
                <w:rFonts w:asciiTheme="minorHAnsi" w:hAnsiTheme="minorHAnsi"/>
                <w:sz w:val="22"/>
                <w:szCs w:val="22"/>
                <w:lang w:val="es-CO"/>
                <w:rPrChange w:id="601" w:author="WinuE" w:date="2009-02-27T18:14:00Z">
                  <w:rPr>
                    <w:rFonts w:asciiTheme="minorHAnsi" w:hAnsiTheme="minorHAnsi"/>
                    <w:color w:val="0000FF"/>
                    <w:u w:val="single"/>
                    <w:lang w:val="es-CO"/>
                  </w:rPr>
                </w:rPrChange>
              </w:rPr>
              <w:t>GoogleTalk, GoogleGrups, Skype.</w:t>
            </w:r>
          </w:p>
        </w:tc>
      </w:tr>
      <w:tr w:rsidR="00FD07D3" w:rsidRPr="00C039B0" w:rsidTr="00F754F7">
        <w:tc>
          <w:tcPr>
            <w:tcW w:w="2480" w:type="dxa"/>
            <w:shd w:val="clear" w:color="auto" w:fill="FFFFFF" w:themeFill="background1"/>
          </w:tcPr>
          <w:p w:rsidR="00FD07D3" w:rsidRPr="00C039B0" w:rsidRDefault="00B149E8" w:rsidP="00F754F7">
            <w:pPr>
              <w:rPr>
                <w:rFonts w:asciiTheme="minorHAnsi" w:hAnsiTheme="minorHAnsi"/>
                <w:b/>
                <w:sz w:val="22"/>
                <w:szCs w:val="22"/>
                <w:lang w:val="es-CO"/>
                <w:rPrChange w:id="602" w:author="WinuE" w:date="2009-02-27T18:14:00Z">
                  <w:rPr>
                    <w:rFonts w:asciiTheme="minorHAnsi" w:hAnsiTheme="minorHAnsi"/>
                    <w:b/>
                    <w:lang w:val="es-CO" w:eastAsia="es-ES"/>
                  </w:rPr>
                </w:rPrChange>
              </w:rPr>
            </w:pPr>
            <w:r w:rsidRPr="00B149E8">
              <w:rPr>
                <w:rFonts w:asciiTheme="minorHAnsi" w:hAnsiTheme="minorHAnsi"/>
                <w:b/>
                <w:sz w:val="22"/>
                <w:szCs w:val="22"/>
                <w:lang w:val="es-CO"/>
                <w:rPrChange w:id="603" w:author="WinuE" w:date="2009-02-27T18:14:00Z">
                  <w:rPr>
                    <w:rFonts w:asciiTheme="minorHAnsi" w:hAnsiTheme="minorHAnsi"/>
                    <w:b/>
                    <w:color w:val="0000FF"/>
                    <w:u w:val="single"/>
                    <w:lang w:val="es-CO"/>
                  </w:rPr>
                </w:rPrChange>
              </w:rPr>
              <w:t>RESPONSABLES</w:t>
            </w:r>
          </w:p>
        </w:tc>
        <w:tc>
          <w:tcPr>
            <w:tcW w:w="6240" w:type="dxa"/>
          </w:tcPr>
          <w:p w:rsidR="00FD07D3" w:rsidRPr="00C039B0" w:rsidRDefault="00B149E8" w:rsidP="00F754F7">
            <w:pPr>
              <w:jc w:val="both"/>
              <w:rPr>
                <w:rFonts w:asciiTheme="minorHAnsi" w:hAnsiTheme="minorHAnsi"/>
                <w:sz w:val="22"/>
                <w:szCs w:val="22"/>
                <w:lang w:val="es-CO"/>
                <w:rPrChange w:id="604" w:author="WinuE" w:date="2009-02-27T18:14:00Z">
                  <w:rPr>
                    <w:rFonts w:asciiTheme="minorHAnsi" w:hAnsiTheme="minorHAnsi"/>
                    <w:lang w:val="es-CO" w:eastAsia="es-ES"/>
                  </w:rPr>
                </w:rPrChange>
              </w:rPr>
            </w:pPr>
            <w:r w:rsidRPr="00B149E8">
              <w:rPr>
                <w:rFonts w:asciiTheme="minorHAnsi" w:hAnsiTheme="minorHAnsi"/>
                <w:sz w:val="22"/>
                <w:szCs w:val="22"/>
                <w:lang w:val="es-CO"/>
                <w:rPrChange w:id="605" w:author="WinuE" w:date="2009-02-27T18:14:00Z">
                  <w:rPr>
                    <w:rFonts w:asciiTheme="minorHAnsi" w:hAnsiTheme="minorHAnsi"/>
                    <w:color w:val="0000FF"/>
                    <w:u w:val="single"/>
                    <w:lang w:val="es-CO"/>
                  </w:rPr>
                </w:rPrChange>
              </w:rPr>
              <w:t>Director de proyecto</w:t>
            </w:r>
          </w:p>
        </w:tc>
      </w:tr>
    </w:tbl>
    <w:p w:rsidR="00FD07D3" w:rsidRPr="0028182F" w:rsidRDefault="00FD07D3" w:rsidP="00FD07D3">
      <w:pPr>
        <w:pStyle w:val="Epgrafe"/>
        <w:jc w:val="center"/>
        <w:rPr>
          <w:ins w:id="606" w:author="WinuE" w:date="2009-02-27T18:14:00Z"/>
          <w:rFonts w:asciiTheme="minorHAnsi" w:hAnsiTheme="minorHAnsi"/>
          <w:b w:val="0"/>
          <w:lang w:val="es-CO"/>
        </w:rPr>
      </w:pPr>
      <w:bookmarkStart w:id="607" w:name="_Toc223547034"/>
      <w:bookmarkStart w:id="608" w:name="_Toc223547053"/>
      <w:r w:rsidRPr="0028182F">
        <w:rPr>
          <w:rFonts w:asciiTheme="minorHAnsi" w:hAnsiTheme="minorHAnsi"/>
        </w:rPr>
        <w:t xml:space="preserve">Tabla </w:t>
      </w:r>
      <w:r w:rsidR="00B149E8" w:rsidRPr="0028182F">
        <w:rPr>
          <w:rFonts w:asciiTheme="minorHAnsi" w:hAnsiTheme="minorHAnsi"/>
        </w:rPr>
        <w:fldChar w:fldCharType="begin"/>
      </w:r>
      <w:r w:rsidRPr="0028182F">
        <w:rPr>
          <w:rFonts w:asciiTheme="minorHAnsi" w:hAnsiTheme="minorHAnsi"/>
        </w:rPr>
        <w:instrText xml:space="preserve"> SEQ Tabla \* ARABIC </w:instrText>
      </w:r>
      <w:r w:rsidR="00B149E8" w:rsidRPr="0028182F">
        <w:rPr>
          <w:rFonts w:asciiTheme="minorHAnsi" w:hAnsiTheme="minorHAnsi"/>
        </w:rPr>
        <w:fldChar w:fldCharType="separate"/>
      </w:r>
      <w:r w:rsidR="00C74D60">
        <w:rPr>
          <w:rFonts w:asciiTheme="minorHAnsi" w:hAnsiTheme="minorHAnsi"/>
          <w:noProof/>
        </w:rPr>
        <w:t>14</w:t>
      </w:r>
      <w:r w:rsidR="00B149E8" w:rsidRPr="0028182F">
        <w:rPr>
          <w:rFonts w:asciiTheme="minorHAnsi" w:hAnsiTheme="minorHAnsi"/>
        </w:rPr>
        <w:fldChar w:fldCharType="end"/>
      </w:r>
      <w:r w:rsidRPr="0028182F">
        <w:rPr>
          <w:rFonts w:asciiTheme="minorHAnsi" w:hAnsiTheme="minorHAnsi"/>
        </w:rPr>
        <w:t xml:space="preserve">. </w:t>
      </w:r>
      <w:ins w:id="609" w:author="WinuE" w:date="2009-02-27T18:15:00Z">
        <w:r w:rsidRPr="0028182F">
          <w:rPr>
            <w:rFonts w:asciiTheme="minorHAnsi" w:hAnsiTheme="minorHAnsi"/>
            <w:lang w:val="es-CO"/>
          </w:rPr>
          <w:t>Actividades para aceptación del producto</w:t>
        </w:r>
      </w:ins>
      <w:bookmarkEnd w:id="607"/>
      <w:bookmarkEnd w:id="608"/>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610" w:name="_Toc173382697"/>
      <w:bookmarkStart w:id="611" w:name="_Toc175245155"/>
      <w:bookmarkStart w:id="612" w:name="_Toc223598163"/>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613" w:name="_Toc173382698"/>
      <w:bookmarkEnd w:id="610"/>
      <w:bookmarkEnd w:id="611"/>
      <w:bookmarkEnd w:id="612"/>
    </w:p>
    <w:p w:rsidR="00FD07D3" w:rsidRDefault="00FD07D3" w:rsidP="00FD07D3">
      <w:pPr>
        <w:pStyle w:val="Ttulo2"/>
        <w:rPr>
          <w:rFonts w:ascii="Calibri" w:hAnsi="Calibri"/>
          <w:i w:val="0"/>
          <w:color w:val="000000"/>
          <w:sz w:val="26"/>
          <w:szCs w:val="26"/>
        </w:rPr>
      </w:pPr>
      <w:bookmarkStart w:id="614" w:name="_Toc175245156"/>
      <w:bookmarkStart w:id="615" w:name="_Toc223598164"/>
      <w:r w:rsidRPr="0098739C">
        <w:rPr>
          <w:rFonts w:ascii="Calibri" w:hAnsi="Calibri"/>
          <w:i w:val="0"/>
          <w:color w:val="000000"/>
          <w:sz w:val="26"/>
          <w:szCs w:val="26"/>
        </w:rPr>
        <w:t>PLAN DE ADMINISTRACIÓN DE LA CONFIGURACIÓN</w:t>
      </w:r>
      <w:bookmarkEnd w:id="613"/>
      <w:bookmarkEnd w:id="614"/>
      <w:bookmarkEnd w:id="615"/>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616"/>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617"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618"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619"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620" w:name="_Toc175245157"/>
      <w:commentRangeEnd w:id="616"/>
      <w:r>
        <w:rPr>
          <w:rStyle w:val="Refdecomentario"/>
          <w:rFonts w:ascii="Times New Roman" w:hAnsi="Times New Roman"/>
          <w:b w:val="0"/>
          <w:bCs w:val="0"/>
          <w:i w:val="0"/>
          <w:iCs w:val="0"/>
        </w:rPr>
        <w:lastRenderedPageBreak/>
        <w:commentReference w:id="616"/>
      </w:r>
      <w:bookmarkStart w:id="621" w:name="_Toc223598165"/>
      <w:r w:rsidRPr="0098739C">
        <w:rPr>
          <w:rFonts w:ascii="Calibri" w:hAnsi="Calibri"/>
          <w:i w:val="0"/>
          <w:color w:val="000000"/>
          <w:sz w:val="26"/>
          <w:szCs w:val="26"/>
        </w:rPr>
        <w:t>PLAN DE VERIFICACIÓN Y VALIDACIÓN</w:t>
      </w:r>
      <w:bookmarkEnd w:id="620"/>
      <w:bookmarkEnd w:id="621"/>
    </w:p>
    <w:p w:rsidR="00FD07D3" w:rsidRPr="001F5138" w:rsidDel="00B16137" w:rsidRDefault="00FD07D3" w:rsidP="00FD07D3">
      <w:pPr>
        <w:ind w:left="576"/>
        <w:rPr>
          <w:del w:id="622" w:author="WinuE" w:date="2009-02-27T14:28:00Z"/>
        </w:rPr>
      </w:pPr>
      <w:bookmarkStart w:id="623" w:name="_Toc223509203"/>
      <w:bookmarkStart w:id="624" w:name="_Toc223596369"/>
      <w:bookmarkStart w:id="625" w:name="_Toc223597353"/>
      <w:bookmarkStart w:id="626" w:name="_Toc223597674"/>
      <w:bookmarkStart w:id="627" w:name="_Toc223597835"/>
      <w:bookmarkStart w:id="628" w:name="_Toc223597954"/>
      <w:bookmarkStart w:id="629" w:name="_Toc223598039"/>
      <w:bookmarkStart w:id="630" w:name="_Toc223598166"/>
      <w:bookmarkEnd w:id="623"/>
      <w:bookmarkEnd w:id="624"/>
      <w:bookmarkEnd w:id="625"/>
      <w:bookmarkEnd w:id="626"/>
      <w:bookmarkEnd w:id="627"/>
      <w:bookmarkEnd w:id="628"/>
      <w:bookmarkEnd w:id="629"/>
      <w:bookmarkEnd w:id="630"/>
    </w:p>
    <w:p w:rsidR="00FD07D3" w:rsidRPr="0098739C" w:rsidRDefault="00FD07D3" w:rsidP="00FD07D3">
      <w:pPr>
        <w:pStyle w:val="Ttulo2"/>
        <w:rPr>
          <w:rFonts w:ascii="Calibri" w:hAnsi="Calibri"/>
          <w:i w:val="0"/>
          <w:color w:val="000000"/>
          <w:sz w:val="26"/>
          <w:szCs w:val="26"/>
        </w:rPr>
      </w:pPr>
      <w:bookmarkStart w:id="631" w:name="_Toc173382700"/>
      <w:bookmarkStart w:id="632" w:name="_Toc175245158"/>
      <w:bookmarkStart w:id="633" w:name="_Toc223598167"/>
      <w:r w:rsidRPr="0098739C">
        <w:rPr>
          <w:rFonts w:ascii="Calibri" w:hAnsi="Calibri"/>
          <w:i w:val="0"/>
          <w:color w:val="000000"/>
          <w:sz w:val="26"/>
          <w:szCs w:val="26"/>
        </w:rPr>
        <w:t>PLAN DE DOCUMENTACIÓN</w:t>
      </w:r>
      <w:bookmarkEnd w:id="631"/>
      <w:bookmarkEnd w:id="632"/>
      <w:bookmarkEnd w:id="633"/>
    </w:p>
    <w:p w:rsidR="00FD07D3" w:rsidRPr="0098739C" w:rsidRDefault="00FD07D3" w:rsidP="00FD07D3">
      <w:pPr>
        <w:pStyle w:val="Ttulo2"/>
        <w:rPr>
          <w:rFonts w:ascii="Calibri" w:hAnsi="Calibri"/>
          <w:i w:val="0"/>
          <w:color w:val="000000"/>
          <w:sz w:val="26"/>
          <w:szCs w:val="26"/>
        </w:rPr>
      </w:pPr>
      <w:bookmarkStart w:id="634" w:name="_Toc173382701"/>
      <w:bookmarkStart w:id="635" w:name="_Toc175245159"/>
      <w:bookmarkStart w:id="636" w:name="_Toc223598168"/>
      <w:r w:rsidRPr="0098739C">
        <w:rPr>
          <w:rFonts w:ascii="Calibri" w:hAnsi="Calibri"/>
          <w:i w:val="0"/>
          <w:color w:val="000000"/>
          <w:sz w:val="26"/>
          <w:szCs w:val="26"/>
        </w:rPr>
        <w:t>PLAN DE ASEGURAMIENTO DE LA CALIDAD</w:t>
      </w:r>
      <w:bookmarkEnd w:id="634"/>
      <w:bookmarkEnd w:id="635"/>
      <w:bookmarkEnd w:id="636"/>
    </w:p>
    <w:p w:rsidR="00FD07D3" w:rsidRDefault="00FD07D3" w:rsidP="00FD07D3">
      <w:pPr>
        <w:pStyle w:val="Ttulo2"/>
        <w:rPr>
          <w:rFonts w:ascii="Calibri" w:hAnsi="Calibri"/>
          <w:i w:val="0"/>
          <w:color w:val="000000"/>
          <w:sz w:val="26"/>
          <w:szCs w:val="26"/>
        </w:rPr>
      </w:pPr>
      <w:bookmarkStart w:id="637" w:name="_Toc173382702"/>
      <w:bookmarkStart w:id="638" w:name="_Toc175245160"/>
      <w:bookmarkStart w:id="639" w:name="_Toc223598169"/>
      <w:r w:rsidRPr="0098739C">
        <w:rPr>
          <w:rFonts w:ascii="Calibri" w:hAnsi="Calibri"/>
          <w:i w:val="0"/>
          <w:color w:val="000000"/>
          <w:sz w:val="26"/>
          <w:szCs w:val="26"/>
        </w:rPr>
        <w:t>REVISIONES Y AUDITORIAS</w:t>
      </w:r>
      <w:bookmarkEnd w:id="637"/>
      <w:bookmarkEnd w:id="638"/>
      <w:bookmarkEnd w:id="639"/>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640" w:author="WinuE" w:date="2009-02-27T14:28:00Z">
        <w:r w:rsidDel="00B16137">
          <w:rPr>
            <w:rFonts w:asciiTheme="minorHAnsi" w:hAnsiTheme="minorHAnsi"/>
            <w:sz w:val="22"/>
            <w:szCs w:val="22"/>
          </w:rPr>
          <w:delText>o</w:delText>
        </w:r>
      </w:del>
      <w:ins w:id="641" w:author="WinuE" w:date="2009-02-27T14:28:00Z">
        <w:r>
          <w:rPr>
            <w:rFonts w:asciiTheme="minorHAnsi" w:hAnsiTheme="minorHAnsi"/>
            <w:sz w:val="22"/>
            <w:szCs w:val="22"/>
          </w:rPr>
          <w:t>as</w:t>
        </w:r>
      </w:ins>
      <w:r>
        <w:rPr>
          <w:rFonts w:asciiTheme="minorHAnsi" w:hAnsiTheme="minorHAnsi"/>
          <w:sz w:val="22"/>
          <w:szCs w:val="22"/>
        </w:rPr>
        <w:t xml:space="preserve"> en el </w:t>
      </w:r>
      <w:r w:rsidR="00B149E8" w:rsidRPr="00B149E8">
        <w:rPr>
          <w:rFonts w:asciiTheme="minorHAnsi" w:hAnsiTheme="minorHAnsi"/>
          <w:b/>
          <w:sz w:val="22"/>
          <w:szCs w:val="22"/>
          <w:rPrChange w:id="642"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643" w:author="WinuE" w:date="2009-02-27T14:51:00Z">
        <w:r w:rsidDel="0008083E">
          <w:rPr>
            <w:rFonts w:asciiTheme="minorHAnsi" w:hAnsiTheme="minorHAnsi"/>
            <w:b/>
            <w:sz w:val="22"/>
            <w:szCs w:val="22"/>
          </w:rPr>
          <w:delText xml:space="preserve"> </w:delText>
        </w:r>
      </w:del>
      <w:ins w:id="644" w:author="WinuE" w:date="2009-02-27T14:51:00Z">
        <w:r>
          <w:rPr>
            <w:rFonts w:asciiTheme="minorHAnsi" w:hAnsiTheme="minorHAnsi"/>
            <w:b/>
            <w:sz w:val="22"/>
            <w:szCs w:val="22"/>
          </w:rPr>
          <w:t xml:space="preserve"> 1</w:t>
        </w:r>
      </w:ins>
      <w:del w:id="645"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646" w:author="WinuE" w:date="2009-02-27T14:53:00Z">
        <w:r w:rsidRPr="0056376B" w:rsidDel="0008083E">
          <w:rPr>
            <w:rFonts w:asciiTheme="minorHAnsi" w:hAnsiTheme="minorHAnsi"/>
            <w:b/>
            <w:sz w:val="22"/>
            <w:szCs w:val="22"/>
          </w:rPr>
          <w:delText>0.0.0</w:delText>
        </w:r>
      </w:del>
      <w:ins w:id="647"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648" w:name="_Toc173382703"/>
      <w:bookmarkStart w:id="649" w:name="_Toc175245161"/>
      <w:bookmarkStart w:id="650" w:name="_Toc223598170"/>
      <w:r w:rsidRPr="0098739C">
        <w:rPr>
          <w:rFonts w:ascii="Calibri" w:hAnsi="Calibri"/>
          <w:i w:val="0"/>
          <w:color w:val="000000"/>
          <w:sz w:val="26"/>
          <w:szCs w:val="26"/>
        </w:rPr>
        <w:t>PLAN DE RESOLUCIÓN DE PROBLEMAS</w:t>
      </w:r>
      <w:bookmarkEnd w:id="648"/>
      <w:bookmarkEnd w:id="649"/>
      <w:bookmarkEnd w:id="650"/>
    </w:p>
    <w:p w:rsidR="00FD07D3" w:rsidRDefault="00FD07D3" w:rsidP="00FD07D3"/>
    <w:tbl>
      <w:tblPr>
        <w:tblStyle w:val="Cuadrculavistosa-nfasis3"/>
        <w:tblW w:w="0" w:type="auto"/>
        <w:tblLook w:val="04A0"/>
      </w:tblPr>
      <w:tblGrid>
        <w:gridCol w:w="1951"/>
        <w:gridCol w:w="6693"/>
      </w:tblGrid>
      <w:tr w:rsidR="00FD07D3" w:rsidRPr="00C35262" w:rsidTr="00E51CA4">
        <w:trPr>
          <w:cnfStyle w:val="100000000000"/>
        </w:trPr>
        <w:tc>
          <w:tcPr>
            <w:cnfStyle w:val="001000000000"/>
            <w:tcW w:w="1951" w:type="dxa"/>
            <w:tcBorders>
              <w:top w:val="nil"/>
              <w:bottom w:val="single" w:sz="4" w:space="0" w:color="FFFFFF" w:themeColor="background1"/>
            </w:tcBorders>
            <w:shd w:val="clear" w:color="auto" w:fill="9BBB59" w:themeFill="accent3"/>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Tatiana Oquendo.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Ana María González.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Laura Zorro.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Carlos Jaramillo.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Ximena Narváez.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Víctor Villalobos.</w:t>
            </w:r>
          </w:p>
          <w:p w:rsidR="00FD07D3" w:rsidRPr="00C35262" w:rsidRDefault="00FD07D3" w:rsidP="00F754F7">
            <w:pPr>
              <w:jc w:val="both"/>
              <w:cnfStyle w:val="100000000000"/>
              <w:rPr>
                <w:rFonts w:ascii="Calibri" w:hAnsi="Calibri"/>
                <w:sz w:val="22"/>
                <w:szCs w:val="22"/>
              </w:rPr>
            </w:pPr>
          </w:p>
        </w:tc>
      </w:tr>
      <w:tr w:rsidR="00FD07D3" w:rsidRPr="00C35262" w:rsidTr="00E51CA4">
        <w:trPr>
          <w:cnfStyle w:val="000000100000"/>
        </w:trPr>
        <w:tc>
          <w:tcPr>
            <w:cnfStyle w:val="001000000000"/>
            <w:tcW w:w="1951" w:type="dxa"/>
            <w:tcBorders>
              <w:top w:val="single" w:sz="4" w:space="0" w:color="FFFFFF" w:themeColor="background1"/>
            </w:tcBorders>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cnfStyle w:val="000000100000"/>
              <w:rPr>
                <w:rFonts w:ascii="Calibri" w:hAnsi="Calibri"/>
                <w:sz w:val="22"/>
                <w:szCs w:val="22"/>
                <w:lang w:val="es-CO"/>
              </w:rPr>
            </w:pPr>
            <w:r w:rsidRPr="00C35262">
              <w:rPr>
                <w:rFonts w:ascii="Calibri" w:hAnsi="Calibri"/>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sz w:val="22"/>
                <w:szCs w:val="22"/>
                <w:lang w:val="es-CO"/>
              </w:rPr>
              <w:t>equidad</w:t>
            </w:r>
            <w:r w:rsidRPr="00C35262">
              <w:rPr>
                <w:rFonts w:ascii="Calibri" w:hAnsi="Calibri"/>
                <w:sz w:val="22"/>
                <w:szCs w:val="22"/>
                <w:lang w:val="es-CO"/>
              </w:rPr>
              <w:t xml:space="preserve"> y comunicación </w:t>
            </w:r>
            <w:r w:rsidRPr="00C35262">
              <w:rPr>
                <w:rFonts w:ascii="Calibri" w:hAnsi="Calibri"/>
                <w:i/>
                <w:sz w:val="22"/>
                <w:szCs w:val="22"/>
                <w:lang w:val="es-CO"/>
              </w:rPr>
              <w:t>horizontal</w:t>
            </w:r>
            <w:r w:rsidRPr="00C35262">
              <w:rPr>
                <w:rFonts w:ascii="Calibri" w:hAnsi="Calibri"/>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 xml:space="preserve">Se harán llamados de atención verbales por el incumplimiento en las responsabilidades del rol sea en un espacio de tiempo corto (semana) o largo (Mes), y deben estar en acuerdo por lo </w:t>
            </w:r>
            <w:r w:rsidRPr="00C35262">
              <w:rPr>
                <w:rFonts w:ascii="Calibri" w:hAnsi="Calibri"/>
                <w:sz w:val="22"/>
                <w:szCs w:val="22"/>
                <w:lang w:val="es-CO"/>
              </w:rPr>
              <w:lastRenderedPageBreak/>
              <w:t xml:space="preserve">menos el 60% de los votos para poder realizarlo. </w:t>
            </w:r>
          </w:p>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cnfStyle w:val="000000000000"/>
              <w:rPr>
                <w:rFonts w:ascii="Calibri" w:hAnsi="Calibri"/>
                <w:sz w:val="22"/>
                <w:szCs w:val="22"/>
                <w:lang w:val="es-CO"/>
              </w:rPr>
            </w:pPr>
          </w:p>
        </w:tc>
      </w:tr>
      <w:tr w:rsidR="00FD07D3" w:rsidRPr="00C35262" w:rsidTr="00E51CA4">
        <w:trPr>
          <w:cnfStyle w:val="000000100000"/>
        </w:trPr>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FD07D3" w:rsidRPr="00C35262" w:rsidRDefault="00FD07D3" w:rsidP="00F754F7">
            <w:pPr>
              <w:jc w:val="both"/>
              <w:cnfStyle w:val="000000100000"/>
              <w:rPr>
                <w:rFonts w:ascii="Calibri" w:hAnsi="Calibri"/>
                <w:sz w:val="22"/>
                <w:szCs w:val="22"/>
              </w:rPr>
            </w:pPr>
            <w:r w:rsidRPr="00C35262">
              <w:rPr>
                <w:rFonts w:ascii="Calibri" w:hAnsi="Calibri"/>
                <w:sz w:val="22"/>
                <w:szCs w:val="22"/>
              </w:rPr>
              <w:t>Cuando se presente alguno(s) estos comportamientos o similar(es).</w:t>
            </w:r>
          </w:p>
          <w:p w:rsidR="00FD07D3" w:rsidRPr="00C35262" w:rsidRDefault="00FD07D3" w:rsidP="00F754F7">
            <w:pPr>
              <w:jc w:val="both"/>
              <w:cnfStyle w:val="000000100000"/>
              <w:rPr>
                <w:rFonts w:ascii="Calibri" w:hAnsi="Calibri"/>
                <w:sz w:val="22"/>
                <w:szCs w:val="22"/>
              </w:rPr>
            </w:pP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Retraso del proyecto por parte de los integrantes es considerado motivo de expulsión.</w:t>
            </w: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B149E8" w:rsidP="00F754F7">
            <w:pPr>
              <w:cnfStyle w:val="000000000000"/>
              <w:rPr>
                <w:rFonts w:ascii="Calibri" w:hAnsi="Calibri"/>
                <w:sz w:val="22"/>
                <w:szCs w:val="22"/>
              </w:rPr>
            </w:pPr>
            <w:r>
              <w:fldChar w:fldCharType="begin"/>
            </w:r>
            <w:r w:rsidR="00A130F7">
              <w:instrText xml:space="preserve"> REF _Ref193542058  \* MERGEFORMAT </w:instrText>
            </w:r>
            <w:r>
              <w:fldChar w:fldCharType="separate"/>
            </w:r>
            <w:r w:rsidR="00FD07D3">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651" w:name="_Toc223547035"/>
      <w:bookmarkStart w:id="652" w:name="_Toc223547054"/>
      <w:r w:rsidRPr="008E58FD">
        <w:rPr>
          <w:rFonts w:asciiTheme="minorHAnsi" w:hAnsiTheme="minorHAnsi"/>
          <w:sz w:val="22"/>
          <w:szCs w:val="22"/>
        </w:rPr>
        <w:t xml:space="preserve">Tabla </w:t>
      </w:r>
      <w:r w:rsidR="00B149E8"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149E8" w:rsidRPr="008E58FD">
        <w:rPr>
          <w:rFonts w:asciiTheme="minorHAnsi" w:hAnsiTheme="minorHAnsi"/>
          <w:sz w:val="22"/>
          <w:szCs w:val="22"/>
        </w:rPr>
        <w:fldChar w:fldCharType="separate"/>
      </w:r>
      <w:r w:rsidR="00C74D60">
        <w:rPr>
          <w:rFonts w:asciiTheme="minorHAnsi" w:hAnsiTheme="minorHAnsi"/>
          <w:noProof/>
          <w:sz w:val="22"/>
          <w:szCs w:val="22"/>
        </w:rPr>
        <w:t>15</w:t>
      </w:r>
      <w:r w:rsidR="00B149E8"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651"/>
      <w:bookmarkEnd w:id="652"/>
    </w:p>
    <w:p w:rsidR="00FD07D3" w:rsidRPr="0098739C" w:rsidRDefault="00FD07D3" w:rsidP="00FD07D3">
      <w:pPr>
        <w:pStyle w:val="Ttulo2"/>
        <w:rPr>
          <w:rFonts w:ascii="Calibri" w:hAnsi="Calibri"/>
          <w:i w:val="0"/>
          <w:color w:val="000000"/>
          <w:sz w:val="26"/>
          <w:szCs w:val="26"/>
        </w:rPr>
      </w:pPr>
      <w:bookmarkStart w:id="653" w:name="_Toc173382704"/>
      <w:bookmarkStart w:id="654" w:name="_Toc175245162"/>
      <w:bookmarkStart w:id="655" w:name="_Toc223598171"/>
      <w:r w:rsidRPr="0098739C">
        <w:rPr>
          <w:rFonts w:ascii="Calibri" w:hAnsi="Calibri"/>
          <w:i w:val="0"/>
          <w:color w:val="000000"/>
          <w:sz w:val="26"/>
          <w:szCs w:val="26"/>
        </w:rPr>
        <w:t>PLAN DE ADMINISTRACIÓN DE SUBCONTRATOS</w:t>
      </w:r>
      <w:bookmarkEnd w:id="653"/>
      <w:bookmarkEnd w:id="654"/>
      <w:bookmarkEnd w:id="655"/>
    </w:p>
    <w:p w:rsidR="00FD07D3" w:rsidRPr="0098739C" w:rsidRDefault="00FD07D3" w:rsidP="00FD07D3">
      <w:pPr>
        <w:pStyle w:val="Ttulo2"/>
        <w:rPr>
          <w:rFonts w:ascii="Calibri" w:hAnsi="Calibri"/>
          <w:i w:val="0"/>
          <w:color w:val="000000"/>
          <w:sz w:val="26"/>
          <w:szCs w:val="26"/>
        </w:rPr>
      </w:pPr>
      <w:bookmarkStart w:id="656" w:name="_Toc173382705"/>
      <w:bookmarkStart w:id="657" w:name="_Toc175245163"/>
      <w:bookmarkStart w:id="658" w:name="_Toc223598172"/>
      <w:r w:rsidRPr="0098739C">
        <w:rPr>
          <w:rFonts w:ascii="Calibri" w:hAnsi="Calibri"/>
          <w:i w:val="0"/>
          <w:color w:val="000000"/>
          <w:sz w:val="26"/>
          <w:szCs w:val="26"/>
        </w:rPr>
        <w:t>PLAN DE MEJORAS DEL PROCESO</w:t>
      </w:r>
      <w:bookmarkEnd w:id="656"/>
      <w:bookmarkEnd w:id="657"/>
      <w:bookmarkEnd w:id="658"/>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E51CA4">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659" w:name="_Toc223598173"/>
      <w:r w:rsidRPr="0098739C">
        <w:rPr>
          <w:rFonts w:ascii="Calibri" w:hAnsi="Calibri"/>
          <w:color w:val="000000"/>
          <w:sz w:val="28"/>
          <w:szCs w:val="22"/>
          <w:lang w:val="es-CO"/>
        </w:rPr>
        <w:lastRenderedPageBreak/>
        <w:t>ANEXOS</w:t>
      </w:r>
      <w:bookmarkEnd w:id="659"/>
    </w:p>
    <w:p w:rsidR="00FD07D3" w:rsidRPr="0008083E" w:rsidDel="0008083E" w:rsidRDefault="00FD07D3" w:rsidP="00FD07D3">
      <w:pPr>
        <w:jc w:val="both"/>
        <w:rPr>
          <w:del w:id="660" w:author="WinuE" w:date="2009-02-27T14:48:00Z"/>
          <w:rFonts w:ascii="Calibri" w:hAnsi="Calibri" w:cs="BGKALI+BookAntiqua"/>
          <w:b/>
          <w:i/>
          <w:color w:val="000000"/>
          <w:sz w:val="22"/>
          <w:szCs w:val="22"/>
          <w:lang w:val="es-CO"/>
          <w:rPrChange w:id="661" w:author="WinuE" w:date="2009-02-27T14:50:00Z">
            <w:rPr>
              <w:del w:id="662" w:author="WinuE" w:date="2009-02-27T14:48:00Z"/>
              <w:rFonts w:ascii="Calibri" w:hAnsi="Calibri" w:cs="BGKALI+BookAntiqua"/>
              <w:i/>
              <w:color w:val="000000"/>
              <w:sz w:val="22"/>
              <w:szCs w:val="22"/>
              <w:lang w:val="es-CO"/>
            </w:rPr>
          </w:rPrChange>
        </w:rPr>
      </w:pPr>
    </w:p>
    <w:p w:rsidR="00FD07D3" w:rsidRPr="0008083E" w:rsidRDefault="00B149E8" w:rsidP="00FD07D3">
      <w:pPr>
        <w:jc w:val="both"/>
        <w:rPr>
          <w:rFonts w:ascii="Calibri" w:hAnsi="Calibri" w:cs="BGKALI+BookAntiqua"/>
          <w:b/>
          <w:color w:val="000000"/>
          <w:sz w:val="22"/>
          <w:szCs w:val="22"/>
          <w:lang w:val="es-CO"/>
          <w:rPrChange w:id="663" w:author="WinuE" w:date="2009-02-27T14:50:00Z">
            <w:rPr>
              <w:rFonts w:ascii="Calibri" w:hAnsi="Calibri" w:cs="BGKALI+BookAntiqua"/>
              <w:color w:val="000000"/>
              <w:sz w:val="22"/>
              <w:szCs w:val="22"/>
              <w:lang w:val="es-CO"/>
            </w:rPr>
          </w:rPrChange>
        </w:rPr>
      </w:pPr>
      <w:r w:rsidRPr="00B149E8">
        <w:rPr>
          <w:rFonts w:ascii="Calibri" w:hAnsi="Calibri" w:cs="BGKALI+BookAntiqua"/>
          <w:b/>
          <w:color w:val="000000"/>
          <w:sz w:val="22"/>
          <w:szCs w:val="22"/>
          <w:lang w:val="es-CO"/>
          <w:rPrChange w:id="664" w:author="WinuE" w:date="2009-02-27T14:50:00Z">
            <w:rPr>
              <w:rFonts w:ascii="Calibri" w:hAnsi="Calibri" w:cs="BGKALI+BookAntiqua"/>
              <w:color w:val="000000"/>
              <w:sz w:val="22"/>
              <w:szCs w:val="22"/>
              <w:u w:val="single"/>
              <w:lang w:val="es-CO"/>
            </w:rPr>
          </w:rPrChange>
        </w:rPr>
        <w:t xml:space="preserve">Sección 7.5 </w:t>
      </w:r>
      <w:del w:id="665" w:author="WinuE" w:date="2009-02-27T14:50:00Z">
        <w:r w:rsidRPr="00B149E8">
          <w:rPr>
            <w:rFonts w:ascii="Calibri" w:hAnsi="Calibri" w:cs="BGKALI+BookAntiqua"/>
            <w:b/>
            <w:color w:val="000000"/>
            <w:sz w:val="22"/>
            <w:szCs w:val="22"/>
            <w:lang w:val="es-CO"/>
            <w:rPrChange w:id="666" w:author="WinuE" w:date="2009-02-27T14:50:00Z">
              <w:rPr>
                <w:rFonts w:ascii="Calibri" w:hAnsi="Calibri" w:cs="BGKALI+BookAntiqua"/>
                <w:color w:val="000000"/>
                <w:sz w:val="22"/>
                <w:szCs w:val="22"/>
                <w:u w:val="single"/>
                <w:lang w:val="es-CO"/>
              </w:rPr>
            </w:rPrChange>
          </w:rPr>
          <w:delText>-</w:delText>
        </w:r>
      </w:del>
      <w:ins w:id="667" w:author="WinuE" w:date="2009-02-27T14:50:00Z">
        <w:r w:rsidR="00FD07D3">
          <w:rPr>
            <w:rFonts w:ascii="Calibri" w:hAnsi="Calibri" w:cs="BGKALI+BookAntiqua"/>
            <w:b/>
            <w:color w:val="000000"/>
            <w:sz w:val="22"/>
            <w:szCs w:val="22"/>
            <w:lang w:val="es-CO"/>
          </w:rPr>
          <w:t>–</w:t>
        </w:r>
      </w:ins>
      <w:r w:rsidRPr="00B149E8">
        <w:rPr>
          <w:rFonts w:ascii="Calibri" w:hAnsi="Calibri" w:cs="BGKALI+BookAntiqua"/>
          <w:b/>
          <w:color w:val="000000"/>
          <w:sz w:val="22"/>
          <w:szCs w:val="22"/>
          <w:lang w:val="es-CO"/>
          <w:rPrChange w:id="668" w:author="WinuE" w:date="2009-02-27T14:50:00Z">
            <w:rPr>
              <w:rFonts w:ascii="Calibri" w:hAnsi="Calibri" w:cs="BGKALI+BookAntiqua"/>
              <w:color w:val="000000"/>
              <w:sz w:val="22"/>
              <w:szCs w:val="22"/>
              <w:u w:val="single"/>
              <w:lang w:val="es-CO"/>
            </w:rPr>
          </w:rPrChange>
        </w:rPr>
        <w:t xml:space="preserve"> Anexo</w:t>
      </w:r>
      <w:ins w:id="669" w:author="WinuE" w:date="2009-02-27T14:50:00Z">
        <w:r w:rsidR="00FD07D3">
          <w:rPr>
            <w:rFonts w:ascii="Calibri" w:hAnsi="Calibri" w:cs="BGKALI+BookAntiqua"/>
            <w:b/>
            <w:color w:val="000000"/>
            <w:sz w:val="22"/>
            <w:szCs w:val="22"/>
            <w:lang w:val="es-CO"/>
          </w:rPr>
          <w:t>[1]</w:t>
        </w:r>
      </w:ins>
      <w:r w:rsidRPr="00B149E8">
        <w:rPr>
          <w:rFonts w:ascii="Calibri" w:hAnsi="Calibri" w:cs="BGKALI+BookAntiqua"/>
          <w:b/>
          <w:color w:val="000000"/>
          <w:sz w:val="22"/>
          <w:szCs w:val="22"/>
          <w:lang w:val="es-CO"/>
          <w:rPrChange w:id="670"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671"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E51CA4">
          <w:pgSz w:w="16838" w:h="11906" w:orient="landscape"/>
          <w:pgMar w:top="1701" w:right="1418" w:bottom="1701" w:left="1418" w:header="709" w:footer="709" w:gutter="0"/>
          <w:cols w:space="708"/>
          <w:docGrid w:linePitch="360"/>
        </w:sectPr>
      </w:pPr>
    </w:p>
    <w:p w:rsidR="00B149E8" w:rsidRDefault="00FD07D3" w:rsidP="00B149E8">
      <w:pPr>
        <w:pStyle w:val="Ttulo2"/>
        <w:jc w:val="both"/>
        <w:rPr>
          <w:rFonts w:asciiTheme="minorHAnsi" w:hAnsiTheme="minorHAnsi"/>
          <w:i w:val="0"/>
          <w:sz w:val="26"/>
          <w:szCs w:val="26"/>
        </w:rPr>
        <w:pPrChange w:id="672" w:author="WinuE" w:date="2009-02-27T14:46:00Z">
          <w:pPr>
            <w:pStyle w:val="Ttulo2"/>
          </w:pPr>
        </w:pPrChange>
      </w:pPr>
      <w:bookmarkStart w:id="673" w:name="_Toc223598174"/>
      <w:bookmarkStart w:id="674" w:name="_Toc223509211"/>
      <w:ins w:id="675" w:author="WinuE" w:date="2009-02-27T14:47:00Z">
        <w:r w:rsidRPr="00E66882">
          <w:rPr>
            <w:rFonts w:asciiTheme="minorHAnsi" w:hAnsiTheme="minorHAnsi"/>
            <w:i w:val="0"/>
            <w:sz w:val="26"/>
            <w:szCs w:val="26"/>
          </w:rPr>
          <w:lastRenderedPageBreak/>
          <w:t xml:space="preserve">Plan de Administración de la configuración </w:t>
        </w:r>
      </w:ins>
      <w:ins w:id="676" w:author="WinuE" w:date="2009-02-27T14:48:00Z">
        <w:r w:rsidRPr="00E66882">
          <w:rPr>
            <w:rFonts w:asciiTheme="minorHAnsi" w:hAnsiTheme="minorHAnsi"/>
            <w:i w:val="0"/>
            <w:sz w:val="26"/>
            <w:szCs w:val="26"/>
          </w:rPr>
          <w:t>– Anexo</w:t>
        </w:r>
      </w:ins>
      <w:ins w:id="677" w:author="WinuE" w:date="2009-02-27T14:49:00Z">
        <w:r w:rsidRPr="00E66882">
          <w:rPr>
            <w:rFonts w:asciiTheme="minorHAnsi" w:hAnsiTheme="minorHAnsi"/>
            <w:i w:val="0"/>
            <w:sz w:val="26"/>
            <w:szCs w:val="26"/>
          </w:rPr>
          <w:t>[2]</w:t>
        </w:r>
      </w:ins>
      <w:ins w:id="678" w:author="WinuE" w:date="2009-02-27T14:48:00Z">
        <w:r w:rsidRPr="00E66882">
          <w:rPr>
            <w:rFonts w:asciiTheme="minorHAnsi" w:hAnsiTheme="minorHAnsi"/>
            <w:i w:val="0"/>
            <w:sz w:val="26"/>
            <w:szCs w:val="26"/>
          </w:rPr>
          <w:t xml:space="preserve"> TorroiseSVN</w:t>
        </w:r>
      </w:ins>
      <w:bookmarkEnd w:id="673"/>
    </w:p>
    <w:p w:rsidR="00E66882" w:rsidRPr="00E66882" w:rsidRDefault="00E66882" w:rsidP="00E66882">
      <w:pPr>
        <w:rPr>
          <w:ins w:id="679" w:author="WinuE" w:date="2009-02-27T14:47:00Z"/>
        </w:rPr>
      </w:pPr>
    </w:p>
    <w:p w:rsidR="00B149E8" w:rsidRPr="00B149E8" w:rsidRDefault="00B149E8" w:rsidP="00B149E8">
      <w:pPr>
        <w:rPr>
          <w:rFonts w:asciiTheme="minorHAnsi" w:hAnsiTheme="minorHAnsi"/>
          <w:i/>
          <w:rPrChange w:id="680" w:author="WinuE" w:date="2009-02-27T14:46:00Z">
            <w:rPr>
              <w:rFonts w:asciiTheme="minorHAnsi" w:hAnsiTheme="minorHAnsi"/>
              <w:i w:val="0"/>
              <w:sz w:val="26"/>
              <w:szCs w:val="26"/>
            </w:rPr>
          </w:rPrChange>
        </w:rPr>
        <w:pPrChange w:id="681" w:author="WinuE" w:date="2009-02-27T14:46:00Z">
          <w:pPr>
            <w:pStyle w:val="Ttulo2"/>
          </w:pPr>
        </w:pPrChange>
      </w:pPr>
      <w:r w:rsidRPr="00B149E8">
        <w:rPr>
          <w:rFonts w:asciiTheme="minorHAnsi" w:hAnsiTheme="minorHAnsi"/>
          <w:b/>
          <w:rPrChange w:id="682" w:author="WinuE" w:date="2009-02-27T14:46:00Z">
            <w:rPr>
              <w:rFonts w:asciiTheme="minorHAnsi" w:hAnsiTheme="minorHAnsi"/>
              <w:b w:val="0"/>
              <w:bCs w:val="0"/>
              <w:iCs w:val="0"/>
              <w:color w:val="0000FF"/>
              <w:sz w:val="26"/>
              <w:szCs w:val="26"/>
              <w:u w:val="single"/>
            </w:rPr>
          </w:rPrChange>
        </w:rPr>
        <w:t>¿Qué es TortoiseSVN?</w:t>
      </w:r>
      <w:bookmarkEnd w:id="674"/>
    </w:p>
    <w:p w:rsidR="00FD07D3" w:rsidRPr="006650A6" w:rsidRDefault="00B149E8" w:rsidP="00FD07D3">
      <w:pPr>
        <w:pStyle w:val="NormalWeb"/>
        <w:jc w:val="both"/>
        <w:rPr>
          <w:rFonts w:ascii="Calibri" w:hAnsi="Calibri"/>
          <w:sz w:val="22"/>
          <w:szCs w:val="22"/>
        </w:rPr>
      </w:pPr>
      <w:r w:rsidRPr="00B149E8">
        <w:rPr>
          <w:rFonts w:ascii="Calibri" w:hAnsi="Calibri"/>
          <w:sz w:val="22"/>
          <w:rPrChange w:id="683" w:author="WinuE" w:date="2009-02-27T14:46:00Z">
            <w:rPr>
              <w:rFonts w:asciiTheme="minorHAnsi" w:hAnsiTheme="minorHAnsi"/>
              <w:b/>
              <w:bCs/>
              <w:i/>
              <w:iCs/>
              <w:color w:val="0000FF"/>
              <w:sz w:val="22"/>
              <w:szCs w:val="22"/>
              <w:u w:val="single"/>
              <w:lang w:val="es-ES" w:eastAsia="es-ES"/>
            </w:rPr>
          </w:rPrChange>
        </w:rPr>
        <w:t>TortoiseSVN es un cliente gratuito de código abierto para el sistema de control de versiones Subversion. Esto es, TortoiseSVN maneja ficheros y directorios a lo largo del tiempo. Los ficheros se almacenan en un repositorio central. El repositorio es prácticamente lo mismo que un servidor de ficheros ordinario, salvo que recuerda todos los cambios que se hayan hecho a</w:t>
      </w:r>
      <w:r w:rsidRPr="00B149E8">
        <w:rPr>
          <w:rFonts w:ascii="Calibri" w:hAnsi="Calibri"/>
          <w:sz w:val="22"/>
          <w:szCs w:val="22"/>
          <w:rPrChange w:id="684" w:author="WinuE" w:date="2009-02-27T14:46:00Z">
            <w:rPr>
              <w:rFonts w:asciiTheme="minorHAnsi" w:hAnsiTheme="minorHAnsi"/>
              <w:b/>
              <w:bCs/>
              <w:i/>
              <w:iCs/>
              <w:sz w:val="22"/>
              <w:szCs w:val="22"/>
              <w:lang w:val="es-ES" w:eastAsia="es-ES"/>
            </w:rPr>
          </w:rPrChange>
        </w:rPr>
        <w:t xml:space="preserve">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B149E8">
        <w:rPr>
          <w:rStyle w:val="quote"/>
          <w:rFonts w:ascii="Calibri" w:hAnsi="Calibri"/>
          <w:sz w:val="22"/>
          <w:szCs w:val="22"/>
          <w:rPrChange w:id="685" w:author="WinuE" w:date="2009-02-27T14:46:00Z">
            <w:rPr>
              <w:rStyle w:val="quote"/>
              <w:rFonts w:asciiTheme="minorHAnsi" w:hAnsiTheme="minorHAnsi"/>
              <w:b/>
              <w:bCs/>
              <w:i/>
              <w:iCs/>
              <w:sz w:val="22"/>
              <w:szCs w:val="22"/>
              <w:lang w:val="es-ES" w:eastAsia="es-ES"/>
            </w:rPr>
          </w:rPrChange>
        </w:rPr>
        <w:t>máquinas del tiempo</w:t>
      </w:r>
      <w:r w:rsidRPr="00B149E8">
        <w:rPr>
          <w:rFonts w:ascii="Calibri" w:hAnsi="Calibri"/>
          <w:sz w:val="22"/>
          <w:szCs w:val="22"/>
          <w:rPrChange w:id="686" w:author="WinuE" w:date="2009-02-27T14:46:00Z">
            <w:rPr>
              <w:rFonts w:asciiTheme="minorHAnsi" w:hAnsiTheme="minorHAnsi"/>
              <w:b/>
              <w:bCs/>
              <w:i/>
              <w:iCs/>
              <w:sz w:val="22"/>
              <w:szCs w:val="22"/>
              <w:lang w:val="es-ES" w:eastAsia="es-ES"/>
            </w:rPr>
          </w:rPrChange>
        </w:rPr>
        <w:t>”.</w:t>
      </w:r>
    </w:p>
    <w:p w:rsidR="00FD07D3" w:rsidRPr="006650A6" w:rsidRDefault="00B149E8" w:rsidP="00FD07D3">
      <w:pPr>
        <w:pStyle w:val="NormalWeb"/>
        <w:jc w:val="both"/>
        <w:rPr>
          <w:rFonts w:ascii="Calibri" w:hAnsi="Calibri"/>
          <w:sz w:val="22"/>
          <w:szCs w:val="22"/>
        </w:rPr>
      </w:pPr>
      <w:r w:rsidRPr="00B149E8">
        <w:rPr>
          <w:rFonts w:ascii="Calibri" w:hAnsi="Calibri"/>
          <w:sz w:val="22"/>
          <w:szCs w:val="22"/>
          <w:rPrChange w:id="687"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B149E8">
        <w:rPr>
          <w:rStyle w:val="nfasis"/>
          <w:rFonts w:ascii="Calibri" w:hAnsi="Calibri"/>
          <w:sz w:val="22"/>
          <w:szCs w:val="22"/>
          <w:rPrChange w:id="688" w:author="WinuE" w:date="2009-02-27T14:46:00Z">
            <w:rPr>
              <w:rStyle w:val="nfasis"/>
              <w:rFonts w:asciiTheme="minorHAnsi" w:hAnsiTheme="minorHAnsi"/>
              <w:b/>
              <w:bCs/>
              <w:i w:val="0"/>
              <w:iCs w:val="0"/>
              <w:sz w:val="22"/>
              <w:szCs w:val="22"/>
              <w:lang w:val="es-ES" w:eastAsia="es-ES"/>
            </w:rPr>
          </w:rPrChange>
        </w:rPr>
        <w:t>cualquier</w:t>
      </w:r>
      <w:r w:rsidRPr="00B149E8">
        <w:rPr>
          <w:rFonts w:ascii="Calibri" w:hAnsi="Calibri"/>
          <w:sz w:val="22"/>
          <w:szCs w:val="22"/>
          <w:rPrChange w:id="689"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662BBA" w:rsidRDefault="00B149E8" w:rsidP="00662BBA">
      <w:pPr>
        <w:rPr>
          <w:rFonts w:asciiTheme="minorHAnsi" w:hAnsiTheme="minorHAnsi"/>
          <w:b/>
          <w:i/>
        </w:rPr>
      </w:pPr>
      <w:bookmarkStart w:id="690" w:name="_Toc223509212"/>
      <w:r w:rsidRPr="00B149E8">
        <w:rPr>
          <w:rFonts w:asciiTheme="minorHAnsi" w:hAnsiTheme="minorHAnsi"/>
          <w:b/>
          <w:i/>
          <w:rPrChange w:id="691" w:author="WinuE" w:date="2009-02-27T14:46:00Z">
            <w:rPr>
              <w:rFonts w:asciiTheme="minorHAnsi" w:hAnsiTheme="minorHAnsi"/>
              <w:b/>
              <w:bCs/>
              <w:i/>
              <w:iCs/>
              <w:sz w:val="22"/>
              <w:szCs w:val="22"/>
            </w:rPr>
          </w:rPrChange>
        </w:rPr>
        <w:t>Características de TortoiseSVN</w:t>
      </w:r>
      <w:bookmarkEnd w:id="690"/>
    </w:p>
    <w:p w:rsidR="00FD07D3" w:rsidRPr="006650A6" w:rsidRDefault="00B149E8" w:rsidP="00FD07D3">
      <w:pPr>
        <w:pStyle w:val="NormalWeb"/>
        <w:jc w:val="both"/>
        <w:rPr>
          <w:rFonts w:ascii="Calibri" w:hAnsi="Calibri"/>
          <w:sz w:val="22"/>
          <w:szCs w:val="22"/>
        </w:rPr>
      </w:pPr>
      <w:r w:rsidRPr="00B149E8">
        <w:rPr>
          <w:rFonts w:ascii="Calibri" w:hAnsi="Calibri"/>
          <w:sz w:val="22"/>
          <w:szCs w:val="22"/>
          <w:rPrChange w:id="692"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6650A6" w:rsidRDefault="00B149E8" w:rsidP="00FD07D3">
      <w:pPr>
        <w:jc w:val="both"/>
        <w:rPr>
          <w:rFonts w:ascii="Calibri" w:hAnsi="Calibri"/>
          <w:sz w:val="22"/>
          <w:szCs w:val="22"/>
        </w:rPr>
      </w:pPr>
      <w:r w:rsidRPr="00B149E8">
        <w:rPr>
          <w:rStyle w:val="term"/>
          <w:rFonts w:ascii="Calibri" w:hAnsi="Calibri"/>
          <w:sz w:val="22"/>
          <w:szCs w:val="22"/>
          <w:rPrChange w:id="693" w:author="WinuE" w:date="2009-02-27T14:46:00Z">
            <w:rPr>
              <w:rStyle w:val="term"/>
              <w:rFonts w:asciiTheme="minorHAnsi" w:hAnsiTheme="minorHAnsi"/>
              <w:b/>
              <w:bCs/>
              <w:i/>
              <w:iCs/>
              <w:sz w:val="22"/>
              <w:szCs w:val="22"/>
            </w:rPr>
          </w:rPrChange>
        </w:rPr>
        <w:t>Integración con el shell de Windows</w:t>
      </w:r>
    </w:p>
    <w:p w:rsidR="00FD07D3" w:rsidRPr="006650A6" w:rsidRDefault="00B149E8" w:rsidP="00FD07D3">
      <w:pPr>
        <w:pStyle w:val="NormalWeb"/>
        <w:ind w:left="720"/>
        <w:jc w:val="both"/>
        <w:rPr>
          <w:rFonts w:ascii="Calibri" w:hAnsi="Calibri"/>
          <w:sz w:val="22"/>
          <w:szCs w:val="22"/>
        </w:rPr>
      </w:pPr>
      <w:bookmarkStart w:id="694" w:name="id565513"/>
      <w:bookmarkStart w:id="695" w:name="id565522"/>
      <w:bookmarkEnd w:id="694"/>
      <w:bookmarkEnd w:id="695"/>
      <w:r w:rsidRPr="00B149E8">
        <w:rPr>
          <w:rFonts w:ascii="Calibri" w:hAnsi="Calibri"/>
          <w:sz w:val="22"/>
          <w:szCs w:val="22"/>
          <w:rPrChange w:id="696"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6650A6" w:rsidRDefault="00B149E8" w:rsidP="00FD07D3">
      <w:pPr>
        <w:pStyle w:val="NormalWeb"/>
        <w:ind w:left="720"/>
        <w:jc w:val="both"/>
        <w:rPr>
          <w:rFonts w:ascii="Calibri" w:hAnsi="Calibri"/>
          <w:sz w:val="22"/>
          <w:szCs w:val="22"/>
        </w:rPr>
      </w:pPr>
      <w:r w:rsidRPr="00B149E8">
        <w:rPr>
          <w:rFonts w:ascii="Calibri" w:hAnsi="Calibri"/>
          <w:sz w:val="22"/>
          <w:szCs w:val="22"/>
          <w:rPrChange w:id="697"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6650A6" w:rsidRDefault="00B149E8" w:rsidP="00FD07D3">
      <w:pPr>
        <w:jc w:val="both"/>
        <w:rPr>
          <w:rFonts w:ascii="Calibri" w:hAnsi="Calibri"/>
          <w:sz w:val="22"/>
          <w:szCs w:val="22"/>
        </w:rPr>
      </w:pPr>
      <w:r w:rsidRPr="00B149E8">
        <w:rPr>
          <w:rStyle w:val="term"/>
          <w:rFonts w:ascii="Calibri" w:hAnsi="Calibri"/>
          <w:sz w:val="22"/>
          <w:szCs w:val="22"/>
          <w:rPrChange w:id="698" w:author="WinuE" w:date="2009-02-27T14:46:00Z">
            <w:rPr>
              <w:rStyle w:val="term"/>
              <w:rFonts w:asciiTheme="minorHAnsi" w:hAnsiTheme="minorHAnsi"/>
              <w:b/>
              <w:bCs/>
              <w:i/>
              <w:iCs/>
              <w:sz w:val="22"/>
              <w:szCs w:val="22"/>
            </w:rPr>
          </w:rPrChange>
        </w:rPr>
        <w:t>Iconos sobreimpresionados</w:t>
      </w:r>
    </w:p>
    <w:p w:rsidR="00FD07D3" w:rsidRPr="006650A6" w:rsidRDefault="00B149E8" w:rsidP="00FD07D3">
      <w:pPr>
        <w:pStyle w:val="NormalWeb"/>
        <w:ind w:left="720"/>
        <w:jc w:val="both"/>
        <w:rPr>
          <w:rFonts w:ascii="Calibri" w:hAnsi="Calibri"/>
          <w:sz w:val="22"/>
          <w:szCs w:val="22"/>
        </w:rPr>
      </w:pPr>
      <w:r w:rsidRPr="00B149E8">
        <w:rPr>
          <w:rFonts w:ascii="Calibri" w:hAnsi="Calibri"/>
          <w:sz w:val="22"/>
          <w:szCs w:val="22"/>
          <w:rPrChange w:id="699"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6650A6" w:rsidRDefault="00FD07D3" w:rsidP="00FD07D3">
      <w:pPr>
        <w:pStyle w:val="NormalWeb"/>
        <w:ind w:left="720"/>
        <w:jc w:val="both"/>
        <w:rPr>
          <w:rFonts w:ascii="Calibri" w:hAnsi="Calibri"/>
          <w:sz w:val="22"/>
          <w:szCs w:val="22"/>
        </w:rPr>
      </w:pPr>
    </w:p>
    <w:p w:rsidR="00FD07D3" w:rsidRPr="006650A6" w:rsidRDefault="00B149E8" w:rsidP="00FD07D3">
      <w:pPr>
        <w:jc w:val="both"/>
        <w:rPr>
          <w:rFonts w:ascii="Calibri" w:hAnsi="Calibri"/>
          <w:sz w:val="22"/>
          <w:szCs w:val="22"/>
        </w:rPr>
      </w:pPr>
      <w:r w:rsidRPr="00B149E8">
        <w:rPr>
          <w:rStyle w:val="term"/>
          <w:rFonts w:ascii="Calibri" w:hAnsi="Calibri"/>
          <w:sz w:val="22"/>
          <w:szCs w:val="22"/>
          <w:rPrChange w:id="700" w:author="WinuE" w:date="2009-02-27T14:46:00Z">
            <w:rPr>
              <w:rStyle w:val="term"/>
              <w:rFonts w:asciiTheme="minorHAnsi" w:hAnsiTheme="minorHAnsi"/>
              <w:b/>
              <w:bCs/>
              <w:i/>
              <w:iCs/>
              <w:sz w:val="22"/>
              <w:szCs w:val="22"/>
            </w:rPr>
          </w:rPrChange>
        </w:rPr>
        <w:t>Fácil acceso a los comandos de Subversion</w:t>
      </w:r>
    </w:p>
    <w:p w:rsidR="00FD07D3" w:rsidRPr="006650A6" w:rsidRDefault="00B149E8" w:rsidP="00FD07D3">
      <w:pPr>
        <w:pStyle w:val="NormalWeb"/>
        <w:ind w:left="720"/>
        <w:jc w:val="both"/>
        <w:rPr>
          <w:rFonts w:ascii="Calibri" w:hAnsi="Calibri"/>
          <w:sz w:val="22"/>
          <w:szCs w:val="22"/>
        </w:rPr>
      </w:pPr>
      <w:r w:rsidRPr="00B149E8">
        <w:rPr>
          <w:rFonts w:ascii="Calibri" w:hAnsi="Calibri"/>
          <w:sz w:val="22"/>
          <w:szCs w:val="22"/>
          <w:rPrChange w:id="701"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6650A6" w:rsidRDefault="00B149E8" w:rsidP="00FD07D3">
      <w:pPr>
        <w:pStyle w:val="NormalWeb"/>
        <w:jc w:val="both"/>
        <w:rPr>
          <w:rFonts w:ascii="Calibri" w:hAnsi="Calibri"/>
          <w:sz w:val="22"/>
          <w:szCs w:val="22"/>
        </w:rPr>
      </w:pPr>
      <w:r w:rsidRPr="00B149E8">
        <w:rPr>
          <w:rFonts w:ascii="Calibri" w:hAnsi="Calibri"/>
          <w:sz w:val="22"/>
          <w:szCs w:val="22"/>
          <w:rPrChange w:id="702"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6650A6" w:rsidRDefault="00B149E8" w:rsidP="00FD07D3">
      <w:pPr>
        <w:jc w:val="both"/>
        <w:rPr>
          <w:rFonts w:ascii="Calibri" w:hAnsi="Calibri"/>
          <w:sz w:val="22"/>
          <w:szCs w:val="22"/>
        </w:rPr>
      </w:pPr>
      <w:r w:rsidRPr="00B149E8">
        <w:rPr>
          <w:rStyle w:val="term"/>
          <w:rFonts w:ascii="Calibri" w:hAnsi="Calibri"/>
          <w:sz w:val="22"/>
          <w:szCs w:val="22"/>
          <w:rPrChange w:id="703" w:author="WinuE" w:date="2009-02-27T14:46:00Z">
            <w:rPr>
              <w:rStyle w:val="term"/>
              <w:rFonts w:asciiTheme="minorHAnsi" w:hAnsiTheme="minorHAnsi"/>
              <w:b/>
              <w:bCs/>
              <w:i/>
              <w:iCs/>
              <w:sz w:val="22"/>
              <w:szCs w:val="22"/>
            </w:rPr>
          </w:rPrChange>
        </w:rPr>
        <w:t>Versionado de carpetas</w:t>
      </w:r>
    </w:p>
    <w:p w:rsidR="00FD07D3" w:rsidRPr="006650A6" w:rsidRDefault="00B149E8" w:rsidP="00FD07D3">
      <w:pPr>
        <w:pStyle w:val="NormalWeb"/>
        <w:ind w:left="720"/>
        <w:jc w:val="both"/>
        <w:rPr>
          <w:rFonts w:ascii="Calibri" w:hAnsi="Calibri"/>
          <w:sz w:val="22"/>
          <w:szCs w:val="22"/>
        </w:rPr>
      </w:pPr>
      <w:r w:rsidRPr="00B149E8">
        <w:rPr>
          <w:rFonts w:ascii="Calibri" w:hAnsi="Calibri"/>
          <w:sz w:val="22"/>
          <w:szCs w:val="22"/>
          <w:rPrChange w:id="704"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B149E8">
        <w:rPr>
          <w:rStyle w:val="quote"/>
          <w:rFonts w:ascii="Calibri" w:hAnsi="Calibri"/>
          <w:sz w:val="22"/>
          <w:szCs w:val="22"/>
          <w:rPrChange w:id="705" w:author="WinuE" w:date="2009-02-27T14:46:00Z">
            <w:rPr>
              <w:rStyle w:val="quote"/>
              <w:rFonts w:asciiTheme="minorHAnsi" w:hAnsiTheme="minorHAnsi"/>
              <w:b/>
              <w:bCs/>
              <w:i/>
              <w:iCs/>
              <w:sz w:val="22"/>
              <w:szCs w:val="22"/>
              <w:lang w:val="es-ES" w:eastAsia="es-ES"/>
            </w:rPr>
          </w:rPrChange>
        </w:rPr>
        <w:t>virtual</w:t>
      </w:r>
      <w:r w:rsidRPr="00B149E8">
        <w:rPr>
          <w:rFonts w:ascii="Calibri" w:hAnsi="Calibri"/>
          <w:sz w:val="22"/>
          <w:szCs w:val="22"/>
          <w:rPrChange w:id="706"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B149E8">
        <w:rPr>
          <w:rStyle w:val="nfasis"/>
          <w:rFonts w:ascii="Calibri" w:hAnsi="Calibri"/>
          <w:sz w:val="22"/>
          <w:szCs w:val="22"/>
          <w:rPrChange w:id="707" w:author="WinuE" w:date="2009-02-27T14:46:00Z">
            <w:rPr>
              <w:rStyle w:val="nfasis"/>
              <w:rFonts w:asciiTheme="minorHAnsi" w:hAnsiTheme="minorHAnsi"/>
              <w:b/>
              <w:bCs/>
              <w:i w:val="0"/>
              <w:iCs w:val="0"/>
              <w:sz w:val="22"/>
              <w:szCs w:val="22"/>
              <w:lang w:val="es-ES" w:eastAsia="es-ES"/>
            </w:rPr>
          </w:rPrChange>
        </w:rPr>
        <w:t>y</w:t>
      </w:r>
      <w:r w:rsidRPr="00B149E8">
        <w:rPr>
          <w:rFonts w:ascii="Calibri" w:hAnsi="Calibri"/>
          <w:sz w:val="22"/>
          <w:szCs w:val="22"/>
          <w:rPrChange w:id="708"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B149E8">
        <w:rPr>
          <w:rStyle w:val="Textoennegrita"/>
          <w:rFonts w:ascii="Calibri" w:hAnsi="Calibri"/>
          <w:sz w:val="22"/>
          <w:szCs w:val="22"/>
          <w:rPrChange w:id="709" w:author="WinuE" w:date="2009-02-27T14:46:00Z">
            <w:rPr>
              <w:rStyle w:val="Textoennegrita"/>
              <w:rFonts w:asciiTheme="minorHAnsi" w:hAnsiTheme="minorHAnsi"/>
              <w:b w:val="0"/>
              <w:bCs w:val="0"/>
              <w:i/>
              <w:iCs/>
              <w:sz w:val="22"/>
              <w:szCs w:val="22"/>
              <w:lang w:val="es-ES" w:eastAsia="es-ES"/>
            </w:rPr>
          </w:rPrChange>
        </w:rPr>
        <w:t>mover</w:t>
      </w:r>
      <w:r w:rsidRPr="00B149E8">
        <w:rPr>
          <w:rFonts w:ascii="Calibri" w:hAnsi="Calibri"/>
          <w:sz w:val="22"/>
          <w:szCs w:val="22"/>
          <w:rPrChange w:id="710" w:author="WinuE" w:date="2009-02-27T14:46:00Z">
            <w:rPr>
              <w:rFonts w:asciiTheme="minorHAnsi" w:hAnsiTheme="minorHAnsi"/>
              <w:i/>
              <w:iCs/>
              <w:sz w:val="22"/>
              <w:szCs w:val="22"/>
              <w:lang w:val="es-ES" w:eastAsia="es-ES"/>
            </w:rPr>
          </w:rPrChange>
        </w:rPr>
        <w:t xml:space="preserve"> y </w:t>
      </w:r>
      <w:r w:rsidRPr="00B149E8">
        <w:rPr>
          <w:rStyle w:val="Textoennegrita"/>
          <w:rFonts w:ascii="Calibri" w:hAnsi="Calibri"/>
          <w:sz w:val="22"/>
          <w:szCs w:val="22"/>
          <w:rPrChange w:id="711" w:author="WinuE" w:date="2009-02-27T14:46:00Z">
            <w:rPr>
              <w:rStyle w:val="Textoennegrita"/>
              <w:rFonts w:asciiTheme="minorHAnsi" w:hAnsiTheme="minorHAnsi"/>
              <w:b w:val="0"/>
              <w:bCs w:val="0"/>
              <w:i/>
              <w:iCs/>
              <w:sz w:val="22"/>
              <w:szCs w:val="22"/>
              <w:lang w:val="es-ES" w:eastAsia="es-ES"/>
            </w:rPr>
          </w:rPrChange>
        </w:rPr>
        <w:t>copiar</w:t>
      </w:r>
      <w:r w:rsidRPr="00B149E8">
        <w:rPr>
          <w:rFonts w:ascii="Calibri" w:hAnsi="Calibri"/>
          <w:sz w:val="22"/>
          <w:szCs w:val="22"/>
          <w:rPrChange w:id="712" w:author="WinuE" w:date="2009-02-27T14:46:00Z">
            <w:rPr>
              <w:rFonts w:asciiTheme="minorHAnsi" w:hAnsiTheme="minorHAnsi"/>
              <w:i/>
              <w:iCs/>
              <w:sz w:val="22"/>
              <w:szCs w:val="22"/>
              <w:lang w:val="es-ES" w:eastAsia="es-ES"/>
            </w:rPr>
          </w:rPrChange>
        </w:rPr>
        <w:t xml:space="preserve"> que operan en ficheros y directorios.</w:t>
      </w:r>
    </w:p>
    <w:p w:rsidR="00FD07D3" w:rsidRPr="006650A6" w:rsidRDefault="00B149E8" w:rsidP="00FD07D3">
      <w:pPr>
        <w:jc w:val="both"/>
        <w:rPr>
          <w:rFonts w:ascii="Calibri" w:hAnsi="Calibri"/>
          <w:sz w:val="22"/>
          <w:szCs w:val="22"/>
        </w:rPr>
      </w:pPr>
      <w:r w:rsidRPr="00B149E8">
        <w:rPr>
          <w:rStyle w:val="term"/>
          <w:rFonts w:ascii="Calibri" w:hAnsi="Calibri"/>
          <w:sz w:val="22"/>
          <w:szCs w:val="22"/>
          <w:rPrChange w:id="713" w:author="WinuE" w:date="2009-02-27T14:46:00Z">
            <w:rPr>
              <w:rStyle w:val="term"/>
              <w:rFonts w:asciiTheme="minorHAnsi" w:hAnsiTheme="minorHAnsi"/>
              <w:b/>
              <w:bCs/>
              <w:i/>
              <w:iCs/>
              <w:sz w:val="22"/>
              <w:szCs w:val="22"/>
            </w:rPr>
          </w:rPrChange>
        </w:rPr>
        <w:t>Confirmaciones atómicas</w:t>
      </w:r>
    </w:p>
    <w:p w:rsidR="00FD07D3" w:rsidRPr="006650A6" w:rsidRDefault="00B149E8" w:rsidP="00FD07D3">
      <w:pPr>
        <w:pStyle w:val="NormalWeb"/>
        <w:ind w:left="720"/>
        <w:jc w:val="both"/>
        <w:rPr>
          <w:rFonts w:ascii="Calibri" w:hAnsi="Calibri"/>
          <w:sz w:val="22"/>
          <w:szCs w:val="22"/>
        </w:rPr>
      </w:pPr>
      <w:r w:rsidRPr="00B149E8">
        <w:rPr>
          <w:rFonts w:ascii="Calibri" w:hAnsi="Calibri"/>
          <w:sz w:val="22"/>
          <w:szCs w:val="22"/>
          <w:rPrChange w:id="714"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6650A6" w:rsidRDefault="00B149E8" w:rsidP="00FD07D3">
      <w:pPr>
        <w:jc w:val="both"/>
        <w:rPr>
          <w:rFonts w:ascii="Calibri" w:hAnsi="Calibri"/>
          <w:sz w:val="22"/>
          <w:szCs w:val="22"/>
        </w:rPr>
      </w:pPr>
      <w:r w:rsidRPr="00B149E8">
        <w:rPr>
          <w:rStyle w:val="term"/>
          <w:rFonts w:ascii="Calibri" w:hAnsi="Calibri"/>
          <w:sz w:val="22"/>
          <w:szCs w:val="22"/>
          <w:rPrChange w:id="715" w:author="WinuE" w:date="2009-02-27T14:46:00Z">
            <w:rPr>
              <w:rStyle w:val="term"/>
              <w:rFonts w:asciiTheme="minorHAnsi" w:hAnsiTheme="minorHAnsi"/>
              <w:b/>
              <w:bCs/>
              <w:i/>
              <w:iCs/>
              <w:sz w:val="22"/>
              <w:szCs w:val="22"/>
            </w:rPr>
          </w:rPrChange>
        </w:rPr>
        <w:t>Metadatos versionados</w:t>
      </w:r>
    </w:p>
    <w:p w:rsidR="00FD07D3" w:rsidRPr="006650A6" w:rsidRDefault="00B149E8" w:rsidP="00FD07D3">
      <w:pPr>
        <w:pStyle w:val="NormalWeb"/>
        <w:ind w:left="720"/>
        <w:jc w:val="both"/>
        <w:rPr>
          <w:rFonts w:ascii="Calibri" w:hAnsi="Calibri"/>
          <w:sz w:val="22"/>
          <w:szCs w:val="22"/>
        </w:rPr>
      </w:pPr>
      <w:r w:rsidRPr="00B149E8">
        <w:rPr>
          <w:rFonts w:ascii="Calibri" w:hAnsi="Calibri"/>
          <w:sz w:val="22"/>
          <w:szCs w:val="22"/>
          <w:rPrChange w:id="716" w:author="WinuE" w:date="2009-02-27T14:46:00Z">
            <w:rPr>
              <w:rFonts w:asciiTheme="minorHAnsi" w:hAnsiTheme="minorHAnsi"/>
              <w:b/>
              <w:bCs/>
              <w:i/>
              <w:iCs/>
              <w:sz w:val="22"/>
              <w:szCs w:val="22"/>
              <w:lang w:val="es-ES" w:eastAsia="es-ES"/>
            </w:rPr>
          </w:rPrChange>
        </w:rPr>
        <w:t>Cada fichero y directorio tiene un conjunto invisible de “</w:t>
      </w:r>
      <w:r w:rsidRPr="00B149E8">
        <w:rPr>
          <w:rStyle w:val="quote"/>
          <w:rFonts w:ascii="Calibri" w:hAnsi="Calibri"/>
          <w:sz w:val="22"/>
          <w:szCs w:val="22"/>
          <w:rPrChange w:id="717" w:author="WinuE" w:date="2009-02-27T14:46:00Z">
            <w:rPr>
              <w:rStyle w:val="quote"/>
              <w:rFonts w:asciiTheme="minorHAnsi" w:hAnsiTheme="minorHAnsi"/>
              <w:b/>
              <w:bCs/>
              <w:i/>
              <w:iCs/>
              <w:sz w:val="22"/>
              <w:szCs w:val="22"/>
              <w:lang w:val="es-ES" w:eastAsia="es-ES"/>
            </w:rPr>
          </w:rPrChange>
        </w:rPr>
        <w:t>propiedades</w:t>
      </w:r>
      <w:r w:rsidRPr="00B149E8">
        <w:rPr>
          <w:rFonts w:ascii="Calibri" w:hAnsi="Calibri"/>
          <w:sz w:val="22"/>
          <w:szCs w:val="22"/>
          <w:rPrChange w:id="718"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6650A6" w:rsidRDefault="00B149E8" w:rsidP="00FD07D3">
      <w:pPr>
        <w:jc w:val="both"/>
        <w:rPr>
          <w:rFonts w:ascii="Calibri" w:hAnsi="Calibri"/>
          <w:sz w:val="22"/>
          <w:szCs w:val="22"/>
        </w:rPr>
      </w:pPr>
      <w:r w:rsidRPr="00B149E8">
        <w:rPr>
          <w:rStyle w:val="term"/>
          <w:rFonts w:ascii="Calibri" w:hAnsi="Calibri"/>
          <w:sz w:val="22"/>
          <w:szCs w:val="22"/>
          <w:rPrChange w:id="719" w:author="WinuE" w:date="2009-02-27T14:46:00Z">
            <w:rPr>
              <w:rStyle w:val="term"/>
              <w:rFonts w:asciiTheme="minorHAnsi" w:hAnsiTheme="minorHAnsi"/>
              <w:b/>
              <w:bCs/>
              <w:i/>
              <w:iCs/>
              <w:sz w:val="22"/>
              <w:szCs w:val="22"/>
            </w:rPr>
          </w:rPrChange>
        </w:rPr>
        <w:t>Elección de capas de red</w:t>
      </w:r>
    </w:p>
    <w:p w:rsidR="00FD07D3" w:rsidRPr="006650A6" w:rsidRDefault="00B149E8" w:rsidP="00FD07D3">
      <w:pPr>
        <w:pStyle w:val="NormalWeb"/>
        <w:ind w:left="720"/>
        <w:jc w:val="both"/>
        <w:rPr>
          <w:rFonts w:ascii="Calibri" w:hAnsi="Calibri"/>
          <w:sz w:val="22"/>
          <w:szCs w:val="22"/>
        </w:rPr>
      </w:pPr>
      <w:r w:rsidRPr="00B149E8">
        <w:rPr>
          <w:rFonts w:ascii="Calibri" w:hAnsi="Calibri"/>
          <w:sz w:val="22"/>
          <w:szCs w:val="22"/>
          <w:rPrChange w:id="720"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B149E8">
        <w:rPr>
          <w:rStyle w:val="quote"/>
          <w:rFonts w:ascii="Calibri" w:hAnsi="Calibri"/>
          <w:sz w:val="22"/>
          <w:szCs w:val="22"/>
          <w:rPrChange w:id="721" w:author="WinuE" w:date="2009-02-27T14:46:00Z">
            <w:rPr>
              <w:rStyle w:val="quote"/>
              <w:rFonts w:asciiTheme="minorHAnsi" w:hAnsiTheme="minorHAnsi"/>
              <w:b/>
              <w:bCs/>
              <w:i/>
              <w:iCs/>
              <w:sz w:val="22"/>
              <w:szCs w:val="22"/>
              <w:lang w:val="es-ES" w:eastAsia="es-ES"/>
            </w:rPr>
          </w:rPrChange>
        </w:rPr>
        <w:t>avanzado</w:t>
      </w:r>
      <w:r w:rsidRPr="00B149E8">
        <w:rPr>
          <w:rFonts w:ascii="Calibri" w:hAnsi="Calibri"/>
          <w:sz w:val="22"/>
          <w:szCs w:val="22"/>
          <w:rPrChange w:id="722"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6650A6" w:rsidRDefault="00B149E8" w:rsidP="00FD07D3">
      <w:pPr>
        <w:jc w:val="both"/>
        <w:rPr>
          <w:rFonts w:ascii="Calibri" w:hAnsi="Calibri"/>
          <w:sz w:val="22"/>
          <w:szCs w:val="22"/>
        </w:rPr>
      </w:pPr>
      <w:r w:rsidRPr="00B149E8">
        <w:rPr>
          <w:rStyle w:val="term"/>
          <w:rFonts w:ascii="Calibri" w:hAnsi="Calibri"/>
          <w:sz w:val="22"/>
          <w:szCs w:val="22"/>
          <w:rPrChange w:id="723" w:author="WinuE" w:date="2009-02-27T14:46:00Z">
            <w:rPr>
              <w:rStyle w:val="term"/>
              <w:rFonts w:asciiTheme="minorHAnsi" w:hAnsiTheme="minorHAnsi"/>
              <w:b/>
              <w:bCs/>
              <w:i/>
              <w:iCs/>
              <w:sz w:val="22"/>
              <w:szCs w:val="22"/>
            </w:rPr>
          </w:rPrChange>
        </w:rPr>
        <w:t>Manejo de datos consistente</w:t>
      </w:r>
    </w:p>
    <w:p w:rsidR="00FD07D3" w:rsidRPr="006650A6" w:rsidRDefault="00B149E8" w:rsidP="00FD07D3">
      <w:pPr>
        <w:pStyle w:val="NormalWeb"/>
        <w:ind w:left="720"/>
        <w:jc w:val="both"/>
        <w:rPr>
          <w:rFonts w:ascii="Calibri" w:hAnsi="Calibri"/>
          <w:sz w:val="22"/>
          <w:szCs w:val="22"/>
        </w:rPr>
      </w:pPr>
      <w:r w:rsidRPr="00B149E8">
        <w:rPr>
          <w:rFonts w:ascii="Calibri" w:hAnsi="Calibri"/>
          <w:sz w:val="22"/>
          <w:szCs w:val="22"/>
          <w:rPrChange w:id="724"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B149E8">
        <w:rPr>
          <w:rFonts w:ascii="Calibri" w:hAnsi="Calibri"/>
          <w:sz w:val="22"/>
          <w:szCs w:val="22"/>
          <w:rPrChange w:id="725"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6650A6" w:rsidRDefault="00B149E8" w:rsidP="00FD07D3">
      <w:pPr>
        <w:jc w:val="both"/>
        <w:rPr>
          <w:rFonts w:ascii="Calibri" w:hAnsi="Calibri"/>
          <w:sz w:val="22"/>
          <w:szCs w:val="22"/>
        </w:rPr>
      </w:pPr>
      <w:r w:rsidRPr="00B149E8">
        <w:rPr>
          <w:rStyle w:val="term"/>
          <w:rFonts w:ascii="Calibri" w:hAnsi="Calibri"/>
          <w:sz w:val="22"/>
          <w:szCs w:val="22"/>
          <w:rPrChange w:id="726" w:author="WinuE" w:date="2009-02-27T14:46:00Z">
            <w:rPr>
              <w:rStyle w:val="term"/>
              <w:rFonts w:asciiTheme="minorHAnsi" w:hAnsiTheme="minorHAnsi"/>
              <w:b/>
              <w:bCs/>
              <w:i/>
              <w:iCs/>
              <w:sz w:val="22"/>
              <w:szCs w:val="22"/>
            </w:rPr>
          </w:rPrChange>
        </w:rPr>
        <w:t>Etiquetado y creación de ramas eficiente</w:t>
      </w:r>
    </w:p>
    <w:p w:rsidR="00FD07D3" w:rsidRPr="006650A6" w:rsidRDefault="00B149E8" w:rsidP="00FD07D3">
      <w:pPr>
        <w:pStyle w:val="NormalWeb"/>
        <w:ind w:left="720"/>
        <w:jc w:val="both"/>
        <w:rPr>
          <w:rFonts w:ascii="Calibri" w:hAnsi="Calibri"/>
          <w:sz w:val="22"/>
          <w:szCs w:val="22"/>
        </w:rPr>
      </w:pPr>
      <w:r w:rsidRPr="00B149E8">
        <w:rPr>
          <w:rFonts w:ascii="Calibri" w:hAnsi="Calibri"/>
          <w:sz w:val="22"/>
          <w:szCs w:val="22"/>
          <w:rPrChange w:id="727"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6650A6" w:rsidRDefault="00B149E8" w:rsidP="00FD07D3">
      <w:pPr>
        <w:jc w:val="both"/>
        <w:rPr>
          <w:rFonts w:ascii="Calibri" w:hAnsi="Calibri"/>
          <w:sz w:val="22"/>
          <w:szCs w:val="22"/>
        </w:rPr>
      </w:pPr>
      <w:r w:rsidRPr="00B149E8">
        <w:rPr>
          <w:rStyle w:val="term"/>
          <w:rFonts w:ascii="Calibri" w:hAnsi="Calibri"/>
          <w:sz w:val="22"/>
          <w:szCs w:val="22"/>
          <w:rPrChange w:id="728" w:author="WinuE" w:date="2009-02-27T14:46:00Z">
            <w:rPr>
              <w:rStyle w:val="term"/>
              <w:rFonts w:asciiTheme="minorHAnsi" w:hAnsiTheme="minorHAnsi"/>
              <w:b/>
              <w:bCs/>
              <w:i/>
              <w:iCs/>
              <w:sz w:val="22"/>
              <w:szCs w:val="22"/>
            </w:rPr>
          </w:rPrChange>
        </w:rPr>
        <w:t>Extensibilidad</w:t>
      </w:r>
    </w:p>
    <w:p w:rsidR="00FD07D3" w:rsidRPr="0008083E" w:rsidRDefault="00B149E8" w:rsidP="00FD07D3">
      <w:pPr>
        <w:pStyle w:val="NormalWeb"/>
        <w:ind w:left="720"/>
        <w:jc w:val="both"/>
        <w:rPr>
          <w:rFonts w:asciiTheme="minorHAnsi" w:hAnsiTheme="minorHAnsi"/>
          <w:sz w:val="22"/>
          <w:szCs w:val="22"/>
          <w:rPrChange w:id="729" w:author="WinuE" w:date="2009-02-27T14:46:00Z">
            <w:rPr/>
          </w:rPrChange>
        </w:rPr>
      </w:pPr>
      <w:r w:rsidRPr="00B149E8">
        <w:rPr>
          <w:rFonts w:ascii="Calibri" w:hAnsi="Calibri"/>
          <w:sz w:val="22"/>
          <w:szCs w:val="22"/>
          <w:rPrChange w:id="730"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731"/>
      <w:r w:rsidRPr="00B149E8">
        <w:rPr>
          <w:rFonts w:ascii="Calibri" w:hAnsi="Calibri"/>
          <w:sz w:val="22"/>
          <w:szCs w:val="22"/>
          <w:rPrChange w:id="732" w:author="WinuE" w:date="2009-02-27T14:46:00Z">
            <w:rPr>
              <w:rFonts w:asciiTheme="minorHAnsi" w:hAnsiTheme="minorHAnsi"/>
              <w:b/>
              <w:bCs/>
              <w:i/>
              <w:iCs/>
              <w:sz w:val="22"/>
              <w:szCs w:val="22"/>
              <w:lang w:val="es-ES" w:eastAsia="es-ES"/>
            </w:rPr>
          </w:rPrChange>
        </w:rPr>
        <w:t>extremadamente mantenible y se pueda utilizar por otras aplicaciones y lenguajes</w:t>
      </w:r>
      <w:r w:rsidRPr="00B149E8">
        <w:rPr>
          <w:rFonts w:asciiTheme="minorHAnsi" w:hAnsiTheme="minorHAnsi"/>
          <w:sz w:val="22"/>
          <w:szCs w:val="22"/>
          <w:rPrChange w:id="733" w:author="WinuE" w:date="2009-02-27T14:46:00Z">
            <w:rPr>
              <w:rFonts w:asciiTheme="minorHAnsi" w:hAnsiTheme="minorHAnsi"/>
              <w:b/>
              <w:bCs/>
              <w:i/>
              <w:iCs/>
              <w:sz w:val="22"/>
              <w:szCs w:val="22"/>
              <w:lang w:val="es-ES" w:eastAsia="es-ES"/>
            </w:rPr>
          </w:rPrChange>
        </w:rPr>
        <w:t>.</w:t>
      </w:r>
      <w:commentRangeEnd w:id="731"/>
      <w:r w:rsidRPr="00B149E8">
        <w:rPr>
          <w:rStyle w:val="Refdecomentario"/>
          <w:rFonts w:asciiTheme="minorHAnsi" w:hAnsiTheme="minorHAnsi"/>
          <w:sz w:val="22"/>
          <w:szCs w:val="22"/>
          <w:lang w:val="es-ES" w:eastAsia="es-ES"/>
          <w:rPrChange w:id="734" w:author="WinuE" w:date="2009-02-27T14:46:00Z">
            <w:rPr>
              <w:rStyle w:val="Refdecomentario"/>
              <w:rFonts w:ascii="Cambria" w:hAnsi="Cambria"/>
              <w:b/>
              <w:bCs/>
              <w:i/>
              <w:iCs/>
              <w:lang w:val="es-ES" w:eastAsia="es-ES"/>
            </w:rPr>
          </w:rPrChange>
        </w:rPr>
        <w:commentReference w:id="731"/>
      </w:r>
    </w:p>
    <w:p w:rsidR="00FD07D3" w:rsidRPr="0008083E" w:rsidRDefault="00FD07D3" w:rsidP="00FD07D3">
      <w:pPr>
        <w:pStyle w:val="NormalWeb"/>
        <w:jc w:val="both"/>
        <w:rPr>
          <w:rFonts w:asciiTheme="minorHAnsi" w:hAnsiTheme="minorHAnsi"/>
          <w:sz w:val="22"/>
          <w:szCs w:val="22"/>
          <w:rPrChange w:id="735" w:author="WinuE" w:date="2009-02-27T14:46:00Z">
            <w:rPr/>
          </w:rPrChange>
        </w:rPr>
      </w:pPr>
    </w:p>
    <w:p w:rsidR="00FD07D3" w:rsidRPr="0008083E" w:rsidRDefault="00FD07D3" w:rsidP="00FD07D3">
      <w:pPr>
        <w:rPr>
          <w:rFonts w:asciiTheme="minorHAnsi" w:hAnsiTheme="minorHAnsi"/>
          <w:color w:val="000000"/>
          <w:sz w:val="22"/>
          <w:szCs w:val="22"/>
          <w:lang w:val="es-CO"/>
          <w:rPrChange w:id="736"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737"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738"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E51CA4">
      <w:headerReference w:type="default" r:id="rId54"/>
      <w:footerReference w:type="default" r:id="rId55"/>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8E463B" w:rsidRDefault="008E463B" w:rsidP="00FD07D3">
      <w:pPr>
        <w:pStyle w:val="Textocomentario"/>
      </w:pPr>
      <w:r>
        <w:rPr>
          <w:rStyle w:val="Refdecomentario"/>
        </w:rPr>
        <w:annotationRef/>
      </w:r>
      <w:r>
        <w:t>Al fin que con el nombre?</w:t>
      </w:r>
    </w:p>
  </w:comment>
  <w:comment w:id="117" w:author="Sergio David Acosta Pinto" w:date="2009-02-28T09:25:00Z" w:initials="SDAP">
    <w:p w:rsidR="008E463B" w:rsidRDefault="008E463B" w:rsidP="00FD07D3">
      <w:pPr>
        <w:pStyle w:val="Textocomentario"/>
      </w:pPr>
      <w:r>
        <w:rPr>
          <w:rStyle w:val="Refdecomentario"/>
        </w:rPr>
        <w:annotationRef/>
      </w:r>
      <w:r>
        <w:t>Lista de todas las figuras, graficas y diagramas utilizados en el documento</w:t>
      </w:r>
    </w:p>
  </w:comment>
  <w:comment w:id="146" w:author="WinuE" w:date="2009-02-28T09:25:00Z" w:initials="W">
    <w:p w:rsidR="008E463B" w:rsidRPr="00836A43" w:rsidRDefault="008E463B" w:rsidP="00FD07D3">
      <w:pPr>
        <w:pStyle w:val="Textocomentario"/>
        <w:rPr>
          <w:lang w:val="es-ES_tradnl"/>
        </w:rPr>
      </w:pPr>
      <w:r>
        <w:rPr>
          <w:rStyle w:val="Refdecomentario"/>
        </w:rPr>
        <w:annotationRef/>
      </w:r>
      <w:r>
        <w:t>Grafica o Ilustración</w:t>
      </w:r>
      <w:r>
        <w:rPr>
          <w:lang w:val="es-ES_tradnl"/>
        </w:rPr>
        <w:t>??</w:t>
      </w:r>
    </w:p>
  </w:comment>
  <w:comment w:id="346" w:author="WinuE" w:date="2009-02-28T09:25:00Z" w:initials="W">
    <w:p w:rsidR="008E463B" w:rsidRDefault="008E463B" w:rsidP="00FD07D3">
      <w:pPr>
        <w:pStyle w:val="Textocomentario"/>
      </w:pPr>
      <w:r>
        <w:rPr>
          <w:rStyle w:val="Refdecomentario"/>
        </w:rPr>
        <w:annotationRef/>
      </w:r>
      <w:r>
        <w:t>Seccion???</w:t>
      </w:r>
    </w:p>
  </w:comment>
  <w:comment w:id="616" w:author="WinuE" w:date="2009-02-28T09:25:00Z" w:initials="W">
    <w:p w:rsidR="008E463B" w:rsidRDefault="008E463B"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731" w:author="Ana Maria" w:date="2009-02-28T09:25:00Z" w:initials="AM">
    <w:p w:rsidR="008E463B" w:rsidRDefault="008E463B" w:rsidP="00FD07D3">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C32" w:rsidRDefault="00800C32">
      <w:r>
        <w:separator/>
      </w:r>
    </w:p>
  </w:endnote>
  <w:endnote w:type="continuationSeparator" w:id="1">
    <w:p w:rsidR="00800C32" w:rsidRDefault="00800C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6E0414" w:rsidRDefault="008E463B">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 </w:t>
    </w:r>
    <w:r w:rsidR="00FB07EB" w:rsidRPr="00C61818">
      <w:rPr>
        <w:rFonts w:asciiTheme="minorHAnsi" w:hAnsiTheme="minorHAnsi"/>
        <w:color w:val="4F81BD" w:themeColor="accent1"/>
      </w:rPr>
      <w:fldChar w:fldCharType="begin"/>
    </w:r>
    <w:r w:rsidR="00FB07EB" w:rsidRPr="00C61818">
      <w:rPr>
        <w:rFonts w:asciiTheme="minorHAnsi" w:hAnsiTheme="minorHAnsi"/>
        <w:color w:val="4F81BD" w:themeColor="accent1"/>
      </w:rPr>
      <w:instrText xml:space="preserve"> PAGE   \* MERGEFORMAT </w:instrText>
    </w:r>
    <w:r w:rsidR="00FB07EB" w:rsidRPr="00C61818">
      <w:rPr>
        <w:rFonts w:asciiTheme="minorHAnsi" w:hAnsiTheme="minorHAnsi"/>
        <w:color w:val="4F81BD" w:themeColor="accent1"/>
      </w:rPr>
      <w:fldChar w:fldCharType="separate"/>
    </w:r>
    <w:r w:rsidR="00436DEE">
      <w:rPr>
        <w:rFonts w:asciiTheme="minorHAnsi" w:hAnsiTheme="minorHAnsi"/>
        <w:noProof/>
        <w:color w:val="4F81BD" w:themeColor="accent1"/>
      </w:rPr>
      <w:t>2</w:t>
    </w:r>
    <w:r w:rsidR="00FB07EB" w:rsidRPr="00C61818">
      <w:rPr>
        <w:rFonts w:asciiTheme="minorHAnsi" w:hAnsiTheme="minorHAnsi"/>
        <w:color w:val="4F81BD" w:themeColor="accent1"/>
      </w:rPr>
      <w:fldChar w:fldCharType="end"/>
    </w:r>
    <w:r w:rsidRPr="00B149E8">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Pr="00B149E8">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B149E8">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6E0414" w:rsidRDefault="008E463B">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D4110E" w:rsidRPr="00D4110E">
      <w:rPr>
        <w:rFonts w:asciiTheme="minorHAnsi" w:hAnsiTheme="minorHAnsi" w:cstheme="majorHAnsi"/>
        <w:noProof/>
      </w:rPr>
      <w:t>47</w:t>
    </w:r>
    <w:r w:rsidRPr="006E0414">
      <w:rPr>
        <w:rFonts w:asciiTheme="minorHAnsi" w:hAnsiTheme="minorHAnsi"/>
      </w:rPr>
      <w:fldChar w:fldCharType="end"/>
    </w:r>
    <w:r w:rsidRPr="00B149E8">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Pr="00B149E8">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B149E8">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6E0414" w:rsidRDefault="008E463B">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014240" w:rsidRPr="00014240">
      <w:rPr>
        <w:rFonts w:asciiTheme="minorHAnsi" w:hAnsiTheme="minorHAnsi" w:cstheme="majorHAnsi"/>
        <w:noProof/>
      </w:rPr>
      <w:t>65</w:t>
    </w:r>
    <w:r w:rsidRPr="006E0414">
      <w:rPr>
        <w:rFonts w:asciiTheme="minorHAnsi" w:hAnsiTheme="minorHAnsi"/>
      </w:rPr>
      <w:fldChar w:fldCharType="end"/>
    </w:r>
    <w:r w:rsidRPr="00B149E8">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B149E8">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B149E8">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C32" w:rsidRDefault="00800C32">
      <w:r>
        <w:separator/>
      </w:r>
    </w:p>
  </w:footnote>
  <w:footnote w:type="continuationSeparator" w:id="1">
    <w:p w:rsidR="00800C32" w:rsidRDefault="00800C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C4213E" w:rsidRDefault="008E463B" w:rsidP="006E0414">
    <w:pPr>
      <w:pStyle w:val="Encabezado"/>
      <w:rPr>
        <w:lang w:val="en-US"/>
      </w:rPr>
    </w:pPr>
    <w:r>
      <w:rPr>
        <w:noProof/>
        <w:lang w:val="es-AR" w:eastAsia="es-AR"/>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8E463B" w:rsidRPr="00C4213E" w:rsidRDefault="008E463B" w:rsidP="006E0414">
    <w:pPr>
      <w:pStyle w:val="Encabezado"/>
      <w:rPr>
        <w:lang w:val="en-US"/>
      </w:rPr>
    </w:pPr>
  </w:p>
  <w:p w:rsidR="008E463B" w:rsidRPr="00C4213E" w:rsidRDefault="008E463B" w:rsidP="006E0414">
    <w:pPr>
      <w:pStyle w:val="Encabezado"/>
      <w:rPr>
        <w:lang w:val="en-US"/>
      </w:rPr>
    </w:pPr>
  </w:p>
  <w:p w:rsidR="008E463B" w:rsidRPr="006E0414" w:rsidRDefault="008E463B"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8E463B" w:rsidRPr="006E0414" w:rsidRDefault="008E463B" w:rsidP="006E0414">
    <w:pPr>
      <w:pStyle w:val="Encabezado"/>
      <w:rPr>
        <w:lang w:val="en-US"/>
      </w:rPr>
    </w:pPr>
    <w:r w:rsidRPr="006E0414">
      <w:rPr>
        <w:lang w:val="en-US"/>
      </w:rPr>
      <w:t xml:space="preserve">                       </w:t>
    </w:r>
  </w:p>
  <w:p w:rsidR="008E463B" w:rsidRPr="006E0414" w:rsidRDefault="008E463B"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C4213E" w:rsidRDefault="008E463B" w:rsidP="006E0414">
    <w:pPr>
      <w:pStyle w:val="Encabezado"/>
      <w:rPr>
        <w:lang w:val="en-US"/>
      </w:rPr>
    </w:pPr>
    <w:r>
      <w:rPr>
        <w:noProof/>
        <w:lang w:val="es-AR" w:eastAsia="es-AR"/>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8E463B" w:rsidRPr="00C4213E" w:rsidRDefault="008E463B" w:rsidP="006E0414">
    <w:pPr>
      <w:pStyle w:val="Encabezado"/>
      <w:rPr>
        <w:lang w:val="en-US"/>
      </w:rPr>
    </w:pPr>
  </w:p>
  <w:p w:rsidR="008E463B" w:rsidRPr="00C4213E" w:rsidRDefault="008E463B" w:rsidP="006E0414">
    <w:pPr>
      <w:pStyle w:val="Encabezado"/>
      <w:rPr>
        <w:lang w:val="en-US"/>
      </w:rPr>
    </w:pPr>
  </w:p>
  <w:p w:rsidR="008E463B" w:rsidRPr="006E0414" w:rsidRDefault="008E463B"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8E463B" w:rsidRPr="006E0414" w:rsidRDefault="008E463B" w:rsidP="006E0414">
    <w:pPr>
      <w:pStyle w:val="Encabezado"/>
      <w:rPr>
        <w:lang w:val="en-US"/>
      </w:rPr>
    </w:pPr>
    <w:r w:rsidRPr="006E0414">
      <w:rPr>
        <w:lang w:val="en-US"/>
      </w:rPr>
      <w:t xml:space="preserve">                       </w:t>
    </w:r>
  </w:p>
  <w:p w:rsidR="008E463B" w:rsidRPr="006E0414" w:rsidRDefault="008E463B"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C4213E" w:rsidRDefault="008E463B" w:rsidP="006E0414">
    <w:pPr>
      <w:pStyle w:val="Encabezado"/>
      <w:rPr>
        <w:lang w:val="en-US"/>
      </w:rPr>
    </w:pPr>
    <w:r>
      <w:rPr>
        <w:noProof/>
        <w:lang w:val="es-AR" w:eastAsia="es-AR"/>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8E463B" w:rsidRPr="00C4213E" w:rsidRDefault="008E463B" w:rsidP="006E0414">
    <w:pPr>
      <w:pStyle w:val="Encabezado"/>
      <w:rPr>
        <w:lang w:val="en-US"/>
      </w:rPr>
    </w:pPr>
  </w:p>
  <w:p w:rsidR="008E463B" w:rsidRPr="00C4213E" w:rsidRDefault="008E463B" w:rsidP="006E0414">
    <w:pPr>
      <w:pStyle w:val="Encabezado"/>
      <w:rPr>
        <w:lang w:val="en-US"/>
      </w:rPr>
    </w:pPr>
  </w:p>
  <w:p w:rsidR="008E463B" w:rsidRPr="006E0414" w:rsidRDefault="008E463B"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8E463B" w:rsidRPr="006E0414" w:rsidRDefault="008E463B" w:rsidP="006E0414">
    <w:pPr>
      <w:pStyle w:val="Encabezado"/>
      <w:rPr>
        <w:lang w:val="en-US"/>
      </w:rPr>
    </w:pPr>
    <w:r w:rsidRPr="006E0414">
      <w:rPr>
        <w:lang w:val="en-US"/>
      </w:rPr>
      <w:t xml:space="preserve">                       </w:t>
    </w:r>
  </w:p>
  <w:p w:rsidR="008E463B" w:rsidRPr="006E0414" w:rsidRDefault="008E463B"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3" type="#_x0000_t75" style="width:11.25pt;height:11.25pt" o:bullet="t">
        <v:imagedata r:id="rId1" o:title="BD14980_"/>
      </v:shape>
    </w:pict>
  </w:numPicBullet>
  <w:numPicBullet w:numPicBulletId="1">
    <w:pict>
      <v:shape id="_x0000_i1314" type="#_x0000_t75" style="width:9pt;height:9pt" o:bullet="t">
        <v:imagedata r:id="rId2" o:title="BD15021_"/>
      </v:shape>
    </w:pict>
  </w:numPicBullet>
  <w:numPicBullet w:numPicBulletId="2">
    <w:pict>
      <v:shape id="_x0000_i1315"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9">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C62170B"/>
    <w:multiLevelType w:val="hybridMultilevel"/>
    <w:tmpl w:val="474CBA0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3">
    <w:nsid w:val="1E555569"/>
    <w:multiLevelType w:val="hybridMultilevel"/>
    <w:tmpl w:val="BD526FC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297C4E"/>
    <w:multiLevelType w:val="hybridMultilevel"/>
    <w:tmpl w:val="3132B69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21">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2">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5">
    <w:nsid w:val="568211FB"/>
    <w:multiLevelType w:val="hybridMultilevel"/>
    <w:tmpl w:val="0D26F0B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6">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5">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6">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1">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4">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5">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2"/>
  </w:num>
  <w:num w:numId="2">
    <w:abstractNumId w:val="10"/>
  </w:num>
  <w:num w:numId="3">
    <w:abstractNumId w:val="47"/>
  </w:num>
  <w:num w:numId="4">
    <w:abstractNumId w:val="21"/>
  </w:num>
  <w:num w:numId="5">
    <w:abstractNumId w:val="45"/>
  </w:num>
  <w:num w:numId="6">
    <w:abstractNumId w:val="19"/>
  </w:num>
  <w:num w:numId="7">
    <w:abstractNumId w:val="54"/>
  </w:num>
  <w:num w:numId="8">
    <w:abstractNumId w:val="55"/>
  </w:num>
  <w:num w:numId="9">
    <w:abstractNumId w:val="0"/>
  </w:num>
  <w:num w:numId="10">
    <w:abstractNumId w:val="31"/>
  </w:num>
  <w:num w:numId="11">
    <w:abstractNumId w:val="33"/>
  </w:num>
  <w:num w:numId="12">
    <w:abstractNumId w:val="6"/>
  </w:num>
  <w:num w:numId="13">
    <w:abstractNumId w:val="1"/>
  </w:num>
  <w:num w:numId="14">
    <w:abstractNumId w:val="24"/>
  </w:num>
  <w:num w:numId="15">
    <w:abstractNumId w:val="36"/>
  </w:num>
  <w:num w:numId="16">
    <w:abstractNumId w:val="56"/>
  </w:num>
  <w:num w:numId="17">
    <w:abstractNumId w:val="23"/>
  </w:num>
  <w:num w:numId="18">
    <w:abstractNumId w:val="30"/>
  </w:num>
  <w:num w:numId="19">
    <w:abstractNumId w:val="12"/>
    <w:lvlOverride w:ilvl="0">
      <w:startOverride w:val="6"/>
    </w:lvlOverride>
    <w:lvlOverride w:ilvl="1">
      <w:startOverride w:val="4"/>
    </w:lvlOverride>
  </w:num>
  <w:num w:numId="20">
    <w:abstractNumId w:val="34"/>
  </w:num>
  <w:num w:numId="21">
    <w:abstractNumId w:val="29"/>
  </w:num>
  <w:num w:numId="22">
    <w:abstractNumId w:val="27"/>
  </w:num>
  <w:num w:numId="23">
    <w:abstractNumId w:val="49"/>
  </w:num>
  <w:num w:numId="24">
    <w:abstractNumId w:val="3"/>
  </w:num>
  <w:num w:numId="25">
    <w:abstractNumId w:val="38"/>
  </w:num>
  <w:num w:numId="26">
    <w:abstractNumId w:val="53"/>
  </w:num>
  <w:num w:numId="27">
    <w:abstractNumId w:val="9"/>
  </w:num>
  <w:num w:numId="28">
    <w:abstractNumId w:val="39"/>
  </w:num>
  <w:num w:numId="29">
    <w:abstractNumId w:val="17"/>
  </w:num>
  <w:num w:numId="30">
    <w:abstractNumId w:val="60"/>
  </w:num>
  <w:num w:numId="31">
    <w:abstractNumId w:val="28"/>
  </w:num>
  <w:num w:numId="32">
    <w:abstractNumId w:val="48"/>
  </w:num>
  <w:num w:numId="33">
    <w:abstractNumId w:val="37"/>
  </w:num>
  <w:num w:numId="34">
    <w:abstractNumId w:val="44"/>
  </w:num>
  <w:num w:numId="35">
    <w:abstractNumId w:val="57"/>
  </w:num>
  <w:num w:numId="36">
    <w:abstractNumId w:val="43"/>
  </w:num>
  <w:num w:numId="37">
    <w:abstractNumId w:val="41"/>
  </w:num>
  <w:num w:numId="38">
    <w:abstractNumId w:val="50"/>
  </w:num>
  <w:num w:numId="39">
    <w:abstractNumId w:val="40"/>
  </w:num>
  <w:num w:numId="40">
    <w:abstractNumId w:val="46"/>
  </w:num>
  <w:num w:numId="41">
    <w:abstractNumId w:val="2"/>
  </w:num>
  <w:num w:numId="42">
    <w:abstractNumId w:val="5"/>
  </w:num>
  <w:num w:numId="43">
    <w:abstractNumId w:val="32"/>
  </w:num>
  <w:num w:numId="44">
    <w:abstractNumId w:val="20"/>
  </w:num>
  <w:num w:numId="45">
    <w:abstractNumId w:val="22"/>
  </w:num>
  <w:num w:numId="46">
    <w:abstractNumId w:val="26"/>
  </w:num>
  <w:num w:numId="47">
    <w:abstractNumId w:val="42"/>
  </w:num>
  <w:num w:numId="48">
    <w:abstractNumId w:val="8"/>
  </w:num>
  <w:num w:numId="49">
    <w:abstractNumId w:val="25"/>
  </w:num>
  <w:num w:numId="50">
    <w:abstractNumId w:val="51"/>
  </w:num>
  <w:num w:numId="51">
    <w:abstractNumId w:val="4"/>
  </w:num>
  <w:num w:numId="52">
    <w:abstractNumId w:val="52"/>
  </w:num>
  <w:num w:numId="53">
    <w:abstractNumId w:val="58"/>
  </w:num>
  <w:num w:numId="54">
    <w:abstractNumId w:val="14"/>
  </w:num>
  <w:num w:numId="55">
    <w:abstractNumId w:val="15"/>
  </w:num>
  <w:num w:numId="56">
    <w:abstractNumId w:val="18"/>
  </w:num>
  <w:num w:numId="57">
    <w:abstractNumId w:val="7"/>
  </w:num>
  <w:num w:numId="58">
    <w:abstractNumId w:val="59"/>
  </w:num>
  <w:num w:numId="59">
    <w:abstractNumId w:val="11"/>
  </w:num>
  <w:num w:numId="60">
    <w:abstractNumId w:val="35"/>
  </w:num>
  <w:num w:numId="61">
    <w:abstractNumId w:val="13"/>
  </w:num>
  <w:num w:numId="62">
    <w:abstractNumId w:val="16"/>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7650"/>
    <o:shapelayout v:ext="edit">
      <o:idmap v:ext="edit" data="10"/>
      <o:rules v:ext="edit">
        <o:r id="V:Rule4" type="connector" idref="#_x0000_s10249"/>
        <o:r id="V:Rule5" type="connector" idref="#_x0000_s10254"/>
        <o:r id="V:Rule6" type="connector" idref="#_x0000_s10244"/>
      </o:rules>
    </o:shapelayout>
  </w:hdrShapeDefaults>
  <w:footnotePr>
    <w:footnote w:id="0"/>
    <w:footnote w:id="1"/>
  </w:footnotePr>
  <w:endnotePr>
    <w:endnote w:id="0"/>
    <w:endnote w:id="1"/>
  </w:endnotePr>
  <w:compat/>
  <w:rsids>
    <w:rsidRoot w:val="006A1B72"/>
    <w:rsid w:val="00003FDA"/>
    <w:rsid w:val="000055CF"/>
    <w:rsid w:val="00007207"/>
    <w:rsid w:val="0001121C"/>
    <w:rsid w:val="00013681"/>
    <w:rsid w:val="00014240"/>
    <w:rsid w:val="0001484B"/>
    <w:rsid w:val="000158F4"/>
    <w:rsid w:val="00017ECA"/>
    <w:rsid w:val="0002081C"/>
    <w:rsid w:val="00020AED"/>
    <w:rsid w:val="00027D39"/>
    <w:rsid w:val="00030AF3"/>
    <w:rsid w:val="00033538"/>
    <w:rsid w:val="00035630"/>
    <w:rsid w:val="0003691C"/>
    <w:rsid w:val="00036E38"/>
    <w:rsid w:val="00037C85"/>
    <w:rsid w:val="00040EB0"/>
    <w:rsid w:val="000430F9"/>
    <w:rsid w:val="00043B55"/>
    <w:rsid w:val="0004481B"/>
    <w:rsid w:val="00044B2F"/>
    <w:rsid w:val="000468A2"/>
    <w:rsid w:val="0005014D"/>
    <w:rsid w:val="00052BD0"/>
    <w:rsid w:val="000603B3"/>
    <w:rsid w:val="0006662F"/>
    <w:rsid w:val="00073496"/>
    <w:rsid w:val="0007421C"/>
    <w:rsid w:val="00074B81"/>
    <w:rsid w:val="000806CA"/>
    <w:rsid w:val="000817EE"/>
    <w:rsid w:val="000837E5"/>
    <w:rsid w:val="00084D9F"/>
    <w:rsid w:val="00085EC5"/>
    <w:rsid w:val="000870E8"/>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0460"/>
    <w:rsid w:val="000D1ACE"/>
    <w:rsid w:val="000D4F59"/>
    <w:rsid w:val="000E6146"/>
    <w:rsid w:val="000F219A"/>
    <w:rsid w:val="000F4E8A"/>
    <w:rsid w:val="000F528C"/>
    <w:rsid w:val="000F76A2"/>
    <w:rsid w:val="001001AC"/>
    <w:rsid w:val="001010E2"/>
    <w:rsid w:val="00103264"/>
    <w:rsid w:val="00103772"/>
    <w:rsid w:val="001045C1"/>
    <w:rsid w:val="0010789D"/>
    <w:rsid w:val="0011076E"/>
    <w:rsid w:val="00112A1F"/>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1B12"/>
    <w:rsid w:val="001B3737"/>
    <w:rsid w:val="001C26D1"/>
    <w:rsid w:val="001C2B86"/>
    <w:rsid w:val="001C5C11"/>
    <w:rsid w:val="001C6198"/>
    <w:rsid w:val="001D1FB6"/>
    <w:rsid w:val="001E161D"/>
    <w:rsid w:val="001E3102"/>
    <w:rsid w:val="001E42EA"/>
    <w:rsid w:val="001E51C4"/>
    <w:rsid w:val="001F13D6"/>
    <w:rsid w:val="001F5138"/>
    <w:rsid w:val="001F5C8F"/>
    <w:rsid w:val="001F7048"/>
    <w:rsid w:val="002023B5"/>
    <w:rsid w:val="00205AC9"/>
    <w:rsid w:val="00205FF3"/>
    <w:rsid w:val="00212BC1"/>
    <w:rsid w:val="002167C3"/>
    <w:rsid w:val="00217420"/>
    <w:rsid w:val="00221A38"/>
    <w:rsid w:val="002230E3"/>
    <w:rsid w:val="00224AFE"/>
    <w:rsid w:val="00227291"/>
    <w:rsid w:val="00227806"/>
    <w:rsid w:val="00254DB2"/>
    <w:rsid w:val="00255891"/>
    <w:rsid w:val="0026121C"/>
    <w:rsid w:val="00262249"/>
    <w:rsid w:val="002624B0"/>
    <w:rsid w:val="002638CA"/>
    <w:rsid w:val="00263B51"/>
    <w:rsid w:val="00275157"/>
    <w:rsid w:val="0028182F"/>
    <w:rsid w:val="0028636F"/>
    <w:rsid w:val="00291120"/>
    <w:rsid w:val="00294518"/>
    <w:rsid w:val="0029596C"/>
    <w:rsid w:val="0029613B"/>
    <w:rsid w:val="00297AA7"/>
    <w:rsid w:val="002A13E0"/>
    <w:rsid w:val="002A3A02"/>
    <w:rsid w:val="002A428F"/>
    <w:rsid w:val="002B1AA5"/>
    <w:rsid w:val="002B7EE2"/>
    <w:rsid w:val="002C1591"/>
    <w:rsid w:val="002C1DAD"/>
    <w:rsid w:val="002C1FF0"/>
    <w:rsid w:val="002C3869"/>
    <w:rsid w:val="002C6E73"/>
    <w:rsid w:val="002D1849"/>
    <w:rsid w:val="002E0A74"/>
    <w:rsid w:val="002E3DB7"/>
    <w:rsid w:val="002E5846"/>
    <w:rsid w:val="002F06FF"/>
    <w:rsid w:val="002F4A5F"/>
    <w:rsid w:val="002F755C"/>
    <w:rsid w:val="00300514"/>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4807"/>
    <w:rsid w:val="00355C7E"/>
    <w:rsid w:val="00355FB6"/>
    <w:rsid w:val="00363266"/>
    <w:rsid w:val="003637F4"/>
    <w:rsid w:val="003653CF"/>
    <w:rsid w:val="0036706B"/>
    <w:rsid w:val="00371B82"/>
    <w:rsid w:val="00373DA1"/>
    <w:rsid w:val="0037703C"/>
    <w:rsid w:val="00382C85"/>
    <w:rsid w:val="00383207"/>
    <w:rsid w:val="00384A62"/>
    <w:rsid w:val="00385F1E"/>
    <w:rsid w:val="003870D6"/>
    <w:rsid w:val="003907F2"/>
    <w:rsid w:val="003921DA"/>
    <w:rsid w:val="00393973"/>
    <w:rsid w:val="00395F0D"/>
    <w:rsid w:val="003960CA"/>
    <w:rsid w:val="00396774"/>
    <w:rsid w:val="00396B51"/>
    <w:rsid w:val="003A13EC"/>
    <w:rsid w:val="003A33CE"/>
    <w:rsid w:val="003A347B"/>
    <w:rsid w:val="003B255D"/>
    <w:rsid w:val="003B316A"/>
    <w:rsid w:val="003B6DE7"/>
    <w:rsid w:val="003C17F0"/>
    <w:rsid w:val="003C52F9"/>
    <w:rsid w:val="003D001E"/>
    <w:rsid w:val="003D1940"/>
    <w:rsid w:val="003D341F"/>
    <w:rsid w:val="003D593A"/>
    <w:rsid w:val="003E49A1"/>
    <w:rsid w:val="003E629C"/>
    <w:rsid w:val="003E773F"/>
    <w:rsid w:val="003F1D31"/>
    <w:rsid w:val="004006DD"/>
    <w:rsid w:val="00402514"/>
    <w:rsid w:val="00402CAA"/>
    <w:rsid w:val="0040325F"/>
    <w:rsid w:val="004035E6"/>
    <w:rsid w:val="00403DBC"/>
    <w:rsid w:val="004048E9"/>
    <w:rsid w:val="00414DF0"/>
    <w:rsid w:val="00415892"/>
    <w:rsid w:val="0041692C"/>
    <w:rsid w:val="00420323"/>
    <w:rsid w:val="0042104C"/>
    <w:rsid w:val="00436DEE"/>
    <w:rsid w:val="004403E9"/>
    <w:rsid w:val="00441DA5"/>
    <w:rsid w:val="00442E3A"/>
    <w:rsid w:val="0044678A"/>
    <w:rsid w:val="00446A39"/>
    <w:rsid w:val="004476CF"/>
    <w:rsid w:val="004512D2"/>
    <w:rsid w:val="0045473F"/>
    <w:rsid w:val="004570AB"/>
    <w:rsid w:val="0045716F"/>
    <w:rsid w:val="00460CC6"/>
    <w:rsid w:val="00473B6E"/>
    <w:rsid w:val="004758DB"/>
    <w:rsid w:val="00475C6A"/>
    <w:rsid w:val="00476E5D"/>
    <w:rsid w:val="00482E3C"/>
    <w:rsid w:val="00482FBE"/>
    <w:rsid w:val="004831EE"/>
    <w:rsid w:val="0049208C"/>
    <w:rsid w:val="00492D69"/>
    <w:rsid w:val="00493261"/>
    <w:rsid w:val="00497B07"/>
    <w:rsid w:val="004A0B50"/>
    <w:rsid w:val="004A1E02"/>
    <w:rsid w:val="004A24BB"/>
    <w:rsid w:val="004A51B1"/>
    <w:rsid w:val="004A6479"/>
    <w:rsid w:val="004B2F40"/>
    <w:rsid w:val="004B71F9"/>
    <w:rsid w:val="004C2D2E"/>
    <w:rsid w:val="004D2879"/>
    <w:rsid w:val="004D580F"/>
    <w:rsid w:val="004F0590"/>
    <w:rsid w:val="004F0745"/>
    <w:rsid w:val="004F13CA"/>
    <w:rsid w:val="004F41D8"/>
    <w:rsid w:val="004F548E"/>
    <w:rsid w:val="004F6122"/>
    <w:rsid w:val="004F6B38"/>
    <w:rsid w:val="004F7034"/>
    <w:rsid w:val="005008A4"/>
    <w:rsid w:val="00501D20"/>
    <w:rsid w:val="00501FA0"/>
    <w:rsid w:val="00504515"/>
    <w:rsid w:val="00504FF4"/>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57A75"/>
    <w:rsid w:val="0056376B"/>
    <w:rsid w:val="005642AA"/>
    <w:rsid w:val="00564B58"/>
    <w:rsid w:val="00572829"/>
    <w:rsid w:val="00575222"/>
    <w:rsid w:val="0058407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1985"/>
    <w:rsid w:val="00606C66"/>
    <w:rsid w:val="00624005"/>
    <w:rsid w:val="00632035"/>
    <w:rsid w:val="006336B0"/>
    <w:rsid w:val="006421B8"/>
    <w:rsid w:val="00650906"/>
    <w:rsid w:val="0065343F"/>
    <w:rsid w:val="00653E30"/>
    <w:rsid w:val="00656E7C"/>
    <w:rsid w:val="006574C3"/>
    <w:rsid w:val="00660A82"/>
    <w:rsid w:val="00660FE8"/>
    <w:rsid w:val="00662BBA"/>
    <w:rsid w:val="006650A6"/>
    <w:rsid w:val="0066587E"/>
    <w:rsid w:val="0067000C"/>
    <w:rsid w:val="00671873"/>
    <w:rsid w:val="00671AE5"/>
    <w:rsid w:val="00677BD1"/>
    <w:rsid w:val="0068145E"/>
    <w:rsid w:val="00681B5C"/>
    <w:rsid w:val="00681D2E"/>
    <w:rsid w:val="0068536E"/>
    <w:rsid w:val="00694F56"/>
    <w:rsid w:val="006959F0"/>
    <w:rsid w:val="006A1B72"/>
    <w:rsid w:val="006A39DC"/>
    <w:rsid w:val="006A53A2"/>
    <w:rsid w:val="006B171B"/>
    <w:rsid w:val="006B1BF4"/>
    <w:rsid w:val="006B5FC0"/>
    <w:rsid w:val="006B6828"/>
    <w:rsid w:val="006B732D"/>
    <w:rsid w:val="006C64A2"/>
    <w:rsid w:val="006C7B42"/>
    <w:rsid w:val="006D1AAF"/>
    <w:rsid w:val="006D1C94"/>
    <w:rsid w:val="006D2E86"/>
    <w:rsid w:val="006E0414"/>
    <w:rsid w:val="006E3EF7"/>
    <w:rsid w:val="006E4A12"/>
    <w:rsid w:val="006E7E30"/>
    <w:rsid w:val="00703A38"/>
    <w:rsid w:val="00703D3A"/>
    <w:rsid w:val="00705275"/>
    <w:rsid w:val="007058A5"/>
    <w:rsid w:val="00706106"/>
    <w:rsid w:val="00706CE5"/>
    <w:rsid w:val="00706E5D"/>
    <w:rsid w:val="0072301F"/>
    <w:rsid w:val="00727340"/>
    <w:rsid w:val="007303A5"/>
    <w:rsid w:val="0073124E"/>
    <w:rsid w:val="007317A4"/>
    <w:rsid w:val="00731B90"/>
    <w:rsid w:val="007333D9"/>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97218"/>
    <w:rsid w:val="007A2B49"/>
    <w:rsid w:val="007A38F8"/>
    <w:rsid w:val="007A74A7"/>
    <w:rsid w:val="007B5935"/>
    <w:rsid w:val="007B5A2E"/>
    <w:rsid w:val="007B670B"/>
    <w:rsid w:val="007C0154"/>
    <w:rsid w:val="007C2462"/>
    <w:rsid w:val="007C267B"/>
    <w:rsid w:val="007C4F3C"/>
    <w:rsid w:val="007C5076"/>
    <w:rsid w:val="007D1A13"/>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0C32"/>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C9A"/>
    <w:rsid w:val="00862DBB"/>
    <w:rsid w:val="00865583"/>
    <w:rsid w:val="00871F28"/>
    <w:rsid w:val="00875333"/>
    <w:rsid w:val="008763FC"/>
    <w:rsid w:val="00876899"/>
    <w:rsid w:val="008776A8"/>
    <w:rsid w:val="00877AEB"/>
    <w:rsid w:val="00883939"/>
    <w:rsid w:val="00883F6D"/>
    <w:rsid w:val="00887771"/>
    <w:rsid w:val="00887D00"/>
    <w:rsid w:val="00887E33"/>
    <w:rsid w:val="00895BB2"/>
    <w:rsid w:val="008A0E48"/>
    <w:rsid w:val="008A3BFE"/>
    <w:rsid w:val="008A6555"/>
    <w:rsid w:val="008A65ED"/>
    <w:rsid w:val="008A6A3F"/>
    <w:rsid w:val="008B3CB3"/>
    <w:rsid w:val="008B4F26"/>
    <w:rsid w:val="008B5058"/>
    <w:rsid w:val="008B7DE3"/>
    <w:rsid w:val="008C0D71"/>
    <w:rsid w:val="008C1645"/>
    <w:rsid w:val="008C2BE7"/>
    <w:rsid w:val="008C2F0F"/>
    <w:rsid w:val="008C2FD9"/>
    <w:rsid w:val="008C44ED"/>
    <w:rsid w:val="008C553C"/>
    <w:rsid w:val="008C59B2"/>
    <w:rsid w:val="008D20B3"/>
    <w:rsid w:val="008D3A49"/>
    <w:rsid w:val="008D4F80"/>
    <w:rsid w:val="008D58BC"/>
    <w:rsid w:val="008E057A"/>
    <w:rsid w:val="008E1A3D"/>
    <w:rsid w:val="008E2C30"/>
    <w:rsid w:val="008E463B"/>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55B2"/>
    <w:rsid w:val="009E64F9"/>
    <w:rsid w:val="009E789C"/>
    <w:rsid w:val="009F4A9E"/>
    <w:rsid w:val="009F5A8A"/>
    <w:rsid w:val="009F6545"/>
    <w:rsid w:val="00A0259E"/>
    <w:rsid w:val="00A05157"/>
    <w:rsid w:val="00A060F3"/>
    <w:rsid w:val="00A130F7"/>
    <w:rsid w:val="00A14348"/>
    <w:rsid w:val="00A147F3"/>
    <w:rsid w:val="00A1540A"/>
    <w:rsid w:val="00A220BB"/>
    <w:rsid w:val="00A2666C"/>
    <w:rsid w:val="00A30078"/>
    <w:rsid w:val="00A34508"/>
    <w:rsid w:val="00A359E0"/>
    <w:rsid w:val="00A36782"/>
    <w:rsid w:val="00A4021B"/>
    <w:rsid w:val="00A43560"/>
    <w:rsid w:val="00A44D16"/>
    <w:rsid w:val="00A465B8"/>
    <w:rsid w:val="00A500A6"/>
    <w:rsid w:val="00A517BA"/>
    <w:rsid w:val="00A54209"/>
    <w:rsid w:val="00A54672"/>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A3249"/>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49E8"/>
    <w:rsid w:val="00B15E95"/>
    <w:rsid w:val="00B21E37"/>
    <w:rsid w:val="00B22505"/>
    <w:rsid w:val="00B242E3"/>
    <w:rsid w:val="00B32674"/>
    <w:rsid w:val="00B33684"/>
    <w:rsid w:val="00B345A7"/>
    <w:rsid w:val="00B40A28"/>
    <w:rsid w:val="00B436F0"/>
    <w:rsid w:val="00B43BF8"/>
    <w:rsid w:val="00B44302"/>
    <w:rsid w:val="00B44B5B"/>
    <w:rsid w:val="00B469AC"/>
    <w:rsid w:val="00B509E8"/>
    <w:rsid w:val="00B52D03"/>
    <w:rsid w:val="00B53645"/>
    <w:rsid w:val="00B558EF"/>
    <w:rsid w:val="00B57F18"/>
    <w:rsid w:val="00B62452"/>
    <w:rsid w:val="00B672CC"/>
    <w:rsid w:val="00B70C6E"/>
    <w:rsid w:val="00B71AEA"/>
    <w:rsid w:val="00B72A1B"/>
    <w:rsid w:val="00B745F8"/>
    <w:rsid w:val="00B80F30"/>
    <w:rsid w:val="00B85AFE"/>
    <w:rsid w:val="00B871F6"/>
    <w:rsid w:val="00B904D7"/>
    <w:rsid w:val="00B9345B"/>
    <w:rsid w:val="00B94276"/>
    <w:rsid w:val="00B949B7"/>
    <w:rsid w:val="00B94A6E"/>
    <w:rsid w:val="00B95D71"/>
    <w:rsid w:val="00BA4104"/>
    <w:rsid w:val="00BA50E1"/>
    <w:rsid w:val="00BB1B0D"/>
    <w:rsid w:val="00BB7DE5"/>
    <w:rsid w:val="00BC043D"/>
    <w:rsid w:val="00BC115F"/>
    <w:rsid w:val="00BC1C65"/>
    <w:rsid w:val="00BC3BE7"/>
    <w:rsid w:val="00BD0045"/>
    <w:rsid w:val="00BD0E2E"/>
    <w:rsid w:val="00BD4713"/>
    <w:rsid w:val="00BD7627"/>
    <w:rsid w:val="00BE085B"/>
    <w:rsid w:val="00BE0914"/>
    <w:rsid w:val="00BE4945"/>
    <w:rsid w:val="00BF1349"/>
    <w:rsid w:val="00BF2992"/>
    <w:rsid w:val="00BF2D5B"/>
    <w:rsid w:val="00BF4C7C"/>
    <w:rsid w:val="00BF79F0"/>
    <w:rsid w:val="00C012F9"/>
    <w:rsid w:val="00C0366F"/>
    <w:rsid w:val="00C04C2E"/>
    <w:rsid w:val="00C04E45"/>
    <w:rsid w:val="00C057E6"/>
    <w:rsid w:val="00C122DB"/>
    <w:rsid w:val="00C12376"/>
    <w:rsid w:val="00C13806"/>
    <w:rsid w:val="00C13B1F"/>
    <w:rsid w:val="00C149FF"/>
    <w:rsid w:val="00C21090"/>
    <w:rsid w:val="00C2226E"/>
    <w:rsid w:val="00C244E7"/>
    <w:rsid w:val="00C271EF"/>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448D4"/>
    <w:rsid w:val="00C521AE"/>
    <w:rsid w:val="00C60395"/>
    <w:rsid w:val="00C61818"/>
    <w:rsid w:val="00C63BBA"/>
    <w:rsid w:val="00C71891"/>
    <w:rsid w:val="00C724D2"/>
    <w:rsid w:val="00C73267"/>
    <w:rsid w:val="00C742B6"/>
    <w:rsid w:val="00C74D60"/>
    <w:rsid w:val="00C7664E"/>
    <w:rsid w:val="00C81101"/>
    <w:rsid w:val="00C82593"/>
    <w:rsid w:val="00C830AD"/>
    <w:rsid w:val="00C8480D"/>
    <w:rsid w:val="00C84AA1"/>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5139"/>
    <w:rsid w:val="00CD7B23"/>
    <w:rsid w:val="00CD7F2E"/>
    <w:rsid w:val="00CE2035"/>
    <w:rsid w:val="00CE4F32"/>
    <w:rsid w:val="00CE5E60"/>
    <w:rsid w:val="00CE6CC0"/>
    <w:rsid w:val="00CF1117"/>
    <w:rsid w:val="00CF16F2"/>
    <w:rsid w:val="00CF39D1"/>
    <w:rsid w:val="00CF4BFF"/>
    <w:rsid w:val="00CF63D6"/>
    <w:rsid w:val="00D03386"/>
    <w:rsid w:val="00D05224"/>
    <w:rsid w:val="00D15BFA"/>
    <w:rsid w:val="00D2119A"/>
    <w:rsid w:val="00D23A50"/>
    <w:rsid w:val="00D23FE9"/>
    <w:rsid w:val="00D26A2D"/>
    <w:rsid w:val="00D27C34"/>
    <w:rsid w:val="00D31F78"/>
    <w:rsid w:val="00D32438"/>
    <w:rsid w:val="00D32F72"/>
    <w:rsid w:val="00D408CE"/>
    <w:rsid w:val="00D4110E"/>
    <w:rsid w:val="00D414F4"/>
    <w:rsid w:val="00D4485A"/>
    <w:rsid w:val="00D44AB5"/>
    <w:rsid w:val="00D450E2"/>
    <w:rsid w:val="00D500D4"/>
    <w:rsid w:val="00D508DB"/>
    <w:rsid w:val="00D5157D"/>
    <w:rsid w:val="00D52A85"/>
    <w:rsid w:val="00D5456B"/>
    <w:rsid w:val="00D564E3"/>
    <w:rsid w:val="00D61235"/>
    <w:rsid w:val="00D62038"/>
    <w:rsid w:val="00D6244E"/>
    <w:rsid w:val="00D62BB1"/>
    <w:rsid w:val="00D6553D"/>
    <w:rsid w:val="00D66506"/>
    <w:rsid w:val="00D67A70"/>
    <w:rsid w:val="00D70888"/>
    <w:rsid w:val="00D71BAF"/>
    <w:rsid w:val="00D806C8"/>
    <w:rsid w:val="00D82686"/>
    <w:rsid w:val="00D8331A"/>
    <w:rsid w:val="00D85D2B"/>
    <w:rsid w:val="00D95FEA"/>
    <w:rsid w:val="00DA32CF"/>
    <w:rsid w:val="00DA5609"/>
    <w:rsid w:val="00DA7105"/>
    <w:rsid w:val="00DA7CC4"/>
    <w:rsid w:val="00DB50B2"/>
    <w:rsid w:val="00DB535C"/>
    <w:rsid w:val="00DB5AA3"/>
    <w:rsid w:val="00DB5D5A"/>
    <w:rsid w:val="00DB646E"/>
    <w:rsid w:val="00DB7969"/>
    <w:rsid w:val="00DC59C6"/>
    <w:rsid w:val="00DC7273"/>
    <w:rsid w:val="00DD11B5"/>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472FF"/>
    <w:rsid w:val="00E50665"/>
    <w:rsid w:val="00E50FC8"/>
    <w:rsid w:val="00E51CA4"/>
    <w:rsid w:val="00E545FE"/>
    <w:rsid w:val="00E61DEF"/>
    <w:rsid w:val="00E666F9"/>
    <w:rsid w:val="00E66882"/>
    <w:rsid w:val="00E73837"/>
    <w:rsid w:val="00E76CE2"/>
    <w:rsid w:val="00E83771"/>
    <w:rsid w:val="00E84C0D"/>
    <w:rsid w:val="00E869CD"/>
    <w:rsid w:val="00E86FD1"/>
    <w:rsid w:val="00E92DAB"/>
    <w:rsid w:val="00E93E0F"/>
    <w:rsid w:val="00E959D2"/>
    <w:rsid w:val="00E96730"/>
    <w:rsid w:val="00E96924"/>
    <w:rsid w:val="00EA20E4"/>
    <w:rsid w:val="00EA37EF"/>
    <w:rsid w:val="00EB26F4"/>
    <w:rsid w:val="00EB2BBD"/>
    <w:rsid w:val="00EC2B8C"/>
    <w:rsid w:val="00EC331F"/>
    <w:rsid w:val="00EC6CFC"/>
    <w:rsid w:val="00ED070E"/>
    <w:rsid w:val="00ED0BC3"/>
    <w:rsid w:val="00ED5331"/>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1B"/>
    <w:rsid w:val="00F213ED"/>
    <w:rsid w:val="00F220EF"/>
    <w:rsid w:val="00F23358"/>
    <w:rsid w:val="00F2442B"/>
    <w:rsid w:val="00F31A2E"/>
    <w:rsid w:val="00F33C6C"/>
    <w:rsid w:val="00F34A39"/>
    <w:rsid w:val="00F43B09"/>
    <w:rsid w:val="00F459DA"/>
    <w:rsid w:val="00F46683"/>
    <w:rsid w:val="00F46D75"/>
    <w:rsid w:val="00F476D4"/>
    <w:rsid w:val="00F54334"/>
    <w:rsid w:val="00F544C2"/>
    <w:rsid w:val="00F55A10"/>
    <w:rsid w:val="00F55CAE"/>
    <w:rsid w:val="00F62E68"/>
    <w:rsid w:val="00F7110D"/>
    <w:rsid w:val="00F737C5"/>
    <w:rsid w:val="00F753E0"/>
    <w:rsid w:val="00F754F7"/>
    <w:rsid w:val="00F75A39"/>
    <w:rsid w:val="00F77166"/>
    <w:rsid w:val="00F80D84"/>
    <w:rsid w:val="00F81376"/>
    <w:rsid w:val="00F813B7"/>
    <w:rsid w:val="00F821FA"/>
    <w:rsid w:val="00F82252"/>
    <w:rsid w:val="00F834E2"/>
    <w:rsid w:val="00F83D77"/>
    <w:rsid w:val="00F83FEC"/>
    <w:rsid w:val="00F876FF"/>
    <w:rsid w:val="00F9321C"/>
    <w:rsid w:val="00F93357"/>
    <w:rsid w:val="00F93B34"/>
    <w:rsid w:val="00FA1AB0"/>
    <w:rsid w:val="00FA6D12"/>
    <w:rsid w:val="00FA7C22"/>
    <w:rsid w:val="00FB07EB"/>
    <w:rsid w:val="00FB3276"/>
    <w:rsid w:val="00FC016A"/>
    <w:rsid w:val="00FC3250"/>
    <w:rsid w:val="00FD07D3"/>
    <w:rsid w:val="00FD3461"/>
    <w:rsid w:val="00FD393B"/>
    <w:rsid w:val="00FD4A5F"/>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rules v:ext="edit">
        <o:r id="V:Rule8" type="connector" idref="#_x0000_s1033"/>
        <o:r id="V:Rule9" type="connector" idref="#_x0000_s1035"/>
        <o:r id="V:Rule10" type="connector" idref="#_x0000_s1032"/>
        <o:r id="V:Rule11" type="connector" idref="#_x0000_s1030"/>
        <o:r id="V:Rule12" type="connector" idref="#_x0000_s1031"/>
        <o:r id="V:Rule13" type="connector" idref="#_x0000_s1034"/>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locked/>
    <w:rsid w:val="006A1B72"/>
    <w:rPr>
      <w:b/>
      <w:bCs/>
      <w:sz w:val="28"/>
      <w:szCs w:val="28"/>
    </w:rPr>
  </w:style>
  <w:style w:type="character" w:customStyle="1" w:styleId="Ttulo5Car">
    <w:name w:val="Título 5 Car"/>
    <w:basedOn w:val="Fuentedeprrafopredeter"/>
    <w:link w:val="Ttulo5"/>
    <w:locked/>
    <w:rsid w:val="006A1B72"/>
    <w:rPr>
      <w:b/>
      <w:bCs/>
      <w:i/>
      <w:iCs/>
      <w:sz w:val="26"/>
      <w:szCs w:val="26"/>
    </w:rPr>
  </w:style>
  <w:style w:type="character" w:customStyle="1" w:styleId="Ttulo6Car">
    <w:name w:val="Título 6 Car"/>
    <w:basedOn w:val="Fuentedeprrafopredeter"/>
    <w:link w:val="Ttulo6"/>
    <w:locked/>
    <w:rsid w:val="006A1B72"/>
    <w:rPr>
      <w:b/>
      <w:bCs/>
      <w:sz w:val="22"/>
      <w:szCs w:val="22"/>
    </w:rPr>
  </w:style>
  <w:style w:type="character" w:customStyle="1" w:styleId="Ttulo7Car">
    <w:name w:val="Título 7 Car"/>
    <w:basedOn w:val="Fuentedeprrafopredeter"/>
    <w:link w:val="Ttulo7"/>
    <w:locked/>
    <w:rsid w:val="006A1B72"/>
    <w:rPr>
      <w:sz w:val="24"/>
      <w:szCs w:val="24"/>
    </w:rPr>
  </w:style>
  <w:style w:type="character" w:customStyle="1" w:styleId="Ttulo8Car">
    <w:name w:val="Título 8 Car"/>
    <w:basedOn w:val="Fuentedeprrafopredeter"/>
    <w:link w:val="Ttulo8"/>
    <w:locked/>
    <w:rsid w:val="006A1B72"/>
    <w:rPr>
      <w:i/>
      <w:iCs/>
      <w:sz w:val="24"/>
      <w:szCs w:val="24"/>
    </w:rPr>
  </w:style>
  <w:style w:type="character" w:customStyle="1" w:styleId="Ttulo9Car">
    <w:name w:val="Título 9 Car"/>
    <w:basedOn w:val="Fuentedeprrafopredeter"/>
    <w:link w:val="Ttulo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Cuadrculaclara-nfasis3">
    <w:name w:val="Light Grid Accent 3"/>
    <w:basedOn w:val="Tabla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E51CA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ombreadoclaro-nfasis5">
    <w:name w:val="Light Shading Accent 5"/>
    <w:basedOn w:val="Tablanormal"/>
    <w:uiPriority w:val="60"/>
    <w:rsid w:val="00E51CA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vistosa-nfasis3">
    <w:name w:val="Colorful Grid Accent 3"/>
    <w:basedOn w:val="Tablanormal"/>
    <w:uiPriority w:val="73"/>
    <w:rsid w:val="00E51C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344022367">
      <w:bodyDiv w:val="1"/>
      <w:marLeft w:val="0"/>
      <w:marRight w:val="0"/>
      <w:marTop w:val="0"/>
      <w:marBottom w:val="0"/>
      <w:divBdr>
        <w:top w:val="none" w:sz="0" w:space="0" w:color="auto"/>
        <w:left w:val="none" w:sz="0" w:space="0" w:color="auto"/>
        <w:bottom w:val="none" w:sz="0" w:space="0" w:color="auto"/>
        <w:right w:val="none" w:sz="0" w:space="0" w:color="auto"/>
      </w:divBdr>
    </w:div>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571282935">
      <w:bodyDiv w:val="1"/>
      <w:marLeft w:val="0"/>
      <w:marRight w:val="0"/>
      <w:marTop w:val="0"/>
      <w:marBottom w:val="0"/>
      <w:divBdr>
        <w:top w:val="none" w:sz="0" w:space="0" w:color="auto"/>
        <w:left w:val="none" w:sz="0" w:space="0" w:color="auto"/>
        <w:bottom w:val="none" w:sz="0" w:space="0" w:color="auto"/>
        <w:right w:val="none" w:sz="0" w:space="0" w:color="auto"/>
      </w:divBdr>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10359030">
      <w:bodyDiv w:val="1"/>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727993263">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hyperlink" Target="http://biblioweb.sindominio.net/telematica/catedral.html" TargetMode="External"/><Relationship Id="rId39" Type="http://schemas.openxmlformats.org/officeDocument/2006/relationships/diagramColors" Target="diagrams/colors6.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diagramLayout" Target="diagrams/layout7.xml"/><Relationship Id="rId47" Type="http://schemas.openxmlformats.org/officeDocument/2006/relationships/diagramQuickStyle" Target="diagrams/quickStyle8.xml"/><Relationship Id="rId50" Type="http://schemas.openxmlformats.org/officeDocument/2006/relationships/diagramLayout" Target="diagrams/layout9.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diagramData" Target="diagrams/data7.xm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image" Target="media/image7.png"/><Relationship Id="rId45" Type="http://schemas.openxmlformats.org/officeDocument/2006/relationships/diagramData" Target="diagrams/data8.xml"/><Relationship Id="rId53"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Data" Target="diagrams/data4.xml"/><Relationship Id="rId36" Type="http://schemas.openxmlformats.org/officeDocument/2006/relationships/diagramData" Target="diagrams/data6.xml"/><Relationship Id="rId49" Type="http://schemas.openxmlformats.org/officeDocument/2006/relationships/diagramData" Target="diagrams/data9.xml"/><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diagramColors" Target="diagrams/colors7.xml"/><Relationship Id="rId52" Type="http://schemas.openxmlformats.org/officeDocument/2006/relationships/diagramColors" Target="diagrams/colors9.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hyperlink" Target="http://www.eici.ucm.cl/Academicos/R_Villarroel/descargas/ing_sw_1/Roles_desarrollo_software.pdf" TargetMode="External"/><Relationship Id="rId30" Type="http://schemas.openxmlformats.org/officeDocument/2006/relationships/diagramQuickStyle" Target="diagrams/quickStyle4.xml"/><Relationship Id="rId35" Type="http://schemas.openxmlformats.org/officeDocument/2006/relationships/diagramColors" Target="diagrams/colors5.xml"/><Relationship Id="rId43" Type="http://schemas.openxmlformats.org/officeDocument/2006/relationships/diagramQuickStyle" Target="diagrams/quickStyle7.xml"/><Relationship Id="rId48" Type="http://schemas.openxmlformats.org/officeDocument/2006/relationships/diagramColors" Target="diagrams/colors8.xm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diagramQuickStyle" Target="diagrams/quickStyle9.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accent3_4"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9C9BECCF-024A-4AA7-92FE-782EFA0E06FD}" srcId="{38372233-FCDF-4E1D-AAA7-20DC06913043}" destId="{48F4C5E7-16F8-4FE0-9E7D-41B8328A2312}" srcOrd="0" destOrd="0" parTransId="{C8F9306C-4193-425D-9351-C0E19CE00AB1}" sibTransId="{4A2281E0-6BAC-484E-8E0A-94BF6B7CA3E4}"/>
    <dgm:cxn modelId="{AF8D5D4D-F205-4902-B318-D63DC7411FA7}" srcId="{AFCF3EFC-C776-49B0-AEAD-606A236D45B8}" destId="{6A71C7E5-B581-449D-A846-E0E11DB82D41}" srcOrd="2" destOrd="0" parTransId="{50CBBFCC-D476-4012-9D5B-43043283EF26}" sibTransId="{327BA1A8-F4AB-4E9A-A8F8-4BE60B0A820D}"/>
    <dgm:cxn modelId="{B5AD88A2-4254-4F30-A5D3-20CFE963458B}" type="presOf" srcId="{AFCF3EFC-C776-49B0-AEAD-606A236D45B8}" destId="{9AB15998-DBFA-49BB-AC79-09FE79667E8C}" srcOrd="0" destOrd="0" presId="urn:microsoft.com/office/officeart/2005/8/layout/hierarchy3"/>
    <dgm:cxn modelId="{DDD7D8E4-F913-419A-A1EB-86F37A957647}" type="presOf" srcId="{D6A1DE69-5480-4C9E-BAD8-41AB82742711}" destId="{48834D2D-7FA7-4D61-AE6A-A9F72D1E84DF}" srcOrd="0" destOrd="0" presId="urn:microsoft.com/office/officeart/2005/8/layout/hierarchy3"/>
    <dgm:cxn modelId="{49DBBFFB-A6DE-4CAA-A856-42D819A8DF0C}" type="presOf" srcId="{4A1BA55F-D9D8-46AD-AFB6-14F6D5A5D761}" destId="{5B723F11-A7E8-4B28-B605-60198BC12626}" srcOrd="1" destOrd="0" presId="urn:microsoft.com/office/officeart/2005/8/layout/hierarchy3"/>
    <dgm:cxn modelId="{DF508642-CD06-4AB4-BF36-C2CD5879E2B5}" type="presOf" srcId="{24DFB8AA-0BCA-4A3A-A082-48BE898F3168}" destId="{95EBF094-A214-4AE3-B29D-4BF783FF4CAF}"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A03422AA-88D2-44CF-ABAA-51F15E060805}" type="presOf" srcId="{841B0F2D-1D8B-4699-86FF-DFDF3BA947DF}" destId="{AD1EF4D7-B231-4D5C-8E99-185A41FC6A07}" srcOrd="1" destOrd="0" presId="urn:microsoft.com/office/officeart/2005/8/layout/hierarchy3"/>
    <dgm:cxn modelId="{171AAAF6-13C5-46FF-9E17-9C8F730EA0AF}" type="presOf" srcId="{48F4C5E7-16F8-4FE0-9E7D-41B8328A2312}" destId="{076ED4B9-B93D-4DCD-BAD3-6DEF62F862BF}" srcOrd="0" destOrd="0" presId="urn:microsoft.com/office/officeart/2005/8/layout/hierarchy3"/>
    <dgm:cxn modelId="{94A5EC57-FC64-443E-B6FB-FD038438A000}" type="presOf" srcId="{45D39786-F028-4787-B54B-2F98A4206CD5}" destId="{AEA3278C-5CB0-47C1-BA60-F3FB93447904}"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A91FF8DB-83D8-4AB7-8A96-7586BB144AB9}" type="presOf" srcId="{C8F9306C-4193-425D-9351-C0E19CE00AB1}" destId="{F94F8590-1D30-4997-8DD8-AC5ED3256096}" srcOrd="0" destOrd="0" presId="urn:microsoft.com/office/officeart/2005/8/layout/hierarchy3"/>
    <dgm:cxn modelId="{7A73FC76-A152-473F-AD0E-3ADDE23A5622}" type="presOf" srcId="{C4CD4660-7351-4D5D-B92C-43D742157816}" destId="{CFE886F7-2EB9-49FA-828F-9751B5FDD580}" srcOrd="0" destOrd="0" presId="urn:microsoft.com/office/officeart/2005/8/layout/hierarchy3"/>
    <dgm:cxn modelId="{E01C402F-0938-4299-9B73-1016663D0626}" type="presOf" srcId="{50CBBFCC-D476-4012-9D5B-43043283EF26}" destId="{9F45B997-861B-407B-A5DF-CF6E8D4338CC}" srcOrd="0" destOrd="0" presId="urn:microsoft.com/office/officeart/2005/8/layout/hierarchy3"/>
    <dgm:cxn modelId="{EFD7ADFE-4DAB-4D17-AF84-3977B6241A1B}" type="presOf" srcId="{DEA84C98-DA64-4CE0-A428-EDDEA9B0945F}" destId="{66B9821A-F4EC-47B6-99AA-249E715A7984}" srcOrd="0" destOrd="0" presId="urn:microsoft.com/office/officeart/2005/8/layout/hierarchy3"/>
    <dgm:cxn modelId="{EBF177C5-10C1-40D6-BBCE-08FA0444F854}" type="presOf" srcId="{A5A88CBD-4368-4EAC-984C-BB90C469EA8D}" destId="{EA1D3337-F206-415D-9D69-87A141E2EE49}"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C65CA377-C664-45DA-B20A-9291B7CACC34}" type="presOf" srcId="{BF42BF4B-302D-4926-BEC2-B0ECAACD191F}" destId="{A949A712-704F-4D9A-B58F-3B9354CD58C2}" srcOrd="0" destOrd="0" presId="urn:microsoft.com/office/officeart/2005/8/layout/hierarchy3"/>
    <dgm:cxn modelId="{432B44D9-CA83-48FC-BCFF-67120F131262}" type="presOf" srcId="{38372233-FCDF-4E1D-AAA7-20DC06913043}" destId="{5E070A52-8B97-4097-ACEE-022C79EC0CAA}" srcOrd="1" destOrd="0" presId="urn:microsoft.com/office/officeart/2005/8/layout/hierarchy3"/>
    <dgm:cxn modelId="{A9E5E498-35C8-4327-9968-1A44CF8FE64D}" type="presOf" srcId="{E8F7F5B5-BB33-45ED-AF0C-EF0FC1D2F8E4}" destId="{BF15B760-6B8A-4DF2-835E-8EE584AE3EBB}"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BFD7C0C2-E158-4C66-A83E-159C710270F3}" type="presOf" srcId="{4A1BA55F-D9D8-46AD-AFB6-14F6D5A5D761}" destId="{5C3CE47F-ABA6-49C5-BC19-350539B9C1FA}" srcOrd="0" destOrd="0" presId="urn:microsoft.com/office/officeart/2005/8/layout/hierarchy3"/>
    <dgm:cxn modelId="{713C311F-5677-4C2B-8CC8-C1E04D74ABF8}" type="presOf" srcId="{1250C5B5-3E27-46DE-87E2-1E5F03EAF5E6}" destId="{EB54D5E4-E24B-473A-9B06-5EB025FBF3CD}"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68FF0263-CBC2-468E-A269-A996FEC339D8}" type="presOf" srcId="{3F23F783-02B9-4A5C-B9F1-91B5C8A907C1}" destId="{2E2737EF-3073-4948-A6CB-B354A3FE95E3}" srcOrd="0" destOrd="0" presId="urn:microsoft.com/office/officeart/2005/8/layout/hierarchy3"/>
    <dgm:cxn modelId="{2B8AEBF0-E09C-4C62-A520-43269DCD4586}" type="presOf" srcId="{AFCF3EFC-C776-49B0-AEAD-606A236D45B8}" destId="{7EE1336A-6142-4E97-9F20-62A6072CDA7C}" srcOrd="1" destOrd="0" presId="urn:microsoft.com/office/officeart/2005/8/layout/hierarchy3"/>
    <dgm:cxn modelId="{1FCAC59D-28C9-4866-A88C-51BF112A5099}" type="presOf" srcId="{A165375F-EF94-4B94-901A-03E075EC173F}" destId="{71C4B10D-8539-4E91-8B6A-D7B2521B285F}"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BB7BDEF2-F1E3-493C-97D7-7407FF72572B}" srcId="{AFCF3EFC-C776-49B0-AEAD-606A236D45B8}" destId="{BF42BF4B-302D-4926-BEC2-B0ECAACD191F}" srcOrd="1" destOrd="0" parTransId="{A165375F-EF94-4B94-901A-03E075EC173F}" sibTransId="{1A664C6E-AD89-420E-942A-595C1907F0D5}"/>
    <dgm:cxn modelId="{6ADAF3F5-77CB-4ECD-8B58-FA06623B00B9}" type="presOf" srcId="{DF2089F0-42BA-4964-B0AF-FB24564FF3DC}" destId="{699B3030-52BE-4988-BD25-340730755B4E}" srcOrd="0" destOrd="0" presId="urn:microsoft.com/office/officeart/2005/8/layout/hierarchy3"/>
    <dgm:cxn modelId="{C0F85665-2F39-4B77-8572-11E42D09A4C2}" type="presOf" srcId="{38372233-FCDF-4E1D-AAA7-20DC06913043}" destId="{F49895B5-BD5B-4057-8C83-3BC83D9AD5AE}"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44C119B0-7855-4C2D-9A45-53690BA2FB63}" type="presOf" srcId="{EEBEC525-E344-4FCF-8A6E-A1F444A47BA3}" destId="{246242FF-6F28-4556-BC4C-79B20FCA8263}"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BC2B4CE3-E872-49AD-959C-8E30CC6E06E5}" type="presOf" srcId="{1E77419C-9592-4715-9990-7C657E23FD00}" destId="{FCD53330-ABB1-43B6-A615-41132ECBB531}" srcOrd="0" destOrd="0" presId="urn:microsoft.com/office/officeart/2005/8/layout/hierarchy3"/>
    <dgm:cxn modelId="{3F59DA30-1AEE-4C33-93EA-2B61ACC1BAB8}" type="presOf" srcId="{45CEE1FD-9DE4-4C7F-B5F9-AA4CA5F84AB7}" destId="{C95E8EE9-074D-4828-8C49-AE4206C795FC}" srcOrd="0" destOrd="0" presId="urn:microsoft.com/office/officeart/2005/8/layout/hierarchy3"/>
    <dgm:cxn modelId="{F8340CAD-CFE7-4932-B850-72D998555079}" type="presOf" srcId="{841B0F2D-1D8B-4699-86FF-DFDF3BA947DF}" destId="{64AEC7D8-377E-4B7D-BAD2-DE613D926260}"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1F074CFD-D43A-44E9-8612-2B0D81732064}" type="presOf" srcId="{871FB61C-448A-4E8E-B1CC-E54CB9A01135}" destId="{F8A35A92-E9B0-4DAA-ADF5-34A340CB9F36}"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67A038F1-8E02-4E8C-8B3E-A8D3F4BBD3B5}" type="presOf" srcId="{01F14874-FBBC-4153-9ACF-C7726FFD86BF}" destId="{BA29C949-7DA5-4864-AA6C-438490C19458}" srcOrd="0" destOrd="0" presId="urn:microsoft.com/office/officeart/2005/8/layout/hierarchy3"/>
    <dgm:cxn modelId="{FCE5674D-E56B-43CC-A8C1-63AACAC7DCCE}" type="presOf" srcId="{8FAAECB1-474C-43A4-A695-679083980C79}" destId="{F8E2088E-30F5-47E0-8D84-221E69AD2997}"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878611ED-D3AC-4D7C-9CA9-2FDE43DE7AED}" type="presOf" srcId="{ACA416A8-465B-4215-8BC3-A2C133E79F44}" destId="{DDD7C7C2-BFDB-4F80-8854-AE4AC8928B63}"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96CB7C87-88B9-4679-A957-3A6A258AB8B2}" srcId="{4A1BA55F-D9D8-46AD-AFB6-14F6D5A5D761}" destId="{DEA84C98-DA64-4CE0-A428-EDDEA9B0945F}" srcOrd="1" destOrd="0" parTransId="{EEBEC525-E344-4FCF-8A6E-A1F444A47BA3}" sibTransId="{A00E60A0-D408-4811-AE4C-3424C3868645}"/>
    <dgm:cxn modelId="{2BA4539C-BF53-4E37-BDFE-B4FB9D108DB6}" type="presOf" srcId="{B7CD36A3-CFD8-44E5-A5B8-886205C39C9D}" destId="{A1A8A67D-E0D0-4B22-B0FE-384AD4F5A900}" srcOrd="0" destOrd="0" presId="urn:microsoft.com/office/officeart/2005/8/layout/hierarchy3"/>
    <dgm:cxn modelId="{8DBFB941-8938-4AB8-94D4-DD6596D0D19D}" type="presOf" srcId="{6A71C7E5-B581-449D-A846-E0E11DB82D41}" destId="{C241641F-8FC1-497E-ADAC-FFEB97530F3E}" srcOrd="0" destOrd="0" presId="urn:microsoft.com/office/officeart/2005/8/layout/hierarchy3"/>
    <dgm:cxn modelId="{84484681-6BBD-4234-89C9-22BDB770CF2A}" type="presOf" srcId="{012ECD10-84E3-43A2-BDE9-A134881FE6A6}" destId="{830ACB4A-1ECF-4EA4-9449-E0B67B2B65B8}" srcOrd="0" destOrd="0" presId="urn:microsoft.com/office/officeart/2005/8/layout/hierarchy3"/>
    <dgm:cxn modelId="{D92F57A1-D2D6-4657-917C-0A20CBF02747}" type="presParOf" srcId="{BF15B760-6B8A-4DF2-835E-8EE584AE3EBB}" destId="{D74F84A9-AE5A-43D6-879F-455C7516EF4F}" srcOrd="0" destOrd="0" presId="urn:microsoft.com/office/officeart/2005/8/layout/hierarchy3"/>
    <dgm:cxn modelId="{3719DCB6-272D-49F1-9E8F-98743090BD91}" type="presParOf" srcId="{D74F84A9-AE5A-43D6-879F-455C7516EF4F}" destId="{09485BE5-F54D-49E3-840E-A8B97CE1019C}" srcOrd="0" destOrd="0" presId="urn:microsoft.com/office/officeart/2005/8/layout/hierarchy3"/>
    <dgm:cxn modelId="{68331EF5-31DB-4D1D-8584-F04C6C65A336}" type="presParOf" srcId="{09485BE5-F54D-49E3-840E-A8B97CE1019C}" destId="{64AEC7D8-377E-4B7D-BAD2-DE613D926260}" srcOrd="0" destOrd="0" presId="urn:microsoft.com/office/officeart/2005/8/layout/hierarchy3"/>
    <dgm:cxn modelId="{E9307702-4D87-43FE-9054-7AAF906411F6}" type="presParOf" srcId="{09485BE5-F54D-49E3-840E-A8B97CE1019C}" destId="{AD1EF4D7-B231-4D5C-8E99-185A41FC6A07}" srcOrd="1" destOrd="0" presId="urn:microsoft.com/office/officeart/2005/8/layout/hierarchy3"/>
    <dgm:cxn modelId="{2FBFC0CC-A876-4A48-85D1-A2190243D7F4}" type="presParOf" srcId="{D74F84A9-AE5A-43D6-879F-455C7516EF4F}" destId="{863BB4DD-E5F4-4087-BA5F-A55FCBC6A100}" srcOrd="1" destOrd="0" presId="urn:microsoft.com/office/officeart/2005/8/layout/hierarchy3"/>
    <dgm:cxn modelId="{4E9D5AA9-60AB-43A9-AA2A-8D8377BFFC75}" type="presParOf" srcId="{863BB4DD-E5F4-4087-BA5F-A55FCBC6A100}" destId="{699B3030-52BE-4988-BD25-340730755B4E}" srcOrd="0" destOrd="0" presId="urn:microsoft.com/office/officeart/2005/8/layout/hierarchy3"/>
    <dgm:cxn modelId="{40A7EF75-9041-4DDA-A030-9D2D9E249412}" type="presParOf" srcId="{863BB4DD-E5F4-4087-BA5F-A55FCBC6A100}" destId="{95EBF094-A214-4AE3-B29D-4BF783FF4CAF}" srcOrd="1" destOrd="0" presId="urn:microsoft.com/office/officeart/2005/8/layout/hierarchy3"/>
    <dgm:cxn modelId="{9002AD5C-B4BB-4A32-BC43-5C3C74754C09}" type="presParOf" srcId="{863BB4DD-E5F4-4087-BA5F-A55FCBC6A100}" destId="{2E2737EF-3073-4948-A6CB-B354A3FE95E3}" srcOrd="2" destOrd="0" presId="urn:microsoft.com/office/officeart/2005/8/layout/hierarchy3"/>
    <dgm:cxn modelId="{4ACEAD77-09CA-42CE-A673-A4E2A21FC90C}" type="presParOf" srcId="{863BB4DD-E5F4-4087-BA5F-A55FCBC6A100}" destId="{DDD7C7C2-BFDB-4F80-8854-AE4AC8928B63}" srcOrd="3" destOrd="0" presId="urn:microsoft.com/office/officeart/2005/8/layout/hierarchy3"/>
    <dgm:cxn modelId="{AA252FB1-6BC1-4E20-A387-6CD828F670D3}" type="presParOf" srcId="{863BB4DD-E5F4-4087-BA5F-A55FCBC6A100}" destId="{BA29C949-7DA5-4864-AA6C-438490C19458}" srcOrd="4" destOrd="0" presId="urn:microsoft.com/office/officeart/2005/8/layout/hierarchy3"/>
    <dgm:cxn modelId="{E696AC36-8397-4088-9A29-5B47E41BA36F}" type="presParOf" srcId="{863BB4DD-E5F4-4087-BA5F-A55FCBC6A100}" destId="{830ACB4A-1ECF-4EA4-9449-E0B67B2B65B8}" srcOrd="5" destOrd="0" presId="urn:microsoft.com/office/officeart/2005/8/layout/hierarchy3"/>
    <dgm:cxn modelId="{B74C7A31-88C5-4434-B2CB-109A6F9FEFEE}" type="presParOf" srcId="{BF15B760-6B8A-4DF2-835E-8EE584AE3EBB}" destId="{890921A7-1B63-487D-97BF-AB3EEA2ACA43}" srcOrd="1" destOrd="0" presId="urn:microsoft.com/office/officeart/2005/8/layout/hierarchy3"/>
    <dgm:cxn modelId="{15E89D45-839D-46FE-9C7D-2CD5A8E9D8C5}" type="presParOf" srcId="{890921A7-1B63-487D-97BF-AB3EEA2ACA43}" destId="{933F329C-6F58-4758-8BAD-B626929BF6D4}" srcOrd="0" destOrd="0" presId="urn:microsoft.com/office/officeart/2005/8/layout/hierarchy3"/>
    <dgm:cxn modelId="{D47C4C8D-F99C-47DE-AA21-AAF7225849A5}" type="presParOf" srcId="{933F329C-6F58-4758-8BAD-B626929BF6D4}" destId="{5C3CE47F-ABA6-49C5-BC19-350539B9C1FA}" srcOrd="0" destOrd="0" presId="urn:microsoft.com/office/officeart/2005/8/layout/hierarchy3"/>
    <dgm:cxn modelId="{B794FD42-E34F-4ACB-B5BF-A9AC8EAD0C76}" type="presParOf" srcId="{933F329C-6F58-4758-8BAD-B626929BF6D4}" destId="{5B723F11-A7E8-4B28-B605-60198BC12626}" srcOrd="1" destOrd="0" presId="urn:microsoft.com/office/officeart/2005/8/layout/hierarchy3"/>
    <dgm:cxn modelId="{F711E4BB-0D8F-41CA-8CEF-D9CD183C1FB6}" type="presParOf" srcId="{890921A7-1B63-487D-97BF-AB3EEA2ACA43}" destId="{63AF9B31-5EF8-494B-86C4-5B06FD2E7A29}" srcOrd="1" destOrd="0" presId="urn:microsoft.com/office/officeart/2005/8/layout/hierarchy3"/>
    <dgm:cxn modelId="{19CE36A2-507A-4250-B0F5-D2A276AC96A0}" type="presParOf" srcId="{63AF9B31-5EF8-494B-86C4-5B06FD2E7A29}" destId="{F8A35A92-E9B0-4DAA-ADF5-34A340CB9F36}" srcOrd="0" destOrd="0" presId="urn:microsoft.com/office/officeart/2005/8/layout/hierarchy3"/>
    <dgm:cxn modelId="{651287BE-4A2B-4317-A63B-9E481A5834E8}" type="presParOf" srcId="{63AF9B31-5EF8-494B-86C4-5B06FD2E7A29}" destId="{AEA3278C-5CB0-47C1-BA60-F3FB93447904}" srcOrd="1" destOrd="0" presId="urn:microsoft.com/office/officeart/2005/8/layout/hierarchy3"/>
    <dgm:cxn modelId="{C559AE0B-5F1E-4980-875B-513B8FC635D9}" type="presParOf" srcId="{63AF9B31-5EF8-494B-86C4-5B06FD2E7A29}" destId="{246242FF-6F28-4556-BC4C-79B20FCA8263}" srcOrd="2" destOrd="0" presId="urn:microsoft.com/office/officeart/2005/8/layout/hierarchy3"/>
    <dgm:cxn modelId="{8FDB12D9-59AC-4552-9D31-DF8FF6CBAC2F}" type="presParOf" srcId="{63AF9B31-5EF8-494B-86C4-5B06FD2E7A29}" destId="{66B9821A-F4EC-47B6-99AA-249E715A7984}" srcOrd="3" destOrd="0" presId="urn:microsoft.com/office/officeart/2005/8/layout/hierarchy3"/>
    <dgm:cxn modelId="{EC826AFD-760A-4689-988C-7A18E0B9D43F}" type="presParOf" srcId="{BF15B760-6B8A-4DF2-835E-8EE584AE3EBB}" destId="{F5C9766C-8616-4768-90B0-7EF90E0BEA73}" srcOrd="2" destOrd="0" presId="urn:microsoft.com/office/officeart/2005/8/layout/hierarchy3"/>
    <dgm:cxn modelId="{2E3578BB-FD86-48A2-888B-655EE64BDF25}" type="presParOf" srcId="{F5C9766C-8616-4768-90B0-7EF90E0BEA73}" destId="{20A3B0CC-0910-4EDE-8CD8-213A1E141419}" srcOrd="0" destOrd="0" presId="urn:microsoft.com/office/officeart/2005/8/layout/hierarchy3"/>
    <dgm:cxn modelId="{2DBCBC0F-DD6E-4210-BCED-3A0DBF9EA36F}" type="presParOf" srcId="{20A3B0CC-0910-4EDE-8CD8-213A1E141419}" destId="{F49895B5-BD5B-4057-8C83-3BC83D9AD5AE}" srcOrd="0" destOrd="0" presId="urn:microsoft.com/office/officeart/2005/8/layout/hierarchy3"/>
    <dgm:cxn modelId="{06361B9D-A01B-468B-8D51-193ED09E3505}" type="presParOf" srcId="{20A3B0CC-0910-4EDE-8CD8-213A1E141419}" destId="{5E070A52-8B97-4097-ACEE-022C79EC0CAA}" srcOrd="1" destOrd="0" presId="urn:microsoft.com/office/officeart/2005/8/layout/hierarchy3"/>
    <dgm:cxn modelId="{83177862-3D59-4C71-BE5A-3B2483022971}" type="presParOf" srcId="{F5C9766C-8616-4768-90B0-7EF90E0BEA73}" destId="{F2340427-6497-46E4-96D8-CF8B5F179349}" srcOrd="1" destOrd="0" presId="urn:microsoft.com/office/officeart/2005/8/layout/hierarchy3"/>
    <dgm:cxn modelId="{4BE4172A-06FF-4239-B673-1E9C6B450CAC}" type="presParOf" srcId="{F2340427-6497-46E4-96D8-CF8B5F179349}" destId="{F94F8590-1D30-4997-8DD8-AC5ED3256096}" srcOrd="0" destOrd="0" presId="urn:microsoft.com/office/officeart/2005/8/layout/hierarchy3"/>
    <dgm:cxn modelId="{FB42615B-DB33-4942-9FB9-6C082DD084FB}" type="presParOf" srcId="{F2340427-6497-46E4-96D8-CF8B5F179349}" destId="{076ED4B9-B93D-4DCD-BAD3-6DEF62F862BF}" srcOrd="1" destOrd="0" presId="urn:microsoft.com/office/officeart/2005/8/layout/hierarchy3"/>
    <dgm:cxn modelId="{DF328E53-8B5E-4C0B-89AB-3E2A37F4FADC}" type="presParOf" srcId="{F2340427-6497-46E4-96D8-CF8B5F179349}" destId="{EB54D5E4-E24B-473A-9B06-5EB025FBF3CD}" srcOrd="2" destOrd="0" presId="urn:microsoft.com/office/officeart/2005/8/layout/hierarchy3"/>
    <dgm:cxn modelId="{1FF046D4-5195-4369-99CC-965E0EC6A30E}" type="presParOf" srcId="{F2340427-6497-46E4-96D8-CF8B5F179349}" destId="{F8E2088E-30F5-47E0-8D84-221E69AD2997}" srcOrd="3" destOrd="0" presId="urn:microsoft.com/office/officeart/2005/8/layout/hierarchy3"/>
    <dgm:cxn modelId="{138A77BE-17C2-4057-8DB0-DABAA5890980}" type="presParOf" srcId="{BF15B760-6B8A-4DF2-835E-8EE584AE3EBB}" destId="{01A1B429-AF24-402E-A1B8-DAFA0620B201}" srcOrd="3" destOrd="0" presId="urn:microsoft.com/office/officeart/2005/8/layout/hierarchy3"/>
    <dgm:cxn modelId="{A1FE8AA2-0079-447A-A838-3EECF7B6947B}" type="presParOf" srcId="{01A1B429-AF24-402E-A1B8-DAFA0620B201}" destId="{072D824A-5438-4CE3-AFB7-3FDFA67350C8}" srcOrd="0" destOrd="0" presId="urn:microsoft.com/office/officeart/2005/8/layout/hierarchy3"/>
    <dgm:cxn modelId="{8E12C133-71AE-452F-A121-F3603C40CC70}" type="presParOf" srcId="{072D824A-5438-4CE3-AFB7-3FDFA67350C8}" destId="{9AB15998-DBFA-49BB-AC79-09FE79667E8C}" srcOrd="0" destOrd="0" presId="urn:microsoft.com/office/officeart/2005/8/layout/hierarchy3"/>
    <dgm:cxn modelId="{9AB197DA-0D89-4447-A24A-AB40F871DC0C}" type="presParOf" srcId="{072D824A-5438-4CE3-AFB7-3FDFA67350C8}" destId="{7EE1336A-6142-4E97-9F20-62A6072CDA7C}" srcOrd="1" destOrd="0" presId="urn:microsoft.com/office/officeart/2005/8/layout/hierarchy3"/>
    <dgm:cxn modelId="{2FB4FA8D-EDF4-4A78-81C0-12C868EA5A8B}" type="presParOf" srcId="{01A1B429-AF24-402E-A1B8-DAFA0620B201}" destId="{978E5D2E-5578-426C-9A5C-15583C51A582}" srcOrd="1" destOrd="0" presId="urn:microsoft.com/office/officeart/2005/8/layout/hierarchy3"/>
    <dgm:cxn modelId="{0EA21999-0A9F-41E8-8B16-FEE53DBA8BCC}" type="presParOf" srcId="{978E5D2E-5578-426C-9A5C-15583C51A582}" destId="{CFE886F7-2EB9-49FA-828F-9751B5FDD580}" srcOrd="0" destOrd="0" presId="urn:microsoft.com/office/officeart/2005/8/layout/hierarchy3"/>
    <dgm:cxn modelId="{D396A11A-E0CC-46FD-B86D-A1D24EBF8AAA}" type="presParOf" srcId="{978E5D2E-5578-426C-9A5C-15583C51A582}" destId="{C95E8EE9-074D-4828-8C49-AE4206C795FC}" srcOrd="1" destOrd="0" presId="urn:microsoft.com/office/officeart/2005/8/layout/hierarchy3"/>
    <dgm:cxn modelId="{FAA114F6-3E5B-4E52-8F87-AD2EB29516EE}" type="presParOf" srcId="{978E5D2E-5578-426C-9A5C-15583C51A582}" destId="{71C4B10D-8539-4E91-8B6A-D7B2521B285F}" srcOrd="2" destOrd="0" presId="urn:microsoft.com/office/officeart/2005/8/layout/hierarchy3"/>
    <dgm:cxn modelId="{0D4B27A4-F74E-41B9-9AF7-600E081E3FE9}" type="presParOf" srcId="{978E5D2E-5578-426C-9A5C-15583C51A582}" destId="{A949A712-704F-4D9A-B58F-3B9354CD58C2}" srcOrd="3" destOrd="0" presId="urn:microsoft.com/office/officeart/2005/8/layout/hierarchy3"/>
    <dgm:cxn modelId="{A8B27A5D-4A5F-4149-AF09-2B740CF50D23}" type="presParOf" srcId="{978E5D2E-5578-426C-9A5C-15583C51A582}" destId="{9F45B997-861B-407B-A5DF-CF6E8D4338CC}" srcOrd="4" destOrd="0" presId="urn:microsoft.com/office/officeart/2005/8/layout/hierarchy3"/>
    <dgm:cxn modelId="{F6EAAFB8-509E-4C8B-B39C-7B13CCD609EB}" type="presParOf" srcId="{978E5D2E-5578-426C-9A5C-15583C51A582}" destId="{C241641F-8FC1-497E-ADAC-FFEB97530F3E}" srcOrd="5" destOrd="0" presId="urn:microsoft.com/office/officeart/2005/8/layout/hierarchy3"/>
    <dgm:cxn modelId="{05697271-B4FD-4F77-B686-F9484C502B91}" type="presParOf" srcId="{978E5D2E-5578-426C-9A5C-15583C51A582}" destId="{A1A8A67D-E0D0-4B22-B0FE-384AD4F5A900}" srcOrd="6" destOrd="0" presId="urn:microsoft.com/office/officeart/2005/8/layout/hierarchy3"/>
    <dgm:cxn modelId="{ACBC0AB6-3F6F-4CFA-955A-659B3FA19E94}" type="presParOf" srcId="{978E5D2E-5578-426C-9A5C-15583C51A582}" destId="{EA1D3337-F206-415D-9D69-87A141E2EE49}" srcOrd="7" destOrd="0" presId="urn:microsoft.com/office/officeart/2005/8/layout/hierarchy3"/>
    <dgm:cxn modelId="{869C1202-884C-4366-95B1-7E53CC924EE4}" type="presParOf" srcId="{978E5D2E-5578-426C-9A5C-15583C51A582}" destId="{48834D2D-7FA7-4D61-AE6A-A9F72D1E84DF}" srcOrd="8" destOrd="0" presId="urn:microsoft.com/office/officeart/2005/8/layout/hierarchy3"/>
    <dgm:cxn modelId="{9ED43D47-C5C7-4789-85F5-23D51A6C9819}" type="presParOf" srcId="{978E5D2E-5578-426C-9A5C-15583C51A582}" destId="{FCD53330-ABB1-43B6-A615-41132ECBB531}" srcOrd="9" destOrd="0" presId="urn:microsoft.com/office/officeart/2005/8/layout/hierarchy3"/>
  </dgm:cxnLst>
  <dgm:bg/>
  <dgm:whole/>
</dgm:dataModel>
</file>

<file path=word/diagrams/data2.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4"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B5C47414-5662-4ED6-A54D-24EA86A18632}" type="presOf" srcId="{91361539-EA81-4BAF-A338-07C2BE7BD0C5}" destId="{1A39E4D9-186A-4227-9B61-FBF1B775F4B7}" srcOrd="0" destOrd="0" presId="urn:microsoft.com/office/officeart/2005/8/layout/process1"/>
    <dgm:cxn modelId="{AEAB3984-D34F-4A53-B615-4C5BA98F8209}" type="presOf" srcId="{709B10EB-BD50-4466-8063-9DDE9ECB0C1A}" destId="{DAFAC697-9A6F-4C8D-9739-B2FC5B31001B}" srcOrd="1" destOrd="0" presId="urn:microsoft.com/office/officeart/2005/8/layout/process1"/>
    <dgm:cxn modelId="{CD781728-B9C9-401A-B0A2-360DCBDD651A}" type="presOf" srcId="{56C86794-E9CE-47EB-9634-3CD6DC9E7DE3}" destId="{AE1D9692-2CDF-456C-A82F-E462FDCF137F}" srcOrd="0" destOrd="0" presId="urn:microsoft.com/office/officeart/2005/8/layout/process1"/>
    <dgm:cxn modelId="{94B94B95-B8B1-45E9-98B0-38162FC4F23F}" type="presOf" srcId="{A12434EE-3FA3-4031-AB84-9B0287F8A441}" destId="{B264B8F7-656A-425F-89E4-4BC3110ECD41}"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3BDFC112-FFE7-4F14-8237-F9DBEB81EF8A}" type="presOf" srcId="{65E8FDE0-E4EC-4941-B9E4-010D6747CB71}" destId="{4A2F7670-13BC-439B-A90A-116321D0D506}"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8A1BB848-F576-46F0-B7DD-B7B6E05DAF67}" type="presOf" srcId="{876CBFA3-B373-47EE-8E5C-6C3A2BFC2D68}" destId="{27AC5BF1-4A2B-4E8D-8B6A-CF152AAB1C88}" srcOrd="0" destOrd="0" presId="urn:microsoft.com/office/officeart/2005/8/layout/process1"/>
    <dgm:cxn modelId="{0F111230-6E5B-4E89-B6A9-57822F9EB1E7}" type="presOf" srcId="{0E0EBA7D-4CE4-447A-B0DB-EF4311C9B642}" destId="{CFE1DC4D-B50B-414A-8CC8-0BBD3FC22071}"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219BB00A-B656-42E1-912D-E4EBE849EE1E}" type="presOf" srcId="{709B10EB-BD50-4466-8063-9DDE9ECB0C1A}" destId="{0863D882-1268-4662-8D21-44277EA01FCC}"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ED029496-7A50-40E7-A78B-54476959A2DE}" type="presOf" srcId="{01571C4C-4548-42EA-96C1-847C9270528E}" destId="{64E3967F-1B37-4A90-8F08-17D70F131FC8}" srcOrd="0" destOrd="0" presId="urn:microsoft.com/office/officeart/2005/8/layout/process1"/>
    <dgm:cxn modelId="{6CC802C6-7B0F-4312-8B57-2F780DF4CFEF}" type="presOf" srcId="{A12434EE-3FA3-4031-AB84-9B0287F8A441}" destId="{BA7A4BD4-09BC-4916-A64E-B5EEBFDEDD0A}" srcOrd="0" destOrd="0" presId="urn:microsoft.com/office/officeart/2005/8/layout/process1"/>
    <dgm:cxn modelId="{5BA8D2FD-A9CE-4FB9-A690-2C539F44947C}" type="presOf" srcId="{0E0EBA7D-4CE4-447A-B0DB-EF4311C9B642}" destId="{E1F5D7A2-FF42-4507-8012-0C990822F419}" srcOrd="1" destOrd="0" presId="urn:microsoft.com/office/officeart/2005/8/layout/process1"/>
    <dgm:cxn modelId="{6CADD9F6-BA07-4426-860F-EC616F8C3D34}" type="presParOf" srcId="{4A2F7670-13BC-439B-A90A-116321D0D506}" destId="{27AC5BF1-4A2B-4E8D-8B6A-CF152AAB1C88}" srcOrd="0" destOrd="0" presId="urn:microsoft.com/office/officeart/2005/8/layout/process1"/>
    <dgm:cxn modelId="{F9F77188-F2F5-4ABB-86BB-61BF5A93E8FF}" type="presParOf" srcId="{4A2F7670-13BC-439B-A90A-116321D0D506}" destId="{BA7A4BD4-09BC-4916-A64E-B5EEBFDEDD0A}" srcOrd="1" destOrd="0" presId="urn:microsoft.com/office/officeart/2005/8/layout/process1"/>
    <dgm:cxn modelId="{7B70B63F-DD2B-47DA-B33D-0F14E52A84BD}" type="presParOf" srcId="{BA7A4BD4-09BC-4916-A64E-B5EEBFDEDD0A}" destId="{B264B8F7-656A-425F-89E4-4BC3110ECD41}" srcOrd="0" destOrd="0" presId="urn:microsoft.com/office/officeart/2005/8/layout/process1"/>
    <dgm:cxn modelId="{3CBB66F7-A155-4C39-B64B-4379DF205423}" type="presParOf" srcId="{4A2F7670-13BC-439B-A90A-116321D0D506}" destId="{1A39E4D9-186A-4227-9B61-FBF1B775F4B7}" srcOrd="2" destOrd="0" presId="urn:microsoft.com/office/officeart/2005/8/layout/process1"/>
    <dgm:cxn modelId="{FBB27E1A-4DA6-4736-959D-468F9D755B19}" type="presParOf" srcId="{4A2F7670-13BC-439B-A90A-116321D0D506}" destId="{0863D882-1268-4662-8D21-44277EA01FCC}" srcOrd="3" destOrd="0" presId="urn:microsoft.com/office/officeart/2005/8/layout/process1"/>
    <dgm:cxn modelId="{23615E43-14C3-44F0-A0EB-778132915BED}" type="presParOf" srcId="{0863D882-1268-4662-8D21-44277EA01FCC}" destId="{DAFAC697-9A6F-4C8D-9739-B2FC5B31001B}" srcOrd="0" destOrd="0" presId="urn:microsoft.com/office/officeart/2005/8/layout/process1"/>
    <dgm:cxn modelId="{260D0A9C-EAB4-4A5C-B8E6-A72F53302A9A}" type="presParOf" srcId="{4A2F7670-13BC-439B-A90A-116321D0D506}" destId="{64E3967F-1B37-4A90-8F08-17D70F131FC8}" srcOrd="4" destOrd="0" presId="urn:microsoft.com/office/officeart/2005/8/layout/process1"/>
    <dgm:cxn modelId="{19E517DB-FEEC-43C9-BEEC-C4E5681547FA}" type="presParOf" srcId="{4A2F7670-13BC-439B-A90A-116321D0D506}" destId="{CFE1DC4D-B50B-414A-8CC8-0BBD3FC22071}" srcOrd="5" destOrd="0" presId="urn:microsoft.com/office/officeart/2005/8/layout/process1"/>
    <dgm:cxn modelId="{1AF9903C-E6C1-4777-96F0-FA05F1295E47}" type="presParOf" srcId="{CFE1DC4D-B50B-414A-8CC8-0BBD3FC22071}" destId="{E1F5D7A2-FF42-4507-8012-0C990822F419}" srcOrd="0" destOrd="0" presId="urn:microsoft.com/office/officeart/2005/8/layout/process1"/>
    <dgm:cxn modelId="{61F5A3CD-C93D-41E1-B35A-BE8A68C47B27}" type="presParOf" srcId="{4A2F7670-13BC-439B-A90A-116321D0D506}" destId="{AE1D9692-2CDF-456C-A82F-E462FDCF137F}" srcOrd="6" destOrd="0" presId="urn:microsoft.com/office/officeart/2005/8/layout/process1"/>
  </dgm:cxnLst>
  <dgm:bg/>
  <dgm:whole/>
</dgm:dataModel>
</file>

<file path=word/diagrams/data3.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3_4" csCatId="accent3"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552086AA-FB70-424C-8EBE-B56963C8D1E4}" type="presOf" srcId="{29555613-562A-4E7B-BA06-EECE5957AFF0}" destId="{60A5B672-393A-4197-8779-1DECC1D7027E}" srcOrd="0" destOrd="0" presId="urn:microsoft.com/office/officeart/2005/8/layout/radial6"/>
    <dgm:cxn modelId="{697D0D01-A3F5-49D4-B77D-CE7863AAA30F}" type="presOf" srcId="{5EA7324B-38EF-4AB2-BD7D-774E444FFEE1}" destId="{E3AB3D14-3770-4A63-99CA-418E06C8194B}" srcOrd="0" destOrd="0" presId="urn:microsoft.com/office/officeart/2005/8/layout/radial6"/>
    <dgm:cxn modelId="{C63F963F-4247-4116-A988-323F8E83BAD8}" type="presOf" srcId="{277AE6A9-AC6E-49B4-9CCC-2F54192DB4AB}" destId="{E6CEBA9E-0591-451A-B7EC-50CFCC7A2E63}" srcOrd="0" destOrd="0" presId="urn:microsoft.com/office/officeart/2005/8/layout/radial6"/>
    <dgm:cxn modelId="{5FBCD25C-47CF-4300-B076-5F82B717D8D3}" type="presOf" srcId="{6FDFAF86-C5B4-40CF-8C29-9F3DB49BE8BB}" destId="{382EDA3A-9EF0-4BD9-AC9D-9C930E7DE4F8}" srcOrd="0" destOrd="0" presId="urn:microsoft.com/office/officeart/2005/8/layout/radial6"/>
    <dgm:cxn modelId="{C75B1D63-3293-469D-93F2-E9CE4432F8FF}" type="presOf" srcId="{5B864922-0711-4723-8FF4-5E508559EC7C}" destId="{83DFF0CA-F3BC-4FBC-81F1-646FD8CEDFB6}" srcOrd="0" destOrd="0" presId="urn:microsoft.com/office/officeart/2005/8/layout/radial6"/>
    <dgm:cxn modelId="{38EAFC56-0DEF-4A60-82D5-CCA52F8B4E84}" type="presOf" srcId="{7798D940-7708-4E04-9E44-A0F2A54EB19D}" destId="{D8E614B3-F1D9-4DF2-81BE-D73540AF980D}"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EACD1742-D474-49C6-B680-17DB58EC0088}" type="presOf" srcId="{990623CE-4C1C-46E8-B2C5-CD4767935D5B}" destId="{1B4BFDCB-1A3B-4F35-93BA-8944CDFB0E74}"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4FEFA91B-C529-4D05-B30E-E579E5F51DDA}" type="presOf" srcId="{E6ACF780-8997-4116-BCB0-BA2FCA28C63D}" destId="{27DDAF47-73BB-4756-AA82-47F501D68A32}"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9B69310A-FE65-44BF-8138-A8E4111A3AC9}" type="presOf" srcId="{3E1E9226-135F-40C5-89C1-DFCAB0670780}" destId="{AFF9563F-06B6-4180-A4F1-E40D686243A4}" srcOrd="0" destOrd="0" presId="urn:microsoft.com/office/officeart/2005/8/layout/radial6"/>
    <dgm:cxn modelId="{8EE2248D-FA44-45BD-805A-C9D34EFEE015}" type="presOf" srcId="{68AF17FD-BCC5-45EC-BCC9-1A3689C9DF7E}" destId="{C05C798D-9471-4F9D-AD72-E154CAF7604C}"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0EB72F0F-A33D-4CB6-9DDB-523A5F7CF1F4}" type="presParOf" srcId="{AFF9563F-06B6-4180-A4F1-E40D686243A4}" destId="{1B4BFDCB-1A3B-4F35-93BA-8944CDFB0E74}" srcOrd="0" destOrd="0" presId="urn:microsoft.com/office/officeart/2005/8/layout/radial6"/>
    <dgm:cxn modelId="{9FD50D39-D063-4F3F-BABF-01FE4D485A58}" type="presParOf" srcId="{AFF9563F-06B6-4180-A4F1-E40D686243A4}" destId="{60A5B672-393A-4197-8779-1DECC1D7027E}" srcOrd="1" destOrd="0" presId="urn:microsoft.com/office/officeart/2005/8/layout/radial6"/>
    <dgm:cxn modelId="{3B6D7143-775B-47FB-95E6-C45CC6291979}" type="presParOf" srcId="{AFF9563F-06B6-4180-A4F1-E40D686243A4}" destId="{72BA5EB5-0F31-4794-A6B8-D276981B0B3A}" srcOrd="2" destOrd="0" presId="urn:microsoft.com/office/officeart/2005/8/layout/radial6"/>
    <dgm:cxn modelId="{5748E9E7-5C72-4740-9C3B-204F2F106758}" type="presParOf" srcId="{AFF9563F-06B6-4180-A4F1-E40D686243A4}" destId="{D8E614B3-F1D9-4DF2-81BE-D73540AF980D}" srcOrd="3" destOrd="0" presId="urn:microsoft.com/office/officeart/2005/8/layout/radial6"/>
    <dgm:cxn modelId="{A73E4715-565B-47E9-9C60-68310DE78F28}" type="presParOf" srcId="{AFF9563F-06B6-4180-A4F1-E40D686243A4}" destId="{E6CEBA9E-0591-451A-B7EC-50CFCC7A2E63}" srcOrd="4" destOrd="0" presId="urn:microsoft.com/office/officeart/2005/8/layout/radial6"/>
    <dgm:cxn modelId="{BF9FB3C4-E808-432A-99CA-58DEE37679A7}" type="presParOf" srcId="{AFF9563F-06B6-4180-A4F1-E40D686243A4}" destId="{9AD69A2B-676B-40B7-9574-4CBDDCD95B09}" srcOrd="5" destOrd="0" presId="urn:microsoft.com/office/officeart/2005/8/layout/radial6"/>
    <dgm:cxn modelId="{9C42C6F9-D225-43F1-88B5-BEBBD47223FC}" type="presParOf" srcId="{AFF9563F-06B6-4180-A4F1-E40D686243A4}" destId="{27DDAF47-73BB-4756-AA82-47F501D68A32}" srcOrd="6" destOrd="0" presId="urn:microsoft.com/office/officeart/2005/8/layout/radial6"/>
    <dgm:cxn modelId="{DBE32F5E-D17A-4A65-9035-64851E05287D}" type="presParOf" srcId="{AFF9563F-06B6-4180-A4F1-E40D686243A4}" destId="{E3AB3D14-3770-4A63-99CA-418E06C8194B}" srcOrd="7" destOrd="0" presId="urn:microsoft.com/office/officeart/2005/8/layout/radial6"/>
    <dgm:cxn modelId="{73373F4C-6889-4F1A-97E1-F05E12C2FB0A}" type="presParOf" srcId="{AFF9563F-06B6-4180-A4F1-E40D686243A4}" destId="{098B7A0F-A42B-47FD-BC38-D94E595D5C70}" srcOrd="8" destOrd="0" presId="urn:microsoft.com/office/officeart/2005/8/layout/radial6"/>
    <dgm:cxn modelId="{4DAD0DF6-74F9-4AF8-AB9C-B8ACCC7A7C3B}" type="presParOf" srcId="{AFF9563F-06B6-4180-A4F1-E40D686243A4}" destId="{C05C798D-9471-4F9D-AD72-E154CAF7604C}" srcOrd="9" destOrd="0" presId="urn:microsoft.com/office/officeart/2005/8/layout/radial6"/>
    <dgm:cxn modelId="{9554AC96-C1B5-4831-9E84-5119B04118EE}" type="presParOf" srcId="{AFF9563F-06B6-4180-A4F1-E40D686243A4}" destId="{382EDA3A-9EF0-4BD9-AC9D-9C930E7DE4F8}" srcOrd="10" destOrd="0" presId="urn:microsoft.com/office/officeart/2005/8/layout/radial6"/>
    <dgm:cxn modelId="{E12045D5-98FF-4779-848F-67EDBED8799A}" type="presParOf" srcId="{AFF9563F-06B6-4180-A4F1-E40D686243A4}" destId="{A48B04E6-BA32-428E-827A-702878B1FEBE}" srcOrd="11" destOrd="0" presId="urn:microsoft.com/office/officeart/2005/8/layout/radial6"/>
    <dgm:cxn modelId="{54159E3D-316B-4561-9098-DB42340639C5}" type="presParOf" srcId="{AFF9563F-06B6-4180-A4F1-E40D686243A4}" destId="{83DFF0CA-F3BC-4FBC-81F1-646FD8CEDFB6}" srcOrd="12" destOrd="0" presId="urn:microsoft.com/office/officeart/2005/8/layout/radial6"/>
  </dgm:cxnLst>
  <dgm:bg/>
  <dgm:whole/>
</dgm:dataModel>
</file>

<file path=word/diagrams/data4.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3_4"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245238B3-1B55-412F-9FD4-743866F78198}" type="presOf" srcId="{A2548885-D8B0-4EB2-8FA2-8AD3F6BBCFF4}" destId="{A96D4600-15BB-44C8-86A8-92F1AA9FC552}" srcOrd="0" destOrd="0" presId="urn:microsoft.com/office/officeart/2005/8/layout/orgChart1"/>
    <dgm:cxn modelId="{CCE1EB7D-AA6F-459F-9F47-38CEEE356F38}" type="presOf" srcId="{93647AD8-A95A-4F3F-8BE7-AE5FF236410A}" destId="{A917A338-BA25-40E4-9ACB-C44E16916023}" srcOrd="0" destOrd="0" presId="urn:microsoft.com/office/officeart/2005/8/layout/orgChart1"/>
    <dgm:cxn modelId="{ACA1F00F-20FA-4C53-80ED-B62461682858}" type="presOf" srcId="{4383B180-7CF8-4EFA-B19D-047DA41D25B5}" destId="{6D56E61D-CBA6-4A9D-8EC5-2DFAC754CAC9}" srcOrd="0" destOrd="0" presId="urn:microsoft.com/office/officeart/2005/8/layout/orgChart1"/>
    <dgm:cxn modelId="{56A31088-1A1B-4F1C-A4AF-51B6858019D1}" type="presOf" srcId="{8E4AE549-AFF9-4DF6-ADC6-633595B3BD3A}" destId="{C4F7E341-4369-43E4-9BCC-C65D0D3E5312}" srcOrd="0" destOrd="0" presId="urn:microsoft.com/office/officeart/2005/8/layout/orgChart1"/>
    <dgm:cxn modelId="{D9A6973E-5EC1-4158-B79E-27AC123DFB55}" type="presOf" srcId="{E2D6DF46-E1E6-47C9-9E6B-0A8FF60481E4}" destId="{263A4D0E-CF4B-45E7-B424-8EDB50F03CCE}" srcOrd="1" destOrd="0" presId="urn:microsoft.com/office/officeart/2005/8/layout/orgChart1"/>
    <dgm:cxn modelId="{DB5B82A0-12C0-467C-ABDC-4B0DDDB36EFC}" type="presOf" srcId="{00092FE5-6E8F-491B-A947-8735AF8556AB}" destId="{9C0F06E2-0BF1-46A7-9CAC-6164D301E7D3}" srcOrd="0" destOrd="0" presId="urn:microsoft.com/office/officeart/2005/8/layout/orgChart1"/>
    <dgm:cxn modelId="{9B905DBF-D9B5-4CAB-9505-77379684C081}" type="presOf" srcId="{5A21EA1A-92AC-4F14-B1A7-9CD2613C0F84}" destId="{9B911878-6F56-4481-992E-E3FDB73FBEE0}" srcOrd="0" destOrd="0" presId="urn:microsoft.com/office/officeart/2005/8/layout/orgChart1"/>
    <dgm:cxn modelId="{3D91F849-C958-42A4-B7A9-B84A0A88B3B3}" type="presOf" srcId="{0F22237A-DDC7-452D-B478-255C00C1B178}" destId="{AC9D38B9-7AC2-4E71-868A-64556A20DE2C}"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F9396E3F-AB79-46ED-8A22-54DAFF09267D}" type="presOf" srcId="{61240B9D-8FD0-4FFD-A7FD-776E2736F1FA}" destId="{9AD5C7B0-B1E3-4011-8F9B-C93C772F5F39}" srcOrd="0" destOrd="0" presId="urn:microsoft.com/office/officeart/2005/8/layout/orgChart1"/>
    <dgm:cxn modelId="{0ECF6AD6-626A-4E1B-9ECC-BD04349546F5}" type="presOf" srcId="{2C595C2C-D504-4BD1-96E0-F4250F6138D9}" destId="{F92D1B29-4F48-4678-AE95-948814E62055}" srcOrd="1" destOrd="0" presId="urn:microsoft.com/office/officeart/2005/8/layout/orgChart1"/>
    <dgm:cxn modelId="{E46DF28A-306E-4134-B82B-B922FE73BB56}" type="presOf" srcId="{61240B9D-8FD0-4FFD-A7FD-776E2736F1FA}" destId="{7CEA3BE3-99D2-4089-9C75-F49A8A87D99A}" srcOrd="1" destOrd="0" presId="urn:microsoft.com/office/officeart/2005/8/layout/orgChart1"/>
    <dgm:cxn modelId="{5A47E9FC-66E8-4A17-85BC-ADB3AC23DA84}" type="presOf" srcId="{E2D6DF46-E1E6-47C9-9E6B-0A8FF60481E4}" destId="{E6D3BA0A-3260-445C-8DF2-10E559D9F876}"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AFF461C9-FB34-437B-BA1A-D3B335965796}" type="presOf" srcId="{0F22237A-DDC7-452D-B478-255C00C1B178}" destId="{48D22C86-C932-4D73-8CAF-E7682C1A58A8}" srcOrd="1" destOrd="0" presId="urn:microsoft.com/office/officeart/2005/8/layout/orgChart1"/>
    <dgm:cxn modelId="{014813C1-4709-4E88-BF76-DC56893BF322}" type="presOf" srcId="{93647AD8-A95A-4F3F-8BE7-AE5FF236410A}" destId="{BA52F250-4442-4F05-95A4-49771894EC9D}"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9C3DDE72-3DB5-47DA-A645-44AE36935760}" type="presOf" srcId="{10077BBD-71E2-4B5A-A65D-52D2FFC643FF}" destId="{6B6C10F3-5936-4966-955F-D355605F82D9}"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79F9C8C2-1F07-4A6A-8806-4BD62E22F6CE}" type="presOf" srcId="{2C595C2C-D504-4BD1-96E0-F4250F6138D9}" destId="{64FAC93E-E220-48B7-ABB1-147EBAE04915}" srcOrd="0" destOrd="0" presId="urn:microsoft.com/office/officeart/2005/8/layout/orgChart1"/>
    <dgm:cxn modelId="{F21FE1A6-C1F4-4563-992D-BDBAEBF8D523}" type="presOf" srcId="{00092FE5-6E8F-491B-A947-8735AF8556AB}" destId="{57729C58-1BB1-4964-8DAF-8672D880122E}" srcOrd="1" destOrd="0" presId="urn:microsoft.com/office/officeart/2005/8/layout/orgChart1"/>
    <dgm:cxn modelId="{80019D11-11A0-4B01-B77A-F1BDB722B5E2}" type="presParOf" srcId="{A96D4600-15BB-44C8-86A8-92F1AA9FC552}" destId="{A7709BDF-AE4A-4A4C-9551-EFF1EE593F0E}" srcOrd="0" destOrd="0" presId="urn:microsoft.com/office/officeart/2005/8/layout/orgChart1"/>
    <dgm:cxn modelId="{4286BC6F-E1DD-4490-B9A6-81D72C74D7F1}" type="presParOf" srcId="{A7709BDF-AE4A-4A4C-9551-EFF1EE593F0E}" destId="{9EB11EAE-140B-4E12-A1A8-6BB674077BBE}" srcOrd="0" destOrd="0" presId="urn:microsoft.com/office/officeart/2005/8/layout/orgChart1"/>
    <dgm:cxn modelId="{D4FF4F42-670F-4312-B032-4F05FD74C201}" type="presParOf" srcId="{9EB11EAE-140B-4E12-A1A8-6BB674077BBE}" destId="{9AD5C7B0-B1E3-4011-8F9B-C93C772F5F39}" srcOrd="0" destOrd="0" presId="urn:microsoft.com/office/officeart/2005/8/layout/orgChart1"/>
    <dgm:cxn modelId="{0F0D394F-66FD-4745-9665-173828E0832B}" type="presParOf" srcId="{9EB11EAE-140B-4E12-A1A8-6BB674077BBE}" destId="{7CEA3BE3-99D2-4089-9C75-F49A8A87D99A}" srcOrd="1" destOrd="0" presId="urn:microsoft.com/office/officeart/2005/8/layout/orgChart1"/>
    <dgm:cxn modelId="{814C8D53-E130-4D43-B80D-43CFBF18786D}" type="presParOf" srcId="{A7709BDF-AE4A-4A4C-9551-EFF1EE593F0E}" destId="{3D61B622-79AD-4C48-944B-640A99FCED3B}" srcOrd="1" destOrd="0" presId="urn:microsoft.com/office/officeart/2005/8/layout/orgChart1"/>
    <dgm:cxn modelId="{D8BC8492-10C4-4AA6-9FD6-F36DABE5F06A}" type="presParOf" srcId="{3D61B622-79AD-4C48-944B-640A99FCED3B}" destId="{9B911878-6F56-4481-992E-E3FDB73FBEE0}" srcOrd="0" destOrd="0" presId="urn:microsoft.com/office/officeart/2005/8/layout/orgChart1"/>
    <dgm:cxn modelId="{BFE66900-EB1E-46D2-8BA0-062FF409802D}" type="presParOf" srcId="{3D61B622-79AD-4C48-944B-640A99FCED3B}" destId="{5C6CDBD6-CDD1-4363-B93F-7008189D0F2F}" srcOrd="1" destOrd="0" presId="urn:microsoft.com/office/officeart/2005/8/layout/orgChart1"/>
    <dgm:cxn modelId="{1E81889B-AE3A-4E50-8BC4-A3EF0B65E3E9}" type="presParOf" srcId="{5C6CDBD6-CDD1-4363-B93F-7008189D0F2F}" destId="{420E0319-E44F-420B-8F7A-BC0614B6C94B}" srcOrd="0" destOrd="0" presId="urn:microsoft.com/office/officeart/2005/8/layout/orgChart1"/>
    <dgm:cxn modelId="{780747D9-E118-4EE9-9FFE-EF73D5C12A36}" type="presParOf" srcId="{420E0319-E44F-420B-8F7A-BC0614B6C94B}" destId="{E6D3BA0A-3260-445C-8DF2-10E559D9F876}" srcOrd="0" destOrd="0" presId="urn:microsoft.com/office/officeart/2005/8/layout/orgChart1"/>
    <dgm:cxn modelId="{806DFDAE-0C95-4BCD-9588-1CFB0E72723B}" type="presParOf" srcId="{420E0319-E44F-420B-8F7A-BC0614B6C94B}" destId="{263A4D0E-CF4B-45E7-B424-8EDB50F03CCE}" srcOrd="1" destOrd="0" presId="urn:microsoft.com/office/officeart/2005/8/layout/orgChart1"/>
    <dgm:cxn modelId="{2F3AC093-EE66-45DA-86DB-4CBD2223BAA0}" type="presParOf" srcId="{5C6CDBD6-CDD1-4363-B93F-7008189D0F2F}" destId="{DC787B01-D9A4-4FFC-AB85-1953F5341A34}" srcOrd="1" destOrd="0" presId="urn:microsoft.com/office/officeart/2005/8/layout/orgChart1"/>
    <dgm:cxn modelId="{685899E1-D651-4BCE-A726-15034A1DB7DC}" type="presParOf" srcId="{DC787B01-D9A4-4FFC-AB85-1953F5341A34}" destId="{6B6C10F3-5936-4966-955F-D355605F82D9}" srcOrd="0" destOrd="0" presId="urn:microsoft.com/office/officeart/2005/8/layout/orgChart1"/>
    <dgm:cxn modelId="{498A3A1C-6DA0-4EF1-9B8B-42EC7DB34F66}" type="presParOf" srcId="{DC787B01-D9A4-4FFC-AB85-1953F5341A34}" destId="{A2D32E53-90E0-45A1-8C44-F5CC1A6E4E48}" srcOrd="1" destOrd="0" presId="urn:microsoft.com/office/officeart/2005/8/layout/orgChart1"/>
    <dgm:cxn modelId="{8631FF05-9A3D-4F3C-A734-8A729D2CB42F}" type="presParOf" srcId="{A2D32E53-90E0-45A1-8C44-F5CC1A6E4E48}" destId="{D8BE8B6D-6C38-4379-8A3D-054E4BC5CD9D}" srcOrd="0" destOrd="0" presId="urn:microsoft.com/office/officeart/2005/8/layout/orgChart1"/>
    <dgm:cxn modelId="{F8D7FDDA-6E01-42B6-B0C7-69469FAA6F00}" type="presParOf" srcId="{D8BE8B6D-6C38-4379-8A3D-054E4BC5CD9D}" destId="{AC9D38B9-7AC2-4E71-868A-64556A20DE2C}" srcOrd="0" destOrd="0" presId="urn:microsoft.com/office/officeart/2005/8/layout/orgChart1"/>
    <dgm:cxn modelId="{88DD94F5-8F68-4545-9095-D6FBA7CF559E}" type="presParOf" srcId="{D8BE8B6D-6C38-4379-8A3D-054E4BC5CD9D}" destId="{48D22C86-C932-4D73-8CAF-E7682C1A58A8}" srcOrd="1" destOrd="0" presId="urn:microsoft.com/office/officeart/2005/8/layout/orgChart1"/>
    <dgm:cxn modelId="{572AA79A-4C82-41A0-82E6-8E02830514F9}" type="presParOf" srcId="{A2D32E53-90E0-45A1-8C44-F5CC1A6E4E48}" destId="{01B1EF2B-72A3-41B3-92E3-89E965FE08D0}" srcOrd="1" destOrd="0" presId="urn:microsoft.com/office/officeart/2005/8/layout/orgChart1"/>
    <dgm:cxn modelId="{67754BEB-1570-42C7-B87B-3C16C6955023}" type="presParOf" srcId="{A2D32E53-90E0-45A1-8C44-F5CC1A6E4E48}" destId="{F85BC891-D6B9-4CC9-871A-FFE21730D5E5}" srcOrd="2" destOrd="0" presId="urn:microsoft.com/office/officeart/2005/8/layout/orgChart1"/>
    <dgm:cxn modelId="{77DA61AB-85D8-4CB6-A145-8EFBBE702859}" type="presParOf" srcId="{5C6CDBD6-CDD1-4363-B93F-7008189D0F2F}" destId="{4F67F191-F5D2-43BC-B076-A6E0E07E33E3}" srcOrd="2" destOrd="0" presId="urn:microsoft.com/office/officeart/2005/8/layout/orgChart1"/>
    <dgm:cxn modelId="{64743D15-AC43-4F4B-B9EB-0BB7E5062B78}" type="presParOf" srcId="{3D61B622-79AD-4C48-944B-640A99FCED3B}" destId="{6D56E61D-CBA6-4A9D-8EC5-2DFAC754CAC9}" srcOrd="2" destOrd="0" presId="urn:microsoft.com/office/officeart/2005/8/layout/orgChart1"/>
    <dgm:cxn modelId="{36C2829F-1D95-4B8E-B7A3-15BB3162D56C}" type="presParOf" srcId="{3D61B622-79AD-4C48-944B-640A99FCED3B}" destId="{893AF861-A318-4B2B-9294-302D4282B2A4}" srcOrd="3" destOrd="0" presId="urn:microsoft.com/office/officeart/2005/8/layout/orgChart1"/>
    <dgm:cxn modelId="{D0F91DDC-F5A1-413D-B2BC-1BCFA22FF750}" type="presParOf" srcId="{893AF861-A318-4B2B-9294-302D4282B2A4}" destId="{B66299F7-2D5F-4EAC-A8C0-A6E281D94937}" srcOrd="0" destOrd="0" presId="urn:microsoft.com/office/officeart/2005/8/layout/orgChart1"/>
    <dgm:cxn modelId="{61BDBB27-6FB8-4E3A-BFA1-B1A041907E3D}" type="presParOf" srcId="{B66299F7-2D5F-4EAC-A8C0-A6E281D94937}" destId="{64FAC93E-E220-48B7-ABB1-147EBAE04915}" srcOrd="0" destOrd="0" presId="urn:microsoft.com/office/officeart/2005/8/layout/orgChart1"/>
    <dgm:cxn modelId="{77F5394E-D34F-490B-B069-3CA85FBE5731}" type="presParOf" srcId="{B66299F7-2D5F-4EAC-A8C0-A6E281D94937}" destId="{F92D1B29-4F48-4678-AE95-948814E62055}" srcOrd="1" destOrd="0" presId="urn:microsoft.com/office/officeart/2005/8/layout/orgChart1"/>
    <dgm:cxn modelId="{94C156F2-B128-4984-BEFE-908D62FAD7A0}" type="presParOf" srcId="{893AF861-A318-4B2B-9294-302D4282B2A4}" destId="{4A728031-4E0D-4DE2-AE4F-320E2D55420D}" srcOrd="1" destOrd="0" presId="urn:microsoft.com/office/officeart/2005/8/layout/orgChart1"/>
    <dgm:cxn modelId="{1425CDE4-E5D5-436D-A8FC-F4071BDD4024}" type="presParOf" srcId="{893AF861-A318-4B2B-9294-302D4282B2A4}" destId="{6776B605-F6AF-4341-8F69-91A5A35A94F3}" srcOrd="2" destOrd="0" presId="urn:microsoft.com/office/officeart/2005/8/layout/orgChart1"/>
    <dgm:cxn modelId="{79BD1A29-AD0C-4E60-AA19-7110F575E968}" type="presParOf" srcId="{3D61B622-79AD-4C48-944B-640A99FCED3B}" destId="{C4F7E341-4369-43E4-9BCC-C65D0D3E5312}" srcOrd="4" destOrd="0" presId="urn:microsoft.com/office/officeart/2005/8/layout/orgChart1"/>
    <dgm:cxn modelId="{9D9D672E-D09E-4504-A002-F8CDF4E3521F}" type="presParOf" srcId="{3D61B622-79AD-4C48-944B-640A99FCED3B}" destId="{065C8FC8-2275-4C9E-8A84-25DAA528B93B}" srcOrd="5" destOrd="0" presId="urn:microsoft.com/office/officeart/2005/8/layout/orgChart1"/>
    <dgm:cxn modelId="{0C30D2C1-1A21-4B5B-9E56-1B5CC7C75AE0}" type="presParOf" srcId="{065C8FC8-2275-4C9E-8A84-25DAA528B93B}" destId="{01189152-AB3F-4ABC-8573-038DDF590FAD}" srcOrd="0" destOrd="0" presId="urn:microsoft.com/office/officeart/2005/8/layout/orgChart1"/>
    <dgm:cxn modelId="{DDB2F8B1-312A-4D7C-9F32-7B97A6E1BB2D}" type="presParOf" srcId="{01189152-AB3F-4ABC-8573-038DDF590FAD}" destId="{9C0F06E2-0BF1-46A7-9CAC-6164D301E7D3}" srcOrd="0" destOrd="0" presId="urn:microsoft.com/office/officeart/2005/8/layout/orgChart1"/>
    <dgm:cxn modelId="{D37CD06B-6A62-4E44-B62C-B25045C77273}" type="presParOf" srcId="{01189152-AB3F-4ABC-8573-038DDF590FAD}" destId="{57729C58-1BB1-4964-8DAF-8672D880122E}" srcOrd="1" destOrd="0" presId="urn:microsoft.com/office/officeart/2005/8/layout/orgChart1"/>
    <dgm:cxn modelId="{4ABEA43E-AA3A-4CD1-8D3E-CD086785783C}" type="presParOf" srcId="{065C8FC8-2275-4C9E-8A84-25DAA528B93B}" destId="{317524AD-5B2D-44DE-9236-2863781B7229}" srcOrd="1" destOrd="0" presId="urn:microsoft.com/office/officeart/2005/8/layout/orgChart1"/>
    <dgm:cxn modelId="{8CA88722-5F7B-41FA-B2A9-2EA9A11FAE6B}" type="presParOf" srcId="{065C8FC8-2275-4C9E-8A84-25DAA528B93B}" destId="{2CB1AEE9-EC3D-4895-ACB4-D616A1F7E7E0}" srcOrd="2" destOrd="0" presId="urn:microsoft.com/office/officeart/2005/8/layout/orgChart1"/>
    <dgm:cxn modelId="{84C50E7B-9C0C-4A5A-9389-0B9BE95CAC4E}" type="presParOf" srcId="{A7709BDF-AE4A-4A4C-9551-EFF1EE593F0E}" destId="{143F1EF5-04A6-47E9-9069-3F7ED2D2D55E}" srcOrd="2" destOrd="0" presId="urn:microsoft.com/office/officeart/2005/8/layout/orgChart1"/>
    <dgm:cxn modelId="{2E4A70BA-D76B-4282-8615-24673036DE37}" type="presParOf" srcId="{A96D4600-15BB-44C8-86A8-92F1AA9FC552}" destId="{DCCFFC2C-415E-4B92-A9F6-14E0980954DF}" srcOrd="1" destOrd="0" presId="urn:microsoft.com/office/officeart/2005/8/layout/orgChart1"/>
    <dgm:cxn modelId="{31B5ABC8-89AE-4516-B8E0-017976975F1B}" type="presParOf" srcId="{DCCFFC2C-415E-4B92-A9F6-14E0980954DF}" destId="{020235DB-5D31-46AF-B0C0-D5F542223CC3}" srcOrd="0" destOrd="0" presId="urn:microsoft.com/office/officeart/2005/8/layout/orgChart1"/>
    <dgm:cxn modelId="{0F884B75-322A-4196-BE12-4ADEA81F8819}" type="presParOf" srcId="{020235DB-5D31-46AF-B0C0-D5F542223CC3}" destId="{A917A338-BA25-40E4-9ACB-C44E16916023}" srcOrd="0" destOrd="0" presId="urn:microsoft.com/office/officeart/2005/8/layout/orgChart1"/>
    <dgm:cxn modelId="{C144130E-D536-4331-BE88-1CCD38547584}" type="presParOf" srcId="{020235DB-5D31-46AF-B0C0-D5F542223CC3}" destId="{BA52F250-4442-4F05-95A4-49771894EC9D}" srcOrd="1" destOrd="0" presId="urn:microsoft.com/office/officeart/2005/8/layout/orgChart1"/>
    <dgm:cxn modelId="{F684D77E-63D4-44D6-8C15-75549DE213D5}" type="presParOf" srcId="{DCCFFC2C-415E-4B92-A9F6-14E0980954DF}" destId="{A4F120AE-B394-480F-9682-46C59C6FE268}" srcOrd="1" destOrd="0" presId="urn:microsoft.com/office/officeart/2005/8/layout/orgChart1"/>
    <dgm:cxn modelId="{511C2552-5AF6-4B3D-9C54-7DE517012CFA}" type="presParOf" srcId="{DCCFFC2C-415E-4B92-A9F6-14E0980954DF}" destId="{53311A8E-8946-4242-8857-32A4E689C774}" srcOrd="2" destOrd="0"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3_4"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4908AE75-A880-42D1-AC27-4EA87EA4C1F3}" srcId="{A150867F-65AE-49F4-9766-D6AC27C5BC2D}" destId="{093840E3-0BF3-4F99-9095-8A5618A28DF8}" srcOrd="2" destOrd="0" parTransId="{FC45CEDE-451A-4159-94C9-7D4865FA531A}" sibTransId="{EFF24927-7344-4FF1-A4AC-AE84F4F2D7E2}"/>
    <dgm:cxn modelId="{22A5B01D-FCD1-43FD-A140-C2E6D69CC7E7}" srcId="{9807A48F-011C-4C73-8DBD-61EF056C0A7D}" destId="{47DF1B2C-1A19-4DE2-9162-FE6536B223C6}" srcOrd="1" destOrd="0" parTransId="{42F79CE0-9897-4E46-8F94-40DAAF69E8FE}" sibTransId="{316AB90A-9C84-40A8-A0C6-BCB92B2EEB0C}"/>
    <dgm:cxn modelId="{ECCA3619-2AD8-472C-B68D-E4BBC2AD30FB}" type="presOf" srcId="{8019AA99-0853-4ACC-9CFA-80F240CA9458}" destId="{092D3A16-88F7-463D-9DDD-3E8AE4DD74DD}" srcOrd="0" destOrd="2"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26D6DCF6-E760-4097-A4D3-D9693AE31CC5}" type="presOf" srcId="{4A0B448D-8D0B-4ADF-B701-B370D4E704B0}" destId="{AA2A6314-0633-427D-A259-6000B2E641CE}" srcOrd="0" destOrd="3"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548DAF6A-1D77-4BE7-A19A-3008702DD247}" srcId="{F3A97C05-2527-42BA-B5FD-9CCC14021A81}" destId="{39981A99-100D-4962-8179-04EC67C64F09}" srcOrd="5" destOrd="0" parTransId="{856C3E7E-54AD-419A-A9DB-ECCDC6293AD6}" sibTransId="{435C1F8E-5F44-485C-9250-5C95ED808520}"/>
    <dgm:cxn modelId="{F4BCEC41-1D26-4D6F-9345-664489A1D222}" srcId="{B62E7E05-92D8-407E-A0B2-9D7EDCD27F67}" destId="{4A413B37-A3AC-4EB4-9620-1875FF47AE7F}" srcOrd="7" destOrd="0" parTransId="{93001D02-5288-4C9C-8FD9-D7F38073F8C5}" sibTransId="{D28CA912-529C-4D49-95AC-7AD73CF12376}"/>
    <dgm:cxn modelId="{5E009F4B-837C-4F3F-B76F-6464B9A675D4}" srcId="{F3A97C05-2527-42BA-B5FD-9CCC14021A81}" destId="{7A5DBEAB-4804-4E4D-B3F0-6AD31A52A62C}" srcOrd="6" destOrd="0" parTransId="{35CB5D9F-7BE7-4360-AFE5-B32250635F1F}" sibTransId="{B9D3E584-DCA0-4592-845E-A5C412A25792}"/>
    <dgm:cxn modelId="{4E7C1CB3-AE77-4543-B18A-A9E4F7E8C0FE}" type="presOf" srcId="{A150867F-65AE-49F4-9766-D6AC27C5BC2D}" destId="{E9FCB7DD-5A3D-497A-B45E-8EBF508F9013}" srcOrd="0" destOrd="0"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59224ECB-52B4-4D8B-AE16-E330EE071588}" srcId="{A150867F-65AE-49F4-9766-D6AC27C5BC2D}" destId="{67A818C4-366D-42E0-A132-6233643335A2}" srcOrd="1" destOrd="0" parTransId="{F4AB5958-8E07-48E8-91FC-29139D29EDFB}" sibTransId="{F61D7D51-1076-41DB-880C-1E7977D4BE32}"/>
    <dgm:cxn modelId="{11D6DC83-F3F2-496D-B66C-494B9E1026B1}" srcId="{5CEB65F6-6EF0-4A09-B5DA-64AD57ED9381}" destId="{5BE0C83B-F140-47AB-A92C-23FC241B5FD9}" srcOrd="3" destOrd="0" parTransId="{D6608F12-11EC-4C34-81FC-96CB7EAD767A}" sibTransId="{31C1EC6D-28F7-4898-94DF-DCA1470E31C4}"/>
    <dgm:cxn modelId="{6C174288-1240-4FF4-B9A0-43630FB0BC27}" type="presOf" srcId="{751CBF30-A6CE-4286-B3B7-B12E493D7851}" destId="{AA2A6314-0633-427D-A259-6000B2E641CE}" srcOrd="0" destOrd="7" presId="urn:microsoft.com/office/officeart/2005/8/layout/hList2"/>
    <dgm:cxn modelId="{82E35A22-076B-45A9-B0D9-ECF30304EBB2}" srcId="{F3A97C05-2527-42BA-B5FD-9CCC14021A81}" destId="{AC58DF96-0C80-4661-8280-80AE2086F85A}" srcOrd="3" destOrd="0" parTransId="{1D715111-2469-4632-9760-AB6F56E96525}" sibTransId="{9870E687-7DBF-43CE-BF36-82766340E3BA}"/>
    <dgm:cxn modelId="{5742AF9E-BFF2-4CA9-B1EC-A42A9D0F7CE2}" type="presOf" srcId="{A50CC9DD-DCE7-4FC5-ACFA-55FF22F71689}" destId="{8A6F8A56-D118-4706-A174-89F9E1139853}" srcOrd="0" destOrd="0" presId="urn:microsoft.com/office/officeart/2005/8/layout/hList2"/>
    <dgm:cxn modelId="{439CE2DE-FE89-479E-88DC-A1504A8E3248}" type="presOf" srcId="{5CEB65F6-6EF0-4A09-B5DA-64AD57ED9381}" destId="{60BA9352-4A8E-41B4-93EB-F053321F024A}" srcOrd="0" destOrd="0"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58EF1ED9-F0C7-46C3-8396-EDF96F724555}" srcId="{B62E7E05-92D8-407E-A0B2-9D7EDCD27F67}" destId="{40179E68-97F7-4059-A663-9A05A26D9817}" srcOrd="4" destOrd="0" parTransId="{9F38C4DA-B28E-4E53-B05F-45BA71D9BF8A}" sibTransId="{D223470F-C975-468D-B978-0F9774369194}"/>
    <dgm:cxn modelId="{02A38970-6EED-42EA-9FAF-6274FBA61A15}" srcId="{F3A97C05-2527-42BA-B5FD-9CCC14021A81}" destId="{6047C69E-CD7A-4888-B7A9-4F9478185836}" srcOrd="7" destOrd="0" parTransId="{419D2BED-398D-4215-92C5-B7DFFE4786D2}" sibTransId="{52D7A4AC-B018-4237-B00C-8E82094A25C7}"/>
    <dgm:cxn modelId="{E7ED676E-E614-4D72-9209-17AF03D7A79C}" type="presOf" srcId="{47DF1B2C-1A19-4DE2-9162-FE6536B223C6}" destId="{4389DF42-ADDB-42AE-B023-8C348A30AED1}" srcOrd="0" destOrd="1" presId="urn:microsoft.com/office/officeart/2005/8/layout/hList2"/>
    <dgm:cxn modelId="{DCB39A05-BFFF-4E89-B1C7-2DAE9E5BD9BB}" type="presOf" srcId="{4A413B37-A3AC-4EB4-9620-1875FF47AE7F}" destId="{AA2A6314-0633-427D-A259-6000B2E641CE}" srcOrd="0" destOrd="8"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8EAAC96B-6A5D-41A8-9140-8CD7945B03C1}" type="presOf" srcId="{413EA0C5-853A-4D74-813E-8B8B03095F1D}" destId="{18F36109-1B3D-4009-88AD-308CC14B3A84}" srcOrd="0" destOrd="2"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56F6DF33-34F7-48BA-830D-7C16DBC5B9A2}" type="presOf" srcId="{6EE3844E-4775-40CB-BC2E-E8A2EB0E80C9}" destId="{30C348B2-8E56-48CE-A4A1-255575F4A2B9}" srcOrd="0" destOrd="1" presId="urn:microsoft.com/office/officeart/2005/8/layout/hList2"/>
    <dgm:cxn modelId="{A54962D4-4011-49DE-B11E-E623DA9D2AB7}" type="presOf" srcId="{090C364F-E3B3-4DD5-A1EE-EB59287F8FA0}" destId="{4389DF42-ADDB-42AE-B023-8C348A30AED1}" srcOrd="0" destOrd="4"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969E59E9-A659-41DE-A1F4-22CCF153CB50}" type="presOf" srcId="{7A5DBEAB-4804-4E4D-B3F0-6AD31A52A62C}" destId="{18F36109-1B3D-4009-88AD-308CC14B3A84}" srcOrd="0" destOrd="7" presId="urn:microsoft.com/office/officeart/2005/8/layout/hList2"/>
    <dgm:cxn modelId="{85FAF5AA-C239-4B1B-B2F5-E31FED1AFE51}" type="presOf" srcId="{55A96C02-8FF3-45BA-9198-B2161CAB0923}" destId="{60BA9352-4A8E-41B4-93EB-F053321F024A}" srcOrd="0" destOrd="1" presId="urn:microsoft.com/office/officeart/2005/8/layout/hList2"/>
    <dgm:cxn modelId="{C81EA12F-271D-43FC-A73A-42CC2C5C307C}" srcId="{B62E7E05-92D8-407E-A0B2-9D7EDCD27F67}" destId="{52EAC5CA-45D9-4B84-ADB8-6533597325EA}" srcOrd="1" destOrd="0" parTransId="{B53CBA1A-E9D5-4736-8AA5-FF83978D217C}" sibTransId="{4632C68E-28BA-48DF-89C2-50FC30FA51C6}"/>
    <dgm:cxn modelId="{76C9CA85-398A-49C6-8D26-58664CFA69B3}" srcId="{67A818C4-366D-42E0-A132-6233643335A2}" destId="{5CEB65F6-6EF0-4A09-B5DA-64AD57ED9381}" srcOrd="0" destOrd="0" parTransId="{6A3BFB17-C5D8-43C3-BEB6-0E9F8C0BA5CF}" sibTransId="{489AE5A2-2F84-4DD9-AC75-AF5D32FE6045}"/>
    <dgm:cxn modelId="{99055E8D-5296-4C73-A666-35D48C4248AE}" type="presOf" srcId="{CA79B81D-E463-49D5-84A8-4132DCD1088A}" destId="{4389DF42-ADDB-42AE-B023-8C348A30AED1}" srcOrd="0" destOrd="6" presId="urn:microsoft.com/office/officeart/2005/8/layout/hList2"/>
    <dgm:cxn modelId="{2D70FEBA-FCF9-484C-84B7-5D9319CE23A7}" type="presOf" srcId="{C7A84F5C-A055-46C3-9469-876D234CA0AB}" destId="{092D3A16-88F7-463D-9DDD-3E8AE4DD74DD}" srcOrd="0" destOrd="1" presId="urn:microsoft.com/office/officeart/2005/8/layout/hList2"/>
    <dgm:cxn modelId="{6764243F-A8E1-4422-ABE5-8589745F23A6}" type="presOf" srcId="{AC58DF96-0C80-4661-8280-80AE2086F85A}" destId="{18F36109-1B3D-4009-88AD-308CC14B3A84}" srcOrd="0" destOrd="4"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A9153BC1-E557-431D-BC03-16ACB2144CE5}" type="presOf" srcId="{5D0C3BE6-15CF-417D-9D50-B936345327CE}" destId="{4389DF42-ADDB-42AE-B023-8C348A30AED1}" srcOrd="0" destOrd="0" presId="urn:microsoft.com/office/officeart/2005/8/layout/hList2"/>
    <dgm:cxn modelId="{314734B1-E385-4E9D-B115-7DFE3D9CAD11}" type="presOf" srcId="{EA54DC1C-2A07-4E08-A377-EB3CB48632EE}" destId="{092D3A16-88F7-463D-9DDD-3E8AE4DD74DD}" srcOrd="0" destOrd="6" presId="urn:microsoft.com/office/officeart/2005/8/layout/hList2"/>
    <dgm:cxn modelId="{14EB9EEC-24A6-472E-9B0D-E385FF2D738E}" type="presOf" srcId="{9807A48F-011C-4C73-8DBD-61EF056C0A7D}" destId="{51BB3BF6-503C-423A-ACB8-71C5A20CD88F}" srcOrd="0" destOrd="0"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552582F0-14AC-4008-B32E-391D0D1AB57D}" type="presOf" srcId="{DBA08A6E-D5CD-4A37-8883-5BB9ABBDB902}" destId="{4389DF42-ADDB-42AE-B023-8C348A30AED1}" srcOrd="0" destOrd="2" presId="urn:microsoft.com/office/officeart/2005/8/layout/hList2"/>
    <dgm:cxn modelId="{98E093D6-1ECD-40A3-90BD-5F44FF8B9458}" srcId="{F3A97C05-2527-42BA-B5FD-9CCC14021A81}" destId="{0209ADAD-DA98-4298-A58E-A2DDFC2B9956}" srcOrd="0" destOrd="0" parTransId="{D637B61E-938B-404C-9ADD-90F55B8B3CDD}" sibTransId="{F4AA4A60-60F7-427B-BFB5-FD4D7B51283C}"/>
    <dgm:cxn modelId="{7C8CBC31-805A-4A7E-AB43-371335A6F9AC}" type="presOf" srcId="{05F76331-64D6-425E-AD9B-3882F128EDA3}" destId="{092D3A16-88F7-463D-9DDD-3E8AE4DD74DD}" srcOrd="0" destOrd="5" presId="urn:microsoft.com/office/officeart/2005/8/layout/hList2"/>
    <dgm:cxn modelId="{DE1FE563-1EE3-4F57-B919-31BD4211A587}" type="presOf" srcId="{F3A9C696-0A74-4BC4-BB23-4AB436BD0552}" destId="{092D3A16-88F7-463D-9DDD-3E8AE4DD74DD}" srcOrd="0" destOrd="0" presId="urn:microsoft.com/office/officeart/2005/8/layout/hList2"/>
    <dgm:cxn modelId="{EC4A31D0-6845-4D25-B9EE-DBE6DAF90363}" type="presOf" srcId="{EDC12F9E-87CB-40FD-A6BF-9B61E119C17A}" destId="{18F36109-1B3D-4009-88AD-308CC14B3A84}" srcOrd="0" destOrd="3" presId="urn:microsoft.com/office/officeart/2005/8/layout/hList2"/>
    <dgm:cxn modelId="{5523A49A-7D10-4324-863C-0E8541E62180}" type="presOf" srcId="{9EB2DA4F-1D73-459F-BA33-C31B7949AEB4}" destId="{18F36109-1B3D-4009-88AD-308CC14B3A84}" srcOrd="0" destOrd="5"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8F6975D3-3F28-4E59-ACB0-ADEE6533EF56}" type="presOf" srcId="{723108B3-20AA-47F0-A817-95E344123BEF}" destId="{30C348B2-8E56-48CE-A4A1-255575F4A2B9}" srcOrd="0" destOrd="0"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E0A44221-1CEB-4C96-BABB-946E37BC8A74}" srcId="{093840E3-0BF3-4F99-9095-8A5618A28DF8}" destId="{F3A9C696-0A74-4BC4-BB23-4AB436BD0552}" srcOrd="0" destOrd="0" parTransId="{30942447-1745-4FAF-93F7-20A9823CDDA4}" sibTransId="{20A6C826-6F78-4434-886D-F693DD6C323F}"/>
    <dgm:cxn modelId="{9EA79BBE-4655-4A32-934C-F14B5C465316}" type="presOf" srcId="{0209ADAD-DA98-4298-A58E-A2DDFC2B9956}" destId="{18F36109-1B3D-4009-88AD-308CC14B3A84}" srcOrd="0" destOrd="1" presId="urn:microsoft.com/office/officeart/2005/8/layout/hList2"/>
    <dgm:cxn modelId="{88436E73-624B-4AA0-B3F4-047B4A3DA558}" type="presOf" srcId="{D2F86225-2C6E-4D62-8032-D230A01C5331}" destId="{18F36109-1B3D-4009-88AD-308CC14B3A84}" srcOrd="0" destOrd="9"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982EB80F-3D6B-416D-A0DF-E1FDDE364995}" type="presOf" srcId="{FFBD079E-13DC-4D31-AAEF-472729B46CA6}" destId="{60BA9352-4A8E-41B4-93EB-F053321F024A}" srcOrd="0" destOrd="3" presId="urn:microsoft.com/office/officeart/2005/8/layout/hList2"/>
    <dgm:cxn modelId="{3C807D1C-385F-4F7E-9A94-3B9F8D9FA5C0}" type="presOf" srcId="{AB4D90AB-1E69-449D-AE13-A178A3136FAB}" destId="{60BA9352-4A8E-41B4-93EB-F053321F024A}" srcOrd="0" destOrd="5" presId="urn:microsoft.com/office/officeart/2005/8/layout/hList2"/>
    <dgm:cxn modelId="{51A7EAF9-F6FA-4513-B0BB-922FDE0530EC}" type="presOf" srcId="{6CEF2FF3-AE99-47A8-B63D-D48A0E6F7C38}" destId="{4389DF42-ADDB-42AE-B023-8C348A30AED1}" srcOrd="0" destOrd="8"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E1A4CAC9-8C11-4982-B684-441237F4D5CA}" srcId="{A150867F-65AE-49F4-9766-D6AC27C5BC2D}" destId="{A50CC9DD-DCE7-4FC5-ACFA-55FF22F71689}" srcOrd="0" destOrd="0" parTransId="{B9B3F528-8518-4667-A131-8FE62591D477}" sibTransId="{834275C8-8A35-43C9-B664-B5F87959AB42}"/>
    <dgm:cxn modelId="{ACF67643-8978-4033-B0FA-1E0E044E3211}" type="presOf" srcId="{5BE0C83B-F140-47AB-A92C-23FC241B5FD9}" destId="{60BA9352-4A8E-41B4-93EB-F053321F024A}" srcOrd="0" destOrd="4"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6FCB786D-F192-48C8-B77A-C07B8BBAB241}" type="presOf" srcId="{94E6DCA0-586C-4EAC-86E2-A2480C2E2C91}" destId="{30C348B2-8E56-48CE-A4A1-255575F4A2B9}" srcOrd="0" destOrd="5" presId="urn:microsoft.com/office/officeart/2005/8/layout/hList2"/>
    <dgm:cxn modelId="{4BE02B24-E13D-4CA3-AC51-D5819025A35F}" srcId="{27C46CC2-54F3-4BE1-89EB-2988B7446314}" destId="{72716475-1089-44AE-B3D6-F3A842BE9A2D}" srcOrd="7" destOrd="0" parTransId="{F5E8B473-7344-4196-A9EF-6CEC8DC70F14}" sibTransId="{05DD0342-0EEC-4AC2-8FC3-C02DBC7DC3B5}"/>
    <dgm:cxn modelId="{750B7158-DD10-4722-B338-78EBED4D176E}" srcId="{B62E7E05-92D8-407E-A0B2-9D7EDCD27F67}" destId="{4A0B448D-8D0B-4ADF-B701-B370D4E704B0}" srcOrd="2" destOrd="0" parTransId="{392144B7-9763-4D81-884C-BACA8AAC996C}" sibTransId="{05F09092-2DB7-4C1F-B944-9C90894EE3B8}"/>
    <dgm:cxn modelId="{81E2A469-9396-4F76-A636-1F441069D0E0}" srcId="{27C46CC2-54F3-4BE1-89EB-2988B7446314}" destId="{6EE3844E-4775-40CB-BC2E-E8A2EB0E80C9}" srcOrd="1" destOrd="0" parTransId="{75E5A38F-82F6-42CE-86D8-4A144C3E72CF}" sibTransId="{CEEB2B50-38E8-4116-A1BF-D6BC5E3E18D9}"/>
    <dgm:cxn modelId="{3D97734B-C082-49CE-A8A2-C56D3DC21F9C}" srcId="{F3A9C696-0A74-4BC4-BB23-4AB436BD0552}" destId="{05F76331-64D6-425E-AD9B-3882F128EDA3}" srcOrd="4" destOrd="0" parTransId="{CAED1F2F-DC9F-4DF3-959F-516480F895C1}" sibTransId="{5F7045D2-D3A4-40B2-8817-C801AC8CB24E}"/>
    <dgm:cxn modelId="{39169781-187E-4C2A-8367-3B489DC38F09}" srcId="{F3A9C696-0A74-4BC4-BB23-4AB436BD0552}" destId="{8019AA99-0853-4ACC-9CFA-80F240CA9458}" srcOrd="1" destOrd="0" parTransId="{6F80B2BF-8FC7-4CFC-BFBB-E2A1BE9523CD}" sibTransId="{C7572287-20A5-49FA-8E6C-DD63D7B893E6}"/>
    <dgm:cxn modelId="{639202E0-388D-4021-ABAF-32B1F95C9EB2}" type="presOf" srcId="{B62E7E05-92D8-407E-A0B2-9D7EDCD27F67}" destId="{AA2A6314-0633-427D-A259-6000B2E641CE}" srcOrd="0" destOrd="0" presId="urn:microsoft.com/office/officeart/2005/8/layout/hList2"/>
    <dgm:cxn modelId="{0A6DB236-8747-4D56-A29D-E11DA027D72B}" srcId="{5CEB65F6-6EF0-4A09-B5DA-64AD57ED9381}" destId="{55A96C02-8FF3-45BA-9198-B2161CAB0923}" srcOrd="0" destOrd="0" parTransId="{FA099624-1C92-4D55-B4E8-6F739F37F572}" sibTransId="{7E0E6032-7A14-469A-B514-A2D8B2BED112}"/>
    <dgm:cxn modelId="{597C316A-D108-4518-91F8-823EA43CFFA6}" type="presOf" srcId="{093840E3-0BF3-4F99-9095-8A5618A28DF8}" destId="{0A114643-F9CC-40BD-A466-F05246D91032}" srcOrd="0" destOrd="0" presId="urn:microsoft.com/office/officeart/2005/8/layout/hList2"/>
    <dgm:cxn modelId="{FACD89FF-C793-44D1-A36D-1217F1F059CA}" type="presOf" srcId="{817E7C43-EEF5-45B5-A7A3-ADD8FF1E5897}" destId="{092D3A16-88F7-463D-9DDD-3E8AE4DD74DD}" srcOrd="0" destOrd="7"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DCBCEAB9-0BC2-406D-AB34-806B1AB540E0}" type="presOf" srcId="{5D838DDE-1C74-4D3D-BC49-5CFCA91FE749}" destId="{092D3A16-88F7-463D-9DDD-3E8AE4DD74DD}" srcOrd="0" destOrd="4"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9ECADEBF-D9D6-4388-95FB-03E319A6B982}" srcId="{F3A97C05-2527-42BA-B5FD-9CCC14021A81}" destId="{D2F86225-2C6E-4D62-8032-D230A01C5331}" srcOrd="8" destOrd="0" parTransId="{BE2309D5-88E1-4EBF-B190-11FE8D170E47}" sibTransId="{FF6B2EC2-5906-4221-A7CA-761A16046C37}"/>
    <dgm:cxn modelId="{CED57CDB-267F-4C10-BF27-A9095367345F}" type="presOf" srcId="{A7D52D15-22CA-428E-91A9-2866C3E708C8}" destId="{30C348B2-8E56-48CE-A4A1-255575F4A2B9}" srcOrd="0" destOrd="2" presId="urn:microsoft.com/office/officeart/2005/8/layout/hList2"/>
    <dgm:cxn modelId="{47A6F086-601A-46C9-926E-E467F66390EB}" type="presOf" srcId="{1D343CDE-D5F8-4F13-B98A-0B0898291A36}" destId="{AA2A6314-0633-427D-A259-6000B2E641CE}" srcOrd="0" destOrd="1" presId="urn:microsoft.com/office/officeart/2005/8/layout/hList2"/>
    <dgm:cxn modelId="{8F692A86-3951-469C-AB9C-C93D6F4FCD42}" type="presOf" srcId="{95E2DFA9-0B85-4E03-819F-B45DAC6323CC}" destId="{4389DF42-ADDB-42AE-B023-8C348A30AED1}" srcOrd="0" destOrd="5" presId="urn:microsoft.com/office/officeart/2005/8/layout/hList2"/>
    <dgm:cxn modelId="{5C225FDD-FC9A-4752-9C81-9AF9FA201513}" type="presOf" srcId="{F3A97C05-2527-42BA-B5FD-9CCC14021A81}" destId="{18F36109-1B3D-4009-88AD-308CC14B3A84}" srcOrd="0" destOrd="0" presId="urn:microsoft.com/office/officeart/2005/8/layout/hList2"/>
    <dgm:cxn modelId="{AF709E7B-0687-444B-BDFC-EFDB622DEB18}" type="presOf" srcId="{39981A99-100D-4962-8179-04EC67C64F09}" destId="{18F36109-1B3D-4009-88AD-308CC14B3A84}" srcOrd="0" destOrd="6" presId="urn:microsoft.com/office/officeart/2005/8/layout/hList2"/>
    <dgm:cxn modelId="{18F43038-EAFA-4A2A-B3C2-6313046D3F45}" type="presOf" srcId="{5B3F0A93-FCF9-4828-B1D3-043190B9C5B3}" destId="{30C348B2-8E56-48CE-A4A1-255575F4A2B9}" srcOrd="0" destOrd="4"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3316C990-BD53-49A0-9B55-5E2E52639D54}" srcId="{F3A97C05-2527-42BA-B5FD-9CCC14021A81}" destId="{413EA0C5-853A-4D74-813E-8B8B03095F1D}" srcOrd="1" destOrd="0" parTransId="{B40438A1-14BE-46B7-BE19-EF307E412011}" sibTransId="{ACF83436-FE02-48D4-93A7-22F9341C17A5}"/>
    <dgm:cxn modelId="{E44CAD5A-8B84-4BE9-9074-63D342BA438F}" srcId="{A150867F-65AE-49F4-9766-D6AC27C5BC2D}" destId="{9807A48F-011C-4C73-8DBD-61EF056C0A7D}" srcOrd="5" destOrd="0" parTransId="{954B655B-2E50-4EB2-99D3-F2CA3A4977E5}" sibTransId="{AA6FE4C4-3DCE-4D94-8724-EBEF6952578B}"/>
    <dgm:cxn modelId="{95A5904F-A14C-4C10-B62B-9B34A2EFCFAC}" srcId="{F3A97C05-2527-42BA-B5FD-9CCC14021A81}" destId="{9EB2DA4F-1D73-459F-BA33-C31B7949AEB4}" srcOrd="4" destOrd="0" parTransId="{AF534193-B4A7-4256-A11A-45FBEF98E3AA}" sibTransId="{85650A55-783D-4B0B-A46D-8CD6304F6124}"/>
    <dgm:cxn modelId="{2B4BB8A0-16E7-4BE0-8378-12D39D5AB4B4}" type="presOf" srcId="{6047C69E-CD7A-4888-B7A9-4F9478185836}" destId="{18F36109-1B3D-4009-88AD-308CC14B3A84}" srcOrd="0" destOrd="8"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37452359-86C5-4566-BFDF-D1FC1D13EA13}" type="presOf" srcId="{47281FA4-7FDD-4F36-A071-DF5390D5A8E3}" destId="{4389DF42-ADDB-42AE-B023-8C348A30AED1}" srcOrd="0" destOrd="3" presId="urn:microsoft.com/office/officeart/2005/8/layout/hList2"/>
    <dgm:cxn modelId="{02E043DF-0163-4B5F-A93F-51DF8E6FE70E}" type="presOf" srcId="{9FA439AB-4898-4A6B-917B-60135A3AD03A}" destId="{60BA9352-4A8E-41B4-93EB-F053321F024A}" srcOrd="0" destOrd="7"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70D65BC3-49D1-4684-A55B-3C7F356D3750}" srcId="{27C46CC2-54F3-4BE1-89EB-2988B7446314}" destId="{A7D52D15-22CA-428E-91A9-2866C3E708C8}" srcOrd="2" destOrd="0" parTransId="{B721B27B-25C1-4398-BE54-2572DEBFDCD5}" sibTransId="{32C44670-96F4-4EB4-91CD-E68A1D22768B}"/>
    <dgm:cxn modelId="{91E85BD9-D31C-4E36-BBBE-FD6A24932B1F}" srcId="{F3A97C05-2527-42BA-B5FD-9CCC14021A81}" destId="{EDC12F9E-87CB-40FD-A6BF-9B61E119C17A}" srcOrd="2" destOrd="0" parTransId="{A0B747FB-E3DA-4B77-84E9-279362336BE5}" sibTransId="{E632D4DA-E131-4601-9F3A-7C356CFBB1E1}"/>
    <dgm:cxn modelId="{CEAF3108-A890-408C-906E-2C49C598FF8E}" type="presOf" srcId="{52EAC5CA-45D9-4B84-ADB8-6533597325EA}" destId="{AA2A6314-0633-427D-A259-6000B2E641CE}" srcOrd="0" destOrd="2" presId="urn:microsoft.com/office/officeart/2005/8/layout/hList2"/>
    <dgm:cxn modelId="{CAA24637-9A1C-4DC9-976A-52C069C91799}" type="presOf" srcId="{805E2CCC-7C3F-4120-80FD-42597D8D4294}" destId="{60BA9352-4A8E-41B4-93EB-F053321F024A}" srcOrd="0" destOrd="2" presId="urn:microsoft.com/office/officeart/2005/8/layout/hList2"/>
    <dgm:cxn modelId="{72E5AAF8-39BE-41CD-A5AB-680B10DB0A19}" type="presOf" srcId="{30354A52-75EA-4FBB-887D-1AC8D3102EDE}" destId="{AA2A6314-0633-427D-A259-6000B2E641CE}" srcOrd="0" destOrd="9"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61769DD9-2287-44EB-B5D2-5D8D28173E3C}" type="presOf" srcId="{3078534D-B5BC-4059-9445-0CD0DDD59B05}" destId="{30C348B2-8E56-48CE-A4A1-255575F4A2B9}" srcOrd="0" destOrd="3" presId="urn:microsoft.com/office/officeart/2005/8/layout/hList2"/>
    <dgm:cxn modelId="{5CB9BFFD-1344-4B3B-81AD-7219F9C553B9}" type="presOf" srcId="{27C46CC2-54F3-4BE1-89EB-2988B7446314}" destId="{B57B5005-0099-4AB9-A81A-AC3BC9F30E05}" srcOrd="0" destOrd="0"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641EC465-E99C-4A09-AF49-4D138D51B13F}" srcId="{B62E7E05-92D8-407E-A0B2-9D7EDCD27F67}" destId="{30354A52-75EA-4FBB-887D-1AC8D3102EDE}" srcOrd="8" destOrd="0" parTransId="{DBB921C0-C09D-4188-A9F0-0F4CCB76FFC1}" sibTransId="{F6B43022-1193-4B05-B6F5-4FDDFD6BCEE1}"/>
    <dgm:cxn modelId="{5E9A79ED-5802-40E0-8122-16F9CDB711A0}" type="presOf" srcId="{675D5AB6-66D1-48EB-B1A0-48492C50AF54}" destId="{092D3A16-88F7-463D-9DDD-3E8AE4DD74DD}" srcOrd="0" destOrd="3"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B7243FD5-E860-4BE2-B0AF-FF22B354C30D}" type="presOf" srcId="{67A818C4-366D-42E0-A132-6233643335A2}" destId="{64CB710C-5DBE-406F-A528-B1860FD9B937}" srcOrd="0" destOrd="0"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E639CB49-057B-4D70-80DD-957B96F254C5}" srcId="{9807A48F-011C-4C73-8DBD-61EF056C0A7D}" destId="{6CEF2FF3-AE99-47A8-B63D-D48A0E6F7C38}" srcOrd="8" destOrd="0" parTransId="{C95809CC-AC53-49F9-86D4-30A1907AAACC}" sibTransId="{17E0DC41-F6B3-447C-A91A-3F582B13F488}"/>
    <dgm:cxn modelId="{9CF94BFF-C7C6-4337-AB81-56FB733E160E}" type="presOf" srcId="{A8E62238-CEF3-4DD4-8067-AE992358888F}" destId="{B456F543-B528-4F0B-90A9-1F87471C10FB}" srcOrd="0" destOrd="0"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7863206E-3A21-4239-A649-0B022895F328}" type="presOf" srcId="{D8383C97-F716-4B5A-836B-EDBD8E152BB1}" destId="{60BA9352-4A8E-41B4-93EB-F053321F024A}" srcOrd="0" destOrd="6" presId="urn:microsoft.com/office/officeart/2005/8/layout/hList2"/>
    <dgm:cxn modelId="{16568A77-EFEA-4CCB-A965-D99007FE2E6F}" type="presOf" srcId="{9A43027D-FED5-4CD1-A681-749DADB01856}" destId="{AA2A6314-0633-427D-A259-6000B2E641CE}" srcOrd="0" destOrd="4"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FE3BF348-58FE-4D62-9C50-939241EF2338}" type="presOf" srcId="{1781B6FC-3113-4D7E-B51A-E856D3E29AC9}" destId="{30C348B2-8E56-48CE-A4A1-255575F4A2B9}" srcOrd="0" destOrd="6" presId="urn:microsoft.com/office/officeart/2005/8/layout/hList2"/>
    <dgm:cxn modelId="{9E67F79E-CB77-4D88-BA60-04F0CA2C5866}" type="presOf" srcId="{6D2A4F10-B2D2-46C1-A06F-65BC8277D963}" destId="{4389DF42-ADDB-42AE-B023-8C348A30AED1}" srcOrd="0" destOrd="7"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D9959418-907F-4A12-8C3C-C7242B13B8B2}" type="presOf" srcId="{9B28AA47-4CDC-4ADD-98F9-A6CCCAB51A94}" destId="{AA2A6314-0633-427D-A259-6000B2E641CE}" srcOrd="0" destOrd="6" presId="urn:microsoft.com/office/officeart/2005/8/layout/hList2"/>
    <dgm:cxn modelId="{0750E085-910E-4456-9F3E-7B050BD0122C}" srcId="{5CEB65F6-6EF0-4A09-B5DA-64AD57ED9381}" destId="{FFBD079E-13DC-4D31-AAEF-472729B46CA6}" srcOrd="2" destOrd="0" parTransId="{DD7B34AE-EF47-4650-8D38-E124F6E64A42}" sibTransId="{6369C311-3427-4644-85C1-9CC514CF45A1}"/>
    <dgm:cxn modelId="{D4CCF305-B0BF-4715-A801-D2A4ADCDC112}" type="presOf" srcId="{40179E68-97F7-4059-A663-9A05A26D9817}" destId="{AA2A6314-0633-427D-A259-6000B2E641CE}" srcOrd="0" destOrd="5"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FE844E3C-1FC0-43C0-A019-CB7BE745303F}" type="presOf" srcId="{72716475-1089-44AE-B3D6-F3A842BE9A2D}" destId="{30C348B2-8E56-48CE-A4A1-255575F4A2B9}" srcOrd="0" destOrd="7" presId="urn:microsoft.com/office/officeart/2005/8/layout/hList2"/>
    <dgm:cxn modelId="{0FE004FC-88FE-40AA-AD88-16D1F89BD1D9}" type="presParOf" srcId="{E9FCB7DD-5A3D-497A-B45E-8EBF508F9013}" destId="{D55033A1-FE46-44D1-B723-09479AC4990C}" srcOrd="0" destOrd="0" presId="urn:microsoft.com/office/officeart/2005/8/layout/hList2"/>
    <dgm:cxn modelId="{2D7B2DE5-EE6F-4DF8-8F62-E911604FBDA3}" type="presParOf" srcId="{D55033A1-FE46-44D1-B723-09479AC4990C}" destId="{2A83A0EE-6023-4A47-B333-3E94A953A88E}" srcOrd="0" destOrd="0" presId="urn:microsoft.com/office/officeart/2005/8/layout/hList2"/>
    <dgm:cxn modelId="{ABB8B426-A7FF-42FD-98D3-95276610F047}" type="presParOf" srcId="{D55033A1-FE46-44D1-B723-09479AC4990C}" destId="{18F36109-1B3D-4009-88AD-308CC14B3A84}" srcOrd="1" destOrd="0" presId="urn:microsoft.com/office/officeart/2005/8/layout/hList2"/>
    <dgm:cxn modelId="{C8A6E083-D4B6-4297-B6B0-C8E338CA4AF6}" type="presParOf" srcId="{D55033A1-FE46-44D1-B723-09479AC4990C}" destId="{8A6F8A56-D118-4706-A174-89F9E1139853}" srcOrd="2" destOrd="0" presId="urn:microsoft.com/office/officeart/2005/8/layout/hList2"/>
    <dgm:cxn modelId="{E379343A-417E-4378-9A74-52D6E9D7185D}" type="presParOf" srcId="{E9FCB7DD-5A3D-497A-B45E-8EBF508F9013}" destId="{517AE37F-62A3-40AF-99FA-C65D4EF9DD71}" srcOrd="1" destOrd="0" presId="urn:microsoft.com/office/officeart/2005/8/layout/hList2"/>
    <dgm:cxn modelId="{9C254313-522F-4DBC-92C0-97EDCBAC2CB8}" type="presParOf" srcId="{E9FCB7DD-5A3D-497A-B45E-8EBF508F9013}" destId="{A8AE7F00-B245-42E4-82B4-E1EF4171292E}" srcOrd="2" destOrd="0" presId="urn:microsoft.com/office/officeart/2005/8/layout/hList2"/>
    <dgm:cxn modelId="{AAC2BFAB-76E4-4181-BA20-ADE7A595EA51}" type="presParOf" srcId="{A8AE7F00-B245-42E4-82B4-E1EF4171292E}" destId="{48E1BDFA-2438-4265-ABC7-D8C5F28DC6B6}" srcOrd="0" destOrd="0" presId="urn:microsoft.com/office/officeart/2005/8/layout/hList2"/>
    <dgm:cxn modelId="{9AFF336A-8652-4949-A4F3-306926E0C727}" type="presParOf" srcId="{A8AE7F00-B245-42E4-82B4-E1EF4171292E}" destId="{60BA9352-4A8E-41B4-93EB-F053321F024A}" srcOrd="1" destOrd="0" presId="urn:microsoft.com/office/officeart/2005/8/layout/hList2"/>
    <dgm:cxn modelId="{F0D34C34-FC16-4CE2-A375-483384A7D0A6}" type="presParOf" srcId="{A8AE7F00-B245-42E4-82B4-E1EF4171292E}" destId="{64CB710C-5DBE-406F-A528-B1860FD9B937}" srcOrd="2" destOrd="0" presId="urn:microsoft.com/office/officeart/2005/8/layout/hList2"/>
    <dgm:cxn modelId="{9B790CF3-FD7D-45DA-BCAB-EB340AE6E86E}" type="presParOf" srcId="{E9FCB7DD-5A3D-497A-B45E-8EBF508F9013}" destId="{8641E65F-8B23-4748-B2B5-94FB2F32B18A}" srcOrd="3" destOrd="0" presId="urn:microsoft.com/office/officeart/2005/8/layout/hList2"/>
    <dgm:cxn modelId="{2947D457-00EB-4FE9-BD7E-D91D39470A0D}" type="presParOf" srcId="{E9FCB7DD-5A3D-497A-B45E-8EBF508F9013}" destId="{E2C7BCAB-8B7F-4A35-9CC5-CFD8A43DBF9D}" srcOrd="4" destOrd="0" presId="urn:microsoft.com/office/officeart/2005/8/layout/hList2"/>
    <dgm:cxn modelId="{B09A2997-E50F-4EC4-8EB7-0047A75EFF0D}" type="presParOf" srcId="{E2C7BCAB-8B7F-4A35-9CC5-CFD8A43DBF9D}" destId="{B10BE160-05B7-46F5-9869-35EF9E9AAFE5}" srcOrd="0" destOrd="0" presId="urn:microsoft.com/office/officeart/2005/8/layout/hList2"/>
    <dgm:cxn modelId="{24028918-C0BB-4BF0-AA6B-1C59E13CE232}" type="presParOf" srcId="{E2C7BCAB-8B7F-4A35-9CC5-CFD8A43DBF9D}" destId="{092D3A16-88F7-463D-9DDD-3E8AE4DD74DD}" srcOrd="1" destOrd="0" presId="urn:microsoft.com/office/officeart/2005/8/layout/hList2"/>
    <dgm:cxn modelId="{DC4C7997-121A-4EA2-8818-EEDB2EFD163C}" type="presParOf" srcId="{E2C7BCAB-8B7F-4A35-9CC5-CFD8A43DBF9D}" destId="{0A114643-F9CC-40BD-A466-F05246D91032}" srcOrd="2" destOrd="0" presId="urn:microsoft.com/office/officeart/2005/8/layout/hList2"/>
    <dgm:cxn modelId="{5FC53DC1-9DCC-414F-BF10-DF68E03BCEAB}" type="presParOf" srcId="{E9FCB7DD-5A3D-497A-B45E-8EBF508F9013}" destId="{99C8FE16-824E-4275-823D-3C7B399A086B}" srcOrd="5" destOrd="0" presId="urn:microsoft.com/office/officeart/2005/8/layout/hList2"/>
    <dgm:cxn modelId="{3E62690E-D5F1-4074-8593-630AFD723C91}" type="presParOf" srcId="{E9FCB7DD-5A3D-497A-B45E-8EBF508F9013}" destId="{2B92A045-A3D6-41A8-8421-9137C20BB25C}" srcOrd="6" destOrd="0" presId="urn:microsoft.com/office/officeart/2005/8/layout/hList2"/>
    <dgm:cxn modelId="{11920023-1E28-4AD6-8FE4-226EF411932D}" type="presParOf" srcId="{2B92A045-A3D6-41A8-8421-9137C20BB25C}" destId="{F263343A-04AB-44E0-98F3-D4B3D4406D8E}" srcOrd="0" destOrd="0" presId="urn:microsoft.com/office/officeart/2005/8/layout/hList2"/>
    <dgm:cxn modelId="{9D6FEEED-6D4F-46EE-AA25-F108DBD9419A}" type="presParOf" srcId="{2B92A045-A3D6-41A8-8421-9137C20BB25C}" destId="{AA2A6314-0633-427D-A259-6000B2E641CE}" srcOrd="1" destOrd="0" presId="urn:microsoft.com/office/officeart/2005/8/layout/hList2"/>
    <dgm:cxn modelId="{39418099-A9D8-416A-A81D-75563AAA6FF0}" type="presParOf" srcId="{2B92A045-A3D6-41A8-8421-9137C20BB25C}" destId="{B456F543-B528-4F0B-90A9-1F87471C10FB}" srcOrd="2" destOrd="0" presId="urn:microsoft.com/office/officeart/2005/8/layout/hList2"/>
    <dgm:cxn modelId="{6F3476D5-99B7-4FE8-ACED-ED5574503A39}" type="presParOf" srcId="{E9FCB7DD-5A3D-497A-B45E-8EBF508F9013}" destId="{3C0A590A-E288-4B34-9AFA-8CFA09D8CD5F}" srcOrd="7" destOrd="0" presId="urn:microsoft.com/office/officeart/2005/8/layout/hList2"/>
    <dgm:cxn modelId="{841CF676-95EC-454F-BBBE-4DE890945797}" type="presParOf" srcId="{E9FCB7DD-5A3D-497A-B45E-8EBF508F9013}" destId="{3F726875-E9DA-429C-86F3-1C4ADBCA884E}" srcOrd="8" destOrd="0" presId="urn:microsoft.com/office/officeart/2005/8/layout/hList2"/>
    <dgm:cxn modelId="{217BA3D2-0136-48DE-AA24-9B633B43FFA5}" type="presParOf" srcId="{3F726875-E9DA-429C-86F3-1C4ADBCA884E}" destId="{9AD2348E-DE98-476A-84A1-9274509D1BE9}" srcOrd="0" destOrd="0" presId="urn:microsoft.com/office/officeart/2005/8/layout/hList2"/>
    <dgm:cxn modelId="{BE1A74A1-8A53-49FC-814A-82020D914096}" type="presParOf" srcId="{3F726875-E9DA-429C-86F3-1C4ADBCA884E}" destId="{30C348B2-8E56-48CE-A4A1-255575F4A2B9}" srcOrd="1" destOrd="0" presId="urn:microsoft.com/office/officeart/2005/8/layout/hList2"/>
    <dgm:cxn modelId="{14558E0A-64B4-4532-A079-81294BE29738}" type="presParOf" srcId="{3F726875-E9DA-429C-86F3-1C4ADBCA884E}" destId="{B57B5005-0099-4AB9-A81A-AC3BC9F30E05}" srcOrd="2" destOrd="0" presId="urn:microsoft.com/office/officeart/2005/8/layout/hList2"/>
    <dgm:cxn modelId="{5C698B3E-1104-4B9E-BD88-286FFF425830}" type="presParOf" srcId="{E9FCB7DD-5A3D-497A-B45E-8EBF508F9013}" destId="{8A258032-DF9C-4270-9991-6F6529AF227B}" srcOrd="9" destOrd="0" presId="urn:microsoft.com/office/officeart/2005/8/layout/hList2"/>
    <dgm:cxn modelId="{6FE72864-4DCC-488A-A171-163147B04878}" type="presParOf" srcId="{E9FCB7DD-5A3D-497A-B45E-8EBF508F9013}" destId="{509DB22A-3941-4C55-8316-49D473D7E5B3}" srcOrd="10" destOrd="0" presId="urn:microsoft.com/office/officeart/2005/8/layout/hList2"/>
    <dgm:cxn modelId="{5F9D3369-5922-48A5-931B-7DA6C2BFEB4B}" type="presParOf" srcId="{509DB22A-3941-4C55-8316-49D473D7E5B3}" destId="{143A37BB-E128-49F7-AFAB-380B06A633E9}" srcOrd="0" destOrd="0" presId="urn:microsoft.com/office/officeart/2005/8/layout/hList2"/>
    <dgm:cxn modelId="{F4CC595E-9D52-4954-B7FA-0AD281C24816}" type="presParOf" srcId="{509DB22A-3941-4C55-8316-49D473D7E5B3}" destId="{4389DF42-ADDB-42AE-B023-8C348A30AED1}" srcOrd="1" destOrd="0" presId="urn:microsoft.com/office/officeart/2005/8/layout/hList2"/>
    <dgm:cxn modelId="{1BAC863D-4F21-4B81-A2F3-6ABD6B7AFBCF}" type="presParOf" srcId="{509DB22A-3941-4C55-8316-49D473D7E5B3}" destId="{51BB3BF6-503C-423A-ACB8-71C5A20CD88F}" srcOrd="2" destOrd="0" presId="urn:microsoft.com/office/officeart/2005/8/layout/hList2"/>
  </dgm:cxnLst>
  <dgm:bg/>
  <dgm:whole/>
</dgm:dataModel>
</file>

<file path=word/diagrams/data6.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5CBF1049-35D5-49CA-A517-2B2C2DEBA1CA}" type="presOf" srcId="{876CBFA3-B373-47EE-8E5C-6C3A2BFC2D68}" destId="{27AC5BF1-4A2B-4E8D-8B6A-CF152AAB1C88}" srcOrd="0" destOrd="0" presId="urn:microsoft.com/office/officeart/2005/8/layout/process1"/>
    <dgm:cxn modelId="{A6E5D750-8A06-4B80-804E-F9E0914B01AC}" type="presOf" srcId="{65E8FDE0-E4EC-4941-B9E4-010D6747CB71}" destId="{4A2F7670-13BC-439B-A90A-116321D0D506}" srcOrd="0" destOrd="0" presId="urn:microsoft.com/office/officeart/2005/8/layout/process1"/>
    <dgm:cxn modelId="{07C79119-CEF2-4FBE-A786-9DDB549F7EF5}" type="presOf" srcId="{01571C4C-4548-42EA-96C1-847C9270528E}" destId="{64E3967F-1B37-4A90-8F08-17D70F131FC8}" srcOrd="0" destOrd="0" presId="urn:microsoft.com/office/officeart/2005/8/layout/process1"/>
    <dgm:cxn modelId="{BF0C5DE8-262E-44F6-8A4E-31363FB9F054}" type="presOf" srcId="{56C86794-E9CE-47EB-9634-3CD6DC9E7DE3}" destId="{AE1D9692-2CDF-456C-A82F-E462FDCF137F}" srcOrd="0" destOrd="0" presId="urn:microsoft.com/office/officeart/2005/8/layout/process1"/>
    <dgm:cxn modelId="{5ACEE4BE-D514-4772-BB9E-3F15D7EA76AB}" type="presOf" srcId="{91361539-EA81-4BAF-A338-07C2BE7BD0C5}" destId="{1A39E4D9-186A-4227-9B61-FBF1B775F4B7}" srcOrd="0" destOrd="0" presId="urn:microsoft.com/office/officeart/2005/8/layout/process1"/>
    <dgm:cxn modelId="{21DA8EE0-5C1C-45BD-8F11-4EDC65C4E1D9}" type="presOf" srcId="{A12434EE-3FA3-4031-AB84-9B0287F8A441}" destId="{B264B8F7-656A-425F-89E4-4BC3110ECD41}"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56999F14-E0A5-4AD3-B1DA-1D6725F6B9F6}" type="presOf" srcId="{709B10EB-BD50-4466-8063-9DDE9ECB0C1A}" destId="{DAFAC697-9A6F-4C8D-9739-B2FC5B31001B}" srcOrd="1" destOrd="0" presId="urn:microsoft.com/office/officeart/2005/8/layout/process1"/>
    <dgm:cxn modelId="{6C80688B-83F1-4119-AABE-1C1495015FC9}" type="presOf" srcId="{0E0EBA7D-4CE4-447A-B0DB-EF4311C9B642}" destId="{E1F5D7A2-FF42-4507-8012-0C990822F419}" srcOrd="1" destOrd="0" presId="urn:microsoft.com/office/officeart/2005/8/layout/process1"/>
    <dgm:cxn modelId="{7A417BE2-7D0A-4175-A899-D8EE8DEA6BC8}" type="presOf" srcId="{709B10EB-BD50-4466-8063-9DDE9ECB0C1A}" destId="{0863D882-1268-4662-8D21-44277EA01FCC}"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56667E36-C738-4536-97BE-749A9295BCBB}" type="presOf" srcId="{0E0EBA7D-4CE4-447A-B0DB-EF4311C9B642}" destId="{CFE1DC4D-B50B-414A-8CC8-0BBD3FC22071}"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7BC4746A-C162-4773-9015-A612E55DB0E4}" srcId="{65E8FDE0-E4EC-4941-B9E4-010D6747CB71}" destId="{876CBFA3-B373-47EE-8E5C-6C3A2BFC2D68}" srcOrd="0" destOrd="0" parTransId="{5BAF8743-341F-462B-9E16-7C53B8C9D4AB}" sibTransId="{A12434EE-3FA3-4031-AB84-9B0287F8A441}"/>
    <dgm:cxn modelId="{99094780-1AAE-48C0-A14F-ABA430AD6288}" type="presOf" srcId="{A12434EE-3FA3-4031-AB84-9B0287F8A441}" destId="{BA7A4BD4-09BC-4916-A64E-B5EEBFDEDD0A}" srcOrd="0" destOrd="0" presId="urn:microsoft.com/office/officeart/2005/8/layout/process1"/>
    <dgm:cxn modelId="{7F70ABA0-AAB9-43F4-A772-A1808E9CF34A}" type="presParOf" srcId="{4A2F7670-13BC-439B-A90A-116321D0D506}" destId="{27AC5BF1-4A2B-4E8D-8B6A-CF152AAB1C88}" srcOrd="0" destOrd="0" presId="urn:microsoft.com/office/officeart/2005/8/layout/process1"/>
    <dgm:cxn modelId="{B157D70D-0E15-417A-86EA-EE15C7943A4F}" type="presParOf" srcId="{4A2F7670-13BC-439B-A90A-116321D0D506}" destId="{BA7A4BD4-09BC-4916-A64E-B5EEBFDEDD0A}" srcOrd="1" destOrd="0" presId="urn:microsoft.com/office/officeart/2005/8/layout/process1"/>
    <dgm:cxn modelId="{33ACBB45-87FA-470D-A909-8605BA3B667E}" type="presParOf" srcId="{BA7A4BD4-09BC-4916-A64E-B5EEBFDEDD0A}" destId="{B264B8F7-656A-425F-89E4-4BC3110ECD41}" srcOrd="0" destOrd="0" presId="urn:microsoft.com/office/officeart/2005/8/layout/process1"/>
    <dgm:cxn modelId="{D0F8037A-61EA-4669-AFE5-1CAC8393DE8E}" type="presParOf" srcId="{4A2F7670-13BC-439B-A90A-116321D0D506}" destId="{1A39E4D9-186A-4227-9B61-FBF1B775F4B7}" srcOrd="2" destOrd="0" presId="urn:microsoft.com/office/officeart/2005/8/layout/process1"/>
    <dgm:cxn modelId="{159CD9D2-980F-40D7-9530-09FA23D57D62}" type="presParOf" srcId="{4A2F7670-13BC-439B-A90A-116321D0D506}" destId="{0863D882-1268-4662-8D21-44277EA01FCC}" srcOrd="3" destOrd="0" presId="urn:microsoft.com/office/officeart/2005/8/layout/process1"/>
    <dgm:cxn modelId="{F5059E90-D018-4AAC-A7D8-42B638D47BF2}" type="presParOf" srcId="{0863D882-1268-4662-8D21-44277EA01FCC}" destId="{DAFAC697-9A6F-4C8D-9739-B2FC5B31001B}" srcOrd="0" destOrd="0" presId="urn:microsoft.com/office/officeart/2005/8/layout/process1"/>
    <dgm:cxn modelId="{79F4C67F-B5F5-47F2-BBAF-621A1501C657}" type="presParOf" srcId="{4A2F7670-13BC-439B-A90A-116321D0D506}" destId="{64E3967F-1B37-4A90-8F08-17D70F131FC8}" srcOrd="4" destOrd="0" presId="urn:microsoft.com/office/officeart/2005/8/layout/process1"/>
    <dgm:cxn modelId="{0757DE38-3969-4453-9485-BA3A955D3735}" type="presParOf" srcId="{4A2F7670-13BC-439B-A90A-116321D0D506}" destId="{CFE1DC4D-B50B-414A-8CC8-0BBD3FC22071}" srcOrd="5" destOrd="0" presId="urn:microsoft.com/office/officeart/2005/8/layout/process1"/>
    <dgm:cxn modelId="{D71DA66E-ADB0-4F5F-A4B0-AAA2A09A0C9F}" type="presParOf" srcId="{CFE1DC4D-B50B-414A-8CC8-0BBD3FC22071}" destId="{E1F5D7A2-FF42-4507-8012-0C990822F419}" srcOrd="0" destOrd="0" presId="urn:microsoft.com/office/officeart/2005/8/layout/process1"/>
    <dgm:cxn modelId="{99E691DA-ED75-4CC2-B997-6C83503FFD7A}" type="presParOf" srcId="{4A2F7670-13BC-439B-A90A-116321D0D506}" destId="{AE1D9692-2CDF-456C-A82F-E462FDCF137F}" srcOrd="6" destOrd="0" presId="urn:microsoft.com/office/officeart/2005/8/layout/process1"/>
  </dgm:cxnLst>
  <dgm:bg/>
  <dgm:whole/>
</dgm:dataModel>
</file>

<file path=word/diagrams/data7.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F05FF289-35A4-42B7-807B-68EA6D5C140E}" type="presOf" srcId="{9AC458FF-2712-4267-9299-AE0B118C8ADF}" destId="{BF760E50-709A-457B-AEBD-DC0C5455C292}" srcOrd="1" destOrd="0" presId="urn:microsoft.com/office/officeart/2005/8/layout/hierarchy2"/>
    <dgm:cxn modelId="{193E0731-3C1A-48E8-BE67-042E13A5192B}" type="presOf" srcId="{9DFB41B3-5E22-41CC-A1F1-5F1A55A51327}" destId="{82D14586-A2B6-4BC2-BA98-A2AD441C0BDC}" srcOrd="1" destOrd="0" presId="urn:microsoft.com/office/officeart/2005/8/layout/hierarchy2"/>
    <dgm:cxn modelId="{4511DED3-0ADB-45CF-B593-FE3A4115674F}" srcId="{1CF8C635-8BFB-4583-A003-0571CFAB3C99}" destId="{9264E9A8-97E8-432C-AE1C-7FAE68BC1B96}" srcOrd="5" destOrd="0" parTransId="{42CD2B85-0585-47F5-B1F0-BDA6CBAF38EE}" sibTransId="{A1C86F5D-2D87-42CE-ADAB-F2A879FA31A1}"/>
    <dgm:cxn modelId="{A80C5E4C-EF62-4AEE-B452-9F9BA0ABA9AF}" type="presOf" srcId="{A42F31A5-A1F4-4699-8FB6-9801228FBD4D}" destId="{F0349C05-B4CE-4B26-A331-B321B6EE4A11}" srcOrd="0" destOrd="0" presId="urn:microsoft.com/office/officeart/2005/8/layout/hierarchy2"/>
    <dgm:cxn modelId="{9FC8ADFF-88EA-4824-BA9E-53DFBCEDCF94}" type="presOf" srcId="{22C2449A-DF41-41F7-81ED-4F8A25CBF0A0}" destId="{30B134D7-677D-4129-B8DA-E0C6F35C233A}" srcOrd="1"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31A24D54-C6B0-49EC-8008-1E201E1B9930}" type="presOf" srcId="{1B10D6E2-19E0-4E7A-A536-0B11AAA60ACA}" destId="{83E83AEC-B306-4680-A4A6-CED78B59F855}" srcOrd="0" destOrd="0" presId="urn:microsoft.com/office/officeart/2005/8/layout/hierarchy2"/>
    <dgm:cxn modelId="{C6492FC7-24DA-4157-83EB-489DE433B77E}" type="presOf" srcId="{C14EEF86-C75F-4A84-897E-B3AE19547D6F}" destId="{107FF514-10FB-4791-B567-60CDEFFDC18D}" srcOrd="1" destOrd="0" presId="urn:microsoft.com/office/officeart/2005/8/layout/hierarchy2"/>
    <dgm:cxn modelId="{06EAF049-4F11-4477-A6C7-7E4DA89D2CBB}" type="presOf" srcId="{2E67EDBF-A9AF-40C6-AA37-865E155EFEBC}" destId="{BF55DFA3-6174-42B7-B757-A2559294C9D8}" srcOrd="0" destOrd="0" presId="urn:microsoft.com/office/officeart/2005/8/layout/hierarchy2"/>
    <dgm:cxn modelId="{CBC18C84-48C9-427D-BA73-60D85DA56184}" srcId="{9759A916-890E-4EEB-BADA-47E8BDFA330A}" destId="{1CF8C635-8BFB-4583-A003-0571CFAB3C99}" srcOrd="0" destOrd="0" parTransId="{2F28810D-D8FB-4A00-BB0A-E8021554CD5B}" sibTransId="{697A0EEE-A358-496E-A514-7E7E88C10393}"/>
    <dgm:cxn modelId="{80E59F2B-82CC-4ECF-B4B6-EC15D98A75C1}" srcId="{1CF8C635-8BFB-4583-A003-0571CFAB3C99}" destId="{96447DEF-E420-4563-B364-E0978A83CA6C}" srcOrd="1" destOrd="0" parTransId="{9AC458FF-2712-4267-9299-AE0B118C8ADF}" sibTransId="{993059E8-70F3-4C43-9E95-F0BDDD8AAC27}"/>
    <dgm:cxn modelId="{04580782-BBB8-4760-846B-344E30EDF92E}" type="presOf" srcId="{E631EFD1-8258-41DB-B2DD-4C4FDFFF514F}" destId="{75E7B020-788B-4206-857F-CEC2C728B1A4}" srcOrd="0" destOrd="0" presId="urn:microsoft.com/office/officeart/2005/8/layout/hierarchy2"/>
    <dgm:cxn modelId="{9BC04E0F-A251-4CFB-BF5C-BB9B70C463EC}" type="presOf" srcId="{9759A916-890E-4EEB-BADA-47E8BDFA330A}" destId="{C8C466C0-065D-4296-95AF-F5C45421B9DF}" srcOrd="0" destOrd="0" presId="urn:microsoft.com/office/officeart/2005/8/layout/hierarchy2"/>
    <dgm:cxn modelId="{BEEA75FE-0746-44FB-9ADF-849D8BB02E46}" type="presOf" srcId="{1CF8C635-8BFB-4583-A003-0571CFAB3C99}" destId="{C30B27F5-92D0-4019-8501-3BC61C9E21E5}" srcOrd="0" destOrd="0" presId="urn:microsoft.com/office/officeart/2005/8/layout/hierarchy2"/>
    <dgm:cxn modelId="{AB36094B-91C9-460B-A7FB-DEB11FA7C3AD}" type="presOf" srcId="{42CD2B85-0585-47F5-B1F0-BDA6CBAF38EE}" destId="{09EE536A-A4AB-4C06-BDC7-405BEAEF6EBB}" srcOrd="0"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58D2BF0F-1CD9-4C42-9E64-6ABC0192979D}" type="presOf" srcId="{E9B4B7D8-4B6E-467F-930A-CA9F44F84628}" destId="{58F0758E-D7C5-4EB6-A1C9-42337F9657DE}" srcOrd="0"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CCFC9699-F72F-45FD-8F22-96D35DA13BFA}" srcId="{1CF8C635-8BFB-4583-A003-0571CFAB3C99}" destId="{29739324-4BA5-4059-93A1-2A2AC0D18D93}" srcOrd="3" destOrd="0" parTransId="{ED17302A-F520-47A9-949F-CBBDAF4B70E7}" sibTransId="{8FF72788-7C29-40E9-8C90-44A85135FFD0}"/>
    <dgm:cxn modelId="{F3273FEB-CC78-42AA-A7D2-5EDC29575280}" type="presOf" srcId="{30DC7557-0C94-4197-897E-0A731070401C}" destId="{F883A8B4-E9CC-4984-B2C1-C980FB13C2A9}" srcOrd="0" destOrd="0" presId="urn:microsoft.com/office/officeart/2005/8/layout/hierarchy2"/>
    <dgm:cxn modelId="{550B8A41-C68B-4FA4-B28A-FA90083CE996}" type="presOf" srcId="{E8F5E1CB-B1BD-4DE5-B06C-085D7A91ADDB}" destId="{02C54124-6356-4278-870B-06534DDCD745}" srcOrd="1" destOrd="0" presId="urn:microsoft.com/office/officeart/2005/8/layout/hierarchy2"/>
    <dgm:cxn modelId="{FCA97134-500D-4EAC-A67B-2E2707121E83}" type="presOf" srcId="{42CD2B85-0585-47F5-B1F0-BDA6CBAF38EE}" destId="{EAF548AD-85C2-405D-B4A8-A9F937DE883E}" srcOrd="1" destOrd="0" presId="urn:microsoft.com/office/officeart/2005/8/layout/hierarchy2"/>
    <dgm:cxn modelId="{9A59A3AC-BF7B-4EF4-AB0E-FB3B2A385EA6}" type="presOf" srcId="{E956C411-A00B-46A3-94D3-37EA9290F88B}" destId="{6DA3BFA7-81F2-478F-B189-8CCC1890387B}" srcOrd="1" destOrd="0" presId="urn:microsoft.com/office/officeart/2005/8/layout/hierarchy2"/>
    <dgm:cxn modelId="{9824C0D9-C95B-465C-9713-A8705F3F4D75}" type="presOf" srcId="{D27399DC-300D-44FB-82D8-8B1863833AFF}" destId="{7D6F724C-1F07-4724-81B0-9B77A14D1DD0}" srcOrd="0" destOrd="0" presId="urn:microsoft.com/office/officeart/2005/8/layout/hierarchy2"/>
    <dgm:cxn modelId="{01B1153F-3927-45A8-88FD-473385E46F4D}" type="presOf" srcId="{9264E9A8-97E8-432C-AE1C-7FAE68BC1B96}" destId="{8BF25119-3118-4C56-BF3B-ED3F8C37F5A0}" srcOrd="0" destOrd="0" presId="urn:microsoft.com/office/officeart/2005/8/layout/hierarchy2"/>
    <dgm:cxn modelId="{778C0B35-FB5E-4A1B-ABD3-B4EDA08EE8A2}" type="presOf" srcId="{5B2D904F-FD8F-4FA8-8413-6F636C9D2612}" destId="{9C35527F-8FA1-48D6-B328-C28DE783D075}" srcOrd="1" destOrd="0" presId="urn:microsoft.com/office/officeart/2005/8/layout/hierarchy2"/>
    <dgm:cxn modelId="{DE74787D-402E-481A-A01E-9B0D9C3957BF}" type="presOf" srcId="{ED17302A-F520-47A9-949F-CBBDAF4B70E7}" destId="{814731CE-5844-4703-9D98-E9B1793F971D}" srcOrd="1" destOrd="0" presId="urn:microsoft.com/office/officeart/2005/8/layout/hierarchy2"/>
    <dgm:cxn modelId="{E36CB284-3922-4FCF-9EA1-12B336E19715}" type="presOf" srcId="{5B2D904F-FD8F-4FA8-8413-6F636C9D2612}" destId="{436F65E4-C2AD-4323-8921-805DA0FB9F0B}" srcOrd="0" destOrd="0" presId="urn:microsoft.com/office/officeart/2005/8/layout/hierarchy2"/>
    <dgm:cxn modelId="{5A8F734A-2831-4465-9063-5E21973E43DC}" type="presOf" srcId="{E8F5E1CB-B1BD-4DE5-B06C-085D7A91ADDB}" destId="{1F23B395-FC00-47EF-AA5C-F735F3DA9D55}" srcOrd="0" destOrd="0" presId="urn:microsoft.com/office/officeart/2005/8/layout/hierarchy2"/>
    <dgm:cxn modelId="{63A2D9E6-9FCA-4E04-990E-CC39B06AF79A}" type="presOf" srcId="{22C2449A-DF41-41F7-81ED-4F8A25CBF0A0}" destId="{1D18718E-19BF-4045-B047-FFF2B22756C4}" srcOrd="0" destOrd="0" presId="urn:microsoft.com/office/officeart/2005/8/layout/hierarchy2"/>
    <dgm:cxn modelId="{1D84A7F9-E6CF-4274-9AD2-E8918767BF19}" type="presOf" srcId="{E631EFD1-8258-41DB-B2DD-4C4FDFFF514F}" destId="{DBDBD0FD-7F86-4F6A-A859-E786D6914F41}" srcOrd="1" destOrd="0" presId="urn:microsoft.com/office/officeart/2005/8/layout/hierarchy2"/>
    <dgm:cxn modelId="{D57B8A13-BE0F-4D15-AFCE-813143CD9E99}" type="presOf" srcId="{0E52EE33-BC00-467C-9DB9-7377979FAA6D}" destId="{67B9D899-217E-4B6C-9974-72F5522F44D5}" srcOrd="0" destOrd="0" presId="urn:microsoft.com/office/officeart/2005/8/layout/hierarchy2"/>
    <dgm:cxn modelId="{370A9F2C-2D0F-4C1B-8580-4071939E02EC}" type="presOf" srcId="{E956C411-A00B-46A3-94D3-37EA9290F88B}" destId="{54C5B53D-E4AC-458E-8177-83D8736DEE2A}" srcOrd="0" destOrd="0" presId="urn:microsoft.com/office/officeart/2005/8/layout/hierarchy2"/>
    <dgm:cxn modelId="{5A40EB9F-FBC7-4870-B7C3-F21A401B09C8}" type="presOf" srcId="{4D0B13CF-DC87-4FE0-8759-1ABEFA809C7A}" destId="{DDD32C84-C479-4C8B-8D75-C19FED4F942E}" srcOrd="0"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7955187E-B954-4A15-80AA-95EA4404E15B}" srcId="{1B10D6E2-19E0-4E7A-A536-0B11AAA60ACA}" destId="{A42F31A5-A1F4-4699-8FB6-9801228FBD4D}" srcOrd="0" destOrd="0" parTransId="{22C2449A-DF41-41F7-81ED-4F8A25CBF0A0}" sibTransId="{8220F3A7-F794-485D-A932-9D14B3D55CE2}"/>
    <dgm:cxn modelId="{5B199A5F-3D17-43EB-B39F-BDFECD9BE23C}" srcId="{9264E9A8-97E8-432C-AE1C-7FAE68BC1B96}" destId="{E9B4B7D8-4B6E-467F-930A-CA9F44F84628}" srcOrd="0" destOrd="0" parTransId="{E631EFD1-8258-41DB-B2DD-4C4FDFFF514F}" sibTransId="{5685DF77-E747-4A26-96BE-63D902991946}"/>
    <dgm:cxn modelId="{325C638C-BE36-41A7-A4A8-EFC88A8BAE81}" type="presOf" srcId="{9AC458FF-2712-4267-9299-AE0B118C8ADF}" destId="{8E3932EE-CFFF-4212-AAA0-04C6D23DEAF4}" srcOrd="0" destOrd="0" presId="urn:microsoft.com/office/officeart/2005/8/layout/hierarchy2"/>
    <dgm:cxn modelId="{1A4E2309-3A5B-4A28-A781-427C8FAB6E8B}" srcId="{16181263-D82D-4F94-B4DB-E926F2E2E797}" destId="{4D0B13CF-DC87-4FE0-8759-1ABEFA809C7A}" srcOrd="0" destOrd="0" parTransId="{E8F5E1CB-B1BD-4DE5-B06C-085D7A91ADDB}" sibTransId="{32EBDAD8-C9AE-45A7-9CDB-E644E601A59E}"/>
    <dgm:cxn modelId="{9A07D538-CD15-4FF4-B84B-4B63EA2458E1}" type="presOf" srcId="{16181263-D82D-4F94-B4DB-E926F2E2E797}" destId="{D682C0CE-8E07-48EB-A5CE-1160DB910293}" srcOrd="0" destOrd="0" presId="urn:microsoft.com/office/officeart/2005/8/layout/hierarchy2"/>
    <dgm:cxn modelId="{639A2E78-F91A-45D3-BA40-57F22C6CF8DC}" type="presOf" srcId="{D27399DC-300D-44FB-82D8-8B1863833AFF}" destId="{B1125C33-581F-421E-814B-CA106CB3A5DE}" srcOrd="1" destOrd="0" presId="urn:microsoft.com/office/officeart/2005/8/layout/hierarchy2"/>
    <dgm:cxn modelId="{1FB8D9CE-2B64-4160-8373-F972D85381B3}" type="presOf" srcId="{C14EEF86-C75F-4A84-897E-B3AE19547D6F}" destId="{4CEB76D3-53D1-4947-83B0-DF71B9714922}" srcOrd="0" destOrd="0" presId="urn:microsoft.com/office/officeart/2005/8/layout/hierarchy2"/>
    <dgm:cxn modelId="{58382AEC-08DC-4FA5-8DFA-55618CA157EA}" type="presOf" srcId="{29739324-4BA5-4059-93A1-2A2AC0D18D93}" destId="{B10EA014-E80F-4D87-8811-5F7AF8E8D052}" srcOrd="0" destOrd="0" presId="urn:microsoft.com/office/officeart/2005/8/layout/hierarchy2"/>
    <dgm:cxn modelId="{AF93E056-CF32-4B91-8E2D-6D6A845A09F2}" type="presOf" srcId="{1C82DFB2-6154-48A3-B40C-0C2304C44FBB}" destId="{F0198031-3CCC-4798-929B-22DD1DBCEA00}" srcOrd="0" destOrd="0" presId="urn:microsoft.com/office/officeart/2005/8/layout/hierarchy2"/>
    <dgm:cxn modelId="{212C63EB-7E37-46AD-AC86-31F54A40FF4E}" type="presOf" srcId="{96447DEF-E420-4563-B364-E0978A83CA6C}" destId="{732A512B-2053-42A4-8E28-D7E095C68E1D}" srcOrd="0" destOrd="0" presId="urn:microsoft.com/office/officeart/2005/8/layout/hierarchy2"/>
    <dgm:cxn modelId="{97401B78-C356-48C8-9F45-54810EEA160E}" type="presOf" srcId="{9DFB41B3-5E22-41CC-A1F1-5F1A55A51327}" destId="{5CC87DD0-CAD0-4EE2-82D6-2659B662D9B9}" srcOrd="0"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7D35B34B-303B-46B0-B2E4-3B324173DE32}" type="presOf" srcId="{EC4E9CA0-88CC-4553-BDDF-1BE2C7620C4F}" destId="{C0554D2C-3AF3-4B4D-8249-C731413BD19C}" srcOrd="0" destOrd="0" presId="urn:microsoft.com/office/officeart/2005/8/layout/hierarchy2"/>
    <dgm:cxn modelId="{C9DCB04E-29C4-4767-AD79-937614DAD515}" type="presOf" srcId="{EC4E9CA0-88CC-4553-BDDF-1BE2C7620C4F}" destId="{A9222DAA-11E8-4880-89BC-22600BA72BDE}" srcOrd="1" destOrd="0" presId="urn:microsoft.com/office/officeart/2005/8/layout/hierarchy2"/>
    <dgm:cxn modelId="{6E70EDE5-990F-44C5-A1E2-D32BA2DC2A47}" srcId="{1CF8C635-8BFB-4583-A003-0571CFAB3C99}" destId="{1B10D6E2-19E0-4E7A-A536-0B11AAA60ACA}" srcOrd="0" destOrd="0" parTransId="{5B2D904F-FD8F-4FA8-8413-6F636C9D2612}" sibTransId="{18BBC219-8338-4E78-B572-189270BCAF80}"/>
    <dgm:cxn modelId="{21C4113C-24F5-4E60-9E50-E8C6528F9BDF}" type="presOf" srcId="{ED17302A-F520-47A9-949F-CBBDAF4B70E7}" destId="{98C8E7D7-2E60-4014-A2A7-4325B2134412}" srcOrd="0" destOrd="0" presId="urn:microsoft.com/office/officeart/2005/8/layout/hierarchy2"/>
    <dgm:cxn modelId="{074E7779-2C4E-4297-B007-33DBD1A6E171}" type="presParOf" srcId="{C8C466C0-065D-4296-95AF-F5C45421B9DF}" destId="{EE1D8B0C-166A-44F0-AC71-22D449F28845}" srcOrd="0" destOrd="0" presId="urn:microsoft.com/office/officeart/2005/8/layout/hierarchy2"/>
    <dgm:cxn modelId="{44E1834E-6D61-4114-9C2F-7BE4D0341BA1}" type="presParOf" srcId="{EE1D8B0C-166A-44F0-AC71-22D449F28845}" destId="{C30B27F5-92D0-4019-8501-3BC61C9E21E5}" srcOrd="0" destOrd="0" presId="urn:microsoft.com/office/officeart/2005/8/layout/hierarchy2"/>
    <dgm:cxn modelId="{E818A712-8FEC-485E-819E-8E756FE8199A}" type="presParOf" srcId="{EE1D8B0C-166A-44F0-AC71-22D449F28845}" destId="{74D71525-49DF-4485-9867-8E1A141D88F8}" srcOrd="1" destOrd="0" presId="urn:microsoft.com/office/officeart/2005/8/layout/hierarchy2"/>
    <dgm:cxn modelId="{D97D62D8-3D90-4C3B-8C65-65F6BAC64858}" type="presParOf" srcId="{74D71525-49DF-4485-9867-8E1A141D88F8}" destId="{436F65E4-C2AD-4323-8921-805DA0FB9F0B}" srcOrd="0" destOrd="0" presId="urn:microsoft.com/office/officeart/2005/8/layout/hierarchy2"/>
    <dgm:cxn modelId="{38DA7752-868E-4EF1-B43B-A9CADE47B092}" type="presParOf" srcId="{436F65E4-C2AD-4323-8921-805DA0FB9F0B}" destId="{9C35527F-8FA1-48D6-B328-C28DE783D075}" srcOrd="0" destOrd="0" presId="urn:microsoft.com/office/officeart/2005/8/layout/hierarchy2"/>
    <dgm:cxn modelId="{BE781FFF-5A27-4917-BC2D-42BEBDDBA47E}" type="presParOf" srcId="{74D71525-49DF-4485-9867-8E1A141D88F8}" destId="{C347ABEA-6AE6-41D3-B23E-42994AC5F8F2}" srcOrd="1" destOrd="0" presId="urn:microsoft.com/office/officeart/2005/8/layout/hierarchy2"/>
    <dgm:cxn modelId="{7BA9FA60-06CA-432E-AAAD-8282E3DF3DE6}" type="presParOf" srcId="{C347ABEA-6AE6-41D3-B23E-42994AC5F8F2}" destId="{83E83AEC-B306-4680-A4A6-CED78B59F855}" srcOrd="0" destOrd="0" presId="urn:microsoft.com/office/officeart/2005/8/layout/hierarchy2"/>
    <dgm:cxn modelId="{2F37DA70-7443-479F-9AF6-C28D2312931D}" type="presParOf" srcId="{C347ABEA-6AE6-41D3-B23E-42994AC5F8F2}" destId="{DF99365C-AB1E-4CED-9D9B-6F00F6AA7F02}" srcOrd="1" destOrd="0" presId="urn:microsoft.com/office/officeart/2005/8/layout/hierarchy2"/>
    <dgm:cxn modelId="{F43016D1-E305-4C22-8707-CB858A1738E4}" type="presParOf" srcId="{DF99365C-AB1E-4CED-9D9B-6F00F6AA7F02}" destId="{1D18718E-19BF-4045-B047-FFF2B22756C4}" srcOrd="0" destOrd="0" presId="urn:microsoft.com/office/officeart/2005/8/layout/hierarchy2"/>
    <dgm:cxn modelId="{5DA531F4-AA0B-4359-90F0-7E1E25643DE7}" type="presParOf" srcId="{1D18718E-19BF-4045-B047-FFF2B22756C4}" destId="{30B134D7-677D-4129-B8DA-E0C6F35C233A}" srcOrd="0" destOrd="0" presId="urn:microsoft.com/office/officeart/2005/8/layout/hierarchy2"/>
    <dgm:cxn modelId="{A83B24B4-2BF2-4BB2-BF98-ECB74C48EF58}" type="presParOf" srcId="{DF99365C-AB1E-4CED-9D9B-6F00F6AA7F02}" destId="{E1625DA3-E863-405A-A95F-2C73CB080891}" srcOrd="1" destOrd="0" presId="urn:microsoft.com/office/officeart/2005/8/layout/hierarchy2"/>
    <dgm:cxn modelId="{1BB371DE-AA9B-4360-AF87-72E08E02C2DF}" type="presParOf" srcId="{E1625DA3-E863-405A-A95F-2C73CB080891}" destId="{F0349C05-B4CE-4B26-A331-B321B6EE4A11}" srcOrd="0" destOrd="0" presId="urn:microsoft.com/office/officeart/2005/8/layout/hierarchy2"/>
    <dgm:cxn modelId="{320C9E22-7B08-45E3-8148-2AF19066D698}" type="presParOf" srcId="{E1625DA3-E863-405A-A95F-2C73CB080891}" destId="{F5B4E0EA-3C60-4FE5-8926-33C3C041EEF3}" srcOrd="1" destOrd="0" presId="urn:microsoft.com/office/officeart/2005/8/layout/hierarchy2"/>
    <dgm:cxn modelId="{95DAA992-D6A1-4BA8-B21E-8A24CBAC9E1B}" type="presParOf" srcId="{74D71525-49DF-4485-9867-8E1A141D88F8}" destId="{8E3932EE-CFFF-4212-AAA0-04C6D23DEAF4}" srcOrd="2" destOrd="0" presId="urn:microsoft.com/office/officeart/2005/8/layout/hierarchy2"/>
    <dgm:cxn modelId="{FCB21F6C-C48E-4EA2-8EB1-090BC2C90335}" type="presParOf" srcId="{8E3932EE-CFFF-4212-AAA0-04C6D23DEAF4}" destId="{BF760E50-709A-457B-AEBD-DC0C5455C292}" srcOrd="0" destOrd="0" presId="urn:microsoft.com/office/officeart/2005/8/layout/hierarchy2"/>
    <dgm:cxn modelId="{24D5456F-EF3C-4842-971F-F099CFC1D3F1}" type="presParOf" srcId="{74D71525-49DF-4485-9867-8E1A141D88F8}" destId="{B42E754B-68F1-48DC-B151-B608F60A7197}" srcOrd="3" destOrd="0" presId="urn:microsoft.com/office/officeart/2005/8/layout/hierarchy2"/>
    <dgm:cxn modelId="{818CE460-096A-4380-9C19-3D7CAEC2F57C}" type="presParOf" srcId="{B42E754B-68F1-48DC-B151-B608F60A7197}" destId="{732A512B-2053-42A4-8E28-D7E095C68E1D}" srcOrd="0" destOrd="0" presId="urn:microsoft.com/office/officeart/2005/8/layout/hierarchy2"/>
    <dgm:cxn modelId="{1E4152F3-EE90-4C8E-8885-ADD79B7C442D}" type="presParOf" srcId="{B42E754B-68F1-48DC-B151-B608F60A7197}" destId="{ADF750EA-9AE8-439A-B4C6-BD834D6E8097}" srcOrd="1" destOrd="0" presId="urn:microsoft.com/office/officeart/2005/8/layout/hierarchy2"/>
    <dgm:cxn modelId="{5ADEE9E1-5349-43BB-83FD-3FAF2A79998E}" type="presParOf" srcId="{ADF750EA-9AE8-439A-B4C6-BD834D6E8097}" destId="{7D6F724C-1F07-4724-81B0-9B77A14D1DD0}" srcOrd="0" destOrd="0" presId="urn:microsoft.com/office/officeart/2005/8/layout/hierarchy2"/>
    <dgm:cxn modelId="{FD2EC80C-0B79-49FC-8A34-8F1E2DFF7097}" type="presParOf" srcId="{7D6F724C-1F07-4724-81B0-9B77A14D1DD0}" destId="{B1125C33-581F-421E-814B-CA106CB3A5DE}" srcOrd="0" destOrd="0" presId="urn:microsoft.com/office/officeart/2005/8/layout/hierarchy2"/>
    <dgm:cxn modelId="{FD3D9CEB-1119-453E-A49C-EDD1E649D56A}" type="presParOf" srcId="{ADF750EA-9AE8-439A-B4C6-BD834D6E8097}" destId="{21D7E272-38B0-450B-829C-C68661EAFE22}" srcOrd="1" destOrd="0" presId="urn:microsoft.com/office/officeart/2005/8/layout/hierarchy2"/>
    <dgm:cxn modelId="{275184F3-C90E-4ED6-B07F-BF8241F23A9C}" type="presParOf" srcId="{21D7E272-38B0-450B-829C-C68661EAFE22}" destId="{67B9D899-217E-4B6C-9974-72F5522F44D5}" srcOrd="0" destOrd="0" presId="urn:microsoft.com/office/officeart/2005/8/layout/hierarchy2"/>
    <dgm:cxn modelId="{C2A265FC-46FF-4AD3-964E-B1D025AB82BE}" type="presParOf" srcId="{21D7E272-38B0-450B-829C-C68661EAFE22}" destId="{AD240E49-EDA5-4544-85CD-1BA191393D89}" srcOrd="1" destOrd="0" presId="urn:microsoft.com/office/officeart/2005/8/layout/hierarchy2"/>
    <dgm:cxn modelId="{D83797C8-EE68-44E1-84EC-781CD11E8047}" type="presParOf" srcId="{74D71525-49DF-4485-9867-8E1A141D88F8}" destId="{4CEB76D3-53D1-4947-83B0-DF71B9714922}" srcOrd="4" destOrd="0" presId="urn:microsoft.com/office/officeart/2005/8/layout/hierarchy2"/>
    <dgm:cxn modelId="{F68F2852-D281-4D03-9ECE-27AABA3D7488}" type="presParOf" srcId="{4CEB76D3-53D1-4947-83B0-DF71B9714922}" destId="{107FF514-10FB-4791-B567-60CDEFFDC18D}" srcOrd="0" destOrd="0" presId="urn:microsoft.com/office/officeart/2005/8/layout/hierarchy2"/>
    <dgm:cxn modelId="{516F3287-543C-4319-9D8C-A62C77E467CE}" type="presParOf" srcId="{74D71525-49DF-4485-9867-8E1A141D88F8}" destId="{F9404212-2331-40F1-A5FE-9F45780A2DDD}" srcOrd="5" destOrd="0" presId="urn:microsoft.com/office/officeart/2005/8/layout/hierarchy2"/>
    <dgm:cxn modelId="{B89092A8-B48B-49A2-BAA2-C78DE4C34505}" type="presParOf" srcId="{F9404212-2331-40F1-A5FE-9F45780A2DDD}" destId="{D682C0CE-8E07-48EB-A5CE-1160DB910293}" srcOrd="0" destOrd="0" presId="urn:microsoft.com/office/officeart/2005/8/layout/hierarchy2"/>
    <dgm:cxn modelId="{A5E1BC93-D724-49CA-8F65-EB1549FBC0A8}" type="presParOf" srcId="{F9404212-2331-40F1-A5FE-9F45780A2DDD}" destId="{1ACB8637-B8F8-4A78-9ACC-3DDEE8FEC726}" srcOrd="1" destOrd="0" presId="urn:microsoft.com/office/officeart/2005/8/layout/hierarchy2"/>
    <dgm:cxn modelId="{9C6632AA-6166-45C1-9E61-AC462477FC38}" type="presParOf" srcId="{1ACB8637-B8F8-4A78-9ACC-3DDEE8FEC726}" destId="{1F23B395-FC00-47EF-AA5C-F735F3DA9D55}" srcOrd="0" destOrd="0" presId="urn:microsoft.com/office/officeart/2005/8/layout/hierarchy2"/>
    <dgm:cxn modelId="{E3A5C20C-5C5D-464E-A04E-9445975D39F0}" type="presParOf" srcId="{1F23B395-FC00-47EF-AA5C-F735F3DA9D55}" destId="{02C54124-6356-4278-870B-06534DDCD745}" srcOrd="0" destOrd="0" presId="urn:microsoft.com/office/officeart/2005/8/layout/hierarchy2"/>
    <dgm:cxn modelId="{42A4F57A-0AC2-4A98-A190-59D88B63A410}" type="presParOf" srcId="{1ACB8637-B8F8-4A78-9ACC-3DDEE8FEC726}" destId="{DD25DAE4-EF09-44AC-92C7-0FE9111AC83A}" srcOrd="1" destOrd="0" presId="urn:microsoft.com/office/officeart/2005/8/layout/hierarchy2"/>
    <dgm:cxn modelId="{247DCD14-118E-43F0-BA48-3ADF142F8D8E}" type="presParOf" srcId="{DD25DAE4-EF09-44AC-92C7-0FE9111AC83A}" destId="{DDD32C84-C479-4C8B-8D75-C19FED4F942E}" srcOrd="0" destOrd="0" presId="urn:microsoft.com/office/officeart/2005/8/layout/hierarchy2"/>
    <dgm:cxn modelId="{530C8F44-1F79-48A4-97D9-95E458FF4D71}" type="presParOf" srcId="{DD25DAE4-EF09-44AC-92C7-0FE9111AC83A}" destId="{2E827E0E-C4E2-4B85-A05E-9184B7E94C78}" srcOrd="1" destOrd="0" presId="urn:microsoft.com/office/officeart/2005/8/layout/hierarchy2"/>
    <dgm:cxn modelId="{DB6A3A01-2A09-49E2-9F3A-A506D38F4C09}" type="presParOf" srcId="{74D71525-49DF-4485-9867-8E1A141D88F8}" destId="{98C8E7D7-2E60-4014-A2A7-4325B2134412}" srcOrd="6" destOrd="0" presId="urn:microsoft.com/office/officeart/2005/8/layout/hierarchy2"/>
    <dgm:cxn modelId="{16C31493-A056-46DE-AECC-4C1115F38532}" type="presParOf" srcId="{98C8E7D7-2E60-4014-A2A7-4325B2134412}" destId="{814731CE-5844-4703-9D98-E9B1793F971D}" srcOrd="0" destOrd="0" presId="urn:microsoft.com/office/officeart/2005/8/layout/hierarchy2"/>
    <dgm:cxn modelId="{6CFD4BE4-7503-4629-BA59-5D39060683B1}" type="presParOf" srcId="{74D71525-49DF-4485-9867-8E1A141D88F8}" destId="{D16D0907-8EB7-4019-9673-08BDE487FC81}" srcOrd="7" destOrd="0" presId="urn:microsoft.com/office/officeart/2005/8/layout/hierarchy2"/>
    <dgm:cxn modelId="{63EADCDE-E0B4-449F-A2BF-F262487EF868}" type="presParOf" srcId="{D16D0907-8EB7-4019-9673-08BDE487FC81}" destId="{B10EA014-E80F-4D87-8811-5F7AF8E8D052}" srcOrd="0" destOrd="0" presId="urn:microsoft.com/office/officeart/2005/8/layout/hierarchy2"/>
    <dgm:cxn modelId="{39F86836-18DC-4A39-B531-605B77479CFC}" type="presParOf" srcId="{D16D0907-8EB7-4019-9673-08BDE487FC81}" destId="{EFC954FB-F246-4633-8747-4298CCDF5B73}" srcOrd="1" destOrd="0" presId="urn:microsoft.com/office/officeart/2005/8/layout/hierarchy2"/>
    <dgm:cxn modelId="{E30CA7F3-3130-40F7-9CE4-C55AA71FD634}" type="presParOf" srcId="{EFC954FB-F246-4633-8747-4298CCDF5B73}" destId="{54C5B53D-E4AC-458E-8177-83D8736DEE2A}" srcOrd="0" destOrd="0" presId="urn:microsoft.com/office/officeart/2005/8/layout/hierarchy2"/>
    <dgm:cxn modelId="{2BD51052-D1DC-428A-AB7E-BD1391B58DB1}" type="presParOf" srcId="{54C5B53D-E4AC-458E-8177-83D8736DEE2A}" destId="{6DA3BFA7-81F2-478F-B189-8CCC1890387B}" srcOrd="0" destOrd="0" presId="urn:microsoft.com/office/officeart/2005/8/layout/hierarchy2"/>
    <dgm:cxn modelId="{E5AA1727-3E3A-4E93-A59A-7FAC71980F42}" type="presParOf" srcId="{EFC954FB-F246-4633-8747-4298CCDF5B73}" destId="{31DE52CC-F830-4294-A692-1463F734B572}" srcOrd="1" destOrd="0" presId="urn:microsoft.com/office/officeart/2005/8/layout/hierarchy2"/>
    <dgm:cxn modelId="{6D7DCF85-1E13-4796-949F-7974FB49B5A7}" type="presParOf" srcId="{31DE52CC-F830-4294-A692-1463F734B572}" destId="{F0198031-3CCC-4798-929B-22DD1DBCEA00}" srcOrd="0" destOrd="0" presId="urn:microsoft.com/office/officeart/2005/8/layout/hierarchy2"/>
    <dgm:cxn modelId="{135D04FC-F9D3-45ED-861C-23E3BD01332C}" type="presParOf" srcId="{31DE52CC-F830-4294-A692-1463F734B572}" destId="{9F59BA6C-9D7A-4197-A30A-102BF2578854}" srcOrd="1" destOrd="0" presId="urn:microsoft.com/office/officeart/2005/8/layout/hierarchy2"/>
    <dgm:cxn modelId="{2F697483-476C-4193-9006-7102A942F50A}" type="presParOf" srcId="{74D71525-49DF-4485-9867-8E1A141D88F8}" destId="{C0554D2C-3AF3-4B4D-8249-C731413BD19C}" srcOrd="8" destOrd="0" presId="urn:microsoft.com/office/officeart/2005/8/layout/hierarchy2"/>
    <dgm:cxn modelId="{2280C337-4865-47EA-B84B-6B1BE4BDC21C}" type="presParOf" srcId="{C0554D2C-3AF3-4B4D-8249-C731413BD19C}" destId="{A9222DAA-11E8-4880-89BC-22600BA72BDE}" srcOrd="0" destOrd="0" presId="urn:microsoft.com/office/officeart/2005/8/layout/hierarchy2"/>
    <dgm:cxn modelId="{3AA14A81-0492-41A9-8711-AC50F180020D}" type="presParOf" srcId="{74D71525-49DF-4485-9867-8E1A141D88F8}" destId="{5D304C03-6117-4F58-9C49-9E94177FD5D8}" srcOrd="9" destOrd="0" presId="urn:microsoft.com/office/officeart/2005/8/layout/hierarchy2"/>
    <dgm:cxn modelId="{8E767B64-8C12-42C4-98F6-99278C0B0D20}" type="presParOf" srcId="{5D304C03-6117-4F58-9C49-9E94177FD5D8}" destId="{BF55DFA3-6174-42B7-B757-A2559294C9D8}" srcOrd="0" destOrd="0" presId="urn:microsoft.com/office/officeart/2005/8/layout/hierarchy2"/>
    <dgm:cxn modelId="{18549631-9750-4445-B536-0E4D95AA28C7}" type="presParOf" srcId="{5D304C03-6117-4F58-9C49-9E94177FD5D8}" destId="{BB06A7D8-0D4C-4735-851D-9C61EFB2FC74}" srcOrd="1" destOrd="0" presId="urn:microsoft.com/office/officeart/2005/8/layout/hierarchy2"/>
    <dgm:cxn modelId="{9692CEC9-DFA5-4F94-B886-665BE9AB2039}" type="presParOf" srcId="{BB06A7D8-0D4C-4735-851D-9C61EFB2FC74}" destId="{5CC87DD0-CAD0-4EE2-82D6-2659B662D9B9}" srcOrd="0" destOrd="0" presId="urn:microsoft.com/office/officeart/2005/8/layout/hierarchy2"/>
    <dgm:cxn modelId="{C812C91A-5E13-4BA8-8B10-B35B30109B12}" type="presParOf" srcId="{5CC87DD0-CAD0-4EE2-82D6-2659B662D9B9}" destId="{82D14586-A2B6-4BC2-BA98-A2AD441C0BDC}" srcOrd="0" destOrd="0" presId="urn:microsoft.com/office/officeart/2005/8/layout/hierarchy2"/>
    <dgm:cxn modelId="{4EE54725-9F20-4774-8B91-B6419EE69D38}" type="presParOf" srcId="{BB06A7D8-0D4C-4735-851D-9C61EFB2FC74}" destId="{410638A5-CED3-49E3-960A-B91B8873F686}" srcOrd="1" destOrd="0" presId="urn:microsoft.com/office/officeart/2005/8/layout/hierarchy2"/>
    <dgm:cxn modelId="{C313013B-005F-4B27-95D4-2AE4F912AD65}" type="presParOf" srcId="{410638A5-CED3-49E3-960A-B91B8873F686}" destId="{F883A8B4-E9CC-4984-B2C1-C980FB13C2A9}" srcOrd="0" destOrd="0" presId="urn:microsoft.com/office/officeart/2005/8/layout/hierarchy2"/>
    <dgm:cxn modelId="{5BA236DE-AA00-4597-91F8-E19E33D06C83}" type="presParOf" srcId="{410638A5-CED3-49E3-960A-B91B8873F686}" destId="{42B50DAC-704C-419E-BDAC-385A7D4E3ED8}" srcOrd="1" destOrd="0" presId="urn:microsoft.com/office/officeart/2005/8/layout/hierarchy2"/>
    <dgm:cxn modelId="{5B940F82-7D73-4AAF-BA89-0575B48B4F19}" type="presParOf" srcId="{74D71525-49DF-4485-9867-8E1A141D88F8}" destId="{09EE536A-A4AB-4C06-BDC7-405BEAEF6EBB}" srcOrd="10" destOrd="0" presId="urn:microsoft.com/office/officeart/2005/8/layout/hierarchy2"/>
    <dgm:cxn modelId="{233241B9-FEB4-4C2F-8B16-51C629D13BF6}" type="presParOf" srcId="{09EE536A-A4AB-4C06-BDC7-405BEAEF6EBB}" destId="{EAF548AD-85C2-405D-B4A8-A9F937DE883E}" srcOrd="0" destOrd="0" presId="urn:microsoft.com/office/officeart/2005/8/layout/hierarchy2"/>
    <dgm:cxn modelId="{7F93E404-A973-4C7D-9D5F-9030512A18C5}" type="presParOf" srcId="{74D71525-49DF-4485-9867-8E1A141D88F8}" destId="{808D701D-B2CF-4BB9-9010-EEF5E74C538E}" srcOrd="11" destOrd="0" presId="urn:microsoft.com/office/officeart/2005/8/layout/hierarchy2"/>
    <dgm:cxn modelId="{6FEE9F44-3C62-4C75-92EF-46C12384D10A}" type="presParOf" srcId="{808D701D-B2CF-4BB9-9010-EEF5E74C538E}" destId="{8BF25119-3118-4C56-BF3B-ED3F8C37F5A0}" srcOrd="0" destOrd="0" presId="urn:microsoft.com/office/officeart/2005/8/layout/hierarchy2"/>
    <dgm:cxn modelId="{07AF40D7-711E-479C-A180-0DFB7D25C56F}" type="presParOf" srcId="{808D701D-B2CF-4BB9-9010-EEF5E74C538E}" destId="{FACF6AB8-F000-479E-AB1A-EC581D860E8E}" srcOrd="1" destOrd="0" presId="urn:microsoft.com/office/officeart/2005/8/layout/hierarchy2"/>
    <dgm:cxn modelId="{C6AC06BD-140F-4F79-9343-E37E13D07A24}" type="presParOf" srcId="{FACF6AB8-F000-479E-AB1A-EC581D860E8E}" destId="{75E7B020-788B-4206-857F-CEC2C728B1A4}" srcOrd="0" destOrd="0" presId="urn:microsoft.com/office/officeart/2005/8/layout/hierarchy2"/>
    <dgm:cxn modelId="{AC9E0453-02C4-4B66-8BE7-1FAA0C05ACCC}" type="presParOf" srcId="{75E7B020-788B-4206-857F-CEC2C728B1A4}" destId="{DBDBD0FD-7F86-4F6A-A859-E786D6914F41}" srcOrd="0" destOrd="0" presId="urn:microsoft.com/office/officeart/2005/8/layout/hierarchy2"/>
    <dgm:cxn modelId="{68527DBF-CE52-467F-A829-542804DD6A93}" type="presParOf" srcId="{FACF6AB8-F000-479E-AB1A-EC581D860E8E}" destId="{10493CB8-9990-464F-8BA1-318BDCAFB708}" srcOrd="1" destOrd="0" presId="urn:microsoft.com/office/officeart/2005/8/layout/hierarchy2"/>
    <dgm:cxn modelId="{F2590F3A-FA70-4F8B-80C6-488326FBD554}" type="presParOf" srcId="{10493CB8-9990-464F-8BA1-318BDCAFB708}" destId="{58F0758E-D7C5-4EB6-A1C9-42337F9657DE}" srcOrd="0" destOrd="0" presId="urn:microsoft.com/office/officeart/2005/8/layout/hierarchy2"/>
    <dgm:cxn modelId="{51E30C1D-1722-45C3-977D-A16501DB8847}" type="presParOf" srcId="{10493CB8-9990-464F-8BA1-318BDCAFB708}" destId="{2899CA1B-B809-4694-A7B2-C249143F526D}" srcOrd="1" destOrd="0" presId="urn:microsoft.com/office/officeart/2005/8/layout/hierarchy2"/>
  </dgm:cxnLst>
  <dgm:bg/>
  <dgm:whole/>
</dgm:dataModel>
</file>

<file path=word/diagrams/data8.xml><?xml version="1.0" encoding="utf-8"?>
<dgm:dataModel xmlns:dgm="http://schemas.openxmlformats.org/drawingml/2006/diagram" xmlns:a="http://schemas.openxmlformats.org/drawingml/2006/main">
  <dgm:ptLst>
    <dgm:pt modelId="{617F4C7B-AAE8-4D11-B415-EBA37C2D464D}" type="doc">
      <dgm:prSet loTypeId="urn:microsoft.com/office/officeart/2005/8/layout/default" loCatId="list" qsTypeId="urn:microsoft.com/office/officeart/2005/8/quickstyle/simple4" qsCatId="simple" csTypeId="urn:microsoft.com/office/officeart/2005/8/colors/accent3_4" csCatId="accent3" phldr="1"/>
      <dgm:spPr/>
      <dgm:t>
        <a:bodyPr/>
        <a:lstStyle/>
        <a:p>
          <a:endParaRPr lang="es-AR"/>
        </a:p>
      </dgm:t>
    </dgm:pt>
    <dgm:pt modelId="{BD50600C-AB04-4896-9623-D8ED871EC5F5}">
      <dgm:prSet phldrT="[Texto]"/>
      <dgm:spPr/>
      <dgm:t>
        <a:bodyPr/>
        <a:lstStyle/>
        <a:p>
          <a:pPr algn="ctr"/>
          <a:r>
            <a:rPr lang="es-AR"/>
            <a:t>SueldoPersonal=HorasTrabajada+Alimentación+Transporte</a:t>
          </a:r>
        </a:p>
      </dgm:t>
    </dgm:pt>
    <dgm:pt modelId="{2E88361A-FF0D-4F40-8E2A-11428E890DCA}" type="parTrans" cxnId="{CDF1B871-9282-42CE-B040-5ADAB754C290}">
      <dgm:prSet/>
      <dgm:spPr/>
      <dgm:t>
        <a:bodyPr/>
        <a:lstStyle/>
        <a:p>
          <a:pPr algn="ctr"/>
          <a:endParaRPr lang="es-AR"/>
        </a:p>
      </dgm:t>
    </dgm:pt>
    <dgm:pt modelId="{2B4DDED9-21D9-4B77-B14B-8F6A9B5B01E4}" type="sibTrans" cxnId="{CDF1B871-9282-42CE-B040-5ADAB754C290}">
      <dgm:prSet/>
      <dgm:spPr/>
      <dgm:t>
        <a:bodyPr/>
        <a:lstStyle/>
        <a:p>
          <a:pPr algn="ctr"/>
          <a:endParaRPr lang="es-AR"/>
        </a:p>
      </dgm:t>
    </dgm:pt>
    <dgm:pt modelId="{AAE1A2AB-B6FE-473F-99A3-36AEE78AC0BA}" type="pres">
      <dgm:prSet presAssocID="{617F4C7B-AAE8-4D11-B415-EBA37C2D464D}" presName="diagram" presStyleCnt="0">
        <dgm:presLayoutVars>
          <dgm:dir/>
          <dgm:resizeHandles val="exact"/>
        </dgm:presLayoutVars>
      </dgm:prSet>
      <dgm:spPr/>
    </dgm:pt>
    <dgm:pt modelId="{F186DAE0-0710-4033-A4CE-D5AB253DB5C7}" type="pres">
      <dgm:prSet presAssocID="{BD50600C-AB04-4896-9623-D8ED871EC5F5}" presName="node" presStyleLbl="node1" presStyleIdx="0" presStyleCnt="1" custScaleX="301152" custLinFactNeighborX="81929" custLinFactNeighborY="-5757">
        <dgm:presLayoutVars>
          <dgm:bulletEnabled val="1"/>
        </dgm:presLayoutVars>
      </dgm:prSet>
      <dgm:spPr/>
      <dgm:t>
        <a:bodyPr/>
        <a:lstStyle/>
        <a:p>
          <a:endParaRPr lang="es-AR"/>
        </a:p>
      </dgm:t>
    </dgm:pt>
  </dgm:ptLst>
  <dgm:cxnLst>
    <dgm:cxn modelId="{885C039E-3E59-4C10-988C-ADB3D3C2AB16}" type="presOf" srcId="{617F4C7B-AAE8-4D11-B415-EBA37C2D464D}" destId="{AAE1A2AB-B6FE-473F-99A3-36AEE78AC0BA}" srcOrd="0" destOrd="0" presId="urn:microsoft.com/office/officeart/2005/8/layout/default"/>
    <dgm:cxn modelId="{CDF1B871-9282-42CE-B040-5ADAB754C290}" srcId="{617F4C7B-AAE8-4D11-B415-EBA37C2D464D}" destId="{BD50600C-AB04-4896-9623-D8ED871EC5F5}" srcOrd="0" destOrd="0" parTransId="{2E88361A-FF0D-4F40-8E2A-11428E890DCA}" sibTransId="{2B4DDED9-21D9-4B77-B14B-8F6A9B5B01E4}"/>
    <dgm:cxn modelId="{D074BF1F-F485-42A8-9A7F-F0A1446E5EF4}" type="presOf" srcId="{BD50600C-AB04-4896-9623-D8ED871EC5F5}" destId="{F186DAE0-0710-4033-A4CE-D5AB253DB5C7}" srcOrd="0" destOrd="0" presId="urn:microsoft.com/office/officeart/2005/8/layout/default"/>
    <dgm:cxn modelId="{F2DD5C72-1832-4C74-95F1-B7FB4F6DD9F7}" type="presParOf" srcId="{AAE1A2AB-B6FE-473F-99A3-36AEE78AC0BA}" destId="{F186DAE0-0710-4033-A4CE-D5AB253DB5C7}" srcOrd="0" destOrd="0" presId="urn:microsoft.com/office/officeart/2005/8/layout/default"/>
  </dgm:cxnLst>
  <dgm:bg/>
  <dgm:whole/>
</dgm:dataModel>
</file>

<file path=word/diagrams/data9.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3_4" csCatId="accent3" phldr="1"/>
      <dgm:spPr/>
      <dgm:t>
        <a:bodyPr/>
        <a:lstStyle/>
        <a:p>
          <a:endParaRPr lang="es-CO"/>
        </a:p>
      </dgm:t>
    </dgm:pt>
    <dgm:pt modelId="{4EEAFADD-0A8D-4F04-86BE-8BB4E34F1165}">
      <dgm:prSet phldrT="[Texto]"/>
      <dgm:spPr/>
      <dgm:t>
        <a:bodyPr/>
        <a:lstStyle/>
        <a:p>
          <a:pPr algn="ctr"/>
          <a:r>
            <a:rPr lang="es-CO"/>
            <a:t>Total Presupuesto:</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499" custLinFactNeighborY="1309">
        <dgm:presLayoutVars>
          <dgm:bulletEnabled val="1"/>
        </dgm:presLayoutVars>
      </dgm:prSet>
      <dgm:spPr/>
      <dgm:t>
        <a:bodyPr/>
        <a:lstStyle/>
        <a:p>
          <a:endParaRPr lang="es-CO"/>
        </a:p>
      </dgm:t>
    </dgm:pt>
  </dgm:ptLst>
  <dgm:cxnLst>
    <dgm:cxn modelId="{C017CBF9-0605-4594-AC4E-473AF866877F}" srcId="{37393363-FCCF-4ABF-9865-8D28DC58BD8C}" destId="{4EEAFADD-0A8D-4F04-86BE-8BB4E34F1165}" srcOrd="0" destOrd="0" parTransId="{DFCB3B1B-BF85-4EDE-ABC4-22281429701E}" sibTransId="{B97A9BFB-ADF1-46B5-BD69-7A2023C7F1B1}"/>
    <dgm:cxn modelId="{ED09ED8A-EC86-46A1-8AD9-A5F765EDB193}" type="presOf" srcId="{37393363-FCCF-4ABF-9865-8D28DC58BD8C}" destId="{C2BB244C-55C7-49F2-BB34-34CCA99790DD}" srcOrd="0" destOrd="0" presId="urn:microsoft.com/office/officeart/2005/8/layout/default"/>
    <dgm:cxn modelId="{CB0DF291-488E-4B8B-98F1-4B8193DEB900}" type="presOf" srcId="{4EEAFADD-0A8D-4F04-86BE-8BB4E34F1165}" destId="{714F4E78-1C3D-48CF-9DE2-1DED38AFF04D}" srcOrd="0" destOrd="0" presId="urn:microsoft.com/office/officeart/2005/8/layout/default"/>
    <dgm:cxn modelId="{5DCB89AB-41A2-4E48-AB44-226EE5DF7651}" type="presParOf" srcId="{C2BB244C-55C7-49F2-BB34-34CCA99790DD}" destId="{714F4E78-1C3D-48CF-9DE2-1DED38AFF04D}" srcOrd="0"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EF073-9669-4C72-819C-AF031496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65</Pages>
  <Words>14289</Words>
  <Characters>78592</Characters>
  <Application>Microsoft Office Word</Application>
  <DocSecurity>0</DocSecurity>
  <Lines>654</Lines>
  <Paragraphs>185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92696</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Colossus User</cp:lastModifiedBy>
  <cp:revision>134</cp:revision>
  <dcterms:created xsi:type="dcterms:W3CDTF">2009-02-22T23:55:00Z</dcterms:created>
  <dcterms:modified xsi:type="dcterms:W3CDTF">2009-02-28T20:52:00Z</dcterms:modified>
</cp:coreProperties>
</file>