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8780771"/>
        <w:docPartObj>
          <w:docPartGallery w:val="Cover Pages"/>
          <w:docPartUnique/>
        </w:docPartObj>
      </w:sdtPr>
      <w:sdtEndPr>
        <w:rPr>
          <w:lang w:val="es-ES_tradnl"/>
        </w:rPr>
      </w:sdtEndPr>
      <w:sdtContent>
        <w:p w:rsidR="001B121E" w:rsidRDefault="00364B7B">
          <w:pPr>
            <w:rPr>
              <w:lang w:val="es-ES"/>
            </w:rPr>
          </w:pPr>
          <w:r w:rsidRPr="00364B7B">
            <w:rPr>
              <w:noProof/>
              <w:lang w:val="es-ES"/>
            </w:rPr>
            <w:pict>
              <v:rect id="_x0000_s1032" style="position:absolute;margin-left:0;margin-top:198.65pt;width:534.75pt;height:92.6pt;z-index:251662336;mso-width-percent:900;mso-height-percent:73;mso-top-percent:250;mso-position-horizontal:left;mso-position-horizontal-relative:page;mso-position-vertical-relative:page;mso-width-percent:900;mso-height-percent:73;mso-top-percent:250;v-text-anchor:middle" o:allowincell="f" fillcolor="#4f81bd [3204]" strokecolor="white [3212]" strokeweight="1pt">
                <v:fill color2="#365f91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56"/>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3676FC" w:rsidRDefault="003676FC">
                          <w:pPr>
                            <w:pStyle w:val="Sinespaciado"/>
                            <w:jc w:val="right"/>
                            <w:rPr>
                              <w:rFonts w:asciiTheme="majorHAnsi" w:eastAsiaTheme="majorEastAsia" w:hAnsiTheme="majorHAnsi" w:cstheme="majorBidi"/>
                              <w:color w:val="FFFFFF" w:themeColor="background1"/>
                              <w:sz w:val="72"/>
                              <w:szCs w:val="72"/>
                            </w:rPr>
                          </w:pPr>
                          <w:r w:rsidRPr="001B121E">
                            <w:rPr>
                              <w:rFonts w:asciiTheme="majorHAnsi" w:eastAsiaTheme="majorEastAsia" w:hAnsiTheme="majorHAnsi" w:cstheme="majorBidi"/>
                              <w:color w:val="FFFFFF" w:themeColor="background1"/>
                              <w:sz w:val="56"/>
                              <w:szCs w:val="72"/>
                            </w:rPr>
                            <w:t>ESPECIFICACIÓN DE REQUERIMIENTOS DE SOFTWARE</w:t>
                          </w:r>
                        </w:p>
                      </w:sdtContent>
                    </w:sdt>
                  </w:txbxContent>
                </v:textbox>
                <w10:wrap anchorx="page" anchory="page"/>
              </v:rect>
            </w:pict>
          </w:r>
          <w:r w:rsidRPr="00364B7B">
            <w:rPr>
              <w:noProof/>
              <w:lang w:val="es-ES"/>
            </w:rPr>
            <w:pict>
              <v:group id="_x0000_s1026" style="position:absolute;margin-left:2488.9pt;margin-top:0;width:238.15pt;height:841.95pt;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9bbb59 [3206]" stroked="f" strokecolor="#d8d8d8 [2732]">
                    <v:fill color2="#bfbfbf [2412]" rotate="t"/>
                  </v:rect>
                  <v:rect id="_x0000_s1029"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p w:rsidR="003676FC" w:rsidRPr="0003468E" w:rsidRDefault="003676FC">
                        <w:pPr>
                          <w:pStyle w:val="Sinespaciado"/>
                          <w:rPr>
                            <w:rFonts w:asciiTheme="majorHAnsi" w:eastAsiaTheme="majorEastAsia" w:hAnsiTheme="majorHAnsi" w:cstheme="majorBidi"/>
                            <w:bCs/>
                            <w:color w:val="FFFFFF" w:themeColor="background1"/>
                            <w:sz w:val="40"/>
                            <w:szCs w:val="96"/>
                            <w:lang w:val="es-ES_tradnl"/>
                          </w:rPr>
                        </w:pPr>
                        <w:r w:rsidRPr="0003468E">
                          <w:rPr>
                            <w:rFonts w:asciiTheme="majorHAnsi" w:eastAsiaTheme="majorEastAsia" w:hAnsiTheme="majorHAnsi" w:cstheme="majorBidi"/>
                            <w:bCs/>
                            <w:color w:val="FFFFFF" w:themeColor="background1"/>
                            <w:sz w:val="40"/>
                            <w:szCs w:val="96"/>
                            <w:lang w:val="es-ES_tradnl"/>
                          </w:rPr>
                          <w:t>15 de Abril de 2009</w:t>
                        </w:r>
                      </w:p>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p w:rsidR="003676FC" w:rsidRPr="001B121E" w:rsidRDefault="003676FC" w:rsidP="001B121E">
                        <w:pPr>
                          <w:pStyle w:val="Sinespaciado"/>
                          <w:spacing w:line="360" w:lineRule="auto"/>
                          <w:jc w:val="center"/>
                          <w:rPr>
                            <w:b/>
                            <w:color w:val="FFFFFF" w:themeColor="background1"/>
                            <w:lang w:val="es-CO"/>
                          </w:rPr>
                        </w:pPr>
                        <w:r w:rsidRPr="001B121E">
                          <w:rPr>
                            <w:b/>
                            <w:color w:val="FFFFFF" w:themeColor="background1"/>
                            <w:lang w:val="es-CO"/>
                          </w:rPr>
                          <w:t>Ana María González Urueta</w:t>
                        </w:r>
                      </w:p>
                      <w:p w:rsidR="003676FC" w:rsidRPr="001B121E" w:rsidRDefault="003676FC" w:rsidP="001B121E">
                        <w:pPr>
                          <w:pStyle w:val="Sinespaciado"/>
                          <w:spacing w:line="360" w:lineRule="auto"/>
                          <w:jc w:val="center"/>
                          <w:rPr>
                            <w:b/>
                            <w:color w:val="FFFFFF" w:themeColor="background1"/>
                            <w:lang w:val="es-CO"/>
                          </w:rPr>
                        </w:pPr>
                        <w:r w:rsidRPr="001B121E">
                          <w:rPr>
                            <w:b/>
                            <w:color w:val="FFFFFF" w:themeColor="background1"/>
                            <w:lang w:val="es-CO"/>
                          </w:rPr>
                          <w:t>Carlos Fernando Jaramillo Ortiz</w:t>
                        </w:r>
                      </w:p>
                      <w:p w:rsidR="003676FC" w:rsidRPr="001B121E" w:rsidRDefault="003676FC" w:rsidP="001B121E">
                        <w:pPr>
                          <w:pStyle w:val="Sinespaciado"/>
                          <w:spacing w:line="360" w:lineRule="auto"/>
                          <w:jc w:val="center"/>
                          <w:rPr>
                            <w:b/>
                            <w:color w:val="FFFFFF" w:themeColor="background1"/>
                            <w:lang w:val="es-CO"/>
                          </w:rPr>
                        </w:pPr>
                        <w:r w:rsidRPr="001B121E">
                          <w:rPr>
                            <w:b/>
                            <w:color w:val="FFFFFF" w:themeColor="background1"/>
                            <w:lang w:val="es-CO"/>
                          </w:rPr>
                          <w:t>María Ximena Narváez Barrera</w:t>
                        </w:r>
                      </w:p>
                      <w:p w:rsidR="003676FC" w:rsidRPr="001B121E" w:rsidRDefault="003676FC" w:rsidP="001B121E">
                        <w:pPr>
                          <w:pStyle w:val="Sinespaciado"/>
                          <w:spacing w:line="360" w:lineRule="auto"/>
                          <w:jc w:val="center"/>
                          <w:rPr>
                            <w:b/>
                            <w:color w:val="FFFFFF" w:themeColor="background1"/>
                            <w:lang w:val="es-CO"/>
                          </w:rPr>
                        </w:pPr>
                        <w:r w:rsidRPr="001B121E">
                          <w:rPr>
                            <w:b/>
                            <w:color w:val="FFFFFF" w:themeColor="background1"/>
                            <w:lang w:val="es-CO"/>
                          </w:rPr>
                          <w:t>Tatiana Alejandra Oquendo Garzón</w:t>
                        </w:r>
                      </w:p>
                      <w:p w:rsidR="003676FC" w:rsidRPr="001B121E" w:rsidRDefault="003676FC" w:rsidP="001B121E">
                        <w:pPr>
                          <w:pStyle w:val="Sinespaciado"/>
                          <w:spacing w:line="360" w:lineRule="auto"/>
                          <w:jc w:val="center"/>
                          <w:rPr>
                            <w:b/>
                            <w:color w:val="FFFFFF" w:themeColor="background1"/>
                            <w:lang w:val="es-CO"/>
                          </w:rPr>
                        </w:pPr>
                        <w:r w:rsidRPr="001B121E">
                          <w:rPr>
                            <w:b/>
                            <w:color w:val="FFFFFF" w:themeColor="background1"/>
                            <w:lang w:val="es-CO"/>
                          </w:rPr>
                          <w:t>Víctor Hugo Villalobos Rodríguez</w:t>
                        </w:r>
                      </w:p>
                      <w:p w:rsidR="003676FC" w:rsidRPr="001B121E" w:rsidRDefault="003676FC" w:rsidP="001B121E">
                        <w:pPr>
                          <w:pStyle w:val="Sinespaciado"/>
                          <w:spacing w:line="360" w:lineRule="auto"/>
                          <w:jc w:val="center"/>
                          <w:rPr>
                            <w:b/>
                            <w:color w:val="FFFFFF" w:themeColor="background1"/>
                            <w:lang w:val="es-CO"/>
                          </w:rPr>
                        </w:pPr>
                        <w:r w:rsidRPr="001B121E">
                          <w:rPr>
                            <w:b/>
                            <w:color w:val="FFFFFF" w:themeColor="background1"/>
                            <w:lang w:val="es-CO"/>
                          </w:rPr>
                          <w:t>Laura Catalina Zorro Jiménez</w:t>
                        </w:r>
                      </w:p>
                      <w:sdt>
                        <w:sdtPr>
                          <w:rPr>
                            <w:b/>
                            <w:color w:val="FFFFFF" w:themeColor="background1"/>
                          </w:rPr>
                          <w:alias w:val="Organización"/>
                          <w:id w:val="103676099"/>
                          <w:dataBinding w:prefixMappings="xmlns:ns0='http://schemas.openxmlformats.org/officeDocument/2006/extended-properties'" w:xpath="/ns0:Properties[1]/ns0:Company[1]" w:storeItemID="{6668398D-A668-4E3E-A5EB-62B293D839F1}"/>
                          <w:text/>
                        </w:sdtPr>
                        <w:sdtContent>
                          <w:p w:rsidR="003676FC" w:rsidRPr="001B121E" w:rsidRDefault="003676FC" w:rsidP="001B121E">
                            <w:pPr>
                              <w:pStyle w:val="Sinespaciado"/>
                              <w:spacing w:line="360" w:lineRule="auto"/>
                              <w:jc w:val="center"/>
                              <w:rPr>
                                <w:b/>
                                <w:color w:val="FFFFFF" w:themeColor="background1"/>
                              </w:rPr>
                            </w:pPr>
                            <w:r w:rsidRPr="001B121E">
                              <w:rPr>
                                <w:b/>
                                <w:color w:val="FFFFFF" w:themeColor="background1"/>
                              </w:rPr>
                              <w:t>IMind</w:t>
                            </w:r>
                          </w:p>
                        </w:sdtContent>
                      </w:sdt>
                      <w:sdt>
                        <w:sdtPr>
                          <w:rPr>
                            <w:b/>
                            <w:color w:val="FFFFFF" w:themeColor="background1"/>
                          </w:rPr>
                          <w:alias w:val="Fecha"/>
                          <w:id w:val="103676103"/>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p w:rsidR="003676FC" w:rsidRPr="001B121E" w:rsidRDefault="003676FC" w:rsidP="001B121E">
                            <w:pPr>
                              <w:pStyle w:val="Sinespaciado"/>
                              <w:spacing w:line="360" w:lineRule="auto"/>
                              <w:jc w:val="center"/>
                              <w:rPr>
                                <w:b/>
                                <w:color w:val="FFFFFF" w:themeColor="background1"/>
                              </w:rPr>
                            </w:pPr>
                            <w:r w:rsidRPr="001B121E">
                              <w:rPr>
                                <w:b/>
                                <w:color w:val="FFFFFF" w:themeColor="background1"/>
                              </w:rPr>
                              <w:t>Versión 1.0</w:t>
                            </w:r>
                          </w:p>
                        </w:sdtContent>
                      </w:sdt>
                    </w:txbxContent>
                  </v:textbox>
                </v:rect>
                <w10:wrap anchorx="page" anchory="page"/>
              </v:group>
            </w:pict>
          </w:r>
        </w:p>
        <w:p w:rsidR="001B121E" w:rsidRDefault="001B121E">
          <w:r>
            <w:rPr>
              <w:noProof/>
              <w:lang w:eastAsia="es-ES_tradnl"/>
            </w:rPr>
            <w:drawing>
              <wp:anchor distT="0" distB="0" distL="114300" distR="114300" simplePos="0" relativeHeight="251663360" behindDoc="0" locked="0" layoutInCell="1" allowOverlap="1">
                <wp:simplePos x="0" y="0"/>
                <wp:positionH relativeFrom="column">
                  <wp:posOffset>2798445</wp:posOffset>
                </wp:positionH>
                <wp:positionV relativeFrom="paragraph">
                  <wp:posOffset>2413000</wp:posOffset>
                </wp:positionV>
                <wp:extent cx="2160270" cy="2764155"/>
                <wp:effectExtent l="19050" t="0" r="0" b="0"/>
                <wp:wrapSquare wrapText="bothSides"/>
                <wp:docPr id="1" name="Imagen 13"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go3 copia.jpg"/>
                        <pic:cNvPicPr>
                          <a:picLocks noChangeAspect="1" noChangeArrowheads="1"/>
                        </pic:cNvPicPr>
                      </pic:nvPicPr>
                      <pic:blipFill>
                        <a:blip r:embed="rId10"/>
                        <a:srcRect/>
                        <a:stretch>
                          <a:fillRect/>
                        </a:stretch>
                      </pic:blipFill>
                      <pic:spPr bwMode="auto">
                        <a:xfrm>
                          <a:off x="0" y="0"/>
                          <a:ext cx="2160270" cy="2764155"/>
                        </a:xfrm>
                        <a:prstGeom prst="rect">
                          <a:avLst/>
                        </a:prstGeom>
                        <a:noFill/>
                        <a:ln w="9525">
                          <a:noFill/>
                          <a:miter lim="800000"/>
                          <a:headEnd/>
                          <a:tailEnd/>
                        </a:ln>
                      </pic:spPr>
                    </pic:pic>
                  </a:graphicData>
                </a:graphic>
              </wp:anchor>
            </w:drawing>
          </w:r>
          <w:r>
            <w:br w:type="page"/>
          </w:r>
        </w:p>
      </w:sdtContent>
    </w:sdt>
    <w:p w:rsidR="00B14037" w:rsidRDefault="00B14037" w:rsidP="00B14037">
      <w:pPr>
        <w:pStyle w:val="Ttulo1"/>
        <w:numPr>
          <w:ilvl w:val="0"/>
          <w:numId w:val="0"/>
        </w:numPr>
        <w:ind w:left="432" w:hanging="432"/>
      </w:pPr>
      <w:bookmarkStart w:id="0" w:name="_Toc225140650"/>
      <w:r>
        <w:lastRenderedPageBreak/>
        <w:t>HISTORIAL DE CAMBIOS</w:t>
      </w:r>
      <w:bookmarkEnd w:id="0"/>
    </w:p>
    <w:p w:rsidR="00B14037" w:rsidRPr="00B14037" w:rsidRDefault="00B14037" w:rsidP="00B14037"/>
    <w:tbl>
      <w:tblPr>
        <w:tblStyle w:val="Cuadrculamedia3-nfasis3"/>
        <w:tblW w:w="0" w:type="auto"/>
        <w:tblLook w:val="04A0"/>
      </w:tblPr>
      <w:tblGrid>
        <w:gridCol w:w="1280"/>
        <w:gridCol w:w="1070"/>
        <w:gridCol w:w="2451"/>
        <w:gridCol w:w="2266"/>
        <w:gridCol w:w="1987"/>
      </w:tblGrid>
      <w:tr w:rsidR="00B14037" w:rsidRPr="000D6745" w:rsidTr="0017706D">
        <w:trPr>
          <w:cnfStyle w:val="100000000000"/>
          <w:trHeight w:val="397"/>
        </w:trPr>
        <w:tc>
          <w:tcPr>
            <w:cnfStyle w:val="001000000000"/>
            <w:tcW w:w="1843" w:type="dxa"/>
          </w:tcPr>
          <w:p w:rsidR="00B14037" w:rsidRPr="000D6745" w:rsidRDefault="00B14037" w:rsidP="0017706D">
            <w:pPr>
              <w:rPr>
                <w:b w:val="0"/>
                <w:noProof/>
              </w:rPr>
            </w:pPr>
            <w:r w:rsidRPr="000D6745">
              <w:rPr>
                <w:noProof/>
              </w:rPr>
              <w:t>Version</w:t>
            </w:r>
          </w:p>
        </w:tc>
        <w:tc>
          <w:tcPr>
            <w:tcW w:w="1559" w:type="dxa"/>
          </w:tcPr>
          <w:p w:rsidR="00B14037" w:rsidRPr="000D6745" w:rsidRDefault="00B14037" w:rsidP="0017706D">
            <w:pPr>
              <w:cnfStyle w:val="100000000000"/>
              <w:rPr>
                <w:b w:val="0"/>
                <w:noProof/>
              </w:rPr>
            </w:pPr>
            <w:r w:rsidRPr="000D6745">
              <w:rPr>
                <w:noProof/>
              </w:rPr>
              <w:t>Fecha</w:t>
            </w:r>
          </w:p>
        </w:tc>
        <w:tc>
          <w:tcPr>
            <w:tcW w:w="4111" w:type="dxa"/>
          </w:tcPr>
          <w:p w:rsidR="00B14037" w:rsidRPr="000D6745" w:rsidRDefault="00B14037" w:rsidP="0017706D">
            <w:pPr>
              <w:cnfStyle w:val="100000000000"/>
              <w:rPr>
                <w:b w:val="0"/>
                <w:noProof/>
              </w:rPr>
            </w:pPr>
            <w:r w:rsidRPr="000D6745">
              <w:rPr>
                <w:noProof/>
              </w:rPr>
              <w:t>Sección del Documento Modificado</w:t>
            </w:r>
          </w:p>
        </w:tc>
        <w:tc>
          <w:tcPr>
            <w:tcW w:w="3692" w:type="dxa"/>
          </w:tcPr>
          <w:p w:rsidR="00B14037" w:rsidRPr="000D6745" w:rsidRDefault="00B14037" w:rsidP="0017706D">
            <w:pPr>
              <w:cnfStyle w:val="100000000000"/>
              <w:rPr>
                <w:b w:val="0"/>
                <w:noProof/>
              </w:rPr>
            </w:pPr>
            <w:r w:rsidRPr="000D6745">
              <w:rPr>
                <w:noProof/>
              </w:rPr>
              <w:t>Descripcion de cambios (Corta)</w:t>
            </w:r>
          </w:p>
        </w:tc>
        <w:tc>
          <w:tcPr>
            <w:tcW w:w="2829" w:type="dxa"/>
          </w:tcPr>
          <w:p w:rsidR="00B14037" w:rsidRPr="000D6745" w:rsidRDefault="00B14037" w:rsidP="0017706D">
            <w:pPr>
              <w:cnfStyle w:val="100000000000"/>
              <w:rPr>
                <w:b w:val="0"/>
                <w:noProof/>
              </w:rPr>
            </w:pPr>
            <w:r w:rsidRPr="000D6745">
              <w:rPr>
                <w:noProof/>
              </w:rPr>
              <w:t>Responsables (S)</w:t>
            </w:r>
          </w:p>
        </w:tc>
      </w:tr>
      <w:tr w:rsidR="00B14037" w:rsidRPr="000D6745" w:rsidTr="0017706D">
        <w:trPr>
          <w:cnfStyle w:val="000000100000"/>
          <w:trHeight w:val="397"/>
        </w:trPr>
        <w:tc>
          <w:tcPr>
            <w:cnfStyle w:val="001000000000"/>
            <w:tcW w:w="1843" w:type="dxa"/>
          </w:tcPr>
          <w:p w:rsidR="00B14037" w:rsidRPr="000D6745" w:rsidRDefault="00B14037" w:rsidP="0017706D">
            <w:pPr>
              <w:rPr>
                <w:bCs w:val="0"/>
                <w:noProof/>
              </w:rPr>
            </w:pPr>
          </w:p>
        </w:tc>
        <w:tc>
          <w:tcPr>
            <w:tcW w:w="1559" w:type="dxa"/>
          </w:tcPr>
          <w:p w:rsidR="00B14037" w:rsidRPr="000D6745" w:rsidRDefault="00B14037" w:rsidP="0017706D">
            <w:pPr>
              <w:cnfStyle w:val="000000100000"/>
              <w:rPr>
                <w:b/>
                <w:noProof/>
              </w:rPr>
            </w:pPr>
          </w:p>
        </w:tc>
        <w:tc>
          <w:tcPr>
            <w:tcW w:w="4111" w:type="dxa"/>
          </w:tcPr>
          <w:p w:rsidR="00B14037" w:rsidRPr="000D6745" w:rsidRDefault="00B14037" w:rsidP="0017706D">
            <w:pPr>
              <w:cnfStyle w:val="000000100000"/>
              <w:rPr>
                <w:b/>
                <w:noProof/>
              </w:rPr>
            </w:pPr>
          </w:p>
        </w:tc>
        <w:tc>
          <w:tcPr>
            <w:tcW w:w="3692" w:type="dxa"/>
          </w:tcPr>
          <w:p w:rsidR="00B14037" w:rsidRPr="000D6745" w:rsidRDefault="00B14037" w:rsidP="0017706D">
            <w:pPr>
              <w:cnfStyle w:val="000000100000"/>
              <w:rPr>
                <w:b/>
                <w:noProof/>
              </w:rPr>
            </w:pPr>
          </w:p>
        </w:tc>
        <w:tc>
          <w:tcPr>
            <w:tcW w:w="2829" w:type="dxa"/>
          </w:tcPr>
          <w:p w:rsidR="00B14037" w:rsidRPr="000D6745" w:rsidRDefault="00B14037" w:rsidP="0017706D">
            <w:pPr>
              <w:cnfStyle w:val="000000100000"/>
              <w:rPr>
                <w:b/>
                <w:noProof/>
              </w:rPr>
            </w:pPr>
          </w:p>
        </w:tc>
      </w:tr>
      <w:tr w:rsidR="00B14037" w:rsidRPr="000D6745" w:rsidTr="0017706D">
        <w:trPr>
          <w:trHeight w:val="397"/>
        </w:trPr>
        <w:tc>
          <w:tcPr>
            <w:cnfStyle w:val="001000000000"/>
            <w:tcW w:w="1843" w:type="dxa"/>
          </w:tcPr>
          <w:p w:rsidR="00B14037" w:rsidRPr="000D6745" w:rsidRDefault="00B14037" w:rsidP="0017706D">
            <w:pPr>
              <w:rPr>
                <w:b w:val="0"/>
                <w:noProof/>
              </w:rPr>
            </w:pPr>
          </w:p>
        </w:tc>
        <w:tc>
          <w:tcPr>
            <w:tcW w:w="1559" w:type="dxa"/>
          </w:tcPr>
          <w:p w:rsidR="00B14037" w:rsidRPr="000D6745" w:rsidRDefault="00B14037" w:rsidP="0017706D">
            <w:pPr>
              <w:cnfStyle w:val="000000000000"/>
              <w:rPr>
                <w:noProof/>
              </w:rPr>
            </w:pPr>
          </w:p>
        </w:tc>
        <w:tc>
          <w:tcPr>
            <w:tcW w:w="4111" w:type="dxa"/>
          </w:tcPr>
          <w:p w:rsidR="00B14037" w:rsidRPr="000D6745" w:rsidRDefault="00B14037" w:rsidP="0017706D">
            <w:pPr>
              <w:cnfStyle w:val="000000000000"/>
              <w:rPr>
                <w:noProof/>
              </w:rPr>
            </w:pPr>
          </w:p>
        </w:tc>
        <w:tc>
          <w:tcPr>
            <w:tcW w:w="3692" w:type="dxa"/>
          </w:tcPr>
          <w:p w:rsidR="00B14037" w:rsidRPr="000D6745" w:rsidRDefault="00B14037" w:rsidP="0017706D">
            <w:pPr>
              <w:cnfStyle w:val="000000000000"/>
              <w:rPr>
                <w:noProof/>
              </w:rPr>
            </w:pPr>
          </w:p>
        </w:tc>
        <w:tc>
          <w:tcPr>
            <w:tcW w:w="2829" w:type="dxa"/>
          </w:tcPr>
          <w:p w:rsidR="00B14037" w:rsidRPr="000D6745" w:rsidRDefault="00B14037" w:rsidP="0017706D">
            <w:pPr>
              <w:cnfStyle w:val="000000000000"/>
              <w:rPr>
                <w:noProof/>
              </w:rPr>
            </w:pPr>
          </w:p>
        </w:tc>
      </w:tr>
      <w:tr w:rsidR="00B14037" w:rsidRPr="000D6745" w:rsidTr="0017706D">
        <w:trPr>
          <w:cnfStyle w:val="000000100000"/>
          <w:trHeight w:val="397"/>
        </w:trPr>
        <w:tc>
          <w:tcPr>
            <w:cnfStyle w:val="001000000000"/>
            <w:tcW w:w="1843" w:type="dxa"/>
          </w:tcPr>
          <w:p w:rsidR="00B14037" w:rsidRPr="000D6745" w:rsidRDefault="00B14037" w:rsidP="0017706D">
            <w:pPr>
              <w:rPr>
                <w:bCs w:val="0"/>
                <w:noProof/>
              </w:rPr>
            </w:pPr>
          </w:p>
        </w:tc>
        <w:tc>
          <w:tcPr>
            <w:tcW w:w="1559" w:type="dxa"/>
          </w:tcPr>
          <w:p w:rsidR="00B14037" w:rsidRPr="000D6745" w:rsidRDefault="00B14037" w:rsidP="0017706D">
            <w:pPr>
              <w:cnfStyle w:val="000000100000"/>
              <w:rPr>
                <w:noProof/>
              </w:rPr>
            </w:pPr>
          </w:p>
        </w:tc>
        <w:tc>
          <w:tcPr>
            <w:tcW w:w="4111" w:type="dxa"/>
          </w:tcPr>
          <w:p w:rsidR="00B14037" w:rsidRPr="000D6745" w:rsidRDefault="00B14037" w:rsidP="0017706D">
            <w:pPr>
              <w:cnfStyle w:val="000000100000"/>
              <w:rPr>
                <w:noProof/>
              </w:rPr>
            </w:pPr>
          </w:p>
        </w:tc>
        <w:tc>
          <w:tcPr>
            <w:tcW w:w="3692" w:type="dxa"/>
          </w:tcPr>
          <w:p w:rsidR="00B14037" w:rsidRPr="000D6745" w:rsidRDefault="00B14037" w:rsidP="0017706D">
            <w:pPr>
              <w:cnfStyle w:val="000000100000"/>
              <w:rPr>
                <w:noProof/>
              </w:rPr>
            </w:pPr>
          </w:p>
        </w:tc>
        <w:tc>
          <w:tcPr>
            <w:tcW w:w="2829" w:type="dxa"/>
          </w:tcPr>
          <w:p w:rsidR="00B14037" w:rsidRPr="000D6745" w:rsidRDefault="00B14037" w:rsidP="0017706D">
            <w:pPr>
              <w:cnfStyle w:val="000000100000"/>
              <w:rPr>
                <w:noProof/>
              </w:rPr>
            </w:pPr>
          </w:p>
        </w:tc>
      </w:tr>
      <w:tr w:rsidR="00B14037" w:rsidRPr="000D6745" w:rsidTr="0017706D">
        <w:trPr>
          <w:trHeight w:val="397"/>
        </w:trPr>
        <w:tc>
          <w:tcPr>
            <w:cnfStyle w:val="001000000000"/>
            <w:tcW w:w="1843" w:type="dxa"/>
          </w:tcPr>
          <w:p w:rsidR="00B14037" w:rsidRPr="000D6745" w:rsidRDefault="00B14037" w:rsidP="0017706D">
            <w:pPr>
              <w:rPr>
                <w:bCs w:val="0"/>
                <w:noProof/>
              </w:rPr>
            </w:pPr>
          </w:p>
        </w:tc>
        <w:tc>
          <w:tcPr>
            <w:tcW w:w="1559" w:type="dxa"/>
          </w:tcPr>
          <w:p w:rsidR="00B14037" w:rsidRPr="000D6745" w:rsidRDefault="00B14037" w:rsidP="0017706D">
            <w:pPr>
              <w:cnfStyle w:val="000000000000"/>
              <w:rPr>
                <w:noProof/>
              </w:rPr>
            </w:pPr>
          </w:p>
        </w:tc>
        <w:tc>
          <w:tcPr>
            <w:tcW w:w="4111" w:type="dxa"/>
          </w:tcPr>
          <w:p w:rsidR="00B14037" w:rsidRPr="000D6745" w:rsidRDefault="00B14037" w:rsidP="0017706D">
            <w:pPr>
              <w:cnfStyle w:val="000000000000"/>
              <w:rPr>
                <w:noProof/>
              </w:rPr>
            </w:pPr>
          </w:p>
        </w:tc>
        <w:tc>
          <w:tcPr>
            <w:tcW w:w="3692" w:type="dxa"/>
          </w:tcPr>
          <w:p w:rsidR="00B14037" w:rsidRPr="000D6745" w:rsidRDefault="00B14037" w:rsidP="0017706D">
            <w:pPr>
              <w:cnfStyle w:val="000000000000"/>
              <w:rPr>
                <w:noProof/>
              </w:rPr>
            </w:pPr>
          </w:p>
        </w:tc>
        <w:tc>
          <w:tcPr>
            <w:tcW w:w="2829" w:type="dxa"/>
          </w:tcPr>
          <w:p w:rsidR="00B14037" w:rsidRPr="000D6745" w:rsidRDefault="00B14037" w:rsidP="0017706D">
            <w:pPr>
              <w:cnfStyle w:val="000000000000"/>
              <w:rPr>
                <w:noProof/>
              </w:rPr>
            </w:pPr>
          </w:p>
        </w:tc>
      </w:tr>
      <w:tr w:rsidR="00B14037" w:rsidRPr="000D6745" w:rsidTr="0017706D">
        <w:trPr>
          <w:cnfStyle w:val="000000100000"/>
          <w:trHeight w:val="397"/>
        </w:trPr>
        <w:tc>
          <w:tcPr>
            <w:cnfStyle w:val="001000000000"/>
            <w:tcW w:w="1843" w:type="dxa"/>
          </w:tcPr>
          <w:p w:rsidR="00B14037" w:rsidRPr="000D6745" w:rsidRDefault="00B14037" w:rsidP="0017706D">
            <w:pPr>
              <w:rPr>
                <w:bCs w:val="0"/>
                <w:noProof/>
              </w:rPr>
            </w:pPr>
          </w:p>
        </w:tc>
        <w:tc>
          <w:tcPr>
            <w:tcW w:w="1559" w:type="dxa"/>
          </w:tcPr>
          <w:p w:rsidR="00B14037" w:rsidRPr="000D6745" w:rsidRDefault="00B14037" w:rsidP="0017706D">
            <w:pPr>
              <w:cnfStyle w:val="000000100000"/>
              <w:rPr>
                <w:noProof/>
              </w:rPr>
            </w:pPr>
          </w:p>
        </w:tc>
        <w:tc>
          <w:tcPr>
            <w:tcW w:w="4111" w:type="dxa"/>
          </w:tcPr>
          <w:p w:rsidR="00B14037" w:rsidRPr="000D6745" w:rsidRDefault="00B14037" w:rsidP="0017706D">
            <w:pPr>
              <w:cnfStyle w:val="000000100000"/>
              <w:rPr>
                <w:noProof/>
              </w:rPr>
            </w:pPr>
          </w:p>
        </w:tc>
        <w:tc>
          <w:tcPr>
            <w:tcW w:w="3692" w:type="dxa"/>
          </w:tcPr>
          <w:p w:rsidR="00B14037" w:rsidRPr="000D6745" w:rsidRDefault="00B14037" w:rsidP="0017706D">
            <w:pPr>
              <w:cnfStyle w:val="000000100000"/>
              <w:rPr>
                <w:noProof/>
              </w:rPr>
            </w:pPr>
          </w:p>
        </w:tc>
        <w:tc>
          <w:tcPr>
            <w:tcW w:w="2829" w:type="dxa"/>
          </w:tcPr>
          <w:p w:rsidR="00B14037" w:rsidRPr="000D6745" w:rsidRDefault="00B14037" w:rsidP="0017706D">
            <w:pPr>
              <w:cnfStyle w:val="000000100000"/>
              <w:rPr>
                <w:noProof/>
              </w:rPr>
            </w:pPr>
          </w:p>
        </w:tc>
      </w:tr>
      <w:tr w:rsidR="00B14037" w:rsidRPr="000D6745" w:rsidTr="0017706D">
        <w:trPr>
          <w:trHeight w:val="397"/>
        </w:trPr>
        <w:tc>
          <w:tcPr>
            <w:cnfStyle w:val="001000000000"/>
            <w:tcW w:w="1843" w:type="dxa"/>
          </w:tcPr>
          <w:p w:rsidR="00B14037" w:rsidRPr="000D6745" w:rsidRDefault="00B14037" w:rsidP="0017706D">
            <w:pPr>
              <w:rPr>
                <w:bCs w:val="0"/>
                <w:noProof/>
              </w:rPr>
            </w:pPr>
          </w:p>
        </w:tc>
        <w:tc>
          <w:tcPr>
            <w:tcW w:w="1559" w:type="dxa"/>
          </w:tcPr>
          <w:p w:rsidR="00B14037" w:rsidRPr="000D6745" w:rsidRDefault="00B14037" w:rsidP="0017706D">
            <w:pPr>
              <w:cnfStyle w:val="000000000000"/>
              <w:rPr>
                <w:noProof/>
              </w:rPr>
            </w:pPr>
          </w:p>
        </w:tc>
        <w:tc>
          <w:tcPr>
            <w:tcW w:w="4111" w:type="dxa"/>
          </w:tcPr>
          <w:p w:rsidR="00B14037" w:rsidRPr="000D6745" w:rsidRDefault="00B14037" w:rsidP="0017706D">
            <w:pPr>
              <w:cnfStyle w:val="000000000000"/>
              <w:rPr>
                <w:noProof/>
              </w:rPr>
            </w:pPr>
          </w:p>
        </w:tc>
        <w:tc>
          <w:tcPr>
            <w:tcW w:w="3692" w:type="dxa"/>
          </w:tcPr>
          <w:p w:rsidR="00B14037" w:rsidRPr="000D6745" w:rsidRDefault="00B14037" w:rsidP="0017706D">
            <w:pPr>
              <w:cnfStyle w:val="000000000000"/>
              <w:rPr>
                <w:noProof/>
              </w:rPr>
            </w:pPr>
          </w:p>
        </w:tc>
        <w:tc>
          <w:tcPr>
            <w:tcW w:w="2829" w:type="dxa"/>
          </w:tcPr>
          <w:p w:rsidR="00B14037" w:rsidRPr="000D6745" w:rsidRDefault="00B14037" w:rsidP="00B14037">
            <w:pPr>
              <w:keepNext/>
              <w:cnfStyle w:val="000000000000"/>
              <w:rPr>
                <w:noProof/>
              </w:rPr>
            </w:pPr>
          </w:p>
        </w:tc>
      </w:tr>
    </w:tbl>
    <w:p w:rsidR="00B14037" w:rsidRDefault="00B14037" w:rsidP="00B14037">
      <w:pPr>
        <w:pStyle w:val="Epgrafe"/>
        <w:jc w:val="center"/>
      </w:pPr>
      <w:bookmarkStart w:id="1" w:name="_Toc225140169"/>
      <w:r>
        <w:t xml:space="preserve">Tabla </w:t>
      </w:r>
      <w:fldSimple w:instr=" SEQ Tabla \* ARABIC ">
        <w:r w:rsidR="00DC3814">
          <w:rPr>
            <w:noProof/>
          </w:rPr>
          <w:t>1</w:t>
        </w:r>
      </w:fldSimple>
      <w:r>
        <w:t>. Historial de Cambios</w:t>
      </w:r>
      <w:bookmarkEnd w:id="1"/>
    </w:p>
    <w:p w:rsidR="00B14037" w:rsidRDefault="00B14037">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color w:val="auto"/>
          <w:sz w:val="22"/>
          <w:szCs w:val="22"/>
          <w:lang w:val="es-ES_tradnl"/>
        </w:rPr>
        <w:id w:val="8780804"/>
        <w:docPartObj>
          <w:docPartGallery w:val="Table of Contents"/>
          <w:docPartUnique/>
        </w:docPartObj>
      </w:sdtPr>
      <w:sdtContent>
        <w:p w:rsidR="00B14037" w:rsidRPr="006D3215" w:rsidRDefault="006D3215">
          <w:pPr>
            <w:pStyle w:val="TtulodeTDC"/>
            <w:rPr>
              <w:rFonts w:asciiTheme="minorHAnsi" w:hAnsiTheme="minorHAnsi"/>
            </w:rPr>
          </w:pPr>
          <w:r w:rsidRPr="006D3215">
            <w:rPr>
              <w:rFonts w:asciiTheme="minorHAnsi" w:hAnsiTheme="minorHAnsi"/>
            </w:rPr>
            <w:t>CONTENIDO</w:t>
          </w:r>
        </w:p>
        <w:p w:rsidR="006D3215" w:rsidRPr="006D3215" w:rsidRDefault="006D3215" w:rsidP="006D3215">
          <w:pPr>
            <w:rPr>
              <w:lang w:val="es-ES"/>
            </w:rPr>
          </w:pPr>
        </w:p>
        <w:p w:rsidR="0003468E" w:rsidRDefault="00364B7B" w:rsidP="006D3215">
          <w:pPr>
            <w:pStyle w:val="TDC1"/>
            <w:tabs>
              <w:tab w:val="right" w:leader="dot" w:pos="8494"/>
            </w:tabs>
            <w:spacing w:line="240" w:lineRule="auto"/>
            <w:rPr>
              <w:rFonts w:eastAsiaTheme="minorEastAsia"/>
              <w:noProof/>
              <w:lang w:eastAsia="es-ES_tradnl"/>
            </w:rPr>
          </w:pPr>
          <w:r>
            <w:rPr>
              <w:lang w:val="es-ES"/>
            </w:rPr>
            <w:fldChar w:fldCharType="begin"/>
          </w:r>
          <w:r w:rsidR="00B14037">
            <w:rPr>
              <w:lang w:val="es-ES"/>
            </w:rPr>
            <w:instrText xml:space="preserve"> TOC \o "1-3" \h \z \u </w:instrText>
          </w:r>
          <w:r>
            <w:rPr>
              <w:lang w:val="es-ES"/>
            </w:rPr>
            <w:fldChar w:fldCharType="separate"/>
          </w:r>
          <w:hyperlink w:anchor="_Toc225140650" w:history="1">
            <w:r w:rsidR="0003468E" w:rsidRPr="00F84825">
              <w:rPr>
                <w:rStyle w:val="Hipervnculo"/>
                <w:noProof/>
              </w:rPr>
              <w:t>HISTORIAL DE CAMBIOS</w:t>
            </w:r>
            <w:r w:rsidR="0003468E">
              <w:rPr>
                <w:noProof/>
                <w:webHidden/>
              </w:rPr>
              <w:tab/>
            </w:r>
            <w:r>
              <w:rPr>
                <w:noProof/>
                <w:webHidden/>
              </w:rPr>
              <w:fldChar w:fldCharType="begin"/>
            </w:r>
            <w:r w:rsidR="0003468E">
              <w:rPr>
                <w:noProof/>
                <w:webHidden/>
              </w:rPr>
              <w:instrText xml:space="preserve"> PAGEREF _Toc225140650 \h </w:instrText>
            </w:r>
            <w:r>
              <w:rPr>
                <w:noProof/>
                <w:webHidden/>
              </w:rPr>
            </w:r>
            <w:r>
              <w:rPr>
                <w:noProof/>
                <w:webHidden/>
              </w:rPr>
              <w:fldChar w:fldCharType="separate"/>
            </w:r>
            <w:r w:rsidR="00DC3814">
              <w:rPr>
                <w:noProof/>
                <w:webHidden/>
              </w:rPr>
              <w:t>2</w:t>
            </w:r>
            <w:r>
              <w:rPr>
                <w:noProof/>
                <w:webHidden/>
              </w:rPr>
              <w:fldChar w:fldCharType="end"/>
            </w:r>
          </w:hyperlink>
        </w:p>
        <w:p w:rsidR="0003468E" w:rsidRPr="0003468E" w:rsidRDefault="00364B7B" w:rsidP="006D3215">
          <w:pPr>
            <w:pStyle w:val="TDC1"/>
            <w:tabs>
              <w:tab w:val="right" w:leader="dot" w:pos="8494"/>
            </w:tabs>
            <w:spacing w:line="240" w:lineRule="auto"/>
            <w:rPr>
              <w:rFonts w:eastAsiaTheme="minorEastAsia"/>
              <w:b/>
              <w:noProof/>
              <w:lang w:eastAsia="es-ES_tradnl"/>
            </w:rPr>
          </w:pPr>
          <w:hyperlink w:anchor="_Toc225140651" w:history="1">
            <w:r w:rsidR="0003468E" w:rsidRPr="0003468E">
              <w:rPr>
                <w:rStyle w:val="Hipervnculo"/>
                <w:noProof/>
              </w:rPr>
              <w:t>LISTA DE TABLAS</w:t>
            </w:r>
            <w:r w:rsidR="0003468E" w:rsidRPr="0003468E">
              <w:rPr>
                <w:noProof/>
                <w:webHidden/>
              </w:rPr>
              <w:tab/>
            </w:r>
            <w:r w:rsidRPr="0003468E">
              <w:rPr>
                <w:noProof/>
                <w:webHidden/>
              </w:rPr>
              <w:fldChar w:fldCharType="begin"/>
            </w:r>
            <w:r w:rsidR="0003468E" w:rsidRPr="0003468E">
              <w:rPr>
                <w:noProof/>
                <w:webHidden/>
              </w:rPr>
              <w:instrText xml:space="preserve"> PAGEREF _Toc225140651 \h </w:instrText>
            </w:r>
            <w:r w:rsidRPr="0003468E">
              <w:rPr>
                <w:noProof/>
                <w:webHidden/>
              </w:rPr>
            </w:r>
            <w:r w:rsidRPr="0003468E">
              <w:rPr>
                <w:noProof/>
                <w:webHidden/>
              </w:rPr>
              <w:fldChar w:fldCharType="separate"/>
            </w:r>
            <w:r w:rsidR="00DC3814">
              <w:rPr>
                <w:noProof/>
                <w:webHidden/>
              </w:rPr>
              <w:t>2</w:t>
            </w:r>
            <w:r w:rsidRPr="0003468E">
              <w:rPr>
                <w:noProof/>
                <w:webHidden/>
              </w:rPr>
              <w:fldChar w:fldCharType="end"/>
            </w:r>
          </w:hyperlink>
        </w:p>
        <w:p w:rsidR="0003468E" w:rsidRDefault="00364B7B" w:rsidP="006D3215">
          <w:pPr>
            <w:pStyle w:val="TDC1"/>
            <w:tabs>
              <w:tab w:val="right" w:leader="dot" w:pos="8494"/>
            </w:tabs>
            <w:spacing w:line="240" w:lineRule="auto"/>
            <w:rPr>
              <w:rFonts w:eastAsiaTheme="minorEastAsia"/>
              <w:noProof/>
              <w:lang w:eastAsia="es-ES_tradnl"/>
            </w:rPr>
          </w:pPr>
          <w:hyperlink w:anchor="_Toc225140652" w:history="1">
            <w:r w:rsidR="0003468E" w:rsidRPr="00F84825">
              <w:rPr>
                <w:rStyle w:val="Hipervnculo"/>
                <w:noProof/>
              </w:rPr>
              <w:t>LISTA DE ILUSTRACIONES</w:t>
            </w:r>
            <w:r w:rsidR="0003468E">
              <w:rPr>
                <w:noProof/>
                <w:webHidden/>
              </w:rPr>
              <w:tab/>
            </w:r>
            <w:r>
              <w:rPr>
                <w:noProof/>
                <w:webHidden/>
              </w:rPr>
              <w:fldChar w:fldCharType="begin"/>
            </w:r>
            <w:r w:rsidR="0003468E">
              <w:rPr>
                <w:noProof/>
                <w:webHidden/>
              </w:rPr>
              <w:instrText xml:space="preserve"> PAGEREF _Toc225140652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1"/>
            <w:tabs>
              <w:tab w:val="left" w:pos="440"/>
              <w:tab w:val="right" w:leader="dot" w:pos="8494"/>
            </w:tabs>
            <w:spacing w:line="240" w:lineRule="auto"/>
            <w:rPr>
              <w:rFonts w:eastAsiaTheme="minorEastAsia"/>
              <w:noProof/>
              <w:lang w:eastAsia="es-ES_tradnl"/>
            </w:rPr>
          </w:pPr>
          <w:hyperlink w:anchor="_Toc225140653" w:history="1">
            <w:r w:rsidR="0003468E" w:rsidRPr="00F84825">
              <w:rPr>
                <w:rStyle w:val="Hipervnculo"/>
                <w:noProof/>
              </w:rPr>
              <w:t>1</w:t>
            </w:r>
            <w:r w:rsidR="0003468E">
              <w:rPr>
                <w:rFonts w:eastAsiaTheme="minorEastAsia"/>
                <w:noProof/>
                <w:lang w:eastAsia="es-ES_tradnl"/>
              </w:rPr>
              <w:tab/>
            </w:r>
            <w:r w:rsidR="0003468E" w:rsidRPr="00F84825">
              <w:rPr>
                <w:rStyle w:val="Hipervnculo"/>
                <w:noProof/>
              </w:rPr>
              <w:t>INTRODUCCIÓN</w:t>
            </w:r>
            <w:r w:rsidR="0003468E">
              <w:rPr>
                <w:noProof/>
                <w:webHidden/>
              </w:rPr>
              <w:tab/>
            </w:r>
            <w:r>
              <w:rPr>
                <w:noProof/>
                <w:webHidden/>
              </w:rPr>
              <w:fldChar w:fldCharType="begin"/>
            </w:r>
            <w:r w:rsidR="0003468E">
              <w:rPr>
                <w:noProof/>
                <w:webHidden/>
              </w:rPr>
              <w:instrText xml:space="preserve"> PAGEREF _Toc225140653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2"/>
            <w:tabs>
              <w:tab w:val="left" w:pos="880"/>
              <w:tab w:val="right" w:leader="dot" w:pos="8494"/>
            </w:tabs>
            <w:spacing w:line="240" w:lineRule="auto"/>
            <w:rPr>
              <w:rFonts w:eastAsiaTheme="minorEastAsia"/>
              <w:noProof/>
              <w:lang w:eastAsia="es-ES_tradnl"/>
            </w:rPr>
          </w:pPr>
          <w:hyperlink w:anchor="_Toc225140654" w:history="1">
            <w:r w:rsidR="0003468E" w:rsidRPr="00F84825">
              <w:rPr>
                <w:rStyle w:val="Hipervnculo"/>
                <w:noProof/>
              </w:rPr>
              <w:t>1.1</w:t>
            </w:r>
            <w:r w:rsidR="0003468E">
              <w:rPr>
                <w:rFonts w:eastAsiaTheme="minorEastAsia"/>
                <w:noProof/>
                <w:lang w:eastAsia="es-ES_tradnl"/>
              </w:rPr>
              <w:tab/>
            </w:r>
            <w:r w:rsidR="0003468E" w:rsidRPr="00F84825">
              <w:rPr>
                <w:rStyle w:val="Hipervnculo"/>
                <w:noProof/>
              </w:rPr>
              <w:t>PROPÓSITO</w:t>
            </w:r>
            <w:r w:rsidR="0003468E">
              <w:rPr>
                <w:noProof/>
                <w:webHidden/>
              </w:rPr>
              <w:tab/>
            </w:r>
            <w:r>
              <w:rPr>
                <w:noProof/>
                <w:webHidden/>
              </w:rPr>
              <w:fldChar w:fldCharType="begin"/>
            </w:r>
            <w:r w:rsidR="0003468E">
              <w:rPr>
                <w:noProof/>
                <w:webHidden/>
              </w:rPr>
              <w:instrText xml:space="preserve"> PAGEREF _Toc225140654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2"/>
            <w:tabs>
              <w:tab w:val="left" w:pos="880"/>
              <w:tab w:val="right" w:leader="dot" w:pos="8494"/>
            </w:tabs>
            <w:spacing w:line="240" w:lineRule="auto"/>
            <w:rPr>
              <w:rFonts w:eastAsiaTheme="minorEastAsia"/>
              <w:noProof/>
              <w:lang w:eastAsia="es-ES_tradnl"/>
            </w:rPr>
          </w:pPr>
          <w:hyperlink w:anchor="_Toc225140655" w:history="1">
            <w:r w:rsidR="0003468E" w:rsidRPr="00F84825">
              <w:rPr>
                <w:rStyle w:val="Hipervnculo"/>
                <w:noProof/>
              </w:rPr>
              <w:t>1.2</w:t>
            </w:r>
            <w:r w:rsidR="0003468E">
              <w:rPr>
                <w:rFonts w:eastAsiaTheme="minorEastAsia"/>
                <w:noProof/>
                <w:lang w:eastAsia="es-ES_tradnl"/>
              </w:rPr>
              <w:tab/>
            </w:r>
            <w:r w:rsidR="0003468E" w:rsidRPr="00F84825">
              <w:rPr>
                <w:rStyle w:val="Hipervnculo"/>
                <w:noProof/>
              </w:rPr>
              <w:t>ALCANCE</w:t>
            </w:r>
            <w:r w:rsidR="0003468E">
              <w:rPr>
                <w:noProof/>
                <w:webHidden/>
              </w:rPr>
              <w:tab/>
            </w:r>
            <w:r>
              <w:rPr>
                <w:noProof/>
                <w:webHidden/>
              </w:rPr>
              <w:fldChar w:fldCharType="begin"/>
            </w:r>
            <w:r w:rsidR="0003468E">
              <w:rPr>
                <w:noProof/>
                <w:webHidden/>
              </w:rPr>
              <w:instrText xml:space="preserve"> PAGEREF _Toc225140655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2"/>
            <w:tabs>
              <w:tab w:val="left" w:pos="880"/>
              <w:tab w:val="right" w:leader="dot" w:pos="8494"/>
            </w:tabs>
            <w:spacing w:line="240" w:lineRule="auto"/>
            <w:rPr>
              <w:rFonts w:eastAsiaTheme="minorEastAsia"/>
              <w:noProof/>
              <w:lang w:eastAsia="es-ES_tradnl"/>
            </w:rPr>
          </w:pPr>
          <w:hyperlink w:anchor="_Toc225140656" w:history="1">
            <w:r w:rsidR="0003468E" w:rsidRPr="00F84825">
              <w:rPr>
                <w:rStyle w:val="Hipervnculo"/>
                <w:noProof/>
              </w:rPr>
              <w:t>1.3</w:t>
            </w:r>
            <w:r w:rsidR="0003468E">
              <w:rPr>
                <w:rFonts w:eastAsiaTheme="minorEastAsia"/>
                <w:noProof/>
                <w:lang w:eastAsia="es-ES_tradnl"/>
              </w:rPr>
              <w:tab/>
            </w:r>
            <w:r w:rsidR="0003468E" w:rsidRPr="00F84825">
              <w:rPr>
                <w:rStyle w:val="Hipervnculo"/>
                <w:noProof/>
              </w:rPr>
              <w:t>DEFINICIÓN Y ACRÓNIMOS</w:t>
            </w:r>
            <w:r w:rsidR="0003468E">
              <w:rPr>
                <w:noProof/>
                <w:webHidden/>
              </w:rPr>
              <w:tab/>
            </w:r>
            <w:r>
              <w:rPr>
                <w:noProof/>
                <w:webHidden/>
              </w:rPr>
              <w:fldChar w:fldCharType="begin"/>
            </w:r>
            <w:r w:rsidR="0003468E">
              <w:rPr>
                <w:noProof/>
                <w:webHidden/>
              </w:rPr>
              <w:instrText xml:space="preserve"> PAGEREF _Toc225140656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2"/>
            <w:tabs>
              <w:tab w:val="left" w:pos="880"/>
              <w:tab w:val="right" w:leader="dot" w:pos="8494"/>
            </w:tabs>
            <w:spacing w:line="240" w:lineRule="auto"/>
            <w:rPr>
              <w:rFonts w:eastAsiaTheme="minorEastAsia"/>
              <w:noProof/>
              <w:lang w:eastAsia="es-ES_tradnl"/>
            </w:rPr>
          </w:pPr>
          <w:hyperlink w:anchor="_Toc225140657" w:history="1">
            <w:r w:rsidR="0003468E" w:rsidRPr="00F84825">
              <w:rPr>
                <w:rStyle w:val="Hipervnculo"/>
                <w:noProof/>
              </w:rPr>
              <w:t>1.4</w:t>
            </w:r>
            <w:r w:rsidR="0003468E">
              <w:rPr>
                <w:rFonts w:eastAsiaTheme="minorEastAsia"/>
                <w:noProof/>
                <w:lang w:eastAsia="es-ES_tradnl"/>
              </w:rPr>
              <w:tab/>
            </w:r>
            <w:r w:rsidR="0003468E" w:rsidRPr="00F84825">
              <w:rPr>
                <w:rStyle w:val="Hipervnculo"/>
                <w:noProof/>
              </w:rPr>
              <w:t>REFERENCIAS</w:t>
            </w:r>
            <w:r w:rsidR="0003468E">
              <w:rPr>
                <w:noProof/>
                <w:webHidden/>
              </w:rPr>
              <w:tab/>
            </w:r>
            <w:r>
              <w:rPr>
                <w:noProof/>
                <w:webHidden/>
              </w:rPr>
              <w:fldChar w:fldCharType="begin"/>
            </w:r>
            <w:r w:rsidR="0003468E">
              <w:rPr>
                <w:noProof/>
                <w:webHidden/>
              </w:rPr>
              <w:instrText xml:space="preserve"> PAGEREF _Toc225140657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2"/>
            <w:tabs>
              <w:tab w:val="left" w:pos="880"/>
              <w:tab w:val="right" w:leader="dot" w:pos="8494"/>
            </w:tabs>
            <w:spacing w:line="240" w:lineRule="auto"/>
            <w:rPr>
              <w:rFonts w:eastAsiaTheme="minorEastAsia"/>
              <w:noProof/>
              <w:lang w:eastAsia="es-ES_tradnl"/>
            </w:rPr>
          </w:pPr>
          <w:hyperlink w:anchor="_Toc225140658" w:history="1">
            <w:r w:rsidR="0003468E" w:rsidRPr="00F84825">
              <w:rPr>
                <w:rStyle w:val="Hipervnculo"/>
                <w:noProof/>
              </w:rPr>
              <w:t>1.5</w:t>
            </w:r>
            <w:r w:rsidR="0003468E">
              <w:rPr>
                <w:rFonts w:eastAsiaTheme="minorEastAsia"/>
                <w:noProof/>
                <w:lang w:eastAsia="es-ES_tradnl"/>
              </w:rPr>
              <w:tab/>
            </w:r>
            <w:r w:rsidR="0003468E" w:rsidRPr="00F84825">
              <w:rPr>
                <w:rStyle w:val="Hipervnculo"/>
                <w:noProof/>
              </w:rPr>
              <w:t>APRECIACIÓN GLOBAL</w:t>
            </w:r>
            <w:r w:rsidR="0003468E">
              <w:rPr>
                <w:noProof/>
                <w:webHidden/>
              </w:rPr>
              <w:tab/>
            </w:r>
            <w:r>
              <w:rPr>
                <w:noProof/>
                <w:webHidden/>
              </w:rPr>
              <w:fldChar w:fldCharType="begin"/>
            </w:r>
            <w:r w:rsidR="0003468E">
              <w:rPr>
                <w:noProof/>
                <w:webHidden/>
              </w:rPr>
              <w:instrText xml:space="preserve"> PAGEREF _Toc225140658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1"/>
            <w:tabs>
              <w:tab w:val="left" w:pos="440"/>
              <w:tab w:val="right" w:leader="dot" w:pos="8494"/>
            </w:tabs>
            <w:spacing w:line="240" w:lineRule="auto"/>
            <w:rPr>
              <w:rFonts w:eastAsiaTheme="minorEastAsia"/>
              <w:noProof/>
              <w:lang w:eastAsia="es-ES_tradnl"/>
            </w:rPr>
          </w:pPr>
          <w:hyperlink w:anchor="_Toc225140659" w:history="1">
            <w:r w:rsidR="0003468E" w:rsidRPr="00F84825">
              <w:rPr>
                <w:rStyle w:val="Hipervnculo"/>
                <w:noProof/>
              </w:rPr>
              <w:t>2</w:t>
            </w:r>
            <w:r w:rsidR="0003468E">
              <w:rPr>
                <w:rFonts w:eastAsiaTheme="minorEastAsia"/>
                <w:noProof/>
                <w:lang w:eastAsia="es-ES_tradnl"/>
              </w:rPr>
              <w:tab/>
            </w:r>
            <w:r w:rsidR="0003468E" w:rsidRPr="00F84825">
              <w:rPr>
                <w:rStyle w:val="Hipervnculo"/>
                <w:noProof/>
              </w:rPr>
              <w:t>DESCRIPCIÓN GLOBAL</w:t>
            </w:r>
            <w:r w:rsidR="0003468E">
              <w:rPr>
                <w:noProof/>
                <w:webHidden/>
              </w:rPr>
              <w:tab/>
            </w:r>
            <w:r>
              <w:rPr>
                <w:noProof/>
                <w:webHidden/>
              </w:rPr>
              <w:fldChar w:fldCharType="begin"/>
            </w:r>
            <w:r w:rsidR="0003468E">
              <w:rPr>
                <w:noProof/>
                <w:webHidden/>
              </w:rPr>
              <w:instrText xml:space="preserve"> PAGEREF _Toc225140659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2"/>
            <w:tabs>
              <w:tab w:val="left" w:pos="880"/>
              <w:tab w:val="right" w:leader="dot" w:pos="8494"/>
            </w:tabs>
            <w:spacing w:line="240" w:lineRule="auto"/>
            <w:rPr>
              <w:rFonts w:eastAsiaTheme="minorEastAsia"/>
              <w:noProof/>
              <w:lang w:eastAsia="es-ES_tradnl"/>
            </w:rPr>
          </w:pPr>
          <w:hyperlink w:anchor="_Toc225140660" w:history="1">
            <w:r w:rsidR="0003468E" w:rsidRPr="00F84825">
              <w:rPr>
                <w:rStyle w:val="Hipervnculo"/>
                <w:noProof/>
              </w:rPr>
              <w:t>2.1</w:t>
            </w:r>
            <w:r w:rsidR="0003468E">
              <w:rPr>
                <w:rFonts w:eastAsiaTheme="minorEastAsia"/>
                <w:noProof/>
                <w:lang w:eastAsia="es-ES_tradnl"/>
              </w:rPr>
              <w:tab/>
            </w:r>
            <w:r w:rsidR="0003468E" w:rsidRPr="00F84825">
              <w:rPr>
                <w:rStyle w:val="Hipervnculo"/>
                <w:noProof/>
              </w:rPr>
              <w:t>PERSPECTIVA DEL PRODUCTO</w:t>
            </w:r>
            <w:r w:rsidR="0003468E">
              <w:rPr>
                <w:noProof/>
                <w:webHidden/>
              </w:rPr>
              <w:tab/>
            </w:r>
            <w:r>
              <w:rPr>
                <w:noProof/>
                <w:webHidden/>
              </w:rPr>
              <w:fldChar w:fldCharType="begin"/>
            </w:r>
            <w:r w:rsidR="0003468E">
              <w:rPr>
                <w:noProof/>
                <w:webHidden/>
              </w:rPr>
              <w:instrText xml:space="preserve"> PAGEREF _Toc225140660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3"/>
            <w:tabs>
              <w:tab w:val="left" w:pos="1320"/>
              <w:tab w:val="right" w:leader="dot" w:pos="8494"/>
            </w:tabs>
            <w:spacing w:line="240" w:lineRule="auto"/>
            <w:rPr>
              <w:rFonts w:eastAsiaTheme="minorEastAsia"/>
              <w:noProof/>
              <w:lang w:eastAsia="es-ES_tradnl"/>
            </w:rPr>
          </w:pPr>
          <w:hyperlink w:anchor="_Toc225140661" w:history="1">
            <w:r w:rsidR="0003468E" w:rsidRPr="00F84825">
              <w:rPr>
                <w:rStyle w:val="Hipervnculo"/>
                <w:noProof/>
              </w:rPr>
              <w:t>2.1.1</w:t>
            </w:r>
            <w:r w:rsidR="0003468E">
              <w:rPr>
                <w:rFonts w:eastAsiaTheme="minorEastAsia"/>
                <w:noProof/>
                <w:lang w:eastAsia="es-ES_tradnl"/>
              </w:rPr>
              <w:tab/>
            </w:r>
            <w:r w:rsidR="0003468E" w:rsidRPr="00F84825">
              <w:rPr>
                <w:rStyle w:val="Hipervnculo"/>
                <w:noProof/>
              </w:rPr>
              <w:t>Interfaces con el sistema</w:t>
            </w:r>
            <w:r w:rsidR="0003468E">
              <w:rPr>
                <w:noProof/>
                <w:webHidden/>
              </w:rPr>
              <w:tab/>
            </w:r>
            <w:r>
              <w:rPr>
                <w:noProof/>
                <w:webHidden/>
              </w:rPr>
              <w:fldChar w:fldCharType="begin"/>
            </w:r>
            <w:r w:rsidR="0003468E">
              <w:rPr>
                <w:noProof/>
                <w:webHidden/>
              </w:rPr>
              <w:instrText xml:space="preserve"> PAGEREF _Toc225140661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3"/>
            <w:tabs>
              <w:tab w:val="left" w:pos="1320"/>
              <w:tab w:val="right" w:leader="dot" w:pos="8494"/>
            </w:tabs>
            <w:spacing w:line="240" w:lineRule="auto"/>
            <w:rPr>
              <w:rFonts w:eastAsiaTheme="minorEastAsia"/>
              <w:noProof/>
              <w:lang w:eastAsia="es-ES_tradnl"/>
            </w:rPr>
          </w:pPr>
          <w:hyperlink w:anchor="_Toc225140662" w:history="1">
            <w:r w:rsidR="0003468E" w:rsidRPr="00F84825">
              <w:rPr>
                <w:rStyle w:val="Hipervnculo"/>
                <w:noProof/>
              </w:rPr>
              <w:t>2.1.2</w:t>
            </w:r>
            <w:r w:rsidR="0003468E">
              <w:rPr>
                <w:rFonts w:eastAsiaTheme="minorEastAsia"/>
                <w:noProof/>
                <w:lang w:eastAsia="es-ES_tradnl"/>
              </w:rPr>
              <w:tab/>
            </w:r>
            <w:r w:rsidR="0003468E" w:rsidRPr="00F84825">
              <w:rPr>
                <w:rStyle w:val="Hipervnculo"/>
                <w:noProof/>
              </w:rPr>
              <w:t>Interfaces con el Usuario</w:t>
            </w:r>
            <w:r w:rsidR="0003468E">
              <w:rPr>
                <w:noProof/>
                <w:webHidden/>
              </w:rPr>
              <w:tab/>
            </w:r>
            <w:r>
              <w:rPr>
                <w:noProof/>
                <w:webHidden/>
              </w:rPr>
              <w:fldChar w:fldCharType="begin"/>
            </w:r>
            <w:r w:rsidR="0003468E">
              <w:rPr>
                <w:noProof/>
                <w:webHidden/>
              </w:rPr>
              <w:instrText xml:space="preserve"> PAGEREF _Toc225140662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3"/>
            <w:tabs>
              <w:tab w:val="left" w:pos="1320"/>
              <w:tab w:val="right" w:leader="dot" w:pos="8494"/>
            </w:tabs>
            <w:spacing w:line="240" w:lineRule="auto"/>
            <w:rPr>
              <w:rFonts w:eastAsiaTheme="minorEastAsia"/>
              <w:noProof/>
              <w:lang w:eastAsia="es-ES_tradnl"/>
            </w:rPr>
          </w:pPr>
          <w:hyperlink w:anchor="_Toc225140663" w:history="1">
            <w:r w:rsidR="0003468E" w:rsidRPr="00F84825">
              <w:rPr>
                <w:rStyle w:val="Hipervnculo"/>
                <w:noProof/>
              </w:rPr>
              <w:t>2.1.3</w:t>
            </w:r>
            <w:r w:rsidR="0003468E">
              <w:rPr>
                <w:rFonts w:eastAsiaTheme="minorEastAsia"/>
                <w:noProof/>
                <w:lang w:eastAsia="es-ES_tradnl"/>
              </w:rPr>
              <w:tab/>
            </w:r>
            <w:r w:rsidR="0003468E" w:rsidRPr="00F84825">
              <w:rPr>
                <w:rStyle w:val="Hipervnculo"/>
                <w:noProof/>
              </w:rPr>
              <w:t>Interfaces con el Hardware</w:t>
            </w:r>
            <w:r w:rsidR="0003468E">
              <w:rPr>
                <w:noProof/>
                <w:webHidden/>
              </w:rPr>
              <w:tab/>
            </w:r>
            <w:r>
              <w:rPr>
                <w:noProof/>
                <w:webHidden/>
              </w:rPr>
              <w:fldChar w:fldCharType="begin"/>
            </w:r>
            <w:r w:rsidR="0003468E">
              <w:rPr>
                <w:noProof/>
                <w:webHidden/>
              </w:rPr>
              <w:instrText xml:space="preserve"> PAGEREF _Toc225140663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3"/>
            <w:tabs>
              <w:tab w:val="left" w:pos="1320"/>
              <w:tab w:val="right" w:leader="dot" w:pos="8494"/>
            </w:tabs>
            <w:spacing w:line="240" w:lineRule="auto"/>
            <w:rPr>
              <w:rFonts w:eastAsiaTheme="minorEastAsia"/>
              <w:noProof/>
              <w:lang w:eastAsia="es-ES_tradnl"/>
            </w:rPr>
          </w:pPr>
          <w:hyperlink w:anchor="_Toc225140664" w:history="1">
            <w:r w:rsidR="0003468E" w:rsidRPr="00F84825">
              <w:rPr>
                <w:rStyle w:val="Hipervnculo"/>
                <w:noProof/>
              </w:rPr>
              <w:t>2.1.4</w:t>
            </w:r>
            <w:r w:rsidR="0003468E">
              <w:rPr>
                <w:rFonts w:eastAsiaTheme="minorEastAsia"/>
                <w:noProof/>
                <w:lang w:eastAsia="es-ES_tradnl"/>
              </w:rPr>
              <w:tab/>
            </w:r>
            <w:r w:rsidR="0003468E" w:rsidRPr="00F84825">
              <w:rPr>
                <w:rStyle w:val="Hipervnculo"/>
                <w:noProof/>
              </w:rPr>
              <w:t>Interfaces con el Software</w:t>
            </w:r>
            <w:r w:rsidR="0003468E">
              <w:rPr>
                <w:noProof/>
                <w:webHidden/>
              </w:rPr>
              <w:tab/>
            </w:r>
            <w:r>
              <w:rPr>
                <w:noProof/>
                <w:webHidden/>
              </w:rPr>
              <w:fldChar w:fldCharType="begin"/>
            </w:r>
            <w:r w:rsidR="0003468E">
              <w:rPr>
                <w:noProof/>
                <w:webHidden/>
              </w:rPr>
              <w:instrText xml:space="preserve"> PAGEREF _Toc225140664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3"/>
            <w:tabs>
              <w:tab w:val="left" w:pos="1320"/>
              <w:tab w:val="right" w:leader="dot" w:pos="8494"/>
            </w:tabs>
            <w:spacing w:line="240" w:lineRule="auto"/>
            <w:rPr>
              <w:rFonts w:eastAsiaTheme="minorEastAsia"/>
              <w:noProof/>
              <w:lang w:eastAsia="es-ES_tradnl"/>
            </w:rPr>
          </w:pPr>
          <w:hyperlink w:anchor="_Toc225140665" w:history="1">
            <w:r w:rsidR="0003468E" w:rsidRPr="00F84825">
              <w:rPr>
                <w:rStyle w:val="Hipervnculo"/>
                <w:noProof/>
              </w:rPr>
              <w:t>2.1.5</w:t>
            </w:r>
            <w:r w:rsidR="0003468E">
              <w:rPr>
                <w:rFonts w:eastAsiaTheme="minorEastAsia"/>
                <w:noProof/>
                <w:lang w:eastAsia="es-ES_tradnl"/>
              </w:rPr>
              <w:tab/>
            </w:r>
            <w:r w:rsidR="0003468E" w:rsidRPr="00F84825">
              <w:rPr>
                <w:rStyle w:val="Hipervnculo"/>
                <w:noProof/>
              </w:rPr>
              <w:t>Interfaces de Comunicación</w:t>
            </w:r>
            <w:r w:rsidR="0003468E">
              <w:rPr>
                <w:noProof/>
                <w:webHidden/>
              </w:rPr>
              <w:tab/>
            </w:r>
            <w:r>
              <w:rPr>
                <w:noProof/>
                <w:webHidden/>
              </w:rPr>
              <w:fldChar w:fldCharType="begin"/>
            </w:r>
            <w:r w:rsidR="0003468E">
              <w:rPr>
                <w:noProof/>
                <w:webHidden/>
              </w:rPr>
              <w:instrText xml:space="preserve"> PAGEREF _Toc225140665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3"/>
            <w:tabs>
              <w:tab w:val="left" w:pos="1320"/>
              <w:tab w:val="right" w:leader="dot" w:pos="8494"/>
            </w:tabs>
            <w:spacing w:line="240" w:lineRule="auto"/>
            <w:rPr>
              <w:rFonts w:eastAsiaTheme="minorEastAsia"/>
              <w:noProof/>
              <w:lang w:eastAsia="es-ES_tradnl"/>
            </w:rPr>
          </w:pPr>
          <w:hyperlink w:anchor="_Toc225140666" w:history="1">
            <w:r w:rsidR="0003468E" w:rsidRPr="00F84825">
              <w:rPr>
                <w:rStyle w:val="Hipervnculo"/>
                <w:noProof/>
              </w:rPr>
              <w:t>2.1.6</w:t>
            </w:r>
            <w:r w:rsidR="0003468E">
              <w:rPr>
                <w:rFonts w:eastAsiaTheme="minorEastAsia"/>
                <w:noProof/>
                <w:lang w:eastAsia="es-ES_tradnl"/>
              </w:rPr>
              <w:tab/>
            </w:r>
            <w:r w:rsidR="0003468E" w:rsidRPr="00F84825">
              <w:rPr>
                <w:rStyle w:val="Hipervnculo"/>
                <w:noProof/>
              </w:rPr>
              <w:t>Restricciones de Memoria</w:t>
            </w:r>
            <w:r w:rsidR="0003468E">
              <w:rPr>
                <w:noProof/>
                <w:webHidden/>
              </w:rPr>
              <w:tab/>
            </w:r>
            <w:r>
              <w:rPr>
                <w:noProof/>
                <w:webHidden/>
              </w:rPr>
              <w:fldChar w:fldCharType="begin"/>
            </w:r>
            <w:r w:rsidR="0003468E">
              <w:rPr>
                <w:noProof/>
                <w:webHidden/>
              </w:rPr>
              <w:instrText xml:space="preserve"> PAGEREF _Toc225140666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3"/>
            <w:tabs>
              <w:tab w:val="left" w:pos="1320"/>
              <w:tab w:val="right" w:leader="dot" w:pos="8494"/>
            </w:tabs>
            <w:spacing w:line="240" w:lineRule="auto"/>
            <w:rPr>
              <w:rFonts w:eastAsiaTheme="minorEastAsia"/>
              <w:noProof/>
              <w:lang w:eastAsia="es-ES_tradnl"/>
            </w:rPr>
          </w:pPr>
          <w:hyperlink w:anchor="_Toc225140667" w:history="1">
            <w:r w:rsidR="0003468E" w:rsidRPr="00F84825">
              <w:rPr>
                <w:rStyle w:val="Hipervnculo"/>
                <w:noProof/>
              </w:rPr>
              <w:t>2.1.7</w:t>
            </w:r>
            <w:r w:rsidR="0003468E">
              <w:rPr>
                <w:rFonts w:eastAsiaTheme="minorEastAsia"/>
                <w:noProof/>
                <w:lang w:eastAsia="es-ES_tradnl"/>
              </w:rPr>
              <w:tab/>
            </w:r>
            <w:r w:rsidR="0003468E" w:rsidRPr="00F84825">
              <w:rPr>
                <w:rStyle w:val="Hipervnculo"/>
                <w:noProof/>
              </w:rPr>
              <w:t>Operaciones</w:t>
            </w:r>
            <w:r w:rsidR="0003468E">
              <w:rPr>
                <w:noProof/>
                <w:webHidden/>
              </w:rPr>
              <w:tab/>
            </w:r>
            <w:r>
              <w:rPr>
                <w:noProof/>
                <w:webHidden/>
              </w:rPr>
              <w:fldChar w:fldCharType="begin"/>
            </w:r>
            <w:r w:rsidR="0003468E">
              <w:rPr>
                <w:noProof/>
                <w:webHidden/>
              </w:rPr>
              <w:instrText xml:space="preserve"> PAGEREF _Toc225140667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3"/>
            <w:tabs>
              <w:tab w:val="left" w:pos="1320"/>
              <w:tab w:val="right" w:leader="dot" w:pos="8494"/>
            </w:tabs>
            <w:spacing w:line="240" w:lineRule="auto"/>
            <w:rPr>
              <w:rFonts w:eastAsiaTheme="minorEastAsia"/>
              <w:noProof/>
              <w:lang w:eastAsia="es-ES_tradnl"/>
            </w:rPr>
          </w:pPr>
          <w:hyperlink w:anchor="_Toc225140668" w:history="1">
            <w:r w:rsidR="0003468E" w:rsidRPr="00F84825">
              <w:rPr>
                <w:rStyle w:val="Hipervnculo"/>
                <w:noProof/>
              </w:rPr>
              <w:t>2.1.8</w:t>
            </w:r>
            <w:r w:rsidR="0003468E">
              <w:rPr>
                <w:rFonts w:eastAsiaTheme="minorEastAsia"/>
                <w:noProof/>
                <w:lang w:eastAsia="es-ES_tradnl"/>
              </w:rPr>
              <w:tab/>
            </w:r>
            <w:r w:rsidR="0003468E" w:rsidRPr="00F84825">
              <w:rPr>
                <w:rStyle w:val="Hipervnculo"/>
                <w:noProof/>
              </w:rPr>
              <w:t>Requerimientos de Adaptación del sitio</w:t>
            </w:r>
            <w:r w:rsidR="0003468E">
              <w:rPr>
                <w:noProof/>
                <w:webHidden/>
              </w:rPr>
              <w:tab/>
            </w:r>
            <w:r>
              <w:rPr>
                <w:noProof/>
                <w:webHidden/>
              </w:rPr>
              <w:fldChar w:fldCharType="begin"/>
            </w:r>
            <w:r w:rsidR="0003468E">
              <w:rPr>
                <w:noProof/>
                <w:webHidden/>
              </w:rPr>
              <w:instrText xml:space="preserve"> PAGEREF _Toc225140668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2"/>
            <w:tabs>
              <w:tab w:val="left" w:pos="880"/>
              <w:tab w:val="right" w:leader="dot" w:pos="8494"/>
            </w:tabs>
            <w:spacing w:line="240" w:lineRule="auto"/>
            <w:rPr>
              <w:rFonts w:eastAsiaTheme="minorEastAsia"/>
              <w:noProof/>
              <w:lang w:eastAsia="es-ES_tradnl"/>
            </w:rPr>
          </w:pPr>
          <w:hyperlink w:anchor="_Toc225140669" w:history="1">
            <w:r w:rsidR="0003468E" w:rsidRPr="00F84825">
              <w:rPr>
                <w:rStyle w:val="Hipervnculo"/>
                <w:noProof/>
              </w:rPr>
              <w:t>2.2</w:t>
            </w:r>
            <w:r w:rsidR="0003468E">
              <w:rPr>
                <w:rFonts w:eastAsiaTheme="minorEastAsia"/>
                <w:noProof/>
                <w:lang w:eastAsia="es-ES_tradnl"/>
              </w:rPr>
              <w:tab/>
            </w:r>
            <w:r w:rsidR="0003468E" w:rsidRPr="00F84825">
              <w:rPr>
                <w:rStyle w:val="Hipervnculo"/>
                <w:noProof/>
              </w:rPr>
              <w:t>FUNCIONES DEL PRODUCTO</w:t>
            </w:r>
            <w:r w:rsidR="0003468E">
              <w:rPr>
                <w:noProof/>
                <w:webHidden/>
              </w:rPr>
              <w:tab/>
            </w:r>
            <w:r>
              <w:rPr>
                <w:noProof/>
                <w:webHidden/>
              </w:rPr>
              <w:fldChar w:fldCharType="begin"/>
            </w:r>
            <w:r w:rsidR="0003468E">
              <w:rPr>
                <w:noProof/>
                <w:webHidden/>
              </w:rPr>
              <w:instrText xml:space="preserve"> PAGEREF _Toc225140669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2"/>
            <w:tabs>
              <w:tab w:val="left" w:pos="880"/>
              <w:tab w:val="right" w:leader="dot" w:pos="8494"/>
            </w:tabs>
            <w:spacing w:line="240" w:lineRule="auto"/>
            <w:rPr>
              <w:rFonts w:eastAsiaTheme="minorEastAsia"/>
              <w:noProof/>
              <w:lang w:eastAsia="es-ES_tradnl"/>
            </w:rPr>
          </w:pPr>
          <w:hyperlink w:anchor="_Toc225140670" w:history="1">
            <w:r w:rsidR="0003468E" w:rsidRPr="00F84825">
              <w:rPr>
                <w:rStyle w:val="Hipervnculo"/>
                <w:noProof/>
              </w:rPr>
              <w:t>2.3</w:t>
            </w:r>
            <w:r w:rsidR="0003468E">
              <w:rPr>
                <w:rFonts w:eastAsiaTheme="minorEastAsia"/>
                <w:noProof/>
                <w:lang w:eastAsia="es-ES_tradnl"/>
              </w:rPr>
              <w:tab/>
            </w:r>
            <w:r w:rsidR="0003468E" w:rsidRPr="00F84825">
              <w:rPr>
                <w:rStyle w:val="Hipervnculo"/>
                <w:noProof/>
              </w:rPr>
              <w:t>CARACTERÍSTICAS DEL USUARIO</w:t>
            </w:r>
            <w:r w:rsidR="0003468E">
              <w:rPr>
                <w:noProof/>
                <w:webHidden/>
              </w:rPr>
              <w:tab/>
            </w:r>
            <w:r>
              <w:rPr>
                <w:noProof/>
                <w:webHidden/>
              </w:rPr>
              <w:fldChar w:fldCharType="begin"/>
            </w:r>
            <w:r w:rsidR="0003468E">
              <w:rPr>
                <w:noProof/>
                <w:webHidden/>
              </w:rPr>
              <w:instrText xml:space="preserve"> PAGEREF _Toc225140670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2"/>
            <w:tabs>
              <w:tab w:val="left" w:pos="880"/>
              <w:tab w:val="right" w:leader="dot" w:pos="8494"/>
            </w:tabs>
            <w:spacing w:line="240" w:lineRule="auto"/>
            <w:rPr>
              <w:rFonts w:eastAsiaTheme="minorEastAsia"/>
              <w:noProof/>
              <w:lang w:eastAsia="es-ES_tradnl"/>
            </w:rPr>
          </w:pPr>
          <w:hyperlink w:anchor="_Toc225140671" w:history="1">
            <w:r w:rsidR="0003468E" w:rsidRPr="00F84825">
              <w:rPr>
                <w:rStyle w:val="Hipervnculo"/>
                <w:noProof/>
              </w:rPr>
              <w:t>2.4</w:t>
            </w:r>
            <w:r w:rsidR="0003468E">
              <w:rPr>
                <w:rFonts w:eastAsiaTheme="minorEastAsia"/>
                <w:noProof/>
                <w:lang w:eastAsia="es-ES_tradnl"/>
              </w:rPr>
              <w:tab/>
            </w:r>
            <w:r w:rsidR="0003468E" w:rsidRPr="00F84825">
              <w:rPr>
                <w:rStyle w:val="Hipervnculo"/>
                <w:noProof/>
              </w:rPr>
              <w:t>RESTRICCIONES</w:t>
            </w:r>
            <w:r w:rsidR="0003468E">
              <w:rPr>
                <w:noProof/>
                <w:webHidden/>
              </w:rPr>
              <w:tab/>
            </w:r>
            <w:r>
              <w:rPr>
                <w:noProof/>
                <w:webHidden/>
              </w:rPr>
              <w:fldChar w:fldCharType="begin"/>
            </w:r>
            <w:r w:rsidR="0003468E">
              <w:rPr>
                <w:noProof/>
                <w:webHidden/>
              </w:rPr>
              <w:instrText xml:space="preserve"> PAGEREF _Toc225140671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2"/>
            <w:tabs>
              <w:tab w:val="left" w:pos="880"/>
              <w:tab w:val="right" w:leader="dot" w:pos="8494"/>
            </w:tabs>
            <w:spacing w:line="240" w:lineRule="auto"/>
            <w:rPr>
              <w:rFonts w:eastAsiaTheme="minorEastAsia"/>
              <w:noProof/>
              <w:lang w:eastAsia="es-ES_tradnl"/>
            </w:rPr>
          </w:pPr>
          <w:hyperlink w:anchor="_Toc225140672" w:history="1">
            <w:r w:rsidR="0003468E" w:rsidRPr="00F84825">
              <w:rPr>
                <w:rStyle w:val="Hipervnculo"/>
                <w:noProof/>
              </w:rPr>
              <w:t>2.5</w:t>
            </w:r>
            <w:r w:rsidR="0003468E">
              <w:rPr>
                <w:rFonts w:eastAsiaTheme="minorEastAsia"/>
                <w:noProof/>
                <w:lang w:eastAsia="es-ES_tradnl"/>
              </w:rPr>
              <w:tab/>
            </w:r>
            <w:r w:rsidR="0003468E" w:rsidRPr="00F84825">
              <w:rPr>
                <w:rStyle w:val="Hipervnculo"/>
                <w:noProof/>
              </w:rPr>
              <w:t>MODELO DEL DOMINIO</w:t>
            </w:r>
            <w:r w:rsidR="0003468E">
              <w:rPr>
                <w:noProof/>
                <w:webHidden/>
              </w:rPr>
              <w:tab/>
            </w:r>
            <w:r>
              <w:rPr>
                <w:noProof/>
                <w:webHidden/>
              </w:rPr>
              <w:fldChar w:fldCharType="begin"/>
            </w:r>
            <w:r w:rsidR="0003468E">
              <w:rPr>
                <w:noProof/>
                <w:webHidden/>
              </w:rPr>
              <w:instrText xml:space="preserve"> PAGEREF _Toc225140672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2"/>
            <w:tabs>
              <w:tab w:val="left" w:pos="880"/>
              <w:tab w:val="right" w:leader="dot" w:pos="8494"/>
            </w:tabs>
            <w:spacing w:line="240" w:lineRule="auto"/>
            <w:rPr>
              <w:rFonts w:eastAsiaTheme="minorEastAsia"/>
              <w:noProof/>
              <w:lang w:eastAsia="es-ES_tradnl"/>
            </w:rPr>
          </w:pPr>
          <w:hyperlink w:anchor="_Toc225140673" w:history="1">
            <w:r w:rsidR="0003468E" w:rsidRPr="00F84825">
              <w:rPr>
                <w:rStyle w:val="Hipervnculo"/>
                <w:noProof/>
              </w:rPr>
              <w:t>2.6</w:t>
            </w:r>
            <w:r w:rsidR="0003468E">
              <w:rPr>
                <w:rFonts w:eastAsiaTheme="minorEastAsia"/>
                <w:noProof/>
                <w:lang w:eastAsia="es-ES_tradnl"/>
              </w:rPr>
              <w:tab/>
            </w:r>
            <w:r w:rsidR="0003468E" w:rsidRPr="00F84825">
              <w:rPr>
                <w:rStyle w:val="Hipervnculo"/>
                <w:noProof/>
              </w:rPr>
              <w:t>SUPOSICIONES Y DEPENDENCIAS</w:t>
            </w:r>
            <w:r w:rsidR="0003468E">
              <w:rPr>
                <w:noProof/>
                <w:webHidden/>
              </w:rPr>
              <w:tab/>
            </w:r>
            <w:r>
              <w:rPr>
                <w:noProof/>
                <w:webHidden/>
              </w:rPr>
              <w:fldChar w:fldCharType="begin"/>
            </w:r>
            <w:r w:rsidR="0003468E">
              <w:rPr>
                <w:noProof/>
                <w:webHidden/>
              </w:rPr>
              <w:instrText xml:space="preserve"> PAGEREF _Toc225140673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2"/>
            <w:tabs>
              <w:tab w:val="left" w:pos="880"/>
              <w:tab w:val="right" w:leader="dot" w:pos="8494"/>
            </w:tabs>
            <w:spacing w:line="240" w:lineRule="auto"/>
            <w:rPr>
              <w:rFonts w:eastAsiaTheme="minorEastAsia"/>
              <w:noProof/>
              <w:lang w:eastAsia="es-ES_tradnl"/>
            </w:rPr>
          </w:pPr>
          <w:hyperlink w:anchor="_Toc225140674" w:history="1">
            <w:r w:rsidR="0003468E" w:rsidRPr="00F84825">
              <w:rPr>
                <w:rStyle w:val="Hipervnculo"/>
                <w:noProof/>
              </w:rPr>
              <w:t>2.7</w:t>
            </w:r>
            <w:r w:rsidR="0003468E">
              <w:rPr>
                <w:rFonts w:eastAsiaTheme="minorEastAsia"/>
                <w:noProof/>
                <w:lang w:eastAsia="es-ES_tradnl"/>
              </w:rPr>
              <w:tab/>
            </w:r>
            <w:r w:rsidR="0003468E" w:rsidRPr="00F84825">
              <w:rPr>
                <w:rStyle w:val="Hipervnculo"/>
                <w:noProof/>
              </w:rPr>
              <w:t>DISTRIBUCIÓN DE REQUERIMIENTOS</w:t>
            </w:r>
            <w:r w:rsidR="0003468E">
              <w:rPr>
                <w:noProof/>
                <w:webHidden/>
              </w:rPr>
              <w:tab/>
            </w:r>
            <w:r>
              <w:rPr>
                <w:noProof/>
                <w:webHidden/>
              </w:rPr>
              <w:fldChar w:fldCharType="begin"/>
            </w:r>
            <w:r w:rsidR="0003468E">
              <w:rPr>
                <w:noProof/>
                <w:webHidden/>
              </w:rPr>
              <w:instrText xml:space="preserve"> PAGEREF _Toc225140674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1"/>
            <w:tabs>
              <w:tab w:val="left" w:pos="440"/>
              <w:tab w:val="right" w:leader="dot" w:pos="8494"/>
            </w:tabs>
            <w:spacing w:line="240" w:lineRule="auto"/>
            <w:rPr>
              <w:rFonts w:eastAsiaTheme="minorEastAsia"/>
              <w:noProof/>
              <w:lang w:eastAsia="es-ES_tradnl"/>
            </w:rPr>
          </w:pPr>
          <w:hyperlink w:anchor="_Toc225140675" w:history="1">
            <w:r w:rsidR="0003468E" w:rsidRPr="00F84825">
              <w:rPr>
                <w:rStyle w:val="Hipervnculo"/>
                <w:noProof/>
              </w:rPr>
              <w:t>3</w:t>
            </w:r>
            <w:r w:rsidR="0003468E">
              <w:rPr>
                <w:rFonts w:eastAsiaTheme="minorEastAsia"/>
                <w:noProof/>
                <w:lang w:eastAsia="es-ES_tradnl"/>
              </w:rPr>
              <w:tab/>
            </w:r>
            <w:r w:rsidR="0003468E" w:rsidRPr="00F84825">
              <w:rPr>
                <w:rStyle w:val="Hipervnculo"/>
                <w:noProof/>
              </w:rPr>
              <w:t>REQUERIMIENTOS ESPECÍFICOS</w:t>
            </w:r>
            <w:r w:rsidR="0003468E">
              <w:rPr>
                <w:noProof/>
                <w:webHidden/>
              </w:rPr>
              <w:tab/>
            </w:r>
            <w:r>
              <w:rPr>
                <w:noProof/>
                <w:webHidden/>
              </w:rPr>
              <w:fldChar w:fldCharType="begin"/>
            </w:r>
            <w:r w:rsidR="0003468E">
              <w:rPr>
                <w:noProof/>
                <w:webHidden/>
              </w:rPr>
              <w:instrText xml:space="preserve"> PAGEREF _Toc225140675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2"/>
            <w:tabs>
              <w:tab w:val="left" w:pos="880"/>
              <w:tab w:val="right" w:leader="dot" w:pos="8494"/>
            </w:tabs>
            <w:spacing w:line="240" w:lineRule="auto"/>
            <w:rPr>
              <w:rFonts w:eastAsiaTheme="minorEastAsia"/>
              <w:noProof/>
              <w:lang w:eastAsia="es-ES_tradnl"/>
            </w:rPr>
          </w:pPr>
          <w:hyperlink w:anchor="_Toc225140676" w:history="1">
            <w:r w:rsidR="0003468E" w:rsidRPr="00F84825">
              <w:rPr>
                <w:rStyle w:val="Hipervnculo"/>
                <w:noProof/>
              </w:rPr>
              <w:t>3.1</w:t>
            </w:r>
            <w:r w:rsidR="0003468E">
              <w:rPr>
                <w:rFonts w:eastAsiaTheme="minorEastAsia"/>
                <w:noProof/>
                <w:lang w:eastAsia="es-ES_tradnl"/>
              </w:rPr>
              <w:tab/>
            </w:r>
            <w:r w:rsidR="0003468E" w:rsidRPr="00F84825">
              <w:rPr>
                <w:rStyle w:val="Hipervnculo"/>
                <w:noProof/>
              </w:rPr>
              <w:t>REQUERIMIENTOS DE INTERFACES EXTERNAS</w:t>
            </w:r>
            <w:r w:rsidR="0003468E">
              <w:rPr>
                <w:noProof/>
                <w:webHidden/>
              </w:rPr>
              <w:tab/>
            </w:r>
            <w:r>
              <w:rPr>
                <w:noProof/>
                <w:webHidden/>
              </w:rPr>
              <w:fldChar w:fldCharType="begin"/>
            </w:r>
            <w:r w:rsidR="0003468E">
              <w:rPr>
                <w:noProof/>
                <w:webHidden/>
              </w:rPr>
              <w:instrText xml:space="preserve"> PAGEREF _Toc225140676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3"/>
            <w:tabs>
              <w:tab w:val="left" w:pos="1320"/>
              <w:tab w:val="right" w:leader="dot" w:pos="8494"/>
            </w:tabs>
            <w:spacing w:line="240" w:lineRule="auto"/>
            <w:rPr>
              <w:rFonts w:eastAsiaTheme="minorEastAsia"/>
              <w:noProof/>
              <w:lang w:eastAsia="es-ES_tradnl"/>
            </w:rPr>
          </w:pPr>
          <w:hyperlink w:anchor="_Toc225140677" w:history="1">
            <w:r w:rsidR="0003468E" w:rsidRPr="00F84825">
              <w:rPr>
                <w:rStyle w:val="Hipervnculo"/>
                <w:noProof/>
              </w:rPr>
              <w:t>3.1.1</w:t>
            </w:r>
            <w:r w:rsidR="0003468E">
              <w:rPr>
                <w:rFonts w:eastAsiaTheme="minorEastAsia"/>
                <w:noProof/>
                <w:lang w:eastAsia="es-ES_tradnl"/>
              </w:rPr>
              <w:tab/>
            </w:r>
            <w:r w:rsidR="0003468E" w:rsidRPr="00F84825">
              <w:rPr>
                <w:rStyle w:val="Hipervnculo"/>
                <w:noProof/>
              </w:rPr>
              <w:t>Interfaces con el Usuario</w:t>
            </w:r>
            <w:r w:rsidR="0003468E">
              <w:rPr>
                <w:noProof/>
                <w:webHidden/>
              </w:rPr>
              <w:tab/>
            </w:r>
            <w:r>
              <w:rPr>
                <w:noProof/>
                <w:webHidden/>
              </w:rPr>
              <w:fldChar w:fldCharType="begin"/>
            </w:r>
            <w:r w:rsidR="0003468E">
              <w:rPr>
                <w:noProof/>
                <w:webHidden/>
              </w:rPr>
              <w:instrText xml:space="preserve"> PAGEREF _Toc225140677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3"/>
            <w:tabs>
              <w:tab w:val="left" w:pos="1320"/>
              <w:tab w:val="right" w:leader="dot" w:pos="8494"/>
            </w:tabs>
            <w:spacing w:line="240" w:lineRule="auto"/>
            <w:rPr>
              <w:rFonts w:eastAsiaTheme="minorEastAsia"/>
              <w:noProof/>
              <w:lang w:eastAsia="es-ES_tradnl"/>
            </w:rPr>
          </w:pPr>
          <w:hyperlink w:anchor="_Toc225140678" w:history="1">
            <w:r w:rsidR="0003468E" w:rsidRPr="00F84825">
              <w:rPr>
                <w:rStyle w:val="Hipervnculo"/>
                <w:noProof/>
              </w:rPr>
              <w:t>3.1.2</w:t>
            </w:r>
            <w:r w:rsidR="0003468E">
              <w:rPr>
                <w:rFonts w:eastAsiaTheme="minorEastAsia"/>
                <w:noProof/>
                <w:lang w:eastAsia="es-ES_tradnl"/>
              </w:rPr>
              <w:tab/>
            </w:r>
            <w:r w:rsidR="0003468E" w:rsidRPr="00F84825">
              <w:rPr>
                <w:rStyle w:val="Hipervnculo"/>
                <w:noProof/>
              </w:rPr>
              <w:t>Interfaces con el Hardware</w:t>
            </w:r>
            <w:r w:rsidR="0003468E">
              <w:rPr>
                <w:noProof/>
                <w:webHidden/>
              </w:rPr>
              <w:tab/>
            </w:r>
            <w:r>
              <w:rPr>
                <w:noProof/>
                <w:webHidden/>
              </w:rPr>
              <w:fldChar w:fldCharType="begin"/>
            </w:r>
            <w:r w:rsidR="0003468E">
              <w:rPr>
                <w:noProof/>
                <w:webHidden/>
              </w:rPr>
              <w:instrText xml:space="preserve"> PAGEREF _Toc225140678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3"/>
            <w:tabs>
              <w:tab w:val="left" w:pos="1320"/>
              <w:tab w:val="right" w:leader="dot" w:pos="8494"/>
            </w:tabs>
            <w:spacing w:line="240" w:lineRule="auto"/>
            <w:rPr>
              <w:rFonts w:eastAsiaTheme="minorEastAsia"/>
              <w:noProof/>
              <w:lang w:eastAsia="es-ES_tradnl"/>
            </w:rPr>
          </w:pPr>
          <w:hyperlink w:anchor="_Toc225140679" w:history="1">
            <w:r w:rsidR="0003468E" w:rsidRPr="00F84825">
              <w:rPr>
                <w:rStyle w:val="Hipervnculo"/>
                <w:noProof/>
              </w:rPr>
              <w:t>3.1.3</w:t>
            </w:r>
            <w:r w:rsidR="0003468E">
              <w:rPr>
                <w:rFonts w:eastAsiaTheme="minorEastAsia"/>
                <w:noProof/>
                <w:lang w:eastAsia="es-ES_tradnl"/>
              </w:rPr>
              <w:tab/>
            </w:r>
            <w:r w:rsidR="0003468E" w:rsidRPr="00F84825">
              <w:rPr>
                <w:rStyle w:val="Hipervnculo"/>
                <w:noProof/>
              </w:rPr>
              <w:t>Interfaces con el Software</w:t>
            </w:r>
            <w:r w:rsidR="0003468E">
              <w:rPr>
                <w:noProof/>
                <w:webHidden/>
              </w:rPr>
              <w:tab/>
            </w:r>
            <w:r>
              <w:rPr>
                <w:noProof/>
                <w:webHidden/>
              </w:rPr>
              <w:fldChar w:fldCharType="begin"/>
            </w:r>
            <w:r w:rsidR="0003468E">
              <w:rPr>
                <w:noProof/>
                <w:webHidden/>
              </w:rPr>
              <w:instrText xml:space="preserve"> PAGEREF _Toc225140679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3"/>
            <w:tabs>
              <w:tab w:val="left" w:pos="1320"/>
              <w:tab w:val="right" w:leader="dot" w:pos="8494"/>
            </w:tabs>
            <w:spacing w:line="240" w:lineRule="auto"/>
            <w:rPr>
              <w:rFonts w:eastAsiaTheme="minorEastAsia"/>
              <w:noProof/>
              <w:lang w:eastAsia="es-ES_tradnl"/>
            </w:rPr>
          </w:pPr>
          <w:hyperlink w:anchor="_Toc225140680" w:history="1">
            <w:r w:rsidR="0003468E" w:rsidRPr="00F84825">
              <w:rPr>
                <w:rStyle w:val="Hipervnculo"/>
                <w:noProof/>
              </w:rPr>
              <w:t>3.1.4</w:t>
            </w:r>
            <w:r w:rsidR="0003468E">
              <w:rPr>
                <w:rFonts w:eastAsiaTheme="minorEastAsia"/>
                <w:noProof/>
                <w:lang w:eastAsia="es-ES_tradnl"/>
              </w:rPr>
              <w:tab/>
            </w:r>
            <w:r w:rsidR="0003468E" w:rsidRPr="00F84825">
              <w:rPr>
                <w:rStyle w:val="Hipervnculo"/>
                <w:noProof/>
              </w:rPr>
              <w:t>Interfaces de Comunicaciones</w:t>
            </w:r>
            <w:r w:rsidR="0003468E">
              <w:rPr>
                <w:noProof/>
                <w:webHidden/>
              </w:rPr>
              <w:tab/>
            </w:r>
            <w:r>
              <w:rPr>
                <w:noProof/>
                <w:webHidden/>
              </w:rPr>
              <w:fldChar w:fldCharType="begin"/>
            </w:r>
            <w:r w:rsidR="0003468E">
              <w:rPr>
                <w:noProof/>
                <w:webHidden/>
              </w:rPr>
              <w:instrText xml:space="preserve"> PAGEREF _Toc225140680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2"/>
            <w:tabs>
              <w:tab w:val="left" w:pos="880"/>
              <w:tab w:val="right" w:leader="dot" w:pos="8494"/>
            </w:tabs>
            <w:spacing w:line="240" w:lineRule="auto"/>
            <w:rPr>
              <w:rFonts w:eastAsiaTheme="minorEastAsia"/>
              <w:noProof/>
              <w:lang w:eastAsia="es-ES_tradnl"/>
            </w:rPr>
          </w:pPr>
          <w:hyperlink w:anchor="_Toc225140681" w:history="1">
            <w:r w:rsidR="0003468E" w:rsidRPr="00F84825">
              <w:rPr>
                <w:rStyle w:val="Hipervnculo"/>
                <w:noProof/>
              </w:rPr>
              <w:t>3.2</w:t>
            </w:r>
            <w:r w:rsidR="0003468E">
              <w:rPr>
                <w:rFonts w:eastAsiaTheme="minorEastAsia"/>
                <w:noProof/>
                <w:lang w:eastAsia="es-ES_tradnl"/>
              </w:rPr>
              <w:tab/>
            </w:r>
            <w:r w:rsidR="0003468E" w:rsidRPr="00F84825">
              <w:rPr>
                <w:rStyle w:val="Hipervnculo"/>
                <w:noProof/>
              </w:rPr>
              <w:t>CARACTERÍSTICAS DEL PRODUCTO DE SOFTWARE</w:t>
            </w:r>
            <w:r w:rsidR="0003468E">
              <w:rPr>
                <w:noProof/>
                <w:webHidden/>
              </w:rPr>
              <w:tab/>
            </w:r>
            <w:r>
              <w:rPr>
                <w:noProof/>
                <w:webHidden/>
              </w:rPr>
              <w:fldChar w:fldCharType="begin"/>
            </w:r>
            <w:r w:rsidR="0003468E">
              <w:rPr>
                <w:noProof/>
                <w:webHidden/>
              </w:rPr>
              <w:instrText xml:space="preserve"> PAGEREF _Toc225140681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2"/>
            <w:tabs>
              <w:tab w:val="left" w:pos="880"/>
              <w:tab w:val="right" w:leader="dot" w:pos="8494"/>
            </w:tabs>
            <w:spacing w:line="240" w:lineRule="auto"/>
            <w:rPr>
              <w:rFonts w:eastAsiaTheme="minorEastAsia"/>
              <w:noProof/>
              <w:lang w:eastAsia="es-ES_tradnl"/>
            </w:rPr>
          </w:pPr>
          <w:hyperlink w:anchor="_Toc225140682" w:history="1">
            <w:r w:rsidR="0003468E" w:rsidRPr="00F84825">
              <w:rPr>
                <w:rStyle w:val="Hipervnculo"/>
                <w:noProof/>
              </w:rPr>
              <w:t>3.3</w:t>
            </w:r>
            <w:r w:rsidR="0003468E">
              <w:rPr>
                <w:rFonts w:eastAsiaTheme="minorEastAsia"/>
                <w:noProof/>
                <w:lang w:eastAsia="es-ES_tradnl"/>
              </w:rPr>
              <w:tab/>
            </w:r>
            <w:r w:rsidR="0003468E" w:rsidRPr="00F84825">
              <w:rPr>
                <w:rStyle w:val="Hipervnculo"/>
                <w:noProof/>
              </w:rPr>
              <w:t>REQUERIMIENTOS DE DESEMPEÑO</w:t>
            </w:r>
            <w:r w:rsidR="0003468E">
              <w:rPr>
                <w:noProof/>
                <w:webHidden/>
              </w:rPr>
              <w:tab/>
            </w:r>
            <w:r>
              <w:rPr>
                <w:noProof/>
                <w:webHidden/>
              </w:rPr>
              <w:fldChar w:fldCharType="begin"/>
            </w:r>
            <w:r w:rsidR="0003468E">
              <w:rPr>
                <w:noProof/>
                <w:webHidden/>
              </w:rPr>
              <w:instrText xml:space="preserve"> PAGEREF _Toc225140682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2"/>
            <w:tabs>
              <w:tab w:val="left" w:pos="880"/>
              <w:tab w:val="right" w:leader="dot" w:pos="8494"/>
            </w:tabs>
            <w:spacing w:line="240" w:lineRule="auto"/>
            <w:rPr>
              <w:rFonts w:eastAsiaTheme="minorEastAsia"/>
              <w:noProof/>
              <w:lang w:eastAsia="es-ES_tradnl"/>
            </w:rPr>
          </w:pPr>
          <w:hyperlink w:anchor="_Toc225140683" w:history="1">
            <w:r w:rsidR="0003468E" w:rsidRPr="00F84825">
              <w:rPr>
                <w:rStyle w:val="Hipervnculo"/>
                <w:noProof/>
              </w:rPr>
              <w:t>3.4</w:t>
            </w:r>
            <w:r w:rsidR="0003468E">
              <w:rPr>
                <w:rFonts w:eastAsiaTheme="minorEastAsia"/>
                <w:noProof/>
                <w:lang w:eastAsia="es-ES_tradnl"/>
              </w:rPr>
              <w:tab/>
            </w:r>
            <w:r w:rsidR="0003468E" w:rsidRPr="00F84825">
              <w:rPr>
                <w:rStyle w:val="Hipervnculo"/>
                <w:noProof/>
              </w:rPr>
              <w:t>RESTRICCIONES DE DISEÑO</w:t>
            </w:r>
            <w:r w:rsidR="0003468E">
              <w:rPr>
                <w:noProof/>
                <w:webHidden/>
              </w:rPr>
              <w:tab/>
            </w:r>
            <w:r>
              <w:rPr>
                <w:noProof/>
                <w:webHidden/>
              </w:rPr>
              <w:fldChar w:fldCharType="begin"/>
            </w:r>
            <w:r w:rsidR="0003468E">
              <w:rPr>
                <w:noProof/>
                <w:webHidden/>
              </w:rPr>
              <w:instrText xml:space="preserve"> PAGEREF _Toc225140683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2"/>
            <w:tabs>
              <w:tab w:val="left" w:pos="880"/>
              <w:tab w:val="right" w:leader="dot" w:pos="8494"/>
            </w:tabs>
            <w:spacing w:line="240" w:lineRule="auto"/>
            <w:rPr>
              <w:rFonts w:eastAsiaTheme="minorEastAsia"/>
              <w:noProof/>
              <w:lang w:eastAsia="es-ES_tradnl"/>
            </w:rPr>
          </w:pPr>
          <w:hyperlink w:anchor="_Toc225140684" w:history="1">
            <w:r w:rsidR="0003468E" w:rsidRPr="00F84825">
              <w:rPr>
                <w:rStyle w:val="Hipervnculo"/>
                <w:noProof/>
              </w:rPr>
              <w:t>3.5</w:t>
            </w:r>
            <w:r w:rsidR="0003468E">
              <w:rPr>
                <w:rFonts w:eastAsiaTheme="minorEastAsia"/>
                <w:noProof/>
                <w:lang w:eastAsia="es-ES_tradnl"/>
              </w:rPr>
              <w:tab/>
            </w:r>
            <w:r w:rsidR="0003468E" w:rsidRPr="00F84825">
              <w:rPr>
                <w:rStyle w:val="Hipervnculo"/>
                <w:noProof/>
              </w:rPr>
              <w:t>ATRIBUTOS DEL SISTEMA DE SOFTWARE (No Funcionales)</w:t>
            </w:r>
            <w:r w:rsidR="0003468E">
              <w:rPr>
                <w:noProof/>
                <w:webHidden/>
              </w:rPr>
              <w:tab/>
            </w:r>
            <w:r>
              <w:rPr>
                <w:noProof/>
                <w:webHidden/>
              </w:rPr>
              <w:fldChar w:fldCharType="begin"/>
            </w:r>
            <w:r w:rsidR="0003468E">
              <w:rPr>
                <w:noProof/>
                <w:webHidden/>
              </w:rPr>
              <w:instrText xml:space="preserve"> PAGEREF _Toc225140684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3"/>
            <w:tabs>
              <w:tab w:val="left" w:pos="1320"/>
              <w:tab w:val="right" w:leader="dot" w:pos="8494"/>
            </w:tabs>
            <w:spacing w:line="240" w:lineRule="auto"/>
            <w:rPr>
              <w:rFonts w:eastAsiaTheme="minorEastAsia"/>
              <w:noProof/>
              <w:lang w:eastAsia="es-ES_tradnl"/>
            </w:rPr>
          </w:pPr>
          <w:hyperlink w:anchor="_Toc225140685" w:history="1">
            <w:r w:rsidR="0003468E" w:rsidRPr="00F84825">
              <w:rPr>
                <w:rStyle w:val="Hipervnculo"/>
                <w:noProof/>
              </w:rPr>
              <w:t>3.5.1</w:t>
            </w:r>
            <w:r w:rsidR="0003468E">
              <w:rPr>
                <w:rFonts w:eastAsiaTheme="minorEastAsia"/>
                <w:noProof/>
                <w:lang w:eastAsia="es-ES_tradnl"/>
              </w:rPr>
              <w:tab/>
            </w:r>
            <w:r w:rsidR="0003468E" w:rsidRPr="00F84825">
              <w:rPr>
                <w:rStyle w:val="Hipervnculo"/>
                <w:noProof/>
              </w:rPr>
              <w:t>Confiabilidad</w:t>
            </w:r>
            <w:r w:rsidR="0003468E">
              <w:rPr>
                <w:noProof/>
                <w:webHidden/>
              </w:rPr>
              <w:tab/>
            </w:r>
            <w:r>
              <w:rPr>
                <w:noProof/>
                <w:webHidden/>
              </w:rPr>
              <w:fldChar w:fldCharType="begin"/>
            </w:r>
            <w:r w:rsidR="0003468E">
              <w:rPr>
                <w:noProof/>
                <w:webHidden/>
              </w:rPr>
              <w:instrText xml:space="preserve"> PAGEREF _Toc225140685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3"/>
            <w:tabs>
              <w:tab w:val="left" w:pos="1320"/>
              <w:tab w:val="right" w:leader="dot" w:pos="8494"/>
            </w:tabs>
            <w:spacing w:line="240" w:lineRule="auto"/>
            <w:rPr>
              <w:rFonts w:eastAsiaTheme="minorEastAsia"/>
              <w:noProof/>
              <w:lang w:eastAsia="es-ES_tradnl"/>
            </w:rPr>
          </w:pPr>
          <w:hyperlink w:anchor="_Toc225140686" w:history="1">
            <w:r w:rsidR="0003468E" w:rsidRPr="00F84825">
              <w:rPr>
                <w:rStyle w:val="Hipervnculo"/>
                <w:noProof/>
              </w:rPr>
              <w:t>3.5.2</w:t>
            </w:r>
            <w:r w:rsidR="0003468E">
              <w:rPr>
                <w:rFonts w:eastAsiaTheme="minorEastAsia"/>
                <w:noProof/>
                <w:lang w:eastAsia="es-ES_tradnl"/>
              </w:rPr>
              <w:tab/>
            </w:r>
            <w:r w:rsidR="0003468E" w:rsidRPr="00F84825">
              <w:rPr>
                <w:rStyle w:val="Hipervnculo"/>
                <w:noProof/>
              </w:rPr>
              <w:t>Disponibilidad</w:t>
            </w:r>
            <w:r w:rsidR="0003468E">
              <w:rPr>
                <w:noProof/>
                <w:webHidden/>
              </w:rPr>
              <w:tab/>
            </w:r>
            <w:r>
              <w:rPr>
                <w:noProof/>
                <w:webHidden/>
              </w:rPr>
              <w:fldChar w:fldCharType="begin"/>
            </w:r>
            <w:r w:rsidR="0003468E">
              <w:rPr>
                <w:noProof/>
                <w:webHidden/>
              </w:rPr>
              <w:instrText xml:space="preserve"> PAGEREF _Toc225140686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3"/>
            <w:tabs>
              <w:tab w:val="left" w:pos="1320"/>
              <w:tab w:val="right" w:leader="dot" w:pos="8494"/>
            </w:tabs>
            <w:spacing w:line="240" w:lineRule="auto"/>
            <w:rPr>
              <w:rFonts w:eastAsiaTheme="minorEastAsia"/>
              <w:noProof/>
              <w:lang w:eastAsia="es-ES_tradnl"/>
            </w:rPr>
          </w:pPr>
          <w:hyperlink w:anchor="_Toc225140687" w:history="1">
            <w:r w:rsidR="0003468E" w:rsidRPr="00F84825">
              <w:rPr>
                <w:rStyle w:val="Hipervnculo"/>
                <w:noProof/>
              </w:rPr>
              <w:t>3.5.3</w:t>
            </w:r>
            <w:r w:rsidR="0003468E">
              <w:rPr>
                <w:rFonts w:eastAsiaTheme="minorEastAsia"/>
                <w:noProof/>
                <w:lang w:eastAsia="es-ES_tradnl"/>
              </w:rPr>
              <w:tab/>
            </w:r>
            <w:r w:rsidR="0003468E" w:rsidRPr="00F84825">
              <w:rPr>
                <w:rStyle w:val="Hipervnculo"/>
                <w:noProof/>
              </w:rPr>
              <w:t>Seguridad</w:t>
            </w:r>
            <w:r w:rsidR="0003468E">
              <w:rPr>
                <w:noProof/>
                <w:webHidden/>
              </w:rPr>
              <w:tab/>
            </w:r>
            <w:r>
              <w:rPr>
                <w:noProof/>
                <w:webHidden/>
              </w:rPr>
              <w:fldChar w:fldCharType="begin"/>
            </w:r>
            <w:r w:rsidR="0003468E">
              <w:rPr>
                <w:noProof/>
                <w:webHidden/>
              </w:rPr>
              <w:instrText xml:space="preserve"> PAGEREF _Toc225140687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3"/>
            <w:tabs>
              <w:tab w:val="left" w:pos="1320"/>
              <w:tab w:val="right" w:leader="dot" w:pos="8494"/>
            </w:tabs>
            <w:spacing w:line="240" w:lineRule="auto"/>
            <w:rPr>
              <w:rFonts w:eastAsiaTheme="minorEastAsia"/>
              <w:noProof/>
              <w:lang w:eastAsia="es-ES_tradnl"/>
            </w:rPr>
          </w:pPr>
          <w:hyperlink w:anchor="_Toc225140688" w:history="1">
            <w:r w:rsidR="0003468E" w:rsidRPr="00F84825">
              <w:rPr>
                <w:rStyle w:val="Hipervnculo"/>
                <w:noProof/>
              </w:rPr>
              <w:t>3.5.4</w:t>
            </w:r>
            <w:r w:rsidR="0003468E">
              <w:rPr>
                <w:rFonts w:eastAsiaTheme="minorEastAsia"/>
                <w:noProof/>
                <w:lang w:eastAsia="es-ES_tradnl"/>
              </w:rPr>
              <w:tab/>
            </w:r>
            <w:r w:rsidR="0003468E" w:rsidRPr="00F84825">
              <w:rPr>
                <w:rStyle w:val="Hipervnculo"/>
                <w:noProof/>
              </w:rPr>
              <w:t>Mantenibilidad</w:t>
            </w:r>
            <w:r w:rsidR="0003468E">
              <w:rPr>
                <w:noProof/>
                <w:webHidden/>
              </w:rPr>
              <w:tab/>
            </w:r>
            <w:r>
              <w:rPr>
                <w:noProof/>
                <w:webHidden/>
              </w:rPr>
              <w:fldChar w:fldCharType="begin"/>
            </w:r>
            <w:r w:rsidR="0003468E">
              <w:rPr>
                <w:noProof/>
                <w:webHidden/>
              </w:rPr>
              <w:instrText xml:space="preserve"> PAGEREF _Toc225140688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3"/>
            <w:tabs>
              <w:tab w:val="left" w:pos="1320"/>
              <w:tab w:val="right" w:leader="dot" w:pos="8494"/>
            </w:tabs>
            <w:spacing w:line="240" w:lineRule="auto"/>
            <w:rPr>
              <w:rFonts w:eastAsiaTheme="minorEastAsia"/>
              <w:noProof/>
              <w:lang w:eastAsia="es-ES_tradnl"/>
            </w:rPr>
          </w:pPr>
          <w:hyperlink w:anchor="_Toc225140689" w:history="1">
            <w:r w:rsidR="0003468E" w:rsidRPr="00F84825">
              <w:rPr>
                <w:rStyle w:val="Hipervnculo"/>
                <w:noProof/>
              </w:rPr>
              <w:t>3.5.5</w:t>
            </w:r>
            <w:r w:rsidR="0003468E">
              <w:rPr>
                <w:rFonts w:eastAsiaTheme="minorEastAsia"/>
                <w:noProof/>
                <w:lang w:eastAsia="es-ES_tradnl"/>
              </w:rPr>
              <w:tab/>
            </w:r>
            <w:r w:rsidR="0003468E" w:rsidRPr="00F84825">
              <w:rPr>
                <w:rStyle w:val="Hipervnculo"/>
                <w:noProof/>
              </w:rPr>
              <w:t>Portabilidad</w:t>
            </w:r>
            <w:r w:rsidR="0003468E">
              <w:rPr>
                <w:noProof/>
                <w:webHidden/>
              </w:rPr>
              <w:tab/>
            </w:r>
            <w:r>
              <w:rPr>
                <w:noProof/>
                <w:webHidden/>
              </w:rPr>
              <w:fldChar w:fldCharType="begin"/>
            </w:r>
            <w:r w:rsidR="0003468E">
              <w:rPr>
                <w:noProof/>
                <w:webHidden/>
              </w:rPr>
              <w:instrText xml:space="preserve"> PAGEREF _Toc225140689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2"/>
            <w:tabs>
              <w:tab w:val="left" w:pos="880"/>
              <w:tab w:val="right" w:leader="dot" w:pos="8494"/>
            </w:tabs>
            <w:spacing w:line="240" w:lineRule="auto"/>
            <w:rPr>
              <w:rFonts w:eastAsiaTheme="minorEastAsia"/>
              <w:noProof/>
              <w:lang w:eastAsia="es-ES_tradnl"/>
            </w:rPr>
          </w:pPr>
          <w:hyperlink w:anchor="_Toc225140690" w:history="1">
            <w:r w:rsidR="0003468E" w:rsidRPr="00F84825">
              <w:rPr>
                <w:rStyle w:val="Hipervnculo"/>
                <w:noProof/>
              </w:rPr>
              <w:t>3.6</w:t>
            </w:r>
            <w:r w:rsidR="0003468E">
              <w:rPr>
                <w:rFonts w:eastAsiaTheme="minorEastAsia"/>
                <w:noProof/>
                <w:lang w:eastAsia="es-ES_tradnl"/>
              </w:rPr>
              <w:tab/>
            </w:r>
            <w:r w:rsidR="0003468E" w:rsidRPr="00F84825">
              <w:rPr>
                <w:rStyle w:val="Hipervnculo"/>
                <w:noProof/>
              </w:rPr>
              <w:t>REQUERIMIENTOS DE LA BASE DE DATOS</w:t>
            </w:r>
            <w:r w:rsidR="0003468E">
              <w:rPr>
                <w:noProof/>
                <w:webHidden/>
              </w:rPr>
              <w:tab/>
            </w:r>
            <w:r>
              <w:rPr>
                <w:noProof/>
                <w:webHidden/>
              </w:rPr>
              <w:fldChar w:fldCharType="begin"/>
            </w:r>
            <w:r w:rsidR="0003468E">
              <w:rPr>
                <w:noProof/>
                <w:webHidden/>
              </w:rPr>
              <w:instrText xml:space="preserve"> PAGEREF _Toc225140690 \h </w:instrText>
            </w:r>
            <w:r>
              <w:rPr>
                <w:noProof/>
                <w:webHidden/>
              </w:rPr>
            </w:r>
            <w:r>
              <w:rPr>
                <w:noProof/>
                <w:webHidden/>
              </w:rPr>
              <w:fldChar w:fldCharType="separate"/>
            </w:r>
            <w:r w:rsidR="00DC3814">
              <w:rPr>
                <w:noProof/>
                <w:webHidden/>
              </w:rPr>
              <w:t>2</w:t>
            </w:r>
            <w:r>
              <w:rPr>
                <w:noProof/>
                <w:webHidden/>
              </w:rPr>
              <w:fldChar w:fldCharType="end"/>
            </w:r>
          </w:hyperlink>
        </w:p>
        <w:p w:rsidR="0003468E" w:rsidRDefault="00364B7B" w:rsidP="006D3215">
          <w:pPr>
            <w:pStyle w:val="TDC1"/>
            <w:tabs>
              <w:tab w:val="left" w:pos="440"/>
              <w:tab w:val="right" w:leader="dot" w:pos="8494"/>
            </w:tabs>
            <w:spacing w:line="240" w:lineRule="auto"/>
            <w:rPr>
              <w:rFonts w:eastAsiaTheme="minorEastAsia"/>
              <w:noProof/>
              <w:lang w:eastAsia="es-ES_tradnl"/>
            </w:rPr>
          </w:pPr>
          <w:hyperlink w:anchor="_Toc225140691" w:history="1">
            <w:r w:rsidR="0003468E" w:rsidRPr="00F84825">
              <w:rPr>
                <w:rStyle w:val="Hipervnculo"/>
                <w:noProof/>
              </w:rPr>
              <w:t>4</w:t>
            </w:r>
            <w:r w:rsidR="0003468E">
              <w:rPr>
                <w:rFonts w:eastAsiaTheme="minorEastAsia"/>
                <w:noProof/>
                <w:lang w:eastAsia="es-ES_tradnl"/>
              </w:rPr>
              <w:tab/>
            </w:r>
            <w:r w:rsidR="0003468E" w:rsidRPr="00F84825">
              <w:rPr>
                <w:rStyle w:val="Hipervnculo"/>
                <w:noProof/>
              </w:rPr>
              <w:t>ANEXOS</w:t>
            </w:r>
            <w:r w:rsidR="0003468E">
              <w:rPr>
                <w:noProof/>
                <w:webHidden/>
              </w:rPr>
              <w:tab/>
            </w:r>
            <w:r>
              <w:rPr>
                <w:noProof/>
                <w:webHidden/>
              </w:rPr>
              <w:fldChar w:fldCharType="begin"/>
            </w:r>
            <w:r w:rsidR="0003468E">
              <w:rPr>
                <w:noProof/>
                <w:webHidden/>
              </w:rPr>
              <w:instrText xml:space="preserve"> PAGEREF _Toc225140691 \h </w:instrText>
            </w:r>
            <w:r>
              <w:rPr>
                <w:noProof/>
                <w:webHidden/>
              </w:rPr>
            </w:r>
            <w:r>
              <w:rPr>
                <w:noProof/>
                <w:webHidden/>
              </w:rPr>
              <w:fldChar w:fldCharType="separate"/>
            </w:r>
            <w:r w:rsidR="00DC3814">
              <w:rPr>
                <w:noProof/>
                <w:webHidden/>
              </w:rPr>
              <w:t>2</w:t>
            </w:r>
            <w:r>
              <w:rPr>
                <w:noProof/>
                <w:webHidden/>
              </w:rPr>
              <w:fldChar w:fldCharType="end"/>
            </w:r>
          </w:hyperlink>
        </w:p>
        <w:p w:rsidR="00B14037" w:rsidRDefault="00364B7B">
          <w:pPr>
            <w:rPr>
              <w:lang w:val="es-ES"/>
            </w:rPr>
          </w:pPr>
          <w:r>
            <w:rPr>
              <w:lang w:val="es-ES"/>
            </w:rPr>
            <w:fldChar w:fldCharType="end"/>
          </w:r>
        </w:p>
      </w:sdtContent>
    </w:sdt>
    <w:p w:rsidR="0017706D" w:rsidRDefault="0017706D">
      <w:pPr>
        <w:rPr>
          <w:rFonts w:asciiTheme="majorHAnsi" w:eastAsiaTheme="majorEastAsia" w:hAnsiTheme="majorHAnsi" w:cstheme="majorBidi"/>
          <w:b/>
          <w:bCs/>
          <w:color w:val="365F91" w:themeColor="accent1" w:themeShade="BF"/>
          <w:sz w:val="28"/>
          <w:szCs w:val="28"/>
        </w:rPr>
      </w:pPr>
      <w:r>
        <w:br w:type="page"/>
      </w:r>
    </w:p>
    <w:p w:rsidR="0017706D" w:rsidRPr="0003468E" w:rsidRDefault="0017706D" w:rsidP="0003468E">
      <w:pPr>
        <w:pStyle w:val="Tabladeilustraciones"/>
        <w:tabs>
          <w:tab w:val="right" w:leader="dot" w:pos="8494"/>
        </w:tabs>
        <w:outlineLvl w:val="0"/>
        <w:rPr>
          <w:b/>
          <w:color w:val="365F91" w:themeColor="accent1" w:themeShade="BF"/>
          <w:sz w:val="28"/>
        </w:rPr>
      </w:pPr>
      <w:bookmarkStart w:id="2" w:name="_Toc225140651"/>
      <w:r w:rsidRPr="0003468E">
        <w:rPr>
          <w:b/>
          <w:color w:val="365F91" w:themeColor="accent1" w:themeShade="BF"/>
          <w:sz w:val="28"/>
        </w:rPr>
        <w:lastRenderedPageBreak/>
        <w:t>LISTA DE TABLAS</w:t>
      </w:r>
      <w:bookmarkEnd w:id="2"/>
    </w:p>
    <w:p w:rsidR="0017706D" w:rsidRPr="0017706D" w:rsidRDefault="0017706D" w:rsidP="0017706D"/>
    <w:p w:rsidR="0017706D" w:rsidRDefault="00364B7B">
      <w:pPr>
        <w:pStyle w:val="Tabladeilustraciones"/>
        <w:tabs>
          <w:tab w:val="right" w:leader="dot" w:pos="8494"/>
        </w:tabs>
        <w:rPr>
          <w:rFonts w:eastAsiaTheme="minorEastAsia"/>
          <w:smallCaps w:val="0"/>
          <w:noProof/>
          <w:sz w:val="22"/>
          <w:szCs w:val="22"/>
          <w:lang w:eastAsia="es-ES_tradnl"/>
        </w:rPr>
      </w:pPr>
      <w:r w:rsidRPr="00364B7B">
        <w:fldChar w:fldCharType="begin"/>
      </w:r>
      <w:r w:rsidR="0017706D">
        <w:instrText xml:space="preserve"> TOC \h \z \c "Tabla" </w:instrText>
      </w:r>
      <w:r w:rsidRPr="00364B7B">
        <w:fldChar w:fldCharType="separate"/>
      </w:r>
      <w:hyperlink w:anchor="_Toc225140169" w:history="1">
        <w:r w:rsidR="0017706D" w:rsidRPr="00477F21">
          <w:rPr>
            <w:rStyle w:val="Hipervnculo"/>
            <w:noProof/>
          </w:rPr>
          <w:t>Tabla 1. Historial de Cambios</w:t>
        </w:r>
        <w:r w:rsidR="0017706D">
          <w:rPr>
            <w:noProof/>
            <w:webHidden/>
          </w:rPr>
          <w:tab/>
        </w:r>
        <w:r>
          <w:rPr>
            <w:noProof/>
            <w:webHidden/>
          </w:rPr>
          <w:fldChar w:fldCharType="begin"/>
        </w:r>
        <w:r w:rsidR="0017706D">
          <w:rPr>
            <w:noProof/>
            <w:webHidden/>
          </w:rPr>
          <w:instrText xml:space="preserve"> PAGEREF _Toc225140169 \h </w:instrText>
        </w:r>
        <w:r>
          <w:rPr>
            <w:noProof/>
            <w:webHidden/>
          </w:rPr>
        </w:r>
        <w:r>
          <w:rPr>
            <w:noProof/>
            <w:webHidden/>
          </w:rPr>
          <w:fldChar w:fldCharType="separate"/>
        </w:r>
        <w:r w:rsidR="00DC3814">
          <w:rPr>
            <w:noProof/>
            <w:webHidden/>
          </w:rPr>
          <w:t>2</w:t>
        </w:r>
        <w:r>
          <w:rPr>
            <w:noProof/>
            <w:webHidden/>
          </w:rPr>
          <w:fldChar w:fldCharType="end"/>
        </w:r>
      </w:hyperlink>
    </w:p>
    <w:p w:rsidR="0017706D" w:rsidRDefault="00364B7B" w:rsidP="00B14037">
      <w:pPr>
        <w:pStyle w:val="Ttulo1"/>
        <w:numPr>
          <w:ilvl w:val="0"/>
          <w:numId w:val="0"/>
        </w:numPr>
        <w:ind w:left="432" w:hanging="432"/>
      </w:pPr>
      <w:r>
        <w:fldChar w:fldCharType="end"/>
      </w:r>
    </w:p>
    <w:p w:rsidR="0017706D" w:rsidRDefault="0017706D" w:rsidP="0017706D">
      <w:pPr>
        <w:rPr>
          <w:rFonts w:asciiTheme="majorHAnsi" w:eastAsiaTheme="majorEastAsia" w:hAnsiTheme="majorHAnsi" w:cstheme="majorBidi"/>
          <w:color w:val="365F91" w:themeColor="accent1" w:themeShade="BF"/>
          <w:sz w:val="28"/>
          <w:szCs w:val="28"/>
        </w:rPr>
      </w:pPr>
      <w:r>
        <w:br w:type="page"/>
      </w:r>
    </w:p>
    <w:p w:rsidR="0017706D" w:rsidRDefault="0017706D" w:rsidP="0017706D">
      <w:pPr>
        <w:pStyle w:val="Ttulo1"/>
        <w:numPr>
          <w:ilvl w:val="0"/>
          <w:numId w:val="0"/>
        </w:numPr>
        <w:ind w:left="432" w:hanging="432"/>
        <w:rPr>
          <w:rFonts w:asciiTheme="minorHAnsi" w:hAnsiTheme="minorHAnsi"/>
        </w:rPr>
      </w:pPr>
      <w:bookmarkStart w:id="3" w:name="_Toc225140652"/>
      <w:r w:rsidRPr="0017706D">
        <w:rPr>
          <w:rFonts w:asciiTheme="minorHAnsi" w:hAnsiTheme="minorHAnsi"/>
        </w:rPr>
        <w:lastRenderedPageBreak/>
        <w:t>LISTA DE ILUSTRACIONES</w:t>
      </w:r>
      <w:bookmarkEnd w:id="3"/>
    </w:p>
    <w:p w:rsidR="00A1447D" w:rsidRPr="00A1447D" w:rsidRDefault="00A1447D" w:rsidP="00A1447D"/>
    <w:p w:rsidR="00B14037" w:rsidRPr="0017706D" w:rsidRDefault="00364B7B" w:rsidP="00A1447D">
      <w:pPr>
        <w:rPr>
          <w:b/>
          <w:bCs/>
        </w:rPr>
      </w:pPr>
      <w:fldSimple w:instr=" TOC \h \z \c &quot;Ilustración&quot; ">
        <w:r w:rsidR="0017706D">
          <w:rPr>
            <w:b/>
            <w:bCs/>
            <w:noProof/>
            <w:lang w:val="es-ES"/>
          </w:rPr>
          <w:t>No se encuentran elementos de tabla de ilustraciones.</w:t>
        </w:r>
      </w:fldSimple>
      <w:r w:rsidR="00B14037" w:rsidRPr="0017706D">
        <w:br w:type="page"/>
      </w:r>
    </w:p>
    <w:p w:rsidR="001B121E" w:rsidRPr="00B14037" w:rsidRDefault="001B121E" w:rsidP="001B121E">
      <w:pPr>
        <w:pStyle w:val="Ttulo1"/>
        <w:rPr>
          <w:rFonts w:asciiTheme="minorHAnsi" w:hAnsiTheme="minorHAnsi"/>
        </w:rPr>
      </w:pPr>
      <w:bookmarkStart w:id="4" w:name="_Toc225140653"/>
      <w:bookmarkStart w:id="5" w:name="_Ref225483753"/>
      <w:bookmarkStart w:id="6" w:name="_Ref225483759"/>
      <w:r w:rsidRPr="00B14037">
        <w:rPr>
          <w:rFonts w:asciiTheme="minorHAnsi" w:hAnsiTheme="minorHAnsi"/>
        </w:rPr>
        <w:lastRenderedPageBreak/>
        <w:t>INTRODUCCIÓN</w:t>
      </w:r>
      <w:bookmarkEnd w:id="4"/>
      <w:bookmarkEnd w:id="5"/>
      <w:bookmarkEnd w:id="6"/>
    </w:p>
    <w:p w:rsidR="001B121E" w:rsidRDefault="00B14037" w:rsidP="001B121E">
      <w:pPr>
        <w:pStyle w:val="Ttulo2"/>
        <w:rPr>
          <w:rFonts w:asciiTheme="minorHAnsi" w:hAnsiTheme="minorHAnsi"/>
        </w:rPr>
      </w:pPr>
      <w:bookmarkStart w:id="7" w:name="_Toc225140654"/>
      <w:r w:rsidRPr="00B14037">
        <w:rPr>
          <w:rFonts w:asciiTheme="minorHAnsi" w:hAnsiTheme="minorHAnsi"/>
        </w:rPr>
        <w:t>PROPÓSITO</w:t>
      </w:r>
      <w:bookmarkEnd w:id="7"/>
    </w:p>
    <w:p w:rsidR="00F84423" w:rsidRDefault="00F84423" w:rsidP="00F84423">
      <w:pPr>
        <w:jc w:val="both"/>
      </w:pPr>
      <w:r>
        <w:t xml:space="preserve">Este documento tiene para IMind varios propósitos importantes que definirán con claridad el resultado del proyecto final. En primera instancia, se encontrara la descripción funcional y no funcional del juego, que especifica exactamente lo que este realizará como sistema final. Además, presenta las bases </w:t>
      </w:r>
      <w:r w:rsidR="003029EE">
        <w:t xml:space="preserve">más importantes </w:t>
      </w:r>
      <w:r>
        <w:t xml:space="preserve">para </w:t>
      </w:r>
      <w:r w:rsidR="003029EE">
        <w:t>el posterior diseño e implementación, contando con la definición concreta de las necesidades del cliente y las restricciones que el sistema presente.</w:t>
      </w:r>
    </w:p>
    <w:p w:rsidR="003029EE" w:rsidRDefault="003029EE" w:rsidP="003029EE">
      <w:pPr>
        <w:jc w:val="both"/>
      </w:pPr>
      <w:r>
        <w:t xml:space="preserve">Este SRS va dirigido a dos </w:t>
      </w:r>
      <w:r w:rsidR="006C0E8E" w:rsidRPr="006C0E8E">
        <w:rPr>
          <w:color w:val="FF0000"/>
          <w:u w:val="single"/>
        </w:rPr>
        <w:t>grupos</w:t>
      </w:r>
      <w:r>
        <w:t xml:space="preserve"> importantes. La primera, es hacía el cliente, Miguel Eduardo Torres, puesto que él da</w:t>
      </w:r>
      <w:r w:rsidR="00822D71">
        <w:t xml:space="preserve"> </w:t>
      </w:r>
      <w:r>
        <w:t>la especificación y el apoyo para la identificación de los requerimientos formales</w:t>
      </w:r>
      <w:r w:rsidR="00822D71">
        <w:t xml:space="preserve"> del sistema, y la segunda pero no menos importante, es todo el equipo de IMind, puesto que este documento respalda todo el proceso de diseño, desarrollo e implementación de la aplicación y </w:t>
      </w:r>
      <w:r w:rsidR="006C0E8E">
        <w:t xml:space="preserve">poder hacer al final de todo el proceso una retroalimentación en dónde se pueda comparar lo hecho y lo dejado de hacer. </w:t>
      </w:r>
    </w:p>
    <w:p w:rsidR="00B53BA4" w:rsidRPr="00B53BA4" w:rsidRDefault="00B53BA4" w:rsidP="003029EE">
      <w:pPr>
        <w:jc w:val="both"/>
      </w:pPr>
      <w:r>
        <w:t xml:space="preserve">Finalmente, este SRS abarcará todo el sistema </w:t>
      </w:r>
      <w:r w:rsidRPr="00B53BA4">
        <w:rPr>
          <w:i/>
          <w:lang w:val="es-CO"/>
        </w:rPr>
        <w:t>Demented Movie Game:</w:t>
      </w:r>
      <w:r w:rsidRPr="00B53BA4">
        <w:rPr>
          <w:i/>
        </w:rPr>
        <w:t xml:space="preserve"> </w:t>
      </w:r>
      <w:r>
        <w:rPr>
          <w:i/>
        </w:rPr>
        <w:t xml:space="preserve">The Greatest Challenge </w:t>
      </w:r>
      <w:r>
        <w:t>dando una visión completa del juego base “</w:t>
      </w:r>
      <w:r w:rsidRPr="00B53BA4">
        <w:rPr>
          <w:i/>
        </w:rPr>
        <w:t>Super Triumph”</w:t>
      </w:r>
      <w:r>
        <w:t>.</w:t>
      </w:r>
    </w:p>
    <w:p w:rsidR="00B14037" w:rsidRDefault="00B14037" w:rsidP="00B14037">
      <w:pPr>
        <w:pStyle w:val="Ttulo2"/>
        <w:rPr>
          <w:rFonts w:asciiTheme="minorHAnsi" w:hAnsiTheme="minorHAnsi"/>
        </w:rPr>
      </w:pPr>
      <w:bookmarkStart w:id="8" w:name="_Toc225140655"/>
      <w:r w:rsidRPr="00B14037">
        <w:rPr>
          <w:rFonts w:asciiTheme="minorHAnsi" w:hAnsiTheme="minorHAnsi"/>
        </w:rPr>
        <w:t>ALCANCE</w:t>
      </w:r>
      <w:bookmarkEnd w:id="8"/>
    </w:p>
    <w:p w:rsidR="002E307B" w:rsidRDefault="00BE3088" w:rsidP="000C6A20">
      <w:pPr>
        <w:jc w:val="both"/>
      </w:pPr>
      <w:r>
        <w:t>El sistema, como se nombra desde el principio en el anterior documento SPMP</w:t>
      </w:r>
      <w:r w:rsidR="002E307B">
        <w:t>,</w:t>
      </w:r>
      <w:r>
        <w:t xml:space="preserve"> </w:t>
      </w:r>
      <w:r w:rsidR="000C6A20">
        <w:t xml:space="preserve">se va a realizar sobre un juego existente conocido como </w:t>
      </w:r>
      <w:r w:rsidR="000C6A20">
        <w:rPr>
          <w:i/>
        </w:rPr>
        <w:t>“Super Triumph”</w:t>
      </w:r>
      <w:r w:rsidR="000C6A20">
        <w:t xml:space="preserve"> o “Stars Collection”</w:t>
      </w:r>
      <w:r>
        <w:t>(</w:t>
      </w:r>
      <w:r w:rsidRPr="00BE3088">
        <w:t>ver documento</w:t>
      </w:r>
      <w:r>
        <w:rPr>
          <w:i/>
        </w:rPr>
        <w:t xml:space="preserve"> SPMP sección</w:t>
      </w:r>
      <w:r w:rsidR="000C6A20">
        <w:rPr>
          <w:i/>
        </w:rPr>
        <w:t>___)</w:t>
      </w:r>
      <w:r w:rsidR="000C6A20">
        <w:t>,</w:t>
      </w:r>
      <w:r w:rsidR="002E307B">
        <w:t xml:space="preserve"> el cual IMind ha modificado y mejorado dándole el nombre de “</w:t>
      </w:r>
      <w:r w:rsidR="002E307B" w:rsidRPr="002E307B">
        <w:rPr>
          <w:i/>
        </w:rPr>
        <w:t>Demented</w:t>
      </w:r>
      <w:r w:rsidR="000C6A20" w:rsidRPr="002E307B">
        <w:rPr>
          <w:i/>
        </w:rPr>
        <w:t xml:space="preserve"> </w:t>
      </w:r>
      <w:r w:rsidRPr="002E307B">
        <w:rPr>
          <w:i/>
        </w:rPr>
        <w:t xml:space="preserve"> </w:t>
      </w:r>
      <w:r w:rsidR="002E307B">
        <w:rPr>
          <w:i/>
        </w:rPr>
        <w:t>Movie Game:----“</w:t>
      </w:r>
      <w:r w:rsidR="002E307B">
        <w:t xml:space="preserve">.  El tema principal del juego son las películas, dando al usuario la oportunidad de conocer más de una característica que aparezca en su juego de cartas, </w:t>
      </w:r>
      <w:r w:rsidR="00514CCE">
        <w:t xml:space="preserve">aparte </w:t>
      </w:r>
      <w:r w:rsidR="002E307B">
        <w:t xml:space="preserve">de poder competir con las mismas contra otros usuarios. Dado esto, el mínimo de edad requerido es de 7 años puesto que requiere de un entendimiento mínimo de la lectura y del uso de la Internet. </w:t>
      </w:r>
    </w:p>
    <w:p w:rsidR="00BE3088" w:rsidRDefault="002E307B" w:rsidP="000C6A20">
      <w:pPr>
        <w:jc w:val="both"/>
      </w:pPr>
      <w:r>
        <w:t>El enfoque más importante al que IMind quiere resaltar, es que esta aplicación será realizada para cumplirle al cliente, Miguel Torres.</w:t>
      </w:r>
    </w:p>
    <w:p w:rsidR="006C4A09" w:rsidRPr="002E307B" w:rsidRDefault="006C4A09" w:rsidP="000C6A20">
      <w:pPr>
        <w:jc w:val="both"/>
      </w:pPr>
      <w:r>
        <w:t>El sistema dará al usuario los siguientes beneficios:</w:t>
      </w:r>
    </w:p>
    <w:p w:rsidR="00215184" w:rsidRDefault="00215184" w:rsidP="008D1883">
      <w:pPr>
        <w:pStyle w:val="Prrafodelista"/>
        <w:numPr>
          <w:ilvl w:val="0"/>
          <w:numId w:val="3"/>
        </w:numPr>
        <w:jc w:val="both"/>
      </w:pPr>
      <w:r w:rsidRPr="008D1883">
        <w:rPr>
          <w:b/>
        </w:rPr>
        <w:t>Permitir a los usuarios conocer e</w:t>
      </w:r>
      <w:r w:rsidR="008D1883" w:rsidRPr="008D1883">
        <w:rPr>
          <w:b/>
        </w:rPr>
        <w:t xml:space="preserve"> interactuar con otros usuarios</w:t>
      </w:r>
      <w:r w:rsidR="008D1883">
        <w:t>, permitiendo no solo jugar, sino también hablar con ellos en cualquier momento durante su estancia en el sistema.</w:t>
      </w:r>
    </w:p>
    <w:p w:rsidR="00215184" w:rsidRDefault="00215184" w:rsidP="00350A4E">
      <w:pPr>
        <w:pStyle w:val="Prrafodelista"/>
        <w:numPr>
          <w:ilvl w:val="0"/>
          <w:numId w:val="3"/>
        </w:numPr>
        <w:jc w:val="both"/>
      </w:pPr>
      <w:r w:rsidRPr="008D1883">
        <w:rPr>
          <w:b/>
        </w:rPr>
        <w:t>Adquirir conocimiento s</w:t>
      </w:r>
      <w:r w:rsidR="008D1883" w:rsidRPr="008D1883">
        <w:rPr>
          <w:b/>
        </w:rPr>
        <w:t>obre las películas</w:t>
      </w:r>
      <w:r w:rsidR="008D1883">
        <w:t xml:space="preserve">, puesto que </w:t>
      </w:r>
      <w:r w:rsidR="00350A4E">
        <w:t>cada carta cuenta con información única de una película en particular, donde se muestran características como las nominaciones obtenidas a premios Oscar,  los galardones obtenidos, el año de realización, la cantidad de dinero que recaudó, director, entre otros.</w:t>
      </w:r>
    </w:p>
    <w:p w:rsidR="00215184" w:rsidRPr="00350A4E" w:rsidRDefault="00215184" w:rsidP="006C4A09">
      <w:pPr>
        <w:pStyle w:val="Prrafodelista"/>
        <w:numPr>
          <w:ilvl w:val="0"/>
          <w:numId w:val="3"/>
        </w:numPr>
        <w:rPr>
          <w:b/>
        </w:rPr>
      </w:pPr>
      <w:r w:rsidRPr="00350A4E">
        <w:rPr>
          <w:b/>
        </w:rPr>
        <w:t>Entretenimiento y diversión</w:t>
      </w:r>
      <w:r w:rsidR="00350A4E">
        <w:t xml:space="preserve">, asegurando que cada usuario que ingrese y conozca el juego se lleve con él la intensión de querer volver a jugar. </w:t>
      </w:r>
      <w:r w:rsidRPr="00350A4E">
        <w:rPr>
          <w:b/>
        </w:rPr>
        <w:t xml:space="preserve"> </w:t>
      </w:r>
    </w:p>
    <w:p w:rsidR="00215184" w:rsidRDefault="00086012" w:rsidP="00215184">
      <w:r>
        <w:lastRenderedPageBreak/>
        <w:t>El sistema permitirá realizar las siguientes funcionalidades</w:t>
      </w:r>
      <w:r w:rsidR="005642B6">
        <w:t xml:space="preserve"> a los usuarios y a los administradores correspondientemente</w:t>
      </w:r>
      <w:r>
        <w:t>:</w:t>
      </w:r>
    </w:p>
    <w:p w:rsidR="005642B6" w:rsidRDefault="005642B6" w:rsidP="00215184">
      <w:r>
        <w:t>Usuarios:</w:t>
      </w:r>
    </w:p>
    <w:p w:rsidR="00215184" w:rsidRPr="005642B6" w:rsidRDefault="005642B6" w:rsidP="005642B6">
      <w:pPr>
        <w:pStyle w:val="Prrafodelista"/>
        <w:numPr>
          <w:ilvl w:val="0"/>
          <w:numId w:val="5"/>
        </w:numPr>
        <w:ind w:left="1068"/>
        <w:jc w:val="both"/>
      </w:pPr>
      <w:r>
        <w:t>El sistema deberá ser instalado de manera independiente en cada computador en que se vaya a utilizar el juego.</w:t>
      </w:r>
    </w:p>
    <w:p w:rsidR="00215184" w:rsidRDefault="00215184" w:rsidP="00ED57E1">
      <w:pPr>
        <w:pStyle w:val="Prrafodelista"/>
        <w:numPr>
          <w:ilvl w:val="1"/>
          <w:numId w:val="3"/>
        </w:numPr>
        <w:ind w:left="1068"/>
        <w:jc w:val="both"/>
      </w:pPr>
      <w:r>
        <w:t xml:space="preserve">Permitir al usuario un registro en el sistema  </w:t>
      </w:r>
    </w:p>
    <w:p w:rsidR="00215184" w:rsidRDefault="00215184" w:rsidP="00ED57E1">
      <w:pPr>
        <w:pStyle w:val="Prrafodelista"/>
        <w:numPr>
          <w:ilvl w:val="1"/>
          <w:numId w:val="3"/>
        </w:numPr>
        <w:ind w:left="1068"/>
        <w:jc w:val="both"/>
      </w:pPr>
      <w:r>
        <w:t>Permitir tener conversaciones con otros usuarios (reales) por medio del chat.</w:t>
      </w:r>
    </w:p>
    <w:p w:rsidR="00215184" w:rsidRDefault="00215184" w:rsidP="00ED57E1">
      <w:pPr>
        <w:pStyle w:val="Prrafodelista"/>
        <w:numPr>
          <w:ilvl w:val="1"/>
          <w:numId w:val="3"/>
        </w:numPr>
        <w:ind w:left="1068"/>
        <w:jc w:val="both"/>
      </w:pPr>
      <w:r>
        <w:t>Permitir al usuario administrar su perfil en el sistema</w:t>
      </w:r>
    </w:p>
    <w:p w:rsidR="00215184" w:rsidRDefault="00215184" w:rsidP="00ED57E1">
      <w:pPr>
        <w:pStyle w:val="Prrafodelista"/>
        <w:numPr>
          <w:ilvl w:val="1"/>
          <w:numId w:val="3"/>
        </w:numPr>
        <w:ind w:left="1068"/>
        <w:jc w:val="both"/>
      </w:pPr>
      <w:r>
        <w:t>Permitir al usuario consultar el estado del juego</w:t>
      </w:r>
    </w:p>
    <w:p w:rsidR="00215184" w:rsidRDefault="00215184" w:rsidP="00ED57E1">
      <w:pPr>
        <w:pStyle w:val="Prrafodelista"/>
        <w:numPr>
          <w:ilvl w:val="1"/>
          <w:numId w:val="3"/>
        </w:numPr>
        <w:ind w:left="1068"/>
        <w:jc w:val="both"/>
      </w:pPr>
      <w:r>
        <w:t>Crear y administrar la partida (anfitrión)</w:t>
      </w:r>
    </w:p>
    <w:p w:rsidR="00215184" w:rsidRDefault="00215184" w:rsidP="00ED57E1">
      <w:pPr>
        <w:pStyle w:val="Prrafodelista"/>
        <w:numPr>
          <w:ilvl w:val="1"/>
          <w:numId w:val="3"/>
        </w:numPr>
        <w:ind w:left="1068"/>
        <w:jc w:val="both"/>
      </w:pPr>
      <w:r>
        <w:t>U</w:t>
      </w:r>
      <w:r w:rsidR="005642B6">
        <w:t>nirse</w:t>
      </w:r>
      <w:r>
        <w:t xml:space="preserve">  a una partida.</w:t>
      </w:r>
    </w:p>
    <w:p w:rsidR="00215184" w:rsidRDefault="00215184" w:rsidP="00ED57E1">
      <w:pPr>
        <w:pStyle w:val="Prrafodelista"/>
        <w:numPr>
          <w:ilvl w:val="1"/>
          <w:numId w:val="3"/>
        </w:numPr>
        <w:ind w:left="1068"/>
        <w:jc w:val="both"/>
      </w:pPr>
      <w:r>
        <w:t>Consultar estadísticas de su estado.</w:t>
      </w:r>
    </w:p>
    <w:p w:rsidR="001222A2" w:rsidRDefault="001222A2" w:rsidP="001222A2">
      <w:pPr>
        <w:jc w:val="both"/>
      </w:pPr>
      <w:r>
        <w:t>Administrador:</w:t>
      </w:r>
    </w:p>
    <w:p w:rsidR="00215184" w:rsidRDefault="00215184" w:rsidP="00ED57E1">
      <w:pPr>
        <w:pStyle w:val="Prrafodelista"/>
        <w:numPr>
          <w:ilvl w:val="1"/>
          <w:numId w:val="3"/>
        </w:numPr>
        <w:ind w:left="1068"/>
        <w:jc w:val="both"/>
      </w:pPr>
      <w:r>
        <w:t>Administrar servidor</w:t>
      </w:r>
      <w:r w:rsidR="00086012">
        <w:t xml:space="preserve"> (administrador).</w:t>
      </w:r>
    </w:p>
    <w:p w:rsidR="00215184" w:rsidRDefault="00215184" w:rsidP="00ED57E1">
      <w:pPr>
        <w:pStyle w:val="Prrafodelista"/>
        <w:numPr>
          <w:ilvl w:val="1"/>
          <w:numId w:val="3"/>
        </w:numPr>
        <w:ind w:left="1068"/>
        <w:jc w:val="both"/>
      </w:pPr>
      <w:r>
        <w:t>Administrar chat</w:t>
      </w:r>
      <w:r w:rsidR="00086012">
        <w:t xml:space="preserve"> (administrador).</w:t>
      </w:r>
    </w:p>
    <w:p w:rsidR="00215184" w:rsidRDefault="00215184" w:rsidP="00ED57E1">
      <w:pPr>
        <w:pStyle w:val="Prrafodelista"/>
        <w:numPr>
          <w:ilvl w:val="1"/>
          <w:numId w:val="3"/>
        </w:numPr>
        <w:ind w:left="1068"/>
        <w:jc w:val="both"/>
      </w:pPr>
      <w:r>
        <w:t>Administrar jugadores</w:t>
      </w:r>
      <w:r w:rsidR="00086012">
        <w:t xml:space="preserve"> (administrador).</w:t>
      </w:r>
    </w:p>
    <w:p w:rsidR="00215184" w:rsidRDefault="00086012" w:rsidP="00ED57E1">
      <w:pPr>
        <w:jc w:val="both"/>
      </w:pPr>
      <w:r>
        <w:t>Sin embargo, el sistema</w:t>
      </w:r>
    </w:p>
    <w:p w:rsidR="00215184" w:rsidRDefault="00215184" w:rsidP="00ED57E1">
      <w:pPr>
        <w:pStyle w:val="Prrafodelista"/>
        <w:numPr>
          <w:ilvl w:val="0"/>
          <w:numId w:val="4"/>
        </w:numPr>
        <w:ind w:left="720"/>
        <w:jc w:val="both"/>
      </w:pPr>
      <w:r>
        <w:t>No cuenta con el servicio de video chat</w:t>
      </w:r>
    </w:p>
    <w:p w:rsidR="00215184" w:rsidRDefault="00215184" w:rsidP="00ED57E1">
      <w:pPr>
        <w:pStyle w:val="Prrafodelista"/>
        <w:numPr>
          <w:ilvl w:val="0"/>
          <w:numId w:val="4"/>
        </w:numPr>
        <w:ind w:left="720"/>
        <w:jc w:val="both"/>
      </w:pPr>
      <w:r>
        <w:t>No hay jugadores automáticos (creados por la maquina)</w:t>
      </w:r>
    </w:p>
    <w:p w:rsidR="00215184" w:rsidRDefault="00215184" w:rsidP="00ED57E1">
      <w:pPr>
        <w:pStyle w:val="Prrafodelista"/>
        <w:numPr>
          <w:ilvl w:val="0"/>
          <w:numId w:val="4"/>
        </w:numPr>
        <w:ind w:left="720"/>
        <w:jc w:val="both"/>
      </w:pPr>
      <w:r>
        <w:t>No maneja web service.</w:t>
      </w:r>
    </w:p>
    <w:p w:rsidR="00B14037" w:rsidRDefault="00B14037" w:rsidP="00B14037">
      <w:pPr>
        <w:pStyle w:val="Ttulo2"/>
        <w:rPr>
          <w:rFonts w:asciiTheme="minorHAnsi" w:hAnsiTheme="minorHAnsi"/>
        </w:rPr>
      </w:pPr>
      <w:bookmarkStart w:id="9" w:name="_Toc225140656"/>
      <w:r w:rsidRPr="00B14037">
        <w:rPr>
          <w:rFonts w:asciiTheme="minorHAnsi" w:hAnsiTheme="minorHAnsi"/>
        </w:rPr>
        <w:t>DEFINICIÓN Y ACRÓNIMOS</w:t>
      </w:r>
      <w:bookmarkEnd w:id="9"/>
    </w:p>
    <w:tbl>
      <w:tblPr>
        <w:tblStyle w:val="Cuadrculamedia1-nfasis5"/>
        <w:tblW w:w="0" w:type="auto"/>
        <w:tblLook w:val="04A0"/>
      </w:tblPr>
      <w:tblGrid>
        <w:gridCol w:w="8978"/>
      </w:tblGrid>
      <w:tr w:rsidR="0084701C" w:rsidRPr="00ED57E1" w:rsidTr="0084701C">
        <w:trPr>
          <w:cnfStyle w:val="100000000000"/>
        </w:trPr>
        <w:tc>
          <w:tcPr>
            <w:cnfStyle w:val="001000000000"/>
            <w:tcW w:w="8978" w:type="dxa"/>
          </w:tcPr>
          <w:p w:rsidR="0084701C" w:rsidRPr="00ED57E1" w:rsidRDefault="0084701C" w:rsidP="0084701C">
            <w:pPr>
              <w:rPr>
                <w:sz w:val="24"/>
                <w:szCs w:val="24"/>
              </w:rPr>
            </w:pPr>
            <w:r w:rsidRPr="00ED57E1">
              <w:rPr>
                <w:sz w:val="24"/>
                <w:szCs w:val="24"/>
              </w:rPr>
              <w:t>A</w:t>
            </w:r>
          </w:p>
        </w:tc>
      </w:tr>
      <w:tr w:rsidR="0084701C" w:rsidTr="0084701C">
        <w:trPr>
          <w:cnfStyle w:val="000000100000"/>
        </w:trPr>
        <w:tc>
          <w:tcPr>
            <w:cnfStyle w:val="001000000000"/>
            <w:tcW w:w="8978" w:type="dxa"/>
          </w:tcPr>
          <w:p w:rsidR="0084701C" w:rsidRDefault="0084701C" w:rsidP="0084701C"/>
        </w:tc>
      </w:tr>
      <w:tr w:rsidR="0084701C" w:rsidRPr="00ED57E1" w:rsidTr="0084701C">
        <w:tc>
          <w:tcPr>
            <w:cnfStyle w:val="001000000000"/>
            <w:tcW w:w="8978" w:type="dxa"/>
          </w:tcPr>
          <w:p w:rsidR="0084701C" w:rsidRPr="00ED57E1" w:rsidRDefault="0084701C" w:rsidP="0084701C">
            <w:pPr>
              <w:rPr>
                <w:sz w:val="24"/>
                <w:szCs w:val="24"/>
              </w:rPr>
            </w:pPr>
            <w:r w:rsidRPr="00ED57E1">
              <w:rPr>
                <w:sz w:val="24"/>
                <w:szCs w:val="24"/>
              </w:rPr>
              <w:t>B</w:t>
            </w:r>
          </w:p>
        </w:tc>
      </w:tr>
      <w:tr w:rsidR="0084701C" w:rsidTr="0084701C">
        <w:trPr>
          <w:cnfStyle w:val="000000100000"/>
        </w:trPr>
        <w:tc>
          <w:tcPr>
            <w:cnfStyle w:val="001000000000"/>
            <w:tcW w:w="8978" w:type="dxa"/>
          </w:tcPr>
          <w:p w:rsidR="0084701C" w:rsidRDefault="0084701C" w:rsidP="0084701C"/>
        </w:tc>
      </w:tr>
      <w:tr w:rsidR="0084701C" w:rsidRPr="00ED57E1" w:rsidTr="0084701C">
        <w:tc>
          <w:tcPr>
            <w:cnfStyle w:val="001000000000"/>
            <w:tcW w:w="8978" w:type="dxa"/>
          </w:tcPr>
          <w:p w:rsidR="0084701C" w:rsidRPr="00ED57E1" w:rsidRDefault="0084701C" w:rsidP="0084701C">
            <w:pPr>
              <w:rPr>
                <w:sz w:val="24"/>
                <w:szCs w:val="24"/>
              </w:rPr>
            </w:pPr>
            <w:r w:rsidRPr="00ED57E1">
              <w:rPr>
                <w:sz w:val="24"/>
                <w:szCs w:val="24"/>
              </w:rPr>
              <w:t>S</w:t>
            </w:r>
          </w:p>
        </w:tc>
      </w:tr>
      <w:tr w:rsidR="0084701C" w:rsidTr="0084701C">
        <w:trPr>
          <w:cnfStyle w:val="000000100000"/>
        </w:trPr>
        <w:tc>
          <w:tcPr>
            <w:cnfStyle w:val="001000000000"/>
            <w:tcW w:w="8978" w:type="dxa"/>
          </w:tcPr>
          <w:p w:rsidR="0084701C" w:rsidRPr="0084701C" w:rsidRDefault="0084701C" w:rsidP="0084701C">
            <w:pPr>
              <w:rPr>
                <w:b w:val="0"/>
              </w:rPr>
            </w:pPr>
            <w:r>
              <w:t xml:space="preserve">SRS: </w:t>
            </w:r>
            <w:r>
              <w:rPr>
                <w:b w:val="0"/>
              </w:rPr>
              <w:t>Software Requirements Specification</w:t>
            </w:r>
          </w:p>
        </w:tc>
      </w:tr>
    </w:tbl>
    <w:p w:rsidR="0084701C" w:rsidRPr="0084701C" w:rsidRDefault="0084701C" w:rsidP="0084701C"/>
    <w:p w:rsidR="00B14037" w:rsidRPr="00B14037" w:rsidRDefault="00B14037" w:rsidP="00B14037">
      <w:pPr>
        <w:pStyle w:val="Ttulo2"/>
        <w:rPr>
          <w:rFonts w:asciiTheme="minorHAnsi" w:hAnsiTheme="minorHAnsi"/>
        </w:rPr>
      </w:pPr>
      <w:bookmarkStart w:id="10" w:name="_Toc225140657"/>
      <w:r w:rsidRPr="00B14037">
        <w:rPr>
          <w:rFonts w:asciiTheme="minorHAnsi" w:hAnsiTheme="minorHAnsi"/>
        </w:rPr>
        <w:t>REFERENCIAS</w:t>
      </w:r>
      <w:bookmarkEnd w:id="10"/>
    </w:p>
    <w:p w:rsidR="00B14037" w:rsidRDefault="00B14037" w:rsidP="00B14037">
      <w:pPr>
        <w:pStyle w:val="Ttulo2"/>
        <w:rPr>
          <w:rFonts w:asciiTheme="minorHAnsi" w:hAnsiTheme="minorHAnsi"/>
        </w:rPr>
      </w:pPr>
      <w:bookmarkStart w:id="11" w:name="_Toc225140658"/>
      <w:bookmarkStart w:id="12" w:name="_Ref225429848"/>
      <w:bookmarkStart w:id="13" w:name="_Ref225429860"/>
      <w:bookmarkStart w:id="14" w:name="_Ref225429869"/>
      <w:bookmarkStart w:id="15" w:name="_Ref225429875"/>
      <w:r w:rsidRPr="00B14037">
        <w:rPr>
          <w:rFonts w:asciiTheme="minorHAnsi" w:hAnsiTheme="minorHAnsi"/>
        </w:rPr>
        <w:t>APRECIACIÓN GLOBAL</w:t>
      </w:r>
      <w:bookmarkEnd w:id="11"/>
      <w:bookmarkEnd w:id="12"/>
      <w:bookmarkEnd w:id="13"/>
      <w:bookmarkEnd w:id="14"/>
      <w:bookmarkEnd w:id="15"/>
    </w:p>
    <w:p w:rsidR="000F5DAB" w:rsidRPr="008A6A5D" w:rsidRDefault="000F5DAB" w:rsidP="00424C2A">
      <w:pPr>
        <w:jc w:val="both"/>
      </w:pPr>
      <w:r>
        <w:t xml:space="preserve">Este documento </w:t>
      </w:r>
      <w:r w:rsidR="008658AA">
        <w:t>se organiza de la siguiente forma</w:t>
      </w:r>
      <w:r>
        <w:t xml:space="preserve">: en primer lugar, se inicializa al lector con una pequeña introducción presentando  </w:t>
      </w:r>
      <w:r w:rsidR="008A6A5D">
        <w:t>de manera general el propósito y alcance del sistema a realizar, así como el de este documento</w:t>
      </w:r>
      <w:r w:rsidR="00436B07">
        <w:t xml:space="preserve"> </w:t>
      </w:r>
      <w:r w:rsidR="008658AA">
        <w:t xml:space="preserve">(ver sección </w:t>
      </w:r>
      <w:fldSimple w:instr=" REF _Ref225483753 \r \h  \* MERGEFORMAT ">
        <w:r w:rsidR="00DC3814" w:rsidRPr="00DC3814">
          <w:rPr>
            <w:i/>
          </w:rPr>
          <w:t>1</w:t>
        </w:r>
      </w:fldSimple>
      <w:r w:rsidR="008658AA" w:rsidRPr="008658AA">
        <w:rPr>
          <w:i/>
        </w:rPr>
        <w:t xml:space="preserve">. </w:t>
      </w:r>
      <w:fldSimple w:instr=" REF _Ref225483759 \h  \* MERGEFORMAT ">
        <w:r w:rsidR="00DC3814" w:rsidRPr="00DC3814">
          <w:rPr>
            <w:i/>
          </w:rPr>
          <w:t>INTRODUCCIÓN</w:t>
        </w:r>
      </w:fldSimple>
      <w:r w:rsidR="008658AA">
        <w:t>)</w:t>
      </w:r>
      <w:r w:rsidR="008A6A5D">
        <w:t xml:space="preserve">. Más adelante, se especifica las características del producto a realizar, que en este caso es </w:t>
      </w:r>
      <w:r w:rsidR="008A6A5D" w:rsidRPr="00BD5F1E">
        <w:rPr>
          <w:i/>
        </w:rPr>
        <w:t>“Demented Movie Game…</w:t>
      </w:r>
      <w:r w:rsidR="008A6A5D">
        <w:rPr>
          <w:i/>
        </w:rPr>
        <w:t>”</w:t>
      </w:r>
      <w:r w:rsidR="008A6A5D">
        <w:t>, mostrando las diferentes interfaces con las que el sistema</w:t>
      </w:r>
      <w:r w:rsidR="00BE4967">
        <w:t xml:space="preserve"> se identificará y funcionará</w:t>
      </w:r>
      <w:r w:rsidR="008658AA">
        <w:t xml:space="preserve"> </w:t>
      </w:r>
      <w:r w:rsidR="008658AA">
        <w:lastRenderedPageBreak/>
        <w:t xml:space="preserve">(ver sección </w:t>
      </w:r>
      <w:fldSimple w:instr=" REF _Ref225483823 \w \h \d &quot;.&quot;  \* MERGEFORMAT ">
        <w:r w:rsidR="00DC3814" w:rsidRPr="00DC3814">
          <w:rPr>
            <w:i/>
          </w:rPr>
          <w:t>2</w:t>
        </w:r>
      </w:fldSimple>
      <w:r w:rsidR="008658AA">
        <w:rPr>
          <w:i/>
        </w:rPr>
        <w:t xml:space="preserve">. </w:t>
      </w:r>
      <w:fldSimple w:instr=" REF _Ref225483826 \h  \* MERGEFORMAT ">
        <w:r w:rsidR="00DC3814" w:rsidRPr="00DC3814">
          <w:rPr>
            <w:i/>
          </w:rPr>
          <w:t>DESCRIPCIÓN GLOBAL</w:t>
        </w:r>
      </w:fldSimple>
      <w:r w:rsidR="008658AA">
        <w:t xml:space="preserve">). </w:t>
      </w:r>
      <w:r w:rsidR="00436B07">
        <w:t>Finalmente</w:t>
      </w:r>
      <w:r w:rsidR="00BE4967">
        <w:t>, se encuentra una de las partes más importantes para el proceso de desarrollo que es la definición y organización de los requerimientos</w:t>
      </w:r>
      <w:r w:rsidR="00436B07">
        <w:t xml:space="preserve"> (ver sección </w:t>
      </w:r>
      <w:fldSimple w:instr=" REF _Ref225484358 \w \h  \* MERGEFORMAT ">
        <w:r w:rsidR="00DC3814" w:rsidRPr="00DC3814">
          <w:rPr>
            <w:i/>
          </w:rPr>
          <w:t>3</w:t>
        </w:r>
      </w:fldSimple>
      <w:r w:rsidR="00436B07" w:rsidRPr="00436B07">
        <w:rPr>
          <w:i/>
        </w:rPr>
        <w:t xml:space="preserve">. </w:t>
      </w:r>
      <w:fldSimple w:instr=" REF _Ref225484316 \h  \* MERGEFORMAT ">
        <w:r w:rsidR="00DC3814" w:rsidRPr="00DC3814">
          <w:rPr>
            <w:i/>
          </w:rPr>
          <w:t>REQUERIMIENTOS ESPECÍFICOS</w:t>
        </w:r>
      </w:fldSimple>
      <w:r w:rsidR="00436B07">
        <w:t>)</w:t>
      </w:r>
      <w:r w:rsidR="00BE4967">
        <w:t xml:space="preserve">. </w:t>
      </w:r>
      <w:r w:rsidR="008658AA">
        <w:t xml:space="preserve">En esta sección expone de manera profunda cada requerimiento (tanto funcional como no funcional) que se identifique del sistema desde el punto de vista de los analizadores como desde el del cliente, tratando siempre de conseguir un balance para que el sistema cumpla con las funciones sin dejar de lado las necesidades del </w:t>
      </w:r>
      <w:r w:rsidR="00C86AE7">
        <w:t>cliente mismo</w:t>
      </w:r>
      <w:commentRangeStart w:id="16"/>
      <w:r w:rsidR="008658AA">
        <w:t xml:space="preserve">. Este sub-proceso (especificación de requerimientos) hará que el paso siguiente, el diseño del sistema, sea más fácil </w:t>
      </w:r>
      <w:r w:rsidR="00436B07">
        <w:t>y provecho</w:t>
      </w:r>
      <w:r w:rsidR="00C86AE7">
        <w:t>so</w:t>
      </w:r>
      <w:r w:rsidR="00436B07">
        <w:t xml:space="preserve"> en el momento de su </w:t>
      </w:r>
      <w:r w:rsidR="008658AA">
        <w:t>realiza</w:t>
      </w:r>
      <w:r w:rsidR="00436B07">
        <w:t>ción</w:t>
      </w:r>
      <w:r w:rsidR="008658AA">
        <w:t xml:space="preserve">, dando paso a la </w:t>
      </w:r>
      <w:r w:rsidR="00436B07">
        <w:t>posterior implementación y al fin exitoso del sistema</w:t>
      </w:r>
      <w:commentRangeEnd w:id="16"/>
      <w:r w:rsidR="00436B07">
        <w:rPr>
          <w:rStyle w:val="Refdecomentario"/>
        </w:rPr>
        <w:commentReference w:id="16"/>
      </w:r>
      <w:r w:rsidR="00436B07">
        <w:t xml:space="preserve">. Para este último paso, se tendrá en cuenta las métricas para tener un control sobre los requerimientos a definir y los ya definidos (ver documento </w:t>
      </w:r>
      <w:r w:rsidR="00436B07" w:rsidRPr="00436B07">
        <w:rPr>
          <w:i/>
        </w:rPr>
        <w:t>SPMPVersión3.1(LineaBase)</w:t>
      </w:r>
      <w:r w:rsidR="00436B07">
        <w:rPr>
          <w:i/>
        </w:rPr>
        <w:t xml:space="preserve">, </w:t>
      </w:r>
      <w:r w:rsidR="00436B07" w:rsidRPr="00436B07">
        <w:t>sección</w:t>
      </w:r>
      <w:r w:rsidR="00436B07">
        <w:t xml:space="preserve"> </w:t>
      </w:r>
      <w:r w:rsidR="00436B07">
        <w:rPr>
          <w:i/>
        </w:rPr>
        <w:t>5.3.1 Plan de control de requerimientos</w:t>
      </w:r>
      <w:r w:rsidR="00436B07">
        <w:t>)</w:t>
      </w:r>
      <w:r w:rsidR="00C86AE7">
        <w:t xml:space="preserve"> dando así al final una manera de medir </w:t>
      </w:r>
      <w:r w:rsidR="00695A46">
        <w:t xml:space="preserve">y retroalimentar </w:t>
      </w:r>
      <w:r w:rsidR="00C86AE7">
        <w:t>qu</w:t>
      </w:r>
      <w:r w:rsidR="00695A46">
        <w:t>é</w:t>
      </w:r>
      <w:r w:rsidR="00C86AE7">
        <w:t xml:space="preserve"> tanto se logró hacer de lo propuesto y qué tan cerca o lejos estuvo IMind en la realización de la aplicación en su completitud</w:t>
      </w:r>
      <w:r w:rsidR="00436B07">
        <w:t>.</w:t>
      </w:r>
    </w:p>
    <w:p w:rsidR="000F5DAB" w:rsidRPr="000F5DAB" w:rsidRDefault="00B14037" w:rsidP="000F5DAB">
      <w:pPr>
        <w:pStyle w:val="Ttulo1"/>
        <w:rPr>
          <w:rFonts w:asciiTheme="minorHAnsi" w:hAnsiTheme="minorHAnsi"/>
        </w:rPr>
      </w:pPr>
      <w:bookmarkStart w:id="17" w:name="_Toc225140659"/>
      <w:bookmarkStart w:id="18" w:name="_Ref225483795"/>
      <w:bookmarkStart w:id="19" w:name="_Ref225483803"/>
      <w:bookmarkStart w:id="20" w:name="_Ref225483823"/>
      <w:bookmarkStart w:id="21" w:name="_Ref225483826"/>
      <w:r w:rsidRPr="00B14037">
        <w:rPr>
          <w:rFonts w:asciiTheme="minorHAnsi" w:hAnsiTheme="minorHAnsi"/>
        </w:rPr>
        <w:t>DESCRIPCIÓN GLOBAL</w:t>
      </w:r>
      <w:bookmarkEnd w:id="17"/>
      <w:bookmarkEnd w:id="18"/>
      <w:bookmarkEnd w:id="19"/>
      <w:bookmarkEnd w:id="20"/>
      <w:bookmarkEnd w:id="21"/>
    </w:p>
    <w:p w:rsidR="00B14037" w:rsidRDefault="00B14037" w:rsidP="00B14037">
      <w:pPr>
        <w:pStyle w:val="Ttulo2"/>
        <w:rPr>
          <w:rFonts w:asciiTheme="minorHAnsi" w:hAnsiTheme="minorHAnsi"/>
        </w:rPr>
      </w:pPr>
      <w:bookmarkStart w:id="22" w:name="_Toc225140660"/>
      <w:r w:rsidRPr="00B14037">
        <w:rPr>
          <w:rFonts w:asciiTheme="minorHAnsi" w:hAnsiTheme="minorHAnsi"/>
        </w:rPr>
        <w:t>PERSPECTIVA DEL PRODUCTO</w:t>
      </w:r>
      <w:bookmarkEnd w:id="22"/>
    </w:p>
    <w:p w:rsidR="000E516F" w:rsidRDefault="00036FEB" w:rsidP="00036FEB">
      <w:pPr>
        <w:jc w:val="both"/>
      </w:pPr>
      <w:r>
        <w:t xml:space="preserve">El producto de IMind, </w:t>
      </w:r>
      <w:r w:rsidRPr="00EF71DA">
        <w:t>“</w:t>
      </w:r>
      <w:r w:rsidRPr="00EF71DA">
        <w:rPr>
          <w:lang w:val="es-CO"/>
        </w:rPr>
        <w:t>Demented Movie Game</w:t>
      </w:r>
      <w:r w:rsidRPr="00EF71DA">
        <w:t>”,</w:t>
      </w:r>
      <w:r>
        <w:t xml:space="preserve"> es la implementación del juego de la vida real llamado “</w:t>
      </w:r>
      <w:r w:rsidR="00460EDF">
        <w:t>Súper</w:t>
      </w:r>
      <w:r>
        <w:t xml:space="preserve"> Triumph”</w:t>
      </w:r>
      <w:r w:rsidR="00460EDF">
        <w:t xml:space="preserve"> el cual será desarrollado de tal forma que el usuario que haya jugado antes no sienta que hay algún cambio significativo entre el juego real y el juego creado para computador. Al ser así, esta aplicación actuará de manera independiente de otros sistemas existentes, lo que quiere decir que no hay relación puntual con otros productos u aplicaciones, o sistemas en general. </w:t>
      </w:r>
    </w:p>
    <w:p w:rsidR="007A60D3" w:rsidRDefault="007A60D3" w:rsidP="00036FEB">
      <w:pPr>
        <w:jc w:val="both"/>
      </w:pPr>
      <w:r>
        <w:t xml:space="preserve">Para su gestión de datos, IMind quiere que su aplicación cuente con una base de datos en la cual se almacenará toda la información que </w:t>
      </w:r>
      <w:r w:rsidR="0020684C">
        <w:t xml:space="preserve">se </w:t>
      </w:r>
      <w:r>
        <w:t>requ</w:t>
      </w:r>
      <w:r w:rsidR="0020684C">
        <w:t xml:space="preserve">iera </w:t>
      </w:r>
      <w:r>
        <w:t xml:space="preserve">de persistencia en el sistema, como son los informes  </w:t>
      </w:r>
      <w:r w:rsidR="0020684C">
        <w:t xml:space="preserve">de perfil, de juego, de carta, de estadísticas, entre otros, que fueron especificados en la identificación de puntos de función del documento SPMP (ver </w:t>
      </w:r>
      <w:r w:rsidR="0020684C" w:rsidRPr="00436B07">
        <w:rPr>
          <w:i/>
        </w:rPr>
        <w:t>SPMPVersión3.1(LineaBase</w:t>
      </w:r>
      <w:r w:rsidR="0020684C">
        <w:rPr>
          <w:i/>
        </w:rPr>
        <w:t xml:space="preserve">), </w:t>
      </w:r>
      <w:r w:rsidR="0020684C">
        <w:t xml:space="preserve">sección </w:t>
      </w:r>
      <w:r w:rsidR="0020684C">
        <w:rPr>
          <w:i/>
        </w:rPr>
        <w:t>5.1.1.2 Estimación del costo</w:t>
      </w:r>
      <w:r w:rsidR="0020684C" w:rsidRPr="0020684C">
        <w:t>)</w:t>
      </w:r>
      <w:r w:rsidR="0020684C">
        <w:t>.</w:t>
      </w:r>
      <w:r w:rsidR="00775073">
        <w:t xml:space="preserve"> </w:t>
      </w:r>
    </w:p>
    <w:p w:rsidR="00775073" w:rsidRDefault="00775073" w:rsidP="00036FEB">
      <w:pPr>
        <w:jc w:val="both"/>
      </w:pPr>
      <w:r>
        <w:t>Por otro lado, el sistema dará al usuario</w:t>
      </w:r>
      <w:r w:rsidR="00A80F92">
        <w:t>-jugador</w:t>
      </w:r>
      <w:r>
        <w:t xml:space="preserve"> la posibilidad de ser anfitrión o </w:t>
      </w:r>
      <w:r w:rsidR="00A80F92">
        <w:t>invitado</w:t>
      </w:r>
      <w:r>
        <w:t>, dando al primero la ventaja de ser el creador y modificador de una partida, y dando al segundo la posibilidad de unirse a cualquiera de las partidas ya creadas dentro del sistema</w:t>
      </w:r>
      <w:r w:rsidR="00A80F92">
        <w:t xml:space="preserve"> (ver documento </w:t>
      </w:r>
      <w:r w:rsidR="00A80F92" w:rsidRPr="00A80F92">
        <w:rPr>
          <w:i/>
        </w:rPr>
        <w:t>[ingeSoft]CasosdeUso-V2.0</w:t>
      </w:r>
      <w:r w:rsidR="00A80F92">
        <w:t xml:space="preserve">, sección </w:t>
      </w:r>
      <w:r w:rsidR="00A80F92">
        <w:rPr>
          <w:i/>
        </w:rPr>
        <w:t>3.1 Identificación y documentación de Actores</w:t>
      </w:r>
      <w:r w:rsidR="00A80F92">
        <w:t xml:space="preserve">) pero </w:t>
      </w:r>
      <w:r w:rsidR="00D932E4">
        <w:t>ofreciéndole</w:t>
      </w:r>
      <w:r w:rsidR="00A80F92">
        <w:t xml:space="preserve"> a los dos tipos la posibilidad de consultar su perfil y/ o sus estadísticas dentro del juego. </w:t>
      </w:r>
    </w:p>
    <w:p w:rsidR="00D932E4" w:rsidRPr="00A80F92" w:rsidRDefault="00EF71DA" w:rsidP="00036FEB">
      <w:pPr>
        <w:jc w:val="both"/>
      </w:pPr>
      <w:r>
        <w:t xml:space="preserve">Finalmente, dado que </w:t>
      </w:r>
      <w:r w:rsidRPr="00EF71DA">
        <w:rPr>
          <w:lang w:val="es-CO"/>
        </w:rPr>
        <w:t>“Demented Movie Game</w:t>
      </w:r>
      <w:r w:rsidRPr="00EF71DA">
        <w:t>”</w:t>
      </w:r>
      <w:r>
        <w:t xml:space="preserve"> es un juego </w:t>
      </w:r>
      <w:r w:rsidR="00A855A6">
        <w:t xml:space="preserve">que tiene la intención de tener las mismas características del juego real, </w:t>
      </w:r>
      <w:r w:rsidR="00FE3B37">
        <w:t xml:space="preserve">su interfaz será de fácil manejo para los usuarios que ya conocen la mecánica del mismo. Sin embargo, para jugadores nuevos, existirá en el sistema un </w:t>
      </w:r>
      <w:r w:rsidR="00FE3B37">
        <w:lastRenderedPageBreak/>
        <w:t>archivo con las instrucciones de ambas modalidades del juego de forma que cualquier usuario autónomamente  pueda usar la aplicación sin ningún inconveniente de este tipo.</w:t>
      </w:r>
    </w:p>
    <w:p w:rsidR="00B14037" w:rsidRDefault="00B14037" w:rsidP="00B14037">
      <w:pPr>
        <w:pStyle w:val="Ttulo3"/>
        <w:rPr>
          <w:rFonts w:asciiTheme="minorHAnsi" w:hAnsiTheme="minorHAnsi"/>
          <w:sz w:val="24"/>
          <w:szCs w:val="24"/>
        </w:rPr>
      </w:pPr>
      <w:bookmarkStart w:id="23" w:name="_Toc225140661"/>
      <w:r w:rsidRPr="00B14037">
        <w:rPr>
          <w:rFonts w:asciiTheme="minorHAnsi" w:hAnsiTheme="minorHAnsi"/>
          <w:sz w:val="24"/>
          <w:szCs w:val="24"/>
        </w:rPr>
        <w:t>Interfaces con el sistema</w:t>
      </w:r>
      <w:bookmarkEnd w:id="23"/>
    </w:p>
    <w:p w:rsidR="0023101D" w:rsidRPr="00EC6AFF" w:rsidRDefault="00EC6AFF" w:rsidP="005642B6">
      <w:pPr>
        <w:jc w:val="both"/>
        <w:rPr>
          <w:lang w:val="es-CO"/>
        </w:rPr>
      </w:pPr>
      <w:r w:rsidRPr="00EC6AFF">
        <w:rPr>
          <w:lang w:val="es-CO"/>
        </w:rPr>
        <w:t>Demented Movie Game, como se e</w:t>
      </w:r>
      <w:r>
        <w:rPr>
          <w:lang w:val="es-CO"/>
        </w:rPr>
        <w:t>specifica en la introducción de esta sección, es un sistema independiente que no interactúa con otros sistemas para su buen funcionamiento, por lo cual no existe ningún tipo de descripción para la relación con otros sistemas.</w:t>
      </w:r>
    </w:p>
    <w:p w:rsidR="00B14037" w:rsidRDefault="00B14037" w:rsidP="00B14037">
      <w:pPr>
        <w:pStyle w:val="Ttulo3"/>
        <w:rPr>
          <w:rFonts w:asciiTheme="minorHAnsi" w:hAnsiTheme="minorHAnsi"/>
          <w:sz w:val="24"/>
          <w:szCs w:val="24"/>
        </w:rPr>
      </w:pPr>
      <w:bookmarkStart w:id="24" w:name="_Toc225140662"/>
      <w:r w:rsidRPr="00B14037">
        <w:rPr>
          <w:rFonts w:asciiTheme="minorHAnsi" w:hAnsiTheme="minorHAnsi"/>
          <w:sz w:val="24"/>
          <w:szCs w:val="24"/>
        </w:rPr>
        <w:t>Interfaces con el Usuario</w:t>
      </w:r>
      <w:bookmarkEnd w:id="24"/>
    </w:p>
    <w:p w:rsidR="00EC6AFF" w:rsidRDefault="00EC6AFF" w:rsidP="00EC6AFF">
      <w:pPr>
        <w:jc w:val="both"/>
      </w:pPr>
      <w:r>
        <w:t xml:space="preserve">Para la identificación de estas interfaces, se hace una clasificación que IMind considera importante para la descripción de las mismas, la </w:t>
      </w:r>
      <w:commentRangeStart w:id="25"/>
      <w:r>
        <w:t>interacción del usuario y la presentación de la información</w:t>
      </w:r>
      <w:commentRangeEnd w:id="25"/>
      <w:r>
        <w:rPr>
          <w:rStyle w:val="Refdecomentario"/>
        </w:rPr>
        <w:commentReference w:id="25"/>
      </w:r>
      <w:r>
        <w:t>:</w:t>
      </w:r>
    </w:p>
    <w:p w:rsidR="00DF7876" w:rsidRDefault="00DF7876" w:rsidP="00DF7876">
      <w:pPr>
        <w:pStyle w:val="Ttulo4"/>
      </w:pPr>
      <w:r>
        <w:t>I</w:t>
      </w:r>
      <w:r w:rsidRPr="00DF7876">
        <w:t>nter</w:t>
      </w:r>
      <w:r>
        <w:t>acción del usuario</w:t>
      </w:r>
    </w:p>
    <w:p w:rsidR="00DF7876" w:rsidRDefault="00DF7876" w:rsidP="00DF7876">
      <w:pPr>
        <w:jc w:val="both"/>
      </w:pPr>
      <w:r>
        <w:t>A continuación se presentan los dispositivos que el usuario necesita para la interacción con el sistema así como la manera en que se podrá modificar la información disponible al usuario.</w:t>
      </w:r>
    </w:p>
    <w:p w:rsidR="00DF7876" w:rsidRPr="00DF7876" w:rsidRDefault="00DF7876" w:rsidP="00DF7876">
      <w:pPr>
        <w:pStyle w:val="Prrafodelista"/>
        <w:numPr>
          <w:ilvl w:val="0"/>
          <w:numId w:val="8"/>
        </w:numPr>
        <w:jc w:val="both"/>
        <w:rPr>
          <w:b/>
        </w:rPr>
      </w:pPr>
      <w:r w:rsidRPr="00DF7876">
        <w:rPr>
          <w:b/>
        </w:rPr>
        <w:t>Mouse:</w:t>
      </w:r>
      <w:r w:rsidRPr="00DF7876">
        <w:t xml:space="preserve"> el usuario</w:t>
      </w:r>
      <w:r>
        <w:t xml:space="preserve"> podrá interactuar directamente con los objetos de la pantalla. Con ayuda del mouse, escogerá las salas, o creación de las mismas, consultar sus estadísticas, consultar o borrar su perfil, entre otros.</w:t>
      </w:r>
    </w:p>
    <w:p w:rsidR="00DF7876" w:rsidRDefault="00DF7876" w:rsidP="00DF7876">
      <w:pPr>
        <w:pStyle w:val="Prrafodelista"/>
        <w:numPr>
          <w:ilvl w:val="0"/>
          <w:numId w:val="8"/>
        </w:numPr>
        <w:jc w:val="both"/>
      </w:pPr>
      <w:r>
        <w:rPr>
          <w:b/>
        </w:rPr>
        <w:t>Teclado:</w:t>
      </w:r>
      <w:r w:rsidRPr="00DF7876">
        <w:t xml:space="preserve"> para </w:t>
      </w:r>
      <w:r>
        <w:t xml:space="preserve">ingresar información directamente desde el usuario hacia el sistema. Se usa </w:t>
      </w:r>
      <w:r w:rsidR="00D3081E">
        <w:t>en funciones como el “Ingresar al sistema”,  “Crear Perfil”, “Modificar Perfil”, etc. hasta la función de chatear con otros usuarios.</w:t>
      </w:r>
    </w:p>
    <w:p w:rsidR="00F20B04" w:rsidRDefault="00D3081E" w:rsidP="00DF7876">
      <w:pPr>
        <w:pStyle w:val="Prrafodelista"/>
        <w:numPr>
          <w:ilvl w:val="0"/>
          <w:numId w:val="8"/>
        </w:numPr>
        <w:jc w:val="both"/>
      </w:pPr>
      <w:r>
        <w:rPr>
          <w:b/>
        </w:rPr>
        <w:t>Pantalla:</w:t>
      </w:r>
      <w:r>
        <w:t xml:space="preserve"> indispensable para la visualización de las interfaces gráficas de la aplicación, además de que a través de esta la facilidad de uso del sistema se hace mayor.</w:t>
      </w:r>
    </w:p>
    <w:p w:rsidR="001279C6" w:rsidRDefault="00F20B04" w:rsidP="00DF7876">
      <w:pPr>
        <w:pStyle w:val="Prrafodelista"/>
        <w:numPr>
          <w:ilvl w:val="0"/>
          <w:numId w:val="8"/>
        </w:numPr>
        <w:jc w:val="both"/>
      </w:pPr>
      <w:r>
        <w:rPr>
          <w:b/>
        </w:rPr>
        <w:t>Tarjeta de red y tarjeta gráfica:</w:t>
      </w:r>
      <w:r>
        <w:t xml:space="preserve"> para que el sistema funcione en su totalidad, es de gran importancia que el computador al que </w:t>
      </w:r>
      <w:r w:rsidR="00D3081E">
        <w:tab/>
      </w:r>
      <w:r>
        <w:t>se le va a instalar la aplicación cuente con una tarjeta de red que es la que proporciona posibilidad de comunicación entre los computadores que estén dentro del sistema; y una tarjeta gráfica que proporcione la posibilidad de captar la GUI del sistema.</w:t>
      </w:r>
    </w:p>
    <w:p w:rsidR="00021AE7" w:rsidRDefault="00021AE7" w:rsidP="00021AE7">
      <w:pPr>
        <w:pStyle w:val="Ttulo4"/>
      </w:pPr>
      <w:r>
        <w:t>Presentación de la información</w:t>
      </w:r>
    </w:p>
    <w:p w:rsidR="00D3081E" w:rsidRPr="00BF460A" w:rsidRDefault="00BF460A" w:rsidP="00BF460A">
      <w:pPr>
        <w:pStyle w:val="Prrafodelista"/>
        <w:numPr>
          <w:ilvl w:val="0"/>
          <w:numId w:val="9"/>
        </w:numPr>
        <w:jc w:val="both"/>
        <w:rPr>
          <w:b/>
        </w:rPr>
      </w:pPr>
      <w:r w:rsidRPr="00BF460A">
        <w:rPr>
          <w:b/>
        </w:rPr>
        <w:t>Información estática</w:t>
      </w:r>
      <w:r>
        <w:rPr>
          <w:b/>
        </w:rPr>
        <w:t>:</w:t>
      </w:r>
      <w:r>
        <w:t xml:space="preserve"> El usuario no podrá modificar esta información puesto que ésta solo se presenta como información que se proporciona para dar alguna instrucción o notificación. Se presenta dentro de la misma GUI. Dentro de Demented Movie Game se utilizará esta información en los informes de estadísticas y las instrucciones del juego.</w:t>
      </w:r>
    </w:p>
    <w:p w:rsidR="00BF460A" w:rsidRPr="00C547D0" w:rsidRDefault="00BF460A" w:rsidP="00BF460A">
      <w:pPr>
        <w:pStyle w:val="Prrafodelista"/>
        <w:numPr>
          <w:ilvl w:val="0"/>
          <w:numId w:val="9"/>
        </w:numPr>
        <w:jc w:val="both"/>
        <w:rPr>
          <w:b/>
        </w:rPr>
      </w:pPr>
      <w:r>
        <w:rPr>
          <w:b/>
        </w:rPr>
        <w:t>Información dinámica:</w:t>
      </w:r>
      <w:r>
        <w:t xml:space="preserve"> el usuario debe interactuar dentro de este tipo</w:t>
      </w:r>
      <w:r w:rsidR="005528EB">
        <w:t xml:space="preserve"> de información. Se presentará en el perfil de usuario.</w:t>
      </w:r>
    </w:p>
    <w:p w:rsidR="00C547D0" w:rsidRDefault="00C547D0" w:rsidP="00C547D0">
      <w:pPr>
        <w:ind w:left="410"/>
        <w:jc w:val="both"/>
        <w:rPr>
          <w:b/>
        </w:rPr>
      </w:pPr>
      <w:r>
        <w:rPr>
          <w:b/>
          <w:noProof/>
          <w:lang w:eastAsia="es-ES_tradnl"/>
        </w:rPr>
        <w:lastRenderedPageBreak/>
        <w:drawing>
          <wp:inline distT="0" distB="0" distL="0" distR="0">
            <wp:extent cx="5486400" cy="3200400"/>
            <wp:effectExtent l="0" t="19050" r="0" b="1905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623334" w:rsidRPr="00FB5F67" w:rsidRDefault="00623334" w:rsidP="00FB5F67">
      <w:pPr>
        <w:pStyle w:val="Epgrafe"/>
        <w:jc w:val="center"/>
        <w:rPr>
          <w:sz w:val="20"/>
          <w:szCs w:val="20"/>
        </w:rPr>
      </w:pPr>
      <w:r w:rsidRPr="00FB5F67">
        <w:rPr>
          <w:sz w:val="20"/>
          <w:szCs w:val="20"/>
        </w:rPr>
        <w:t xml:space="preserve">Ilustración </w:t>
      </w:r>
      <w:r w:rsidR="00364B7B" w:rsidRPr="00FB5F67">
        <w:rPr>
          <w:sz w:val="20"/>
          <w:szCs w:val="20"/>
        </w:rPr>
        <w:fldChar w:fldCharType="begin"/>
      </w:r>
      <w:r w:rsidRPr="00FB5F67">
        <w:rPr>
          <w:sz w:val="20"/>
          <w:szCs w:val="20"/>
        </w:rPr>
        <w:instrText xml:space="preserve"> SEQ Ilustración \* ARABIC </w:instrText>
      </w:r>
      <w:r w:rsidR="00364B7B" w:rsidRPr="00FB5F67">
        <w:rPr>
          <w:sz w:val="20"/>
          <w:szCs w:val="20"/>
        </w:rPr>
        <w:fldChar w:fldCharType="separate"/>
      </w:r>
      <w:r w:rsidR="00DC3814">
        <w:rPr>
          <w:noProof/>
          <w:sz w:val="20"/>
          <w:szCs w:val="20"/>
        </w:rPr>
        <w:t>1</w:t>
      </w:r>
      <w:r w:rsidR="00364B7B" w:rsidRPr="00FB5F67">
        <w:rPr>
          <w:sz w:val="20"/>
          <w:szCs w:val="20"/>
        </w:rPr>
        <w:fldChar w:fldCharType="end"/>
      </w:r>
      <w:r w:rsidRPr="00FB5F67">
        <w:rPr>
          <w:sz w:val="20"/>
          <w:szCs w:val="20"/>
        </w:rPr>
        <w:t>. Interfaces con el usuario</w:t>
      </w:r>
    </w:p>
    <w:p w:rsidR="00B14037" w:rsidRPr="00B14037" w:rsidRDefault="00B14037" w:rsidP="00B14037">
      <w:pPr>
        <w:pStyle w:val="Ttulo3"/>
        <w:rPr>
          <w:rFonts w:asciiTheme="minorHAnsi" w:hAnsiTheme="minorHAnsi"/>
          <w:sz w:val="24"/>
          <w:szCs w:val="24"/>
        </w:rPr>
      </w:pPr>
      <w:bookmarkStart w:id="26" w:name="_Toc225140663"/>
      <w:r w:rsidRPr="00B14037">
        <w:rPr>
          <w:rFonts w:asciiTheme="minorHAnsi" w:hAnsiTheme="minorHAnsi"/>
          <w:sz w:val="24"/>
          <w:szCs w:val="24"/>
        </w:rPr>
        <w:t>Interfaces con el Hardware</w:t>
      </w:r>
      <w:bookmarkEnd w:id="26"/>
    </w:p>
    <w:p w:rsidR="00B14037" w:rsidRPr="00B14037" w:rsidRDefault="00B14037" w:rsidP="00B14037">
      <w:pPr>
        <w:pStyle w:val="Ttulo3"/>
        <w:rPr>
          <w:rFonts w:asciiTheme="minorHAnsi" w:hAnsiTheme="minorHAnsi"/>
          <w:sz w:val="24"/>
          <w:szCs w:val="24"/>
        </w:rPr>
      </w:pPr>
      <w:bookmarkStart w:id="27" w:name="_Toc225140664"/>
      <w:r w:rsidRPr="00B14037">
        <w:rPr>
          <w:rFonts w:asciiTheme="minorHAnsi" w:hAnsiTheme="minorHAnsi"/>
          <w:sz w:val="24"/>
          <w:szCs w:val="24"/>
        </w:rPr>
        <w:t>Interfaces con el Software</w:t>
      </w:r>
      <w:bookmarkEnd w:id="27"/>
    </w:p>
    <w:p w:rsidR="00B14037" w:rsidRPr="00B14037" w:rsidRDefault="00B14037" w:rsidP="00B14037">
      <w:pPr>
        <w:pStyle w:val="Ttulo3"/>
        <w:rPr>
          <w:rFonts w:asciiTheme="minorHAnsi" w:hAnsiTheme="minorHAnsi"/>
          <w:sz w:val="24"/>
          <w:szCs w:val="24"/>
        </w:rPr>
      </w:pPr>
      <w:bookmarkStart w:id="28" w:name="_Toc225140665"/>
      <w:r w:rsidRPr="00B14037">
        <w:rPr>
          <w:rFonts w:asciiTheme="minorHAnsi" w:hAnsiTheme="minorHAnsi"/>
          <w:sz w:val="24"/>
          <w:szCs w:val="24"/>
        </w:rPr>
        <w:t>Interfaces de Comunicación</w:t>
      </w:r>
      <w:bookmarkEnd w:id="28"/>
    </w:p>
    <w:p w:rsidR="00B14037" w:rsidRDefault="00B14037" w:rsidP="00B14037">
      <w:pPr>
        <w:pStyle w:val="Ttulo3"/>
        <w:rPr>
          <w:rFonts w:asciiTheme="minorHAnsi" w:hAnsiTheme="minorHAnsi"/>
          <w:sz w:val="24"/>
          <w:szCs w:val="24"/>
        </w:rPr>
      </w:pPr>
      <w:bookmarkStart w:id="29" w:name="_Toc225140666"/>
      <w:r w:rsidRPr="00B14037">
        <w:rPr>
          <w:rFonts w:asciiTheme="minorHAnsi" w:hAnsiTheme="minorHAnsi"/>
          <w:sz w:val="24"/>
          <w:szCs w:val="24"/>
        </w:rPr>
        <w:t>Restricciones de Memoria</w:t>
      </w:r>
      <w:bookmarkEnd w:id="29"/>
    </w:p>
    <w:p w:rsidR="00320D17" w:rsidRPr="00555BC4" w:rsidRDefault="00320D17" w:rsidP="00320D17">
      <w:bookmarkStart w:id="30" w:name="_Toc225140669"/>
      <w:r>
        <w:t>Las restricciones de memoria que debe tener en cuenta el grupo de trabajo de IMind durante el desarrollo del producto son las siguientes:</w:t>
      </w:r>
    </w:p>
    <w:tbl>
      <w:tblPr>
        <w:tblStyle w:val="Cuadrculamedia3-nfasis3"/>
        <w:tblW w:w="8420" w:type="dxa"/>
        <w:tblLook w:val="0620"/>
      </w:tblPr>
      <w:tblGrid>
        <w:gridCol w:w="3770"/>
        <w:gridCol w:w="2517"/>
        <w:gridCol w:w="2133"/>
      </w:tblGrid>
      <w:tr w:rsidR="00320D17" w:rsidTr="00FB5C49">
        <w:trPr>
          <w:cnfStyle w:val="100000000000"/>
          <w:trHeight w:val="281"/>
        </w:trPr>
        <w:tc>
          <w:tcPr>
            <w:tcW w:w="0" w:type="auto"/>
          </w:tcPr>
          <w:p w:rsidR="00320D17" w:rsidRDefault="00320D17" w:rsidP="00FB5C49">
            <w:r>
              <w:t>PROGRAMA</w:t>
            </w:r>
          </w:p>
        </w:tc>
        <w:tc>
          <w:tcPr>
            <w:tcW w:w="0" w:type="auto"/>
          </w:tcPr>
          <w:p w:rsidR="00320D17" w:rsidRDefault="00320D17" w:rsidP="00FB5C49">
            <w:r>
              <w:t>DISCO DURO</w:t>
            </w:r>
          </w:p>
        </w:tc>
        <w:tc>
          <w:tcPr>
            <w:tcW w:w="0" w:type="auto"/>
          </w:tcPr>
          <w:p w:rsidR="00320D17" w:rsidRDefault="00320D17" w:rsidP="00FB5C49">
            <w:r>
              <w:t>MEMORIA</w:t>
            </w:r>
          </w:p>
        </w:tc>
      </w:tr>
      <w:tr w:rsidR="00320D17" w:rsidTr="00FB5C49">
        <w:trPr>
          <w:trHeight w:val="544"/>
        </w:trPr>
        <w:tc>
          <w:tcPr>
            <w:tcW w:w="0" w:type="auto"/>
          </w:tcPr>
          <w:p w:rsidR="00320D17" w:rsidRDefault="00320D17" w:rsidP="00FB5C49">
            <w:r>
              <w:t>Máquina Virtual Java</w:t>
            </w:r>
          </w:p>
          <w:p w:rsidR="00320D17" w:rsidRDefault="00320D17" w:rsidP="00FB5C49">
            <w:r>
              <w:t xml:space="preserve">JRE 1.6 </w:t>
            </w:r>
          </w:p>
        </w:tc>
        <w:tc>
          <w:tcPr>
            <w:tcW w:w="0" w:type="auto"/>
          </w:tcPr>
          <w:p w:rsidR="00320D17" w:rsidRDefault="00320D17" w:rsidP="00FB5C49">
            <w:r>
              <w:t>600 MB</w:t>
            </w:r>
          </w:p>
        </w:tc>
        <w:tc>
          <w:tcPr>
            <w:tcW w:w="0" w:type="auto"/>
          </w:tcPr>
          <w:p w:rsidR="00320D17" w:rsidRDefault="00320D17" w:rsidP="00FB5C49">
            <w:r>
              <w:t>64 MB</w:t>
            </w:r>
          </w:p>
        </w:tc>
      </w:tr>
      <w:tr w:rsidR="00320D17" w:rsidTr="00FB5C49">
        <w:trPr>
          <w:trHeight w:val="281"/>
        </w:trPr>
        <w:tc>
          <w:tcPr>
            <w:tcW w:w="0" w:type="auto"/>
          </w:tcPr>
          <w:p w:rsidR="00320D17" w:rsidRDefault="00320D17" w:rsidP="00FB5C49">
            <w:r>
              <w:t>NetBeans IDE 6.5</w:t>
            </w:r>
          </w:p>
        </w:tc>
        <w:tc>
          <w:tcPr>
            <w:tcW w:w="0" w:type="auto"/>
          </w:tcPr>
          <w:p w:rsidR="00320D17" w:rsidRDefault="00320D17" w:rsidP="00FB5C49">
            <w:r>
              <w:t>750 MB</w:t>
            </w:r>
          </w:p>
        </w:tc>
        <w:tc>
          <w:tcPr>
            <w:tcW w:w="0" w:type="auto"/>
          </w:tcPr>
          <w:p w:rsidR="00320D17" w:rsidRDefault="00320D17" w:rsidP="00FB5C49">
            <w:r>
              <w:t>512 MB</w:t>
            </w:r>
          </w:p>
        </w:tc>
      </w:tr>
      <w:tr w:rsidR="00320D17" w:rsidTr="00FB5C49">
        <w:trPr>
          <w:trHeight w:val="281"/>
        </w:trPr>
        <w:tc>
          <w:tcPr>
            <w:tcW w:w="0" w:type="auto"/>
          </w:tcPr>
          <w:p w:rsidR="00320D17" w:rsidRDefault="00320D17" w:rsidP="00FB5C49">
            <w:r>
              <w:t>Tortoise SVN</w:t>
            </w:r>
          </w:p>
        </w:tc>
        <w:tc>
          <w:tcPr>
            <w:tcW w:w="0" w:type="auto"/>
          </w:tcPr>
          <w:p w:rsidR="00320D17" w:rsidRDefault="00320D17" w:rsidP="00FB5C49">
            <w:r>
              <w:t>40 MB</w:t>
            </w:r>
          </w:p>
        </w:tc>
        <w:tc>
          <w:tcPr>
            <w:tcW w:w="0" w:type="auto"/>
          </w:tcPr>
          <w:p w:rsidR="00320D17" w:rsidRDefault="00320D17" w:rsidP="00FB5C49">
            <w:r>
              <w:t>512 MB</w:t>
            </w:r>
          </w:p>
        </w:tc>
      </w:tr>
      <w:tr w:rsidR="00320D17" w:rsidTr="00FB5C49">
        <w:trPr>
          <w:trHeight w:val="262"/>
        </w:trPr>
        <w:tc>
          <w:tcPr>
            <w:tcW w:w="0" w:type="auto"/>
          </w:tcPr>
          <w:p w:rsidR="00320D17" w:rsidRDefault="00320D17" w:rsidP="00FB5C49">
            <w:r>
              <w:t>Windows XP</w:t>
            </w:r>
          </w:p>
        </w:tc>
        <w:tc>
          <w:tcPr>
            <w:tcW w:w="0" w:type="auto"/>
          </w:tcPr>
          <w:p w:rsidR="00320D17" w:rsidRDefault="00320D17" w:rsidP="00FB5C49">
            <w:r>
              <w:t>1.5 GB</w:t>
            </w:r>
          </w:p>
        </w:tc>
        <w:tc>
          <w:tcPr>
            <w:tcW w:w="0" w:type="auto"/>
          </w:tcPr>
          <w:p w:rsidR="00320D17" w:rsidRDefault="00320D17" w:rsidP="00FB5C49">
            <w:r>
              <w:t>128 MB</w:t>
            </w:r>
          </w:p>
        </w:tc>
      </w:tr>
      <w:tr w:rsidR="00320D17" w:rsidTr="00FB5C49">
        <w:trPr>
          <w:trHeight w:val="281"/>
        </w:trPr>
        <w:tc>
          <w:tcPr>
            <w:tcW w:w="0" w:type="auto"/>
          </w:tcPr>
          <w:p w:rsidR="00320D17" w:rsidRDefault="00320D17" w:rsidP="00FB5C49">
            <w:r>
              <w:t>GNU/Linux</w:t>
            </w:r>
          </w:p>
        </w:tc>
        <w:tc>
          <w:tcPr>
            <w:tcW w:w="0" w:type="auto"/>
          </w:tcPr>
          <w:p w:rsidR="00320D17" w:rsidRDefault="00320D17" w:rsidP="00FB5C49"/>
        </w:tc>
        <w:tc>
          <w:tcPr>
            <w:tcW w:w="0" w:type="auto"/>
          </w:tcPr>
          <w:p w:rsidR="00320D17" w:rsidRDefault="00320D17" w:rsidP="00FB5C49"/>
        </w:tc>
      </w:tr>
    </w:tbl>
    <w:p w:rsidR="00320D17" w:rsidRPr="00BD5F1E" w:rsidRDefault="00320D17" w:rsidP="00320D17">
      <w:pPr>
        <w:pStyle w:val="Epgrafe"/>
        <w:jc w:val="center"/>
      </w:pPr>
      <w:r>
        <w:t xml:space="preserve">Tabla </w:t>
      </w:r>
      <w:fldSimple w:instr=" SEQ Tabla \* ARABIC ">
        <w:r>
          <w:rPr>
            <w:noProof/>
          </w:rPr>
          <w:t>2</w:t>
        </w:r>
      </w:fldSimple>
      <w:r>
        <w:t>. Restricciones de Memoria</w:t>
      </w:r>
    </w:p>
    <w:p w:rsidR="00320D17" w:rsidRDefault="00320D17" w:rsidP="00320D17">
      <w:pPr>
        <w:pStyle w:val="Ttulo3"/>
        <w:rPr>
          <w:rFonts w:asciiTheme="minorHAnsi" w:hAnsiTheme="minorHAnsi"/>
          <w:sz w:val="24"/>
          <w:szCs w:val="24"/>
        </w:rPr>
      </w:pPr>
      <w:bookmarkStart w:id="31" w:name="_Toc225140667"/>
      <w:r w:rsidRPr="00B14037">
        <w:rPr>
          <w:rFonts w:asciiTheme="minorHAnsi" w:hAnsiTheme="minorHAnsi"/>
          <w:sz w:val="24"/>
          <w:szCs w:val="24"/>
        </w:rPr>
        <w:t>Operaciones</w:t>
      </w:r>
      <w:bookmarkEnd w:id="31"/>
    </w:p>
    <w:p w:rsidR="00320D17" w:rsidRDefault="00320D17" w:rsidP="00320D17">
      <w:r>
        <w:t>La aplicación que el grupo de IMind desarrollará tiene tres tipos de operaciones de usuario:</w:t>
      </w:r>
    </w:p>
    <w:p w:rsidR="00320D17" w:rsidRDefault="00320D17" w:rsidP="00320D17">
      <w:pPr>
        <w:pStyle w:val="Prrafodelista"/>
        <w:numPr>
          <w:ilvl w:val="0"/>
          <w:numId w:val="10"/>
        </w:numPr>
      </w:pPr>
      <w:r>
        <w:t>Administrador: En este modo el usuario tiene manejo sobre el servidor, los jugadores que se encuentren dentro de la partida, sobre la partida y el medio de comunicación entre los jugadores dentro de la partida (chat):</w:t>
      </w:r>
    </w:p>
    <w:p w:rsidR="00320D17" w:rsidRDefault="00320D17" w:rsidP="00320D17">
      <w:pPr>
        <w:pStyle w:val="Prrafodelista"/>
        <w:numPr>
          <w:ilvl w:val="1"/>
          <w:numId w:val="10"/>
        </w:numPr>
      </w:pPr>
      <w:r>
        <w:lastRenderedPageBreak/>
        <w:t>Iniciar Servidor</w:t>
      </w:r>
    </w:p>
    <w:p w:rsidR="00320D17" w:rsidRDefault="00320D17" w:rsidP="00320D17">
      <w:pPr>
        <w:pStyle w:val="Prrafodelista"/>
        <w:numPr>
          <w:ilvl w:val="1"/>
          <w:numId w:val="10"/>
        </w:numPr>
      </w:pPr>
      <w:r>
        <w:t>Bloquear usuario</w:t>
      </w:r>
    </w:p>
    <w:p w:rsidR="00320D17" w:rsidRDefault="00320D17" w:rsidP="00320D17">
      <w:pPr>
        <w:pStyle w:val="Prrafodelista"/>
        <w:numPr>
          <w:ilvl w:val="1"/>
          <w:numId w:val="10"/>
        </w:numPr>
      </w:pPr>
      <w:r>
        <w:t>Desbloquear jugador</w:t>
      </w:r>
    </w:p>
    <w:p w:rsidR="00320D17" w:rsidRDefault="00320D17" w:rsidP="00320D17">
      <w:pPr>
        <w:pStyle w:val="Prrafodelista"/>
        <w:numPr>
          <w:ilvl w:val="1"/>
          <w:numId w:val="10"/>
        </w:numPr>
      </w:pPr>
      <w:r>
        <w:t>Administrar perfiles</w:t>
      </w:r>
    </w:p>
    <w:p w:rsidR="00320D17" w:rsidRDefault="00320D17" w:rsidP="00320D17">
      <w:pPr>
        <w:pStyle w:val="Prrafodelista"/>
        <w:numPr>
          <w:ilvl w:val="1"/>
          <w:numId w:val="10"/>
        </w:numPr>
      </w:pPr>
      <w:r>
        <w:t>Eliminar usuario</w:t>
      </w:r>
    </w:p>
    <w:p w:rsidR="00320D17" w:rsidRDefault="00320D17" w:rsidP="00320D17">
      <w:pPr>
        <w:pStyle w:val="Prrafodelista"/>
        <w:numPr>
          <w:ilvl w:val="1"/>
          <w:numId w:val="10"/>
        </w:numPr>
      </w:pPr>
      <w:r>
        <w:t>Administrar chat</w:t>
      </w:r>
    </w:p>
    <w:p w:rsidR="00320D17" w:rsidRDefault="00320D17" w:rsidP="00320D17">
      <w:pPr>
        <w:pStyle w:val="Prrafodelista"/>
        <w:numPr>
          <w:ilvl w:val="0"/>
          <w:numId w:val="10"/>
        </w:numPr>
      </w:pPr>
      <w:r>
        <w:t>Jugador: El modo jugador independientemente tiene operaciones que tienen que ver con el ingreso al sistema y se divide además en dos roles: Jugador Invitado y Jugador Anfitrión, cada uno de estos roles tiene operaciones diferentes que se determinan por la forma como ingresan a la partida. Las operaciones que tienen en común vienen del modo jugador, que tienen estos roles debido a que se derivan de este. Las operaciones que pueden realizar sin importar el rol que desempeñen son:</w:t>
      </w:r>
    </w:p>
    <w:p w:rsidR="00320D17" w:rsidRDefault="00320D17" w:rsidP="00320D17">
      <w:pPr>
        <w:pStyle w:val="Prrafodelista"/>
        <w:numPr>
          <w:ilvl w:val="1"/>
          <w:numId w:val="10"/>
        </w:numPr>
      </w:pPr>
      <w:r>
        <w:t>Ingresar al Sistema</w:t>
      </w:r>
    </w:p>
    <w:p w:rsidR="00320D17" w:rsidRDefault="00320D17" w:rsidP="00320D17">
      <w:pPr>
        <w:pStyle w:val="Prrafodelista"/>
        <w:numPr>
          <w:ilvl w:val="1"/>
          <w:numId w:val="10"/>
        </w:numPr>
      </w:pPr>
      <w:r>
        <w:t>Registrar usuario</w:t>
      </w:r>
    </w:p>
    <w:p w:rsidR="00320D17" w:rsidRDefault="00320D17" w:rsidP="00320D17">
      <w:pPr>
        <w:ind w:left="708"/>
      </w:pPr>
      <w:r>
        <w:t>Las operaciones independientes según el rol son:</w:t>
      </w:r>
    </w:p>
    <w:p w:rsidR="00320D17" w:rsidRPr="003676FC" w:rsidRDefault="00320D17" w:rsidP="00320D17">
      <w:pPr>
        <w:ind w:left="720"/>
        <w:rPr>
          <w:b/>
        </w:rPr>
      </w:pPr>
      <w:r w:rsidRPr="003676FC">
        <w:rPr>
          <w:b/>
        </w:rPr>
        <w:t>Jugador invitado:</w:t>
      </w:r>
    </w:p>
    <w:p w:rsidR="00320D17" w:rsidRDefault="00320D17" w:rsidP="00320D17">
      <w:pPr>
        <w:pStyle w:val="Prrafodelista"/>
        <w:numPr>
          <w:ilvl w:val="1"/>
          <w:numId w:val="10"/>
        </w:numPr>
      </w:pPr>
      <w:r>
        <w:t>Aceptar invitación</w:t>
      </w:r>
    </w:p>
    <w:p w:rsidR="00320D17" w:rsidRPr="003676FC" w:rsidRDefault="00320D17" w:rsidP="00320D17">
      <w:pPr>
        <w:ind w:left="708"/>
        <w:rPr>
          <w:b/>
        </w:rPr>
      </w:pPr>
      <w:r w:rsidRPr="003676FC">
        <w:rPr>
          <w:b/>
        </w:rPr>
        <w:t>Jugador Anfitrión:</w:t>
      </w:r>
    </w:p>
    <w:p w:rsidR="00320D17" w:rsidRDefault="00320D17" w:rsidP="00320D17">
      <w:pPr>
        <w:pStyle w:val="Prrafodelista"/>
        <w:numPr>
          <w:ilvl w:val="0"/>
          <w:numId w:val="11"/>
        </w:numPr>
      </w:pPr>
      <w:r>
        <w:t>Iniciar Partida</w:t>
      </w:r>
    </w:p>
    <w:p w:rsidR="00320D17" w:rsidRDefault="00320D17" w:rsidP="00320D17">
      <w:r>
        <w:t xml:space="preserve">El sistema estará activo siempre que exista un jugador que inicie la partida, por lo tanto, debido a que el servidor no está disponible 24 horas en el día, el sistema no tendrá momentos de inactividad. </w:t>
      </w:r>
    </w:p>
    <w:p w:rsidR="00320D17" w:rsidRDefault="00320D17" w:rsidP="00320D17">
      <w:r>
        <w:t xml:space="preserve">La operación de respaldo de la información se realiza cada vez que el usuario decida terminar una partida, ya que en este momento se guardaran los datos necesarios que permiten mostrar las estadísticas de juego de cada uno de los usuarios, dentro de las opciones que tiene como jugador. </w:t>
      </w:r>
    </w:p>
    <w:p w:rsidR="00320D17" w:rsidRPr="00476E19" w:rsidRDefault="00320D17" w:rsidP="00320D17">
      <w:r>
        <w:t>Para el procesamiento de datos no será necesario ningún tipo de producto de software extra, gracias a que las relaciones externas con empresas y otros grupos de trabajo no requieren de software diferente al que ya maneja IMind.</w:t>
      </w:r>
    </w:p>
    <w:p w:rsidR="00320D17" w:rsidRDefault="00320D17" w:rsidP="00320D17">
      <w:pPr>
        <w:pStyle w:val="Ttulo3"/>
        <w:rPr>
          <w:rFonts w:asciiTheme="minorHAnsi" w:hAnsiTheme="minorHAnsi"/>
          <w:sz w:val="24"/>
          <w:szCs w:val="24"/>
        </w:rPr>
      </w:pPr>
      <w:bookmarkStart w:id="32" w:name="_Toc225140668"/>
      <w:r w:rsidRPr="00B14037">
        <w:rPr>
          <w:rFonts w:asciiTheme="minorHAnsi" w:hAnsiTheme="minorHAnsi"/>
          <w:sz w:val="24"/>
          <w:szCs w:val="24"/>
        </w:rPr>
        <w:t>Requerimientos de Adaptación del sitio</w:t>
      </w:r>
      <w:bookmarkEnd w:id="32"/>
    </w:p>
    <w:p w:rsidR="00320D17" w:rsidRDefault="00320D17" w:rsidP="00320D17">
      <w:r>
        <w:t>Dentro de las restricciones iníciales del cliente se encuentra que el producto deberá funcionar en las máquinas que son utilizadas dentro de los laboratorios de sistemas de la Pontifica Universidad Javeriana; las características que tienen estos equipos son las siguientes:</w:t>
      </w:r>
    </w:p>
    <w:tbl>
      <w:tblPr>
        <w:tblStyle w:val="Tablaconcuadrcula"/>
        <w:tblW w:w="0" w:type="auto"/>
        <w:tblBorders>
          <w:top w:val="single" w:sz="4" w:space="0" w:color="9BBB59" w:themeColor="accent3"/>
          <w:left w:val="single" w:sz="4" w:space="0" w:color="9BBB59" w:themeColor="accent3"/>
          <w:bottom w:val="single" w:sz="4" w:space="0" w:color="9BBB59" w:themeColor="accent3"/>
          <w:right w:val="single" w:sz="4" w:space="0" w:color="9BBB59" w:themeColor="accent3"/>
          <w:insideH w:val="single" w:sz="4" w:space="0" w:color="9BBB59" w:themeColor="accent3"/>
          <w:insideV w:val="single" w:sz="4" w:space="0" w:color="9BBB59" w:themeColor="accent3"/>
        </w:tblBorders>
        <w:tblLook w:val="04A0"/>
      </w:tblPr>
      <w:tblGrid>
        <w:gridCol w:w="4489"/>
        <w:gridCol w:w="4489"/>
      </w:tblGrid>
      <w:tr w:rsidR="00320D17" w:rsidTr="00FB5C49">
        <w:tc>
          <w:tcPr>
            <w:tcW w:w="4489" w:type="dxa"/>
          </w:tcPr>
          <w:p w:rsidR="00320D17" w:rsidRDefault="00320D17" w:rsidP="00FB5C49">
            <w:r>
              <w:t>Procesador</w:t>
            </w:r>
          </w:p>
        </w:tc>
        <w:tc>
          <w:tcPr>
            <w:tcW w:w="4489" w:type="dxa"/>
          </w:tcPr>
          <w:p w:rsidR="00320D17" w:rsidRDefault="00320D17" w:rsidP="00FB5C49">
            <w:r>
              <w:t>Intel(R) Core(TM)2 CPU 4400 @ 2.00 GHz</w:t>
            </w:r>
          </w:p>
        </w:tc>
      </w:tr>
      <w:tr w:rsidR="00320D17" w:rsidTr="00FB5C49">
        <w:tc>
          <w:tcPr>
            <w:tcW w:w="4489" w:type="dxa"/>
          </w:tcPr>
          <w:p w:rsidR="00320D17" w:rsidRDefault="00320D17" w:rsidP="00FB5C49">
            <w:r>
              <w:t>Disco Duro</w:t>
            </w:r>
          </w:p>
        </w:tc>
        <w:tc>
          <w:tcPr>
            <w:tcW w:w="4489" w:type="dxa"/>
          </w:tcPr>
          <w:p w:rsidR="00320D17" w:rsidRDefault="00320D17" w:rsidP="00FB5C49">
            <w:r>
              <w:t>80GB</w:t>
            </w:r>
          </w:p>
        </w:tc>
      </w:tr>
      <w:tr w:rsidR="00320D17" w:rsidTr="00FB5C49">
        <w:tc>
          <w:tcPr>
            <w:tcW w:w="4489" w:type="dxa"/>
          </w:tcPr>
          <w:p w:rsidR="00320D17" w:rsidRDefault="00320D17" w:rsidP="00FB5C49">
            <w:r>
              <w:t>Memoria RAM</w:t>
            </w:r>
          </w:p>
        </w:tc>
        <w:tc>
          <w:tcPr>
            <w:tcW w:w="4489" w:type="dxa"/>
          </w:tcPr>
          <w:p w:rsidR="00320D17" w:rsidRDefault="00320D17" w:rsidP="00FB5C49">
            <w:pPr>
              <w:keepNext/>
            </w:pPr>
            <w:r>
              <w:t>2 GB</w:t>
            </w:r>
          </w:p>
        </w:tc>
      </w:tr>
    </w:tbl>
    <w:p w:rsidR="00320D17" w:rsidRDefault="00320D17" w:rsidP="00320D17">
      <w:pPr>
        <w:pStyle w:val="Epgrafe"/>
        <w:jc w:val="center"/>
      </w:pPr>
      <w:r>
        <w:t xml:space="preserve">Tabla </w:t>
      </w:r>
      <w:fldSimple w:instr=" SEQ Tabla \* ARABIC ">
        <w:r>
          <w:rPr>
            <w:noProof/>
          </w:rPr>
          <w:t>3</w:t>
        </w:r>
      </w:fldSimple>
      <w:r>
        <w:t xml:space="preserve"> Adaptación del sitio</w:t>
      </w:r>
    </w:p>
    <w:p w:rsidR="00320D17" w:rsidRPr="001D779D" w:rsidRDefault="00320D17" w:rsidP="00320D17">
      <w:r>
        <w:lastRenderedPageBreak/>
        <w:t>Por lo tanto el Juego Demented Movie Game deberá adaptarse a estas condiciones de lugar. Para la operación del juego será necesario que el sistema operativo que se maneje sea WIndows XP, la resolución de pantalla debe ser de 1024 x 786 pixeles y una versión del JDK igual o superior a la 1.6. Además de esto no es necesario modificar características de los equipos ni realizar otras instalaciones para el buen funcionamiento de la aplicación.</w:t>
      </w:r>
    </w:p>
    <w:p w:rsidR="00B14037" w:rsidRPr="00B14037" w:rsidRDefault="00B14037" w:rsidP="00B14037">
      <w:pPr>
        <w:pStyle w:val="Ttulo2"/>
        <w:rPr>
          <w:rFonts w:asciiTheme="minorHAnsi" w:hAnsiTheme="minorHAnsi"/>
        </w:rPr>
      </w:pPr>
      <w:r w:rsidRPr="00B14037">
        <w:rPr>
          <w:rFonts w:asciiTheme="minorHAnsi" w:hAnsiTheme="minorHAnsi"/>
        </w:rPr>
        <w:t>FUNCIONES DEL PRODUCTO</w:t>
      </w:r>
      <w:bookmarkEnd w:id="30"/>
    </w:p>
    <w:p w:rsidR="00B14037" w:rsidRPr="00B14037" w:rsidRDefault="00B14037" w:rsidP="00B14037">
      <w:pPr>
        <w:pStyle w:val="Ttulo2"/>
        <w:rPr>
          <w:rFonts w:asciiTheme="minorHAnsi" w:hAnsiTheme="minorHAnsi"/>
        </w:rPr>
      </w:pPr>
      <w:bookmarkStart w:id="33" w:name="_Toc225140670"/>
      <w:r w:rsidRPr="00B14037">
        <w:rPr>
          <w:rFonts w:asciiTheme="minorHAnsi" w:hAnsiTheme="minorHAnsi"/>
        </w:rPr>
        <w:t>CARACTERÍSTICAS DEL USUARIO</w:t>
      </w:r>
      <w:bookmarkEnd w:id="33"/>
    </w:p>
    <w:p w:rsidR="00B14037" w:rsidRDefault="00B14037" w:rsidP="00B14037">
      <w:pPr>
        <w:pStyle w:val="Ttulo2"/>
        <w:rPr>
          <w:rFonts w:asciiTheme="minorHAnsi" w:hAnsiTheme="minorHAnsi"/>
        </w:rPr>
      </w:pPr>
      <w:bookmarkStart w:id="34" w:name="_Toc225140671"/>
      <w:r w:rsidRPr="00B14037">
        <w:rPr>
          <w:rFonts w:asciiTheme="minorHAnsi" w:hAnsiTheme="minorHAnsi"/>
        </w:rPr>
        <w:t>RESTRICCIONES</w:t>
      </w:r>
      <w:bookmarkEnd w:id="34"/>
    </w:p>
    <w:p w:rsidR="00B14037" w:rsidRPr="00B14037" w:rsidRDefault="00B14037" w:rsidP="00B14037">
      <w:pPr>
        <w:pStyle w:val="Ttulo2"/>
        <w:rPr>
          <w:rFonts w:asciiTheme="minorHAnsi" w:hAnsiTheme="minorHAnsi"/>
        </w:rPr>
      </w:pPr>
      <w:bookmarkStart w:id="35" w:name="_Toc225140672"/>
      <w:r w:rsidRPr="00B14037">
        <w:rPr>
          <w:rFonts w:asciiTheme="minorHAnsi" w:hAnsiTheme="minorHAnsi"/>
        </w:rPr>
        <w:t>MODELO DEL DOMINIO</w:t>
      </w:r>
      <w:bookmarkEnd w:id="35"/>
    </w:p>
    <w:p w:rsidR="00B14037" w:rsidRPr="00B14037" w:rsidRDefault="00B14037" w:rsidP="00B14037">
      <w:pPr>
        <w:pStyle w:val="Ttulo2"/>
        <w:rPr>
          <w:rFonts w:asciiTheme="minorHAnsi" w:hAnsiTheme="minorHAnsi"/>
        </w:rPr>
      </w:pPr>
      <w:bookmarkStart w:id="36" w:name="_Toc225140673"/>
      <w:r w:rsidRPr="00B14037">
        <w:rPr>
          <w:rFonts w:asciiTheme="minorHAnsi" w:hAnsiTheme="minorHAnsi"/>
        </w:rPr>
        <w:t>SUPOSICIONES Y DEPENDENCIAS</w:t>
      </w:r>
      <w:bookmarkEnd w:id="36"/>
    </w:p>
    <w:p w:rsidR="00B14037" w:rsidRDefault="00B14037" w:rsidP="00B14037">
      <w:pPr>
        <w:pStyle w:val="Ttulo2"/>
        <w:rPr>
          <w:rFonts w:asciiTheme="minorHAnsi" w:hAnsiTheme="minorHAnsi"/>
        </w:rPr>
      </w:pPr>
      <w:bookmarkStart w:id="37" w:name="_Toc225140674"/>
      <w:r w:rsidRPr="00B14037">
        <w:rPr>
          <w:rFonts w:asciiTheme="minorHAnsi" w:hAnsiTheme="minorHAnsi"/>
        </w:rPr>
        <w:t>DISTRIBUCIÓN DE REQUERIMIENTOS</w:t>
      </w:r>
      <w:bookmarkEnd w:id="37"/>
    </w:p>
    <w:p w:rsidR="0017706D" w:rsidRDefault="0017706D">
      <w:r>
        <w:br w:type="page"/>
      </w:r>
    </w:p>
    <w:p w:rsidR="0017706D" w:rsidRPr="0017706D" w:rsidRDefault="0017706D" w:rsidP="0017706D">
      <w:pPr>
        <w:pStyle w:val="Ttulo1"/>
        <w:rPr>
          <w:rFonts w:asciiTheme="minorHAnsi" w:hAnsiTheme="minorHAnsi"/>
        </w:rPr>
      </w:pPr>
      <w:bookmarkStart w:id="38" w:name="_Toc225140675"/>
      <w:bookmarkStart w:id="39" w:name="_Ref225484316"/>
      <w:bookmarkStart w:id="40" w:name="_Ref225484358"/>
      <w:r w:rsidRPr="0017706D">
        <w:rPr>
          <w:rFonts w:asciiTheme="minorHAnsi" w:hAnsiTheme="minorHAnsi"/>
        </w:rPr>
        <w:lastRenderedPageBreak/>
        <w:t>REQUERIMIENTOS ESPECÍFICOS</w:t>
      </w:r>
      <w:bookmarkEnd w:id="38"/>
      <w:bookmarkEnd w:id="39"/>
      <w:bookmarkEnd w:id="40"/>
    </w:p>
    <w:p w:rsidR="0017706D" w:rsidRPr="0017706D" w:rsidRDefault="0017706D" w:rsidP="0017706D">
      <w:pPr>
        <w:pStyle w:val="Ttulo2"/>
        <w:rPr>
          <w:rFonts w:asciiTheme="minorHAnsi" w:hAnsiTheme="minorHAnsi"/>
        </w:rPr>
      </w:pPr>
      <w:bookmarkStart w:id="41" w:name="_Toc225140676"/>
      <w:r w:rsidRPr="0017706D">
        <w:rPr>
          <w:rFonts w:asciiTheme="minorHAnsi" w:hAnsiTheme="minorHAnsi"/>
        </w:rPr>
        <w:t>REQUERIMIENTOS DE INTERFACES EXTERNAS</w:t>
      </w:r>
      <w:bookmarkEnd w:id="41"/>
    </w:p>
    <w:p w:rsidR="0017706D" w:rsidRPr="0017706D" w:rsidRDefault="0017706D" w:rsidP="0017706D">
      <w:pPr>
        <w:pStyle w:val="Ttulo3"/>
        <w:rPr>
          <w:rFonts w:asciiTheme="minorHAnsi" w:hAnsiTheme="minorHAnsi"/>
          <w:sz w:val="24"/>
          <w:szCs w:val="24"/>
        </w:rPr>
      </w:pPr>
      <w:bookmarkStart w:id="42" w:name="_Toc225140677"/>
      <w:r w:rsidRPr="0017706D">
        <w:rPr>
          <w:rFonts w:asciiTheme="minorHAnsi" w:hAnsiTheme="minorHAnsi"/>
          <w:sz w:val="24"/>
          <w:szCs w:val="24"/>
        </w:rPr>
        <w:t>Interfaces con el Usuario</w:t>
      </w:r>
      <w:bookmarkEnd w:id="42"/>
    </w:p>
    <w:p w:rsidR="0017706D" w:rsidRPr="0017706D" w:rsidRDefault="0017706D" w:rsidP="0017706D">
      <w:pPr>
        <w:pStyle w:val="Ttulo3"/>
        <w:rPr>
          <w:rFonts w:asciiTheme="minorHAnsi" w:hAnsiTheme="minorHAnsi"/>
          <w:sz w:val="24"/>
          <w:szCs w:val="24"/>
        </w:rPr>
      </w:pPr>
      <w:bookmarkStart w:id="43" w:name="_Toc225140678"/>
      <w:r w:rsidRPr="0017706D">
        <w:rPr>
          <w:rFonts w:asciiTheme="minorHAnsi" w:hAnsiTheme="minorHAnsi"/>
          <w:sz w:val="24"/>
          <w:szCs w:val="24"/>
        </w:rPr>
        <w:t>Interfaces con el Hardware</w:t>
      </w:r>
      <w:bookmarkEnd w:id="43"/>
    </w:p>
    <w:p w:rsidR="0017706D" w:rsidRPr="0017706D" w:rsidRDefault="0017706D" w:rsidP="0017706D">
      <w:pPr>
        <w:pStyle w:val="Ttulo3"/>
        <w:rPr>
          <w:rFonts w:asciiTheme="minorHAnsi" w:hAnsiTheme="minorHAnsi"/>
          <w:sz w:val="24"/>
          <w:szCs w:val="24"/>
        </w:rPr>
      </w:pPr>
      <w:bookmarkStart w:id="44" w:name="_Toc225140679"/>
      <w:r w:rsidRPr="0017706D">
        <w:rPr>
          <w:rFonts w:asciiTheme="minorHAnsi" w:hAnsiTheme="minorHAnsi"/>
          <w:sz w:val="24"/>
          <w:szCs w:val="24"/>
        </w:rPr>
        <w:t>Interfaces con el Software</w:t>
      </w:r>
      <w:bookmarkEnd w:id="44"/>
    </w:p>
    <w:p w:rsidR="0017706D" w:rsidRPr="0017706D" w:rsidRDefault="0017706D" w:rsidP="0017706D">
      <w:pPr>
        <w:pStyle w:val="Ttulo3"/>
        <w:rPr>
          <w:rFonts w:asciiTheme="minorHAnsi" w:hAnsiTheme="minorHAnsi"/>
          <w:sz w:val="24"/>
          <w:szCs w:val="24"/>
        </w:rPr>
      </w:pPr>
      <w:bookmarkStart w:id="45" w:name="_Toc225140680"/>
      <w:r w:rsidRPr="0017706D">
        <w:rPr>
          <w:rFonts w:asciiTheme="minorHAnsi" w:hAnsiTheme="minorHAnsi"/>
          <w:sz w:val="24"/>
          <w:szCs w:val="24"/>
        </w:rPr>
        <w:t>Interfaces de Comunicaciones</w:t>
      </w:r>
      <w:bookmarkEnd w:id="45"/>
    </w:p>
    <w:p w:rsidR="0017706D" w:rsidRPr="0017706D" w:rsidRDefault="0017706D" w:rsidP="0017706D">
      <w:pPr>
        <w:pStyle w:val="Ttulo2"/>
        <w:rPr>
          <w:rFonts w:asciiTheme="minorHAnsi" w:hAnsiTheme="minorHAnsi"/>
        </w:rPr>
      </w:pPr>
      <w:bookmarkStart w:id="46" w:name="_Toc225140681"/>
      <w:r w:rsidRPr="0017706D">
        <w:rPr>
          <w:rFonts w:asciiTheme="minorHAnsi" w:hAnsiTheme="minorHAnsi"/>
        </w:rPr>
        <w:t>CARACTE</w:t>
      </w:r>
      <w:r w:rsidR="00A1447D">
        <w:rPr>
          <w:rFonts w:asciiTheme="minorHAnsi" w:hAnsiTheme="minorHAnsi"/>
        </w:rPr>
        <w:t>R</w:t>
      </w:r>
      <w:r w:rsidRPr="0017706D">
        <w:rPr>
          <w:rFonts w:asciiTheme="minorHAnsi" w:hAnsiTheme="minorHAnsi"/>
        </w:rPr>
        <w:t>ÍSTICAS DEL PRODUCTO DE SOFTWARE</w:t>
      </w:r>
      <w:bookmarkEnd w:id="46"/>
    </w:p>
    <w:p w:rsidR="0017706D" w:rsidRPr="0017706D" w:rsidRDefault="0017706D" w:rsidP="0017706D">
      <w:pPr>
        <w:pStyle w:val="Ttulo2"/>
        <w:rPr>
          <w:rFonts w:asciiTheme="minorHAnsi" w:hAnsiTheme="minorHAnsi"/>
        </w:rPr>
      </w:pPr>
      <w:bookmarkStart w:id="47" w:name="_Toc225140682"/>
      <w:r w:rsidRPr="0017706D">
        <w:rPr>
          <w:rFonts w:asciiTheme="minorHAnsi" w:hAnsiTheme="minorHAnsi"/>
        </w:rPr>
        <w:t>REQUERIMIENTOS DE DESEMPEÑO</w:t>
      </w:r>
      <w:bookmarkEnd w:id="47"/>
    </w:p>
    <w:p w:rsidR="0017706D" w:rsidRPr="0017706D" w:rsidRDefault="0017706D" w:rsidP="0017706D">
      <w:pPr>
        <w:pStyle w:val="Ttulo2"/>
        <w:rPr>
          <w:rFonts w:asciiTheme="minorHAnsi" w:hAnsiTheme="minorHAnsi"/>
        </w:rPr>
      </w:pPr>
      <w:bookmarkStart w:id="48" w:name="_Toc225140683"/>
      <w:r w:rsidRPr="0017706D">
        <w:rPr>
          <w:rFonts w:asciiTheme="minorHAnsi" w:hAnsiTheme="minorHAnsi"/>
        </w:rPr>
        <w:t>RESTRICCIONES DE DISEÑO</w:t>
      </w:r>
      <w:bookmarkEnd w:id="48"/>
    </w:p>
    <w:p w:rsidR="0017706D" w:rsidRPr="0017706D" w:rsidRDefault="0017706D" w:rsidP="0017706D">
      <w:pPr>
        <w:pStyle w:val="Ttulo2"/>
        <w:rPr>
          <w:rFonts w:asciiTheme="minorHAnsi" w:hAnsiTheme="minorHAnsi"/>
        </w:rPr>
      </w:pPr>
      <w:bookmarkStart w:id="49" w:name="_Toc225140684"/>
      <w:r w:rsidRPr="0017706D">
        <w:rPr>
          <w:rFonts w:asciiTheme="minorHAnsi" w:hAnsiTheme="minorHAnsi"/>
        </w:rPr>
        <w:t>ATRIBUTOS DEL SISTEMA DE SOFTWARE (No Funcionales)</w:t>
      </w:r>
      <w:bookmarkEnd w:id="49"/>
    </w:p>
    <w:p w:rsidR="0017706D" w:rsidRPr="0017706D" w:rsidRDefault="0017706D" w:rsidP="0017706D">
      <w:pPr>
        <w:pStyle w:val="Ttulo3"/>
        <w:rPr>
          <w:rFonts w:asciiTheme="minorHAnsi" w:hAnsiTheme="minorHAnsi"/>
          <w:sz w:val="24"/>
          <w:szCs w:val="24"/>
        </w:rPr>
      </w:pPr>
      <w:bookmarkStart w:id="50" w:name="_Toc225140685"/>
      <w:r w:rsidRPr="0017706D">
        <w:rPr>
          <w:rFonts w:asciiTheme="minorHAnsi" w:hAnsiTheme="minorHAnsi"/>
          <w:sz w:val="24"/>
          <w:szCs w:val="24"/>
        </w:rPr>
        <w:t>Confiabilidad</w:t>
      </w:r>
      <w:bookmarkEnd w:id="50"/>
    </w:p>
    <w:p w:rsidR="0017706D" w:rsidRPr="0017706D" w:rsidRDefault="0017706D" w:rsidP="0017706D">
      <w:pPr>
        <w:pStyle w:val="Ttulo3"/>
        <w:rPr>
          <w:rFonts w:asciiTheme="minorHAnsi" w:hAnsiTheme="minorHAnsi"/>
          <w:sz w:val="24"/>
          <w:szCs w:val="24"/>
        </w:rPr>
      </w:pPr>
      <w:bookmarkStart w:id="51" w:name="_Toc225140686"/>
      <w:r w:rsidRPr="0017706D">
        <w:rPr>
          <w:rFonts w:asciiTheme="minorHAnsi" w:hAnsiTheme="minorHAnsi"/>
          <w:sz w:val="24"/>
          <w:szCs w:val="24"/>
        </w:rPr>
        <w:t>Disponibilidad</w:t>
      </w:r>
      <w:bookmarkEnd w:id="51"/>
    </w:p>
    <w:p w:rsidR="0017706D" w:rsidRPr="0017706D" w:rsidRDefault="0017706D" w:rsidP="0017706D">
      <w:pPr>
        <w:pStyle w:val="Ttulo3"/>
        <w:rPr>
          <w:rFonts w:asciiTheme="minorHAnsi" w:hAnsiTheme="minorHAnsi"/>
          <w:sz w:val="24"/>
          <w:szCs w:val="24"/>
        </w:rPr>
      </w:pPr>
      <w:bookmarkStart w:id="52" w:name="_Toc225140687"/>
      <w:r w:rsidRPr="0017706D">
        <w:rPr>
          <w:rFonts w:asciiTheme="minorHAnsi" w:hAnsiTheme="minorHAnsi"/>
          <w:sz w:val="24"/>
          <w:szCs w:val="24"/>
        </w:rPr>
        <w:t>Seguridad</w:t>
      </w:r>
      <w:bookmarkEnd w:id="52"/>
    </w:p>
    <w:p w:rsidR="0017706D" w:rsidRPr="0017706D" w:rsidRDefault="0017706D" w:rsidP="0017706D">
      <w:pPr>
        <w:pStyle w:val="Ttulo3"/>
        <w:rPr>
          <w:rFonts w:asciiTheme="minorHAnsi" w:hAnsiTheme="minorHAnsi"/>
          <w:sz w:val="24"/>
          <w:szCs w:val="24"/>
        </w:rPr>
      </w:pPr>
      <w:bookmarkStart w:id="53" w:name="_Toc225140688"/>
      <w:r w:rsidRPr="0017706D">
        <w:rPr>
          <w:rFonts w:asciiTheme="minorHAnsi" w:hAnsiTheme="minorHAnsi"/>
          <w:sz w:val="24"/>
          <w:szCs w:val="24"/>
        </w:rPr>
        <w:t>Mantenibilidad</w:t>
      </w:r>
      <w:bookmarkEnd w:id="53"/>
    </w:p>
    <w:p w:rsidR="0017706D" w:rsidRPr="0017706D" w:rsidRDefault="0017706D" w:rsidP="0017706D">
      <w:pPr>
        <w:pStyle w:val="Ttulo3"/>
        <w:rPr>
          <w:rFonts w:asciiTheme="minorHAnsi" w:hAnsiTheme="minorHAnsi"/>
          <w:sz w:val="24"/>
          <w:szCs w:val="24"/>
        </w:rPr>
      </w:pPr>
      <w:bookmarkStart w:id="54" w:name="_Toc225140689"/>
      <w:r w:rsidRPr="0017706D">
        <w:rPr>
          <w:rFonts w:asciiTheme="minorHAnsi" w:hAnsiTheme="minorHAnsi"/>
          <w:sz w:val="24"/>
          <w:szCs w:val="24"/>
        </w:rPr>
        <w:t>Portabilidad</w:t>
      </w:r>
      <w:bookmarkEnd w:id="54"/>
    </w:p>
    <w:p w:rsidR="0017706D" w:rsidRPr="0017706D" w:rsidRDefault="0017706D" w:rsidP="0017706D">
      <w:pPr>
        <w:pStyle w:val="Ttulo2"/>
        <w:rPr>
          <w:rFonts w:asciiTheme="minorHAnsi" w:hAnsiTheme="minorHAnsi"/>
        </w:rPr>
      </w:pPr>
      <w:bookmarkStart w:id="55" w:name="_Toc225140690"/>
      <w:r w:rsidRPr="0017706D">
        <w:rPr>
          <w:rFonts w:asciiTheme="minorHAnsi" w:hAnsiTheme="minorHAnsi"/>
        </w:rPr>
        <w:t>REQUERIMIENTOS DE LA BASE DE DATOS</w:t>
      </w:r>
      <w:bookmarkEnd w:id="55"/>
    </w:p>
    <w:p w:rsidR="0017706D" w:rsidRDefault="0017706D">
      <w:r>
        <w:br w:type="page"/>
      </w:r>
    </w:p>
    <w:p w:rsidR="0017706D" w:rsidRPr="0017706D" w:rsidRDefault="0017706D" w:rsidP="0017706D">
      <w:pPr>
        <w:pStyle w:val="Ttulo1"/>
        <w:rPr>
          <w:rFonts w:asciiTheme="minorHAnsi" w:hAnsiTheme="minorHAnsi"/>
        </w:rPr>
      </w:pPr>
      <w:bookmarkStart w:id="56" w:name="_Toc225140691"/>
      <w:r w:rsidRPr="0017706D">
        <w:rPr>
          <w:rFonts w:asciiTheme="minorHAnsi" w:hAnsiTheme="minorHAnsi"/>
        </w:rPr>
        <w:lastRenderedPageBreak/>
        <w:t>ANEXOS</w:t>
      </w:r>
      <w:bookmarkEnd w:id="56"/>
    </w:p>
    <w:p w:rsidR="0017706D" w:rsidRPr="0017706D" w:rsidRDefault="0017706D" w:rsidP="0017706D"/>
    <w:p w:rsidR="00B14037" w:rsidRPr="00B14037" w:rsidRDefault="00B14037" w:rsidP="00B14037"/>
    <w:p w:rsidR="00B14037" w:rsidRPr="00B14037" w:rsidRDefault="00B14037" w:rsidP="00B14037"/>
    <w:p w:rsidR="00B14037" w:rsidRPr="00B14037" w:rsidRDefault="00B14037" w:rsidP="00B14037"/>
    <w:sectPr w:rsidR="00B14037" w:rsidRPr="00B14037" w:rsidSect="006D3215">
      <w:headerReference w:type="default" r:id="rId16"/>
      <w:footerReference w:type="default" r:id="rId17"/>
      <w:pgSz w:w="12240" w:h="15840" w:code="1"/>
      <w:pgMar w:top="1417" w:right="1701" w:bottom="1417" w:left="1701"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6" w:author="Ana Maria" w:date="2009-03-22T11:27:00Z" w:initials="AM">
    <w:p w:rsidR="003676FC" w:rsidRPr="00436B07" w:rsidRDefault="003676FC" w:rsidP="00436B07">
      <w:pPr>
        <w:pStyle w:val="Textocomentario"/>
        <w:numPr>
          <w:ilvl w:val="0"/>
          <w:numId w:val="6"/>
        </w:numPr>
        <w:rPr>
          <w:lang w:val="es-CO"/>
        </w:rPr>
      </w:pPr>
      <w:r>
        <w:rPr>
          <w:rStyle w:val="Refdecomentario"/>
        </w:rPr>
        <w:annotationRef/>
      </w:r>
      <w:r w:rsidRPr="00436B07">
        <w:rPr>
          <w:b/>
          <w:bCs/>
          <w:i/>
          <w:iCs/>
          <w:lang w:val="es-CO"/>
        </w:rPr>
        <w:t>INGENIERÍA DE SOFTWARE ORIENTADO A OBJETOS</w:t>
      </w:r>
      <w:r w:rsidRPr="00436B07">
        <w:rPr>
          <w:lang w:val="es-CO"/>
        </w:rPr>
        <w:t>. Bruegge B, Dutoit AH. Primera Edición.  Naucalpan. México: Pearson Educación; 2002.</w:t>
      </w:r>
      <w:r>
        <w:rPr>
          <w:lang w:val="es-CO"/>
        </w:rPr>
        <w:t xml:space="preserve"> Cap. 6</w:t>
      </w:r>
    </w:p>
  </w:comment>
  <w:comment w:id="25" w:author="Ana Maria" w:date="2009-03-22T12:45:00Z" w:initials="AM">
    <w:p w:rsidR="003676FC" w:rsidRDefault="003676FC">
      <w:pPr>
        <w:pStyle w:val="Textocomentario"/>
      </w:pPr>
      <w:r>
        <w:rPr>
          <w:rStyle w:val="Refdecomentario"/>
        </w:rPr>
        <w:annotationRef/>
      </w:r>
      <w:r>
        <w:t>Ingeniería del Sw. Iam Sommerville, 7ma edición, cap. 16.</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7E9C" w:rsidRDefault="00197E9C" w:rsidP="00B14037">
      <w:pPr>
        <w:spacing w:after="0" w:line="240" w:lineRule="auto"/>
      </w:pPr>
      <w:r>
        <w:separator/>
      </w:r>
    </w:p>
  </w:endnote>
  <w:endnote w:type="continuationSeparator" w:id="1">
    <w:p w:rsidR="00197E9C" w:rsidRDefault="00197E9C" w:rsidP="00B140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68171"/>
      <w:docPartObj>
        <w:docPartGallery w:val="Page Numbers (Bottom of Page)"/>
        <w:docPartUnique/>
      </w:docPartObj>
    </w:sdtPr>
    <w:sdtContent>
      <w:p w:rsidR="003676FC" w:rsidRDefault="003676FC">
        <w:pPr>
          <w:pStyle w:val="Piedepgina"/>
          <w:jc w:val="right"/>
        </w:pPr>
        <w:r>
          <w:t xml:space="preserve">Página | </w:t>
        </w:r>
        <w:fldSimple w:instr=" PAGE   \* MERGEFORMAT ">
          <w:r w:rsidR="00320D17">
            <w:rPr>
              <w:noProof/>
            </w:rPr>
            <w:t>13</w:t>
          </w:r>
        </w:fldSimple>
        <w:r>
          <w:t xml:space="preserve"> </w:t>
        </w:r>
      </w:p>
    </w:sdtContent>
  </w:sdt>
  <w:p w:rsidR="003676FC" w:rsidRDefault="003676F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7E9C" w:rsidRDefault="00197E9C" w:rsidP="00B14037">
      <w:pPr>
        <w:spacing w:after="0" w:line="240" w:lineRule="auto"/>
      </w:pPr>
      <w:r>
        <w:separator/>
      </w:r>
    </w:p>
  </w:footnote>
  <w:footnote w:type="continuationSeparator" w:id="1">
    <w:p w:rsidR="00197E9C" w:rsidRDefault="00197E9C" w:rsidP="00B140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6FC" w:rsidRPr="00B14037" w:rsidRDefault="003676FC" w:rsidP="00B14037">
    <w:pPr>
      <w:pStyle w:val="Encabezado"/>
      <w:ind w:firstLine="1416"/>
      <w:rPr>
        <w:lang w:val="en-US"/>
      </w:rPr>
    </w:pPr>
    <w:r>
      <w:rPr>
        <w:noProof/>
        <w:lang w:eastAsia="es-ES_tradnl"/>
      </w:rPr>
      <w:drawing>
        <wp:anchor distT="0" distB="0" distL="114300" distR="114300" simplePos="0" relativeHeight="251660288" behindDoc="0" locked="0" layoutInCell="1" allowOverlap="1">
          <wp:simplePos x="0" y="0"/>
          <wp:positionH relativeFrom="column">
            <wp:posOffset>4722495</wp:posOffset>
          </wp:positionH>
          <wp:positionV relativeFrom="paragraph">
            <wp:posOffset>-237490</wp:posOffset>
          </wp:positionV>
          <wp:extent cx="490855" cy="626745"/>
          <wp:effectExtent l="19050" t="0" r="4445" b="0"/>
          <wp:wrapSquare wrapText="bothSides"/>
          <wp:docPr id="28"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1"/>
                  <a:srcRect/>
                  <a:stretch>
                    <a:fillRect/>
                  </a:stretch>
                </pic:blipFill>
                <pic:spPr bwMode="auto">
                  <a:xfrm>
                    <a:off x="0" y="0"/>
                    <a:ext cx="490855" cy="626745"/>
                  </a:xfrm>
                  <a:prstGeom prst="rect">
                    <a:avLst/>
                  </a:prstGeom>
                  <a:noFill/>
                  <a:ln w="9525">
                    <a:noFill/>
                    <a:miter lim="800000"/>
                    <a:headEnd/>
                    <a:tailEnd/>
                  </a:ln>
                </pic:spPr>
              </pic:pic>
            </a:graphicData>
          </a:graphic>
        </wp:anchor>
      </w:drawing>
    </w:r>
    <w:r>
      <w:rPr>
        <w:noProof/>
        <w:lang w:eastAsia="es-ES_tradnl"/>
      </w:rPr>
      <w:drawing>
        <wp:anchor distT="0" distB="0" distL="114300" distR="114300" simplePos="0" relativeHeight="251659264" behindDoc="0" locked="0" layoutInCell="1" allowOverlap="1">
          <wp:simplePos x="0" y="0"/>
          <wp:positionH relativeFrom="column">
            <wp:posOffset>140335</wp:posOffset>
          </wp:positionH>
          <wp:positionV relativeFrom="paragraph">
            <wp:posOffset>-237490</wp:posOffset>
          </wp:positionV>
          <wp:extent cx="405765" cy="552450"/>
          <wp:effectExtent l="19050" t="0" r="0" b="0"/>
          <wp:wrapSquare wrapText="bothSides"/>
          <wp:docPr id="2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2"/>
                  <a:stretch>
                    <a:fillRect/>
                  </a:stretch>
                </pic:blipFill>
                <pic:spPr>
                  <a:xfrm>
                    <a:off x="0" y="0"/>
                    <a:ext cx="405765" cy="552450"/>
                  </a:xfrm>
                  <a:prstGeom prst="rect">
                    <a:avLst/>
                  </a:prstGeom>
                </pic:spPr>
              </pic:pic>
            </a:graphicData>
          </a:graphic>
        </wp:anchor>
      </w:drawing>
    </w:r>
    <w:r w:rsidRPr="00B14037">
      <w:rPr>
        <w:lang w:val="en-US"/>
      </w:rPr>
      <w:t>Demented Movie Game</w:t>
    </w:r>
  </w:p>
  <w:p w:rsidR="003676FC" w:rsidRDefault="003676FC">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74BD0"/>
    <w:multiLevelType w:val="hybridMultilevel"/>
    <w:tmpl w:val="F7DC33C4"/>
    <w:lvl w:ilvl="0" w:tplc="040A0001">
      <w:start w:val="1"/>
      <w:numFmt w:val="bullet"/>
      <w:lvlText w:val=""/>
      <w:lvlJc w:val="left"/>
      <w:pPr>
        <w:ind w:left="720" w:hanging="360"/>
      </w:pPr>
      <w:rPr>
        <w:rFonts w:ascii="Symbol" w:hAnsi="Symbol" w:hint="default"/>
      </w:rPr>
    </w:lvl>
    <w:lvl w:ilvl="1" w:tplc="040A000D">
      <w:start w:val="1"/>
      <w:numFmt w:val="bullet"/>
      <w:lvlText w:val=""/>
      <w:lvlJc w:val="left"/>
      <w:pPr>
        <w:ind w:left="1440" w:hanging="360"/>
      </w:pPr>
      <w:rPr>
        <w:rFonts w:ascii="Wingdings" w:hAnsi="Wingdings"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A924388"/>
    <w:multiLevelType w:val="hybridMultilevel"/>
    <w:tmpl w:val="F3440C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4466826"/>
    <w:multiLevelType w:val="hybridMultilevel"/>
    <w:tmpl w:val="A4EA0E60"/>
    <w:lvl w:ilvl="0" w:tplc="2C0A0003">
      <w:start w:val="1"/>
      <w:numFmt w:val="bullet"/>
      <w:lvlText w:val="o"/>
      <w:lvlJc w:val="left"/>
      <w:pPr>
        <w:ind w:left="1428" w:hanging="360"/>
      </w:pPr>
      <w:rPr>
        <w:rFonts w:ascii="Courier New" w:hAnsi="Courier New" w:cs="Courier New"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nsid w:val="1FB171AF"/>
    <w:multiLevelType w:val="multilevel"/>
    <w:tmpl w:val="0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2D902C7A"/>
    <w:multiLevelType w:val="hybridMultilevel"/>
    <w:tmpl w:val="21A061E8"/>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nsid w:val="33771CE1"/>
    <w:multiLevelType w:val="hybridMultilevel"/>
    <w:tmpl w:val="322C42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8AC383D"/>
    <w:multiLevelType w:val="hybridMultilevel"/>
    <w:tmpl w:val="992CB66E"/>
    <w:lvl w:ilvl="0" w:tplc="08AE34DA">
      <w:start w:val="1"/>
      <w:numFmt w:val="bullet"/>
      <w:lvlText w:val=""/>
      <w:lvlJc w:val="left"/>
      <w:pPr>
        <w:tabs>
          <w:tab w:val="num" w:pos="720"/>
        </w:tabs>
        <w:ind w:left="720" w:hanging="360"/>
      </w:pPr>
      <w:rPr>
        <w:rFonts w:ascii="Wingdings" w:hAnsi="Wingdings" w:hint="default"/>
      </w:rPr>
    </w:lvl>
    <w:lvl w:ilvl="1" w:tplc="11A414F2" w:tentative="1">
      <w:start w:val="1"/>
      <w:numFmt w:val="bullet"/>
      <w:lvlText w:val=""/>
      <w:lvlJc w:val="left"/>
      <w:pPr>
        <w:tabs>
          <w:tab w:val="num" w:pos="1440"/>
        </w:tabs>
        <w:ind w:left="1440" w:hanging="360"/>
      </w:pPr>
      <w:rPr>
        <w:rFonts w:ascii="Wingdings" w:hAnsi="Wingdings" w:hint="default"/>
      </w:rPr>
    </w:lvl>
    <w:lvl w:ilvl="2" w:tplc="0B2CF328" w:tentative="1">
      <w:start w:val="1"/>
      <w:numFmt w:val="bullet"/>
      <w:lvlText w:val=""/>
      <w:lvlJc w:val="left"/>
      <w:pPr>
        <w:tabs>
          <w:tab w:val="num" w:pos="2160"/>
        </w:tabs>
        <w:ind w:left="2160" w:hanging="360"/>
      </w:pPr>
      <w:rPr>
        <w:rFonts w:ascii="Wingdings" w:hAnsi="Wingdings" w:hint="default"/>
      </w:rPr>
    </w:lvl>
    <w:lvl w:ilvl="3" w:tplc="CE3AFEBA" w:tentative="1">
      <w:start w:val="1"/>
      <w:numFmt w:val="bullet"/>
      <w:lvlText w:val=""/>
      <w:lvlJc w:val="left"/>
      <w:pPr>
        <w:tabs>
          <w:tab w:val="num" w:pos="2880"/>
        </w:tabs>
        <w:ind w:left="2880" w:hanging="360"/>
      </w:pPr>
      <w:rPr>
        <w:rFonts w:ascii="Wingdings" w:hAnsi="Wingdings" w:hint="default"/>
      </w:rPr>
    </w:lvl>
    <w:lvl w:ilvl="4" w:tplc="EEA6D792" w:tentative="1">
      <w:start w:val="1"/>
      <w:numFmt w:val="bullet"/>
      <w:lvlText w:val=""/>
      <w:lvlJc w:val="left"/>
      <w:pPr>
        <w:tabs>
          <w:tab w:val="num" w:pos="3600"/>
        </w:tabs>
        <w:ind w:left="3600" w:hanging="360"/>
      </w:pPr>
      <w:rPr>
        <w:rFonts w:ascii="Wingdings" w:hAnsi="Wingdings" w:hint="default"/>
      </w:rPr>
    </w:lvl>
    <w:lvl w:ilvl="5" w:tplc="7700D200" w:tentative="1">
      <w:start w:val="1"/>
      <w:numFmt w:val="bullet"/>
      <w:lvlText w:val=""/>
      <w:lvlJc w:val="left"/>
      <w:pPr>
        <w:tabs>
          <w:tab w:val="num" w:pos="4320"/>
        </w:tabs>
        <w:ind w:left="4320" w:hanging="360"/>
      </w:pPr>
      <w:rPr>
        <w:rFonts w:ascii="Wingdings" w:hAnsi="Wingdings" w:hint="default"/>
      </w:rPr>
    </w:lvl>
    <w:lvl w:ilvl="6" w:tplc="CDA010B6" w:tentative="1">
      <w:start w:val="1"/>
      <w:numFmt w:val="bullet"/>
      <w:lvlText w:val=""/>
      <w:lvlJc w:val="left"/>
      <w:pPr>
        <w:tabs>
          <w:tab w:val="num" w:pos="5040"/>
        </w:tabs>
        <w:ind w:left="5040" w:hanging="360"/>
      </w:pPr>
      <w:rPr>
        <w:rFonts w:ascii="Wingdings" w:hAnsi="Wingdings" w:hint="default"/>
      </w:rPr>
    </w:lvl>
    <w:lvl w:ilvl="7" w:tplc="8E10994C" w:tentative="1">
      <w:start w:val="1"/>
      <w:numFmt w:val="bullet"/>
      <w:lvlText w:val=""/>
      <w:lvlJc w:val="left"/>
      <w:pPr>
        <w:tabs>
          <w:tab w:val="num" w:pos="5760"/>
        </w:tabs>
        <w:ind w:left="5760" w:hanging="360"/>
      </w:pPr>
      <w:rPr>
        <w:rFonts w:ascii="Wingdings" w:hAnsi="Wingdings" w:hint="default"/>
      </w:rPr>
    </w:lvl>
    <w:lvl w:ilvl="8" w:tplc="7966DAB2" w:tentative="1">
      <w:start w:val="1"/>
      <w:numFmt w:val="bullet"/>
      <w:lvlText w:val=""/>
      <w:lvlJc w:val="left"/>
      <w:pPr>
        <w:tabs>
          <w:tab w:val="num" w:pos="6480"/>
        </w:tabs>
        <w:ind w:left="6480" w:hanging="360"/>
      </w:pPr>
      <w:rPr>
        <w:rFonts w:ascii="Wingdings" w:hAnsi="Wingdings" w:hint="default"/>
      </w:rPr>
    </w:lvl>
  </w:abstractNum>
  <w:abstractNum w:abstractNumId="7">
    <w:nsid w:val="52E2023B"/>
    <w:multiLevelType w:val="hybridMultilevel"/>
    <w:tmpl w:val="A5344E90"/>
    <w:lvl w:ilvl="0" w:tplc="040A000F">
      <w:start w:val="1"/>
      <w:numFmt w:val="decimal"/>
      <w:lvlText w:val="%1."/>
      <w:lvlJc w:val="left"/>
      <w:pPr>
        <w:ind w:left="720" w:hanging="360"/>
      </w:pPr>
    </w:lvl>
    <w:lvl w:ilvl="1" w:tplc="3C8662B2">
      <w:start w:val="1"/>
      <w:numFmt w:val="decimal"/>
      <w:lvlText w:val="%2.1"/>
      <w:lvlJc w:val="left"/>
      <w:pPr>
        <w:ind w:left="1440" w:hanging="360"/>
      </w:pPr>
      <w:rPr>
        <w:rFonts w:hint="default"/>
      </w:r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nsid w:val="6775510C"/>
    <w:multiLevelType w:val="hybridMultilevel"/>
    <w:tmpl w:val="140A1B00"/>
    <w:lvl w:ilvl="0" w:tplc="040A000D">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9">
    <w:nsid w:val="681D6698"/>
    <w:multiLevelType w:val="hybridMultilevel"/>
    <w:tmpl w:val="53B84E24"/>
    <w:lvl w:ilvl="0" w:tplc="1D7202B4">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77C45C59"/>
    <w:multiLevelType w:val="hybridMultilevel"/>
    <w:tmpl w:val="A6B4DD46"/>
    <w:lvl w:ilvl="0" w:tplc="240A0001">
      <w:start w:val="1"/>
      <w:numFmt w:val="bullet"/>
      <w:lvlText w:val=""/>
      <w:lvlJc w:val="left"/>
      <w:pPr>
        <w:ind w:left="770" w:hanging="360"/>
      </w:pPr>
      <w:rPr>
        <w:rFonts w:ascii="Symbol" w:hAnsi="Symbol" w:hint="default"/>
      </w:rPr>
    </w:lvl>
    <w:lvl w:ilvl="1" w:tplc="240A0003" w:tentative="1">
      <w:start w:val="1"/>
      <w:numFmt w:val="bullet"/>
      <w:lvlText w:val="o"/>
      <w:lvlJc w:val="left"/>
      <w:pPr>
        <w:ind w:left="1490" w:hanging="360"/>
      </w:pPr>
      <w:rPr>
        <w:rFonts w:ascii="Courier New" w:hAnsi="Courier New" w:cs="Courier New" w:hint="default"/>
      </w:rPr>
    </w:lvl>
    <w:lvl w:ilvl="2" w:tplc="240A0005" w:tentative="1">
      <w:start w:val="1"/>
      <w:numFmt w:val="bullet"/>
      <w:lvlText w:val=""/>
      <w:lvlJc w:val="left"/>
      <w:pPr>
        <w:ind w:left="2210" w:hanging="360"/>
      </w:pPr>
      <w:rPr>
        <w:rFonts w:ascii="Wingdings" w:hAnsi="Wingdings" w:hint="default"/>
      </w:rPr>
    </w:lvl>
    <w:lvl w:ilvl="3" w:tplc="240A0001" w:tentative="1">
      <w:start w:val="1"/>
      <w:numFmt w:val="bullet"/>
      <w:lvlText w:val=""/>
      <w:lvlJc w:val="left"/>
      <w:pPr>
        <w:ind w:left="2930" w:hanging="360"/>
      </w:pPr>
      <w:rPr>
        <w:rFonts w:ascii="Symbol" w:hAnsi="Symbol" w:hint="default"/>
      </w:rPr>
    </w:lvl>
    <w:lvl w:ilvl="4" w:tplc="240A0003" w:tentative="1">
      <w:start w:val="1"/>
      <w:numFmt w:val="bullet"/>
      <w:lvlText w:val="o"/>
      <w:lvlJc w:val="left"/>
      <w:pPr>
        <w:ind w:left="3650" w:hanging="360"/>
      </w:pPr>
      <w:rPr>
        <w:rFonts w:ascii="Courier New" w:hAnsi="Courier New" w:cs="Courier New" w:hint="default"/>
      </w:rPr>
    </w:lvl>
    <w:lvl w:ilvl="5" w:tplc="240A0005" w:tentative="1">
      <w:start w:val="1"/>
      <w:numFmt w:val="bullet"/>
      <w:lvlText w:val=""/>
      <w:lvlJc w:val="left"/>
      <w:pPr>
        <w:ind w:left="4370" w:hanging="360"/>
      </w:pPr>
      <w:rPr>
        <w:rFonts w:ascii="Wingdings" w:hAnsi="Wingdings" w:hint="default"/>
      </w:rPr>
    </w:lvl>
    <w:lvl w:ilvl="6" w:tplc="240A0001" w:tentative="1">
      <w:start w:val="1"/>
      <w:numFmt w:val="bullet"/>
      <w:lvlText w:val=""/>
      <w:lvlJc w:val="left"/>
      <w:pPr>
        <w:ind w:left="5090" w:hanging="360"/>
      </w:pPr>
      <w:rPr>
        <w:rFonts w:ascii="Symbol" w:hAnsi="Symbol" w:hint="default"/>
      </w:rPr>
    </w:lvl>
    <w:lvl w:ilvl="7" w:tplc="240A0003" w:tentative="1">
      <w:start w:val="1"/>
      <w:numFmt w:val="bullet"/>
      <w:lvlText w:val="o"/>
      <w:lvlJc w:val="left"/>
      <w:pPr>
        <w:ind w:left="5810" w:hanging="360"/>
      </w:pPr>
      <w:rPr>
        <w:rFonts w:ascii="Courier New" w:hAnsi="Courier New" w:cs="Courier New" w:hint="default"/>
      </w:rPr>
    </w:lvl>
    <w:lvl w:ilvl="8" w:tplc="240A0005" w:tentative="1">
      <w:start w:val="1"/>
      <w:numFmt w:val="bullet"/>
      <w:lvlText w:val=""/>
      <w:lvlJc w:val="left"/>
      <w:pPr>
        <w:ind w:left="6530" w:hanging="360"/>
      </w:pPr>
      <w:rPr>
        <w:rFonts w:ascii="Wingdings" w:hAnsi="Wingdings" w:hint="default"/>
      </w:rPr>
    </w:lvl>
  </w:abstractNum>
  <w:num w:numId="1">
    <w:abstractNumId w:val="7"/>
  </w:num>
  <w:num w:numId="2">
    <w:abstractNumId w:val="3"/>
  </w:num>
  <w:num w:numId="3">
    <w:abstractNumId w:val="9"/>
  </w:num>
  <w:num w:numId="4">
    <w:abstractNumId w:val="2"/>
  </w:num>
  <w:num w:numId="5">
    <w:abstractNumId w:val="4"/>
  </w:num>
  <w:num w:numId="6">
    <w:abstractNumId w:val="6"/>
  </w:num>
  <w:num w:numId="7">
    <w:abstractNumId w:val="1"/>
  </w:num>
  <w:num w:numId="8">
    <w:abstractNumId w:val="5"/>
  </w:num>
  <w:num w:numId="9">
    <w:abstractNumId w:val="10"/>
  </w:num>
  <w:num w:numId="10">
    <w:abstractNumId w:val="0"/>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1B121E"/>
    <w:rsid w:val="00021AE7"/>
    <w:rsid w:val="00031812"/>
    <w:rsid w:val="0003468E"/>
    <w:rsid w:val="00036FEB"/>
    <w:rsid w:val="00086012"/>
    <w:rsid w:val="00093307"/>
    <w:rsid w:val="000A29E7"/>
    <w:rsid w:val="000A4450"/>
    <w:rsid w:val="000C6A20"/>
    <w:rsid w:val="000E1D0E"/>
    <w:rsid w:val="000E516F"/>
    <w:rsid w:val="000F5DAB"/>
    <w:rsid w:val="001055EF"/>
    <w:rsid w:val="00107167"/>
    <w:rsid w:val="001222A2"/>
    <w:rsid w:val="001279C6"/>
    <w:rsid w:val="0017706D"/>
    <w:rsid w:val="00197E9C"/>
    <w:rsid w:val="001B121E"/>
    <w:rsid w:val="0020684C"/>
    <w:rsid w:val="00215184"/>
    <w:rsid w:val="0023101D"/>
    <w:rsid w:val="002E307B"/>
    <w:rsid w:val="003029EE"/>
    <w:rsid w:val="00320D17"/>
    <w:rsid w:val="003234CC"/>
    <w:rsid w:val="00350A4E"/>
    <w:rsid w:val="00364B7B"/>
    <w:rsid w:val="003676FC"/>
    <w:rsid w:val="00373843"/>
    <w:rsid w:val="0039663A"/>
    <w:rsid w:val="003A7EBD"/>
    <w:rsid w:val="00424C2A"/>
    <w:rsid w:val="00436B07"/>
    <w:rsid w:val="00460EDF"/>
    <w:rsid w:val="00476E19"/>
    <w:rsid w:val="004C3A01"/>
    <w:rsid w:val="00514CCE"/>
    <w:rsid w:val="005528EB"/>
    <w:rsid w:val="005642B6"/>
    <w:rsid w:val="00607BD5"/>
    <w:rsid w:val="00623334"/>
    <w:rsid w:val="00666D85"/>
    <w:rsid w:val="00695A46"/>
    <w:rsid w:val="006A6A86"/>
    <w:rsid w:val="006B4AB0"/>
    <w:rsid w:val="006C0E8E"/>
    <w:rsid w:val="006C4A09"/>
    <w:rsid w:val="006D3215"/>
    <w:rsid w:val="00703E82"/>
    <w:rsid w:val="00723A51"/>
    <w:rsid w:val="00732FF4"/>
    <w:rsid w:val="00775073"/>
    <w:rsid w:val="007A60D3"/>
    <w:rsid w:val="00822D71"/>
    <w:rsid w:val="0083515F"/>
    <w:rsid w:val="0084701C"/>
    <w:rsid w:val="008658AA"/>
    <w:rsid w:val="008A49C3"/>
    <w:rsid w:val="008A6A5D"/>
    <w:rsid w:val="008D1883"/>
    <w:rsid w:val="00934DB2"/>
    <w:rsid w:val="0096690F"/>
    <w:rsid w:val="009C62F7"/>
    <w:rsid w:val="00A1447D"/>
    <w:rsid w:val="00A25E49"/>
    <w:rsid w:val="00A63EEB"/>
    <w:rsid w:val="00A80F92"/>
    <w:rsid w:val="00A855A6"/>
    <w:rsid w:val="00B14037"/>
    <w:rsid w:val="00B30334"/>
    <w:rsid w:val="00B33BD8"/>
    <w:rsid w:val="00B53BA4"/>
    <w:rsid w:val="00BD5F1E"/>
    <w:rsid w:val="00BE3088"/>
    <w:rsid w:val="00BE4967"/>
    <w:rsid w:val="00BF460A"/>
    <w:rsid w:val="00BF56FC"/>
    <w:rsid w:val="00C547D0"/>
    <w:rsid w:val="00C60BF8"/>
    <w:rsid w:val="00C86AE7"/>
    <w:rsid w:val="00D3081E"/>
    <w:rsid w:val="00D506AB"/>
    <w:rsid w:val="00D851A5"/>
    <w:rsid w:val="00D932E4"/>
    <w:rsid w:val="00DC3814"/>
    <w:rsid w:val="00DF7876"/>
    <w:rsid w:val="00E73DBF"/>
    <w:rsid w:val="00E80589"/>
    <w:rsid w:val="00EC6AFF"/>
    <w:rsid w:val="00ED319D"/>
    <w:rsid w:val="00ED57E1"/>
    <w:rsid w:val="00EF4DB9"/>
    <w:rsid w:val="00EF71DA"/>
    <w:rsid w:val="00F20B04"/>
    <w:rsid w:val="00F84423"/>
    <w:rsid w:val="00FB5F67"/>
    <w:rsid w:val="00FE3B37"/>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19D"/>
  </w:style>
  <w:style w:type="paragraph" w:styleId="Ttulo1">
    <w:name w:val="heading 1"/>
    <w:basedOn w:val="Normal"/>
    <w:next w:val="Normal"/>
    <w:link w:val="Ttulo1Car"/>
    <w:uiPriority w:val="9"/>
    <w:qFormat/>
    <w:rsid w:val="001B121E"/>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B121E"/>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B121E"/>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B121E"/>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B121E"/>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B121E"/>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B121E"/>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B121E"/>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B121E"/>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121E"/>
    <w:pPr>
      <w:ind w:left="720"/>
      <w:contextualSpacing/>
    </w:pPr>
  </w:style>
  <w:style w:type="character" w:customStyle="1" w:styleId="Ttulo1Car">
    <w:name w:val="Título 1 Car"/>
    <w:basedOn w:val="Fuentedeprrafopredeter"/>
    <w:link w:val="Ttulo1"/>
    <w:uiPriority w:val="9"/>
    <w:rsid w:val="001B121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B121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B121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B121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B121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B121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B121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B121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B121E"/>
    <w:rPr>
      <w:rFonts w:asciiTheme="majorHAnsi" w:eastAsiaTheme="majorEastAsia" w:hAnsiTheme="majorHAnsi" w:cstheme="majorBidi"/>
      <w:i/>
      <w:iCs/>
      <w:color w:val="404040" w:themeColor="text1" w:themeTint="BF"/>
      <w:sz w:val="20"/>
      <w:szCs w:val="20"/>
    </w:rPr>
  </w:style>
  <w:style w:type="paragraph" w:styleId="Sinespaciado">
    <w:name w:val="No Spacing"/>
    <w:link w:val="SinespaciadoCar"/>
    <w:uiPriority w:val="1"/>
    <w:qFormat/>
    <w:rsid w:val="001B121E"/>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1B121E"/>
    <w:rPr>
      <w:rFonts w:eastAsiaTheme="minorEastAsia"/>
      <w:lang w:val="es-ES"/>
    </w:rPr>
  </w:style>
  <w:style w:type="paragraph" w:styleId="Textodeglobo">
    <w:name w:val="Balloon Text"/>
    <w:basedOn w:val="Normal"/>
    <w:link w:val="TextodegloboCar"/>
    <w:uiPriority w:val="99"/>
    <w:semiHidden/>
    <w:unhideWhenUsed/>
    <w:rsid w:val="001B12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121E"/>
    <w:rPr>
      <w:rFonts w:ascii="Tahoma" w:hAnsi="Tahoma" w:cs="Tahoma"/>
      <w:sz w:val="16"/>
      <w:szCs w:val="16"/>
    </w:rPr>
  </w:style>
  <w:style w:type="paragraph" w:styleId="Encabezado">
    <w:name w:val="header"/>
    <w:basedOn w:val="Normal"/>
    <w:link w:val="EncabezadoCar"/>
    <w:uiPriority w:val="99"/>
    <w:unhideWhenUsed/>
    <w:rsid w:val="00B140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037"/>
  </w:style>
  <w:style w:type="paragraph" w:styleId="Piedepgina">
    <w:name w:val="footer"/>
    <w:basedOn w:val="Normal"/>
    <w:link w:val="PiedepginaCar"/>
    <w:uiPriority w:val="99"/>
    <w:unhideWhenUsed/>
    <w:rsid w:val="00B140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037"/>
  </w:style>
  <w:style w:type="table" w:styleId="Cuadrculamedia3-nfasis3">
    <w:name w:val="Medium Grid 3 Accent 3"/>
    <w:basedOn w:val="Tablanormal"/>
    <w:uiPriority w:val="69"/>
    <w:rsid w:val="00B14037"/>
    <w:pPr>
      <w:spacing w:after="0" w:line="240" w:lineRule="auto"/>
    </w:pPr>
    <w:rPr>
      <w:rFonts w:ascii="Calibri" w:eastAsia="Times New Roman" w:hAnsi="Calibri" w:cs="Times New Roman"/>
      <w:sz w:val="20"/>
      <w:szCs w:val="20"/>
      <w:lang w:val="es-ES" w:eastAsia="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Epgrafe">
    <w:name w:val="caption"/>
    <w:basedOn w:val="Normal"/>
    <w:next w:val="Normal"/>
    <w:uiPriority w:val="35"/>
    <w:unhideWhenUsed/>
    <w:qFormat/>
    <w:rsid w:val="00B14037"/>
    <w:pPr>
      <w:spacing w:line="240" w:lineRule="auto"/>
    </w:pPr>
    <w:rPr>
      <w:b/>
      <w:bCs/>
      <w:color w:val="4F81BD" w:themeColor="accent1"/>
      <w:sz w:val="18"/>
      <w:szCs w:val="18"/>
    </w:rPr>
  </w:style>
  <w:style w:type="paragraph" w:styleId="TtulodeTDC">
    <w:name w:val="TOC Heading"/>
    <w:basedOn w:val="Ttulo1"/>
    <w:next w:val="Normal"/>
    <w:uiPriority w:val="39"/>
    <w:semiHidden/>
    <w:unhideWhenUsed/>
    <w:qFormat/>
    <w:rsid w:val="00B14037"/>
    <w:pPr>
      <w:numPr>
        <w:numId w:val="0"/>
      </w:numPr>
      <w:outlineLvl w:val="9"/>
    </w:pPr>
    <w:rPr>
      <w:lang w:val="es-ES"/>
    </w:rPr>
  </w:style>
  <w:style w:type="paragraph" w:styleId="TDC1">
    <w:name w:val="toc 1"/>
    <w:basedOn w:val="Normal"/>
    <w:next w:val="Normal"/>
    <w:autoRedefine/>
    <w:uiPriority w:val="39"/>
    <w:unhideWhenUsed/>
    <w:rsid w:val="00B14037"/>
    <w:pPr>
      <w:spacing w:after="100"/>
    </w:pPr>
  </w:style>
  <w:style w:type="paragraph" w:styleId="TDC2">
    <w:name w:val="toc 2"/>
    <w:basedOn w:val="Normal"/>
    <w:next w:val="Normal"/>
    <w:autoRedefine/>
    <w:uiPriority w:val="39"/>
    <w:unhideWhenUsed/>
    <w:rsid w:val="00B14037"/>
    <w:pPr>
      <w:spacing w:after="100"/>
      <w:ind w:left="220"/>
    </w:pPr>
  </w:style>
  <w:style w:type="character" w:styleId="Hipervnculo">
    <w:name w:val="Hyperlink"/>
    <w:basedOn w:val="Fuentedeprrafopredeter"/>
    <w:uiPriority w:val="99"/>
    <w:unhideWhenUsed/>
    <w:rsid w:val="00B14037"/>
    <w:rPr>
      <w:color w:val="0000FF" w:themeColor="hyperlink"/>
      <w:u w:val="single"/>
    </w:rPr>
  </w:style>
  <w:style w:type="paragraph" w:styleId="Tabladeilustraciones">
    <w:name w:val="table of figures"/>
    <w:basedOn w:val="Normal"/>
    <w:next w:val="Normal"/>
    <w:uiPriority w:val="99"/>
    <w:unhideWhenUsed/>
    <w:rsid w:val="0017706D"/>
    <w:pPr>
      <w:spacing w:after="0"/>
      <w:ind w:left="440" w:hanging="440"/>
    </w:pPr>
    <w:rPr>
      <w:smallCaps/>
      <w:sz w:val="20"/>
      <w:szCs w:val="20"/>
    </w:rPr>
  </w:style>
  <w:style w:type="paragraph" w:styleId="TDC3">
    <w:name w:val="toc 3"/>
    <w:basedOn w:val="Normal"/>
    <w:next w:val="Normal"/>
    <w:autoRedefine/>
    <w:uiPriority w:val="39"/>
    <w:unhideWhenUsed/>
    <w:rsid w:val="0017706D"/>
    <w:pPr>
      <w:spacing w:after="100"/>
      <w:ind w:left="440"/>
    </w:pPr>
  </w:style>
  <w:style w:type="table" w:styleId="Tablaconcuadrcula">
    <w:name w:val="Table Grid"/>
    <w:basedOn w:val="Tablanormal"/>
    <w:uiPriority w:val="59"/>
    <w:rsid w:val="0084701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Cuadrculamedia1-nfasis5">
    <w:name w:val="Medium Grid 1 Accent 5"/>
    <w:basedOn w:val="Tablanormal"/>
    <w:uiPriority w:val="67"/>
    <w:rsid w:val="0084701C"/>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Refdecomentario">
    <w:name w:val="annotation reference"/>
    <w:basedOn w:val="Fuentedeprrafopredeter"/>
    <w:uiPriority w:val="99"/>
    <w:semiHidden/>
    <w:unhideWhenUsed/>
    <w:rsid w:val="00436B07"/>
    <w:rPr>
      <w:sz w:val="16"/>
      <w:szCs w:val="16"/>
    </w:rPr>
  </w:style>
  <w:style w:type="paragraph" w:styleId="Textocomentario">
    <w:name w:val="annotation text"/>
    <w:basedOn w:val="Normal"/>
    <w:link w:val="TextocomentarioCar"/>
    <w:uiPriority w:val="99"/>
    <w:semiHidden/>
    <w:unhideWhenUsed/>
    <w:rsid w:val="00436B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36B07"/>
    <w:rPr>
      <w:sz w:val="20"/>
      <w:szCs w:val="20"/>
    </w:rPr>
  </w:style>
  <w:style w:type="paragraph" w:styleId="Asuntodelcomentario">
    <w:name w:val="annotation subject"/>
    <w:basedOn w:val="Textocomentario"/>
    <w:next w:val="Textocomentario"/>
    <w:link w:val="AsuntodelcomentarioCar"/>
    <w:uiPriority w:val="99"/>
    <w:semiHidden/>
    <w:unhideWhenUsed/>
    <w:rsid w:val="00436B07"/>
    <w:rPr>
      <w:b/>
      <w:bCs/>
    </w:rPr>
  </w:style>
  <w:style w:type="character" w:customStyle="1" w:styleId="AsuntodelcomentarioCar">
    <w:name w:val="Asunto del comentario Car"/>
    <w:basedOn w:val="TextocomentarioCar"/>
    <w:link w:val="Asuntodelcomentario"/>
    <w:uiPriority w:val="99"/>
    <w:semiHidden/>
    <w:rsid w:val="00436B07"/>
    <w:rPr>
      <w:b/>
      <w:bCs/>
    </w:rPr>
  </w:style>
  <w:style w:type="table" w:styleId="Listaclara-nfasis3">
    <w:name w:val="Light List Accent 3"/>
    <w:basedOn w:val="Tablanormal"/>
    <w:uiPriority w:val="61"/>
    <w:rsid w:val="00BD5F1E"/>
    <w:pPr>
      <w:spacing w:after="0" w:line="240" w:lineRule="auto"/>
    </w:pPr>
    <w:rPr>
      <w:rFonts w:eastAsiaTheme="minorEastAsia"/>
      <w:lang w:val="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839277844">
      <w:bodyDiv w:val="1"/>
      <w:marLeft w:val="0"/>
      <w:marRight w:val="0"/>
      <w:marTop w:val="0"/>
      <w:marBottom w:val="0"/>
      <w:divBdr>
        <w:top w:val="none" w:sz="0" w:space="0" w:color="auto"/>
        <w:left w:val="none" w:sz="0" w:space="0" w:color="auto"/>
        <w:bottom w:val="none" w:sz="0" w:space="0" w:color="auto"/>
        <w:right w:val="none" w:sz="0" w:space="0" w:color="auto"/>
      </w:divBdr>
      <w:divsChild>
        <w:div w:id="763646663">
          <w:marLeft w:val="648"/>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diagramColors" Target="diagrams/colors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2.jpeg"/></Relationships>
</file>

<file path=word/diagrams/_rels/data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A7346B3-108A-49F3-B88A-422EB32C2C52}" type="doc">
      <dgm:prSet loTypeId="urn:microsoft.com/office/officeart/2005/8/layout/radial2" loCatId="relationship" qsTypeId="urn:microsoft.com/office/officeart/2005/8/quickstyle/simple5" qsCatId="simple" csTypeId="urn:microsoft.com/office/officeart/2005/8/colors/accent1_2" csCatId="accent1" phldr="1"/>
      <dgm:spPr/>
      <dgm:t>
        <a:bodyPr/>
        <a:lstStyle/>
        <a:p>
          <a:endParaRPr lang="es-CO"/>
        </a:p>
      </dgm:t>
    </dgm:pt>
    <dgm:pt modelId="{0CA79D87-1C13-46C0-95E1-DC491145964C}">
      <dgm:prSet phldrT="[Texto]"/>
      <dgm:spPr/>
      <dgm:t>
        <a:bodyPr/>
        <a:lstStyle/>
        <a:p>
          <a:r>
            <a:rPr lang="es-CO"/>
            <a:t>Interacción del Usuario</a:t>
          </a:r>
        </a:p>
      </dgm:t>
    </dgm:pt>
    <dgm:pt modelId="{AAF68D59-C65D-40AB-9611-74F895D94C0F}" type="parTrans" cxnId="{04393BC9-FAA6-44B0-B354-87E765C2E6AA}">
      <dgm:prSet/>
      <dgm:spPr/>
      <dgm:t>
        <a:bodyPr/>
        <a:lstStyle/>
        <a:p>
          <a:endParaRPr lang="es-CO"/>
        </a:p>
      </dgm:t>
    </dgm:pt>
    <dgm:pt modelId="{E64C2B81-A9B9-4584-8646-B82075630A9B}" type="sibTrans" cxnId="{04393BC9-FAA6-44B0-B354-87E765C2E6AA}">
      <dgm:prSet/>
      <dgm:spPr/>
      <dgm:t>
        <a:bodyPr/>
        <a:lstStyle/>
        <a:p>
          <a:endParaRPr lang="es-CO"/>
        </a:p>
      </dgm:t>
    </dgm:pt>
    <dgm:pt modelId="{341C975B-CF69-4DCE-84C1-1798D8C47E26}">
      <dgm:prSet phldrT="[Texto]"/>
      <dgm:spPr/>
      <dgm:t>
        <a:bodyPr/>
        <a:lstStyle/>
        <a:p>
          <a:r>
            <a:rPr lang="es-CO"/>
            <a:t>Mouse</a:t>
          </a:r>
        </a:p>
      </dgm:t>
    </dgm:pt>
    <dgm:pt modelId="{83FCA1E4-8F8F-4357-8F38-55661FC272E8}" type="parTrans" cxnId="{9FB3A5D3-A338-4DD7-9CAD-478A1531A44E}">
      <dgm:prSet/>
      <dgm:spPr/>
      <dgm:t>
        <a:bodyPr/>
        <a:lstStyle/>
        <a:p>
          <a:endParaRPr lang="es-CO"/>
        </a:p>
      </dgm:t>
    </dgm:pt>
    <dgm:pt modelId="{58718693-41EB-45E3-8133-869D2DA74640}" type="sibTrans" cxnId="{9FB3A5D3-A338-4DD7-9CAD-478A1531A44E}">
      <dgm:prSet/>
      <dgm:spPr/>
      <dgm:t>
        <a:bodyPr/>
        <a:lstStyle/>
        <a:p>
          <a:endParaRPr lang="es-CO"/>
        </a:p>
      </dgm:t>
    </dgm:pt>
    <dgm:pt modelId="{183412B7-C7CC-4EDA-A9DA-C27D15CA8537}">
      <dgm:prSet phldrT="[Texto]"/>
      <dgm:spPr/>
      <dgm:t>
        <a:bodyPr/>
        <a:lstStyle/>
        <a:p>
          <a:r>
            <a:rPr lang="es-CO"/>
            <a:t>Teclado</a:t>
          </a:r>
        </a:p>
      </dgm:t>
    </dgm:pt>
    <dgm:pt modelId="{8404CB10-5739-4815-ABD1-44A88E9E490D}" type="parTrans" cxnId="{F36C2233-C101-4C0A-9352-7A2FCA2F2E9E}">
      <dgm:prSet/>
      <dgm:spPr/>
      <dgm:t>
        <a:bodyPr/>
        <a:lstStyle/>
        <a:p>
          <a:endParaRPr lang="es-CO"/>
        </a:p>
      </dgm:t>
    </dgm:pt>
    <dgm:pt modelId="{7D05FAA1-3978-4774-B496-4275F0E330C8}" type="sibTrans" cxnId="{F36C2233-C101-4C0A-9352-7A2FCA2F2E9E}">
      <dgm:prSet/>
      <dgm:spPr/>
      <dgm:t>
        <a:bodyPr/>
        <a:lstStyle/>
        <a:p>
          <a:endParaRPr lang="es-CO"/>
        </a:p>
      </dgm:t>
    </dgm:pt>
    <dgm:pt modelId="{3530FF97-E8E4-4D12-8A03-8CD36B210733}">
      <dgm:prSet phldrT="[Texto]"/>
      <dgm:spPr/>
      <dgm:t>
        <a:bodyPr/>
        <a:lstStyle/>
        <a:p>
          <a:r>
            <a:rPr lang="es-CO"/>
            <a:t>Presentación de la información</a:t>
          </a:r>
        </a:p>
      </dgm:t>
    </dgm:pt>
    <dgm:pt modelId="{AB403CEC-D681-4FC5-B825-62DF5FC8F87F}" type="parTrans" cxnId="{1C460A8A-F3D2-4EB5-A04B-69C08C7096AF}">
      <dgm:prSet/>
      <dgm:spPr/>
      <dgm:t>
        <a:bodyPr/>
        <a:lstStyle/>
        <a:p>
          <a:endParaRPr lang="es-CO"/>
        </a:p>
      </dgm:t>
    </dgm:pt>
    <dgm:pt modelId="{0E7F9697-B8E2-413C-87E4-93007544452C}" type="sibTrans" cxnId="{1C460A8A-F3D2-4EB5-A04B-69C08C7096AF}">
      <dgm:prSet/>
      <dgm:spPr/>
      <dgm:t>
        <a:bodyPr/>
        <a:lstStyle/>
        <a:p>
          <a:endParaRPr lang="es-CO"/>
        </a:p>
      </dgm:t>
    </dgm:pt>
    <dgm:pt modelId="{A3B34A91-03FE-4B10-9DD1-C76BDC12BEBA}">
      <dgm:prSet phldrT="[Texto]"/>
      <dgm:spPr/>
      <dgm:t>
        <a:bodyPr/>
        <a:lstStyle/>
        <a:p>
          <a:r>
            <a:rPr lang="es-CO"/>
            <a:t>Información Estática</a:t>
          </a:r>
        </a:p>
      </dgm:t>
    </dgm:pt>
    <dgm:pt modelId="{58A7F5C7-1E71-478E-8F48-9030C317498D}" type="parTrans" cxnId="{D8BEFEBC-0E44-4328-B952-857BB2354C31}">
      <dgm:prSet/>
      <dgm:spPr/>
      <dgm:t>
        <a:bodyPr/>
        <a:lstStyle/>
        <a:p>
          <a:endParaRPr lang="es-CO"/>
        </a:p>
      </dgm:t>
    </dgm:pt>
    <dgm:pt modelId="{5FA78592-2A67-4E15-B667-73D9DE77E5E8}" type="sibTrans" cxnId="{D8BEFEBC-0E44-4328-B952-857BB2354C31}">
      <dgm:prSet/>
      <dgm:spPr/>
      <dgm:t>
        <a:bodyPr/>
        <a:lstStyle/>
        <a:p>
          <a:endParaRPr lang="es-CO"/>
        </a:p>
      </dgm:t>
    </dgm:pt>
    <dgm:pt modelId="{BBFF2A47-D618-4AD0-B6F1-0FE948B9DA57}">
      <dgm:prSet phldrT="[Texto]"/>
      <dgm:spPr/>
      <dgm:t>
        <a:bodyPr/>
        <a:lstStyle/>
        <a:p>
          <a:r>
            <a:rPr lang="es-CO"/>
            <a:t>Información Dinámica</a:t>
          </a:r>
        </a:p>
      </dgm:t>
    </dgm:pt>
    <dgm:pt modelId="{47516B9B-BA7F-4CE0-B3AA-CCF8008D360B}" type="parTrans" cxnId="{418F62CF-B674-4A33-B751-FE04530DA23B}">
      <dgm:prSet/>
      <dgm:spPr/>
      <dgm:t>
        <a:bodyPr/>
        <a:lstStyle/>
        <a:p>
          <a:endParaRPr lang="es-CO"/>
        </a:p>
      </dgm:t>
    </dgm:pt>
    <dgm:pt modelId="{17A2B84A-FE6C-4A3B-B182-AC385FABD88F}" type="sibTrans" cxnId="{418F62CF-B674-4A33-B751-FE04530DA23B}">
      <dgm:prSet/>
      <dgm:spPr/>
      <dgm:t>
        <a:bodyPr/>
        <a:lstStyle/>
        <a:p>
          <a:endParaRPr lang="es-CO"/>
        </a:p>
      </dgm:t>
    </dgm:pt>
    <dgm:pt modelId="{F1A683A2-B4DC-4AE0-86AF-61F9B5A284CC}">
      <dgm:prSet phldrT="[Texto]"/>
      <dgm:spPr/>
      <dgm:t>
        <a:bodyPr/>
        <a:lstStyle/>
        <a:p>
          <a:r>
            <a:rPr lang="es-CO"/>
            <a:t>Pantalla</a:t>
          </a:r>
        </a:p>
      </dgm:t>
    </dgm:pt>
    <dgm:pt modelId="{C6B54926-4995-40C0-B5E2-D979383EBA2B}" type="parTrans" cxnId="{66773782-CB1B-47FF-A846-BBAB5E64656D}">
      <dgm:prSet/>
      <dgm:spPr/>
      <dgm:t>
        <a:bodyPr/>
        <a:lstStyle/>
        <a:p>
          <a:endParaRPr lang="es-CO"/>
        </a:p>
      </dgm:t>
    </dgm:pt>
    <dgm:pt modelId="{FA416F37-9F4C-472E-8BBD-AD777F3C421F}" type="sibTrans" cxnId="{66773782-CB1B-47FF-A846-BBAB5E64656D}">
      <dgm:prSet/>
      <dgm:spPr/>
      <dgm:t>
        <a:bodyPr/>
        <a:lstStyle/>
        <a:p>
          <a:endParaRPr lang="es-CO"/>
        </a:p>
      </dgm:t>
    </dgm:pt>
    <dgm:pt modelId="{283500E7-2771-4A97-B34F-C3F2648577AD}">
      <dgm:prSet phldrT="[Texto]"/>
      <dgm:spPr/>
      <dgm:t>
        <a:bodyPr/>
        <a:lstStyle/>
        <a:p>
          <a:r>
            <a:rPr lang="es-CO"/>
            <a:t>Tarjeta de red y gráfica</a:t>
          </a:r>
        </a:p>
      </dgm:t>
    </dgm:pt>
    <dgm:pt modelId="{A14DD66D-9173-4525-A923-78C0F1957515}" type="parTrans" cxnId="{C2C446C6-FDB0-4599-8BE1-1B4C9DA8EB34}">
      <dgm:prSet/>
      <dgm:spPr/>
      <dgm:t>
        <a:bodyPr/>
        <a:lstStyle/>
        <a:p>
          <a:endParaRPr lang="es-CO"/>
        </a:p>
      </dgm:t>
    </dgm:pt>
    <dgm:pt modelId="{C57504F9-8B53-4AF7-B837-3A1DD43B3D82}" type="sibTrans" cxnId="{C2C446C6-FDB0-4599-8BE1-1B4C9DA8EB34}">
      <dgm:prSet/>
      <dgm:spPr/>
      <dgm:t>
        <a:bodyPr/>
        <a:lstStyle/>
        <a:p>
          <a:endParaRPr lang="es-CO"/>
        </a:p>
      </dgm:t>
    </dgm:pt>
    <dgm:pt modelId="{2A529F1D-A542-4ABA-83BC-AEE743CE30F3}" type="pres">
      <dgm:prSet presAssocID="{EA7346B3-108A-49F3-B88A-422EB32C2C52}" presName="composite" presStyleCnt="0">
        <dgm:presLayoutVars>
          <dgm:chMax val="5"/>
          <dgm:dir/>
          <dgm:animLvl val="ctr"/>
          <dgm:resizeHandles val="exact"/>
        </dgm:presLayoutVars>
      </dgm:prSet>
      <dgm:spPr/>
      <dgm:t>
        <a:bodyPr/>
        <a:lstStyle/>
        <a:p>
          <a:endParaRPr lang="es-ES_tradnl"/>
        </a:p>
      </dgm:t>
    </dgm:pt>
    <dgm:pt modelId="{B0F4C639-11AC-4221-8D67-539B9524C7F4}" type="pres">
      <dgm:prSet presAssocID="{EA7346B3-108A-49F3-B88A-422EB32C2C52}" presName="cycle" presStyleCnt="0"/>
      <dgm:spPr/>
    </dgm:pt>
    <dgm:pt modelId="{722D148A-8BE2-4C36-AF86-B044262E0F21}" type="pres">
      <dgm:prSet presAssocID="{EA7346B3-108A-49F3-B88A-422EB32C2C52}" presName="centerShape" presStyleCnt="0"/>
      <dgm:spPr/>
    </dgm:pt>
    <dgm:pt modelId="{6146F509-40BD-4FC5-B857-CB3F1A0646B0}" type="pres">
      <dgm:prSet presAssocID="{EA7346B3-108A-49F3-B88A-422EB32C2C52}" presName="connSite" presStyleLbl="node1" presStyleIdx="0" presStyleCnt="3"/>
      <dgm:spPr/>
    </dgm:pt>
    <dgm:pt modelId="{E076E7B4-26F6-4877-82D7-AAA09D4A670B}" type="pres">
      <dgm:prSet presAssocID="{EA7346B3-108A-49F3-B88A-422EB32C2C52}" presName="visible" presStyleLbl="node1" presStyleIdx="0" presStyleCnt="3"/>
      <dgm:spPr>
        <a:blipFill rotWithShape="0">
          <a:blip xmlns:r="http://schemas.openxmlformats.org/officeDocument/2006/relationships" r:embed="rId1"/>
          <a:stretch>
            <a:fillRect/>
          </a:stretch>
        </a:blipFill>
      </dgm:spPr>
    </dgm:pt>
    <dgm:pt modelId="{025889D7-F679-43A9-B4EA-C991B6B4CA86}" type="pres">
      <dgm:prSet presAssocID="{AAF68D59-C65D-40AB-9611-74F895D94C0F}" presName="Name25" presStyleLbl="parChTrans1D1" presStyleIdx="0" presStyleCnt="2"/>
      <dgm:spPr/>
      <dgm:t>
        <a:bodyPr/>
        <a:lstStyle/>
        <a:p>
          <a:endParaRPr lang="es-ES_tradnl"/>
        </a:p>
      </dgm:t>
    </dgm:pt>
    <dgm:pt modelId="{794953B2-C591-4315-BCBD-9913F0DFE646}" type="pres">
      <dgm:prSet presAssocID="{0CA79D87-1C13-46C0-95E1-DC491145964C}" presName="node" presStyleCnt="0"/>
      <dgm:spPr/>
    </dgm:pt>
    <dgm:pt modelId="{A9765D65-1F0E-43F9-806B-DA7FBCBC5D03}" type="pres">
      <dgm:prSet presAssocID="{0CA79D87-1C13-46C0-95E1-DC491145964C}" presName="parentNode" presStyleLbl="node1" presStyleIdx="1" presStyleCnt="3">
        <dgm:presLayoutVars>
          <dgm:chMax val="1"/>
          <dgm:bulletEnabled val="1"/>
        </dgm:presLayoutVars>
      </dgm:prSet>
      <dgm:spPr/>
      <dgm:t>
        <a:bodyPr/>
        <a:lstStyle/>
        <a:p>
          <a:endParaRPr lang="es-ES_tradnl"/>
        </a:p>
      </dgm:t>
    </dgm:pt>
    <dgm:pt modelId="{39935409-8EE0-4EBE-B135-864AEFC46A91}" type="pres">
      <dgm:prSet presAssocID="{0CA79D87-1C13-46C0-95E1-DC491145964C}" presName="childNode" presStyleLbl="revTx" presStyleIdx="0" presStyleCnt="2">
        <dgm:presLayoutVars>
          <dgm:bulletEnabled val="1"/>
        </dgm:presLayoutVars>
      </dgm:prSet>
      <dgm:spPr/>
      <dgm:t>
        <a:bodyPr/>
        <a:lstStyle/>
        <a:p>
          <a:endParaRPr lang="es-CO"/>
        </a:p>
      </dgm:t>
    </dgm:pt>
    <dgm:pt modelId="{A3996A59-14C6-47E7-B9A9-038A142FD6DF}" type="pres">
      <dgm:prSet presAssocID="{AB403CEC-D681-4FC5-B825-62DF5FC8F87F}" presName="Name25" presStyleLbl="parChTrans1D1" presStyleIdx="1" presStyleCnt="2"/>
      <dgm:spPr/>
      <dgm:t>
        <a:bodyPr/>
        <a:lstStyle/>
        <a:p>
          <a:endParaRPr lang="es-ES_tradnl"/>
        </a:p>
      </dgm:t>
    </dgm:pt>
    <dgm:pt modelId="{0C3F41B7-F0C6-4B10-BD4A-D00B9CA2F9E2}" type="pres">
      <dgm:prSet presAssocID="{3530FF97-E8E4-4D12-8A03-8CD36B210733}" presName="node" presStyleCnt="0"/>
      <dgm:spPr/>
    </dgm:pt>
    <dgm:pt modelId="{E350A781-99DC-46EC-914D-062124BC05C7}" type="pres">
      <dgm:prSet presAssocID="{3530FF97-E8E4-4D12-8A03-8CD36B210733}" presName="parentNode" presStyleLbl="node1" presStyleIdx="2" presStyleCnt="3">
        <dgm:presLayoutVars>
          <dgm:chMax val="1"/>
          <dgm:bulletEnabled val="1"/>
        </dgm:presLayoutVars>
      </dgm:prSet>
      <dgm:spPr/>
      <dgm:t>
        <a:bodyPr/>
        <a:lstStyle/>
        <a:p>
          <a:endParaRPr lang="es-CO"/>
        </a:p>
      </dgm:t>
    </dgm:pt>
    <dgm:pt modelId="{D1EBF9DC-DDEA-4ACD-8089-5458F78B55CA}" type="pres">
      <dgm:prSet presAssocID="{3530FF97-E8E4-4D12-8A03-8CD36B210733}" presName="childNode" presStyleLbl="revTx" presStyleIdx="1" presStyleCnt="2">
        <dgm:presLayoutVars>
          <dgm:bulletEnabled val="1"/>
        </dgm:presLayoutVars>
      </dgm:prSet>
      <dgm:spPr/>
      <dgm:t>
        <a:bodyPr/>
        <a:lstStyle/>
        <a:p>
          <a:endParaRPr lang="es-CO"/>
        </a:p>
      </dgm:t>
    </dgm:pt>
  </dgm:ptLst>
  <dgm:cxnLst>
    <dgm:cxn modelId="{E791288D-DB79-440A-9200-1F6E4F75FF74}" type="presOf" srcId="{A3B34A91-03FE-4B10-9DD1-C76BDC12BEBA}" destId="{D1EBF9DC-DDEA-4ACD-8089-5458F78B55CA}" srcOrd="0" destOrd="0" presId="urn:microsoft.com/office/officeart/2005/8/layout/radial2"/>
    <dgm:cxn modelId="{9FB3A5D3-A338-4DD7-9CAD-478A1531A44E}" srcId="{0CA79D87-1C13-46C0-95E1-DC491145964C}" destId="{341C975B-CF69-4DCE-84C1-1798D8C47E26}" srcOrd="0" destOrd="0" parTransId="{83FCA1E4-8F8F-4357-8F38-55661FC272E8}" sibTransId="{58718693-41EB-45E3-8133-869D2DA74640}"/>
    <dgm:cxn modelId="{6C857151-5736-4E4D-A425-AC417118F44E}" type="presOf" srcId="{AAF68D59-C65D-40AB-9611-74F895D94C0F}" destId="{025889D7-F679-43A9-B4EA-C991B6B4CA86}" srcOrd="0" destOrd="0" presId="urn:microsoft.com/office/officeart/2005/8/layout/radial2"/>
    <dgm:cxn modelId="{418F62CF-B674-4A33-B751-FE04530DA23B}" srcId="{3530FF97-E8E4-4D12-8A03-8CD36B210733}" destId="{BBFF2A47-D618-4AD0-B6F1-0FE948B9DA57}" srcOrd="1" destOrd="0" parTransId="{47516B9B-BA7F-4CE0-B3AA-CCF8008D360B}" sibTransId="{17A2B84A-FE6C-4A3B-B182-AC385FABD88F}"/>
    <dgm:cxn modelId="{B95FDE54-4F34-4F1E-8313-D4AB33508B7E}" type="presOf" srcId="{F1A683A2-B4DC-4AE0-86AF-61F9B5A284CC}" destId="{39935409-8EE0-4EBE-B135-864AEFC46A91}" srcOrd="0" destOrd="2" presId="urn:microsoft.com/office/officeart/2005/8/layout/radial2"/>
    <dgm:cxn modelId="{958D6E85-EF7A-4BAE-9C37-02689A00A2C3}" type="presOf" srcId="{EA7346B3-108A-49F3-B88A-422EB32C2C52}" destId="{2A529F1D-A542-4ABA-83BC-AEE743CE30F3}" srcOrd="0" destOrd="0" presId="urn:microsoft.com/office/officeart/2005/8/layout/radial2"/>
    <dgm:cxn modelId="{0A02F6DC-08F3-4742-B467-6EFC089CD8EF}" type="presOf" srcId="{283500E7-2771-4A97-B34F-C3F2648577AD}" destId="{39935409-8EE0-4EBE-B135-864AEFC46A91}" srcOrd="0" destOrd="3" presId="urn:microsoft.com/office/officeart/2005/8/layout/radial2"/>
    <dgm:cxn modelId="{C0DEF1CD-32AF-4DCE-9553-7A4EB641973C}" type="presOf" srcId="{183412B7-C7CC-4EDA-A9DA-C27D15CA8537}" destId="{39935409-8EE0-4EBE-B135-864AEFC46A91}" srcOrd="0" destOrd="1" presId="urn:microsoft.com/office/officeart/2005/8/layout/radial2"/>
    <dgm:cxn modelId="{6E98D04B-9EFE-4E66-B59F-2550300DD181}" type="presOf" srcId="{BBFF2A47-D618-4AD0-B6F1-0FE948B9DA57}" destId="{D1EBF9DC-DDEA-4ACD-8089-5458F78B55CA}" srcOrd="0" destOrd="1" presId="urn:microsoft.com/office/officeart/2005/8/layout/radial2"/>
    <dgm:cxn modelId="{D8BEFEBC-0E44-4328-B952-857BB2354C31}" srcId="{3530FF97-E8E4-4D12-8A03-8CD36B210733}" destId="{A3B34A91-03FE-4B10-9DD1-C76BDC12BEBA}" srcOrd="0" destOrd="0" parTransId="{58A7F5C7-1E71-478E-8F48-9030C317498D}" sibTransId="{5FA78592-2A67-4E15-B667-73D9DE77E5E8}"/>
    <dgm:cxn modelId="{1095163A-9CF6-4DCD-B085-2919B66D3033}" type="presOf" srcId="{AB403CEC-D681-4FC5-B825-62DF5FC8F87F}" destId="{A3996A59-14C6-47E7-B9A9-038A142FD6DF}" srcOrd="0" destOrd="0" presId="urn:microsoft.com/office/officeart/2005/8/layout/radial2"/>
    <dgm:cxn modelId="{1C460A8A-F3D2-4EB5-A04B-69C08C7096AF}" srcId="{EA7346B3-108A-49F3-B88A-422EB32C2C52}" destId="{3530FF97-E8E4-4D12-8A03-8CD36B210733}" srcOrd="1" destOrd="0" parTransId="{AB403CEC-D681-4FC5-B825-62DF5FC8F87F}" sibTransId="{0E7F9697-B8E2-413C-87E4-93007544452C}"/>
    <dgm:cxn modelId="{0D47243E-3D88-4A6F-A5BF-9B782B7DA057}" type="presOf" srcId="{341C975B-CF69-4DCE-84C1-1798D8C47E26}" destId="{39935409-8EE0-4EBE-B135-864AEFC46A91}" srcOrd="0" destOrd="0" presId="urn:microsoft.com/office/officeart/2005/8/layout/radial2"/>
    <dgm:cxn modelId="{66773782-CB1B-47FF-A846-BBAB5E64656D}" srcId="{0CA79D87-1C13-46C0-95E1-DC491145964C}" destId="{F1A683A2-B4DC-4AE0-86AF-61F9B5A284CC}" srcOrd="2" destOrd="0" parTransId="{C6B54926-4995-40C0-B5E2-D979383EBA2B}" sibTransId="{FA416F37-9F4C-472E-8BBD-AD777F3C421F}"/>
    <dgm:cxn modelId="{C2C446C6-FDB0-4599-8BE1-1B4C9DA8EB34}" srcId="{0CA79D87-1C13-46C0-95E1-DC491145964C}" destId="{283500E7-2771-4A97-B34F-C3F2648577AD}" srcOrd="3" destOrd="0" parTransId="{A14DD66D-9173-4525-A923-78C0F1957515}" sibTransId="{C57504F9-8B53-4AF7-B837-3A1DD43B3D82}"/>
    <dgm:cxn modelId="{A0DE0D43-D1FC-47DB-8B3F-E2E7ACFD0646}" type="presOf" srcId="{0CA79D87-1C13-46C0-95E1-DC491145964C}" destId="{A9765D65-1F0E-43F9-806B-DA7FBCBC5D03}" srcOrd="0" destOrd="0" presId="urn:microsoft.com/office/officeart/2005/8/layout/radial2"/>
    <dgm:cxn modelId="{F36C2233-C101-4C0A-9352-7A2FCA2F2E9E}" srcId="{0CA79D87-1C13-46C0-95E1-DC491145964C}" destId="{183412B7-C7CC-4EDA-A9DA-C27D15CA8537}" srcOrd="1" destOrd="0" parTransId="{8404CB10-5739-4815-ABD1-44A88E9E490D}" sibTransId="{7D05FAA1-3978-4774-B496-4275F0E330C8}"/>
    <dgm:cxn modelId="{04393BC9-FAA6-44B0-B354-87E765C2E6AA}" srcId="{EA7346B3-108A-49F3-B88A-422EB32C2C52}" destId="{0CA79D87-1C13-46C0-95E1-DC491145964C}" srcOrd="0" destOrd="0" parTransId="{AAF68D59-C65D-40AB-9611-74F895D94C0F}" sibTransId="{E64C2B81-A9B9-4584-8646-B82075630A9B}"/>
    <dgm:cxn modelId="{34512434-70E3-4F46-BBDA-25DC14FCD291}" type="presOf" srcId="{3530FF97-E8E4-4D12-8A03-8CD36B210733}" destId="{E350A781-99DC-46EC-914D-062124BC05C7}" srcOrd="0" destOrd="0" presId="urn:microsoft.com/office/officeart/2005/8/layout/radial2"/>
    <dgm:cxn modelId="{26CBF61E-58B0-4FB9-A6A2-4A53AC8DBE07}" type="presParOf" srcId="{2A529F1D-A542-4ABA-83BC-AEE743CE30F3}" destId="{B0F4C639-11AC-4221-8D67-539B9524C7F4}" srcOrd="0" destOrd="0" presId="urn:microsoft.com/office/officeart/2005/8/layout/radial2"/>
    <dgm:cxn modelId="{41DE203E-4B7A-42EA-A3B4-E16EAF8D089A}" type="presParOf" srcId="{B0F4C639-11AC-4221-8D67-539B9524C7F4}" destId="{722D148A-8BE2-4C36-AF86-B044262E0F21}" srcOrd="0" destOrd="0" presId="urn:microsoft.com/office/officeart/2005/8/layout/radial2"/>
    <dgm:cxn modelId="{43CF4D6C-540B-499A-9CEF-07E8529BCA75}" type="presParOf" srcId="{722D148A-8BE2-4C36-AF86-B044262E0F21}" destId="{6146F509-40BD-4FC5-B857-CB3F1A0646B0}" srcOrd="0" destOrd="0" presId="urn:microsoft.com/office/officeart/2005/8/layout/radial2"/>
    <dgm:cxn modelId="{8F47584A-5521-4CAD-995E-7CA6C0DA4141}" type="presParOf" srcId="{722D148A-8BE2-4C36-AF86-B044262E0F21}" destId="{E076E7B4-26F6-4877-82D7-AAA09D4A670B}" srcOrd="1" destOrd="0" presId="urn:microsoft.com/office/officeart/2005/8/layout/radial2"/>
    <dgm:cxn modelId="{02CB37A2-5B9B-4369-B74B-9F312BB74050}" type="presParOf" srcId="{B0F4C639-11AC-4221-8D67-539B9524C7F4}" destId="{025889D7-F679-43A9-B4EA-C991B6B4CA86}" srcOrd="1" destOrd="0" presId="urn:microsoft.com/office/officeart/2005/8/layout/radial2"/>
    <dgm:cxn modelId="{2B18A846-F890-4ABC-AF10-5CE6689CD317}" type="presParOf" srcId="{B0F4C639-11AC-4221-8D67-539B9524C7F4}" destId="{794953B2-C591-4315-BCBD-9913F0DFE646}" srcOrd="2" destOrd="0" presId="urn:microsoft.com/office/officeart/2005/8/layout/radial2"/>
    <dgm:cxn modelId="{BA9377B6-C584-45EF-BB60-296EE84559E5}" type="presParOf" srcId="{794953B2-C591-4315-BCBD-9913F0DFE646}" destId="{A9765D65-1F0E-43F9-806B-DA7FBCBC5D03}" srcOrd="0" destOrd="0" presId="urn:microsoft.com/office/officeart/2005/8/layout/radial2"/>
    <dgm:cxn modelId="{2704C6C5-9434-4F41-A194-953536F2D0FD}" type="presParOf" srcId="{794953B2-C591-4315-BCBD-9913F0DFE646}" destId="{39935409-8EE0-4EBE-B135-864AEFC46A91}" srcOrd="1" destOrd="0" presId="urn:microsoft.com/office/officeart/2005/8/layout/radial2"/>
    <dgm:cxn modelId="{A34803A2-E0BA-45D4-A9A9-419A6AF1721B}" type="presParOf" srcId="{B0F4C639-11AC-4221-8D67-539B9524C7F4}" destId="{A3996A59-14C6-47E7-B9A9-038A142FD6DF}" srcOrd="3" destOrd="0" presId="urn:microsoft.com/office/officeart/2005/8/layout/radial2"/>
    <dgm:cxn modelId="{415EE5E1-F6E3-4907-8FA1-325EE238B90F}" type="presParOf" srcId="{B0F4C639-11AC-4221-8D67-539B9524C7F4}" destId="{0C3F41B7-F0C6-4B10-BD4A-D00B9CA2F9E2}" srcOrd="4" destOrd="0" presId="urn:microsoft.com/office/officeart/2005/8/layout/radial2"/>
    <dgm:cxn modelId="{49BB98C3-370A-4E74-B31C-B4766E0860FF}" type="presParOf" srcId="{0C3F41B7-F0C6-4B10-BD4A-D00B9CA2F9E2}" destId="{E350A781-99DC-46EC-914D-062124BC05C7}" srcOrd="0" destOrd="0" presId="urn:microsoft.com/office/officeart/2005/8/layout/radial2"/>
    <dgm:cxn modelId="{E0813DAE-0E5B-4DCF-9574-FA33C3946B96}" type="presParOf" srcId="{0C3F41B7-F0C6-4B10-BD4A-D00B9CA2F9E2}" destId="{D1EBF9DC-DDEA-4ACD-8089-5458F78B55CA}" srcOrd="1" destOrd="0" presId="urn:microsoft.com/office/officeart/2005/8/layout/radial2"/>
  </dgm:cxnLst>
  <dgm:bg/>
  <dgm:whole/>
</dgm:dataModel>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Versión 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6BB783-441C-4C8D-B5C7-C6C3BAEC7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15</Pages>
  <Words>2732</Words>
  <Characters>15030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ESPECIFICACIÓN DE REQUERIMIENTOS DE SOFTWARE</vt:lpstr>
    </vt:vector>
  </TitlesOfParts>
  <Company>IMind</Company>
  <LinksUpToDate>false</LinksUpToDate>
  <CharactersWithSpaces>17727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
  <dc:creator>WinuE</dc:creator>
  <cp:keywords/>
  <dc:description/>
  <cp:lastModifiedBy>WinuE</cp:lastModifiedBy>
  <cp:revision>48</cp:revision>
  <dcterms:created xsi:type="dcterms:W3CDTF">2009-03-18T10:58:00Z</dcterms:created>
  <dcterms:modified xsi:type="dcterms:W3CDTF">2009-03-23T08:37:00Z</dcterms:modified>
</cp:coreProperties>
</file>