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Utilizando o dev-tools (para abri-lo pressione f12 no seu teclado). Execute os seguintes comandos: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-809623</wp:posOffset>
            </wp:positionH>
            <wp:positionV relativeFrom="paragraph">
              <wp:posOffset>7505700</wp:posOffset>
            </wp:positionV>
            <wp:extent cx="7362825" cy="14001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Criar e definir 5 variáveis com os seguintes valores: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 número inteiro positivo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 número inteiro negativo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 número decimal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Uma string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 valor </w:t>
      </w:r>
      <w:r w:rsidDel="00000000" w:rsidR="00000000" w:rsidRPr="00000000">
        <w:rPr>
          <w:b w:val="1"/>
          <w:sz w:val="28"/>
          <w:szCs w:val="28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Agora imprima as variáveis acima usando a função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console.log()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Criar e definir 2 variáveis (nome e sobrenome) e imprimir a concatenação das variáveis adicionando um espaço no meio.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Experimente executar o seguinte código:</w:t>
      </w:r>
    </w:p>
    <w:p w:rsidR="00000000" w:rsidDel="00000000" w:rsidP="00000000" w:rsidRDefault="00000000" w:rsidRPr="00000000" w14:paraId="0000000C">
      <w:pPr>
        <w:spacing w:line="276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color w:val="666600"/>
                <w:sz w:val="28"/>
                <w:szCs w:val="28"/>
              </w:rPr>
            </w:pPr>
            <w:r w:rsidDel="00000000" w:rsidR="00000000" w:rsidRPr="00000000">
              <w:rPr>
                <w:color w:val="000088"/>
                <w:sz w:val="28"/>
                <w:szCs w:val="28"/>
                <w:rtl w:val="0"/>
              </w:rPr>
              <w:t xml:space="preserve">var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nome </w:t>
            </w:r>
            <w:r w:rsidDel="00000000" w:rsidR="00000000" w:rsidRPr="00000000">
              <w:rPr>
                <w:color w:val="666600"/>
                <w:sz w:val="28"/>
                <w:szCs w:val="28"/>
                <w:rtl w:val="0"/>
              </w:rPr>
              <w:t xml:space="preserve">= "</w:t>
            </w:r>
            <w:r w:rsidDel="00000000" w:rsidR="00000000" w:rsidRPr="00000000">
              <w:rPr>
                <w:color w:val="660066"/>
                <w:sz w:val="28"/>
                <w:szCs w:val="28"/>
                <w:rtl w:val="0"/>
              </w:rPr>
              <w:t xml:space="preserve">Clara</w:t>
            </w:r>
            <w:r w:rsidDel="00000000" w:rsidR="00000000" w:rsidRPr="00000000">
              <w:rPr>
                <w:color w:val="666600"/>
                <w:sz w:val="28"/>
                <w:szCs w:val="28"/>
                <w:rtl w:val="0"/>
              </w:rPr>
              <w:t xml:space="preserve">";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color w:val="6666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log</w:t>
            </w:r>
            <w:r w:rsidDel="00000000" w:rsidR="00000000" w:rsidRPr="00000000">
              <w:rPr>
                <w:color w:val="6666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8"/>
                <w:szCs w:val="28"/>
                <w:rtl w:val="0"/>
              </w:rPr>
              <w:t xml:space="preserve">Nome</w:t>
            </w:r>
            <w:r w:rsidDel="00000000" w:rsidR="00000000" w:rsidRPr="00000000">
              <w:rPr>
                <w:color w:val="666600"/>
                <w:sz w:val="28"/>
                <w:szCs w:val="28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que acontece?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Experimente executar o seguinte código:</w:t>
      </w:r>
    </w:p>
    <w:p w:rsidR="00000000" w:rsidDel="00000000" w:rsidP="00000000" w:rsidRDefault="00000000" w:rsidRPr="00000000" w14:paraId="00000012">
      <w:pPr>
        <w:spacing w:line="276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color w:val="666600"/>
                <w:sz w:val="28"/>
                <w:szCs w:val="28"/>
              </w:rPr>
            </w:pPr>
            <w:r w:rsidDel="00000000" w:rsidR="00000000" w:rsidRPr="00000000">
              <w:rPr>
                <w:color w:val="000088"/>
                <w:sz w:val="28"/>
                <w:szCs w:val="28"/>
                <w:rtl w:val="0"/>
              </w:rPr>
              <w:t xml:space="preserve">var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nome </w:t>
            </w:r>
            <w:r w:rsidDel="00000000" w:rsidR="00000000" w:rsidRPr="00000000">
              <w:rPr>
                <w:color w:val="666600"/>
                <w:sz w:val="28"/>
                <w:szCs w:val="28"/>
                <w:rtl w:val="0"/>
              </w:rPr>
              <w:t xml:space="preserve">= "</w:t>
            </w:r>
            <w:r w:rsidDel="00000000" w:rsidR="00000000" w:rsidRPr="00000000">
              <w:rPr>
                <w:color w:val="660066"/>
                <w:sz w:val="28"/>
                <w:szCs w:val="28"/>
                <w:rtl w:val="0"/>
              </w:rPr>
              <w:t xml:space="preserve">Clara</w:t>
            </w:r>
            <w:r w:rsidDel="00000000" w:rsidR="00000000" w:rsidRPr="00000000">
              <w:rPr>
                <w:color w:val="666600"/>
                <w:sz w:val="28"/>
                <w:szCs w:val="28"/>
                <w:rtl w:val="0"/>
              </w:rPr>
              <w:t xml:space="preserve">";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color w:val="6666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log</w:t>
            </w:r>
            <w:r w:rsidDel="00000000" w:rsidR="00000000" w:rsidRPr="00000000">
              <w:rPr>
                <w:color w:val="6666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8"/>
                <w:szCs w:val="28"/>
                <w:rtl w:val="0"/>
              </w:rPr>
              <w:t xml:space="preserve">nome, sobrenome</w:t>
            </w:r>
            <w:r w:rsidDel="00000000" w:rsidR="00000000" w:rsidRPr="00000000">
              <w:rPr>
                <w:color w:val="666600"/>
                <w:sz w:val="28"/>
                <w:szCs w:val="28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que acontece? Por quê?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Escrever um texto em mais de uma linha e imprimir usando a função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console.log()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criar 2 variáveis </w:t>
      </w:r>
      <w:r w:rsidDel="00000000" w:rsidR="00000000" w:rsidRPr="00000000">
        <w:rPr>
          <w:b w:val="1"/>
          <w:sz w:val="28"/>
          <w:szCs w:val="28"/>
          <w:rtl w:val="0"/>
        </w:rPr>
        <w:t xml:space="preserve">valorNulo</w:t>
      </w:r>
      <w:r w:rsidDel="00000000" w:rsidR="00000000" w:rsidRPr="00000000">
        <w:rPr>
          <w:sz w:val="28"/>
          <w:szCs w:val="28"/>
          <w:rtl w:val="0"/>
        </w:rPr>
        <w:t xml:space="preserve"> e </w:t>
      </w:r>
      <w:r w:rsidDel="00000000" w:rsidR="00000000" w:rsidRPr="00000000">
        <w:rPr>
          <w:b w:val="1"/>
          <w:sz w:val="28"/>
          <w:szCs w:val="28"/>
          <w:rtl w:val="0"/>
        </w:rPr>
        <w:t xml:space="preserve">naodefinido</w:t>
      </w:r>
      <w:r w:rsidDel="00000000" w:rsidR="00000000" w:rsidRPr="00000000">
        <w:rPr>
          <w:sz w:val="28"/>
          <w:szCs w:val="28"/>
          <w:rtl w:val="0"/>
        </w:rPr>
        <w:t xml:space="preserve">, definindo os valores respectivamente como “null” e “undefined”, e imprimir as duas variáveis utilizando a função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console.log().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Criar um array com 5 frutas diferentes e imprimir utilizando a função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console.log().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Criar uma variável de uma string com o texto: </w:t>
      </w:r>
      <w:r w:rsidDel="00000000" w:rsidR="00000000" w:rsidRPr="00000000">
        <w:rPr>
          <w:i w:val="1"/>
          <w:sz w:val="28"/>
          <w:szCs w:val="28"/>
          <w:rtl w:val="0"/>
        </w:rPr>
        <w:t xml:space="preserve">“Digital House, a escola de programação que forma novas gerações de coders e profissionais digitais para imaginar, inovar e criar o que sempre sonharam.”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Criar uma variável boolean com o nome casado e o valor de false. Mostrar na tela o valor true dessa variável, utilizando o operador de negação.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Criar uma variável boolean com o nome casado e o valor de true. Mostrar na tela o valor false dessa variável, utilizando o operador de negação.</w:t>
      </w:r>
    </w:p>
    <w:sectPr>
      <w:headerReference r:id="rId7" w:type="default"/>
      <w:footerReference r:id="rId8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-908214</wp:posOffset>
          </wp:positionH>
          <wp:positionV relativeFrom="paragraph">
            <wp:posOffset>123825</wp:posOffset>
          </wp:positionV>
          <wp:extent cx="7451891" cy="1195388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