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ab/>
        <w:t xml:space="preserve">PROYECTO COCOMO 81.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t xml:space="preserve">Link de despliegue: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https://cocomo-eight.vercel.app/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como-eight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