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40F5" w14:textId="77777777" w:rsidR="006E6A77" w:rsidRPr="00A85B3E" w:rsidRDefault="006E6A77" w:rsidP="006E6A77">
      <w:pPr>
        <w:rPr>
          <w:rFonts w:ascii="Times New Roman" w:hAnsi="Times New Roman" w:cs="Times New Roman"/>
        </w:rPr>
      </w:pPr>
      <w:r w:rsidRPr="00A85B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FDF947" wp14:editId="0E50E8AB">
                <wp:simplePos x="0" y="0"/>
                <wp:positionH relativeFrom="page">
                  <wp:align>center</wp:align>
                </wp:positionH>
                <wp:positionV relativeFrom="paragraph">
                  <wp:posOffset>100</wp:posOffset>
                </wp:positionV>
                <wp:extent cx="51263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6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5D631" w14:textId="41CE476C" w:rsidR="006E6A77" w:rsidRPr="00373353" w:rsidRDefault="00A34062" w:rsidP="006E6A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o-RO"/>
                              </w:rPr>
                              <w:t>General Proxy</w:t>
                            </w:r>
                          </w:p>
                          <w:p w14:paraId="44370645" w14:textId="2F675033" w:rsidR="006E6A77" w:rsidRPr="00373353" w:rsidRDefault="006E6A77" w:rsidP="006E6A77">
                            <w:pPr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3733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  <w:t>-Proiect P</w:t>
                            </w:r>
                            <w:r w:rsidR="00A340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  <w:t>S</w:t>
                            </w:r>
                            <w:r w:rsidRPr="003733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  <w:t>O-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FDF9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03.6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" filled="f" stroked="f">
                <v:textbox style="mso-fit-shape-to-text:t">
                  <w:txbxContent>
                    <w:p w14:paraId="5A45D631" w14:textId="41CE476C" w:rsidR="006E6A77" w:rsidRPr="00373353" w:rsidRDefault="00A34062" w:rsidP="006E6A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o-RO"/>
                        </w:rPr>
                        <w:t>General Proxy</w:t>
                      </w:r>
                    </w:p>
                    <w:p w14:paraId="44370645" w14:textId="2F675033" w:rsidR="006E6A77" w:rsidRPr="00373353" w:rsidRDefault="006E6A77" w:rsidP="006E6A77">
                      <w:pPr>
                        <w:ind w:left="2160" w:firstLine="72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</w:pPr>
                      <w:r w:rsidRPr="0037335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  <w:t>-Proiect P</w:t>
                      </w:r>
                      <w:r w:rsidR="00A3406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  <w:t>S</w:t>
                      </w:r>
                      <w:r w:rsidRPr="0037335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  <w:t>O-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85B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FAB3B9" wp14:editId="3CCDA49D">
                <wp:simplePos x="0" y="0"/>
                <wp:positionH relativeFrom="margin">
                  <wp:align>right</wp:align>
                </wp:positionH>
                <wp:positionV relativeFrom="paragraph">
                  <wp:posOffset>8795686</wp:posOffset>
                </wp:positionV>
                <wp:extent cx="3354070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FB3A0" w14:textId="4F9E3981" w:rsidR="006E6A77" w:rsidRPr="00972715" w:rsidRDefault="006E6A77" w:rsidP="006E6A77">
                            <w:pPr>
                              <w:ind w:left="720"/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Prof. Coord.: </w:t>
                            </w:r>
                            <w:r w:rsidR="009727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Avram 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AB3B9" id="Text Box 3" o:spid="_x0000_s1027" type="#_x0000_t202" style="position:absolute;margin-left:212.9pt;margin-top:692.55pt;width:264.1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" filled="f" stroked="f">
                <v:textbox style="mso-fit-shape-to-text:t">
                  <w:txbxContent>
                    <w:p w14:paraId="0A4FB3A0" w14:textId="4F9E3981" w:rsidR="006E6A77" w:rsidRPr="00972715" w:rsidRDefault="006E6A77" w:rsidP="006E6A77">
                      <w:pPr>
                        <w:ind w:left="720"/>
                        <w:jc w:val="right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Prof. Coord.: </w:t>
                      </w:r>
                      <w:r w:rsidR="009727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Avram Dan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5B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30DDCC" wp14:editId="45B9AEE1">
                <wp:simplePos x="0" y="0"/>
                <wp:positionH relativeFrom="margin">
                  <wp:align>left</wp:align>
                </wp:positionH>
                <wp:positionV relativeFrom="paragraph">
                  <wp:posOffset>8149389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70106" w14:textId="003B59B5" w:rsidR="006E6A77" w:rsidRPr="008B648E" w:rsidRDefault="006E6A77" w:rsidP="006E6A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Grupa: C11</w:t>
                            </w:r>
                            <w:r w:rsidR="009727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3</w:t>
                            </w: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 A</w:t>
                            </w:r>
                          </w:p>
                          <w:p w14:paraId="4A4F2D94" w14:textId="77777777" w:rsidR="006E6A77" w:rsidRPr="008B648E" w:rsidRDefault="006E6A77" w:rsidP="006E6A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Studenți: Bălăcescu Anamaria</w:t>
                            </w:r>
                          </w:p>
                          <w:p w14:paraId="5A945DE8" w14:textId="5BB096AE" w:rsidR="006E6A77" w:rsidRPr="008B648E" w:rsidRDefault="006E6A77" w:rsidP="006E6A77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     </w:t>
                            </w:r>
                            <w:r w:rsidR="009727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Dima Vlăduț Vasile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0DDCC" id="_x0000_s1028" type="#_x0000_t202" style="position:absolute;margin-left:0;margin-top:641.7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alDg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" filled="f" stroked="f">
                <v:textbox style="mso-fit-shape-to-text:t">
                  <w:txbxContent>
                    <w:p w14:paraId="63D70106" w14:textId="003B59B5" w:rsidR="006E6A77" w:rsidRPr="008B648E" w:rsidRDefault="006E6A77" w:rsidP="006E6A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</w:pP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Grupa: C11</w:t>
                      </w:r>
                      <w:r w:rsidR="009727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3</w:t>
                      </w: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 A</w:t>
                      </w:r>
                    </w:p>
                    <w:p w14:paraId="4A4F2D94" w14:textId="77777777" w:rsidR="006E6A77" w:rsidRPr="008B648E" w:rsidRDefault="006E6A77" w:rsidP="006E6A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</w:pP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Studenți: Bălăcescu Anamaria</w:t>
                      </w:r>
                    </w:p>
                    <w:p w14:paraId="5A945DE8" w14:textId="5BB096AE" w:rsidR="006E6A77" w:rsidRPr="008B648E" w:rsidRDefault="006E6A77" w:rsidP="006E6A77">
                      <w:pPr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</w:pP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     </w:t>
                      </w:r>
                      <w:r w:rsidR="009727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Dima Vlăduț Vasile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A3CFF3" w14:textId="77777777" w:rsidR="006E6A77" w:rsidRPr="00A85B3E" w:rsidRDefault="006E6A77" w:rsidP="006E6A77">
      <w:pPr>
        <w:rPr>
          <w:rFonts w:ascii="Times New Roman" w:hAnsi="Times New Roman" w:cs="Times New Roman"/>
        </w:rPr>
      </w:pPr>
    </w:p>
    <w:p w14:paraId="786D41B0" w14:textId="77777777" w:rsidR="006E6A77" w:rsidRPr="00A85B3E" w:rsidRDefault="006E6A77" w:rsidP="006E6A77">
      <w:pPr>
        <w:rPr>
          <w:rFonts w:ascii="Times New Roman" w:hAnsi="Times New Roman" w:cs="Times New Roman"/>
        </w:rPr>
      </w:pPr>
    </w:p>
    <w:p w14:paraId="127E07C8" w14:textId="77777777" w:rsidR="006E6A77" w:rsidRPr="00A85B3E" w:rsidRDefault="006E6A77" w:rsidP="006E6A77">
      <w:pPr>
        <w:rPr>
          <w:rFonts w:ascii="Times New Roman" w:hAnsi="Times New Roman" w:cs="Times New Roman"/>
        </w:rPr>
      </w:pPr>
      <w:r w:rsidRPr="00A85B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F76CA6C" wp14:editId="0B408587">
            <wp:simplePos x="0" y="0"/>
            <wp:positionH relativeFrom="margin">
              <wp:align>center</wp:align>
            </wp:positionH>
            <wp:positionV relativeFrom="paragraph">
              <wp:posOffset>602615</wp:posOffset>
            </wp:positionV>
            <wp:extent cx="4330782" cy="632006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82" cy="6320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B3E">
        <w:rPr>
          <w:rFonts w:ascii="Times New Roman" w:hAnsi="Times New Roman" w:cs="Times New Roman"/>
        </w:rPr>
        <w:br w:type="page"/>
      </w:r>
    </w:p>
    <w:p w14:paraId="4281B650" w14:textId="77777777" w:rsidR="00C1383E" w:rsidRDefault="00C1383E" w:rsidP="00C138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lastRenderedPageBreak/>
        <w:t>Cuprins</w:t>
      </w:r>
    </w:p>
    <w:p w14:paraId="6768BC83" w14:textId="77777777" w:rsidR="00C1383E" w:rsidRDefault="00C1383E" w:rsidP="00C1383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18823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D1F900" w14:textId="724FA502" w:rsidR="00C1383E" w:rsidRDefault="00C1383E">
          <w:pPr>
            <w:pStyle w:val="TOCHeading"/>
          </w:pPr>
        </w:p>
        <w:p w14:paraId="3F89530E" w14:textId="0FFFB6F6" w:rsidR="00080D28" w:rsidRDefault="00C1383E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65094" w:history="1">
            <w:r w:rsidR="00080D28" w:rsidRPr="005817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Diagrama Generală de Comunicație</w:t>
            </w:r>
            <w:r w:rsidR="00080D28">
              <w:rPr>
                <w:noProof/>
                <w:webHidden/>
              </w:rPr>
              <w:tab/>
            </w:r>
            <w:r w:rsidR="00080D28">
              <w:rPr>
                <w:noProof/>
                <w:webHidden/>
              </w:rPr>
              <w:fldChar w:fldCharType="begin"/>
            </w:r>
            <w:r w:rsidR="00080D28">
              <w:rPr>
                <w:noProof/>
                <w:webHidden/>
              </w:rPr>
              <w:instrText xml:space="preserve"> PAGEREF _Toc150365094 \h </w:instrText>
            </w:r>
            <w:r w:rsidR="00080D28">
              <w:rPr>
                <w:noProof/>
                <w:webHidden/>
              </w:rPr>
            </w:r>
            <w:r w:rsidR="00080D28">
              <w:rPr>
                <w:noProof/>
                <w:webHidden/>
              </w:rPr>
              <w:fldChar w:fldCharType="separate"/>
            </w:r>
            <w:r w:rsidR="00080D28">
              <w:rPr>
                <w:noProof/>
                <w:webHidden/>
              </w:rPr>
              <w:t>3</w:t>
            </w:r>
            <w:r w:rsidR="00080D28">
              <w:rPr>
                <w:noProof/>
                <w:webHidden/>
              </w:rPr>
              <w:fldChar w:fldCharType="end"/>
            </w:r>
          </w:hyperlink>
        </w:p>
        <w:p w14:paraId="124425EB" w14:textId="185BF88A" w:rsidR="00080D28" w:rsidRDefault="0049055A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150365095" w:history="1">
            <w:r w:rsidR="00080D28" w:rsidRPr="005817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Descrierea interacțiunii cu aplicația</w:t>
            </w:r>
            <w:r w:rsidR="00080D28">
              <w:rPr>
                <w:noProof/>
                <w:webHidden/>
              </w:rPr>
              <w:tab/>
            </w:r>
            <w:r w:rsidR="00080D28">
              <w:rPr>
                <w:noProof/>
                <w:webHidden/>
              </w:rPr>
              <w:fldChar w:fldCharType="begin"/>
            </w:r>
            <w:r w:rsidR="00080D28">
              <w:rPr>
                <w:noProof/>
                <w:webHidden/>
              </w:rPr>
              <w:instrText xml:space="preserve"> PAGEREF _Toc150365095 \h </w:instrText>
            </w:r>
            <w:r w:rsidR="00080D28">
              <w:rPr>
                <w:noProof/>
                <w:webHidden/>
              </w:rPr>
            </w:r>
            <w:r w:rsidR="00080D28">
              <w:rPr>
                <w:noProof/>
                <w:webHidden/>
              </w:rPr>
              <w:fldChar w:fldCharType="separate"/>
            </w:r>
            <w:r w:rsidR="00080D28">
              <w:rPr>
                <w:noProof/>
                <w:webHidden/>
              </w:rPr>
              <w:t>3</w:t>
            </w:r>
            <w:r w:rsidR="00080D28">
              <w:rPr>
                <w:noProof/>
                <w:webHidden/>
              </w:rPr>
              <w:fldChar w:fldCharType="end"/>
            </w:r>
          </w:hyperlink>
        </w:p>
        <w:p w14:paraId="5B6F5613" w14:textId="6E03B1D1" w:rsidR="00080D28" w:rsidRDefault="0049055A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150365096" w:history="1">
            <w:r w:rsidR="00080D28" w:rsidRPr="005817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Descrierea cerințelor</w:t>
            </w:r>
            <w:r w:rsidR="00080D28">
              <w:rPr>
                <w:noProof/>
                <w:webHidden/>
              </w:rPr>
              <w:tab/>
            </w:r>
            <w:r w:rsidR="00080D28">
              <w:rPr>
                <w:noProof/>
                <w:webHidden/>
              </w:rPr>
              <w:fldChar w:fldCharType="begin"/>
            </w:r>
            <w:r w:rsidR="00080D28">
              <w:rPr>
                <w:noProof/>
                <w:webHidden/>
              </w:rPr>
              <w:instrText xml:space="preserve"> PAGEREF _Toc150365096 \h </w:instrText>
            </w:r>
            <w:r w:rsidR="00080D28">
              <w:rPr>
                <w:noProof/>
                <w:webHidden/>
              </w:rPr>
            </w:r>
            <w:r w:rsidR="00080D28">
              <w:rPr>
                <w:noProof/>
                <w:webHidden/>
              </w:rPr>
              <w:fldChar w:fldCharType="separate"/>
            </w:r>
            <w:r w:rsidR="00080D28">
              <w:rPr>
                <w:noProof/>
                <w:webHidden/>
              </w:rPr>
              <w:t>3</w:t>
            </w:r>
            <w:r w:rsidR="00080D28">
              <w:rPr>
                <w:noProof/>
                <w:webHidden/>
              </w:rPr>
              <w:fldChar w:fldCharType="end"/>
            </w:r>
          </w:hyperlink>
        </w:p>
        <w:p w14:paraId="59460F76" w14:textId="74AF759D" w:rsidR="00080D28" w:rsidRDefault="0049055A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150365097" w:history="1">
            <w:r w:rsidR="00080D28" w:rsidRPr="005817D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 Cerințele funcționale</w:t>
            </w:r>
            <w:r w:rsidR="00080D28">
              <w:rPr>
                <w:noProof/>
                <w:webHidden/>
              </w:rPr>
              <w:tab/>
            </w:r>
            <w:r w:rsidR="00080D28">
              <w:rPr>
                <w:noProof/>
                <w:webHidden/>
              </w:rPr>
              <w:fldChar w:fldCharType="begin"/>
            </w:r>
            <w:r w:rsidR="00080D28">
              <w:rPr>
                <w:noProof/>
                <w:webHidden/>
              </w:rPr>
              <w:instrText xml:space="preserve"> PAGEREF _Toc150365097 \h </w:instrText>
            </w:r>
            <w:r w:rsidR="00080D28">
              <w:rPr>
                <w:noProof/>
                <w:webHidden/>
              </w:rPr>
            </w:r>
            <w:r w:rsidR="00080D28">
              <w:rPr>
                <w:noProof/>
                <w:webHidden/>
              </w:rPr>
              <w:fldChar w:fldCharType="separate"/>
            </w:r>
            <w:r w:rsidR="00080D28">
              <w:rPr>
                <w:noProof/>
                <w:webHidden/>
              </w:rPr>
              <w:t>3</w:t>
            </w:r>
            <w:r w:rsidR="00080D28">
              <w:rPr>
                <w:noProof/>
                <w:webHidden/>
              </w:rPr>
              <w:fldChar w:fldCharType="end"/>
            </w:r>
          </w:hyperlink>
        </w:p>
        <w:p w14:paraId="6FCC05AB" w14:textId="5EDB8100" w:rsidR="00080D28" w:rsidRDefault="0049055A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150365098" w:history="1">
            <w:r w:rsidR="00080D28" w:rsidRPr="005817D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 Cerințele non-funcționale</w:t>
            </w:r>
            <w:r w:rsidR="00080D28">
              <w:rPr>
                <w:noProof/>
                <w:webHidden/>
              </w:rPr>
              <w:tab/>
            </w:r>
            <w:r w:rsidR="00080D28">
              <w:rPr>
                <w:noProof/>
                <w:webHidden/>
              </w:rPr>
              <w:fldChar w:fldCharType="begin"/>
            </w:r>
            <w:r w:rsidR="00080D28">
              <w:rPr>
                <w:noProof/>
                <w:webHidden/>
              </w:rPr>
              <w:instrText xml:space="preserve"> PAGEREF _Toc150365098 \h </w:instrText>
            </w:r>
            <w:r w:rsidR="00080D28">
              <w:rPr>
                <w:noProof/>
                <w:webHidden/>
              </w:rPr>
            </w:r>
            <w:r w:rsidR="00080D28">
              <w:rPr>
                <w:noProof/>
                <w:webHidden/>
              </w:rPr>
              <w:fldChar w:fldCharType="separate"/>
            </w:r>
            <w:r w:rsidR="00080D28">
              <w:rPr>
                <w:noProof/>
                <w:webHidden/>
              </w:rPr>
              <w:t>3</w:t>
            </w:r>
            <w:r w:rsidR="00080D28">
              <w:rPr>
                <w:noProof/>
                <w:webHidden/>
              </w:rPr>
              <w:fldChar w:fldCharType="end"/>
            </w:r>
          </w:hyperlink>
        </w:p>
        <w:p w14:paraId="01026F3B" w14:textId="646ED9A2" w:rsidR="00080D28" w:rsidRDefault="0049055A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150365099" w:history="1">
            <w:r w:rsidR="00080D28" w:rsidRPr="005817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Bibliografie</w:t>
            </w:r>
            <w:r w:rsidR="00080D28">
              <w:rPr>
                <w:noProof/>
                <w:webHidden/>
              </w:rPr>
              <w:tab/>
            </w:r>
            <w:r w:rsidR="00080D28">
              <w:rPr>
                <w:noProof/>
                <w:webHidden/>
              </w:rPr>
              <w:fldChar w:fldCharType="begin"/>
            </w:r>
            <w:r w:rsidR="00080D28">
              <w:rPr>
                <w:noProof/>
                <w:webHidden/>
              </w:rPr>
              <w:instrText xml:space="preserve"> PAGEREF _Toc150365099 \h </w:instrText>
            </w:r>
            <w:r w:rsidR="00080D28">
              <w:rPr>
                <w:noProof/>
                <w:webHidden/>
              </w:rPr>
            </w:r>
            <w:r w:rsidR="00080D28">
              <w:rPr>
                <w:noProof/>
                <w:webHidden/>
              </w:rPr>
              <w:fldChar w:fldCharType="separate"/>
            </w:r>
            <w:r w:rsidR="00080D28">
              <w:rPr>
                <w:noProof/>
                <w:webHidden/>
              </w:rPr>
              <w:t>4</w:t>
            </w:r>
            <w:r w:rsidR="00080D28">
              <w:rPr>
                <w:noProof/>
                <w:webHidden/>
              </w:rPr>
              <w:fldChar w:fldCharType="end"/>
            </w:r>
          </w:hyperlink>
        </w:p>
        <w:p w14:paraId="694A5E46" w14:textId="5571D285" w:rsidR="00C1383E" w:rsidRDefault="00C1383E">
          <w:r>
            <w:rPr>
              <w:b/>
              <w:bCs/>
              <w:noProof/>
            </w:rPr>
            <w:fldChar w:fldCharType="end"/>
          </w:r>
        </w:p>
      </w:sdtContent>
    </w:sdt>
    <w:p w14:paraId="73243E55" w14:textId="053BEFBC" w:rsidR="00C1383E" w:rsidRDefault="00C1383E" w:rsidP="00C1383E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0"/>
          <w:szCs w:val="40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br w:type="page"/>
      </w:r>
    </w:p>
    <w:p w14:paraId="7106A330" w14:textId="68B7EDA2" w:rsidR="00D75C17" w:rsidRPr="00D75C17" w:rsidRDefault="00D75C17" w:rsidP="00D75C17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bookmarkStart w:id="0" w:name="_Toc150365094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lastRenderedPageBreak/>
        <w:t>Diagrama Generală de Comunicație</w:t>
      </w:r>
      <w:bookmarkEnd w:id="0"/>
    </w:p>
    <w:p w14:paraId="5CD392DD" w14:textId="61A24E4D" w:rsidR="00D75C17" w:rsidRDefault="00D75C17" w:rsidP="00D75C17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600614F4" wp14:editId="182776B8">
            <wp:extent cx="5928360" cy="22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C6A8" w14:textId="621FED9F" w:rsidR="00D75C17" w:rsidRPr="00D75C17" w:rsidRDefault="00D75C17" w:rsidP="00D75C17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bookmarkStart w:id="1" w:name="_Toc150365095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Descrierea interacțiunii cu aplicația</w:t>
      </w:r>
      <w:bookmarkEnd w:id="1"/>
    </w:p>
    <w:p w14:paraId="56284315" w14:textId="7DEBDD4D" w:rsidR="00D75C17" w:rsidRDefault="00D75C17" w:rsidP="00D75C17">
      <w:pPr>
        <w:rPr>
          <w:rFonts w:ascii="Times New Roman" w:hAnsi="Times New Roman" w:cs="Times New Roman"/>
          <w:lang w:val="ro-RO"/>
        </w:rPr>
      </w:pPr>
    </w:p>
    <w:p w14:paraId="13D839CE" w14:textId="344ADCDE" w:rsidR="00D31DD3" w:rsidRDefault="00D75C17" w:rsidP="00695E70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 w:rsidR="00D31DD3">
        <w:rPr>
          <w:rFonts w:ascii="Times New Roman" w:hAnsi="Times New Roman" w:cs="Times New Roman"/>
          <w:lang w:val="ro-RO"/>
        </w:rPr>
        <w:t>Aplicția prezentată este un General Proxy care acționează ca un MITM între client și server.</w:t>
      </w:r>
    </w:p>
    <w:p w14:paraId="5C95CC6E" w14:textId="15DE7FC4" w:rsidR="00D75C17" w:rsidRDefault="00D75C17" w:rsidP="00D31DD3">
      <w:pPr>
        <w:ind w:firstLine="72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În ecranul de pornire se stabilește </w:t>
      </w:r>
      <w:r w:rsidR="003D39E0">
        <w:rPr>
          <w:rFonts w:ascii="Times New Roman" w:hAnsi="Times New Roman" w:cs="Times New Roman"/>
          <w:lang w:val="ro-RO"/>
        </w:rPr>
        <w:t xml:space="preserve">adresa ip a serverului și </w:t>
      </w:r>
      <w:r>
        <w:rPr>
          <w:rFonts w:ascii="Times New Roman" w:hAnsi="Times New Roman" w:cs="Times New Roman"/>
          <w:lang w:val="ro-RO"/>
        </w:rPr>
        <w:t>portul pe care se interceptează traficul și fișierul de reguli pentru gestionarea acestuia.</w:t>
      </w:r>
      <w:r w:rsidR="003D39E0">
        <w:rPr>
          <w:rFonts w:ascii="Times New Roman" w:hAnsi="Times New Roman" w:cs="Times New Roman"/>
          <w:lang w:val="ro-RO"/>
        </w:rPr>
        <w:t xml:space="preserve"> Aplicația așteaptă răspunsul de acceptare a conexiunii din partea serverului și începe interceptarea traficului pe portul stabilit. </w:t>
      </w:r>
      <w:r>
        <w:rPr>
          <w:rFonts w:ascii="Times New Roman" w:hAnsi="Times New Roman" w:cs="Times New Roman"/>
          <w:lang w:val="ro-RO"/>
        </w:rPr>
        <w:t xml:space="preserve"> </w:t>
      </w:r>
    </w:p>
    <w:p w14:paraId="7C5B9674" w14:textId="7F106F76" w:rsidR="003D39E0" w:rsidRDefault="00D75C17" w:rsidP="00695E70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După pornirea interceptării, la pachetele primite utilizatorul va primi codul hexazecimal și opțiunea de forward, drop sau modify.</w:t>
      </w:r>
      <w:r w:rsidR="003D39E0">
        <w:rPr>
          <w:rFonts w:ascii="Times New Roman" w:hAnsi="Times New Roman" w:cs="Times New Roman"/>
          <w:lang w:val="ro-RO"/>
        </w:rPr>
        <w:t xml:space="preserve"> De asemena, se vor detecta caracteristici ale protocoalelor de comunicație cum ar fi nume, dimensiune.</w:t>
      </w:r>
    </w:p>
    <w:p w14:paraId="64CFF241" w14:textId="26CC07FF" w:rsidR="00D75C17" w:rsidRPr="00A85B3E" w:rsidRDefault="003D39E0" w:rsidP="00695E70">
      <w:pPr>
        <w:ind w:firstLine="72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În sprijinul detecției protocoalelor custom, se vor compara string-urile de date ale pachetelor trimise pentru a identifica secvențele comune ce pot reprezentare un warning.</w:t>
      </w:r>
    </w:p>
    <w:p w14:paraId="45559436" w14:textId="20AEA8F7" w:rsidR="006E6A77" w:rsidRPr="00A85B3E" w:rsidRDefault="006E6A77" w:rsidP="006E6A77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bookmarkStart w:id="2" w:name="_Toc129681346"/>
      <w:bookmarkStart w:id="3" w:name="_Toc148893550"/>
      <w:bookmarkStart w:id="4" w:name="_Toc150365096"/>
      <w:r w:rsidRPr="00A85B3E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 xml:space="preserve">Descrierea </w:t>
      </w:r>
      <w:bookmarkEnd w:id="2"/>
      <w:r w:rsidRPr="00A85B3E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cerințelor</w:t>
      </w:r>
      <w:bookmarkEnd w:id="3"/>
      <w:bookmarkEnd w:id="4"/>
    </w:p>
    <w:p w14:paraId="7F23A99D" w14:textId="52583054" w:rsidR="006E6A77" w:rsidRPr="00A85B3E" w:rsidRDefault="006E6A77" w:rsidP="006E6A77">
      <w:pPr>
        <w:pStyle w:val="Heading2"/>
        <w:ind w:left="360"/>
        <w:rPr>
          <w:rFonts w:ascii="Times New Roman" w:hAnsi="Times New Roman" w:cs="Times New Roman"/>
          <w:lang w:val="ro-RO"/>
        </w:rPr>
      </w:pPr>
      <w:bookmarkStart w:id="5" w:name="_Toc148893551"/>
      <w:bookmarkStart w:id="6" w:name="_Toc150365097"/>
      <w:r w:rsidRPr="00A85B3E">
        <w:rPr>
          <w:rFonts w:ascii="Times New Roman" w:hAnsi="Times New Roman" w:cs="Times New Roman"/>
          <w:lang w:val="ro-RO"/>
        </w:rPr>
        <w:t>1. Cerințele funcționale</w:t>
      </w:r>
      <w:bookmarkEnd w:id="5"/>
      <w:bookmarkEnd w:id="6"/>
    </w:p>
    <w:p w14:paraId="7D51F2EF" w14:textId="1D99DDFF" w:rsidR="00A34062" w:rsidRPr="00A34062" w:rsidRDefault="00A34062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>Interceptarea și afișarea traficului care intră pe un port specific al sistemului</w:t>
      </w:r>
    </w:p>
    <w:p w14:paraId="2EBF62A2" w14:textId="32E6446C" w:rsidR="00A34062" w:rsidRPr="00A34062" w:rsidRDefault="00A34062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>Afișarea codului hexazecimal</w:t>
      </w:r>
    </w:p>
    <w:p w14:paraId="14C32F5A" w14:textId="46DBB355" w:rsidR="00A34062" w:rsidRPr="00A34062" w:rsidRDefault="00A34062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>Modificarea pachetelor în timp real - blocarea, înlocuirea sau injectarea de date în pachete</w:t>
      </w:r>
    </w:p>
    <w:p w14:paraId="4EDD7E54" w14:textId="062719AA" w:rsidR="00A34062" w:rsidRPr="00A34062" w:rsidRDefault="00A34062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 xml:space="preserve">Detectarea pattern-urilor </w:t>
      </w:r>
      <w:r w:rsidR="00D75C17">
        <w:rPr>
          <w:rFonts w:ascii="Times New Roman" w:hAnsi="Times New Roman" w:cs="Times New Roman"/>
          <w:lang w:val="ro-RO"/>
        </w:rPr>
        <w:t>–</w:t>
      </w:r>
      <w:r w:rsidRPr="00A34062">
        <w:rPr>
          <w:rFonts w:ascii="Times New Roman" w:hAnsi="Times New Roman" w:cs="Times New Roman"/>
          <w:lang w:val="ro-RO"/>
        </w:rPr>
        <w:t xml:space="preserve"> </w:t>
      </w:r>
      <w:r w:rsidR="00D75C17">
        <w:rPr>
          <w:rFonts w:ascii="Times New Roman" w:hAnsi="Times New Roman" w:cs="Times New Roman"/>
          <w:lang w:val="ro-RO"/>
        </w:rPr>
        <w:t>compararea pachetelor primite la nivel de date și detectarea octeților care se repetă</w:t>
      </w:r>
      <w:r w:rsidR="003D39E0">
        <w:rPr>
          <w:rFonts w:ascii="Times New Roman" w:hAnsi="Times New Roman" w:cs="Times New Roman"/>
          <w:lang w:val="ro-RO"/>
        </w:rPr>
        <w:t>.</w:t>
      </w:r>
    </w:p>
    <w:p w14:paraId="24B93845" w14:textId="3B1D8D5D" w:rsidR="006E6A77" w:rsidRDefault="00A34062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 xml:space="preserve">Sprijin pentru protocoale custom </w:t>
      </w:r>
      <w:r w:rsidR="00D75C17">
        <w:rPr>
          <w:rFonts w:ascii="Times New Roman" w:hAnsi="Times New Roman" w:cs="Times New Roman"/>
          <w:lang w:val="ro-RO"/>
        </w:rPr>
        <w:t>–</w:t>
      </w:r>
      <w:r w:rsidRPr="00A34062">
        <w:rPr>
          <w:rFonts w:ascii="Times New Roman" w:hAnsi="Times New Roman" w:cs="Times New Roman"/>
          <w:lang w:val="ro-RO"/>
        </w:rPr>
        <w:t xml:space="preserve"> </w:t>
      </w:r>
      <w:r w:rsidR="003D39E0">
        <w:rPr>
          <w:rFonts w:ascii="Times New Roman" w:hAnsi="Times New Roman" w:cs="Times New Roman"/>
          <w:lang w:val="ro-RO"/>
        </w:rPr>
        <w:t>gestionarea traficului în funcție de regulile primite prin fișierul transmis la pornirea aplicației.</w:t>
      </w:r>
    </w:p>
    <w:p w14:paraId="77C4FE46" w14:textId="7BD834FF" w:rsidR="005E5716" w:rsidRDefault="005E5716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Detecție automată de protocoale – ex: detecția secvenței GET implică protocol HTTP</w:t>
      </w:r>
    </w:p>
    <w:p w14:paraId="30761A77" w14:textId="1377025C" w:rsidR="005E5716" w:rsidRDefault="005E5716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Multi threading – gestionarea mai multor clienți simultan</w:t>
      </w:r>
    </w:p>
    <w:p w14:paraId="57A23BFE" w14:textId="71EC7DA3" w:rsidR="005E5716" w:rsidRDefault="005E5716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White list (opțional) – se acceptă comunicare de la adresele ip specificate în lista data și se blochează traficul de la orice altă adresă</w:t>
      </w:r>
    </w:p>
    <w:p w14:paraId="20BD3653" w14:textId="25104BAD" w:rsidR="0090483A" w:rsidRPr="00A34062" w:rsidRDefault="0090483A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Posibilitatea utilizatorului de creare de reguli de drop/replacing pe anumite pattern-uri</w:t>
      </w:r>
      <w:r w:rsidR="003D39E0">
        <w:rPr>
          <w:rFonts w:ascii="Times New Roman" w:hAnsi="Times New Roman" w:cs="Times New Roman"/>
          <w:lang w:val="ro-RO"/>
        </w:rPr>
        <w:t>.</w:t>
      </w:r>
      <w:r>
        <w:rPr>
          <w:rFonts w:ascii="Times New Roman" w:hAnsi="Times New Roman" w:cs="Times New Roman"/>
          <w:lang w:val="ro-RO"/>
        </w:rPr>
        <w:t xml:space="preserve"> </w:t>
      </w:r>
    </w:p>
    <w:p w14:paraId="70B07127" w14:textId="4CEDB17F" w:rsidR="006E6A77" w:rsidRPr="00A85B3E" w:rsidRDefault="006E6A77" w:rsidP="00C27BDF">
      <w:pPr>
        <w:pStyle w:val="Heading2"/>
        <w:ind w:left="360"/>
        <w:jc w:val="both"/>
        <w:rPr>
          <w:rFonts w:ascii="Times New Roman" w:hAnsi="Times New Roman" w:cs="Times New Roman"/>
          <w:lang w:val="ro-RO"/>
        </w:rPr>
      </w:pPr>
      <w:bookmarkStart w:id="7" w:name="_Toc148893552"/>
      <w:bookmarkStart w:id="8" w:name="_Toc150365098"/>
      <w:r w:rsidRPr="00A85B3E">
        <w:rPr>
          <w:rFonts w:ascii="Times New Roman" w:hAnsi="Times New Roman" w:cs="Times New Roman"/>
          <w:lang w:val="ro-RO"/>
        </w:rPr>
        <w:t>2. Cerințele non-funcționale</w:t>
      </w:r>
      <w:bookmarkEnd w:id="7"/>
      <w:bookmarkEnd w:id="8"/>
    </w:p>
    <w:p w14:paraId="3534E91A" w14:textId="0F47073E" w:rsidR="00A34062" w:rsidRPr="00A34062" w:rsidRDefault="00A34062" w:rsidP="00A3406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>actualizarea automată a listei de pachete interceptate</w:t>
      </w:r>
    </w:p>
    <w:p w14:paraId="54CEAAB3" w14:textId="22458724" w:rsidR="00002DE1" w:rsidRDefault="00A34062" w:rsidP="003D39E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>înregistrarea acțiunilor în cadrul aplicației (History Log) - modificările, transmiterea sau blocarea de pachete se vor înregistra automat la nivelul fișierelor interne ale aplicației.</w:t>
      </w:r>
    </w:p>
    <w:p w14:paraId="7B5C62C1" w14:textId="6F6FFF62" w:rsidR="00FB2E54" w:rsidRPr="00002DE1" w:rsidRDefault="00002DE1" w:rsidP="00002DE1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br w:type="page"/>
      </w:r>
    </w:p>
    <w:p w14:paraId="627491A3" w14:textId="431941D1" w:rsidR="000646C4" w:rsidRPr="00A85B3E" w:rsidRDefault="000646C4" w:rsidP="000646C4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bookmarkStart w:id="9" w:name="_Toc150365099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lastRenderedPageBreak/>
        <w:t>Bibliografie</w:t>
      </w:r>
      <w:bookmarkEnd w:id="9"/>
    </w:p>
    <w:p w14:paraId="580405ED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https://youtu.be/j9-Y0KWVJ1k?si=_qeVLQfjj9qJT2Qq</w:t>
      </w:r>
    </w:p>
    <w:p w14:paraId="2D64450B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https://youtu.be/qcXO93wgSQk?si=OBq3y1BQrjFWwXRN</w:t>
      </w:r>
    </w:p>
    <w:p w14:paraId="7AB978B4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https://youtu.be/QuCzG04Gypk?si=S5VfYtJUA9nRm4JC</w:t>
      </w:r>
    </w:p>
    <w:p w14:paraId="38589D0F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https://youtu.be/g2iSPBmRZ7M?si=IF94-yCE3_1DoVh9</w:t>
      </w:r>
    </w:p>
    <w:p w14:paraId="3A8E121B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https://youtu.be/btr3mj4DOjU?si=Vc5mt_ndKYeXts8V</w:t>
      </w:r>
    </w:p>
    <w:p w14:paraId="77595E7C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https://youtu.be/KOibBdrdyY0?si=CDcKvxM3kRKrrKwX</w:t>
      </w:r>
    </w:p>
    <w:p w14:paraId="3A8AC298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https://www.youtube.com/watch?v=ibnUI-amsj8&amp;pp=ygUOdGNwIHByb3h5IGluIGM%3D&amp;ab_channel=HusseinNasser</w:t>
      </w:r>
    </w:p>
    <w:p w14:paraId="589C6C5D" w14:textId="73ABA47B" w:rsidR="000646C4" w:rsidRDefault="0049055A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hyperlink r:id="rId10" w:history="1">
        <w:r w:rsidR="000646C4" w:rsidRPr="00CC3494">
          <w:rPr>
            <w:rStyle w:val="Hyperlink"/>
            <w:rFonts w:ascii="Times New Roman" w:hAnsi="Times New Roman" w:cs="Times New Roman"/>
            <w:lang w:val="ro-RO"/>
          </w:rPr>
          <w:t>https://www.youtube.com/watch?v=iApNzWZG-10&amp;pp=ygUZcHJveHkgc2VydmVyIHByb3h5IGNsaWVudA%3D%3D&amp;ab_channel=LiveOverflow</w:t>
        </w:r>
      </w:hyperlink>
    </w:p>
    <w:p w14:paraId="0ABE02C1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https://www.geeksforgeeks.org/proxy-design-pattern/</w:t>
      </w:r>
    </w:p>
    <w:p w14:paraId="367C67C0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https://javascript.plainenglish.io/build-your-own-forward-and-reverse-proxy-server-using-node-js-from-scratch-eaa0f8d69e1f</w:t>
      </w:r>
    </w:p>
    <w:p w14:paraId="5DA50F15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https://www.winpcap.org/docs/docs_412/html/funcs_2pcap_8h.html</w:t>
      </w:r>
    </w:p>
    <w:p w14:paraId="20408CC5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https://github.com/the-tcpdump-group/libpcap/blob/master/pcap/pcap.h</w:t>
      </w:r>
    </w:p>
    <w:p w14:paraId="676529DF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https://www.tcpdump.org/pcap.html</w:t>
      </w:r>
    </w:p>
    <w:p w14:paraId="2F0434B7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https://www.cloudflare.com/learning/network-layer/what-is-a-computer-port/#main-content</w:t>
      </w:r>
    </w:p>
    <w:p w14:paraId="4F672F1D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https://cromwell-intl.com/networking/protocols.html</w:t>
      </w:r>
    </w:p>
    <w:p w14:paraId="646A019C" w14:textId="16DBCA43" w:rsid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https://www.winpcap.org/docs/docs_40_2/html/functions_vars.html</w:t>
      </w:r>
    </w:p>
    <w:p w14:paraId="08EB2C2F" w14:textId="77777777" w:rsidR="000646C4" w:rsidRPr="000646C4" w:rsidRDefault="000646C4" w:rsidP="000646C4">
      <w:pPr>
        <w:ind w:left="360"/>
        <w:rPr>
          <w:rFonts w:ascii="Times New Roman" w:hAnsi="Times New Roman" w:cs="Times New Roman"/>
          <w:lang w:val="ro-RO"/>
        </w:rPr>
      </w:pPr>
    </w:p>
    <w:sectPr w:rsidR="000646C4" w:rsidRPr="000646C4" w:rsidSect="001A612F">
      <w:footerReference w:type="default" r:id="rId11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57420" w14:textId="77777777" w:rsidR="0049055A" w:rsidRDefault="0049055A">
      <w:pPr>
        <w:spacing w:after="0" w:line="240" w:lineRule="auto"/>
      </w:pPr>
      <w:r>
        <w:separator/>
      </w:r>
    </w:p>
  </w:endnote>
  <w:endnote w:type="continuationSeparator" w:id="0">
    <w:p w14:paraId="0C296350" w14:textId="77777777" w:rsidR="0049055A" w:rsidRDefault="0049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52114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F9C28D" w14:textId="77777777" w:rsidR="009E5846" w:rsidRDefault="00752B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A95778" w14:textId="77777777" w:rsidR="009E5846" w:rsidRDefault="00490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EBC8F" w14:textId="77777777" w:rsidR="0049055A" w:rsidRDefault="0049055A">
      <w:pPr>
        <w:spacing w:after="0" w:line="240" w:lineRule="auto"/>
      </w:pPr>
      <w:r>
        <w:separator/>
      </w:r>
    </w:p>
  </w:footnote>
  <w:footnote w:type="continuationSeparator" w:id="0">
    <w:p w14:paraId="7CEFEF3D" w14:textId="77777777" w:rsidR="0049055A" w:rsidRDefault="00490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FF8"/>
    <w:multiLevelType w:val="hybridMultilevel"/>
    <w:tmpl w:val="2A6CD4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B0D57"/>
    <w:multiLevelType w:val="hybridMultilevel"/>
    <w:tmpl w:val="FBB4DA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7A8E"/>
    <w:multiLevelType w:val="hybridMultilevel"/>
    <w:tmpl w:val="B74C694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4034602"/>
    <w:multiLevelType w:val="hybridMultilevel"/>
    <w:tmpl w:val="16422F42"/>
    <w:lvl w:ilvl="0" w:tplc="0809000F">
      <w:start w:val="1"/>
      <w:numFmt w:val="decimal"/>
      <w:lvlText w:val="%1."/>
      <w:lvlJc w:val="left"/>
      <w:pPr>
        <w:ind w:left="1447" w:hanging="360"/>
      </w:pPr>
    </w:lvl>
    <w:lvl w:ilvl="1" w:tplc="08090019" w:tentative="1">
      <w:start w:val="1"/>
      <w:numFmt w:val="lowerLetter"/>
      <w:lvlText w:val="%2."/>
      <w:lvlJc w:val="left"/>
      <w:pPr>
        <w:ind w:left="2167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 w15:restartNumberingAfterBreak="0">
    <w:nsid w:val="2C852CE5"/>
    <w:multiLevelType w:val="hybridMultilevel"/>
    <w:tmpl w:val="BA04B35A"/>
    <w:lvl w:ilvl="0" w:tplc="8910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4954D8"/>
    <w:multiLevelType w:val="hybridMultilevel"/>
    <w:tmpl w:val="5422061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1E02BF2"/>
    <w:multiLevelType w:val="hybridMultilevel"/>
    <w:tmpl w:val="4A04E602"/>
    <w:lvl w:ilvl="0" w:tplc="08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3AEB10D5"/>
    <w:multiLevelType w:val="hybridMultilevel"/>
    <w:tmpl w:val="BC38371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AFE5CFA"/>
    <w:multiLevelType w:val="hybridMultilevel"/>
    <w:tmpl w:val="5DAC02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13EA9"/>
    <w:multiLevelType w:val="multilevel"/>
    <w:tmpl w:val="377A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E2531"/>
    <w:multiLevelType w:val="hybridMultilevel"/>
    <w:tmpl w:val="BA04B35A"/>
    <w:lvl w:ilvl="0" w:tplc="8910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413390"/>
    <w:multiLevelType w:val="hybridMultilevel"/>
    <w:tmpl w:val="2F3214E2"/>
    <w:lvl w:ilvl="0" w:tplc="89109D14">
      <w:start w:val="2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874B5F"/>
    <w:multiLevelType w:val="hybridMultilevel"/>
    <w:tmpl w:val="C8FCFD76"/>
    <w:lvl w:ilvl="0" w:tplc="10563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0055E5"/>
    <w:multiLevelType w:val="hybridMultilevel"/>
    <w:tmpl w:val="051EA612"/>
    <w:lvl w:ilvl="0" w:tplc="89109D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12"/>
  </w:num>
  <w:num w:numId="9">
    <w:abstractNumId w:val="4"/>
  </w:num>
  <w:num w:numId="10">
    <w:abstractNumId w:val="11"/>
  </w:num>
  <w:num w:numId="11">
    <w:abstractNumId w:val="13"/>
  </w:num>
  <w:num w:numId="12">
    <w:abstractNumId w:val="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EF"/>
    <w:rsid w:val="00002DE1"/>
    <w:rsid w:val="000646C4"/>
    <w:rsid w:val="00080D28"/>
    <w:rsid w:val="000F60C2"/>
    <w:rsid w:val="00233E08"/>
    <w:rsid w:val="002A16E4"/>
    <w:rsid w:val="0030624B"/>
    <w:rsid w:val="003D34B9"/>
    <w:rsid w:val="003D39E0"/>
    <w:rsid w:val="004352E0"/>
    <w:rsid w:val="0049055A"/>
    <w:rsid w:val="00505D8A"/>
    <w:rsid w:val="005C7D95"/>
    <w:rsid w:val="005E5716"/>
    <w:rsid w:val="00695E70"/>
    <w:rsid w:val="006A127A"/>
    <w:rsid w:val="006E6A77"/>
    <w:rsid w:val="006F43A4"/>
    <w:rsid w:val="00714F29"/>
    <w:rsid w:val="00752B9A"/>
    <w:rsid w:val="00834B60"/>
    <w:rsid w:val="00871704"/>
    <w:rsid w:val="008A249F"/>
    <w:rsid w:val="008D4941"/>
    <w:rsid w:val="0090483A"/>
    <w:rsid w:val="00972715"/>
    <w:rsid w:val="00A04413"/>
    <w:rsid w:val="00A34062"/>
    <w:rsid w:val="00A85B3E"/>
    <w:rsid w:val="00B67194"/>
    <w:rsid w:val="00C1383E"/>
    <w:rsid w:val="00C27BDF"/>
    <w:rsid w:val="00C84C9E"/>
    <w:rsid w:val="00D31DD3"/>
    <w:rsid w:val="00D60DEF"/>
    <w:rsid w:val="00D75C17"/>
    <w:rsid w:val="00DD6D05"/>
    <w:rsid w:val="00EA381E"/>
    <w:rsid w:val="00EB5467"/>
    <w:rsid w:val="00EC1B89"/>
    <w:rsid w:val="00EC4B18"/>
    <w:rsid w:val="00F16806"/>
    <w:rsid w:val="00FB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228B"/>
  <w15:chartTrackingRefBased/>
  <w15:docId w15:val="{61947027-A9C3-487F-932A-57B478E0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A77"/>
  </w:style>
  <w:style w:type="paragraph" w:styleId="Heading1">
    <w:name w:val="heading 1"/>
    <w:basedOn w:val="Normal"/>
    <w:next w:val="Normal"/>
    <w:link w:val="Heading1Char"/>
    <w:uiPriority w:val="9"/>
    <w:qFormat/>
    <w:rsid w:val="006E6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5">
    <w:name w:val="Grid Table 5 Dark Accent 5"/>
    <w:basedOn w:val="TableNormal"/>
    <w:uiPriority w:val="50"/>
    <w:rsid w:val="006E6A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Footer">
    <w:name w:val="footer"/>
    <w:basedOn w:val="Normal"/>
    <w:link w:val="FooterChar"/>
    <w:uiPriority w:val="99"/>
    <w:unhideWhenUsed/>
    <w:rsid w:val="006E6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A77"/>
  </w:style>
  <w:style w:type="paragraph" w:styleId="TOC1">
    <w:name w:val="toc 1"/>
    <w:basedOn w:val="Normal"/>
    <w:next w:val="Normal"/>
    <w:autoRedefine/>
    <w:uiPriority w:val="39"/>
    <w:unhideWhenUsed/>
    <w:rsid w:val="006E6A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6A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6A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A7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E6A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E6A77"/>
    <w:pPr>
      <w:outlineLvl w:val="9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64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iApNzWZG-10&amp;pp=ygUZcHJveHkgc2VydmVyIHByb3h5IGNsaWVudA%3D%3D&amp;ab_channel=LiveOverflo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2F09F-D6E8-408A-AAFD-2AC45368D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Bălăcescu</dc:creator>
  <cp:keywords/>
  <dc:description/>
  <cp:lastModifiedBy>Anamaria Bălăcescu</cp:lastModifiedBy>
  <cp:revision>10</cp:revision>
  <dcterms:created xsi:type="dcterms:W3CDTF">2023-10-26T14:05:00Z</dcterms:created>
  <dcterms:modified xsi:type="dcterms:W3CDTF">2023-11-09T13:47:00Z</dcterms:modified>
</cp:coreProperties>
</file>