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490302"/>
        <w:docPartObj>
          <w:docPartGallery w:val="Cover Pages"/>
          <w:docPartUnique/>
        </w:docPartObj>
      </w:sdtPr>
      <w:sdtEndPr>
        <w:rPr>
          <w:rFonts w:ascii="Times New Roman" w:hAnsi="Times New Roman" w:cs="Times New Roman"/>
          <w:sz w:val="40"/>
          <w:szCs w:val="24"/>
          <w:u w:val="single"/>
        </w:rPr>
      </w:sdtEndPr>
      <w:sdtContent>
        <w:p w14:paraId="611117D7" w14:textId="77777777" w:rsidR="00642742" w:rsidRDefault="00642742" w:rsidP="00F41B65">
          <w:pPr>
            <w:jc w:val="both"/>
          </w:pPr>
        </w:p>
        <w:p w14:paraId="67CC6C31" w14:textId="0AA3E217" w:rsidR="00642742" w:rsidRPr="00DE35F0" w:rsidRDefault="00642742" w:rsidP="00F41B65">
          <w:pPr>
            <w:jc w:val="both"/>
            <w:rPr>
              <w:rFonts w:ascii="Times New Roman" w:hAnsi="Times New Roman" w:cs="Times New Roman"/>
              <w:sz w:val="40"/>
              <w:szCs w:val="24"/>
              <w:u w:val="single"/>
            </w:rPr>
          </w:pPr>
          <w:r>
            <w:rPr>
              <w:noProof/>
              <w:lang w:val="ro-RO" w:eastAsia="ro-RO"/>
            </w:rPr>
            <mc:AlternateContent>
              <mc:Choice Requires="wps">
                <w:drawing>
                  <wp:anchor distT="0" distB="0" distL="114300" distR="114300" simplePos="0" relativeHeight="251660288" behindDoc="0" locked="0" layoutInCell="1" allowOverlap="1" wp14:anchorId="38933E8F" wp14:editId="03D3BF68">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80C7C" w14:textId="0DAA43CD" w:rsidR="00642742" w:rsidRDefault="00642742" w:rsidP="0064274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42742">
                                      <w:rPr>
                                        <w:caps/>
                                        <w:color w:val="323E4F" w:themeColor="text2" w:themeShade="BF"/>
                                        <w:sz w:val="52"/>
                                        <w:szCs w:val="52"/>
                                      </w:rPr>
                                      <w:t>OWASP SECURITY</w:t>
                                    </w:r>
                                    <w:r w:rsidRPr="00642742">
                                      <w:rPr>
                                        <w:caps/>
                                        <w:color w:val="323E4F" w:themeColor="text2" w:themeShade="BF"/>
                                        <w:sz w:val="52"/>
                                        <w:szCs w:val="52"/>
                                      </w:rPr>
                                      <w:br/>
                                      <w:t>REPORT</w:t>
                                    </w:r>
                                    <w:r w:rsidRPr="00642742">
                                      <w:rPr>
                                        <w:caps/>
                                        <w:color w:val="323E4F" w:themeColor="text2" w:themeShade="BF"/>
                                        <w:sz w:val="52"/>
                                        <w:szCs w:val="52"/>
                                      </w:rPr>
                                      <w:br/>
                                    </w:r>
                                    <w:r w:rsidRPr="00642742">
                                      <w:rPr>
                                        <w:caps/>
                                        <w:color w:val="323E4F" w:themeColor="text2" w:themeShade="BF"/>
                                        <w:sz w:val="52"/>
                                        <w:szCs w:val="52"/>
                                      </w:rPr>
                                      <w:br/>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C93DB98" w14:textId="77777777" w:rsidR="00642742" w:rsidRDefault="00642742" w:rsidP="00642742">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933E8F" id="_x0000_t202" coordsize="21600,21600" o:spt="202" path="m,l,21600r21600,l21600,xe">
                    <v:stroke joinstyle="miter"/>
                    <v:path gradientshapeok="t" o:connecttype="rect"/>
                  </v:shapetype>
                  <v:shape id="Text Box 113" o:spid="_x0000_s1026" type="#_x0000_t202" style="position:absolute;left:0;text-align:left;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" filled="f" stroked="f" strokeweight=".5pt">
                    <v:textbox inset="0,0,0,0">
                      <w:txbxContent>
                        <w:p w14:paraId="73C80C7C" w14:textId="0DAA43CD" w:rsidR="00642742" w:rsidRDefault="00642742" w:rsidP="0064274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642742">
                                <w:rPr>
                                  <w:caps/>
                                  <w:color w:val="323E4F" w:themeColor="text2" w:themeShade="BF"/>
                                  <w:sz w:val="52"/>
                                  <w:szCs w:val="52"/>
                                </w:rPr>
                                <w:t>OWASP SECURITY</w:t>
                              </w:r>
                              <w:r w:rsidRPr="00642742">
                                <w:rPr>
                                  <w:caps/>
                                  <w:color w:val="323E4F" w:themeColor="text2" w:themeShade="BF"/>
                                  <w:sz w:val="52"/>
                                  <w:szCs w:val="52"/>
                                </w:rPr>
                                <w:br/>
                                <w:t>REPORT</w:t>
                              </w:r>
                              <w:r w:rsidRPr="00642742">
                                <w:rPr>
                                  <w:caps/>
                                  <w:color w:val="323E4F" w:themeColor="text2" w:themeShade="BF"/>
                                  <w:sz w:val="52"/>
                                  <w:szCs w:val="52"/>
                                </w:rPr>
                                <w:br/>
                              </w:r>
                              <w:r w:rsidRPr="00642742">
                                <w:rPr>
                                  <w:caps/>
                                  <w:color w:val="323E4F" w:themeColor="text2" w:themeShade="BF"/>
                                  <w:sz w:val="52"/>
                                  <w:szCs w:val="52"/>
                                </w:rPr>
                                <w:br/>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C93DB98" w14:textId="77777777" w:rsidR="00642742" w:rsidRDefault="00642742" w:rsidP="00642742">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2336" behindDoc="0" locked="0" layoutInCell="1" allowOverlap="1" wp14:anchorId="6D62A8E2" wp14:editId="7CF5D77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11T00:00:00Z">
                                    <w:dateFormat w:val="MMMM d, yyyy"/>
                                    <w:lid w:val="en-US"/>
                                    <w:storeMappedDataAs w:val="dateTime"/>
                                    <w:calendar w:val="gregorian"/>
                                  </w:date>
                                </w:sdtPr>
                                <w:sdtContent>
                                  <w:p w14:paraId="00616D78" w14:textId="7D568D83" w:rsidR="00642742" w:rsidRDefault="00642742" w:rsidP="00642742">
                                    <w:pPr>
                                      <w:pStyle w:val="NoSpacing"/>
                                      <w:jc w:val="right"/>
                                      <w:rPr>
                                        <w:caps/>
                                        <w:color w:val="323E4F" w:themeColor="text2" w:themeShade="BF"/>
                                        <w:sz w:val="40"/>
                                        <w:szCs w:val="40"/>
                                      </w:rPr>
                                    </w:pPr>
                                    <w:r>
                                      <w:rPr>
                                        <w:caps/>
                                        <w:color w:val="323E4F" w:themeColor="text2" w:themeShade="BF"/>
                                        <w:sz w:val="40"/>
                                        <w:szCs w:val="40"/>
                                      </w:rPr>
                                      <w:t>December 11,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D62A8E2" id="Text Box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2-11T00:00:00Z">
                              <w:dateFormat w:val="MMMM d, yyyy"/>
                              <w:lid w:val="en-US"/>
                              <w:storeMappedDataAs w:val="dateTime"/>
                              <w:calendar w:val="gregorian"/>
                            </w:date>
                          </w:sdtPr>
                          <w:sdtContent>
                            <w:p w14:paraId="00616D78" w14:textId="7D568D83" w:rsidR="00642742" w:rsidRDefault="00642742" w:rsidP="00642742">
                              <w:pPr>
                                <w:pStyle w:val="NoSpacing"/>
                                <w:jc w:val="right"/>
                                <w:rPr>
                                  <w:caps/>
                                  <w:color w:val="323E4F" w:themeColor="text2" w:themeShade="BF"/>
                                  <w:sz w:val="40"/>
                                  <w:szCs w:val="40"/>
                                </w:rPr>
                              </w:pPr>
                              <w:r>
                                <w:rPr>
                                  <w:caps/>
                                  <w:color w:val="323E4F" w:themeColor="text2" w:themeShade="BF"/>
                                  <w:sz w:val="40"/>
                                  <w:szCs w:val="40"/>
                                </w:rPr>
                                <w:t>December 11, 2021</w:t>
                              </w:r>
                            </w:p>
                          </w:sdtContent>
                        </w:sdt>
                      </w:txbxContent>
                    </v:textbox>
                    <w10:wrap type="square" anchorx="page" anchory="page"/>
                  </v:shape>
                </w:pict>
              </mc:Fallback>
            </mc:AlternateContent>
          </w:r>
          <w:r>
            <w:rPr>
              <w:noProof/>
              <w:lang w:val="ro-RO" w:eastAsia="ro-RO"/>
            </w:rPr>
            <mc:AlternateContent>
              <mc:Choice Requires="wps">
                <w:drawing>
                  <wp:anchor distT="0" distB="0" distL="114300" distR="114300" simplePos="0" relativeHeight="251661312" behindDoc="0" locked="0" layoutInCell="1" allowOverlap="1" wp14:anchorId="7E57E9B0" wp14:editId="0DACEF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282B8" w14:textId="126B5AC7" w:rsidR="00642742" w:rsidRPr="00642742" w:rsidRDefault="00642742" w:rsidP="00642742">
                                <w:pPr>
                                  <w:pStyle w:val="NoSpacing"/>
                                  <w:jc w:val="right"/>
                                  <w:rPr>
                                    <w:caps/>
                                    <w:color w:val="262626" w:themeColor="text1" w:themeTint="D9"/>
                                    <w:sz w:val="36"/>
                                    <w:szCs w:val="36"/>
                                  </w:rPr>
                                </w:pPr>
                                <w:r w:rsidRPr="00642742">
                                  <w:rPr>
                                    <w:color w:val="262626" w:themeColor="text1" w:themeTint="D9"/>
                                    <w:sz w:val="36"/>
                                    <w:szCs w:val="36"/>
                                  </w:rPr>
                                  <w:t>ANA MARIA NITU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E57E9B0" id="Text Box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0E3282B8" w14:textId="126B5AC7" w:rsidR="00642742" w:rsidRPr="00642742" w:rsidRDefault="00642742" w:rsidP="00642742">
                          <w:pPr>
                            <w:pStyle w:val="NoSpacing"/>
                            <w:jc w:val="right"/>
                            <w:rPr>
                              <w:caps/>
                              <w:color w:val="262626" w:themeColor="text1" w:themeTint="D9"/>
                              <w:sz w:val="36"/>
                              <w:szCs w:val="36"/>
                            </w:rPr>
                          </w:pPr>
                          <w:r w:rsidRPr="00642742">
                            <w:rPr>
                              <w:color w:val="262626" w:themeColor="text1" w:themeTint="D9"/>
                              <w:sz w:val="36"/>
                              <w:szCs w:val="36"/>
                            </w:rPr>
                            <w:t>ANA MARIA NITU</w:t>
                          </w:r>
                        </w:p>
                      </w:txbxContent>
                    </v:textbox>
                    <w10:wrap type="square" anchorx="page" anchory="page"/>
                  </v:shape>
                </w:pict>
              </mc:Fallback>
            </mc:AlternateContent>
          </w:r>
          <w:r>
            <w:rPr>
              <w:noProof/>
              <w:lang w:val="ro-RO" w:eastAsia="ro-RO"/>
            </w:rPr>
            <mc:AlternateContent>
              <mc:Choice Requires="wpg">
                <w:drawing>
                  <wp:anchor distT="0" distB="0" distL="114300" distR="114300" simplePos="0" relativeHeight="251659264" behindDoc="0" locked="0" layoutInCell="1" allowOverlap="1" wp14:anchorId="3E74ECD0" wp14:editId="26ADBD4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2377C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Times New Roman" w:hAnsi="Times New Roman" w:cs="Times New Roman"/>
              <w:sz w:val="40"/>
              <w:szCs w:val="24"/>
              <w:u w:val="single"/>
            </w:rPr>
            <w:br w:type="page"/>
          </w:r>
        </w:p>
      </w:sdtContent>
    </w:sdt>
    <w:p w14:paraId="285F92E2" w14:textId="77777777" w:rsidR="00642742" w:rsidRDefault="00642742" w:rsidP="00F41B65">
      <w:pPr>
        <w:jc w:val="both"/>
        <w:rPr>
          <w:rFonts w:ascii="Times New Roman" w:hAnsi="Times New Roman" w:cs="Times New Roman"/>
          <w:sz w:val="24"/>
          <w:szCs w:val="24"/>
        </w:rPr>
      </w:pPr>
    </w:p>
    <w:p w14:paraId="75929DF9" w14:textId="77777777" w:rsidR="00642742" w:rsidRDefault="00642742" w:rsidP="00F41B65">
      <w:pPr>
        <w:jc w:val="both"/>
        <w:rPr>
          <w:rFonts w:ascii="Times New Roman" w:hAnsi="Times New Roman" w:cs="Times New Roman"/>
          <w:sz w:val="24"/>
          <w:szCs w:val="24"/>
        </w:rPr>
      </w:pPr>
    </w:p>
    <w:p w14:paraId="14C34A4D" w14:textId="77777777" w:rsidR="00642742" w:rsidRPr="00F20605" w:rsidRDefault="00642742" w:rsidP="00F41B65">
      <w:pPr>
        <w:jc w:val="both"/>
        <w:rPr>
          <w:rFonts w:ascii="Times New Roman" w:hAnsi="Times New Roman" w:cs="Times New Roman"/>
          <w:sz w:val="24"/>
          <w:szCs w:val="24"/>
        </w:rPr>
      </w:pPr>
    </w:p>
    <w:p w14:paraId="230634BB" w14:textId="77777777" w:rsidR="00642742" w:rsidRPr="00F20605" w:rsidRDefault="00642742" w:rsidP="00F41B65">
      <w:pPr>
        <w:jc w:val="both"/>
        <w:rPr>
          <w:rFonts w:ascii="Times New Roman" w:hAnsi="Times New Roman" w:cs="Times New Roman"/>
          <w:sz w:val="24"/>
          <w:szCs w:val="24"/>
        </w:rPr>
      </w:pPr>
    </w:p>
    <w:sdt>
      <w:sdtPr>
        <w:rPr>
          <w:caps w:val="0"/>
          <w:color w:val="auto"/>
          <w:spacing w:val="0"/>
          <w:sz w:val="20"/>
          <w:szCs w:val="20"/>
        </w:rPr>
        <w:id w:val="-1859572351"/>
        <w:docPartObj>
          <w:docPartGallery w:val="Table of Contents"/>
          <w:docPartUnique/>
        </w:docPartObj>
      </w:sdtPr>
      <w:sdtEndPr>
        <w:rPr>
          <w:noProof/>
        </w:rPr>
      </w:sdtEndPr>
      <w:sdtContent>
        <w:p w14:paraId="4021ABB9" w14:textId="77777777" w:rsidR="00642742" w:rsidRPr="00DE35F0" w:rsidRDefault="00642742" w:rsidP="00F41B65">
          <w:pPr>
            <w:pStyle w:val="TOCHeading"/>
            <w:jc w:val="both"/>
            <w:rPr>
              <w:sz w:val="40"/>
            </w:rPr>
          </w:pPr>
          <w:r w:rsidRPr="00DE35F0">
            <w:rPr>
              <w:sz w:val="40"/>
            </w:rPr>
            <w:t>Contents</w:t>
          </w:r>
        </w:p>
        <w:p w14:paraId="66C59E1D" w14:textId="77777777" w:rsidR="00642742" w:rsidRPr="00DE35F0" w:rsidRDefault="00642742" w:rsidP="00F41B65">
          <w:pPr>
            <w:jc w:val="both"/>
          </w:pPr>
        </w:p>
        <w:p w14:paraId="464FAA6F" w14:textId="66D8B626" w:rsidR="00642742" w:rsidRDefault="00E96C75"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 xml:space="preserve">What is OWASP? </w:t>
          </w:r>
          <w:r w:rsidR="00642742">
            <w:rPr>
              <w:rFonts w:ascii="Times New Roman" w:hAnsi="Times New Roman" w:cs="Times New Roman"/>
              <w:sz w:val="32"/>
              <w:szCs w:val="24"/>
            </w:rPr>
            <w:t>…………</w:t>
          </w:r>
          <w:proofErr w:type="gramStart"/>
          <w:r w:rsidR="00642742">
            <w:rPr>
              <w:rFonts w:ascii="Times New Roman" w:hAnsi="Times New Roman" w:cs="Times New Roman"/>
              <w:sz w:val="32"/>
              <w:szCs w:val="24"/>
            </w:rPr>
            <w:t>…..</w:t>
          </w:r>
          <w:proofErr w:type="gramEnd"/>
          <w:r w:rsidR="00642742">
            <w:rPr>
              <w:rFonts w:ascii="Times New Roman" w:hAnsi="Times New Roman" w:cs="Times New Roman"/>
              <w:sz w:val="32"/>
              <w:szCs w:val="24"/>
            </w:rPr>
            <w:t>……………………</w:t>
          </w:r>
          <w:r>
            <w:rPr>
              <w:rFonts w:ascii="Times New Roman" w:hAnsi="Times New Roman" w:cs="Times New Roman"/>
              <w:sz w:val="32"/>
              <w:szCs w:val="24"/>
            </w:rPr>
            <w:t>…..</w:t>
          </w:r>
          <w:r w:rsidR="00642742">
            <w:rPr>
              <w:rFonts w:ascii="Times New Roman" w:hAnsi="Times New Roman" w:cs="Times New Roman"/>
              <w:sz w:val="32"/>
              <w:szCs w:val="24"/>
            </w:rPr>
            <w:t>….2</w:t>
          </w:r>
        </w:p>
        <w:p w14:paraId="794A2D60" w14:textId="77777777" w:rsidR="00642742" w:rsidRPr="008549A4" w:rsidRDefault="00642742" w:rsidP="00F41B65">
          <w:pPr>
            <w:pStyle w:val="ListParagraph"/>
            <w:jc w:val="both"/>
            <w:rPr>
              <w:rFonts w:ascii="Times New Roman" w:hAnsi="Times New Roman" w:cs="Times New Roman"/>
              <w:sz w:val="32"/>
              <w:szCs w:val="24"/>
            </w:rPr>
          </w:pPr>
        </w:p>
        <w:p w14:paraId="2DBBBFE6" w14:textId="5F32562B" w:rsidR="00642742" w:rsidRPr="00CF200E"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Injection</w:t>
          </w:r>
          <w:r>
            <w:rPr>
              <w:rFonts w:ascii="Times New Roman" w:hAnsi="Times New Roman" w:cs="Times New Roman"/>
              <w:sz w:val="32"/>
              <w:szCs w:val="24"/>
            </w:rPr>
            <w:t>………………………………...……………………</w:t>
          </w:r>
          <w:r w:rsidR="00E96C75">
            <w:rPr>
              <w:rFonts w:ascii="Times New Roman" w:hAnsi="Times New Roman" w:cs="Times New Roman"/>
              <w:sz w:val="32"/>
              <w:szCs w:val="24"/>
            </w:rPr>
            <w:t>2</w:t>
          </w:r>
        </w:p>
        <w:p w14:paraId="16BDB67F" w14:textId="77777777" w:rsidR="00642742" w:rsidRPr="00DE35F0" w:rsidRDefault="00642742" w:rsidP="00F41B65">
          <w:pPr>
            <w:pStyle w:val="ListParagraph"/>
            <w:jc w:val="both"/>
            <w:rPr>
              <w:rFonts w:ascii="Times New Roman" w:hAnsi="Times New Roman" w:cs="Times New Roman"/>
              <w:sz w:val="36"/>
              <w:szCs w:val="24"/>
            </w:rPr>
          </w:pPr>
        </w:p>
        <w:p w14:paraId="070ED4BF" w14:textId="0567068A" w:rsidR="00642742" w:rsidRPr="00CF200E"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Authentication</w:t>
          </w:r>
          <w:r>
            <w:rPr>
              <w:rFonts w:ascii="Times New Roman" w:hAnsi="Times New Roman" w:cs="Times New Roman"/>
              <w:sz w:val="32"/>
              <w:szCs w:val="24"/>
            </w:rPr>
            <w:t>……………………….…………………………</w:t>
          </w:r>
          <w:r w:rsidR="00E96C75">
            <w:rPr>
              <w:rFonts w:ascii="Times New Roman" w:hAnsi="Times New Roman" w:cs="Times New Roman"/>
              <w:sz w:val="32"/>
              <w:szCs w:val="24"/>
            </w:rPr>
            <w:t>3</w:t>
          </w:r>
        </w:p>
        <w:p w14:paraId="5F04561D" w14:textId="77777777" w:rsidR="00642742" w:rsidRPr="00CF200E" w:rsidRDefault="00642742" w:rsidP="00F41B65">
          <w:pPr>
            <w:pStyle w:val="ListParagraph"/>
            <w:jc w:val="both"/>
            <w:rPr>
              <w:rFonts w:ascii="Times New Roman" w:hAnsi="Times New Roman" w:cs="Times New Roman"/>
              <w:sz w:val="32"/>
              <w:szCs w:val="24"/>
            </w:rPr>
          </w:pPr>
        </w:p>
        <w:p w14:paraId="44686F40" w14:textId="5C72A15D" w:rsidR="00642742"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Sensitive Data Exposure</w:t>
          </w:r>
          <w:r>
            <w:rPr>
              <w:rFonts w:ascii="Times New Roman" w:hAnsi="Times New Roman" w:cs="Times New Roman"/>
              <w:sz w:val="32"/>
              <w:szCs w:val="24"/>
            </w:rPr>
            <w:t>…………………………………….</w:t>
          </w:r>
          <w:r w:rsidR="00E96C75">
            <w:rPr>
              <w:rFonts w:ascii="Times New Roman" w:hAnsi="Times New Roman" w:cs="Times New Roman"/>
              <w:sz w:val="32"/>
              <w:szCs w:val="24"/>
            </w:rPr>
            <w:t>3</w:t>
          </w:r>
        </w:p>
        <w:p w14:paraId="7580C67C" w14:textId="77777777" w:rsidR="00642742" w:rsidRPr="0075126C" w:rsidRDefault="00642742" w:rsidP="00F41B65">
          <w:pPr>
            <w:pStyle w:val="ListParagraph"/>
            <w:jc w:val="both"/>
            <w:rPr>
              <w:rFonts w:ascii="Times New Roman" w:hAnsi="Times New Roman" w:cs="Times New Roman"/>
              <w:sz w:val="32"/>
              <w:szCs w:val="24"/>
            </w:rPr>
          </w:pPr>
        </w:p>
        <w:p w14:paraId="684B73E3" w14:textId="34A566B2" w:rsidR="00642742"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XXE</w:t>
          </w:r>
          <w:r>
            <w:rPr>
              <w:rFonts w:ascii="Times New Roman" w:hAnsi="Times New Roman" w:cs="Times New Roman"/>
              <w:sz w:val="32"/>
              <w:szCs w:val="24"/>
            </w:rPr>
            <w:t>………………</w:t>
          </w:r>
          <w:proofErr w:type="gramStart"/>
          <w:r>
            <w:rPr>
              <w:rFonts w:ascii="Times New Roman" w:hAnsi="Times New Roman" w:cs="Times New Roman"/>
              <w:sz w:val="32"/>
              <w:szCs w:val="24"/>
            </w:rPr>
            <w:t>…..</w:t>
          </w:r>
          <w:proofErr w:type="gramEnd"/>
          <w:r>
            <w:rPr>
              <w:rFonts w:ascii="Times New Roman" w:hAnsi="Times New Roman" w:cs="Times New Roman"/>
              <w:sz w:val="32"/>
              <w:szCs w:val="24"/>
            </w:rPr>
            <w:t>…………………………………..</w:t>
          </w:r>
          <w:r w:rsidR="00E96C75">
            <w:rPr>
              <w:rFonts w:ascii="Times New Roman" w:hAnsi="Times New Roman" w:cs="Times New Roman"/>
              <w:sz w:val="32"/>
              <w:szCs w:val="24"/>
            </w:rPr>
            <w:t>3</w:t>
          </w:r>
        </w:p>
        <w:p w14:paraId="31A9BA96" w14:textId="77777777" w:rsidR="00642742" w:rsidRPr="00B346D2" w:rsidRDefault="00642742" w:rsidP="00F41B65">
          <w:pPr>
            <w:pStyle w:val="ListParagraph"/>
            <w:jc w:val="both"/>
            <w:rPr>
              <w:rFonts w:ascii="Times New Roman" w:hAnsi="Times New Roman" w:cs="Times New Roman"/>
              <w:sz w:val="32"/>
              <w:szCs w:val="24"/>
            </w:rPr>
          </w:pPr>
        </w:p>
        <w:p w14:paraId="5767CE47" w14:textId="53956941" w:rsidR="00642742"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Broken Access Control.</w:t>
          </w:r>
          <w:r>
            <w:rPr>
              <w:rFonts w:ascii="Times New Roman" w:hAnsi="Times New Roman" w:cs="Times New Roman"/>
              <w:sz w:val="32"/>
              <w:szCs w:val="24"/>
            </w:rPr>
            <w:t>……………………………………</w:t>
          </w:r>
          <w:r w:rsidR="00E96C75">
            <w:rPr>
              <w:rFonts w:ascii="Times New Roman" w:hAnsi="Times New Roman" w:cs="Times New Roman"/>
              <w:sz w:val="32"/>
              <w:szCs w:val="24"/>
            </w:rPr>
            <w:t>3</w:t>
          </w:r>
        </w:p>
        <w:p w14:paraId="44616610" w14:textId="77777777" w:rsidR="00642742" w:rsidRPr="00B346D2" w:rsidRDefault="00642742" w:rsidP="00F41B65">
          <w:pPr>
            <w:pStyle w:val="ListParagraph"/>
            <w:jc w:val="both"/>
            <w:rPr>
              <w:rFonts w:ascii="Times New Roman" w:hAnsi="Times New Roman" w:cs="Times New Roman"/>
              <w:sz w:val="32"/>
              <w:szCs w:val="24"/>
            </w:rPr>
          </w:pPr>
        </w:p>
        <w:p w14:paraId="67955FB5" w14:textId="1A7F739F" w:rsidR="00642742"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S</w:t>
          </w:r>
          <w:r>
            <w:rPr>
              <w:rFonts w:ascii="Times New Roman" w:hAnsi="Times New Roman" w:cs="Times New Roman"/>
              <w:sz w:val="32"/>
              <w:szCs w:val="24"/>
            </w:rPr>
            <w:t>ecurity Misconfiguration</w:t>
          </w:r>
          <w:r>
            <w:rPr>
              <w:rFonts w:ascii="Times New Roman" w:hAnsi="Times New Roman" w:cs="Times New Roman"/>
              <w:sz w:val="32"/>
              <w:szCs w:val="24"/>
            </w:rPr>
            <w:t>…………………………………</w:t>
          </w:r>
          <w:r w:rsidR="00E96C75">
            <w:rPr>
              <w:rFonts w:ascii="Times New Roman" w:hAnsi="Times New Roman" w:cs="Times New Roman"/>
              <w:sz w:val="32"/>
              <w:szCs w:val="24"/>
            </w:rPr>
            <w:t>4</w:t>
          </w:r>
        </w:p>
        <w:p w14:paraId="6885922C" w14:textId="77777777" w:rsidR="00642742" w:rsidRPr="00EA15C4" w:rsidRDefault="00642742" w:rsidP="00F41B65">
          <w:pPr>
            <w:pStyle w:val="ListParagraph"/>
            <w:jc w:val="both"/>
            <w:rPr>
              <w:rFonts w:ascii="Times New Roman" w:hAnsi="Times New Roman" w:cs="Times New Roman"/>
              <w:sz w:val="32"/>
              <w:szCs w:val="24"/>
            </w:rPr>
          </w:pPr>
        </w:p>
        <w:p w14:paraId="67457FA5" w14:textId="066F4AC0" w:rsidR="00642742" w:rsidRDefault="00642742"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XSS</w:t>
          </w:r>
          <w:r>
            <w:rPr>
              <w:rFonts w:ascii="Times New Roman" w:hAnsi="Times New Roman" w:cs="Times New Roman"/>
              <w:sz w:val="32"/>
              <w:szCs w:val="24"/>
            </w:rPr>
            <w:t>…………………………………………</w:t>
          </w:r>
          <w:r w:rsidR="00E96C75">
            <w:rPr>
              <w:rFonts w:ascii="Times New Roman" w:hAnsi="Times New Roman" w:cs="Times New Roman"/>
              <w:sz w:val="32"/>
              <w:szCs w:val="24"/>
            </w:rPr>
            <w:t>……</w:t>
          </w:r>
          <w:proofErr w:type="gramStart"/>
          <w:r w:rsidR="00E96C75">
            <w:rPr>
              <w:rFonts w:ascii="Times New Roman" w:hAnsi="Times New Roman" w:cs="Times New Roman"/>
              <w:sz w:val="32"/>
              <w:szCs w:val="24"/>
            </w:rPr>
            <w:t>…..</w:t>
          </w:r>
          <w:proofErr w:type="gramEnd"/>
          <w:r w:rsidR="00E96C75">
            <w:rPr>
              <w:rFonts w:ascii="Times New Roman" w:hAnsi="Times New Roman" w:cs="Times New Roman"/>
              <w:sz w:val="32"/>
              <w:szCs w:val="24"/>
            </w:rPr>
            <w:t>……..4</w:t>
          </w:r>
        </w:p>
        <w:p w14:paraId="402A35D9" w14:textId="77777777" w:rsidR="00642742" w:rsidRPr="00642742" w:rsidRDefault="00642742" w:rsidP="00F41B65">
          <w:pPr>
            <w:pStyle w:val="ListParagraph"/>
            <w:jc w:val="both"/>
            <w:rPr>
              <w:rFonts w:ascii="Times New Roman" w:hAnsi="Times New Roman" w:cs="Times New Roman"/>
              <w:sz w:val="32"/>
              <w:szCs w:val="24"/>
            </w:rPr>
          </w:pPr>
        </w:p>
        <w:p w14:paraId="0E4D2251" w14:textId="220C83FC" w:rsidR="00642742" w:rsidRDefault="00093F35"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Insecure Deserialization………………………………</w:t>
          </w:r>
          <w:proofErr w:type="gramStart"/>
          <w:r w:rsidR="00E96C75">
            <w:rPr>
              <w:rFonts w:ascii="Times New Roman" w:hAnsi="Times New Roman" w:cs="Times New Roman"/>
              <w:sz w:val="32"/>
              <w:szCs w:val="24"/>
            </w:rPr>
            <w:t>…..</w:t>
          </w:r>
          <w:proofErr w:type="gramEnd"/>
          <w:r>
            <w:rPr>
              <w:rFonts w:ascii="Times New Roman" w:hAnsi="Times New Roman" w:cs="Times New Roman"/>
              <w:sz w:val="32"/>
              <w:szCs w:val="24"/>
            </w:rPr>
            <w:t>…</w:t>
          </w:r>
          <w:r w:rsidR="00E96C75">
            <w:rPr>
              <w:rFonts w:ascii="Times New Roman" w:hAnsi="Times New Roman" w:cs="Times New Roman"/>
              <w:sz w:val="32"/>
              <w:szCs w:val="24"/>
            </w:rPr>
            <w:t>4</w:t>
          </w:r>
        </w:p>
        <w:p w14:paraId="625A6998" w14:textId="77777777" w:rsidR="00093F35" w:rsidRPr="00093F35" w:rsidRDefault="00093F35" w:rsidP="00F41B65">
          <w:pPr>
            <w:pStyle w:val="ListParagraph"/>
            <w:jc w:val="both"/>
            <w:rPr>
              <w:rFonts w:ascii="Times New Roman" w:hAnsi="Times New Roman" w:cs="Times New Roman"/>
              <w:sz w:val="32"/>
              <w:szCs w:val="24"/>
            </w:rPr>
          </w:pPr>
        </w:p>
        <w:p w14:paraId="28CD2D95" w14:textId="22111788" w:rsidR="00093F35" w:rsidRDefault="00093F35" w:rsidP="00F41B65">
          <w:pPr>
            <w:pStyle w:val="ListParagraph"/>
            <w:numPr>
              <w:ilvl w:val="0"/>
              <w:numId w:val="1"/>
            </w:numPr>
            <w:jc w:val="both"/>
            <w:rPr>
              <w:rFonts w:ascii="Times New Roman" w:hAnsi="Times New Roman" w:cs="Times New Roman"/>
              <w:sz w:val="32"/>
              <w:szCs w:val="24"/>
            </w:rPr>
          </w:pPr>
          <w:r w:rsidRPr="00093F35">
            <w:rPr>
              <w:rFonts w:ascii="Times New Roman" w:hAnsi="Times New Roman" w:cs="Times New Roman"/>
              <w:sz w:val="32"/>
              <w:szCs w:val="24"/>
            </w:rPr>
            <w:t>Using Components with Known Vulnerabilities</w:t>
          </w:r>
          <w:r>
            <w:rPr>
              <w:rFonts w:ascii="Times New Roman" w:hAnsi="Times New Roman" w:cs="Times New Roman"/>
              <w:sz w:val="32"/>
              <w:szCs w:val="24"/>
            </w:rPr>
            <w:t>……</w:t>
          </w:r>
          <w:r w:rsidR="00E96C75">
            <w:rPr>
              <w:rFonts w:ascii="Times New Roman" w:hAnsi="Times New Roman" w:cs="Times New Roman"/>
              <w:sz w:val="32"/>
              <w:szCs w:val="24"/>
            </w:rPr>
            <w:t>4</w:t>
          </w:r>
        </w:p>
        <w:p w14:paraId="3E5BDD71" w14:textId="77777777" w:rsidR="00093F35" w:rsidRPr="00093F35" w:rsidRDefault="00093F35" w:rsidP="00F41B65">
          <w:pPr>
            <w:pStyle w:val="ListParagraph"/>
            <w:jc w:val="both"/>
            <w:rPr>
              <w:rFonts w:ascii="Times New Roman" w:hAnsi="Times New Roman" w:cs="Times New Roman"/>
              <w:sz w:val="32"/>
              <w:szCs w:val="24"/>
            </w:rPr>
          </w:pPr>
        </w:p>
        <w:p w14:paraId="7A12CD53" w14:textId="1AE51649" w:rsidR="00093F35" w:rsidRPr="00B421D5" w:rsidRDefault="00093F35" w:rsidP="00F41B65">
          <w:pPr>
            <w:pStyle w:val="ListParagraph"/>
            <w:numPr>
              <w:ilvl w:val="0"/>
              <w:numId w:val="1"/>
            </w:numPr>
            <w:jc w:val="both"/>
            <w:rPr>
              <w:rFonts w:ascii="Times New Roman" w:hAnsi="Times New Roman" w:cs="Times New Roman"/>
              <w:sz w:val="32"/>
              <w:szCs w:val="24"/>
            </w:rPr>
          </w:pPr>
          <w:r>
            <w:rPr>
              <w:rFonts w:ascii="Times New Roman" w:hAnsi="Times New Roman" w:cs="Times New Roman"/>
              <w:sz w:val="32"/>
              <w:szCs w:val="24"/>
            </w:rPr>
            <w:t>Insufficient Logging/Monitoring…</w:t>
          </w:r>
          <w:proofErr w:type="gramStart"/>
          <w:r>
            <w:rPr>
              <w:rFonts w:ascii="Times New Roman" w:hAnsi="Times New Roman" w:cs="Times New Roman"/>
              <w:sz w:val="32"/>
              <w:szCs w:val="24"/>
            </w:rPr>
            <w:t>…..</w:t>
          </w:r>
          <w:proofErr w:type="gramEnd"/>
          <w:r w:rsidR="00E96C75">
            <w:rPr>
              <w:rFonts w:ascii="Times New Roman" w:hAnsi="Times New Roman" w:cs="Times New Roman"/>
              <w:sz w:val="32"/>
              <w:szCs w:val="24"/>
            </w:rPr>
            <w:t>4</w:t>
          </w:r>
        </w:p>
        <w:p w14:paraId="4462D8AE" w14:textId="0C9A374C" w:rsidR="00642742" w:rsidRPr="00B659F4" w:rsidRDefault="00642742" w:rsidP="00B659F4">
          <w:pPr>
            <w:ind w:left="360"/>
            <w:jc w:val="both"/>
          </w:pPr>
        </w:p>
      </w:sdtContent>
    </w:sdt>
    <w:p w14:paraId="1F1F62CE" w14:textId="77777777" w:rsidR="00642742" w:rsidRDefault="00642742" w:rsidP="00F41B65">
      <w:pPr>
        <w:pStyle w:val="ListParagraph"/>
        <w:jc w:val="both"/>
        <w:rPr>
          <w:rFonts w:ascii="Times New Roman" w:hAnsi="Times New Roman" w:cs="Times New Roman"/>
          <w:sz w:val="24"/>
          <w:szCs w:val="24"/>
        </w:rPr>
      </w:pPr>
    </w:p>
    <w:p w14:paraId="121E3947" w14:textId="77777777" w:rsidR="00642742" w:rsidRDefault="00642742" w:rsidP="00F41B65">
      <w:pPr>
        <w:pStyle w:val="ListParagraph"/>
        <w:jc w:val="both"/>
        <w:rPr>
          <w:rFonts w:ascii="Times New Roman" w:hAnsi="Times New Roman" w:cs="Times New Roman"/>
          <w:sz w:val="24"/>
          <w:szCs w:val="24"/>
        </w:rPr>
      </w:pPr>
    </w:p>
    <w:p w14:paraId="2C88145D" w14:textId="77777777" w:rsidR="00642742" w:rsidRDefault="00642742" w:rsidP="00F41B65">
      <w:pPr>
        <w:pStyle w:val="ListParagraph"/>
        <w:jc w:val="both"/>
        <w:rPr>
          <w:rFonts w:ascii="Times New Roman" w:hAnsi="Times New Roman" w:cs="Times New Roman"/>
          <w:sz w:val="24"/>
          <w:szCs w:val="24"/>
        </w:rPr>
      </w:pPr>
    </w:p>
    <w:p w14:paraId="7B81F6C5" w14:textId="77777777" w:rsidR="00642742" w:rsidRDefault="00642742" w:rsidP="00F41B65">
      <w:pPr>
        <w:pStyle w:val="ListParagraph"/>
        <w:jc w:val="both"/>
        <w:rPr>
          <w:rFonts w:ascii="Times New Roman" w:hAnsi="Times New Roman" w:cs="Times New Roman"/>
          <w:sz w:val="24"/>
          <w:szCs w:val="24"/>
        </w:rPr>
      </w:pPr>
    </w:p>
    <w:p w14:paraId="43E4CC3E" w14:textId="77777777" w:rsidR="00642742" w:rsidRPr="00F20605" w:rsidRDefault="00642742" w:rsidP="00F41B65">
      <w:pPr>
        <w:pStyle w:val="ListParagraph"/>
        <w:jc w:val="both"/>
        <w:rPr>
          <w:rFonts w:ascii="Times New Roman" w:hAnsi="Times New Roman" w:cs="Times New Roman"/>
          <w:sz w:val="24"/>
          <w:szCs w:val="24"/>
        </w:rPr>
      </w:pPr>
    </w:p>
    <w:p w14:paraId="3B7C36EC" w14:textId="5AB34722" w:rsidR="00642742" w:rsidRPr="00E40721" w:rsidRDefault="00E96C75" w:rsidP="00F41B65">
      <w:pPr>
        <w:pStyle w:val="Heading1"/>
        <w:jc w:val="both"/>
      </w:pPr>
      <w:r>
        <w:t>what is owasp?</w:t>
      </w:r>
    </w:p>
    <w:p w14:paraId="2753D1C1" w14:textId="65D5E2C9" w:rsidR="00642742" w:rsidRPr="00E96C75" w:rsidRDefault="00E96C75" w:rsidP="00B659F4">
      <w:pPr>
        <w:pStyle w:val="ListParagraph"/>
        <w:jc w:val="both"/>
        <w:rPr>
          <w:rFonts w:ascii="Times New Roman" w:hAnsi="Times New Roman" w:cs="Times New Roman"/>
          <w:sz w:val="24"/>
          <w:szCs w:val="24"/>
        </w:rPr>
      </w:pPr>
      <w:r>
        <w:rPr>
          <w:rFonts w:ascii="Times New Roman" w:hAnsi="Times New Roman" w:cs="Times New Roman"/>
          <w:color w:val="222222"/>
          <w:sz w:val="24"/>
          <w:szCs w:val="24"/>
        </w:rPr>
        <w:t>“</w:t>
      </w:r>
      <w:r w:rsidRPr="00E96C75">
        <w:rPr>
          <w:rFonts w:ascii="Times New Roman" w:hAnsi="Times New Roman" w:cs="Times New Roman"/>
          <w:color w:val="222222"/>
          <w:sz w:val="24"/>
          <w:szCs w:val="24"/>
        </w:rPr>
        <w:t>The Open Web Application Security Project, or OWASP, is an international non-profit</w:t>
      </w:r>
      <w:r w:rsidR="00B659F4">
        <w:rPr>
          <w:rFonts w:ascii="Times New Roman" w:hAnsi="Times New Roman" w:cs="Times New Roman"/>
          <w:color w:val="222222"/>
          <w:sz w:val="24"/>
          <w:szCs w:val="24"/>
        </w:rPr>
        <w:t xml:space="preserve"> </w:t>
      </w:r>
      <w:r w:rsidRPr="00E96C75">
        <w:rPr>
          <w:rFonts w:ascii="Times New Roman" w:hAnsi="Times New Roman" w:cs="Times New Roman"/>
          <w:color w:val="222222"/>
          <w:sz w:val="24"/>
          <w:szCs w:val="24"/>
        </w:rPr>
        <w:t>organization ded</w:t>
      </w:r>
      <w:r>
        <w:rPr>
          <w:rFonts w:ascii="Times New Roman" w:hAnsi="Times New Roman" w:cs="Times New Roman"/>
          <w:color w:val="222222"/>
          <w:sz w:val="24"/>
          <w:szCs w:val="24"/>
        </w:rPr>
        <w:t>icated to web security application</w:t>
      </w:r>
      <w:r w:rsidRPr="00E96C75">
        <w:rPr>
          <w:rFonts w:ascii="Times New Roman" w:hAnsi="Times New Roman" w:cs="Times New Roman"/>
          <w:color w:val="222222"/>
          <w:sz w:val="24"/>
          <w:szCs w:val="24"/>
        </w:rPr>
        <w:t xml:space="preserve"> One of OWASP’s core principles is that all of their materials be freely available and easily accessible on their website, making it possible for anyone to improve their own web application security. The materials they offer include documentation, tools, videos, and forums. Perhaps their best-known project is the OWASP Top 10.</w:t>
      </w:r>
      <w:r>
        <w:rPr>
          <w:rFonts w:ascii="Times New Roman" w:hAnsi="Times New Roman" w:cs="Times New Roman"/>
          <w:color w:val="222222"/>
          <w:sz w:val="24"/>
          <w:szCs w:val="24"/>
        </w:rPr>
        <w:t>”</w:t>
      </w:r>
    </w:p>
    <w:p w14:paraId="5DA04521" w14:textId="0EBBB5CD" w:rsidR="00642742" w:rsidRPr="006D62AF" w:rsidRDefault="00093F35" w:rsidP="00F41B65">
      <w:pPr>
        <w:pStyle w:val="Heading1"/>
        <w:jc w:val="both"/>
      </w:pPr>
      <w:r>
        <w:t>A1:2017 - INJECTION</w:t>
      </w:r>
    </w:p>
    <w:p w14:paraId="1AA42936" w14:textId="18845A1B" w:rsidR="00642742" w:rsidRDefault="0045761B" w:rsidP="00F41B6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Injection flaws within </w:t>
      </w:r>
      <w:r w:rsidR="00002C22">
        <w:rPr>
          <w:rFonts w:ascii="Times New Roman" w:hAnsi="Times New Roman" w:cs="Times New Roman"/>
          <w:sz w:val="24"/>
          <w:szCs w:val="24"/>
        </w:rPr>
        <w:t>a software application appear when the attacker can send hostile data to the interpreter</w:t>
      </w:r>
    </w:p>
    <w:p w14:paraId="3A15182D" w14:textId="0D8C97BE" w:rsidR="00002C22" w:rsidRPr="00F20605" w:rsidRDefault="00002C22" w:rsidP="00F41B6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my project, I use a safe API, making use of the Object Relational Mapping Tools. Whenever the user needs to input data through the website, </w:t>
      </w:r>
      <w:r w:rsidR="007E332C">
        <w:rPr>
          <w:rFonts w:ascii="Times New Roman" w:hAnsi="Times New Roman" w:cs="Times New Roman"/>
          <w:sz w:val="24"/>
          <w:szCs w:val="24"/>
        </w:rPr>
        <w:t>it is validated.</w:t>
      </w:r>
    </w:p>
    <w:p w14:paraId="26CDB1D1" w14:textId="505CFE82" w:rsidR="00642742" w:rsidRPr="006D62AF" w:rsidRDefault="00093F35" w:rsidP="00F41B65">
      <w:pPr>
        <w:pStyle w:val="Heading1"/>
        <w:jc w:val="both"/>
      </w:pPr>
      <w:r>
        <w:t>A2:2017</w:t>
      </w:r>
      <w:r w:rsidR="00D53189">
        <w:t xml:space="preserve"> – BROKEN AUTHENTICATION</w:t>
      </w:r>
    </w:p>
    <w:p w14:paraId="6705E339" w14:textId="77777777" w:rsidR="00B659F4" w:rsidRDefault="007E332C" w:rsidP="00B659F4">
      <w:pPr>
        <w:ind w:left="720"/>
        <w:jc w:val="both"/>
        <w:rPr>
          <w:rFonts w:ascii="Times New Roman" w:hAnsi="Times New Roman" w:cs="Times New Roman"/>
          <w:sz w:val="24"/>
          <w:szCs w:val="24"/>
        </w:rPr>
      </w:pPr>
      <w:r>
        <w:rPr>
          <w:rFonts w:ascii="Times New Roman" w:hAnsi="Times New Roman" w:cs="Times New Roman"/>
          <w:sz w:val="24"/>
          <w:szCs w:val="24"/>
        </w:rPr>
        <w:t xml:space="preserve">This refers to “brute force” attacks, when the attacker wants to gain access to an existing account on the website by using a huge amount of login credentials combinations. </w:t>
      </w:r>
    </w:p>
    <w:p w14:paraId="3C2B776B" w14:textId="08D4CE95" w:rsidR="00642742" w:rsidRDefault="007E332C" w:rsidP="00B659F4">
      <w:pPr>
        <w:ind w:left="720"/>
        <w:jc w:val="both"/>
        <w:rPr>
          <w:rFonts w:ascii="Times New Roman" w:hAnsi="Times New Roman" w:cs="Times New Roman"/>
          <w:sz w:val="24"/>
          <w:szCs w:val="24"/>
        </w:rPr>
      </w:pPr>
      <w:r>
        <w:rPr>
          <w:rFonts w:ascii="Times New Roman" w:hAnsi="Times New Roman" w:cs="Times New Roman"/>
          <w:sz w:val="24"/>
          <w:szCs w:val="24"/>
        </w:rPr>
        <w:t xml:space="preserve">In the application, this issue is handled by storing </w:t>
      </w:r>
      <w:r w:rsidR="00A66755">
        <w:rPr>
          <w:rFonts w:ascii="Times New Roman" w:hAnsi="Times New Roman" w:cs="Times New Roman"/>
          <w:sz w:val="24"/>
          <w:szCs w:val="24"/>
        </w:rPr>
        <w:t>a join date (when they created the account) and last login date. If the user tries to log in with the incorrect credentials for more than 5 times, the account is automatically locked and only an admin can unlock it.</w:t>
      </w:r>
      <w:r>
        <w:rPr>
          <w:rFonts w:ascii="Times New Roman" w:hAnsi="Times New Roman" w:cs="Times New Roman"/>
          <w:sz w:val="24"/>
          <w:szCs w:val="24"/>
        </w:rPr>
        <w:t xml:space="preserve"> </w:t>
      </w:r>
    </w:p>
    <w:p w14:paraId="08FD8DFB" w14:textId="023C78CE" w:rsidR="00E96C75" w:rsidRDefault="00E96C75" w:rsidP="00F41B65">
      <w:pPr>
        <w:jc w:val="both"/>
        <w:rPr>
          <w:rFonts w:ascii="Times New Roman" w:hAnsi="Times New Roman" w:cs="Times New Roman"/>
          <w:sz w:val="24"/>
          <w:szCs w:val="24"/>
        </w:rPr>
      </w:pPr>
    </w:p>
    <w:p w14:paraId="64F3272A" w14:textId="77777777" w:rsidR="00E96C75" w:rsidRDefault="00E96C75" w:rsidP="00F41B65">
      <w:pPr>
        <w:jc w:val="both"/>
        <w:rPr>
          <w:rFonts w:ascii="Times New Roman" w:hAnsi="Times New Roman" w:cs="Times New Roman"/>
          <w:sz w:val="24"/>
          <w:szCs w:val="24"/>
        </w:rPr>
      </w:pPr>
    </w:p>
    <w:p w14:paraId="6A910B33" w14:textId="3CBC6EE6" w:rsidR="00642742" w:rsidRDefault="00642742" w:rsidP="00F41B65">
      <w:pPr>
        <w:pStyle w:val="ListParagraph"/>
        <w:jc w:val="both"/>
        <w:rPr>
          <w:rFonts w:ascii="Times New Roman" w:hAnsi="Times New Roman" w:cs="Times New Roman"/>
          <w:sz w:val="24"/>
          <w:szCs w:val="24"/>
        </w:rPr>
      </w:pPr>
    </w:p>
    <w:p w14:paraId="23F74C57" w14:textId="613876D3" w:rsidR="00B659F4" w:rsidRDefault="00B659F4" w:rsidP="00F41B65">
      <w:pPr>
        <w:pStyle w:val="ListParagraph"/>
        <w:jc w:val="both"/>
        <w:rPr>
          <w:rFonts w:ascii="Times New Roman" w:hAnsi="Times New Roman" w:cs="Times New Roman"/>
          <w:sz w:val="24"/>
          <w:szCs w:val="24"/>
        </w:rPr>
      </w:pPr>
    </w:p>
    <w:p w14:paraId="4E3378F5" w14:textId="27B435F5" w:rsidR="00B659F4" w:rsidRDefault="00B659F4" w:rsidP="00F41B65">
      <w:pPr>
        <w:pStyle w:val="ListParagraph"/>
        <w:jc w:val="both"/>
        <w:rPr>
          <w:rFonts w:ascii="Times New Roman" w:hAnsi="Times New Roman" w:cs="Times New Roman"/>
          <w:sz w:val="24"/>
          <w:szCs w:val="24"/>
        </w:rPr>
      </w:pPr>
    </w:p>
    <w:p w14:paraId="4786C182" w14:textId="17BA7956" w:rsidR="00B659F4" w:rsidRDefault="00B659F4" w:rsidP="00F41B65">
      <w:pPr>
        <w:pStyle w:val="ListParagraph"/>
        <w:jc w:val="both"/>
        <w:rPr>
          <w:rFonts w:ascii="Times New Roman" w:hAnsi="Times New Roman" w:cs="Times New Roman"/>
          <w:sz w:val="24"/>
          <w:szCs w:val="24"/>
        </w:rPr>
      </w:pPr>
    </w:p>
    <w:p w14:paraId="67CD9B4D" w14:textId="55CBC89D" w:rsidR="00B659F4" w:rsidRDefault="00B659F4" w:rsidP="00F41B65">
      <w:pPr>
        <w:pStyle w:val="ListParagraph"/>
        <w:jc w:val="both"/>
        <w:rPr>
          <w:rFonts w:ascii="Times New Roman" w:hAnsi="Times New Roman" w:cs="Times New Roman"/>
          <w:sz w:val="24"/>
          <w:szCs w:val="24"/>
        </w:rPr>
      </w:pPr>
    </w:p>
    <w:p w14:paraId="05DC219B" w14:textId="6901E05E" w:rsidR="00B659F4" w:rsidRDefault="00B659F4" w:rsidP="00F41B65">
      <w:pPr>
        <w:pStyle w:val="ListParagraph"/>
        <w:jc w:val="both"/>
        <w:rPr>
          <w:rFonts w:ascii="Times New Roman" w:hAnsi="Times New Roman" w:cs="Times New Roman"/>
          <w:sz w:val="24"/>
          <w:szCs w:val="24"/>
        </w:rPr>
      </w:pPr>
    </w:p>
    <w:p w14:paraId="080964AC" w14:textId="6B67CAE3" w:rsidR="00B659F4" w:rsidRDefault="00B659F4" w:rsidP="00F41B65">
      <w:pPr>
        <w:pStyle w:val="ListParagraph"/>
        <w:jc w:val="both"/>
        <w:rPr>
          <w:rFonts w:ascii="Times New Roman" w:hAnsi="Times New Roman" w:cs="Times New Roman"/>
          <w:sz w:val="24"/>
          <w:szCs w:val="24"/>
        </w:rPr>
      </w:pPr>
    </w:p>
    <w:p w14:paraId="07DF4D58" w14:textId="1CA6EB95" w:rsidR="00B659F4" w:rsidRDefault="00B659F4" w:rsidP="00F41B65">
      <w:pPr>
        <w:pStyle w:val="ListParagraph"/>
        <w:jc w:val="both"/>
        <w:rPr>
          <w:rFonts w:ascii="Times New Roman" w:hAnsi="Times New Roman" w:cs="Times New Roman"/>
          <w:sz w:val="24"/>
          <w:szCs w:val="24"/>
        </w:rPr>
      </w:pPr>
    </w:p>
    <w:p w14:paraId="4AA878F6" w14:textId="77777777" w:rsidR="00B659F4" w:rsidRPr="00F20605" w:rsidRDefault="00B659F4" w:rsidP="00F41B65">
      <w:pPr>
        <w:pStyle w:val="ListParagraph"/>
        <w:jc w:val="both"/>
        <w:rPr>
          <w:rFonts w:ascii="Times New Roman" w:hAnsi="Times New Roman" w:cs="Times New Roman"/>
          <w:sz w:val="24"/>
          <w:szCs w:val="24"/>
        </w:rPr>
      </w:pPr>
    </w:p>
    <w:p w14:paraId="463F928B" w14:textId="5E106E11" w:rsidR="002B4C2D" w:rsidRDefault="00D53189" w:rsidP="00F41B65">
      <w:pPr>
        <w:pStyle w:val="Heading1"/>
        <w:jc w:val="both"/>
      </w:pPr>
      <w:r>
        <w:lastRenderedPageBreak/>
        <w:t>A3:2017 – SENSITIVE DATA EXPOSURE</w:t>
      </w:r>
    </w:p>
    <w:p w14:paraId="34A08CAE" w14:textId="67EAEB47" w:rsidR="00D42BAA" w:rsidRPr="00AE2418" w:rsidRDefault="00A66755" w:rsidP="00B659F4">
      <w:pPr>
        <w:ind w:left="720"/>
        <w:jc w:val="both"/>
        <w:rPr>
          <w:rFonts w:ascii="Times New Roman" w:hAnsi="Times New Roman" w:cs="Times New Roman"/>
          <w:sz w:val="24"/>
          <w:szCs w:val="24"/>
        </w:rPr>
      </w:pPr>
      <w:r w:rsidRPr="00AE2418">
        <w:rPr>
          <w:rFonts w:ascii="Times New Roman" w:hAnsi="Times New Roman" w:cs="Times New Roman"/>
          <w:sz w:val="24"/>
          <w:szCs w:val="24"/>
        </w:rPr>
        <w:t xml:space="preserve">This refers to exposing key/sensitive information to </w:t>
      </w:r>
      <w:r w:rsidR="00AE2418" w:rsidRPr="00AE2418">
        <w:rPr>
          <w:rFonts w:ascii="Times New Roman" w:hAnsi="Times New Roman" w:cs="Times New Roman"/>
          <w:sz w:val="24"/>
          <w:szCs w:val="24"/>
        </w:rPr>
        <w:t>attackers by not encrypting the important data correctly.</w:t>
      </w:r>
      <w:r w:rsidR="00D42BAA">
        <w:rPr>
          <w:rFonts w:ascii="Times New Roman" w:hAnsi="Times New Roman" w:cs="Times New Roman"/>
          <w:sz w:val="24"/>
          <w:szCs w:val="24"/>
        </w:rPr>
        <w:t xml:space="preserve"> In order to prevent this, I use </w:t>
      </w:r>
      <w:proofErr w:type="spellStart"/>
      <w:r w:rsidR="00D42BAA">
        <w:rPr>
          <w:rFonts w:ascii="Times New Roman" w:hAnsi="Times New Roman" w:cs="Times New Roman"/>
          <w:sz w:val="24"/>
          <w:szCs w:val="24"/>
        </w:rPr>
        <w:t>BCryptPasswordEncoder</w:t>
      </w:r>
      <w:proofErr w:type="spellEnd"/>
      <w:r w:rsidR="00D42BAA">
        <w:rPr>
          <w:rFonts w:ascii="Times New Roman" w:hAnsi="Times New Roman" w:cs="Times New Roman"/>
          <w:sz w:val="24"/>
          <w:szCs w:val="24"/>
        </w:rPr>
        <w:t>.</w:t>
      </w:r>
    </w:p>
    <w:p w14:paraId="0781BEC5" w14:textId="77777777" w:rsidR="00D53189" w:rsidRPr="00F20605" w:rsidRDefault="00D53189" w:rsidP="00F41B65">
      <w:pPr>
        <w:pStyle w:val="ListParagraph"/>
        <w:jc w:val="both"/>
        <w:rPr>
          <w:rFonts w:ascii="Times New Roman" w:hAnsi="Times New Roman" w:cs="Times New Roman"/>
          <w:sz w:val="24"/>
          <w:szCs w:val="24"/>
        </w:rPr>
      </w:pPr>
    </w:p>
    <w:p w14:paraId="2FBCE6A0" w14:textId="050680F9" w:rsidR="00D53189" w:rsidRPr="006F66B6" w:rsidRDefault="00D53189" w:rsidP="00F41B65">
      <w:pPr>
        <w:pStyle w:val="Heading1"/>
        <w:jc w:val="both"/>
      </w:pPr>
      <w:r>
        <w:t>A</w:t>
      </w:r>
      <w:r>
        <w:t>4</w:t>
      </w:r>
      <w:r>
        <w:t xml:space="preserve">:2017 – </w:t>
      </w:r>
      <w:r>
        <w:t>XML EXTERNAL ENTITIES (XXE)</w:t>
      </w:r>
    </w:p>
    <w:p w14:paraId="4A7B2871" w14:textId="658E7EB0" w:rsidR="00D42BAA" w:rsidRDefault="00D42BAA" w:rsidP="00F41B65">
      <w:pPr>
        <w:pStyle w:val="ListParagraph"/>
        <w:jc w:val="both"/>
        <w:rPr>
          <w:rFonts w:ascii="Times New Roman" w:hAnsi="Times New Roman" w:cs="Times New Roman"/>
          <w:color w:val="202124"/>
          <w:sz w:val="24"/>
          <w:szCs w:val="24"/>
          <w:shd w:val="clear" w:color="auto" w:fill="FFFFFF"/>
        </w:rPr>
      </w:pPr>
      <w:r w:rsidRPr="006F66B6">
        <w:rPr>
          <w:rFonts w:ascii="Times New Roman" w:hAnsi="Times New Roman" w:cs="Times New Roman"/>
          <w:color w:val="202124"/>
          <w:sz w:val="24"/>
          <w:szCs w:val="24"/>
          <w:shd w:val="clear" w:color="auto" w:fill="FFFFFF"/>
        </w:rPr>
        <w:t>XXE Injection attacks occur when an XML input containing references to an external entity is processed by a weakly configured XML parser. The attacker takes advantage of it by embedding malicious inline DOCTYPE definition in the XML data.</w:t>
      </w:r>
    </w:p>
    <w:p w14:paraId="269F028D" w14:textId="41C88CFA" w:rsidR="006F66B6" w:rsidRPr="006F66B6" w:rsidRDefault="006F66B6" w:rsidP="00F41B65">
      <w:pPr>
        <w:pStyle w:val="ListParagraph"/>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On my website, I make use of JSON format data (which is less complex) and avoid serialization of sensitive data. </w:t>
      </w:r>
    </w:p>
    <w:p w14:paraId="7CE8488F" w14:textId="6F832C7C" w:rsidR="00D53189" w:rsidRDefault="00D53189" w:rsidP="00F41B65">
      <w:pPr>
        <w:pStyle w:val="Heading1"/>
        <w:jc w:val="both"/>
      </w:pPr>
      <w:r>
        <w:t>A</w:t>
      </w:r>
      <w:r>
        <w:t>5</w:t>
      </w:r>
      <w:r>
        <w:t xml:space="preserve">:2017 – </w:t>
      </w:r>
      <w:r>
        <w:t>BROKEN ACCESS CONTROL</w:t>
      </w:r>
    </w:p>
    <w:p w14:paraId="76349E3E" w14:textId="54076772" w:rsidR="00D53189" w:rsidRPr="00F20605" w:rsidRDefault="006F66B6" w:rsidP="00F41B6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refers to </w:t>
      </w:r>
      <w:r w:rsidR="00710298">
        <w:rPr>
          <w:rFonts w:ascii="Times New Roman" w:hAnsi="Times New Roman" w:cs="Times New Roman"/>
          <w:sz w:val="24"/>
          <w:szCs w:val="24"/>
        </w:rPr>
        <w:t>attacks when the hackers use different tools to exploit unfunctional access control configuration. In my application, there is the log access control for repeated failures and I make sure the end user can not modify the access control.</w:t>
      </w:r>
    </w:p>
    <w:p w14:paraId="5BA799F2" w14:textId="76BA38AC" w:rsidR="00D53189" w:rsidRDefault="00D53189" w:rsidP="00F41B65">
      <w:pPr>
        <w:pStyle w:val="Heading1"/>
        <w:jc w:val="both"/>
      </w:pPr>
      <w:r>
        <w:t>A</w:t>
      </w:r>
      <w:r>
        <w:t>6</w:t>
      </w:r>
      <w:r>
        <w:t xml:space="preserve">:2017 – </w:t>
      </w:r>
      <w:r>
        <w:t>SECURITY MISCONFIGURATION</w:t>
      </w:r>
    </w:p>
    <w:p w14:paraId="47C9C8A2" w14:textId="6D31543A" w:rsidR="00D53189" w:rsidRPr="009D6CA2" w:rsidRDefault="00D53189" w:rsidP="00F41B65">
      <w:pPr>
        <w:pStyle w:val="ListParagraph"/>
        <w:jc w:val="both"/>
        <w:rPr>
          <w:rFonts w:ascii="Times New Roman" w:hAnsi="Times New Roman" w:cs="Times New Roman"/>
          <w:sz w:val="24"/>
          <w:szCs w:val="24"/>
        </w:rPr>
      </w:pPr>
    </w:p>
    <w:p w14:paraId="18793859" w14:textId="24A715B8" w:rsidR="00710298" w:rsidRPr="00710298" w:rsidRDefault="009D6CA2" w:rsidP="00F41B65">
      <w:pPr>
        <w:pStyle w:val="ListParagraph"/>
        <w:jc w:val="both"/>
        <w:rPr>
          <w:rFonts w:ascii="Times New Roman" w:hAnsi="Times New Roman" w:cs="Times New Roman"/>
          <w:sz w:val="24"/>
          <w:szCs w:val="24"/>
        </w:rPr>
      </w:pPr>
      <w:r w:rsidRPr="009D6CA2">
        <w:rPr>
          <w:rFonts w:ascii="Times New Roman" w:hAnsi="Times New Roman" w:cs="Times New Roman"/>
          <w:color w:val="202124"/>
          <w:sz w:val="24"/>
          <w:szCs w:val="24"/>
          <w:shd w:val="clear" w:color="auto" w:fill="FFFFFF"/>
        </w:rPr>
        <w:t>Security misconfigurations are security controls that are inaccurately configured or left insecure, putting your systems and data at risk.</w:t>
      </w:r>
      <w:r>
        <w:rPr>
          <w:rFonts w:ascii="Times New Roman" w:hAnsi="Times New Roman" w:cs="Times New Roman"/>
          <w:color w:val="202124"/>
          <w:sz w:val="24"/>
          <w:szCs w:val="24"/>
          <w:shd w:val="clear" w:color="auto" w:fill="FFFFFF"/>
        </w:rPr>
        <w:t xml:space="preserve"> </w:t>
      </w:r>
      <w:r>
        <w:rPr>
          <w:rFonts w:ascii="Times New Roman" w:hAnsi="Times New Roman" w:cs="Times New Roman"/>
          <w:sz w:val="24"/>
          <w:szCs w:val="24"/>
        </w:rPr>
        <w:t>A</w:t>
      </w:r>
      <w:r w:rsidRPr="009D6CA2">
        <w:rPr>
          <w:rFonts w:ascii="Times New Roman" w:hAnsi="Times New Roman" w:cs="Times New Roman"/>
          <w:sz w:val="24"/>
          <w:szCs w:val="24"/>
        </w:rPr>
        <w:t>ttackers</w:t>
      </w:r>
      <w:r w:rsidR="00710298" w:rsidRPr="009D6CA2">
        <w:rPr>
          <w:rFonts w:ascii="Times New Roman" w:hAnsi="Times New Roman" w:cs="Times New Roman"/>
          <w:sz w:val="24"/>
          <w:szCs w:val="24"/>
        </w:rPr>
        <w:t xml:space="preserve"> </w:t>
      </w:r>
      <w:r>
        <w:rPr>
          <w:rFonts w:ascii="Times New Roman" w:hAnsi="Times New Roman" w:cs="Times New Roman"/>
          <w:sz w:val="24"/>
          <w:szCs w:val="24"/>
        </w:rPr>
        <w:t>can try</w:t>
      </w:r>
      <w:r w:rsidR="00710298" w:rsidRPr="009D6CA2">
        <w:rPr>
          <w:rFonts w:ascii="Times New Roman" w:hAnsi="Times New Roman" w:cs="Times New Roman"/>
          <w:sz w:val="24"/>
          <w:szCs w:val="24"/>
        </w:rPr>
        <w:t xml:space="preserve"> to access unused pages or unprotected files or directories</w:t>
      </w:r>
      <w:r w:rsidR="00710298" w:rsidRPr="00710298">
        <w:rPr>
          <w:rFonts w:ascii="Times New Roman" w:hAnsi="Times New Roman" w:cs="Times New Roman"/>
          <w:sz w:val="24"/>
          <w:szCs w:val="24"/>
        </w:rPr>
        <w:t>.</w:t>
      </w:r>
      <w:r>
        <w:rPr>
          <w:rFonts w:ascii="Times New Roman" w:hAnsi="Times New Roman" w:cs="Times New Roman"/>
          <w:sz w:val="24"/>
          <w:szCs w:val="24"/>
        </w:rPr>
        <w:t xml:space="preserve"> In my application, I tried to keep a minimal approach, not having unnecessary or unused features, frameworks or components.</w:t>
      </w:r>
    </w:p>
    <w:p w14:paraId="2322C206" w14:textId="52642D1E" w:rsidR="00D53189" w:rsidRDefault="00D53189" w:rsidP="00F41B65">
      <w:pPr>
        <w:pStyle w:val="Heading1"/>
        <w:jc w:val="both"/>
      </w:pPr>
      <w:r>
        <w:t>A</w:t>
      </w:r>
      <w:r>
        <w:t>7</w:t>
      </w:r>
      <w:r>
        <w:t xml:space="preserve">:2017 – </w:t>
      </w:r>
      <w:r>
        <w:t>CROSS-SITE SCRIPTIONG (XSS)</w:t>
      </w:r>
    </w:p>
    <w:p w14:paraId="077A2B7D" w14:textId="4B4034B7" w:rsidR="00D53189" w:rsidRDefault="00D53189" w:rsidP="00F41B65">
      <w:pPr>
        <w:pStyle w:val="ListParagraph"/>
        <w:jc w:val="both"/>
        <w:rPr>
          <w:rFonts w:ascii="Times New Roman" w:hAnsi="Times New Roman" w:cs="Times New Roman"/>
          <w:sz w:val="24"/>
          <w:szCs w:val="24"/>
        </w:rPr>
      </w:pPr>
    </w:p>
    <w:p w14:paraId="69267C94" w14:textId="77777777" w:rsidR="00F41B65" w:rsidRPr="00F41B65" w:rsidRDefault="00F41B65" w:rsidP="00B659F4">
      <w:pPr>
        <w:ind w:left="720"/>
        <w:jc w:val="both"/>
        <w:rPr>
          <w:rFonts w:ascii="Times New Roman" w:hAnsi="Times New Roman" w:cs="Times New Roman"/>
          <w:color w:val="202124"/>
          <w:sz w:val="24"/>
          <w:szCs w:val="24"/>
          <w:shd w:val="clear" w:color="auto" w:fill="FFFFFF"/>
        </w:rPr>
      </w:pPr>
      <w:r w:rsidRPr="00F41B65">
        <w:rPr>
          <w:rFonts w:ascii="Times New Roman" w:hAnsi="Times New Roman" w:cs="Times New Roman"/>
          <w:color w:val="202124"/>
          <w:sz w:val="24"/>
          <w:szCs w:val="24"/>
          <w:shd w:val="clear" w:color="auto" w:fill="FFFFFF"/>
        </w:rPr>
        <w:t xml:space="preserve">It </w:t>
      </w:r>
      <w:r w:rsidRPr="00F41B65">
        <w:rPr>
          <w:rFonts w:ascii="Times New Roman" w:hAnsi="Times New Roman" w:cs="Times New Roman"/>
          <w:color w:val="202124"/>
          <w:sz w:val="24"/>
          <w:szCs w:val="24"/>
          <w:shd w:val="clear" w:color="auto" w:fill="FFFFFF"/>
        </w:rPr>
        <w:t>works by manipulating a vulnerable website so that it returns malicious JavaScript to users. When the malicious code executes inside a victim's browser, the attacker can fully compromise their interaction with the application.</w:t>
      </w:r>
      <w:r w:rsidRPr="00F41B65">
        <w:rPr>
          <w:rFonts w:ascii="Times New Roman" w:hAnsi="Times New Roman" w:cs="Times New Roman"/>
          <w:color w:val="202124"/>
          <w:sz w:val="24"/>
          <w:szCs w:val="24"/>
          <w:shd w:val="clear" w:color="auto" w:fill="FFFFFF"/>
        </w:rPr>
        <w:t xml:space="preserve"> </w:t>
      </w:r>
    </w:p>
    <w:p w14:paraId="0BAA1540" w14:textId="1246AFEB" w:rsidR="00E96C75" w:rsidRDefault="00F41B65" w:rsidP="00B659F4">
      <w:pPr>
        <w:ind w:left="720"/>
        <w:jc w:val="both"/>
        <w:rPr>
          <w:rFonts w:ascii="Times New Roman" w:hAnsi="Times New Roman" w:cs="Times New Roman"/>
          <w:sz w:val="24"/>
          <w:szCs w:val="24"/>
        </w:rPr>
      </w:pPr>
      <w:r w:rsidRPr="00F41B65">
        <w:rPr>
          <w:rFonts w:ascii="Times New Roman" w:hAnsi="Times New Roman" w:cs="Times New Roman"/>
          <w:color w:val="202124"/>
          <w:sz w:val="24"/>
          <w:szCs w:val="24"/>
          <w:shd w:val="clear" w:color="auto" w:fill="FFFFFF"/>
        </w:rPr>
        <w:t>For the individual project, a</w:t>
      </w:r>
      <w:r w:rsidR="00614818" w:rsidRPr="00F41B65">
        <w:rPr>
          <w:rFonts w:ascii="Times New Roman" w:hAnsi="Times New Roman" w:cs="Times New Roman"/>
          <w:sz w:val="24"/>
          <w:szCs w:val="24"/>
        </w:rPr>
        <w:t>s a frontend framework, I user ReactJS, which automatically escapes XSS by design.</w:t>
      </w:r>
    </w:p>
    <w:p w14:paraId="3CD78B7C" w14:textId="340EE7F8" w:rsidR="00B659F4" w:rsidRDefault="00B659F4" w:rsidP="00B659F4">
      <w:pPr>
        <w:ind w:left="720"/>
        <w:jc w:val="both"/>
        <w:rPr>
          <w:rFonts w:ascii="Times New Roman" w:hAnsi="Times New Roman" w:cs="Times New Roman"/>
          <w:sz w:val="24"/>
          <w:szCs w:val="24"/>
        </w:rPr>
      </w:pPr>
    </w:p>
    <w:p w14:paraId="3AE5D95B" w14:textId="77777777" w:rsidR="00B659F4" w:rsidRDefault="00B659F4" w:rsidP="00B659F4">
      <w:pPr>
        <w:ind w:left="720"/>
        <w:jc w:val="both"/>
        <w:rPr>
          <w:rFonts w:ascii="Times New Roman" w:hAnsi="Times New Roman" w:cs="Times New Roman"/>
          <w:sz w:val="24"/>
          <w:szCs w:val="24"/>
        </w:rPr>
      </w:pPr>
    </w:p>
    <w:p w14:paraId="26041359" w14:textId="77777777" w:rsidR="00E96C75" w:rsidRPr="00F41B65" w:rsidRDefault="00E96C75" w:rsidP="00F41B65">
      <w:pPr>
        <w:ind w:firstLine="720"/>
        <w:jc w:val="both"/>
        <w:rPr>
          <w:rFonts w:ascii="Times New Roman" w:hAnsi="Times New Roman" w:cs="Times New Roman"/>
          <w:sz w:val="24"/>
          <w:szCs w:val="24"/>
        </w:rPr>
      </w:pPr>
    </w:p>
    <w:p w14:paraId="74E2FC93" w14:textId="7FE4F671" w:rsidR="00D53189" w:rsidRDefault="00D53189" w:rsidP="00F41B65">
      <w:pPr>
        <w:pStyle w:val="Heading1"/>
        <w:jc w:val="both"/>
      </w:pPr>
      <w:r>
        <w:lastRenderedPageBreak/>
        <w:t>A</w:t>
      </w:r>
      <w:r>
        <w:t>8</w:t>
      </w:r>
      <w:r>
        <w:t xml:space="preserve">:2017 – </w:t>
      </w:r>
      <w:r>
        <w:t>INSECURE DESERIALIZATION</w:t>
      </w:r>
    </w:p>
    <w:p w14:paraId="43008D03" w14:textId="6E8C6CD2" w:rsidR="00D53189" w:rsidRDefault="00F97F40" w:rsidP="00F41B65">
      <w:pPr>
        <w:pStyle w:val="ListParagraph"/>
        <w:jc w:val="both"/>
        <w:rPr>
          <w:rFonts w:ascii="Times New Roman" w:hAnsi="Times New Roman" w:cs="Times New Roman"/>
          <w:sz w:val="24"/>
          <w:szCs w:val="24"/>
        </w:rPr>
      </w:pPr>
      <w:r w:rsidRPr="00F97F40">
        <w:rPr>
          <w:rFonts w:ascii="Times New Roman" w:hAnsi="Times New Roman" w:cs="Times New Roman"/>
          <w:sz w:val="24"/>
          <w:szCs w:val="24"/>
        </w:rPr>
        <w:t>When a website deserializes user-controllable data, it is known as insecure deserialization. This gives an attacker the ability to alter serialized objects in order to inject malicious data into the application code.</w:t>
      </w:r>
    </w:p>
    <w:p w14:paraId="1C37ACB4" w14:textId="0E7304A3" w:rsidR="00F97F40" w:rsidRDefault="00F97F40" w:rsidP="00F41B6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long as my application is concerned, </w:t>
      </w:r>
      <w:r w:rsidR="00E96C75">
        <w:rPr>
          <w:rFonts w:ascii="Times New Roman" w:hAnsi="Times New Roman" w:cs="Times New Roman"/>
          <w:sz w:val="24"/>
          <w:szCs w:val="24"/>
        </w:rPr>
        <w:t>I monitor deserialization and alert if a user deserializes constantly.</w:t>
      </w:r>
    </w:p>
    <w:p w14:paraId="08C4933A" w14:textId="77777777" w:rsidR="00F97F40" w:rsidRPr="00F41B65" w:rsidRDefault="00F97F40" w:rsidP="00F41B65">
      <w:pPr>
        <w:pStyle w:val="ListParagraph"/>
        <w:jc w:val="both"/>
        <w:rPr>
          <w:rFonts w:ascii="Times New Roman" w:hAnsi="Times New Roman" w:cs="Times New Roman"/>
          <w:sz w:val="24"/>
          <w:szCs w:val="24"/>
        </w:rPr>
      </w:pPr>
    </w:p>
    <w:p w14:paraId="072E7E71" w14:textId="4A5432F9" w:rsidR="00D53189" w:rsidRDefault="00D53189" w:rsidP="00F41B65">
      <w:pPr>
        <w:pStyle w:val="Heading1"/>
        <w:jc w:val="both"/>
      </w:pPr>
      <w:r>
        <w:t>A</w:t>
      </w:r>
      <w:r>
        <w:t>9</w:t>
      </w:r>
      <w:r>
        <w:t xml:space="preserve">:2017 – </w:t>
      </w:r>
      <w:r>
        <w:t>USING COMPONENTS WITH KNOWN VULNERABILITIES</w:t>
      </w:r>
    </w:p>
    <w:p w14:paraId="1DB55A11" w14:textId="13B51F44" w:rsidR="00D53189" w:rsidRDefault="00F41B65" w:rsidP="00F41B65">
      <w:pPr>
        <w:pStyle w:val="ListParagraph"/>
        <w:jc w:val="both"/>
        <w:rPr>
          <w:rFonts w:ascii="Times New Roman" w:hAnsi="Times New Roman" w:cs="Times New Roman"/>
          <w:color w:val="202124"/>
          <w:sz w:val="24"/>
          <w:szCs w:val="24"/>
          <w:shd w:val="clear" w:color="auto" w:fill="FFFFFF"/>
        </w:rPr>
      </w:pPr>
      <w:r w:rsidRPr="00F41B65">
        <w:rPr>
          <w:rFonts w:ascii="Times New Roman" w:hAnsi="Times New Roman" w:cs="Times New Roman"/>
          <w:color w:val="202124"/>
          <w:sz w:val="24"/>
          <w:szCs w:val="24"/>
          <w:shd w:val="clear" w:color="auto" w:fill="FFFFFF"/>
        </w:rPr>
        <w:t xml:space="preserve">The attackers can </w:t>
      </w:r>
      <w:r w:rsidR="00F97F40">
        <w:rPr>
          <w:rFonts w:ascii="Times New Roman" w:hAnsi="Times New Roman" w:cs="Times New Roman"/>
          <w:color w:val="202124"/>
          <w:sz w:val="24"/>
          <w:szCs w:val="24"/>
          <w:shd w:val="clear" w:color="auto" w:fill="FFFFFF"/>
        </w:rPr>
        <w:t xml:space="preserve">effortlessly </w:t>
      </w:r>
      <w:r w:rsidRPr="00F41B65">
        <w:rPr>
          <w:rFonts w:ascii="Times New Roman" w:hAnsi="Times New Roman" w:cs="Times New Roman"/>
          <w:color w:val="202124"/>
          <w:sz w:val="24"/>
          <w:szCs w:val="24"/>
          <w:shd w:val="clear" w:color="auto" w:fill="FFFFFF"/>
        </w:rPr>
        <w:t>use automated scan tools or perform manual analysis of the application to find the flaws</w:t>
      </w:r>
      <w:r w:rsidR="00F97F40">
        <w:rPr>
          <w:rFonts w:ascii="Times New Roman" w:hAnsi="Times New Roman" w:cs="Times New Roman"/>
          <w:color w:val="202124"/>
          <w:sz w:val="24"/>
          <w:szCs w:val="24"/>
          <w:shd w:val="clear" w:color="auto" w:fill="FFFFFF"/>
        </w:rPr>
        <w:t>. I</w:t>
      </w:r>
      <w:r w:rsidRPr="00F41B65">
        <w:rPr>
          <w:rFonts w:ascii="Times New Roman" w:hAnsi="Times New Roman" w:cs="Times New Roman"/>
          <w:color w:val="202124"/>
          <w:sz w:val="24"/>
          <w:szCs w:val="24"/>
          <w:shd w:val="clear" w:color="auto" w:fill="FFFFFF"/>
        </w:rPr>
        <w:t>f they are able to find that the particular application uses a component which has previously been found vulnerable</w:t>
      </w:r>
      <w:r w:rsidR="00F97F40">
        <w:rPr>
          <w:rFonts w:ascii="Times New Roman" w:hAnsi="Times New Roman" w:cs="Times New Roman"/>
          <w:color w:val="202124"/>
          <w:sz w:val="24"/>
          <w:szCs w:val="24"/>
          <w:shd w:val="clear" w:color="auto" w:fill="FFFFFF"/>
        </w:rPr>
        <w:t>, they can take advantage and attack the software application.</w:t>
      </w:r>
    </w:p>
    <w:p w14:paraId="267D39EA" w14:textId="2D23810E" w:rsidR="000E05C8" w:rsidRDefault="000E05C8" w:rsidP="00F41B65">
      <w:pPr>
        <w:pStyle w:val="ListParagraph"/>
        <w:jc w:val="both"/>
        <w:rPr>
          <w:rFonts w:ascii="Times New Roman" w:hAnsi="Times New Roman" w:cs="Times New Roman"/>
          <w:color w:val="202124"/>
          <w:sz w:val="24"/>
          <w:szCs w:val="24"/>
          <w:shd w:val="clear" w:color="auto" w:fill="FFFFFF"/>
        </w:rPr>
      </w:pPr>
    </w:p>
    <w:p w14:paraId="461AAEA8" w14:textId="6552DE8D" w:rsidR="000E05C8" w:rsidRPr="00F41B65" w:rsidRDefault="000E05C8" w:rsidP="00F41B65">
      <w:pPr>
        <w:pStyle w:val="ListParagraph"/>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In my application, </w:t>
      </w:r>
      <w:r w:rsidR="000F6C87">
        <w:rPr>
          <w:rFonts w:ascii="Times New Roman" w:hAnsi="Times New Roman" w:cs="Times New Roman"/>
          <w:color w:val="202124"/>
          <w:sz w:val="24"/>
          <w:szCs w:val="24"/>
          <w:shd w:val="clear" w:color="auto" w:fill="FFFFFF"/>
        </w:rPr>
        <w:t xml:space="preserve">all the components, packages, dependencies, libraries are from official sources and </w:t>
      </w:r>
      <w:r>
        <w:rPr>
          <w:rFonts w:ascii="Times New Roman" w:hAnsi="Times New Roman" w:cs="Times New Roman"/>
          <w:color w:val="202124"/>
          <w:sz w:val="24"/>
          <w:szCs w:val="24"/>
          <w:shd w:val="clear" w:color="auto" w:fill="FFFFFF"/>
        </w:rPr>
        <w:t xml:space="preserve">I do not have </w:t>
      </w:r>
      <w:r w:rsidR="00AA5C7A">
        <w:rPr>
          <w:rFonts w:ascii="Times New Roman" w:hAnsi="Times New Roman" w:cs="Times New Roman"/>
          <w:color w:val="202124"/>
          <w:sz w:val="24"/>
          <w:szCs w:val="24"/>
          <w:shd w:val="clear" w:color="auto" w:fill="FFFFFF"/>
        </w:rPr>
        <w:t>un</w:t>
      </w:r>
      <w:r w:rsidR="000F6C87">
        <w:rPr>
          <w:rFonts w:ascii="Times New Roman" w:hAnsi="Times New Roman" w:cs="Times New Roman"/>
          <w:color w:val="202124"/>
          <w:sz w:val="24"/>
          <w:szCs w:val="24"/>
          <w:shd w:val="clear" w:color="auto" w:fill="FFFFFF"/>
        </w:rPr>
        <w:t>necessary components.</w:t>
      </w:r>
      <w:r w:rsidR="00AA5C7A">
        <w:rPr>
          <w:rFonts w:ascii="Times New Roman" w:hAnsi="Times New Roman" w:cs="Times New Roman"/>
          <w:color w:val="202124"/>
          <w:sz w:val="24"/>
          <w:szCs w:val="24"/>
          <w:shd w:val="clear" w:color="auto" w:fill="FFFFFF"/>
        </w:rPr>
        <w:t xml:space="preserve"> </w:t>
      </w:r>
    </w:p>
    <w:p w14:paraId="1C07082C" w14:textId="3EEA6984" w:rsidR="00D53189" w:rsidRDefault="00D53189" w:rsidP="00F41B65">
      <w:pPr>
        <w:pStyle w:val="Heading1"/>
        <w:jc w:val="both"/>
      </w:pPr>
      <w:r>
        <w:t>A</w:t>
      </w:r>
      <w:r>
        <w:t>10</w:t>
      </w:r>
      <w:r>
        <w:t xml:space="preserve">:2017 – </w:t>
      </w:r>
      <w:r>
        <w:t>INSUFFICIENT LOGGING &amp; MONITORING</w:t>
      </w:r>
    </w:p>
    <w:p w14:paraId="41DEB350" w14:textId="1791CD0C" w:rsidR="000E05C8" w:rsidRDefault="000E05C8" w:rsidP="000E05C8"/>
    <w:p w14:paraId="4F73F5B0" w14:textId="7AFFF364" w:rsidR="000E05C8" w:rsidRPr="00AA5C7A" w:rsidRDefault="000E05C8" w:rsidP="00B659F4">
      <w:pPr>
        <w:ind w:left="720"/>
        <w:rPr>
          <w:rFonts w:ascii="Times New Roman" w:hAnsi="Times New Roman" w:cs="Times New Roman"/>
          <w:sz w:val="24"/>
          <w:szCs w:val="24"/>
        </w:rPr>
      </w:pPr>
      <w:r w:rsidRPr="00AA5C7A">
        <w:rPr>
          <w:rFonts w:ascii="Times New Roman" w:hAnsi="Times New Roman" w:cs="Times New Roman"/>
          <w:sz w:val="24"/>
          <w:szCs w:val="24"/>
        </w:rPr>
        <w:t>This occurs when actions are not properly logged, resulting in a lack of monitoring and knowledge of what is going on within the application.</w:t>
      </w:r>
      <w:r w:rsidR="000F6C87">
        <w:rPr>
          <w:rFonts w:ascii="Times New Roman" w:hAnsi="Times New Roman" w:cs="Times New Roman"/>
          <w:sz w:val="24"/>
          <w:szCs w:val="24"/>
        </w:rPr>
        <w:t xml:space="preserve"> In the application, there is a logger in most of the classes with more complex functionality (service, controller). </w:t>
      </w:r>
    </w:p>
    <w:sectPr w:rsidR="000E05C8" w:rsidRPr="00AA5C7A" w:rsidSect="00BA2F6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64FB" w14:textId="77777777" w:rsidR="00175D3B" w:rsidRDefault="00175D3B" w:rsidP="00642742">
      <w:pPr>
        <w:spacing w:before="0" w:after="0" w:line="240" w:lineRule="auto"/>
      </w:pPr>
      <w:r>
        <w:separator/>
      </w:r>
    </w:p>
  </w:endnote>
  <w:endnote w:type="continuationSeparator" w:id="0">
    <w:p w14:paraId="551E96DE" w14:textId="77777777" w:rsidR="00175D3B" w:rsidRDefault="00175D3B" w:rsidP="006427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4533" w14:textId="77777777" w:rsidR="005164C2" w:rsidRPr="008549A4" w:rsidRDefault="00175D3B">
    <w:pPr>
      <w:pStyle w:val="Footer"/>
      <w:jc w:val="center"/>
      <w:rPr>
        <w:caps/>
        <w:noProof/>
        <w:color w:val="767171" w:themeColor="background2" w:themeShade="80"/>
        <w:sz w:val="28"/>
      </w:rPr>
    </w:pPr>
    <w:r w:rsidRPr="008549A4">
      <w:rPr>
        <w:caps/>
        <w:color w:val="767171" w:themeColor="background2" w:themeShade="80"/>
        <w:sz w:val="28"/>
      </w:rPr>
      <w:fldChar w:fldCharType="begin"/>
    </w:r>
    <w:r w:rsidRPr="008549A4">
      <w:rPr>
        <w:caps/>
        <w:color w:val="767171" w:themeColor="background2" w:themeShade="80"/>
        <w:sz w:val="28"/>
      </w:rPr>
      <w:instrText xml:space="preserve"> PAGE   \* MERGEFORMAT </w:instrText>
    </w:r>
    <w:r w:rsidRPr="008549A4">
      <w:rPr>
        <w:caps/>
        <w:color w:val="767171" w:themeColor="background2" w:themeShade="80"/>
        <w:sz w:val="28"/>
      </w:rPr>
      <w:fldChar w:fldCharType="separate"/>
    </w:r>
    <w:r>
      <w:rPr>
        <w:caps/>
        <w:noProof/>
        <w:color w:val="767171" w:themeColor="background2" w:themeShade="80"/>
        <w:sz w:val="28"/>
      </w:rPr>
      <w:t>4</w:t>
    </w:r>
    <w:r w:rsidRPr="008549A4">
      <w:rPr>
        <w:caps/>
        <w:noProof/>
        <w:color w:val="767171" w:themeColor="background2" w:themeShade="80"/>
        <w:sz w:val="28"/>
      </w:rPr>
      <w:fldChar w:fldCharType="end"/>
    </w:r>
  </w:p>
  <w:p w14:paraId="19C2B1C3" w14:textId="77777777" w:rsidR="005164C2" w:rsidRDefault="00175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099E" w14:textId="77777777" w:rsidR="00175D3B" w:rsidRDefault="00175D3B" w:rsidP="00642742">
      <w:pPr>
        <w:spacing w:before="0" w:after="0" w:line="240" w:lineRule="auto"/>
      </w:pPr>
      <w:r>
        <w:separator/>
      </w:r>
    </w:p>
  </w:footnote>
  <w:footnote w:type="continuationSeparator" w:id="0">
    <w:p w14:paraId="359627BB" w14:textId="77777777" w:rsidR="00175D3B" w:rsidRDefault="00175D3B" w:rsidP="0064274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42"/>
    <w:rsid w:val="00002C22"/>
    <w:rsid w:val="00093F35"/>
    <w:rsid w:val="000E05C8"/>
    <w:rsid w:val="000F6C87"/>
    <w:rsid w:val="00175D3B"/>
    <w:rsid w:val="002B4C2D"/>
    <w:rsid w:val="0045761B"/>
    <w:rsid w:val="00614818"/>
    <w:rsid w:val="00642742"/>
    <w:rsid w:val="006F66B6"/>
    <w:rsid w:val="00710298"/>
    <w:rsid w:val="007E332C"/>
    <w:rsid w:val="009D6CA2"/>
    <w:rsid w:val="00A66755"/>
    <w:rsid w:val="00AA5C7A"/>
    <w:rsid w:val="00AE2418"/>
    <w:rsid w:val="00B659F4"/>
    <w:rsid w:val="00C64344"/>
    <w:rsid w:val="00D42BAA"/>
    <w:rsid w:val="00D53189"/>
    <w:rsid w:val="00E96C75"/>
    <w:rsid w:val="00F41B65"/>
    <w:rsid w:val="00F9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D054"/>
  <w15:chartTrackingRefBased/>
  <w15:docId w15:val="{328F2549-83D2-4403-80F2-DAF1239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742"/>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64274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42"/>
    <w:rPr>
      <w:rFonts w:eastAsiaTheme="minorEastAsia"/>
      <w:caps/>
      <w:color w:val="FFFFFF" w:themeColor="background1"/>
      <w:spacing w:val="15"/>
      <w:shd w:val="clear" w:color="auto" w:fill="4472C4" w:themeFill="accent1"/>
    </w:rPr>
  </w:style>
  <w:style w:type="paragraph" w:styleId="ListParagraph">
    <w:name w:val="List Paragraph"/>
    <w:basedOn w:val="Normal"/>
    <w:uiPriority w:val="34"/>
    <w:qFormat/>
    <w:rsid w:val="00642742"/>
    <w:pPr>
      <w:ind w:left="720"/>
      <w:contextualSpacing/>
    </w:pPr>
  </w:style>
  <w:style w:type="paragraph" w:styleId="NoSpacing">
    <w:name w:val="No Spacing"/>
    <w:link w:val="NoSpacingChar"/>
    <w:uiPriority w:val="1"/>
    <w:qFormat/>
    <w:rsid w:val="00642742"/>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642742"/>
    <w:rPr>
      <w:rFonts w:eastAsiaTheme="minorEastAsia"/>
      <w:sz w:val="20"/>
      <w:szCs w:val="20"/>
    </w:rPr>
  </w:style>
  <w:style w:type="paragraph" w:styleId="TOCHeading">
    <w:name w:val="TOC Heading"/>
    <w:basedOn w:val="Heading1"/>
    <w:next w:val="Normal"/>
    <w:uiPriority w:val="39"/>
    <w:unhideWhenUsed/>
    <w:qFormat/>
    <w:rsid w:val="00642742"/>
    <w:pPr>
      <w:outlineLvl w:val="9"/>
    </w:pPr>
  </w:style>
  <w:style w:type="paragraph" w:styleId="Footer">
    <w:name w:val="footer"/>
    <w:basedOn w:val="Normal"/>
    <w:link w:val="FooterChar"/>
    <w:uiPriority w:val="99"/>
    <w:unhideWhenUsed/>
    <w:rsid w:val="0064274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42742"/>
    <w:rPr>
      <w:rFonts w:eastAsiaTheme="minorEastAsia"/>
      <w:sz w:val="20"/>
      <w:szCs w:val="20"/>
    </w:rPr>
  </w:style>
  <w:style w:type="paragraph" w:styleId="Header">
    <w:name w:val="header"/>
    <w:basedOn w:val="Normal"/>
    <w:link w:val="HeaderChar"/>
    <w:uiPriority w:val="99"/>
    <w:unhideWhenUsed/>
    <w:rsid w:val="0064274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2742"/>
    <w:rPr>
      <w:rFonts w:eastAsiaTheme="minorEastAsia"/>
      <w:sz w:val="20"/>
      <w:szCs w:val="20"/>
    </w:rPr>
  </w:style>
  <w:style w:type="character" w:styleId="Hyperlink">
    <w:name w:val="Hyperlink"/>
    <w:basedOn w:val="DefaultParagraphFont"/>
    <w:uiPriority w:val="99"/>
    <w:semiHidden/>
    <w:unhideWhenUsed/>
    <w:rsid w:val="00E96C75"/>
    <w:rPr>
      <w:color w:val="0000FF"/>
      <w:u w:val="single"/>
    </w:rPr>
  </w:style>
  <w:style w:type="character" w:styleId="FollowedHyperlink">
    <w:name w:val="FollowedHyperlink"/>
    <w:basedOn w:val="DefaultParagraphFont"/>
    <w:uiPriority w:val="99"/>
    <w:semiHidden/>
    <w:unhideWhenUsed/>
    <w:rsid w:val="00E96C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OWASP SECURITY
REPORT</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SECURITY
REPORT</dc:title>
  <dc:subject/>
  <dc:creator>Niţu,Ana A.M.</dc:creator>
  <cp:keywords/>
  <dc:description/>
  <cp:lastModifiedBy>Niţu,Ana A.M.</cp:lastModifiedBy>
  <cp:revision>2</cp:revision>
  <dcterms:created xsi:type="dcterms:W3CDTF">2021-12-17T15:57:00Z</dcterms:created>
  <dcterms:modified xsi:type="dcterms:W3CDTF">2021-12-17T19:21:00Z</dcterms:modified>
</cp:coreProperties>
</file>