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3ECF" w14:textId="253C125C" w:rsidR="0064769B" w:rsidRPr="00796F57" w:rsidRDefault="0064769B" w:rsidP="00661EAC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96F57">
        <w:rPr>
          <w:rFonts w:cstheme="minorHAnsi"/>
          <w:b/>
          <w:bCs/>
          <w:sz w:val="28"/>
          <w:szCs w:val="28"/>
          <w:lang w:val="en-US"/>
        </w:rPr>
        <w:t>Tema seminar 6</w:t>
      </w:r>
    </w:p>
    <w:p w14:paraId="5ADC12FC" w14:textId="77777777" w:rsidR="0064769B" w:rsidRPr="00796F57" w:rsidRDefault="0064769B" w:rsidP="00661EAC">
      <w:pPr>
        <w:spacing w:after="0"/>
        <w:rPr>
          <w:rFonts w:cstheme="minorHAnsi"/>
          <w:sz w:val="24"/>
          <w:szCs w:val="24"/>
          <w:lang w:val="en-US"/>
        </w:rPr>
      </w:pPr>
    </w:p>
    <w:p w14:paraId="65ACD28A" w14:textId="1075B064" w:rsidR="00802E77" w:rsidRPr="00796F57" w:rsidRDefault="00886F3A" w:rsidP="00661EAC">
      <w:pPr>
        <w:spacing w:after="0"/>
        <w:rPr>
          <w:rFonts w:cstheme="minorHAnsi"/>
          <w:color w:val="252424"/>
          <w:sz w:val="24"/>
          <w:szCs w:val="24"/>
          <w:shd w:val="clear" w:color="auto" w:fill="FFFFFF"/>
        </w:rPr>
      </w:pPr>
      <w:r w:rsidRPr="00796F57">
        <w:rPr>
          <w:rFonts w:cstheme="minorHAnsi"/>
          <w:sz w:val="24"/>
          <w:szCs w:val="24"/>
          <w:lang w:val="en-US"/>
        </w:rPr>
        <w:t xml:space="preserve">1)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Calculcati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arbori binari de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distincti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se pot crea cu n noduri</w:t>
      </w:r>
    </w:p>
    <w:p w14:paraId="0DFC9F6F" w14:textId="2F7D1428" w:rsidR="004A715D" w:rsidRPr="00796F57" w:rsidRDefault="004A715D" w:rsidP="00661EAC">
      <w:pPr>
        <w:spacing w:after="0"/>
        <w:rPr>
          <w:rFonts w:cstheme="minorHAnsi"/>
          <w:color w:val="252424"/>
          <w:sz w:val="24"/>
          <w:szCs w:val="24"/>
          <w:shd w:val="clear" w:color="auto" w:fill="FFFFFF"/>
        </w:rPr>
      </w:pPr>
    </w:p>
    <w:p w14:paraId="6C7B0A29" w14:textId="439ACCA1" w:rsidR="004A715D" w:rsidRPr="00796F57" w:rsidRDefault="004A715D" w:rsidP="00650745">
      <w:pPr>
        <w:spacing w:after="0"/>
        <w:ind w:firstLine="720"/>
        <w:rPr>
          <w:rFonts w:cstheme="minorHAnsi"/>
          <w:color w:val="252424"/>
          <w:sz w:val="24"/>
          <w:szCs w:val="24"/>
          <w:shd w:val="clear" w:color="auto" w:fill="FFFFFF"/>
        </w:rPr>
      </w:pP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Numarul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total de arbori binari de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distincti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care se pot crea cu n noduri este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numarul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catalan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Cn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= (2n)! / ((n+1)! * n!).</w:t>
      </w:r>
    </w:p>
    <w:p w14:paraId="5F31AD45" w14:textId="1AE708D3" w:rsidR="004A715D" w:rsidRPr="00796F57" w:rsidRDefault="004A715D" w:rsidP="00650745">
      <w:pPr>
        <w:spacing w:after="0"/>
        <w:ind w:firstLine="720"/>
        <w:rPr>
          <w:rFonts w:cstheme="minorHAnsi"/>
          <w:color w:val="252424"/>
          <w:sz w:val="24"/>
          <w:szCs w:val="24"/>
          <w:shd w:val="clear" w:color="auto" w:fill="FFFFFF"/>
        </w:rPr>
      </w:pPr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Vom lua in considerare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toti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arborii de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binari posibili cu fiecare element ca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. </w:t>
      </w:r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Pentru n noduri pentru fiecare alegere de nod ca </w:t>
      </w:r>
      <w:proofErr w:type="spellStart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exista n-1 noduri care nu sunt </w:t>
      </w:r>
      <w:proofErr w:type="spellStart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. Aceste noduri vor si </w:t>
      </w:r>
      <w:proofErr w:type="spellStart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>impartite</w:t>
      </w:r>
      <w:proofErr w:type="spellEnd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in cele care sunt mai mici </w:t>
      </w:r>
      <w:proofErr w:type="spellStart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>decat</w:t>
      </w:r>
      <w:proofErr w:type="spellEnd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</w:t>
      </w:r>
      <w:proofErr w:type="spellStart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="003D42AC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aleasa si cele care sunt mai mari.</w:t>
      </w:r>
    </w:p>
    <w:p w14:paraId="45459B3D" w14:textId="79F7E1DC" w:rsidR="00501BAA" w:rsidRPr="00796F57" w:rsidRDefault="00501BAA" w:rsidP="00650745">
      <w:pPr>
        <w:spacing w:after="0"/>
        <w:ind w:firstLine="720"/>
        <w:rPr>
          <w:rFonts w:cstheme="minorHAnsi"/>
          <w:color w:val="252424"/>
          <w:sz w:val="24"/>
          <w:szCs w:val="24"/>
          <w:shd w:val="clear" w:color="auto" w:fill="FFFFFF"/>
        </w:rPr>
      </w:pPr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Sa presupunem ca alegem nodul i ca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. Atunci exista i -1 noduri mai mici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decat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i si n – i noduri mai mari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decat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i. Pentru fiecare din aceste doua seturi  de noduri</w:t>
      </w:r>
      <w:r w:rsidR="00650745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exista un anumit </w:t>
      </w:r>
      <w:proofErr w:type="spellStart"/>
      <w:r w:rsidR="00650745" w:rsidRPr="00796F57">
        <w:rPr>
          <w:rFonts w:cstheme="minorHAnsi"/>
          <w:color w:val="252424"/>
          <w:sz w:val="24"/>
          <w:szCs w:val="24"/>
          <w:shd w:val="clear" w:color="auto" w:fill="FFFFFF"/>
        </w:rPr>
        <w:t>numar</w:t>
      </w:r>
      <w:proofErr w:type="spellEnd"/>
      <w:r w:rsidR="00650745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de subarbori posibili.</w:t>
      </w:r>
    </w:p>
    <w:p w14:paraId="35A0AB4F" w14:textId="6AFB5DFB" w:rsidR="00650745" w:rsidRPr="00796F57" w:rsidRDefault="00650745" w:rsidP="00650745">
      <w:pPr>
        <w:spacing w:after="0"/>
        <w:ind w:firstLine="720"/>
        <w:rPr>
          <w:rFonts w:cstheme="minorHAnsi"/>
          <w:color w:val="252424"/>
          <w:sz w:val="24"/>
          <w:szCs w:val="24"/>
          <w:shd w:val="clear" w:color="auto" w:fill="FFFFFF"/>
        </w:rPr>
      </w:pPr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Fie total(n)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numarul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total de arbori binari de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cu n noduri.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Numarul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total de arbori binari de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cu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i este total(i – 1) * total(n – i). Cei doi termeni sunt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inmultiti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pentru ca aranjamentele din subarborele din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stanga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si din dreapta sunt </w:t>
      </w:r>
      <w:proofErr w:type="spellStart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indepentente</w:t>
      </w:r>
      <w:proofErr w:type="spellEnd"/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>.</w:t>
      </w:r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Astfel, pentru fiecare aranjare din subarborele din </w:t>
      </w:r>
      <w:proofErr w:type="spellStart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>stanga</w:t>
      </w:r>
      <w:proofErr w:type="spellEnd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si pentru fiecare aranjament din arborele din dreapta se </w:t>
      </w:r>
      <w:proofErr w:type="spellStart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>obtine</w:t>
      </w:r>
      <w:proofErr w:type="spellEnd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un arbore binar de </w:t>
      </w:r>
      <w:proofErr w:type="spellStart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>cautare</w:t>
      </w:r>
      <w:proofErr w:type="spellEnd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cu </w:t>
      </w:r>
      <w:proofErr w:type="spellStart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>radacina</w:t>
      </w:r>
      <w:proofErr w:type="spellEnd"/>
      <w:r w:rsidR="005A439B"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 i.</w:t>
      </w:r>
    </w:p>
    <w:p w14:paraId="0A13EAEE" w14:textId="0B3AF7F2" w:rsidR="005A439B" w:rsidRPr="00796F57" w:rsidRDefault="004A715D" w:rsidP="004A715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796F57">
        <w:rPr>
          <w:rFonts w:asciiTheme="minorHAnsi" w:hAnsiTheme="minorHAnsi" w:cstheme="minorHAnsi"/>
          <w:color w:val="273239"/>
          <w:spacing w:val="2"/>
        </w:rPr>
        <w:t> 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ab/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Insumand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posibilitatile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pentru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fiecare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i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obtinem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numarul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total de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arbori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binari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de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cautare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cu n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noduri</w:t>
      </w:r>
      <w:proofErr w:type="spellEnd"/>
      <w:r w:rsidR="00796F57" w:rsidRPr="00796F57">
        <w:rPr>
          <w:rFonts w:asciiTheme="minorHAnsi" w:hAnsiTheme="minorHAnsi" w:cstheme="minorHAnsi"/>
          <w:color w:val="273239"/>
          <w:spacing w:val="2"/>
        </w:rPr>
        <w:t xml:space="preserve">:  </w:t>
      </w:r>
      <m:oMath>
        <m:r>
          <w:rPr>
            <w:rFonts w:ascii="Cambria Math" w:hAnsi="Cambria Math" w:cstheme="minorHAnsi"/>
            <w:color w:val="273239"/>
            <w:spacing w:val="2"/>
          </w:rPr>
          <m:t>total(n)</m:t>
        </m:r>
        <m:r>
          <w:rPr>
            <w:rFonts w:ascii="Cambria Math" w:eastAsia="Cambria Math" w:hAnsi="Cambria Math" w:cstheme="minorHAnsi"/>
            <w:color w:val="273239"/>
            <w:spacing w:val="2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color w:val="273239"/>
                <w:spacing w:val="2"/>
              </w:rPr>
            </m:ctrlPr>
          </m:naryPr>
          <m:sub>
            <m:r>
              <w:rPr>
                <w:rFonts w:ascii="Cambria Math" w:eastAsia="Cambria Math" w:hAnsi="Cambria Math" w:cstheme="minorHAnsi"/>
                <w:color w:val="273239"/>
                <w:spacing w:val="2"/>
              </w:rPr>
              <m:t>i=1</m:t>
            </m:r>
          </m:sub>
          <m:sup>
            <m:r>
              <w:rPr>
                <w:rFonts w:ascii="Cambria Math" w:eastAsia="Cambria Math" w:hAnsi="Cambria Math" w:cstheme="minorHAnsi"/>
                <w:color w:val="273239"/>
                <w:spacing w:val="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color w:val="273239"/>
                <w:spacing w:val="2"/>
              </w:rPr>
              <m:t>total(i-1) * total(n-i)</m:t>
            </m:r>
          </m:e>
        </m:nary>
      </m:oMath>
      <w:r w:rsidR="00796F57" w:rsidRPr="00796F57">
        <w:rPr>
          <w:rFonts w:asciiTheme="minorHAnsi" w:hAnsiTheme="minorHAnsi" w:cstheme="minorHAnsi"/>
          <w:color w:val="273239"/>
          <w:spacing w:val="2"/>
        </w:rPr>
        <w:t xml:space="preserve"> .</w:t>
      </w:r>
      <w:r w:rsidRPr="00796F57">
        <w:rPr>
          <w:rFonts w:asciiTheme="minorHAnsi" w:hAnsiTheme="minorHAnsi" w:cstheme="minorHAnsi"/>
          <w:color w:val="273239"/>
          <w:spacing w:val="2"/>
        </w:rPr>
        <w:br/>
        <w:t> </w:t>
      </w:r>
      <w:r w:rsidR="00796F57" w:rsidRPr="00796F57">
        <w:rPr>
          <w:rFonts w:asciiTheme="minorHAnsi" w:hAnsiTheme="minorHAnsi" w:cstheme="minorHAnsi"/>
          <w:color w:val="273239"/>
          <w:spacing w:val="2"/>
        </w:rPr>
        <w:tab/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Cazul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de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bază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este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gramStart"/>
      <w:r w:rsidR="005A439B" w:rsidRPr="00796F57">
        <w:rPr>
          <w:rFonts w:asciiTheme="minorHAnsi" w:hAnsiTheme="minorHAnsi" w:cstheme="minorHAnsi"/>
          <w:color w:val="273239"/>
          <w:spacing w:val="2"/>
        </w:rPr>
        <w:t>t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>otal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>(</w:t>
      </w:r>
      <w:proofErr w:type="gram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0) = 1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și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t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>otal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(1) = 1,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adică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există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un 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arbore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binar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de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cautare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gol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și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="005A439B" w:rsidRPr="00796F57">
        <w:rPr>
          <w:rFonts w:asciiTheme="minorHAnsi" w:hAnsiTheme="minorHAnsi" w:cstheme="minorHAnsi"/>
          <w:color w:val="273239"/>
          <w:spacing w:val="2"/>
        </w:rPr>
        <w:t>unul</w:t>
      </w:r>
      <w:proofErr w:type="spellEnd"/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cu</w:t>
      </w:r>
      <w:r w:rsidR="005A439B" w:rsidRPr="00796F57">
        <w:rPr>
          <w:rFonts w:asciiTheme="minorHAnsi" w:hAnsiTheme="minorHAnsi" w:cstheme="minorHAnsi"/>
          <w:color w:val="273239"/>
          <w:spacing w:val="2"/>
        </w:rPr>
        <w:t xml:space="preserve"> un nod.</w:t>
      </w:r>
    </w:p>
    <w:p w14:paraId="205C0D58" w14:textId="77777777" w:rsidR="004A715D" w:rsidRPr="00796F57" w:rsidRDefault="004A715D" w:rsidP="00661EAC">
      <w:pPr>
        <w:spacing w:after="0"/>
        <w:rPr>
          <w:rFonts w:cstheme="minorHAnsi"/>
          <w:color w:val="252424"/>
          <w:sz w:val="24"/>
          <w:szCs w:val="24"/>
          <w:shd w:val="clear" w:color="auto" w:fill="FFFFFF"/>
        </w:rPr>
      </w:pPr>
    </w:p>
    <w:p w14:paraId="15001672" w14:textId="516AA090" w:rsidR="00886F3A" w:rsidRPr="00796F57" w:rsidRDefault="0064769B" w:rsidP="00661EAC">
      <w:pPr>
        <w:spacing w:after="0"/>
        <w:rPr>
          <w:rFonts w:cstheme="minorHAnsi"/>
          <w:color w:val="252424"/>
          <w:sz w:val="24"/>
          <w:szCs w:val="24"/>
          <w:shd w:val="clear" w:color="auto" w:fill="FFFFFF"/>
        </w:rPr>
      </w:pPr>
      <w:r w:rsidRPr="00796F57">
        <w:rPr>
          <w:rFonts w:cstheme="minorHAnsi"/>
          <w:color w:val="252424"/>
          <w:sz w:val="24"/>
          <w:szCs w:val="24"/>
          <w:shd w:val="clear" w:color="auto" w:fill="FFFFFF"/>
        </w:rPr>
        <w:t xml:space="preserve">2) </w:t>
      </w:r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653. </w:t>
      </w:r>
      <w:proofErr w:type="spellStart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Two</w:t>
      </w:r>
      <w:proofErr w:type="spellEnd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Sum</w:t>
      </w:r>
      <w:proofErr w:type="spellEnd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IV - Input </w:t>
      </w:r>
      <w:proofErr w:type="spellStart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is</w:t>
      </w:r>
      <w:proofErr w:type="spellEnd"/>
      <w:r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a BST</w:t>
      </w:r>
    </w:p>
    <w:p w14:paraId="39969D59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96F57">
        <w:rPr>
          <w:rFonts w:cstheme="minorHAnsi"/>
          <w:sz w:val="24"/>
          <w:szCs w:val="24"/>
          <w:lang w:val="en-US"/>
        </w:rPr>
        <w:t>TreeNode</w:t>
      </w:r>
      <w:proofErr w:type="spellEnd"/>
      <w:r w:rsidRPr="00796F57">
        <w:rPr>
          <w:rFonts w:cstheme="minorHAnsi"/>
          <w:sz w:val="24"/>
          <w:szCs w:val="24"/>
          <w:lang w:val="en-US"/>
        </w:rPr>
        <w:t>* root, vector&lt;int&gt; &amp;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){</w:t>
      </w:r>
    </w:p>
    <w:p w14:paraId="621F2636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96F57">
        <w:rPr>
          <w:rFonts w:cstheme="minorHAnsi"/>
          <w:sz w:val="24"/>
          <w:szCs w:val="24"/>
          <w:lang w:val="en-US"/>
        </w:rPr>
        <w:t>if(</w:t>
      </w:r>
      <w:proofErr w:type="gramEnd"/>
      <w:r w:rsidRPr="00796F57">
        <w:rPr>
          <w:rFonts w:cstheme="minorHAnsi"/>
          <w:sz w:val="24"/>
          <w:szCs w:val="24"/>
          <w:lang w:val="en-US"/>
        </w:rPr>
        <w:t xml:space="preserve">root == NULL) </w:t>
      </w:r>
    </w:p>
    <w:p w14:paraId="6009DF60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return;</w:t>
      </w:r>
    </w:p>
    <w:p w14:paraId="75CB4614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</w:p>
    <w:p w14:paraId="124C762A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(root-&gt;left,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);</w:t>
      </w:r>
    </w:p>
    <w:p w14:paraId="1A5DD757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</w:t>
      </w:r>
      <w:proofErr w:type="gramStart"/>
      <w:r w:rsidRPr="00796F57">
        <w:rPr>
          <w:rFonts w:cstheme="minorHAnsi"/>
          <w:sz w:val="24"/>
          <w:szCs w:val="24"/>
          <w:lang w:val="en-US"/>
        </w:rPr>
        <w:t>inorder.push</w:t>
      </w:r>
      <w:proofErr w:type="gramEnd"/>
      <w:r w:rsidRPr="00796F57">
        <w:rPr>
          <w:rFonts w:cstheme="minorHAnsi"/>
          <w:sz w:val="24"/>
          <w:szCs w:val="24"/>
          <w:lang w:val="en-US"/>
        </w:rPr>
        <w:t>_back</w:t>
      </w:r>
      <w:proofErr w:type="spellEnd"/>
      <w:r w:rsidRPr="00796F57">
        <w:rPr>
          <w:rFonts w:cstheme="minorHAnsi"/>
          <w:sz w:val="24"/>
          <w:szCs w:val="24"/>
          <w:lang w:val="en-US"/>
        </w:rPr>
        <w:t>(root-&gt;</w:t>
      </w:r>
      <w:proofErr w:type="spellStart"/>
      <w:r w:rsidRPr="00796F57">
        <w:rPr>
          <w:rFonts w:cstheme="minorHAnsi"/>
          <w:sz w:val="24"/>
          <w:szCs w:val="24"/>
          <w:lang w:val="en-US"/>
        </w:rPr>
        <w:t>val</w:t>
      </w:r>
      <w:proofErr w:type="spellEnd"/>
      <w:r w:rsidRPr="00796F57">
        <w:rPr>
          <w:rFonts w:cstheme="minorHAnsi"/>
          <w:sz w:val="24"/>
          <w:szCs w:val="24"/>
          <w:lang w:val="en-US"/>
        </w:rPr>
        <w:t>);</w:t>
      </w:r>
    </w:p>
    <w:p w14:paraId="1D1AF348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(root-&gt;right,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);    </w:t>
      </w:r>
    </w:p>
    <w:p w14:paraId="2DF3E05B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}</w:t>
      </w:r>
    </w:p>
    <w:p w14:paraId="7FF2DCAB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</w:t>
      </w:r>
    </w:p>
    <w:p w14:paraId="2308959E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findTarget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96F57">
        <w:rPr>
          <w:rFonts w:cstheme="minorHAnsi"/>
          <w:sz w:val="24"/>
          <w:szCs w:val="24"/>
          <w:lang w:val="en-US"/>
        </w:rPr>
        <w:t>TreeNode</w:t>
      </w:r>
      <w:proofErr w:type="spellEnd"/>
      <w:r w:rsidRPr="00796F57">
        <w:rPr>
          <w:rFonts w:cstheme="minorHAnsi"/>
          <w:sz w:val="24"/>
          <w:szCs w:val="24"/>
          <w:lang w:val="en-US"/>
        </w:rPr>
        <w:t>* root, int k) {</w:t>
      </w:r>
    </w:p>
    <w:p w14:paraId="1B608DDE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vector&lt;int&gt;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;</w:t>
      </w:r>
    </w:p>
    <w:p w14:paraId="622F2B5A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gramEnd"/>
      <w:r w:rsidRPr="00796F57">
        <w:rPr>
          <w:rFonts w:cstheme="minorHAnsi"/>
          <w:sz w:val="24"/>
          <w:szCs w:val="24"/>
          <w:lang w:val="en-US"/>
        </w:rPr>
        <w:t xml:space="preserve">root,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);</w:t>
      </w:r>
    </w:p>
    <w:p w14:paraId="469F1441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</w:p>
    <w:p w14:paraId="5FD8E56B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int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 = 0, j =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</w:t>
      </w:r>
      <w:proofErr w:type="gramStart"/>
      <w:r w:rsidRPr="00796F57">
        <w:rPr>
          <w:rFonts w:cstheme="minorHAnsi"/>
          <w:sz w:val="24"/>
          <w:szCs w:val="24"/>
          <w:lang w:val="en-US"/>
        </w:rPr>
        <w:t>inorder.size</w:t>
      </w:r>
      <w:proofErr w:type="spellEnd"/>
      <w:proofErr w:type="gramEnd"/>
      <w:r w:rsidRPr="00796F57">
        <w:rPr>
          <w:rFonts w:cstheme="minorHAnsi"/>
          <w:sz w:val="24"/>
          <w:szCs w:val="24"/>
          <w:lang w:val="en-US"/>
        </w:rPr>
        <w:t>() -1;</w:t>
      </w:r>
    </w:p>
    <w:p w14:paraId="1EE6119D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96F57">
        <w:rPr>
          <w:rFonts w:cstheme="minorHAnsi"/>
          <w:sz w:val="24"/>
          <w:szCs w:val="24"/>
          <w:lang w:val="en-US"/>
        </w:rPr>
        <w:t>while(</w:t>
      </w:r>
      <w:proofErr w:type="spellStart"/>
      <w:proofErr w:type="gramEnd"/>
      <w:r w:rsidRPr="00796F57">
        <w:rPr>
          <w:rFonts w:cstheme="minorHAnsi"/>
          <w:sz w:val="24"/>
          <w:szCs w:val="24"/>
          <w:lang w:val="en-US"/>
        </w:rPr>
        <w:t>i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 &lt; j){</w:t>
      </w:r>
    </w:p>
    <w:p w14:paraId="7B3E8268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int sum =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[</w:t>
      </w:r>
      <w:proofErr w:type="spellStart"/>
      <w:r w:rsidRPr="00796F57">
        <w:rPr>
          <w:rFonts w:cstheme="minorHAnsi"/>
          <w:sz w:val="24"/>
          <w:szCs w:val="24"/>
          <w:lang w:val="en-US"/>
        </w:rPr>
        <w:t>i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] +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[j];</w:t>
      </w:r>
    </w:p>
    <w:p w14:paraId="281DCFD6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lastRenderedPageBreak/>
        <w:t xml:space="preserve">             </w:t>
      </w:r>
    </w:p>
    <w:p w14:paraId="1ABB088E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96F57">
        <w:rPr>
          <w:rFonts w:cstheme="minorHAnsi"/>
          <w:sz w:val="24"/>
          <w:szCs w:val="24"/>
          <w:lang w:val="en-US"/>
        </w:rPr>
        <w:t>if(</w:t>
      </w:r>
      <w:proofErr w:type="gramEnd"/>
      <w:r w:rsidRPr="00796F57">
        <w:rPr>
          <w:rFonts w:cstheme="minorHAnsi"/>
          <w:sz w:val="24"/>
          <w:szCs w:val="24"/>
          <w:lang w:val="en-US"/>
        </w:rPr>
        <w:t xml:space="preserve">sum == k) </w:t>
      </w:r>
    </w:p>
    <w:p w14:paraId="1443F1D3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    return true;</w:t>
      </w:r>
    </w:p>
    <w:p w14:paraId="0DA0F503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else </w:t>
      </w:r>
      <w:proofErr w:type="gramStart"/>
      <w:r w:rsidRPr="00796F57">
        <w:rPr>
          <w:rFonts w:cstheme="minorHAnsi"/>
          <w:sz w:val="24"/>
          <w:szCs w:val="24"/>
          <w:lang w:val="en-US"/>
        </w:rPr>
        <w:t>if(</w:t>
      </w:r>
      <w:proofErr w:type="gramEnd"/>
      <w:r w:rsidRPr="00796F57">
        <w:rPr>
          <w:rFonts w:cstheme="minorHAnsi"/>
          <w:sz w:val="24"/>
          <w:szCs w:val="24"/>
          <w:lang w:val="en-US"/>
        </w:rPr>
        <w:t>sum &gt; k)</w:t>
      </w:r>
    </w:p>
    <w:p w14:paraId="72E420E5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    j--;</w:t>
      </w:r>
    </w:p>
    <w:p w14:paraId="34CEE2DC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else</w:t>
      </w:r>
    </w:p>
    <w:p w14:paraId="7FE1DA86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</w:t>
      </w:r>
      <w:proofErr w:type="spellEnd"/>
      <w:r w:rsidRPr="00796F57">
        <w:rPr>
          <w:rFonts w:cstheme="minorHAnsi"/>
          <w:sz w:val="24"/>
          <w:szCs w:val="24"/>
          <w:lang w:val="en-US"/>
        </w:rPr>
        <w:t>++;</w:t>
      </w:r>
    </w:p>
    <w:p w14:paraId="16894742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}</w:t>
      </w:r>
    </w:p>
    <w:p w14:paraId="2B7F7D21" w14:textId="77777777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return false;</w:t>
      </w:r>
    </w:p>
    <w:p w14:paraId="458BA02F" w14:textId="7ED3091C" w:rsidR="0064769B" w:rsidRPr="00796F57" w:rsidRDefault="0064769B" w:rsidP="00661EAC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}</w:t>
      </w:r>
    </w:p>
    <w:p w14:paraId="01117488" w14:textId="2CB95E2A" w:rsidR="00661EAC" w:rsidRPr="00796F57" w:rsidRDefault="00661EAC" w:rsidP="00661EAC">
      <w:pPr>
        <w:spacing w:after="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796F57">
        <w:rPr>
          <w:rFonts w:cstheme="minorHAnsi"/>
          <w:sz w:val="24"/>
          <w:szCs w:val="24"/>
          <w:lang w:val="en-US"/>
        </w:rPr>
        <w:t xml:space="preserve">3) </w:t>
      </w:r>
      <w:r w:rsidR="003D6723"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230. </w:t>
      </w:r>
      <w:proofErr w:type="spellStart"/>
      <w:r w:rsidR="003D6723"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Kth</w:t>
      </w:r>
      <w:proofErr w:type="spellEnd"/>
      <w:r w:rsidR="003D6723"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D6723"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Smallest</w:t>
      </w:r>
      <w:proofErr w:type="spellEnd"/>
      <w:r w:rsidR="003D6723" w:rsidRPr="00796F57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Element in a BST</w:t>
      </w:r>
    </w:p>
    <w:p w14:paraId="5E5E3837" w14:textId="5F9F7058" w:rsidR="00C318C9" w:rsidRPr="00796F57" w:rsidRDefault="00C318C9" w:rsidP="00661EAC">
      <w:pPr>
        <w:spacing w:after="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755B22CC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96F57">
        <w:rPr>
          <w:rFonts w:cstheme="minorHAnsi"/>
          <w:sz w:val="24"/>
          <w:szCs w:val="24"/>
          <w:lang w:val="en-US"/>
        </w:rPr>
        <w:t>TreeNode</w:t>
      </w:r>
      <w:proofErr w:type="spellEnd"/>
      <w:r w:rsidRPr="00796F57">
        <w:rPr>
          <w:rFonts w:cstheme="minorHAnsi"/>
          <w:sz w:val="24"/>
          <w:szCs w:val="24"/>
          <w:lang w:val="en-US"/>
        </w:rPr>
        <w:t>* root, vector&lt;int&gt; &amp;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){</w:t>
      </w:r>
    </w:p>
    <w:p w14:paraId="4452F467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96F57">
        <w:rPr>
          <w:rFonts w:cstheme="minorHAnsi"/>
          <w:sz w:val="24"/>
          <w:szCs w:val="24"/>
          <w:lang w:val="en-US"/>
        </w:rPr>
        <w:t>if(</w:t>
      </w:r>
      <w:proofErr w:type="gramEnd"/>
      <w:r w:rsidRPr="00796F57">
        <w:rPr>
          <w:rFonts w:cstheme="minorHAnsi"/>
          <w:sz w:val="24"/>
          <w:szCs w:val="24"/>
          <w:lang w:val="en-US"/>
        </w:rPr>
        <w:t xml:space="preserve">root == NULL) </w:t>
      </w:r>
    </w:p>
    <w:p w14:paraId="3D76FCD8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    return;</w:t>
      </w:r>
    </w:p>
    <w:p w14:paraId="18CEB3C0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</w:p>
    <w:p w14:paraId="4CD298F4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(root-&gt;left,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);</w:t>
      </w:r>
    </w:p>
    <w:p w14:paraId="46429811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</w:t>
      </w:r>
      <w:proofErr w:type="gramStart"/>
      <w:r w:rsidRPr="00796F57">
        <w:rPr>
          <w:rFonts w:cstheme="minorHAnsi"/>
          <w:sz w:val="24"/>
          <w:szCs w:val="24"/>
          <w:lang w:val="en-US"/>
        </w:rPr>
        <w:t>inorder.push</w:t>
      </w:r>
      <w:proofErr w:type="gramEnd"/>
      <w:r w:rsidRPr="00796F57">
        <w:rPr>
          <w:rFonts w:cstheme="minorHAnsi"/>
          <w:sz w:val="24"/>
          <w:szCs w:val="24"/>
          <w:lang w:val="en-US"/>
        </w:rPr>
        <w:t>_back</w:t>
      </w:r>
      <w:proofErr w:type="spellEnd"/>
      <w:r w:rsidRPr="00796F57">
        <w:rPr>
          <w:rFonts w:cstheme="minorHAnsi"/>
          <w:sz w:val="24"/>
          <w:szCs w:val="24"/>
          <w:lang w:val="en-US"/>
        </w:rPr>
        <w:t>(root-&gt;</w:t>
      </w:r>
      <w:proofErr w:type="spellStart"/>
      <w:r w:rsidRPr="00796F57">
        <w:rPr>
          <w:rFonts w:cstheme="minorHAnsi"/>
          <w:sz w:val="24"/>
          <w:szCs w:val="24"/>
          <w:lang w:val="en-US"/>
        </w:rPr>
        <w:t>val</w:t>
      </w:r>
      <w:proofErr w:type="spellEnd"/>
      <w:r w:rsidRPr="00796F57">
        <w:rPr>
          <w:rFonts w:cstheme="minorHAnsi"/>
          <w:sz w:val="24"/>
          <w:szCs w:val="24"/>
          <w:lang w:val="en-US"/>
        </w:rPr>
        <w:t>);</w:t>
      </w:r>
    </w:p>
    <w:p w14:paraId="03D08C56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(root-&gt;right, </w:t>
      </w:r>
      <w:proofErr w:type="spellStart"/>
      <w:r w:rsidRPr="00796F57">
        <w:rPr>
          <w:rFonts w:cstheme="minorHAnsi"/>
          <w:sz w:val="24"/>
          <w:szCs w:val="24"/>
          <w:lang w:val="en-US"/>
        </w:rPr>
        <w:t>store_inorder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 xml:space="preserve">);    </w:t>
      </w:r>
    </w:p>
    <w:p w14:paraId="72A46FA5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}</w:t>
      </w:r>
    </w:p>
    <w:p w14:paraId="295BF3D2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14:paraId="47A581E6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kthSmallest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96F57">
        <w:rPr>
          <w:rFonts w:cstheme="minorHAnsi"/>
          <w:sz w:val="24"/>
          <w:szCs w:val="24"/>
          <w:lang w:val="en-US"/>
        </w:rPr>
        <w:t>TreeNode</w:t>
      </w:r>
      <w:proofErr w:type="spellEnd"/>
      <w:r w:rsidRPr="00796F57">
        <w:rPr>
          <w:rFonts w:cstheme="minorHAnsi"/>
          <w:sz w:val="24"/>
          <w:szCs w:val="24"/>
          <w:lang w:val="en-US"/>
        </w:rPr>
        <w:t>* root, int k) {</w:t>
      </w:r>
    </w:p>
    <w:p w14:paraId="337540C1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vector&lt;int&gt; v;</w:t>
      </w:r>
    </w:p>
    <w:p w14:paraId="3441EAAE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F57">
        <w:rPr>
          <w:rFonts w:cstheme="minorHAnsi"/>
          <w:sz w:val="24"/>
          <w:szCs w:val="24"/>
          <w:lang w:val="en-US"/>
        </w:rPr>
        <w:t>inorder</w:t>
      </w:r>
      <w:proofErr w:type="spellEnd"/>
      <w:r w:rsidRPr="00796F57">
        <w:rPr>
          <w:rFonts w:cstheme="minorHAnsi"/>
          <w:sz w:val="24"/>
          <w:szCs w:val="24"/>
          <w:lang w:val="en-US"/>
        </w:rPr>
        <w:t>(</w:t>
      </w:r>
      <w:proofErr w:type="gramEnd"/>
      <w:r w:rsidRPr="00796F57">
        <w:rPr>
          <w:rFonts w:cstheme="minorHAnsi"/>
          <w:sz w:val="24"/>
          <w:szCs w:val="24"/>
          <w:lang w:val="en-US"/>
        </w:rPr>
        <w:t>root, v);</w:t>
      </w:r>
    </w:p>
    <w:p w14:paraId="5FD4E263" w14:textId="77777777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    return v[k-1];</w:t>
      </w:r>
    </w:p>
    <w:p w14:paraId="02A5BC0F" w14:textId="04FDCD41" w:rsidR="00C318C9" w:rsidRPr="00796F57" w:rsidRDefault="00C318C9" w:rsidP="00C318C9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796F57">
        <w:rPr>
          <w:rFonts w:cstheme="minorHAnsi"/>
          <w:sz w:val="24"/>
          <w:szCs w:val="24"/>
          <w:lang w:val="en-US"/>
        </w:rPr>
        <w:t xml:space="preserve">    }</w:t>
      </w:r>
    </w:p>
    <w:sectPr w:rsidR="00C318C9" w:rsidRPr="0079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3A"/>
    <w:rsid w:val="003D42AC"/>
    <w:rsid w:val="003D6723"/>
    <w:rsid w:val="004A715D"/>
    <w:rsid w:val="00501BAA"/>
    <w:rsid w:val="005A439B"/>
    <w:rsid w:val="0064769B"/>
    <w:rsid w:val="00650745"/>
    <w:rsid w:val="00661EAC"/>
    <w:rsid w:val="006C317B"/>
    <w:rsid w:val="00796F57"/>
    <w:rsid w:val="00802E77"/>
    <w:rsid w:val="00886F3A"/>
    <w:rsid w:val="00C318C9"/>
    <w:rsid w:val="00F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76D2"/>
  <w15:chartTrackingRefBased/>
  <w15:docId w15:val="{88152F6C-A234-4493-967E-D3FDD08C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650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1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07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50745"/>
  </w:style>
  <w:style w:type="character" w:customStyle="1" w:styleId="material-icons-extended">
    <w:name w:val="material-icons-extended"/>
    <w:basedOn w:val="DefaultParagraphFont"/>
    <w:rsid w:val="00650745"/>
  </w:style>
  <w:style w:type="character" w:customStyle="1" w:styleId="viiyi">
    <w:name w:val="viiyi"/>
    <w:basedOn w:val="DefaultParagraphFont"/>
    <w:rsid w:val="00650745"/>
  </w:style>
  <w:style w:type="character" w:customStyle="1" w:styleId="q4iawc">
    <w:name w:val="q4iawc"/>
    <w:basedOn w:val="DefaultParagraphFont"/>
    <w:rsid w:val="00650745"/>
  </w:style>
  <w:style w:type="character" w:styleId="PlaceholderText">
    <w:name w:val="Placeholder Text"/>
    <w:basedOn w:val="DefaultParagraphFont"/>
    <w:uiPriority w:val="99"/>
    <w:semiHidden/>
    <w:rsid w:val="00796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7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7</cp:revision>
  <dcterms:created xsi:type="dcterms:W3CDTF">2022-05-09T10:34:00Z</dcterms:created>
  <dcterms:modified xsi:type="dcterms:W3CDTF">2022-05-09T12:33:00Z</dcterms:modified>
</cp:coreProperties>
</file>