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550C" w14:textId="5E0C7566" w:rsidR="003D3369" w:rsidRDefault="001D3E0E" w:rsidP="001D3E0E">
      <w:pPr>
        <w:jc w:val="center"/>
        <w:rPr>
          <w:b/>
          <w:bCs/>
          <w:lang w:val="en-US"/>
        </w:rPr>
      </w:pPr>
      <w:r w:rsidRPr="001D3E0E">
        <w:rPr>
          <w:b/>
          <w:bCs/>
          <w:lang w:val="en-US"/>
        </w:rPr>
        <w:t>Laboratorul 6</w:t>
      </w:r>
    </w:p>
    <w:p w14:paraId="1F00BAAD" w14:textId="35BBD3A6" w:rsidR="00440D67" w:rsidRDefault="00440D67" w:rsidP="001D3E0E">
      <w:pPr>
        <w:jc w:val="center"/>
        <w:rPr>
          <w:b/>
          <w:bCs/>
          <w:lang w:val="en-US"/>
        </w:rPr>
      </w:pPr>
    </w:p>
    <w:p w14:paraId="1D875D92" w14:textId="70A9C77A" w:rsidR="00440D67" w:rsidRPr="00440D67" w:rsidRDefault="00440D67" w:rsidP="00440D67">
      <w:pPr>
        <w:pStyle w:val="ListParagraph"/>
        <w:numPr>
          <w:ilvl w:val="0"/>
          <w:numId w:val="1"/>
        </w:numPr>
        <w:rPr>
          <w:lang w:val="en-US"/>
        </w:rPr>
      </w:pPr>
      <w:r w:rsidRPr="00440D67"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7EC56260" wp14:editId="3F3ED1FB">
            <wp:simplePos x="0" y="0"/>
            <wp:positionH relativeFrom="margin">
              <wp:posOffset>79513</wp:posOffset>
            </wp:positionH>
            <wp:positionV relativeFrom="margin">
              <wp:align>center</wp:align>
            </wp:positionV>
            <wp:extent cx="5943600" cy="62077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8"/>
                    <a:stretch/>
                  </pic:blipFill>
                  <pic:spPr bwMode="auto"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40D67">
        <w:rPr>
          <w:lang w:val="en-US"/>
        </w:rPr>
        <w:t>Linear Feedback Shift Registers (LFSRs)</w:t>
      </w:r>
    </w:p>
    <w:p w14:paraId="0A0994B0" w14:textId="26E66B29" w:rsidR="00440D67" w:rsidRDefault="00440D67" w:rsidP="00440D6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DD5690" w14:textId="6AABDC34" w:rsidR="001D3E0E" w:rsidRDefault="00A16729" w:rsidP="001D3E0E">
      <w:pPr>
        <w:rPr>
          <w:lang w:val="en-US"/>
        </w:rPr>
      </w:pPr>
      <w:r w:rsidRPr="00A16729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56194E4" wp14:editId="6B077945">
            <wp:simplePos x="0" y="0"/>
            <wp:positionH relativeFrom="column">
              <wp:posOffset>2466340</wp:posOffset>
            </wp:positionH>
            <wp:positionV relativeFrom="page">
              <wp:posOffset>1371600</wp:posOffset>
            </wp:positionV>
            <wp:extent cx="4244975" cy="152844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2. Advanced Encryption Standard (AES)</w:t>
      </w:r>
    </w:p>
    <w:p w14:paraId="0C4E6269" w14:textId="1464F1D9" w:rsidR="00A16729" w:rsidRDefault="00A16729" w:rsidP="001D3E0E">
      <w:pPr>
        <w:rPr>
          <w:lang w:val="en-US"/>
        </w:rPr>
      </w:pPr>
      <w:r w:rsidRPr="00A16729">
        <w:rPr>
          <w:noProof/>
        </w:rPr>
        <w:drawing>
          <wp:anchor distT="0" distB="0" distL="114300" distR="114300" simplePos="0" relativeHeight="251659264" behindDoc="1" locked="0" layoutInCell="1" allowOverlap="1" wp14:anchorId="386DFA93" wp14:editId="7D8A7280">
            <wp:simplePos x="0" y="0"/>
            <wp:positionH relativeFrom="column">
              <wp:posOffset>-85725</wp:posOffset>
            </wp:positionH>
            <wp:positionV relativeFrom="page">
              <wp:posOffset>1819275</wp:posOffset>
            </wp:positionV>
            <wp:extent cx="2419350" cy="158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5D78B" w14:textId="2AA5CE6D" w:rsidR="00A16729" w:rsidRDefault="00A16729" w:rsidP="001D3E0E">
      <w:pPr>
        <w:rPr>
          <w:lang w:val="en-US"/>
        </w:rPr>
      </w:pPr>
    </w:p>
    <w:p w14:paraId="12643534" w14:textId="306B6669" w:rsidR="00A16729" w:rsidRPr="00A16729" w:rsidRDefault="00A16729" w:rsidP="00A16729">
      <w:pPr>
        <w:rPr>
          <w:noProof/>
        </w:rPr>
      </w:pPr>
      <w:r>
        <w:rPr>
          <w:lang w:val="en-US"/>
        </w:rPr>
        <w:t>a)</w:t>
      </w:r>
      <w:r w:rsidRPr="00A16729">
        <w:rPr>
          <w:noProof/>
        </w:rPr>
        <w:t xml:space="preserve"> </w:t>
      </w:r>
      <w:r>
        <w:rPr>
          <w:lang w:val="en-US"/>
        </w:rPr>
        <w:t>A</w:t>
      </w:r>
      <w:r w:rsidRPr="00A16729">
        <w:rPr>
          <w:lang w:val="en-US"/>
        </w:rPr>
        <w:t>m obținut următorul șir de caractere hexazecimale reprezentând datele criptate:</w:t>
      </w:r>
    </w:p>
    <w:p w14:paraId="4EBFB38C" w14:textId="2BB903A0" w:rsidR="00A16729" w:rsidRDefault="009D399F" w:rsidP="00A16729">
      <w:pPr>
        <w:rPr>
          <w:lang w:val="en-US"/>
        </w:rPr>
      </w:pPr>
      <w:r w:rsidRPr="009D399F">
        <w:rPr>
          <w:lang w:val="en-US"/>
        </w:rPr>
        <w:t>b'\x88\x10\x86\xe2\xf3\xaai)\x9fz\xcb\xf0h4\xa4\xec\x88\x10\x86\xe2\xf3\xaai)\x9fz\xcb\xf0h4\xa4\xec\x88\x10\x86\xe2\xf3\xaai)\x9fz\xcb\xf0h4\xa4\xec'</w:t>
      </w:r>
    </w:p>
    <w:p w14:paraId="28E4A335" w14:textId="7B31B81E" w:rsidR="00A16729" w:rsidRDefault="00A16729" w:rsidP="00A16729">
      <w:pPr>
        <w:rPr>
          <w:lang w:val="en-US"/>
        </w:rPr>
      </w:pPr>
      <w:r w:rsidRPr="00A16729">
        <w:rPr>
          <w:lang w:val="en-US"/>
        </w:rPr>
        <w:t>Modul de operare folosit este ECB (Electronic Codebook).</w:t>
      </w:r>
      <w:r w:rsidRPr="00A1672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EFB6EE" wp14:editId="7DEE8685">
            <wp:simplePos x="0" y="0"/>
            <wp:positionH relativeFrom="column">
              <wp:posOffset>-47625</wp:posOffset>
            </wp:positionH>
            <wp:positionV relativeFrom="page">
              <wp:posOffset>3400425</wp:posOffset>
            </wp:positionV>
            <wp:extent cx="2216150" cy="158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Observ ca acest mod de operare nu este cel mai sigur pentru criptarea datelor deoarece blocuri identice de text clar vor produce blocuri identice de text criptat. </w:t>
      </w:r>
      <w:r w:rsidRPr="00A16729">
        <w:rPr>
          <w:lang w:val="en-US"/>
        </w:rPr>
        <w:t>Acest lucru poate permite unui atacator să identifice modele în datele criptate.</w:t>
      </w:r>
    </w:p>
    <w:p w14:paraId="1629D958" w14:textId="067ABA5C" w:rsidR="00A16729" w:rsidRDefault="00A16729" w:rsidP="00A16729">
      <w:pPr>
        <w:rPr>
          <w:lang w:val="en-US"/>
        </w:rPr>
      </w:pPr>
      <w:r w:rsidRPr="00A16729">
        <w:rPr>
          <w:noProof/>
          <w:lang w:val="en-US"/>
        </w:rPr>
        <w:drawing>
          <wp:inline distT="0" distB="0" distL="0" distR="0" wp14:anchorId="173FDBEE" wp14:editId="1E2F20CE">
            <wp:extent cx="4195330" cy="1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171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287" w14:textId="2D4C0F0D" w:rsidR="00A16729" w:rsidRDefault="00A16729" w:rsidP="00A16729">
      <w:pPr>
        <w:rPr>
          <w:lang w:val="en-US"/>
        </w:rPr>
      </w:pPr>
      <w:r w:rsidRPr="00A16729">
        <w:rPr>
          <w:lang w:val="en-US"/>
        </w:rPr>
        <w:t>Nu aș recomanda folosirea modului ECB din cauza problemelor de securitate menționate anterior. Este vulnerabil la analiza de pattern-uri și nu adaugă aleatoriu la datele criptate, ceea ce este esențial pentru securitatea criptării.</w:t>
      </w:r>
    </w:p>
    <w:p w14:paraId="2DDAEECA" w14:textId="2F989EEE" w:rsidR="00A16729" w:rsidRDefault="0080023D" w:rsidP="00A16729">
      <w:pPr>
        <w:rPr>
          <w:lang w:val="en-US"/>
        </w:rPr>
      </w:pPr>
      <w:r w:rsidRPr="00A1672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333C3EE" wp14:editId="1B4C0ED9">
            <wp:simplePos x="0" y="0"/>
            <wp:positionH relativeFrom="margin">
              <wp:align>left</wp:align>
            </wp:positionH>
            <wp:positionV relativeFrom="page">
              <wp:posOffset>5219589</wp:posOffset>
            </wp:positionV>
            <wp:extent cx="2555875" cy="1809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69EC7" w14:textId="658EA538" w:rsidR="00BF3276" w:rsidRDefault="00BF3276" w:rsidP="00A16729">
      <w:pPr>
        <w:rPr>
          <w:lang w:val="fr-FR"/>
        </w:rPr>
      </w:pPr>
      <w:r>
        <w:rPr>
          <w:lang w:val="fr-FR"/>
        </w:rPr>
        <w:t>Dimenisunea cheii este 16, la fel si a blocului, specific modului ECB. Cheia de criptare va fi mereu multiplu de 16.</w:t>
      </w:r>
    </w:p>
    <w:p w14:paraId="68E1B754" w14:textId="0B5AF28B" w:rsidR="00BF3276" w:rsidRDefault="00BF3276" w:rsidP="00A16729">
      <w:pPr>
        <w:rPr>
          <w:lang w:val="fr-FR"/>
        </w:rPr>
      </w:pPr>
    </w:p>
    <w:p w14:paraId="017E0922" w14:textId="0805FDAE" w:rsidR="00F47707" w:rsidRDefault="00F47707" w:rsidP="00A16729">
      <w:pPr>
        <w:rPr>
          <w:lang w:val="en-US"/>
        </w:rPr>
      </w:pPr>
      <w:r w:rsidRPr="00F47707">
        <w:rPr>
          <w:noProof/>
          <w:lang w:val="en-US"/>
        </w:rPr>
        <w:drawing>
          <wp:inline distT="0" distB="0" distL="0" distR="0" wp14:anchorId="5450A5A3" wp14:editId="34EF4C23">
            <wp:extent cx="3606985" cy="304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091" w14:textId="5CE091F7" w:rsidR="00F47707" w:rsidRDefault="001129B0" w:rsidP="00A16729">
      <w:pPr>
        <w:rPr>
          <w:lang w:val="en-US"/>
        </w:rPr>
      </w:pPr>
      <w:r w:rsidRPr="001129B0">
        <w:rPr>
          <w:lang w:val="en-US"/>
        </w:rPr>
        <w:t>Pentru a face codul să funcționeze cu data=b'test', trebuie să adăugăm padding la date, deoarece AES necesită ca datele de intrare să fie un multiplu al dimensiunii blocului (16 octeți).</w:t>
      </w:r>
    </w:p>
    <w:p w14:paraId="5D452005" w14:textId="4EA5BACA" w:rsidR="00F47707" w:rsidRDefault="001129B0" w:rsidP="00A16729">
      <w:pPr>
        <w:rPr>
          <w:lang w:val="en-US"/>
        </w:rPr>
      </w:pPr>
      <w:r w:rsidRPr="00F47707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345608A" wp14:editId="42405891">
            <wp:simplePos x="0" y="0"/>
            <wp:positionH relativeFrom="column">
              <wp:posOffset>42545</wp:posOffset>
            </wp:positionH>
            <wp:positionV relativeFrom="page">
              <wp:posOffset>7172960</wp:posOffset>
            </wp:positionV>
            <wp:extent cx="3549650" cy="3937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8ECD4" w14:textId="198C3AE5" w:rsidR="002F3467" w:rsidRDefault="002F3467" w:rsidP="00A16729">
      <w:pPr>
        <w:rPr>
          <w:lang w:val="en-US"/>
        </w:rPr>
      </w:pPr>
    </w:p>
    <w:p w14:paraId="0E71B500" w14:textId="5A11AD6D" w:rsidR="004E005A" w:rsidRDefault="004E005A" w:rsidP="004E005A">
      <w:pPr>
        <w:shd w:val="clear" w:color="auto" w:fill="FFFFFF" w:themeFill="background1"/>
        <w:rPr>
          <w:lang w:val="en-US"/>
        </w:rPr>
      </w:pPr>
      <w:r>
        <w:t>Am modificat modul de operare cu CCM, care functioneaza pe date de lungime variabila.</w:t>
      </w:r>
    </w:p>
    <w:p w14:paraId="7DADD8CB" w14:textId="733727D4" w:rsidR="002F3467" w:rsidRDefault="00D907D7" w:rsidP="00A16729">
      <w:pPr>
        <w:rPr>
          <w:lang w:val="en-US"/>
        </w:rPr>
      </w:pPr>
      <w:r w:rsidRPr="00D907D7">
        <w:rPr>
          <w:lang w:val="en-US"/>
        </w:rPr>
        <w:drawing>
          <wp:anchor distT="0" distB="0" distL="114300" distR="114300" simplePos="0" relativeHeight="251664384" behindDoc="0" locked="0" layoutInCell="1" allowOverlap="1" wp14:anchorId="0766ACA1" wp14:editId="101678A9">
            <wp:simplePos x="0" y="0"/>
            <wp:positionH relativeFrom="margin">
              <wp:align>center</wp:align>
            </wp:positionH>
            <wp:positionV relativeFrom="page">
              <wp:posOffset>7997908</wp:posOffset>
            </wp:positionV>
            <wp:extent cx="3079115" cy="1672590"/>
            <wp:effectExtent l="0" t="0" r="698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/>
                    <a:stretch/>
                  </pic:blipFill>
                  <pic:spPr bwMode="auto">
                    <a:xfrm>
                      <a:off x="0" y="0"/>
                      <a:ext cx="307911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1AF245" w14:textId="77777777" w:rsidR="002F3467" w:rsidRDefault="002F3467" w:rsidP="00A16729">
      <w:pPr>
        <w:rPr>
          <w:lang w:val="en-US"/>
        </w:rPr>
      </w:pPr>
    </w:p>
    <w:p w14:paraId="762FDA42" w14:textId="77777777" w:rsidR="002F3467" w:rsidRDefault="002F3467" w:rsidP="00A16729">
      <w:pPr>
        <w:rPr>
          <w:lang w:val="en-US"/>
        </w:rPr>
      </w:pPr>
    </w:p>
    <w:p w14:paraId="1C790334" w14:textId="77777777" w:rsidR="002F3467" w:rsidRDefault="002F3467" w:rsidP="00A16729">
      <w:pPr>
        <w:rPr>
          <w:lang w:val="en-US"/>
        </w:rPr>
      </w:pPr>
    </w:p>
    <w:p w14:paraId="6DDF4D45" w14:textId="77777777" w:rsidR="002F3467" w:rsidRDefault="002F3467" w:rsidP="00A16729">
      <w:pPr>
        <w:rPr>
          <w:lang w:val="en-US"/>
        </w:rPr>
      </w:pPr>
    </w:p>
    <w:p w14:paraId="7D4651C6" w14:textId="04E83FB6" w:rsidR="002F3467" w:rsidRDefault="002F3467" w:rsidP="00A16729">
      <w:pPr>
        <w:rPr>
          <w:lang w:val="en-US"/>
        </w:rPr>
      </w:pPr>
      <w:r>
        <w:rPr>
          <w:lang w:val="en-US"/>
        </w:rPr>
        <w:t>3. Atacul Meet-in-the-Middle</w:t>
      </w:r>
    </w:p>
    <w:p w14:paraId="59EA1EF7" w14:textId="3286D197" w:rsidR="00A16729" w:rsidRPr="001D3E0E" w:rsidRDefault="00E920B1" w:rsidP="00A16729">
      <w:pPr>
        <w:rPr>
          <w:lang w:val="en-US"/>
        </w:rPr>
      </w:pPr>
      <w:r w:rsidRPr="00E920B1">
        <w:rPr>
          <w:lang w:val="en-US"/>
        </w:rPr>
        <w:drawing>
          <wp:anchor distT="0" distB="0" distL="114300" distR="114300" simplePos="0" relativeHeight="251665408" behindDoc="0" locked="0" layoutInCell="1" allowOverlap="1" wp14:anchorId="792361C6" wp14:editId="65B9848B">
            <wp:simplePos x="0" y="0"/>
            <wp:positionH relativeFrom="column">
              <wp:posOffset>55659</wp:posOffset>
            </wp:positionH>
            <wp:positionV relativeFrom="page">
              <wp:posOffset>1661463</wp:posOffset>
            </wp:positionV>
            <wp:extent cx="5486400" cy="5741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"/>
                    <a:stretch/>
                  </pic:blipFill>
                  <pic:spPr bwMode="auto">
                    <a:xfrm>
                      <a:off x="0" y="0"/>
                      <a:ext cx="5486400" cy="574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16729" w:rsidRPr="001D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D2E39"/>
    <w:multiLevelType w:val="hybridMultilevel"/>
    <w:tmpl w:val="C81EBB9E"/>
    <w:lvl w:ilvl="0" w:tplc="1496059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0E"/>
    <w:rsid w:val="001129B0"/>
    <w:rsid w:val="001D3E0E"/>
    <w:rsid w:val="001F60E0"/>
    <w:rsid w:val="002F3467"/>
    <w:rsid w:val="003D3369"/>
    <w:rsid w:val="00440D67"/>
    <w:rsid w:val="004E005A"/>
    <w:rsid w:val="0080023D"/>
    <w:rsid w:val="00955A4D"/>
    <w:rsid w:val="009D399F"/>
    <w:rsid w:val="00A16729"/>
    <w:rsid w:val="00BF3276"/>
    <w:rsid w:val="00D907D7"/>
    <w:rsid w:val="00E920B1"/>
    <w:rsid w:val="00F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582"/>
  <w15:chartTrackingRefBased/>
  <w15:docId w15:val="{86E8B417-29B5-4841-B28D-9F2E608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14</cp:revision>
  <dcterms:created xsi:type="dcterms:W3CDTF">2023-11-16T19:21:00Z</dcterms:created>
  <dcterms:modified xsi:type="dcterms:W3CDTF">2023-11-24T15:40:00Z</dcterms:modified>
</cp:coreProperties>
</file>