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1464"/>
        <w:gridCol w:w="5431"/>
      </w:tblGrid>
      <w:tr w:rsidR="00845178" w14:paraId="4E144E2C" w14:textId="77777777" w:rsidTr="0058653C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146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43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58653C" w14:paraId="694239F2" w14:textId="77777777" w:rsidTr="0058653C">
        <w:tc>
          <w:tcPr>
            <w:tcW w:w="1933" w:type="dxa"/>
          </w:tcPr>
          <w:p w14:paraId="7C07D35C" w14:textId="77777777" w:rsidR="0058653C" w:rsidRDefault="0058653C" w:rsidP="0058653C">
            <w:r>
              <w:t>$eq</w:t>
            </w:r>
          </w:p>
        </w:tc>
        <w:tc>
          <w:tcPr>
            <w:tcW w:w="1464" w:type="dxa"/>
          </w:tcPr>
          <w:p w14:paraId="53446768" w14:textId="70FB0690" w:rsidR="0058653C" w:rsidRDefault="0058653C" w:rsidP="0058653C">
            <w:r>
              <w:t>Equal</w:t>
            </w:r>
          </w:p>
        </w:tc>
        <w:tc>
          <w:tcPr>
            <w:tcW w:w="5431" w:type="dxa"/>
          </w:tcPr>
          <w:p w14:paraId="023FEBB5" w14:textId="172CB100" w:rsidR="0058653C" w:rsidRPr="0058653C" w:rsidRDefault="0058653C" w:rsidP="0058653C">
            <w:r>
              <w:t>Db.</w:t>
            </w:r>
            <w:r w:rsidRPr="0058653C">
              <w:rPr>
                <w:i/>
                <w:iCs/>
                <w:color w:val="4472C4" w:themeColor="accent1"/>
              </w:rPr>
              <w:t>collection</w:t>
            </w:r>
            <w:r>
              <w:t>.find({</w:t>
            </w:r>
            <w:r w:rsidRPr="0058653C">
              <w:rPr>
                <w:i/>
                <w:iCs/>
                <w:color w:val="4472C4" w:themeColor="accent1"/>
              </w:rPr>
              <w:t>nombre_documento</w:t>
            </w:r>
            <w:r>
              <w:rPr>
                <w:i/>
                <w:iCs/>
              </w:rPr>
              <w:t>:</w:t>
            </w:r>
            <w:r>
              <w:t>{$eq:</w:t>
            </w:r>
            <w:r w:rsidRPr="0058653C">
              <w:rPr>
                <w:i/>
                <w:iCs/>
                <w:color w:val="4472C4" w:themeColor="accent1"/>
              </w:rPr>
              <w:t>valor</w:t>
            </w:r>
            <w:r>
              <w:t>}})</w:t>
            </w:r>
          </w:p>
        </w:tc>
      </w:tr>
      <w:tr w:rsidR="0058653C" w14:paraId="079CB14F" w14:textId="77777777" w:rsidTr="0058653C">
        <w:tc>
          <w:tcPr>
            <w:tcW w:w="1933" w:type="dxa"/>
          </w:tcPr>
          <w:p w14:paraId="2CB5E5CA" w14:textId="77777777" w:rsidR="0058653C" w:rsidRDefault="0058653C" w:rsidP="0058653C">
            <w:r>
              <w:t>$gt</w:t>
            </w:r>
          </w:p>
        </w:tc>
        <w:tc>
          <w:tcPr>
            <w:tcW w:w="1464" w:type="dxa"/>
          </w:tcPr>
          <w:p w14:paraId="593D3DF0" w14:textId="2B9C71DB" w:rsidR="0058653C" w:rsidRDefault="0058653C" w:rsidP="0058653C">
            <w:r>
              <w:t>Low tan</w:t>
            </w:r>
          </w:p>
        </w:tc>
        <w:tc>
          <w:tcPr>
            <w:tcW w:w="5431" w:type="dxa"/>
          </w:tcPr>
          <w:p w14:paraId="1D7E0BF0" w14:textId="4A4F3CA9" w:rsidR="0058653C" w:rsidRDefault="0058653C" w:rsidP="0058653C">
            <w:r>
              <w:t>Db.</w:t>
            </w:r>
            <w:r w:rsidRPr="0058653C">
              <w:rPr>
                <w:i/>
                <w:iCs/>
                <w:color w:val="4472C4" w:themeColor="accent1"/>
              </w:rPr>
              <w:t>collection</w:t>
            </w:r>
            <w:r>
              <w:t>.find({</w:t>
            </w:r>
            <w:r w:rsidRPr="0058653C">
              <w:rPr>
                <w:i/>
                <w:iCs/>
                <w:color w:val="4472C4" w:themeColor="accent1"/>
              </w:rPr>
              <w:t>nombre_documento</w:t>
            </w:r>
            <w:r>
              <w:rPr>
                <w:i/>
                <w:iCs/>
              </w:rPr>
              <w:t>:</w:t>
            </w:r>
            <w:r>
              <w:t>{$</w:t>
            </w:r>
            <w:r>
              <w:t>gt</w:t>
            </w:r>
            <w:r>
              <w:t>:</w:t>
            </w:r>
            <w:r w:rsidRPr="0058653C">
              <w:rPr>
                <w:i/>
                <w:iCs/>
                <w:color w:val="4472C4" w:themeColor="accent1"/>
              </w:rPr>
              <w:t>valor</w:t>
            </w:r>
            <w:r>
              <w:t>}})</w:t>
            </w:r>
          </w:p>
        </w:tc>
      </w:tr>
      <w:tr w:rsidR="0058653C" w14:paraId="7DD4081F" w14:textId="77777777" w:rsidTr="0058653C">
        <w:tc>
          <w:tcPr>
            <w:tcW w:w="1933" w:type="dxa"/>
          </w:tcPr>
          <w:p w14:paraId="214AE33E" w14:textId="77777777" w:rsidR="0058653C" w:rsidRDefault="0058653C" w:rsidP="0058653C">
            <w:r>
              <w:t>$gte</w:t>
            </w:r>
          </w:p>
        </w:tc>
        <w:tc>
          <w:tcPr>
            <w:tcW w:w="1464" w:type="dxa"/>
          </w:tcPr>
          <w:p w14:paraId="50FC7633" w14:textId="4DD3C491" w:rsidR="0058653C" w:rsidRDefault="0058653C" w:rsidP="0058653C">
            <w:r>
              <w:t>Low tan equal</w:t>
            </w:r>
          </w:p>
        </w:tc>
        <w:tc>
          <w:tcPr>
            <w:tcW w:w="5431" w:type="dxa"/>
          </w:tcPr>
          <w:p w14:paraId="004F509B" w14:textId="2848ABDF" w:rsidR="0058653C" w:rsidRDefault="0058653C" w:rsidP="0058653C">
            <w:r>
              <w:t>Db.</w:t>
            </w:r>
            <w:r w:rsidRPr="0058653C">
              <w:rPr>
                <w:i/>
                <w:iCs/>
                <w:color w:val="4472C4" w:themeColor="accent1"/>
              </w:rPr>
              <w:t>collection</w:t>
            </w:r>
            <w:r>
              <w:t>.find({</w:t>
            </w:r>
            <w:r w:rsidRPr="0058653C">
              <w:rPr>
                <w:i/>
                <w:iCs/>
                <w:color w:val="4472C4" w:themeColor="accent1"/>
              </w:rPr>
              <w:t>nombre_documento</w:t>
            </w:r>
            <w:r>
              <w:rPr>
                <w:i/>
                <w:iCs/>
              </w:rPr>
              <w:t>:</w:t>
            </w:r>
            <w:r>
              <w:t>{$</w:t>
            </w:r>
            <w:r>
              <w:t>gte</w:t>
            </w:r>
            <w:r>
              <w:t>:</w:t>
            </w:r>
            <w:r w:rsidRPr="0058653C">
              <w:rPr>
                <w:i/>
                <w:iCs/>
                <w:color w:val="4472C4" w:themeColor="accent1"/>
              </w:rPr>
              <w:t>valor</w:t>
            </w:r>
            <w:r>
              <w:t>}})</w:t>
            </w:r>
          </w:p>
        </w:tc>
      </w:tr>
      <w:tr w:rsidR="0058653C" w14:paraId="62A5E2B9" w14:textId="77777777" w:rsidTr="0058653C">
        <w:tc>
          <w:tcPr>
            <w:tcW w:w="1933" w:type="dxa"/>
          </w:tcPr>
          <w:p w14:paraId="4A4887D8" w14:textId="77777777" w:rsidR="0058653C" w:rsidRDefault="0058653C" w:rsidP="0058653C">
            <w:r>
              <w:t>$lt</w:t>
            </w:r>
          </w:p>
        </w:tc>
        <w:tc>
          <w:tcPr>
            <w:tcW w:w="1464" w:type="dxa"/>
          </w:tcPr>
          <w:p w14:paraId="5B9057FD" w14:textId="53192055" w:rsidR="0058653C" w:rsidRDefault="0058653C" w:rsidP="0058653C">
            <w:r>
              <w:t>Greater than</w:t>
            </w:r>
          </w:p>
        </w:tc>
        <w:tc>
          <w:tcPr>
            <w:tcW w:w="5431" w:type="dxa"/>
          </w:tcPr>
          <w:p w14:paraId="4B8C5BAD" w14:textId="2F7B4EDD" w:rsidR="0058653C" w:rsidRDefault="0058653C" w:rsidP="0058653C">
            <w:r>
              <w:t>Db.</w:t>
            </w:r>
            <w:r w:rsidRPr="0058653C">
              <w:rPr>
                <w:i/>
                <w:iCs/>
                <w:color w:val="4472C4" w:themeColor="accent1"/>
              </w:rPr>
              <w:t>collection</w:t>
            </w:r>
            <w:r>
              <w:t>.find({</w:t>
            </w:r>
            <w:r w:rsidRPr="0058653C">
              <w:rPr>
                <w:i/>
                <w:iCs/>
                <w:color w:val="4472C4" w:themeColor="accent1"/>
              </w:rPr>
              <w:t>nombre_documento</w:t>
            </w:r>
            <w:r>
              <w:rPr>
                <w:i/>
                <w:iCs/>
              </w:rPr>
              <w:t>:</w:t>
            </w:r>
            <w:r>
              <w:t>{$</w:t>
            </w:r>
            <w:r>
              <w:t>lt</w:t>
            </w:r>
            <w:r>
              <w:t>:</w:t>
            </w:r>
            <w:r w:rsidRPr="0058653C">
              <w:rPr>
                <w:i/>
                <w:iCs/>
                <w:color w:val="4472C4" w:themeColor="accent1"/>
              </w:rPr>
              <w:t>valor</w:t>
            </w:r>
            <w:r>
              <w:t>}})</w:t>
            </w:r>
          </w:p>
        </w:tc>
      </w:tr>
      <w:tr w:rsidR="0058653C" w14:paraId="7203F596" w14:textId="77777777" w:rsidTr="0058653C">
        <w:tc>
          <w:tcPr>
            <w:tcW w:w="1933" w:type="dxa"/>
          </w:tcPr>
          <w:p w14:paraId="10F7BC1C" w14:textId="77777777" w:rsidR="0058653C" w:rsidRDefault="0058653C" w:rsidP="0058653C">
            <w:r>
              <w:t>$lte</w:t>
            </w:r>
          </w:p>
        </w:tc>
        <w:tc>
          <w:tcPr>
            <w:tcW w:w="1464" w:type="dxa"/>
          </w:tcPr>
          <w:p w14:paraId="0AF83D0A" w14:textId="606241CC" w:rsidR="0058653C" w:rsidRDefault="0058653C" w:rsidP="0058653C">
            <w:r>
              <w:t>Greater tan equal</w:t>
            </w:r>
          </w:p>
        </w:tc>
        <w:tc>
          <w:tcPr>
            <w:tcW w:w="5431" w:type="dxa"/>
          </w:tcPr>
          <w:p w14:paraId="704A6B51" w14:textId="672E5C07" w:rsidR="0058653C" w:rsidRDefault="0058653C" w:rsidP="0058653C">
            <w:r>
              <w:t>Db.</w:t>
            </w:r>
            <w:r w:rsidRPr="0058653C">
              <w:rPr>
                <w:i/>
                <w:iCs/>
                <w:color w:val="4472C4" w:themeColor="accent1"/>
              </w:rPr>
              <w:t>collection</w:t>
            </w:r>
            <w:r>
              <w:t>.find({</w:t>
            </w:r>
            <w:r w:rsidRPr="0058653C">
              <w:rPr>
                <w:i/>
                <w:iCs/>
                <w:color w:val="4472C4" w:themeColor="accent1"/>
              </w:rPr>
              <w:t>nombre_documento</w:t>
            </w:r>
            <w:r>
              <w:rPr>
                <w:i/>
                <w:iCs/>
              </w:rPr>
              <w:t>:</w:t>
            </w:r>
            <w:r>
              <w:t>{$</w:t>
            </w:r>
            <w:r>
              <w:t>lte</w:t>
            </w:r>
            <w:r>
              <w:t>:</w:t>
            </w:r>
            <w:r w:rsidRPr="0058653C">
              <w:rPr>
                <w:i/>
                <w:iCs/>
                <w:color w:val="4472C4" w:themeColor="accent1"/>
              </w:rPr>
              <w:t>valor</w:t>
            </w:r>
            <w:r>
              <w:t>}})</w:t>
            </w:r>
          </w:p>
        </w:tc>
      </w:tr>
      <w:tr w:rsidR="0058653C" w14:paraId="7F899306" w14:textId="77777777" w:rsidTr="0058653C">
        <w:tc>
          <w:tcPr>
            <w:tcW w:w="1933" w:type="dxa"/>
          </w:tcPr>
          <w:p w14:paraId="1CF182BD" w14:textId="77777777" w:rsidR="0058653C" w:rsidRDefault="0058653C" w:rsidP="0058653C">
            <w:r>
              <w:t>$ne</w:t>
            </w:r>
          </w:p>
        </w:tc>
        <w:tc>
          <w:tcPr>
            <w:tcW w:w="1464" w:type="dxa"/>
          </w:tcPr>
          <w:p w14:paraId="78316140" w14:textId="502CFED0" w:rsidR="0058653C" w:rsidRDefault="0058653C" w:rsidP="0058653C">
            <w:r>
              <w:t>Not equal</w:t>
            </w:r>
          </w:p>
        </w:tc>
        <w:tc>
          <w:tcPr>
            <w:tcW w:w="5431" w:type="dxa"/>
          </w:tcPr>
          <w:p w14:paraId="196CD73A" w14:textId="005FEC46" w:rsidR="0058653C" w:rsidRDefault="0058653C" w:rsidP="0058653C">
            <w:r>
              <w:t>Db.</w:t>
            </w:r>
            <w:r w:rsidRPr="0058653C">
              <w:rPr>
                <w:i/>
                <w:iCs/>
                <w:color w:val="4472C4" w:themeColor="accent1"/>
              </w:rPr>
              <w:t>collection</w:t>
            </w:r>
            <w:r>
              <w:t>.find({</w:t>
            </w:r>
            <w:r w:rsidRPr="0058653C">
              <w:rPr>
                <w:i/>
                <w:iCs/>
                <w:color w:val="4472C4" w:themeColor="accent1"/>
              </w:rPr>
              <w:t>nombre_documento</w:t>
            </w:r>
            <w:r>
              <w:rPr>
                <w:i/>
                <w:iCs/>
              </w:rPr>
              <w:t>:</w:t>
            </w:r>
            <w:r>
              <w:t>{$</w:t>
            </w:r>
            <w:r>
              <w:t>ne</w:t>
            </w:r>
            <w:r>
              <w:t>:</w:t>
            </w:r>
            <w:r w:rsidRPr="0058653C">
              <w:rPr>
                <w:i/>
                <w:iCs/>
                <w:color w:val="4472C4" w:themeColor="accent1"/>
              </w:rPr>
              <w:t>valor</w:t>
            </w:r>
            <w:r>
              <w:t>}})</w:t>
            </w:r>
          </w:p>
        </w:tc>
      </w:tr>
      <w:tr w:rsidR="0058653C" w14:paraId="014E53B8" w14:textId="77777777" w:rsidTr="0058653C">
        <w:tc>
          <w:tcPr>
            <w:tcW w:w="1933" w:type="dxa"/>
          </w:tcPr>
          <w:p w14:paraId="5BDA4DE8" w14:textId="77777777" w:rsidR="0058653C" w:rsidRDefault="0058653C" w:rsidP="0058653C">
            <w:r>
              <w:t>$in</w:t>
            </w:r>
          </w:p>
        </w:tc>
        <w:tc>
          <w:tcPr>
            <w:tcW w:w="1464" w:type="dxa"/>
          </w:tcPr>
          <w:p w14:paraId="60EB9984" w14:textId="325AC171" w:rsidR="0058653C" w:rsidRDefault="0058653C" w:rsidP="0058653C">
            <w:r>
              <w:t>in</w:t>
            </w:r>
          </w:p>
        </w:tc>
        <w:tc>
          <w:tcPr>
            <w:tcW w:w="5431" w:type="dxa"/>
          </w:tcPr>
          <w:p w14:paraId="496D4DCB" w14:textId="4E8F2E6A" w:rsidR="0058653C" w:rsidRDefault="0058653C" w:rsidP="0058653C">
            <w:r>
              <w:t>Db.</w:t>
            </w:r>
            <w:r w:rsidRPr="0058653C">
              <w:rPr>
                <w:i/>
                <w:iCs/>
                <w:color w:val="4472C4" w:themeColor="accent1"/>
              </w:rPr>
              <w:t>collection</w:t>
            </w:r>
            <w:r>
              <w:t>.find({</w:t>
            </w:r>
            <w:r w:rsidRPr="0058653C">
              <w:rPr>
                <w:i/>
                <w:iCs/>
                <w:color w:val="4472C4" w:themeColor="accent1"/>
              </w:rPr>
              <w:t>nombre_documento</w:t>
            </w:r>
            <w:r>
              <w:rPr>
                <w:i/>
                <w:iCs/>
              </w:rPr>
              <w:t>:</w:t>
            </w:r>
            <w:r>
              <w:t>{$</w:t>
            </w:r>
            <w:r>
              <w:t>in</w:t>
            </w:r>
            <w:r>
              <w:t>:</w:t>
            </w:r>
            <w:r>
              <w:t>[</w:t>
            </w:r>
            <w:r>
              <w:rPr>
                <w:i/>
                <w:iCs/>
                <w:color w:val="4472C4" w:themeColor="accent1"/>
              </w:rPr>
              <w:t>“string”</w:t>
            </w:r>
            <w:r>
              <w:t>]}})</w:t>
            </w:r>
          </w:p>
        </w:tc>
      </w:tr>
      <w:tr w:rsidR="0058653C" w14:paraId="290A3B54" w14:textId="77777777" w:rsidTr="0058653C">
        <w:tc>
          <w:tcPr>
            <w:tcW w:w="1933" w:type="dxa"/>
          </w:tcPr>
          <w:p w14:paraId="34EE6DB2" w14:textId="77777777" w:rsidR="0058653C" w:rsidRDefault="0058653C" w:rsidP="0058653C">
            <w:r>
              <w:t>$nin</w:t>
            </w:r>
          </w:p>
        </w:tc>
        <w:tc>
          <w:tcPr>
            <w:tcW w:w="1464" w:type="dxa"/>
          </w:tcPr>
          <w:p w14:paraId="39F313D1" w14:textId="2FAF6D99" w:rsidR="0058653C" w:rsidRDefault="0058653C" w:rsidP="0058653C">
            <w:r>
              <w:t>Not in</w:t>
            </w:r>
          </w:p>
        </w:tc>
        <w:tc>
          <w:tcPr>
            <w:tcW w:w="5431" w:type="dxa"/>
          </w:tcPr>
          <w:p w14:paraId="3D4C0936" w14:textId="4B6721F9" w:rsidR="0058653C" w:rsidRDefault="0058653C" w:rsidP="0058653C">
            <w:r>
              <w:t>Db.</w:t>
            </w:r>
            <w:r w:rsidRPr="0058653C">
              <w:rPr>
                <w:i/>
                <w:iCs/>
                <w:color w:val="4472C4" w:themeColor="accent1"/>
              </w:rPr>
              <w:t>collection</w:t>
            </w:r>
            <w:r>
              <w:t>.find({</w:t>
            </w:r>
            <w:r w:rsidRPr="0058653C">
              <w:rPr>
                <w:i/>
                <w:iCs/>
                <w:color w:val="4472C4" w:themeColor="accent1"/>
              </w:rPr>
              <w:t>nombre_documento</w:t>
            </w:r>
            <w:r>
              <w:rPr>
                <w:i/>
                <w:iCs/>
              </w:rPr>
              <w:t>:</w:t>
            </w:r>
            <w:r>
              <w:t>{$</w:t>
            </w:r>
            <w:r>
              <w:t>n</w:t>
            </w:r>
            <w:r>
              <w:t>in:[</w:t>
            </w:r>
            <w:r>
              <w:rPr>
                <w:i/>
                <w:iCs/>
                <w:color w:val="4472C4" w:themeColor="accent1"/>
              </w:rPr>
              <w:t>“string”</w:t>
            </w:r>
            <w:r>
              <w:t>]}})</w:t>
            </w:r>
          </w:p>
        </w:tc>
      </w:tr>
      <w:tr w:rsidR="0058653C" w14:paraId="6D8A8634" w14:textId="77777777" w:rsidTr="0058653C">
        <w:tc>
          <w:tcPr>
            <w:tcW w:w="1933" w:type="dxa"/>
          </w:tcPr>
          <w:p w14:paraId="0892CFC6" w14:textId="77777777" w:rsidR="0058653C" w:rsidRDefault="0058653C" w:rsidP="0058653C">
            <w:r>
              <w:t>$or</w:t>
            </w:r>
          </w:p>
        </w:tc>
        <w:tc>
          <w:tcPr>
            <w:tcW w:w="1464" w:type="dxa"/>
          </w:tcPr>
          <w:p w14:paraId="033992A2" w14:textId="77777777" w:rsidR="0058653C" w:rsidRDefault="0058653C" w:rsidP="0058653C"/>
        </w:tc>
        <w:tc>
          <w:tcPr>
            <w:tcW w:w="5431" w:type="dxa"/>
          </w:tcPr>
          <w:p w14:paraId="52BB1110" w14:textId="77777777" w:rsidR="0058653C" w:rsidRDefault="0058653C" w:rsidP="0058653C"/>
        </w:tc>
      </w:tr>
      <w:tr w:rsidR="001F2DDD" w14:paraId="75C0F6C3" w14:textId="77777777" w:rsidTr="0058653C">
        <w:tc>
          <w:tcPr>
            <w:tcW w:w="1933" w:type="dxa"/>
          </w:tcPr>
          <w:p w14:paraId="764B5F3D" w14:textId="77777777" w:rsidR="001F2DDD" w:rsidRDefault="001F2DDD" w:rsidP="001F2DDD">
            <w:r>
              <w:t>$and</w:t>
            </w:r>
          </w:p>
        </w:tc>
        <w:tc>
          <w:tcPr>
            <w:tcW w:w="1464" w:type="dxa"/>
          </w:tcPr>
          <w:p w14:paraId="4491AC28" w14:textId="004368E5" w:rsidR="001F2DDD" w:rsidRDefault="001F2DDD" w:rsidP="001F2DDD">
            <w:r>
              <w:t>Que se cumpla 2 requerimientos</w:t>
            </w:r>
          </w:p>
        </w:tc>
        <w:tc>
          <w:tcPr>
            <w:tcW w:w="5431" w:type="dxa"/>
          </w:tcPr>
          <w:p w14:paraId="23866442" w14:textId="2DE384BF" w:rsidR="001F2DDD" w:rsidRDefault="001F2DDD" w:rsidP="001F2DDD">
            <w:r>
              <w:t>Db.</w:t>
            </w:r>
            <w:r w:rsidRPr="0058653C">
              <w:rPr>
                <w:i/>
                <w:iCs/>
                <w:color w:val="4472C4" w:themeColor="accent1"/>
              </w:rPr>
              <w:t>collection</w:t>
            </w:r>
            <w:r>
              <w:t>.find(</w:t>
            </w:r>
            <w:r>
              <w:t>{$and:[{</w:t>
            </w:r>
            <w:r w:rsidRPr="0058653C">
              <w:rPr>
                <w:i/>
                <w:iCs/>
                <w:color w:val="4472C4" w:themeColor="accent1"/>
              </w:rPr>
              <w:t xml:space="preserve"> </w:t>
            </w:r>
            <w:r w:rsidRPr="0058653C">
              <w:rPr>
                <w:i/>
                <w:iCs/>
                <w:color w:val="4472C4" w:themeColor="accent1"/>
              </w:rPr>
              <w:t>nombre_documento</w:t>
            </w:r>
            <w:r>
              <w:rPr>
                <w:i/>
                <w:iCs/>
                <w:color w:val="4472C4" w:themeColor="accent1"/>
              </w:rPr>
              <w:t>: {requisito 1}</w:t>
            </w:r>
            <w:r>
              <w:t>}</w:t>
            </w:r>
            <w:r>
              <w:t>,</w:t>
            </w:r>
            <w:r>
              <w:t>{</w:t>
            </w:r>
            <w:r w:rsidRPr="0058653C">
              <w:rPr>
                <w:i/>
                <w:iCs/>
                <w:color w:val="4472C4" w:themeColor="accent1"/>
              </w:rPr>
              <w:t xml:space="preserve"> nombre_documento</w:t>
            </w:r>
            <w:r>
              <w:rPr>
                <w:i/>
                <w:iCs/>
                <w:color w:val="4472C4" w:themeColor="accent1"/>
              </w:rPr>
              <w:t xml:space="preserve">: {requisito </w:t>
            </w:r>
            <w:r>
              <w:rPr>
                <w:i/>
                <w:iCs/>
                <w:color w:val="4472C4" w:themeColor="accent1"/>
              </w:rPr>
              <w:t>2</w:t>
            </w:r>
            <w:r>
              <w:rPr>
                <w:i/>
                <w:iCs/>
                <w:color w:val="4472C4" w:themeColor="accent1"/>
              </w:rPr>
              <w:t>}</w:t>
            </w:r>
            <w:r>
              <w:t>}])</w:t>
            </w:r>
          </w:p>
        </w:tc>
      </w:tr>
      <w:tr w:rsidR="001F2DDD" w14:paraId="4135A703" w14:textId="77777777" w:rsidTr="0058653C">
        <w:tc>
          <w:tcPr>
            <w:tcW w:w="1933" w:type="dxa"/>
          </w:tcPr>
          <w:p w14:paraId="06C79F4A" w14:textId="77777777" w:rsidR="001F2DDD" w:rsidRDefault="001F2DDD" w:rsidP="001F2DDD">
            <w:r>
              <w:t>$not</w:t>
            </w:r>
          </w:p>
        </w:tc>
        <w:tc>
          <w:tcPr>
            <w:tcW w:w="1464" w:type="dxa"/>
          </w:tcPr>
          <w:p w14:paraId="33368485" w14:textId="77777777" w:rsidR="001F2DDD" w:rsidRDefault="001F2DDD" w:rsidP="001F2DDD"/>
        </w:tc>
        <w:tc>
          <w:tcPr>
            <w:tcW w:w="5431" w:type="dxa"/>
          </w:tcPr>
          <w:p w14:paraId="4D86A35B" w14:textId="77777777" w:rsidR="001F2DDD" w:rsidRDefault="001F2DDD" w:rsidP="001F2DDD"/>
        </w:tc>
      </w:tr>
      <w:tr w:rsidR="001F2DDD" w14:paraId="043D0402" w14:textId="77777777" w:rsidTr="0058653C">
        <w:tc>
          <w:tcPr>
            <w:tcW w:w="1933" w:type="dxa"/>
          </w:tcPr>
          <w:p w14:paraId="4254E679" w14:textId="77777777" w:rsidR="001F2DDD" w:rsidRDefault="001F2DDD" w:rsidP="001F2DDD">
            <w:r>
              <w:t>$nor</w:t>
            </w:r>
          </w:p>
        </w:tc>
        <w:tc>
          <w:tcPr>
            <w:tcW w:w="1464" w:type="dxa"/>
          </w:tcPr>
          <w:p w14:paraId="4E1A7544" w14:textId="77777777" w:rsidR="001F2DDD" w:rsidRDefault="001F2DDD" w:rsidP="001F2DDD"/>
        </w:tc>
        <w:tc>
          <w:tcPr>
            <w:tcW w:w="5431" w:type="dxa"/>
          </w:tcPr>
          <w:p w14:paraId="68118C37" w14:textId="77777777" w:rsidR="001F2DDD" w:rsidRDefault="001F2DDD" w:rsidP="001F2DDD"/>
        </w:tc>
      </w:tr>
      <w:tr w:rsidR="001F2DDD" w14:paraId="472692D9" w14:textId="77777777" w:rsidTr="0058653C">
        <w:tc>
          <w:tcPr>
            <w:tcW w:w="1933" w:type="dxa"/>
          </w:tcPr>
          <w:p w14:paraId="33CF7507" w14:textId="77777777" w:rsidR="001F2DDD" w:rsidRDefault="001F2DDD" w:rsidP="001F2DDD">
            <w:r>
              <w:t>$exists</w:t>
            </w:r>
          </w:p>
        </w:tc>
        <w:tc>
          <w:tcPr>
            <w:tcW w:w="1464" w:type="dxa"/>
          </w:tcPr>
          <w:p w14:paraId="38C95F24" w14:textId="77777777" w:rsidR="001F2DDD" w:rsidRDefault="001F2DDD" w:rsidP="001F2DDD"/>
        </w:tc>
        <w:tc>
          <w:tcPr>
            <w:tcW w:w="5431" w:type="dxa"/>
          </w:tcPr>
          <w:p w14:paraId="2053BA80" w14:textId="77777777" w:rsidR="001F2DDD" w:rsidRDefault="001F2DDD" w:rsidP="001F2DDD"/>
        </w:tc>
      </w:tr>
      <w:tr w:rsidR="001F2DDD" w14:paraId="467D2FD3" w14:textId="77777777" w:rsidTr="0058653C">
        <w:tc>
          <w:tcPr>
            <w:tcW w:w="1933" w:type="dxa"/>
          </w:tcPr>
          <w:p w14:paraId="2DDC5A36" w14:textId="77777777" w:rsidR="001F2DDD" w:rsidRDefault="001F2DDD" w:rsidP="001F2DDD">
            <w:r>
              <w:t>$type</w:t>
            </w:r>
          </w:p>
        </w:tc>
        <w:tc>
          <w:tcPr>
            <w:tcW w:w="1464" w:type="dxa"/>
          </w:tcPr>
          <w:p w14:paraId="797D991D" w14:textId="77777777" w:rsidR="001F2DDD" w:rsidRDefault="001F2DDD" w:rsidP="001F2DDD"/>
        </w:tc>
        <w:tc>
          <w:tcPr>
            <w:tcW w:w="5431" w:type="dxa"/>
          </w:tcPr>
          <w:p w14:paraId="6267E305" w14:textId="77777777" w:rsidR="001F2DDD" w:rsidRDefault="001F2DDD" w:rsidP="001F2DDD"/>
        </w:tc>
      </w:tr>
      <w:tr w:rsidR="001F2DDD" w14:paraId="6C80795B" w14:textId="77777777" w:rsidTr="0058653C">
        <w:tc>
          <w:tcPr>
            <w:tcW w:w="1933" w:type="dxa"/>
          </w:tcPr>
          <w:p w14:paraId="4BA098E7" w14:textId="77777777" w:rsidR="001F2DDD" w:rsidRDefault="001F2DDD" w:rsidP="001F2DDD">
            <w:r>
              <w:t>$mod</w:t>
            </w:r>
          </w:p>
        </w:tc>
        <w:tc>
          <w:tcPr>
            <w:tcW w:w="1464" w:type="dxa"/>
          </w:tcPr>
          <w:p w14:paraId="6B16BB4B" w14:textId="77777777" w:rsidR="001F2DDD" w:rsidRDefault="001F2DDD" w:rsidP="001F2DDD"/>
        </w:tc>
        <w:tc>
          <w:tcPr>
            <w:tcW w:w="5431" w:type="dxa"/>
          </w:tcPr>
          <w:p w14:paraId="621C233B" w14:textId="77777777" w:rsidR="001F2DDD" w:rsidRDefault="001F2DDD" w:rsidP="001F2DDD"/>
        </w:tc>
      </w:tr>
      <w:tr w:rsidR="001F2DDD" w14:paraId="5EAA3DC2" w14:textId="77777777" w:rsidTr="0058653C">
        <w:tc>
          <w:tcPr>
            <w:tcW w:w="1933" w:type="dxa"/>
          </w:tcPr>
          <w:p w14:paraId="17BC799E" w14:textId="77777777" w:rsidR="001F2DDD" w:rsidRDefault="001F2DDD" w:rsidP="001F2DDD">
            <w:r>
              <w:t>$regex</w:t>
            </w:r>
          </w:p>
        </w:tc>
        <w:tc>
          <w:tcPr>
            <w:tcW w:w="1464" w:type="dxa"/>
          </w:tcPr>
          <w:p w14:paraId="3492690F" w14:textId="77777777" w:rsidR="001F2DDD" w:rsidRDefault="001F2DDD" w:rsidP="001F2DDD"/>
        </w:tc>
        <w:tc>
          <w:tcPr>
            <w:tcW w:w="5431" w:type="dxa"/>
          </w:tcPr>
          <w:p w14:paraId="6FD522F0" w14:textId="77777777" w:rsidR="001F2DDD" w:rsidRDefault="001F2DDD" w:rsidP="001F2DDD"/>
        </w:tc>
      </w:tr>
      <w:tr w:rsidR="001F2DDD" w14:paraId="694FE2DD" w14:textId="77777777" w:rsidTr="0058653C">
        <w:tc>
          <w:tcPr>
            <w:tcW w:w="1933" w:type="dxa"/>
          </w:tcPr>
          <w:p w14:paraId="44101CF5" w14:textId="77777777" w:rsidR="001F2DDD" w:rsidRDefault="001F2DDD" w:rsidP="001F2DDD">
            <w:r>
              <w:t>$elemMatch</w:t>
            </w:r>
          </w:p>
        </w:tc>
        <w:tc>
          <w:tcPr>
            <w:tcW w:w="1464" w:type="dxa"/>
          </w:tcPr>
          <w:p w14:paraId="3933C8E8" w14:textId="77777777" w:rsidR="001F2DDD" w:rsidRDefault="001F2DDD" w:rsidP="001F2DDD"/>
        </w:tc>
        <w:tc>
          <w:tcPr>
            <w:tcW w:w="5431" w:type="dxa"/>
          </w:tcPr>
          <w:p w14:paraId="12AF4752" w14:textId="0B7720BE" w:rsidR="001F2DDD" w:rsidRDefault="001F2DDD" w:rsidP="001F2DDD">
            <w:r>
              <w:t>Db.collection.find({campoArray:{$elementMatch:{condicion1,condicion2}}})</w:t>
            </w:r>
          </w:p>
        </w:tc>
      </w:tr>
      <w:tr w:rsidR="001F2DDD" w14:paraId="6F94D234" w14:textId="77777777" w:rsidTr="0058653C">
        <w:tc>
          <w:tcPr>
            <w:tcW w:w="1933" w:type="dxa"/>
          </w:tcPr>
          <w:p w14:paraId="38BF1C77" w14:textId="77777777" w:rsidR="001F2DDD" w:rsidRDefault="001F2DDD" w:rsidP="001F2DDD">
            <w:r>
              <w:t>$size</w:t>
            </w:r>
          </w:p>
        </w:tc>
        <w:tc>
          <w:tcPr>
            <w:tcW w:w="1464" w:type="dxa"/>
          </w:tcPr>
          <w:p w14:paraId="16B3D574" w14:textId="77777777" w:rsidR="001F2DDD" w:rsidRDefault="001F2DDD" w:rsidP="001F2DDD"/>
        </w:tc>
        <w:tc>
          <w:tcPr>
            <w:tcW w:w="5431" w:type="dxa"/>
          </w:tcPr>
          <w:p w14:paraId="0C107CEA" w14:textId="77777777" w:rsidR="001F2DDD" w:rsidRDefault="001F2DDD" w:rsidP="001F2DDD"/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9A5F" w14:textId="77777777" w:rsidR="00AE0EEA" w:rsidRDefault="00AE0EEA" w:rsidP="007E0CCA">
      <w:pPr>
        <w:spacing w:after="0" w:line="240" w:lineRule="auto"/>
      </w:pPr>
      <w:r>
        <w:separator/>
      </w:r>
    </w:p>
  </w:endnote>
  <w:endnote w:type="continuationSeparator" w:id="0">
    <w:p w14:paraId="492D016F" w14:textId="77777777" w:rsidR="00AE0EEA" w:rsidRDefault="00AE0EEA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F273" w14:textId="77777777" w:rsidR="00AE0EEA" w:rsidRDefault="00AE0EEA" w:rsidP="007E0CCA">
      <w:pPr>
        <w:spacing w:after="0" w:line="240" w:lineRule="auto"/>
      </w:pPr>
      <w:r>
        <w:separator/>
      </w:r>
    </w:p>
  </w:footnote>
  <w:footnote w:type="continuationSeparator" w:id="0">
    <w:p w14:paraId="7D5B18D0" w14:textId="77777777" w:rsidR="00AE0EEA" w:rsidRDefault="00AE0EEA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A4E9" w14:textId="0956B3C1" w:rsidR="007E0CCA" w:rsidRDefault="007E0CCA" w:rsidP="007E0CCA">
    <w:pPr>
      <w:pStyle w:val="Encabezado"/>
    </w:pP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1F2DDD"/>
    <w:rsid w:val="0022302F"/>
    <w:rsid w:val="005632EA"/>
    <w:rsid w:val="0058653C"/>
    <w:rsid w:val="007D6631"/>
    <w:rsid w:val="007E0CCA"/>
    <w:rsid w:val="00845178"/>
    <w:rsid w:val="008F0F18"/>
    <w:rsid w:val="009507F3"/>
    <w:rsid w:val="009D370F"/>
    <w:rsid w:val="009E3A15"/>
    <w:rsid w:val="00AE0EEA"/>
    <w:rsid w:val="00CA1319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Wendy Natalia Aragon Tafur</cp:lastModifiedBy>
  <cp:revision>7</cp:revision>
  <dcterms:created xsi:type="dcterms:W3CDTF">2021-10-19T12:08:00Z</dcterms:created>
  <dcterms:modified xsi:type="dcterms:W3CDTF">2025-04-28T19:31:00Z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