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63B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0000"/>
        </w:rPr>
        <w:t>Code Smells João A.</w:t>
      </w:r>
    </w:p>
    <w:p w14:paraId="2E5AA3DE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Cadeias de mensagem longas (long message chains) (ImporterFromMsProjectFile)</w:t>
      </w:r>
    </w:p>
    <w:p w14:paraId="664D4D6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código possui cadeias de mensagem longas o que pode tornar o código pouco intuitivo e pouco prático por conseguinte.</w:t>
      </w:r>
    </w:p>
    <w:p w14:paraId="3E9EFC0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Para melhorar este código podemos utilizar a lei de demeter para simplificar as cadeias de mensagem tornando o código mais inteligível. </w:t>
      </w:r>
    </w:p>
    <w:p w14:paraId="743848D3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4" w:history="1">
        <w:r w:rsidR="007D13C2"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ImporterFromMsProjectFile.java</w:t>
        </w:r>
      </w:hyperlink>
    </w:p>
    <w:p w14:paraId="2E4EB92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public void run() {</w:t>
      </w:r>
    </w:p>
    <w:p w14:paraId="1D2188E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try {</w:t>
      </w:r>
    </w:p>
    <w:p w14:paraId="2A8DABD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File selectedFile = getFile();</w:t>
      </w:r>
    </w:p>
    <w:p w14:paraId="1805E0C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BufferProject bufferProject = new BufferProject(getProject(), getUiFacade());</w:t>
      </w:r>
    </w:p>
    <w:p w14:paraId="348CCF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ProjectFileImporter importer = new ProjectFileImporter(bufferProject, getUiFacade().getTaskColumnList(), selectedFile);</w:t>
      </w:r>
    </w:p>
    <w:p w14:paraId="19130DE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importer.run();</w:t>
      </w:r>
    </w:p>
    <w:p w14:paraId="0B08075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List&lt;Pair&lt;Level, String&gt;&gt; errors = importer.getErrors();</w:t>
      </w:r>
    </w:p>
    <w:p w14:paraId="4E0F757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getTaskManager().getAlgorithmCollection().getRecalculateTaskScheduleAlgorithm().setEnabled(false);</w:t>
      </w:r>
    </w:p>
    <w:p w14:paraId="421957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getTaskManager().getAlgorithmCollection().getRecalculateTaskCompletionPercentageAlgorithm().setEnabled(false);</w:t>
      </w:r>
    </w:p>
    <w:p w14:paraId="61314A9C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getTaskManager().getAlgorithmCollection().getScheduler().setEnabled(false);</w:t>
      </w:r>
    </w:p>
    <w:p w14:paraId="3B081B8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…</w:t>
      </w:r>
    </w:p>
    <w:p w14:paraId="411540F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Comentários com dead code (</w:t>
      </w:r>
      <w:r>
        <w:rPr>
          <w:rFonts w:ascii="Arial" w:hAnsi="Arial" w:cs="Arial"/>
          <w:color w:val="000000"/>
          <w:shd w:val="clear" w:color="auto" w:fill="FFFFFF"/>
        </w:rPr>
        <w:t>GanttCalendar</w:t>
      </w:r>
      <w:r>
        <w:rPr>
          <w:rFonts w:ascii="Courier New" w:hAnsi="Courier New" w:cs="Courier New"/>
          <w:color w:val="000000"/>
          <w:shd w:val="clear" w:color="auto" w:fill="FFFFFF"/>
        </w:rPr>
        <w:t>) </w:t>
      </w:r>
    </w:p>
    <w:p w14:paraId="6769462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método está comentado o que cria confusão no código para alguém que veja o código ou mesmo para alguém que esteja a trabalhar no código.</w:t>
      </w:r>
    </w:p>
    <w:p w14:paraId="4CB50F8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Neste caso, a melhor opção será ver se este código comentado é de relevância se for tirar os comentários, se não for retirá-lo do script.</w:t>
      </w:r>
    </w:p>
    <w:p w14:paraId="59215AD9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5" w:history="1">
        <w:r w:rsidR="007D13C2">
          <w:rPr>
            <w:rStyle w:val="Hiperligao"/>
            <w:rFonts w:ascii="Arial" w:hAnsi="Arial" w:cs="Arial"/>
            <w:color w:val="1155CC"/>
            <w:shd w:val="clear" w:color="auto" w:fill="FFFFFF"/>
          </w:rPr>
          <w:t>GanttCalendar.java</w:t>
        </w:r>
      </w:hyperlink>
    </w:p>
    <w:p w14:paraId="6FA7287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/** @return the actually date */</w:t>
      </w:r>
    </w:p>
    <w:p w14:paraId="7AC97F0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public static String getDateAndTime() {</w:t>
      </w:r>
    </w:p>
    <w:p w14:paraId="1F1B29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  GanttCalendar c = new GanttCalendar();</w:t>
      </w:r>
    </w:p>
    <w:p w14:paraId="70068F8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  return c.toString() + " - " + GanttLanguage.getInstance().formatTime(c);</w:t>
      </w:r>
    </w:p>
    <w:p w14:paraId="46BC865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}</w:t>
      </w:r>
    </w:p>
    <w:p w14:paraId="497A3A87" w14:textId="77777777" w:rsidR="007D13C2" w:rsidRDefault="007D13C2" w:rsidP="007D13C2"/>
    <w:p w14:paraId="71242A1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Métodos que não usam parâmetros (</w:t>
      </w:r>
      <w:r>
        <w:rPr>
          <w:rFonts w:ascii="Arial" w:hAnsi="Arial" w:cs="Arial"/>
          <w:color w:val="000000"/>
          <w:shd w:val="clear" w:color="auto" w:fill="FFFFFF"/>
        </w:rPr>
        <w:t>TaskDefaultColumn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370183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Estes métodos não utilizam os parâmetros que nos são dados logo criando um code smell.</w:t>
      </w:r>
    </w:p>
    <w:p w14:paraId="4E5DB7B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Neste caso ou modifica-se os métodos para usarem os parâmetros ou alternativamente só tirar os parâmetros.</w:t>
      </w:r>
    </w:p>
    <w:p w14:paraId="7C5CE69A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6" w:history="1">
        <w:r w:rsidR="007D13C2">
          <w:rPr>
            <w:rStyle w:val="Hiperligao"/>
            <w:rFonts w:ascii="Arial" w:hAnsi="Arial" w:cs="Arial"/>
            <w:color w:val="1155CC"/>
            <w:shd w:val="clear" w:color="auto" w:fill="FFFFFF"/>
          </w:rPr>
          <w:t>TaskDefaultColumn.java</w:t>
        </w:r>
      </w:hyperlink>
    </w:p>
    <w:p w14:paraId="130791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static class Functions {</w:t>
      </w:r>
    </w:p>
    <w:p w14:paraId="2477797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static Predicate&lt;Object&gt; NOT_EDITABLE = new Predicate&lt;Object&gt;() {</w:t>
      </w:r>
    </w:p>
    <w:p w14:paraId="167C723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3F35D47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public boolean apply(Object input) {</w:t>
      </w:r>
    </w:p>
    <w:p w14:paraId="0F239239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false;</w:t>
      </w:r>
    </w:p>
    <w:p w14:paraId="62AD5DC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2FF2DF8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};</w:t>
      </w:r>
    </w:p>
    <w:p w14:paraId="13750D4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static Predicate&lt;Object&gt; ALWAYS_EDITABLE = new Predicate&lt;Object&gt;() {</w:t>
      </w:r>
    </w:p>
    <w:p w14:paraId="0C8B96EB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6229705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public boolean apply(Object input) {</w:t>
      </w:r>
    </w:p>
    <w:p w14:paraId="6AC7919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return true;</w:t>
      </w:r>
    </w:p>
    <w:p w14:paraId="7B902430" w14:textId="28A8DA66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  <w:r w:rsidR="0031204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3703F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312042"/>
    <w:rsid w:val="003703F9"/>
    <w:rsid w:val="00553819"/>
    <w:rsid w:val="00690F01"/>
    <w:rsid w:val="007D13C2"/>
    <w:rsid w:val="00AD7BA7"/>
    <w:rsid w:val="00D37B95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58E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model/task/TaskDefaultColumn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2022-10-21T10:41:00Z</dcterms:created>
  <dcterms:modified xsi:type="dcterms:W3CDTF">2022-10-21T16:18:00Z</dcterms:modified>
</cp:coreProperties>
</file>