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F6EF" w14:textId="4A2BF362" w:rsidR="00080801" w:rsidRDefault="00080801" w:rsidP="00914025">
      <w:pPr>
        <w:ind w:firstLine="708"/>
        <w:rPr>
          <w:sz w:val="36"/>
          <w:szCs w:val="36"/>
        </w:rPr>
      </w:pPr>
      <w:r w:rsidRPr="00080801">
        <w:rPr>
          <w:sz w:val="36"/>
          <w:szCs w:val="36"/>
          <w:highlight w:val="yellow"/>
        </w:rPr>
        <w:t xml:space="preserve">João Amorim </w:t>
      </w:r>
      <w:proofErr w:type="spellStart"/>
      <w:r w:rsidRPr="00080801">
        <w:rPr>
          <w:sz w:val="36"/>
          <w:szCs w:val="36"/>
          <w:highlight w:val="yellow"/>
        </w:rPr>
        <w:t>Metrics</w:t>
      </w:r>
      <w:proofErr w:type="spellEnd"/>
    </w:p>
    <w:p w14:paraId="1E93D2EE" w14:textId="4E38055F" w:rsidR="00D21BC5" w:rsidRDefault="00914025" w:rsidP="00914025">
      <w:pPr>
        <w:ind w:firstLine="708"/>
        <w:rPr>
          <w:sz w:val="36"/>
          <w:szCs w:val="36"/>
        </w:rPr>
      </w:pP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metrics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collected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corresponds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Lines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metrics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which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914025">
        <w:rPr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>is</w:t>
      </w:r>
      <w:proofErr w:type="spellEnd"/>
      <w:r w:rsidRPr="00914025">
        <w:rPr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 xml:space="preserve"> a </w:t>
      </w:r>
      <w:proofErr w:type="spellStart"/>
      <w:r w:rsidRPr="00914025">
        <w:rPr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>quantitative</w:t>
      </w:r>
      <w:proofErr w:type="spellEnd"/>
      <w:r w:rsidRPr="00914025">
        <w:rPr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 w:rsidRPr="00914025">
        <w:rPr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>measurement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of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programs</w:t>
      </w:r>
      <w:proofErr w:type="spellEnd"/>
      <w:r>
        <w:rPr>
          <w:sz w:val="36"/>
          <w:szCs w:val="36"/>
        </w:rPr>
        <w:t xml:space="preserve"> files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contain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>.</w:t>
      </w:r>
    </w:p>
    <w:p w14:paraId="1B10AF94" w14:textId="15D73AC0" w:rsidR="00914025" w:rsidRPr="00914025" w:rsidRDefault="00914025" w:rsidP="00914025">
      <w:pPr>
        <w:ind w:firstLine="708"/>
        <w:rPr>
          <w:sz w:val="36"/>
          <w:szCs w:val="36"/>
        </w:rPr>
      </w:pP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extreme </w:t>
      </w:r>
      <w:proofErr w:type="spellStart"/>
      <w:r>
        <w:rPr>
          <w:sz w:val="36"/>
          <w:szCs w:val="36"/>
        </w:rPr>
        <w:t>values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914025">
        <w:rPr>
          <w:sz w:val="36"/>
          <w:szCs w:val="36"/>
        </w:rPr>
        <w:t>observed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metrics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collected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might</w:t>
      </w:r>
      <w:proofErr w:type="spellEnd"/>
      <w:r>
        <w:rPr>
          <w:sz w:val="36"/>
          <w:szCs w:val="36"/>
        </w:rPr>
        <w:t xml:space="preserve"> correlate to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smells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identified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our</w:t>
      </w:r>
      <w:proofErr w:type="spellEnd"/>
      <w:r>
        <w:rPr>
          <w:sz w:val="36"/>
          <w:szCs w:val="36"/>
        </w:rPr>
        <w:t xml:space="preserve"> team more </w:t>
      </w:r>
      <w:proofErr w:type="spellStart"/>
      <w:r>
        <w:rPr>
          <w:sz w:val="36"/>
          <w:szCs w:val="36"/>
        </w:rPr>
        <w:t>specifically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are </w:t>
      </w:r>
      <w:proofErr w:type="spellStart"/>
      <w:r>
        <w:rPr>
          <w:sz w:val="36"/>
          <w:szCs w:val="36"/>
        </w:rPr>
        <w:t>related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dead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914025">
        <w:rPr>
          <w:sz w:val="36"/>
          <w:szCs w:val="36"/>
        </w:rPr>
        <w:t>unnecessary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comments</w:t>
      </w:r>
      <w:proofErr w:type="spellEnd"/>
      <w:r>
        <w:rPr>
          <w:sz w:val="36"/>
          <w:szCs w:val="36"/>
        </w:rPr>
        <w:t>.</w:t>
      </w:r>
    </w:p>
    <w:sectPr w:rsidR="00914025" w:rsidRPr="00914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A9"/>
    <w:rsid w:val="00080801"/>
    <w:rsid w:val="000F00A9"/>
    <w:rsid w:val="00914025"/>
    <w:rsid w:val="00AA1A13"/>
    <w:rsid w:val="00D2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CACB"/>
  <w15:chartTrackingRefBased/>
  <w15:docId w15:val="{886A32F6-C89B-4394-A6E3-0365551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2022-11-28T23:48:00Z</dcterms:created>
  <dcterms:modified xsi:type="dcterms:W3CDTF">2022-11-29T13:36:00Z</dcterms:modified>
</cp:coreProperties>
</file>