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B1B34" w14:textId="5C068F63" w:rsidR="00826ABA" w:rsidRDefault="00826ABA" w:rsidP="284BCDB4">
      <w:pPr>
        <w:spacing w:line="360" w:lineRule="auto"/>
        <w:jc w:val="center"/>
        <w:rPr>
          <w:rFonts w:ascii="Garamond" w:eastAsia="Garamond" w:hAnsi="Garamond" w:cs="Garamond"/>
          <w:sz w:val="28"/>
          <w:szCs w:val="28"/>
        </w:rPr>
      </w:pPr>
    </w:p>
    <w:p w14:paraId="46FB01B6" w14:textId="5153611A" w:rsidR="00826ABA" w:rsidRDefault="00826ABA" w:rsidP="284BCDB4">
      <w:pPr>
        <w:spacing w:line="360" w:lineRule="auto"/>
        <w:jc w:val="center"/>
        <w:rPr>
          <w:rFonts w:ascii="Garamond" w:eastAsia="Garamond" w:hAnsi="Garamond" w:cs="Garamond"/>
          <w:sz w:val="28"/>
          <w:szCs w:val="28"/>
        </w:rPr>
      </w:pPr>
    </w:p>
    <w:p w14:paraId="4BAB1B0B" w14:textId="6E92185F" w:rsidR="00826ABA" w:rsidRDefault="00826ABA" w:rsidP="284BCDB4">
      <w:pPr>
        <w:spacing w:line="360" w:lineRule="auto"/>
        <w:jc w:val="center"/>
        <w:rPr>
          <w:rFonts w:ascii="Garamond" w:eastAsia="Garamond" w:hAnsi="Garamond" w:cs="Garamond"/>
          <w:sz w:val="28"/>
          <w:szCs w:val="28"/>
        </w:rPr>
      </w:pPr>
    </w:p>
    <w:p w14:paraId="0DC1EB6C" w14:textId="18ED89EB" w:rsidR="00826ABA" w:rsidRDefault="00826ABA" w:rsidP="284BCDB4">
      <w:pPr>
        <w:spacing w:line="360" w:lineRule="auto"/>
        <w:jc w:val="center"/>
        <w:rPr>
          <w:rFonts w:ascii="Garamond" w:eastAsia="Garamond" w:hAnsi="Garamond" w:cs="Garamond"/>
          <w:sz w:val="28"/>
          <w:szCs w:val="28"/>
        </w:rPr>
      </w:pPr>
    </w:p>
    <w:p w14:paraId="10A1D2AC" w14:textId="4CF41328" w:rsidR="00826ABA" w:rsidRDefault="00826ABA" w:rsidP="284BCDB4">
      <w:pPr>
        <w:spacing w:line="360" w:lineRule="auto"/>
        <w:jc w:val="center"/>
        <w:rPr>
          <w:rFonts w:ascii="Garamond" w:eastAsia="Garamond" w:hAnsi="Garamond" w:cs="Garamond"/>
          <w:sz w:val="28"/>
          <w:szCs w:val="28"/>
        </w:rPr>
      </w:pPr>
    </w:p>
    <w:p w14:paraId="25F0F77D" w14:textId="3BBB229F" w:rsidR="00826ABA" w:rsidRDefault="00826ABA" w:rsidP="284BCDB4">
      <w:pPr>
        <w:spacing w:line="360" w:lineRule="auto"/>
        <w:jc w:val="center"/>
        <w:rPr>
          <w:rFonts w:ascii="Garamond" w:eastAsia="Garamond" w:hAnsi="Garamond" w:cs="Garamond"/>
          <w:sz w:val="28"/>
          <w:szCs w:val="28"/>
        </w:rPr>
      </w:pPr>
    </w:p>
    <w:p w14:paraId="6009D5A0" w14:textId="5D8D8FC9" w:rsidR="00826ABA" w:rsidRDefault="2163A615" w:rsidP="284BCDB4">
      <w:pPr>
        <w:spacing w:line="360" w:lineRule="auto"/>
        <w:jc w:val="center"/>
        <w:rPr>
          <w:rFonts w:ascii="Garamond" w:eastAsia="Garamond" w:hAnsi="Garamond" w:cs="Garamond"/>
          <w:sz w:val="28"/>
          <w:szCs w:val="28"/>
        </w:rPr>
      </w:pPr>
      <w:r w:rsidRPr="2163A615">
        <w:rPr>
          <w:rFonts w:ascii="Garamond" w:eastAsia="Garamond" w:hAnsi="Garamond" w:cs="Garamond"/>
          <w:sz w:val="28"/>
          <w:szCs w:val="28"/>
        </w:rPr>
        <w:t>COSC310 SOFTWARE ENGINEERING</w:t>
      </w:r>
    </w:p>
    <w:p w14:paraId="2C078E63" w14:textId="79F07EE3" w:rsidR="00826ABA" w:rsidRDefault="00465FF6" w:rsidP="284BCDB4">
      <w:pPr>
        <w:jc w:val="center"/>
        <w:rPr>
          <w:rFonts w:ascii="Garamond" w:eastAsia="Garamond" w:hAnsi="Garamond" w:cs="Garamond"/>
          <w:sz w:val="28"/>
          <w:szCs w:val="28"/>
        </w:rPr>
      </w:pPr>
      <w:r>
        <w:rPr>
          <w:rFonts w:ascii="Garamond" w:eastAsia="Garamond" w:hAnsi="Garamond" w:cs="Garamond"/>
          <w:sz w:val="28"/>
          <w:szCs w:val="28"/>
        </w:rPr>
        <w:t>Individual Project</w:t>
      </w:r>
      <w:r w:rsidR="2163A615" w:rsidRPr="2163A615">
        <w:rPr>
          <w:rFonts w:ascii="Garamond" w:eastAsia="Garamond" w:hAnsi="Garamond" w:cs="Garamond"/>
          <w:sz w:val="28"/>
          <w:szCs w:val="28"/>
        </w:rPr>
        <w:t xml:space="preserve"> Report</w:t>
      </w:r>
    </w:p>
    <w:p w14:paraId="3DC28950" w14:textId="42E2569B" w:rsidR="284BCDB4" w:rsidRDefault="284BCDB4" w:rsidP="284BCDB4">
      <w:pPr>
        <w:jc w:val="center"/>
        <w:rPr>
          <w:rFonts w:ascii="Garamond" w:eastAsia="Garamond" w:hAnsi="Garamond" w:cs="Garamond"/>
          <w:sz w:val="28"/>
          <w:szCs w:val="28"/>
        </w:rPr>
      </w:pPr>
    </w:p>
    <w:p w14:paraId="763CFF53" w14:textId="5A53A87A" w:rsidR="284BCDB4" w:rsidRDefault="284BCDB4" w:rsidP="284BCDB4">
      <w:pPr>
        <w:spacing w:line="480" w:lineRule="auto"/>
        <w:jc w:val="center"/>
        <w:rPr>
          <w:rFonts w:ascii="Garamond" w:eastAsia="Garamond" w:hAnsi="Garamond" w:cs="Garamond"/>
          <w:sz w:val="28"/>
          <w:szCs w:val="28"/>
        </w:rPr>
      </w:pPr>
    </w:p>
    <w:p w14:paraId="3C58C070" w14:textId="13720A12" w:rsidR="284BCDB4" w:rsidRDefault="284BCDB4" w:rsidP="284BCDB4">
      <w:pPr>
        <w:jc w:val="center"/>
        <w:rPr>
          <w:rFonts w:ascii="Garamond" w:eastAsia="Garamond" w:hAnsi="Garamond" w:cs="Garamond"/>
          <w:sz w:val="28"/>
          <w:szCs w:val="28"/>
        </w:rPr>
      </w:pPr>
    </w:p>
    <w:p w14:paraId="22DC72CE" w14:textId="77777777" w:rsidR="00926709" w:rsidRDefault="00926709" w:rsidP="284BCDB4">
      <w:pPr>
        <w:jc w:val="center"/>
        <w:rPr>
          <w:rFonts w:ascii="Garamond" w:eastAsia="Garamond" w:hAnsi="Garamond" w:cs="Garamond"/>
          <w:sz w:val="28"/>
          <w:szCs w:val="28"/>
        </w:rPr>
      </w:pPr>
    </w:p>
    <w:p w14:paraId="0BEB3F52" w14:textId="6F68938D" w:rsidR="284BCDB4" w:rsidRDefault="2163A615" w:rsidP="2163A615">
      <w:pPr>
        <w:jc w:val="center"/>
        <w:rPr>
          <w:rFonts w:ascii="Garamond" w:eastAsia="Garamond" w:hAnsi="Garamond" w:cs="Garamond"/>
          <w:sz w:val="28"/>
          <w:szCs w:val="28"/>
        </w:rPr>
      </w:pPr>
      <w:r w:rsidRPr="2163A615">
        <w:rPr>
          <w:rFonts w:ascii="Garamond" w:eastAsia="Garamond" w:hAnsi="Garamond" w:cs="Garamond"/>
          <w:sz w:val="28"/>
          <w:szCs w:val="28"/>
        </w:rPr>
        <w:t>Group 17</w:t>
      </w:r>
    </w:p>
    <w:p w14:paraId="52115B16" w14:textId="231C2C9A" w:rsidR="284BCDB4" w:rsidRDefault="2163A615" w:rsidP="284BCDB4">
      <w:pPr>
        <w:spacing w:line="360" w:lineRule="auto"/>
        <w:jc w:val="center"/>
        <w:rPr>
          <w:rFonts w:ascii="Garamond" w:eastAsia="Garamond" w:hAnsi="Garamond" w:cs="Garamond"/>
        </w:rPr>
      </w:pPr>
      <w:r w:rsidRPr="2163A615">
        <w:rPr>
          <w:rFonts w:ascii="Garamond" w:eastAsia="Garamond" w:hAnsi="Garamond" w:cs="Garamond"/>
        </w:rPr>
        <w:t>__________________________________</w:t>
      </w:r>
    </w:p>
    <w:p w14:paraId="38527B6F" w14:textId="1A40C4D3" w:rsidR="284BCDB4" w:rsidRPr="00465FF6" w:rsidRDefault="2163A615" w:rsidP="00465FF6">
      <w:pPr>
        <w:spacing w:line="276" w:lineRule="auto"/>
        <w:jc w:val="center"/>
        <w:rPr>
          <w:rFonts w:ascii="Garamond" w:eastAsia="Garamond" w:hAnsi="Garamond" w:cs="Garamond"/>
        </w:rPr>
      </w:pPr>
      <w:r w:rsidRPr="2163A615">
        <w:rPr>
          <w:rFonts w:ascii="Garamond" w:eastAsia="Garamond" w:hAnsi="Garamond" w:cs="Garamond"/>
        </w:rPr>
        <w:t>Anamica Sunderaswara</w:t>
      </w:r>
      <w:r w:rsidR="00014846">
        <w:rPr>
          <w:rFonts w:ascii="Garamond" w:eastAsia="Garamond" w:hAnsi="Garamond" w:cs="Garamond"/>
        </w:rPr>
        <w:t xml:space="preserve"> [8</w:t>
      </w:r>
      <w:r w:rsidR="00EB4CE3">
        <w:rPr>
          <w:rFonts w:ascii="Garamond" w:eastAsia="Garamond" w:hAnsi="Garamond" w:cs="Garamond"/>
        </w:rPr>
        <w:t>0600851]</w:t>
      </w:r>
    </w:p>
    <w:p w14:paraId="3B778889" w14:textId="77777777" w:rsidR="00465FF6" w:rsidRDefault="00465FF6">
      <w:pPr>
        <w:rPr>
          <w:rFonts w:ascii="Garamond" w:eastAsia="Garamond" w:hAnsi="Garamond" w:cs="Garamond"/>
        </w:rPr>
      </w:pPr>
      <w:r>
        <w:rPr>
          <w:rFonts w:ascii="Garamond" w:eastAsia="Garamond" w:hAnsi="Garamond" w:cs="Garamond"/>
        </w:rPr>
        <w:br w:type="page"/>
      </w:r>
    </w:p>
    <w:p w14:paraId="348F05BB" w14:textId="41CB9DF5" w:rsidR="005D733E" w:rsidRDefault="00B873BB" w:rsidP="00514E01">
      <w:pPr>
        <w:spacing w:line="480" w:lineRule="auto"/>
        <w:jc w:val="center"/>
        <w:rPr>
          <w:rFonts w:ascii="Garamond" w:hAnsi="Garamond"/>
        </w:rPr>
      </w:pPr>
      <w:r>
        <w:rPr>
          <w:rFonts w:ascii="Garamond" w:hAnsi="Garamond"/>
        </w:rPr>
        <w:lastRenderedPageBreak/>
        <w:t>TABLE OF CONTENTS</w:t>
      </w:r>
    </w:p>
    <w:tbl>
      <w:tblPr>
        <w:tblStyle w:val="TableGrid"/>
        <w:tblW w:w="9319" w:type="dxa"/>
        <w:tblLook w:val="04A0" w:firstRow="1" w:lastRow="0" w:firstColumn="1" w:lastColumn="0" w:noHBand="0" w:noVBand="1"/>
      </w:tblPr>
      <w:tblGrid>
        <w:gridCol w:w="8085"/>
        <w:gridCol w:w="1234"/>
      </w:tblGrid>
      <w:tr w:rsidR="00743A47" w14:paraId="07E7525D" w14:textId="77777777" w:rsidTr="110540F9">
        <w:trPr>
          <w:trHeight w:val="638"/>
        </w:trPr>
        <w:tc>
          <w:tcPr>
            <w:tcW w:w="8085" w:type="dxa"/>
            <w:vAlign w:val="center"/>
          </w:tcPr>
          <w:p w14:paraId="60139906" w14:textId="739623AD" w:rsidR="00743A47" w:rsidRPr="00514E01" w:rsidRDefault="00FD22E4" w:rsidP="00514E01">
            <w:pPr>
              <w:rPr>
                <w:rFonts w:ascii="Garamond" w:hAnsi="Garamond"/>
                <w:b/>
                <w:bCs/>
              </w:rPr>
            </w:pPr>
            <w:r w:rsidRPr="00514E01">
              <w:rPr>
                <w:rFonts w:ascii="Garamond" w:hAnsi="Garamond"/>
                <w:b/>
                <w:bCs/>
              </w:rPr>
              <w:t>Contents</w:t>
            </w:r>
          </w:p>
        </w:tc>
        <w:tc>
          <w:tcPr>
            <w:tcW w:w="1234" w:type="dxa"/>
            <w:vAlign w:val="center"/>
          </w:tcPr>
          <w:p w14:paraId="6AE25517" w14:textId="4BF09B5D" w:rsidR="00743A47" w:rsidRPr="00514E01" w:rsidRDefault="00743A47" w:rsidP="00743A47">
            <w:pPr>
              <w:jc w:val="center"/>
              <w:rPr>
                <w:rFonts w:ascii="Garamond" w:hAnsi="Garamond"/>
                <w:b/>
                <w:bCs/>
              </w:rPr>
            </w:pPr>
            <w:r w:rsidRPr="00514E01">
              <w:rPr>
                <w:rFonts w:ascii="Garamond" w:hAnsi="Garamond"/>
                <w:b/>
                <w:bCs/>
              </w:rPr>
              <w:t>Pages</w:t>
            </w:r>
          </w:p>
        </w:tc>
      </w:tr>
      <w:tr w:rsidR="00743A47" w14:paraId="0357FC0B" w14:textId="77777777" w:rsidTr="005171DF">
        <w:trPr>
          <w:trHeight w:val="1765"/>
        </w:trPr>
        <w:tc>
          <w:tcPr>
            <w:tcW w:w="8085" w:type="dxa"/>
            <w:vAlign w:val="center"/>
          </w:tcPr>
          <w:p w14:paraId="6438643B" w14:textId="626A1036" w:rsidR="00743A47" w:rsidRPr="00A50B70" w:rsidRDefault="00705C3C" w:rsidP="00A75B34">
            <w:pPr>
              <w:pStyle w:val="ListParagraph"/>
              <w:numPr>
                <w:ilvl w:val="0"/>
                <w:numId w:val="4"/>
              </w:numPr>
              <w:spacing w:line="276" w:lineRule="auto"/>
              <w:rPr>
                <w:rFonts w:ascii="Garamond" w:hAnsi="Garamond"/>
              </w:rPr>
            </w:pPr>
            <w:r w:rsidRPr="00A50B70">
              <w:rPr>
                <w:rFonts w:ascii="Garamond" w:hAnsi="Garamond"/>
              </w:rPr>
              <w:t>Updated README documentation</w:t>
            </w:r>
          </w:p>
          <w:p w14:paraId="0311F4A2" w14:textId="77777777" w:rsidR="00A50B70" w:rsidRDefault="00A50B70" w:rsidP="00A75B34">
            <w:pPr>
              <w:pStyle w:val="ListParagraph"/>
              <w:spacing w:line="276" w:lineRule="auto"/>
              <w:rPr>
                <w:rFonts w:ascii="Garamond" w:hAnsi="Garamond"/>
              </w:rPr>
            </w:pPr>
            <w:r>
              <w:rPr>
                <w:rFonts w:ascii="Garamond" w:hAnsi="Garamond"/>
              </w:rPr>
              <w:t>1.1 Project Description</w:t>
            </w:r>
          </w:p>
          <w:p w14:paraId="443216C5" w14:textId="77777777" w:rsidR="00A50B70" w:rsidRDefault="00A50B70" w:rsidP="00A75B34">
            <w:pPr>
              <w:pStyle w:val="ListParagraph"/>
              <w:spacing w:line="276" w:lineRule="auto"/>
              <w:rPr>
                <w:rFonts w:ascii="Garamond" w:hAnsi="Garamond"/>
              </w:rPr>
            </w:pPr>
            <w:r>
              <w:rPr>
                <w:rFonts w:ascii="Garamond" w:hAnsi="Garamond"/>
              </w:rPr>
              <w:t>1.2 SDLC Overview</w:t>
            </w:r>
          </w:p>
          <w:p w14:paraId="7D6FBD6C" w14:textId="77777777" w:rsidR="00A50B70" w:rsidRDefault="00A50B70" w:rsidP="00A75B34">
            <w:pPr>
              <w:pStyle w:val="ListParagraph"/>
              <w:spacing w:line="276" w:lineRule="auto"/>
              <w:rPr>
                <w:rFonts w:ascii="Garamond" w:eastAsia="Garamond" w:hAnsi="Garamond" w:cs="Garamond"/>
              </w:rPr>
            </w:pPr>
            <w:r>
              <w:rPr>
                <w:rFonts w:ascii="Garamond" w:hAnsi="Garamond"/>
              </w:rPr>
              <w:t xml:space="preserve">1.3 </w:t>
            </w:r>
            <w:r w:rsidRPr="00A50B70">
              <w:rPr>
                <w:rFonts w:ascii="Garamond" w:eastAsia="Garamond" w:hAnsi="Garamond" w:cs="Garamond"/>
              </w:rPr>
              <w:t>Assignment 3 Milestone Update</w:t>
            </w:r>
            <w:r>
              <w:rPr>
                <w:rFonts w:ascii="Garamond" w:eastAsia="Garamond" w:hAnsi="Garamond" w:cs="Garamond"/>
              </w:rPr>
              <w:t>s</w:t>
            </w:r>
          </w:p>
          <w:p w14:paraId="504F68C4" w14:textId="66C36F1B" w:rsidR="003C36BE" w:rsidRPr="00A50B70" w:rsidRDefault="003C36BE" w:rsidP="00A75B34">
            <w:pPr>
              <w:pStyle w:val="ListParagraph"/>
              <w:spacing w:line="276" w:lineRule="auto"/>
              <w:rPr>
                <w:rFonts w:ascii="Garamond" w:hAnsi="Garamond"/>
              </w:rPr>
            </w:pPr>
            <w:r>
              <w:rPr>
                <w:rFonts w:ascii="Garamond" w:hAnsi="Garamond"/>
              </w:rPr>
              <w:t>1.4 Individual Project Milestone Updates</w:t>
            </w:r>
          </w:p>
        </w:tc>
        <w:tc>
          <w:tcPr>
            <w:tcW w:w="1234" w:type="dxa"/>
            <w:vAlign w:val="center"/>
          </w:tcPr>
          <w:p w14:paraId="1172FCC6" w14:textId="2B974F51" w:rsidR="0033742F" w:rsidRDefault="00A75B34" w:rsidP="00A75B34">
            <w:pPr>
              <w:jc w:val="center"/>
              <w:rPr>
                <w:rFonts w:ascii="Garamond" w:hAnsi="Garamond"/>
              </w:rPr>
            </w:pPr>
            <w:r>
              <w:rPr>
                <w:rFonts w:ascii="Garamond" w:hAnsi="Garamond"/>
              </w:rPr>
              <w:t>2</w:t>
            </w:r>
            <w:r w:rsidR="003C36BE">
              <w:rPr>
                <w:rFonts w:ascii="Garamond" w:hAnsi="Garamond"/>
              </w:rPr>
              <w:t xml:space="preserve"> - 3</w:t>
            </w:r>
          </w:p>
        </w:tc>
      </w:tr>
      <w:tr w:rsidR="00743A47" w14:paraId="59B3A1A5" w14:textId="77777777" w:rsidTr="00A75B34">
        <w:trPr>
          <w:trHeight w:val="1970"/>
        </w:trPr>
        <w:tc>
          <w:tcPr>
            <w:tcW w:w="8085" w:type="dxa"/>
            <w:vAlign w:val="center"/>
          </w:tcPr>
          <w:p w14:paraId="3C7D75B7" w14:textId="288991C0" w:rsidR="00743A47" w:rsidRDefault="00514E01" w:rsidP="004C4EA3">
            <w:pPr>
              <w:spacing w:line="276" w:lineRule="auto"/>
              <w:rPr>
                <w:rFonts w:ascii="Garamond" w:hAnsi="Garamond"/>
              </w:rPr>
            </w:pPr>
            <w:r>
              <w:rPr>
                <w:rFonts w:ascii="Garamond" w:hAnsi="Garamond"/>
              </w:rPr>
              <w:t>2.0 List of Implemented Features</w:t>
            </w:r>
            <w:r w:rsidR="397E2620" w:rsidRPr="397E2620">
              <w:rPr>
                <w:rFonts w:ascii="Garamond" w:hAnsi="Garamond"/>
              </w:rPr>
              <w:t xml:space="preserve"> </w:t>
            </w:r>
            <w:r w:rsidR="60074571" w:rsidRPr="60074571">
              <w:rPr>
                <w:rFonts w:ascii="Garamond" w:hAnsi="Garamond"/>
              </w:rPr>
              <w:t xml:space="preserve">&amp; </w:t>
            </w:r>
            <w:r w:rsidR="74B3D0F5" w:rsidRPr="74B3D0F5">
              <w:rPr>
                <w:rFonts w:ascii="Garamond" w:hAnsi="Garamond"/>
              </w:rPr>
              <w:t>Description</w:t>
            </w:r>
            <w:r w:rsidR="003C36BE">
              <w:rPr>
                <w:rFonts w:ascii="Garamond" w:hAnsi="Garamond"/>
              </w:rPr>
              <w:t xml:space="preserve"> from Assignment 3</w:t>
            </w:r>
          </w:p>
          <w:p w14:paraId="59C263D4" w14:textId="7D2576E1" w:rsidR="00BD5CD1" w:rsidRDefault="00BD5CD1" w:rsidP="004C4EA3">
            <w:pPr>
              <w:spacing w:line="276" w:lineRule="auto"/>
              <w:ind w:left="720"/>
              <w:rPr>
                <w:rFonts w:ascii="Garamond" w:hAnsi="Garamond"/>
              </w:rPr>
            </w:pPr>
            <w:r>
              <w:rPr>
                <w:rFonts w:ascii="Garamond" w:hAnsi="Garamond"/>
              </w:rPr>
              <w:t>2.1 GUI</w:t>
            </w:r>
          </w:p>
          <w:p w14:paraId="290FD0E1" w14:textId="3C066EEB" w:rsidR="005131E4" w:rsidRDefault="005131E4" w:rsidP="004C4EA3">
            <w:pPr>
              <w:spacing w:line="276" w:lineRule="auto"/>
              <w:ind w:left="720"/>
              <w:rPr>
                <w:rFonts w:ascii="Garamond" w:hAnsi="Garamond"/>
              </w:rPr>
            </w:pPr>
            <w:r>
              <w:rPr>
                <w:rFonts w:ascii="Garamond" w:hAnsi="Garamond"/>
              </w:rPr>
              <w:t>2.</w:t>
            </w:r>
            <w:r w:rsidR="0C9765C4" w:rsidRPr="0C9765C4">
              <w:rPr>
                <w:rFonts w:ascii="Garamond" w:hAnsi="Garamond"/>
              </w:rPr>
              <w:t>2</w:t>
            </w:r>
            <w:r>
              <w:rPr>
                <w:rFonts w:ascii="Garamond" w:hAnsi="Garamond"/>
              </w:rPr>
              <w:t xml:space="preserve"> </w:t>
            </w:r>
            <w:r w:rsidR="00B50C5D">
              <w:rPr>
                <w:rFonts w:ascii="Garamond" w:hAnsi="Garamond"/>
              </w:rPr>
              <w:t>Part-Of-Speech Tagging</w:t>
            </w:r>
          </w:p>
          <w:p w14:paraId="2D710235" w14:textId="777CC567" w:rsidR="00B50C5D" w:rsidRDefault="00E857F0" w:rsidP="004C4EA3">
            <w:pPr>
              <w:spacing w:line="276" w:lineRule="auto"/>
              <w:ind w:left="720"/>
              <w:rPr>
                <w:rFonts w:ascii="Garamond" w:hAnsi="Garamond"/>
              </w:rPr>
            </w:pPr>
            <w:r>
              <w:rPr>
                <w:rFonts w:ascii="Garamond" w:hAnsi="Garamond"/>
              </w:rPr>
              <w:t>2.</w:t>
            </w:r>
            <w:r w:rsidR="0C9765C4" w:rsidRPr="0C9765C4">
              <w:rPr>
                <w:rFonts w:ascii="Garamond" w:hAnsi="Garamond"/>
              </w:rPr>
              <w:t>3</w:t>
            </w:r>
            <w:r>
              <w:rPr>
                <w:rFonts w:ascii="Garamond" w:hAnsi="Garamond"/>
              </w:rPr>
              <w:t xml:space="preserve"> Named Entity Recognition</w:t>
            </w:r>
          </w:p>
          <w:p w14:paraId="616CE9BE" w14:textId="1CA38573" w:rsidR="00E857F0" w:rsidRDefault="00E857F0" w:rsidP="004C4EA3">
            <w:pPr>
              <w:spacing w:line="276" w:lineRule="auto"/>
              <w:ind w:left="720"/>
              <w:rPr>
                <w:rFonts w:ascii="Garamond" w:hAnsi="Garamond"/>
              </w:rPr>
            </w:pPr>
            <w:r>
              <w:rPr>
                <w:rFonts w:ascii="Garamond" w:hAnsi="Garamond"/>
              </w:rPr>
              <w:t>2.</w:t>
            </w:r>
            <w:r w:rsidR="0C9765C4" w:rsidRPr="0C9765C4">
              <w:rPr>
                <w:rFonts w:ascii="Garamond" w:hAnsi="Garamond"/>
              </w:rPr>
              <w:t>4</w:t>
            </w:r>
            <w:r>
              <w:rPr>
                <w:rFonts w:ascii="Garamond" w:hAnsi="Garamond"/>
              </w:rPr>
              <w:t xml:space="preserve"> </w:t>
            </w:r>
            <w:r w:rsidR="00A70C20">
              <w:rPr>
                <w:rFonts w:ascii="Garamond" w:hAnsi="Garamond"/>
              </w:rPr>
              <w:t>Perform In</w:t>
            </w:r>
            <w:r w:rsidR="002A58E5">
              <w:rPr>
                <w:rFonts w:ascii="Garamond" w:hAnsi="Garamond"/>
              </w:rPr>
              <w:t xml:space="preserve">teractions with </w:t>
            </w:r>
            <w:r w:rsidR="007D5D82">
              <w:rPr>
                <w:rFonts w:ascii="Garamond" w:hAnsi="Garamond"/>
              </w:rPr>
              <w:t>other agents</w:t>
            </w:r>
          </w:p>
        </w:tc>
        <w:tc>
          <w:tcPr>
            <w:tcW w:w="1234" w:type="dxa"/>
            <w:vAlign w:val="center"/>
          </w:tcPr>
          <w:p w14:paraId="2A4FFD42" w14:textId="20762BE6" w:rsidR="0033742F" w:rsidRDefault="003C36BE" w:rsidP="00A75B34">
            <w:pPr>
              <w:jc w:val="center"/>
              <w:rPr>
                <w:rFonts w:ascii="Garamond" w:hAnsi="Garamond"/>
              </w:rPr>
            </w:pPr>
            <w:r>
              <w:rPr>
                <w:rFonts w:ascii="Garamond" w:hAnsi="Garamond"/>
              </w:rPr>
              <w:t>4</w:t>
            </w:r>
            <w:r w:rsidR="00A75B34">
              <w:rPr>
                <w:rFonts w:ascii="Garamond" w:hAnsi="Garamond"/>
              </w:rPr>
              <w:t xml:space="preserve"> - </w:t>
            </w:r>
            <w:r>
              <w:rPr>
                <w:rFonts w:ascii="Garamond" w:hAnsi="Garamond"/>
              </w:rPr>
              <w:t>5</w:t>
            </w:r>
          </w:p>
        </w:tc>
      </w:tr>
      <w:tr w:rsidR="00743A47" w14:paraId="6FE557FF" w14:textId="77777777" w:rsidTr="005171DF">
        <w:trPr>
          <w:trHeight w:val="1135"/>
        </w:trPr>
        <w:tc>
          <w:tcPr>
            <w:tcW w:w="8085" w:type="dxa"/>
            <w:vAlign w:val="center"/>
          </w:tcPr>
          <w:p w14:paraId="7A5F8335" w14:textId="77777777" w:rsidR="00743A47" w:rsidRDefault="005171DF" w:rsidP="005E34FF">
            <w:pPr>
              <w:rPr>
                <w:rFonts w:ascii="Garamond" w:hAnsi="Garamond"/>
              </w:rPr>
            </w:pPr>
            <w:r>
              <w:rPr>
                <w:rFonts w:ascii="Garamond" w:hAnsi="Garamond"/>
              </w:rPr>
              <w:t>3</w:t>
            </w:r>
            <w:r w:rsidR="002B1A20">
              <w:rPr>
                <w:rFonts w:ascii="Garamond" w:hAnsi="Garamond"/>
              </w:rPr>
              <w:t xml:space="preserve">.0 </w:t>
            </w:r>
            <w:r w:rsidR="003C36BE">
              <w:rPr>
                <w:rFonts w:ascii="Garamond" w:hAnsi="Garamond"/>
              </w:rPr>
              <w:t>List of Implemented APIs for Individual Component</w:t>
            </w:r>
          </w:p>
          <w:p w14:paraId="173B6FFA" w14:textId="77777777" w:rsidR="005171DF" w:rsidRDefault="005171DF" w:rsidP="005171DF">
            <w:pPr>
              <w:ind w:firstLine="745"/>
              <w:rPr>
                <w:rFonts w:ascii="Garamond" w:hAnsi="Garamond"/>
              </w:rPr>
            </w:pPr>
            <w:r>
              <w:rPr>
                <w:rFonts w:ascii="Garamond" w:hAnsi="Garamond"/>
              </w:rPr>
              <w:t>3.1 Wikipedia API</w:t>
            </w:r>
          </w:p>
          <w:p w14:paraId="356389DE" w14:textId="494D7EA8" w:rsidR="005171DF" w:rsidRDefault="005171DF" w:rsidP="005171DF">
            <w:pPr>
              <w:ind w:firstLine="745"/>
              <w:rPr>
                <w:rFonts w:ascii="Garamond" w:hAnsi="Garamond"/>
              </w:rPr>
            </w:pPr>
            <w:r>
              <w:rPr>
                <w:rFonts w:ascii="Garamond" w:hAnsi="Garamond"/>
              </w:rPr>
              <w:t>3.2 Google Translate API</w:t>
            </w:r>
          </w:p>
        </w:tc>
        <w:tc>
          <w:tcPr>
            <w:tcW w:w="1234" w:type="dxa"/>
            <w:vAlign w:val="center"/>
          </w:tcPr>
          <w:p w14:paraId="46ACD7F3" w14:textId="4EED9A7A" w:rsidR="00A75B34" w:rsidRDefault="003C36BE" w:rsidP="00A75B34">
            <w:pPr>
              <w:jc w:val="center"/>
              <w:rPr>
                <w:rFonts w:ascii="Garamond" w:hAnsi="Garamond"/>
              </w:rPr>
            </w:pPr>
            <w:r>
              <w:rPr>
                <w:rFonts w:ascii="Garamond" w:hAnsi="Garamond"/>
              </w:rPr>
              <w:t>6</w:t>
            </w:r>
          </w:p>
        </w:tc>
      </w:tr>
      <w:tr w:rsidR="002B1A20" w14:paraId="4C62A3CB" w14:textId="77777777" w:rsidTr="00A75B34">
        <w:trPr>
          <w:trHeight w:val="710"/>
        </w:trPr>
        <w:tc>
          <w:tcPr>
            <w:tcW w:w="8085" w:type="dxa"/>
            <w:vAlign w:val="center"/>
          </w:tcPr>
          <w:p w14:paraId="4C6DBFDB" w14:textId="78C50329" w:rsidR="002B1A20" w:rsidRDefault="003C36BE" w:rsidP="005E34FF">
            <w:pPr>
              <w:rPr>
                <w:rFonts w:ascii="Garamond" w:hAnsi="Garamond"/>
              </w:rPr>
            </w:pPr>
            <w:r>
              <w:rPr>
                <w:rFonts w:ascii="Garamond" w:hAnsi="Garamond"/>
              </w:rPr>
              <w:t>4</w:t>
            </w:r>
            <w:r w:rsidR="002B1A20">
              <w:rPr>
                <w:rFonts w:ascii="Garamond" w:hAnsi="Garamond"/>
              </w:rPr>
              <w:t xml:space="preserve">.0 Level </w:t>
            </w:r>
            <w:r>
              <w:rPr>
                <w:rFonts w:ascii="Garamond" w:hAnsi="Garamond"/>
              </w:rPr>
              <w:t>0</w:t>
            </w:r>
            <w:r w:rsidR="002B1A20">
              <w:rPr>
                <w:rFonts w:ascii="Garamond" w:hAnsi="Garamond"/>
              </w:rPr>
              <w:t xml:space="preserve"> Data Flow Diagram</w:t>
            </w:r>
          </w:p>
        </w:tc>
        <w:tc>
          <w:tcPr>
            <w:tcW w:w="1234" w:type="dxa"/>
            <w:vAlign w:val="center"/>
          </w:tcPr>
          <w:p w14:paraId="296615E4" w14:textId="5FBF22C5" w:rsidR="002B1A20" w:rsidRDefault="003C36BE" w:rsidP="00A75B34">
            <w:pPr>
              <w:jc w:val="center"/>
              <w:rPr>
                <w:rFonts w:ascii="Garamond" w:hAnsi="Garamond"/>
              </w:rPr>
            </w:pPr>
            <w:r>
              <w:rPr>
                <w:rFonts w:ascii="Garamond" w:hAnsi="Garamond"/>
              </w:rPr>
              <w:t>7</w:t>
            </w:r>
          </w:p>
        </w:tc>
      </w:tr>
      <w:tr w:rsidR="002B1A20" w14:paraId="23053ADF" w14:textId="77777777" w:rsidTr="00A75B34">
        <w:trPr>
          <w:trHeight w:val="800"/>
        </w:trPr>
        <w:tc>
          <w:tcPr>
            <w:tcW w:w="8085" w:type="dxa"/>
            <w:vAlign w:val="center"/>
          </w:tcPr>
          <w:p w14:paraId="7F328606" w14:textId="4E39DA15" w:rsidR="002B1A20" w:rsidRDefault="003C36BE" w:rsidP="005E34FF">
            <w:pPr>
              <w:rPr>
                <w:rFonts w:ascii="Garamond" w:hAnsi="Garamond"/>
              </w:rPr>
            </w:pPr>
            <w:r>
              <w:rPr>
                <w:rFonts w:ascii="Garamond" w:hAnsi="Garamond"/>
              </w:rPr>
              <w:t>5.0 Level 1 Data Flow Diagram</w:t>
            </w:r>
          </w:p>
        </w:tc>
        <w:tc>
          <w:tcPr>
            <w:tcW w:w="1234" w:type="dxa"/>
            <w:vAlign w:val="center"/>
          </w:tcPr>
          <w:p w14:paraId="504C87DE" w14:textId="6C0E4DB5" w:rsidR="002B1A20" w:rsidRDefault="003C36BE" w:rsidP="00A75B34">
            <w:pPr>
              <w:jc w:val="center"/>
              <w:rPr>
                <w:rFonts w:ascii="Garamond" w:hAnsi="Garamond"/>
              </w:rPr>
            </w:pPr>
            <w:r>
              <w:rPr>
                <w:rFonts w:ascii="Garamond" w:hAnsi="Garamond"/>
              </w:rPr>
              <w:t>8</w:t>
            </w:r>
          </w:p>
        </w:tc>
      </w:tr>
      <w:tr w:rsidR="002B1A20" w14:paraId="18E06216" w14:textId="77777777" w:rsidTr="005171DF">
        <w:trPr>
          <w:trHeight w:val="1870"/>
        </w:trPr>
        <w:tc>
          <w:tcPr>
            <w:tcW w:w="8085" w:type="dxa"/>
            <w:vAlign w:val="center"/>
          </w:tcPr>
          <w:p w14:paraId="23AA914C" w14:textId="4B8D4C3D" w:rsidR="002B1A20" w:rsidRDefault="2B4F033F" w:rsidP="004C4EA3">
            <w:pPr>
              <w:spacing w:line="276" w:lineRule="auto"/>
              <w:rPr>
                <w:rFonts w:ascii="Garamond" w:hAnsi="Garamond"/>
              </w:rPr>
            </w:pPr>
            <w:r w:rsidRPr="2B4F033F">
              <w:rPr>
                <w:rFonts w:ascii="Garamond" w:hAnsi="Garamond"/>
              </w:rPr>
              <w:t>6</w:t>
            </w:r>
            <w:r w:rsidR="000B240D">
              <w:rPr>
                <w:rFonts w:ascii="Garamond" w:hAnsi="Garamond"/>
              </w:rPr>
              <w:t xml:space="preserve">.0 </w:t>
            </w:r>
            <w:r w:rsidR="0019239C">
              <w:rPr>
                <w:rFonts w:ascii="Garamond" w:hAnsi="Garamond"/>
              </w:rPr>
              <w:t xml:space="preserve">Chatbot </w:t>
            </w:r>
            <w:r w:rsidR="00A80A23">
              <w:rPr>
                <w:rFonts w:ascii="Garamond" w:hAnsi="Garamond"/>
              </w:rPr>
              <w:t>System Demonstra</w:t>
            </w:r>
            <w:r w:rsidR="00F046DA">
              <w:rPr>
                <w:rFonts w:ascii="Garamond" w:hAnsi="Garamond"/>
              </w:rPr>
              <w:t>tion</w:t>
            </w:r>
          </w:p>
          <w:p w14:paraId="10C3B955" w14:textId="634AACBB" w:rsidR="00F046DA" w:rsidRDefault="2B4F033F" w:rsidP="004C4EA3">
            <w:pPr>
              <w:spacing w:line="276" w:lineRule="auto"/>
              <w:ind w:left="720"/>
              <w:rPr>
                <w:rFonts w:ascii="Garamond" w:hAnsi="Garamond"/>
              </w:rPr>
            </w:pPr>
            <w:r w:rsidRPr="2B4F033F">
              <w:rPr>
                <w:rFonts w:ascii="Garamond" w:hAnsi="Garamond"/>
              </w:rPr>
              <w:t>6</w:t>
            </w:r>
            <w:r w:rsidR="00F046DA">
              <w:rPr>
                <w:rFonts w:ascii="Garamond" w:hAnsi="Garamond"/>
              </w:rPr>
              <w:t xml:space="preserve">.1 </w:t>
            </w:r>
            <w:r w:rsidR="001E6548">
              <w:rPr>
                <w:rFonts w:ascii="Garamond" w:hAnsi="Garamond"/>
              </w:rPr>
              <w:t xml:space="preserve">Successful </w:t>
            </w:r>
            <w:r w:rsidR="004D458F">
              <w:rPr>
                <w:rFonts w:ascii="Garamond" w:hAnsi="Garamond"/>
              </w:rPr>
              <w:t>Conversation</w:t>
            </w:r>
          </w:p>
          <w:p w14:paraId="03C05302" w14:textId="506E6E69" w:rsidR="008F18EE" w:rsidRDefault="2B4F033F" w:rsidP="004C4EA3">
            <w:pPr>
              <w:spacing w:line="276" w:lineRule="auto"/>
              <w:ind w:left="720"/>
              <w:rPr>
                <w:rFonts w:ascii="Garamond" w:hAnsi="Garamond"/>
              </w:rPr>
            </w:pPr>
            <w:r w:rsidRPr="2B4F033F">
              <w:rPr>
                <w:rFonts w:ascii="Garamond" w:hAnsi="Garamond"/>
              </w:rPr>
              <w:t>6</w:t>
            </w:r>
            <w:r w:rsidR="008F18EE">
              <w:rPr>
                <w:rFonts w:ascii="Garamond" w:hAnsi="Garamond"/>
              </w:rPr>
              <w:t>.2</w:t>
            </w:r>
            <w:r w:rsidR="00FB7A48">
              <w:rPr>
                <w:rFonts w:ascii="Garamond" w:hAnsi="Garamond"/>
              </w:rPr>
              <w:t xml:space="preserve"> </w:t>
            </w:r>
            <w:r w:rsidR="00FB602B">
              <w:rPr>
                <w:rFonts w:ascii="Garamond" w:hAnsi="Garamond"/>
              </w:rPr>
              <w:t>Program Limitations</w:t>
            </w:r>
          </w:p>
          <w:p w14:paraId="761E060C" w14:textId="4B781C7F" w:rsidR="00FB602B" w:rsidRDefault="2B4F033F" w:rsidP="004C4EA3">
            <w:pPr>
              <w:spacing w:line="276" w:lineRule="auto"/>
              <w:ind w:left="720"/>
              <w:rPr>
                <w:rFonts w:ascii="Garamond" w:hAnsi="Garamond"/>
              </w:rPr>
            </w:pPr>
            <w:r w:rsidRPr="2B4F033F">
              <w:rPr>
                <w:rFonts w:ascii="Garamond" w:hAnsi="Garamond"/>
              </w:rPr>
              <w:t>6</w:t>
            </w:r>
            <w:r w:rsidR="00FB602B">
              <w:rPr>
                <w:rFonts w:ascii="Garamond" w:hAnsi="Garamond"/>
              </w:rPr>
              <w:t xml:space="preserve">.3 </w:t>
            </w:r>
            <w:r w:rsidR="0011729C">
              <w:rPr>
                <w:rFonts w:ascii="Garamond" w:hAnsi="Garamond"/>
              </w:rPr>
              <w:t>Unsuccessful Conversation 1</w:t>
            </w:r>
          </w:p>
          <w:p w14:paraId="1AB05415" w14:textId="4D6A2120" w:rsidR="0011729C" w:rsidRDefault="2B4F033F" w:rsidP="004C4EA3">
            <w:pPr>
              <w:spacing w:line="276" w:lineRule="auto"/>
              <w:ind w:left="720"/>
              <w:rPr>
                <w:rFonts w:ascii="Garamond" w:hAnsi="Garamond"/>
              </w:rPr>
            </w:pPr>
            <w:r w:rsidRPr="2B4F033F">
              <w:rPr>
                <w:rFonts w:ascii="Garamond" w:hAnsi="Garamond"/>
              </w:rPr>
              <w:t>6</w:t>
            </w:r>
            <w:r w:rsidR="0011729C">
              <w:rPr>
                <w:rFonts w:ascii="Garamond" w:hAnsi="Garamond"/>
              </w:rPr>
              <w:t>.4 Unsuccessful Conversation 2</w:t>
            </w:r>
          </w:p>
        </w:tc>
        <w:tc>
          <w:tcPr>
            <w:tcW w:w="1234" w:type="dxa"/>
            <w:vAlign w:val="center"/>
          </w:tcPr>
          <w:p w14:paraId="79965FA6" w14:textId="75D91FBE" w:rsidR="00A75B34" w:rsidRDefault="003C36BE" w:rsidP="00A75B34">
            <w:pPr>
              <w:jc w:val="center"/>
              <w:rPr>
                <w:rFonts w:ascii="Garamond" w:hAnsi="Garamond"/>
              </w:rPr>
            </w:pPr>
            <w:r>
              <w:rPr>
                <w:rFonts w:ascii="Garamond" w:hAnsi="Garamond"/>
              </w:rPr>
              <w:t>9-10</w:t>
            </w:r>
          </w:p>
        </w:tc>
      </w:tr>
      <w:tr w:rsidR="0011729C" w14:paraId="7868D1B7" w14:textId="77777777" w:rsidTr="005171DF">
        <w:trPr>
          <w:trHeight w:val="2110"/>
        </w:trPr>
        <w:tc>
          <w:tcPr>
            <w:tcW w:w="8085" w:type="dxa"/>
            <w:vAlign w:val="center"/>
          </w:tcPr>
          <w:p w14:paraId="03FD6DA0" w14:textId="03755F51" w:rsidR="0011729C" w:rsidRDefault="1BB4B776" w:rsidP="004C4EA3">
            <w:pPr>
              <w:spacing w:line="276" w:lineRule="auto"/>
              <w:rPr>
                <w:rFonts w:ascii="Garamond" w:hAnsi="Garamond"/>
              </w:rPr>
            </w:pPr>
            <w:r w:rsidRPr="1BB4B776">
              <w:rPr>
                <w:rFonts w:ascii="Garamond" w:hAnsi="Garamond"/>
              </w:rPr>
              <w:t>7</w:t>
            </w:r>
            <w:r w:rsidR="0011729C">
              <w:rPr>
                <w:rFonts w:ascii="Garamond" w:hAnsi="Garamond"/>
              </w:rPr>
              <w:t xml:space="preserve">.0 </w:t>
            </w:r>
            <w:r w:rsidR="0086343F">
              <w:rPr>
                <w:rFonts w:ascii="Garamond" w:hAnsi="Garamond"/>
              </w:rPr>
              <w:t>Five Design Features Sharable to others as an API</w:t>
            </w:r>
          </w:p>
          <w:p w14:paraId="24EBFA95" w14:textId="4044DE55" w:rsidR="00561568" w:rsidRDefault="1BB4B776" w:rsidP="004C4EA3">
            <w:pPr>
              <w:spacing w:line="276" w:lineRule="auto"/>
              <w:ind w:left="720"/>
              <w:rPr>
                <w:rFonts w:ascii="Garamond" w:hAnsi="Garamond"/>
              </w:rPr>
            </w:pPr>
            <w:r w:rsidRPr="1BB4B776">
              <w:rPr>
                <w:rFonts w:ascii="Garamond" w:hAnsi="Garamond"/>
              </w:rPr>
              <w:t>7</w:t>
            </w:r>
            <w:r w:rsidR="002D0B76">
              <w:rPr>
                <w:rFonts w:ascii="Garamond" w:hAnsi="Garamond"/>
              </w:rPr>
              <w:t xml:space="preserve">.1 </w:t>
            </w:r>
            <w:r w:rsidR="004B5038">
              <w:rPr>
                <w:rFonts w:ascii="Garamond" w:hAnsi="Garamond"/>
              </w:rPr>
              <w:t xml:space="preserve">Feature </w:t>
            </w:r>
            <w:r w:rsidR="003B7590">
              <w:rPr>
                <w:rFonts w:ascii="Garamond" w:hAnsi="Garamond"/>
              </w:rPr>
              <w:t>1</w:t>
            </w:r>
          </w:p>
          <w:p w14:paraId="378F7C91" w14:textId="3028EB16" w:rsidR="004B5038" w:rsidRDefault="1BB4B776" w:rsidP="004C4EA3">
            <w:pPr>
              <w:spacing w:line="276" w:lineRule="auto"/>
              <w:ind w:left="720"/>
              <w:rPr>
                <w:rFonts w:ascii="Garamond" w:hAnsi="Garamond"/>
              </w:rPr>
            </w:pPr>
            <w:r w:rsidRPr="1BB4B776">
              <w:rPr>
                <w:rFonts w:ascii="Garamond" w:hAnsi="Garamond"/>
              </w:rPr>
              <w:t>7</w:t>
            </w:r>
            <w:r w:rsidR="006F69D6">
              <w:rPr>
                <w:rFonts w:ascii="Garamond" w:hAnsi="Garamond"/>
              </w:rPr>
              <w:t xml:space="preserve">.2 </w:t>
            </w:r>
            <w:r w:rsidR="004B5038">
              <w:rPr>
                <w:rFonts w:ascii="Garamond" w:hAnsi="Garamond"/>
              </w:rPr>
              <w:t xml:space="preserve">Feature </w:t>
            </w:r>
            <w:r w:rsidR="003B7590">
              <w:rPr>
                <w:rFonts w:ascii="Garamond" w:hAnsi="Garamond"/>
              </w:rPr>
              <w:t>2</w:t>
            </w:r>
          </w:p>
          <w:p w14:paraId="3F9076B2" w14:textId="2D2553B6" w:rsidR="005D3B2C" w:rsidRDefault="1BB4B776" w:rsidP="004C4EA3">
            <w:pPr>
              <w:spacing w:line="276" w:lineRule="auto"/>
              <w:ind w:left="720"/>
              <w:rPr>
                <w:rFonts w:ascii="Garamond" w:hAnsi="Garamond"/>
              </w:rPr>
            </w:pPr>
            <w:r w:rsidRPr="1BB4B776">
              <w:rPr>
                <w:rFonts w:ascii="Garamond" w:hAnsi="Garamond"/>
              </w:rPr>
              <w:t>7</w:t>
            </w:r>
            <w:r w:rsidR="005D3B2C">
              <w:rPr>
                <w:rFonts w:ascii="Garamond" w:hAnsi="Garamond"/>
              </w:rPr>
              <w:t>.3</w:t>
            </w:r>
            <w:r w:rsidR="004B5038">
              <w:rPr>
                <w:rFonts w:ascii="Garamond" w:hAnsi="Garamond"/>
              </w:rPr>
              <w:t xml:space="preserve"> Feature </w:t>
            </w:r>
            <w:r w:rsidR="003B7590">
              <w:rPr>
                <w:rFonts w:ascii="Garamond" w:hAnsi="Garamond"/>
              </w:rPr>
              <w:t>3</w:t>
            </w:r>
          </w:p>
          <w:p w14:paraId="29E9753E" w14:textId="59AC456B" w:rsidR="004C4EA3" w:rsidRDefault="1BB4B776" w:rsidP="004C4EA3">
            <w:pPr>
              <w:spacing w:line="276" w:lineRule="auto"/>
              <w:ind w:left="720"/>
              <w:rPr>
                <w:rFonts w:ascii="Garamond" w:hAnsi="Garamond"/>
              </w:rPr>
            </w:pPr>
            <w:r w:rsidRPr="1BB4B776">
              <w:rPr>
                <w:rFonts w:ascii="Garamond" w:hAnsi="Garamond"/>
              </w:rPr>
              <w:t>7</w:t>
            </w:r>
            <w:r w:rsidR="004C4EA3">
              <w:rPr>
                <w:rFonts w:ascii="Garamond" w:hAnsi="Garamond"/>
              </w:rPr>
              <w:t>.4</w:t>
            </w:r>
            <w:r w:rsidR="004B5038">
              <w:rPr>
                <w:rFonts w:ascii="Garamond" w:hAnsi="Garamond"/>
              </w:rPr>
              <w:t xml:space="preserve"> Feature </w:t>
            </w:r>
            <w:r w:rsidR="003B7590">
              <w:rPr>
                <w:rFonts w:ascii="Garamond" w:hAnsi="Garamond"/>
              </w:rPr>
              <w:t>4</w:t>
            </w:r>
          </w:p>
          <w:p w14:paraId="2B89794B" w14:textId="51BE4F45" w:rsidR="004C4EA3" w:rsidRDefault="1BB4B776" w:rsidP="004C4EA3">
            <w:pPr>
              <w:spacing w:line="276" w:lineRule="auto"/>
              <w:ind w:left="720"/>
              <w:rPr>
                <w:rFonts w:ascii="Garamond" w:hAnsi="Garamond"/>
              </w:rPr>
            </w:pPr>
            <w:r w:rsidRPr="1BB4B776">
              <w:rPr>
                <w:rFonts w:ascii="Garamond" w:hAnsi="Garamond"/>
              </w:rPr>
              <w:t>7</w:t>
            </w:r>
            <w:r w:rsidR="004C4EA3">
              <w:rPr>
                <w:rFonts w:ascii="Garamond" w:hAnsi="Garamond"/>
              </w:rPr>
              <w:t>.5</w:t>
            </w:r>
            <w:r w:rsidR="004B5038">
              <w:rPr>
                <w:rFonts w:ascii="Garamond" w:hAnsi="Garamond"/>
              </w:rPr>
              <w:t xml:space="preserve"> Feature </w:t>
            </w:r>
            <w:r w:rsidR="003B7590">
              <w:rPr>
                <w:rFonts w:ascii="Garamond" w:hAnsi="Garamond"/>
              </w:rPr>
              <w:t>5</w:t>
            </w:r>
          </w:p>
        </w:tc>
        <w:tc>
          <w:tcPr>
            <w:tcW w:w="1234" w:type="dxa"/>
            <w:vAlign w:val="center"/>
          </w:tcPr>
          <w:p w14:paraId="53FEFE26" w14:textId="3DEC3C58" w:rsidR="0011729C" w:rsidRDefault="003C36BE" w:rsidP="00A75B34">
            <w:pPr>
              <w:jc w:val="center"/>
              <w:rPr>
                <w:rFonts w:ascii="Garamond" w:hAnsi="Garamond"/>
              </w:rPr>
            </w:pPr>
            <w:r>
              <w:rPr>
                <w:rFonts w:ascii="Garamond" w:hAnsi="Garamond"/>
              </w:rPr>
              <w:t>11</w:t>
            </w:r>
          </w:p>
        </w:tc>
      </w:tr>
    </w:tbl>
    <w:p w14:paraId="5D0098F6" w14:textId="77777777" w:rsidR="004C4EA3" w:rsidRDefault="004C4EA3">
      <w:r>
        <w:br w:type="page"/>
      </w:r>
    </w:p>
    <w:p w14:paraId="7721EFC8" w14:textId="4EC91921" w:rsidR="00465FF6" w:rsidRDefault="00465FF6" w:rsidP="0066145E">
      <w:pPr>
        <w:spacing w:line="360" w:lineRule="auto"/>
        <w:jc w:val="center"/>
        <w:rPr>
          <w:rFonts w:ascii="Garamond" w:eastAsia="Garamond" w:hAnsi="Garamond" w:cs="Garamond"/>
          <w:sz w:val="28"/>
          <w:szCs w:val="28"/>
        </w:rPr>
      </w:pPr>
      <w:hyperlink r:id="rId8" w:history="1">
        <w:r w:rsidRPr="00465FF6">
          <w:rPr>
            <w:rStyle w:val="Hyperlink"/>
            <w:rFonts w:ascii="Garamond" w:eastAsia="Garamond" w:hAnsi="Garamond" w:cs="Garamond"/>
            <w:sz w:val="28"/>
            <w:szCs w:val="28"/>
          </w:rPr>
          <w:t>Repositor</w:t>
        </w:r>
        <w:r w:rsidRPr="00465FF6">
          <w:rPr>
            <w:rStyle w:val="Hyperlink"/>
            <w:rFonts w:ascii="Garamond" w:eastAsia="Garamond" w:hAnsi="Garamond" w:cs="Garamond"/>
            <w:sz w:val="28"/>
            <w:szCs w:val="28"/>
          </w:rPr>
          <w:t>y</w:t>
        </w:r>
        <w:r w:rsidRPr="00465FF6">
          <w:rPr>
            <w:rStyle w:val="Hyperlink"/>
            <w:rFonts w:ascii="Garamond" w:eastAsia="Garamond" w:hAnsi="Garamond" w:cs="Garamond"/>
            <w:sz w:val="28"/>
            <w:szCs w:val="28"/>
          </w:rPr>
          <w:t xml:space="preserve"> Link</w:t>
        </w:r>
      </w:hyperlink>
    </w:p>
    <w:p w14:paraId="76A588A1" w14:textId="7956199F" w:rsidR="2163A615" w:rsidRPr="00926709" w:rsidRDefault="00B873BB" w:rsidP="0066145E">
      <w:pPr>
        <w:spacing w:line="360" w:lineRule="auto"/>
        <w:jc w:val="center"/>
        <w:rPr>
          <w:rFonts w:ascii="Garamond" w:eastAsia="Garamond" w:hAnsi="Garamond" w:cs="Garamond"/>
        </w:rPr>
      </w:pPr>
      <w:r>
        <w:rPr>
          <w:rFonts w:ascii="Garamond" w:eastAsia="Garamond" w:hAnsi="Garamond" w:cs="Garamond"/>
          <w:sz w:val="28"/>
          <w:szCs w:val="28"/>
        </w:rPr>
        <w:t>1</w:t>
      </w:r>
      <w:r w:rsidR="000D09F3">
        <w:rPr>
          <w:rFonts w:ascii="Garamond" w:eastAsia="Garamond" w:hAnsi="Garamond" w:cs="Garamond"/>
          <w:sz w:val="28"/>
          <w:szCs w:val="28"/>
        </w:rPr>
        <w:t>.0</w:t>
      </w:r>
      <w:r>
        <w:rPr>
          <w:rFonts w:ascii="Garamond" w:eastAsia="Garamond" w:hAnsi="Garamond" w:cs="Garamond"/>
          <w:sz w:val="28"/>
          <w:szCs w:val="28"/>
        </w:rPr>
        <w:t xml:space="preserve"> </w:t>
      </w:r>
      <w:r w:rsidR="00705C3C">
        <w:rPr>
          <w:rFonts w:ascii="Garamond" w:eastAsia="Garamond" w:hAnsi="Garamond" w:cs="Garamond"/>
          <w:sz w:val="28"/>
          <w:szCs w:val="28"/>
        </w:rPr>
        <w:t>Updated README Documentation</w:t>
      </w:r>
    </w:p>
    <w:p w14:paraId="74452913" w14:textId="02B691C8" w:rsidR="2163A615" w:rsidRDefault="002671DD" w:rsidP="7940B792">
      <w:pPr>
        <w:rPr>
          <w:rFonts w:ascii="Garamond" w:eastAsia="Garamond" w:hAnsi="Garamond" w:cs="Garamond"/>
          <w:sz w:val="26"/>
          <w:szCs w:val="26"/>
          <w:u w:val="single"/>
        </w:rPr>
      </w:pPr>
      <w:r w:rsidRPr="002671DD">
        <w:rPr>
          <w:rFonts w:ascii="Garamond" w:eastAsia="Garamond" w:hAnsi="Garamond" w:cs="Garamond"/>
          <w:sz w:val="26"/>
          <w:szCs w:val="26"/>
          <w:u w:val="single"/>
        </w:rPr>
        <w:t xml:space="preserve">1.1 </w:t>
      </w:r>
      <w:r w:rsidR="7940B792" w:rsidRPr="002671DD">
        <w:rPr>
          <w:rFonts w:ascii="Garamond" w:eastAsia="Garamond" w:hAnsi="Garamond" w:cs="Garamond"/>
          <w:sz w:val="26"/>
          <w:szCs w:val="26"/>
          <w:u w:val="single"/>
        </w:rPr>
        <w:t>Project Description</w:t>
      </w:r>
    </w:p>
    <w:p w14:paraId="31034DE5" w14:textId="77777777" w:rsidR="00CA4FFF" w:rsidRPr="002671DD" w:rsidRDefault="00CA4FFF" w:rsidP="7940B792">
      <w:pPr>
        <w:rPr>
          <w:rFonts w:ascii="Garamond" w:eastAsia="Garamond" w:hAnsi="Garamond" w:cs="Garamond"/>
          <w:sz w:val="26"/>
          <w:szCs w:val="26"/>
          <w:u w:val="single"/>
        </w:rPr>
      </w:pPr>
    </w:p>
    <w:p w14:paraId="4269FFA4" w14:textId="6C9FFD25" w:rsidR="2163A615" w:rsidRDefault="7940B792" w:rsidP="001920DD">
      <w:pPr>
        <w:spacing w:after="400" w:line="288" w:lineRule="auto"/>
        <w:jc w:val="both"/>
        <w:rPr>
          <w:rFonts w:ascii="Garamond" w:eastAsia="Garamond" w:hAnsi="Garamond" w:cs="Garamond"/>
        </w:rPr>
      </w:pPr>
      <w:r w:rsidRPr="7940B792">
        <w:rPr>
          <w:rFonts w:ascii="Garamond" w:eastAsia="Garamond" w:hAnsi="Garamond" w:cs="Garamond"/>
        </w:rPr>
        <w:t xml:space="preserve">The objective of this programming project is to practice team collaboration and management principles within a software engineering environment – through the creation of an interactive program. The program’s aim is to create a dynamic conversational agent that is able to interact and respond to a user’s input. Within our chosen setup, the agent will imitate an old friend and enable the user to participate in conversations centering around topics such as </w:t>
      </w:r>
      <w:r w:rsidR="4D0C4E14" w:rsidRPr="4D0C4E14">
        <w:rPr>
          <w:rFonts w:ascii="Garamond" w:eastAsia="Garamond" w:hAnsi="Garamond" w:cs="Garamond"/>
        </w:rPr>
        <w:t>favorite</w:t>
      </w:r>
      <w:r w:rsidRPr="7940B792">
        <w:rPr>
          <w:rFonts w:ascii="Garamond" w:eastAsia="Garamond" w:hAnsi="Garamond" w:cs="Garamond"/>
        </w:rPr>
        <w:t xml:space="preserve"> food, hobbies, and books. The project will be completed using project management tools such as JIRA and employ Java as the object-oriented programming language.</w:t>
      </w:r>
    </w:p>
    <w:p w14:paraId="73D92EB3" w14:textId="66D0126C" w:rsidR="2163A615" w:rsidRDefault="002671DD" w:rsidP="7940B792">
      <w:pPr>
        <w:rPr>
          <w:rFonts w:ascii="Garamond" w:eastAsia="Garamond" w:hAnsi="Garamond" w:cs="Garamond"/>
          <w:sz w:val="26"/>
          <w:szCs w:val="26"/>
          <w:u w:val="single"/>
        </w:rPr>
      </w:pPr>
      <w:r w:rsidRPr="002671DD">
        <w:rPr>
          <w:rFonts w:ascii="Garamond" w:eastAsia="Garamond" w:hAnsi="Garamond" w:cs="Garamond"/>
          <w:sz w:val="26"/>
          <w:szCs w:val="26"/>
          <w:u w:val="single"/>
        </w:rPr>
        <w:t xml:space="preserve">1.2 </w:t>
      </w:r>
      <w:r w:rsidR="7940B792" w:rsidRPr="002671DD">
        <w:rPr>
          <w:rFonts w:ascii="Garamond" w:eastAsia="Garamond" w:hAnsi="Garamond" w:cs="Garamond"/>
          <w:sz w:val="26"/>
          <w:szCs w:val="26"/>
          <w:u w:val="single"/>
        </w:rPr>
        <w:t>SDLC Overview</w:t>
      </w:r>
    </w:p>
    <w:p w14:paraId="575FADF9" w14:textId="77777777" w:rsidR="00CA4FFF" w:rsidRPr="002671DD" w:rsidRDefault="00CA4FFF" w:rsidP="7940B792">
      <w:pPr>
        <w:rPr>
          <w:rFonts w:ascii="Garamond" w:eastAsia="Garamond" w:hAnsi="Garamond" w:cs="Garamond"/>
          <w:sz w:val="26"/>
          <w:szCs w:val="26"/>
          <w:u w:val="single"/>
        </w:rPr>
      </w:pPr>
    </w:p>
    <w:p w14:paraId="12412D2F" w14:textId="0CA20326" w:rsidR="2163A615" w:rsidRDefault="7940B792" w:rsidP="001920DD">
      <w:pPr>
        <w:spacing w:line="288" w:lineRule="auto"/>
        <w:jc w:val="both"/>
        <w:rPr>
          <w:rFonts w:ascii="Garamond" w:eastAsia="Garamond" w:hAnsi="Garamond" w:cs="Garamond"/>
        </w:rPr>
      </w:pPr>
      <w:r w:rsidRPr="7940B792">
        <w:rPr>
          <w:rFonts w:ascii="Garamond" w:eastAsia="Garamond" w:hAnsi="Garamond" w:cs="Garamond"/>
        </w:rPr>
        <w:t xml:space="preserve">The chosen Software Development Life Cycle (SDLC) model for the execution of this project is the incremental/agile model. Despite the limitations of the agile model, our team found it to be the best suited option for our requirements and team setup for the following reasons: First and foremost, our team decided to follow an iterative approach. With this, planning is </w:t>
      </w:r>
      <w:r w:rsidR="00C470C3" w:rsidRPr="7940B792">
        <w:rPr>
          <w:rFonts w:ascii="Garamond" w:eastAsia="Garamond" w:hAnsi="Garamond" w:cs="Garamond"/>
        </w:rPr>
        <w:t>incremental,</w:t>
      </w:r>
      <w:r w:rsidRPr="7940B792">
        <w:rPr>
          <w:rFonts w:ascii="Garamond" w:eastAsia="Garamond" w:hAnsi="Garamond" w:cs="Garamond"/>
        </w:rPr>
        <w:t xml:space="preserve"> and it is easier to change the process as required. Additionally</w:t>
      </w:r>
      <w:r w:rsidR="39D09940" w:rsidRPr="39D09940">
        <w:rPr>
          <w:rFonts w:ascii="Garamond" w:eastAsia="Garamond" w:hAnsi="Garamond" w:cs="Garamond"/>
        </w:rPr>
        <w:t>,</w:t>
      </w:r>
      <w:r w:rsidRPr="7940B792">
        <w:rPr>
          <w:rFonts w:ascii="Garamond" w:eastAsia="Garamond" w:hAnsi="Garamond" w:cs="Garamond"/>
        </w:rPr>
        <w:t xml:space="preserve"> the amount of analysis and documentation that </w:t>
      </w:r>
      <w:r w:rsidR="00C470C3" w:rsidRPr="7940B792">
        <w:rPr>
          <w:rFonts w:ascii="Garamond" w:eastAsia="Garamond" w:hAnsi="Garamond" w:cs="Garamond"/>
        </w:rPr>
        <w:t>must</w:t>
      </w:r>
      <w:r w:rsidRPr="7940B792">
        <w:rPr>
          <w:rFonts w:ascii="Garamond" w:eastAsia="Garamond" w:hAnsi="Garamond" w:cs="Garamond"/>
        </w:rPr>
        <w:t xml:space="preserve"> be redone is much less than is required for the waterfall model. Lastly, we found that agile methods aligned with our team project management outlooks. Overall, making it the best choice for our team.</w:t>
      </w:r>
    </w:p>
    <w:p w14:paraId="3E5F8C8A" w14:textId="77777777" w:rsidR="00CA4FFF" w:rsidRDefault="00CA4FFF" w:rsidP="001920DD">
      <w:pPr>
        <w:spacing w:line="288" w:lineRule="auto"/>
        <w:jc w:val="both"/>
        <w:rPr>
          <w:rFonts w:ascii="Garamond" w:eastAsia="Garamond" w:hAnsi="Garamond" w:cs="Garamond"/>
        </w:rPr>
      </w:pPr>
    </w:p>
    <w:p w14:paraId="47F07EF5" w14:textId="4A224C0F" w:rsidR="004E34CF" w:rsidRDefault="002671DD" w:rsidP="415222E9">
      <w:pPr>
        <w:rPr>
          <w:rFonts w:ascii="Garamond" w:eastAsia="Garamond" w:hAnsi="Garamond" w:cs="Garamond"/>
          <w:sz w:val="26"/>
          <w:szCs w:val="26"/>
          <w:u w:val="single"/>
        </w:rPr>
      </w:pPr>
      <w:r w:rsidRPr="002671DD">
        <w:rPr>
          <w:rFonts w:ascii="Garamond" w:eastAsia="Garamond" w:hAnsi="Garamond" w:cs="Garamond"/>
          <w:sz w:val="26"/>
          <w:szCs w:val="26"/>
          <w:u w:val="single"/>
        </w:rPr>
        <w:t xml:space="preserve">1.3 </w:t>
      </w:r>
      <w:r w:rsidR="004E34CF" w:rsidRPr="002671DD">
        <w:rPr>
          <w:rFonts w:ascii="Garamond" w:eastAsia="Garamond" w:hAnsi="Garamond" w:cs="Garamond"/>
          <w:sz w:val="26"/>
          <w:szCs w:val="26"/>
          <w:u w:val="single"/>
        </w:rPr>
        <w:t xml:space="preserve">Assignment 3 </w:t>
      </w:r>
      <w:r w:rsidR="00CA4FFF">
        <w:rPr>
          <w:rFonts w:ascii="Garamond" w:eastAsia="Garamond" w:hAnsi="Garamond" w:cs="Garamond"/>
          <w:sz w:val="26"/>
          <w:szCs w:val="26"/>
          <w:u w:val="single"/>
        </w:rPr>
        <w:t xml:space="preserve">(Second Iteration of Project) </w:t>
      </w:r>
      <w:r w:rsidR="004E34CF" w:rsidRPr="002671DD">
        <w:rPr>
          <w:rFonts w:ascii="Garamond" w:eastAsia="Garamond" w:hAnsi="Garamond" w:cs="Garamond"/>
          <w:sz w:val="26"/>
          <w:szCs w:val="26"/>
          <w:u w:val="single"/>
        </w:rPr>
        <w:t>Milestone</w:t>
      </w:r>
      <w:r w:rsidR="00B712F9">
        <w:rPr>
          <w:rFonts w:ascii="Garamond" w:eastAsia="Garamond" w:hAnsi="Garamond" w:cs="Garamond"/>
          <w:sz w:val="26"/>
          <w:szCs w:val="26"/>
          <w:u w:val="single"/>
        </w:rPr>
        <w:t xml:space="preserve"> Update</w:t>
      </w:r>
      <w:r w:rsidR="00A50B70">
        <w:rPr>
          <w:rFonts w:ascii="Garamond" w:eastAsia="Garamond" w:hAnsi="Garamond" w:cs="Garamond"/>
          <w:sz w:val="26"/>
          <w:szCs w:val="26"/>
          <w:u w:val="single"/>
        </w:rPr>
        <w:t>s</w:t>
      </w:r>
    </w:p>
    <w:p w14:paraId="68F60BAD" w14:textId="77777777" w:rsidR="00CA4FFF" w:rsidRPr="002671DD" w:rsidRDefault="00CA4FFF" w:rsidP="415222E9">
      <w:pPr>
        <w:rPr>
          <w:rFonts w:ascii="Garamond" w:eastAsia="Garamond" w:hAnsi="Garamond" w:cs="Garamond"/>
          <w:sz w:val="26"/>
          <w:szCs w:val="26"/>
          <w:u w:val="single"/>
        </w:rPr>
      </w:pPr>
    </w:p>
    <w:p w14:paraId="3F274900" w14:textId="59610C87" w:rsidR="6A0ACF73" w:rsidRDefault="6A0ACF73" w:rsidP="00602EF0">
      <w:pPr>
        <w:jc w:val="both"/>
        <w:rPr>
          <w:rFonts w:ascii="Garamond" w:eastAsia="Garamond" w:hAnsi="Garamond" w:cs="Garamond"/>
        </w:rPr>
      </w:pPr>
      <w:r w:rsidRPr="6A0ACF73">
        <w:rPr>
          <w:rFonts w:ascii="Garamond" w:eastAsia="Garamond" w:hAnsi="Garamond" w:cs="Garamond"/>
        </w:rPr>
        <w:t xml:space="preserve">The </w:t>
      </w:r>
      <w:r w:rsidR="00CA4FFF">
        <w:rPr>
          <w:rFonts w:ascii="Garamond" w:eastAsia="Garamond" w:hAnsi="Garamond" w:cs="Garamond"/>
        </w:rPr>
        <w:t>second</w:t>
      </w:r>
      <w:r w:rsidRPr="6A0ACF73">
        <w:rPr>
          <w:rFonts w:ascii="Garamond" w:eastAsia="Garamond" w:hAnsi="Garamond" w:cs="Garamond"/>
        </w:rPr>
        <w:t xml:space="preserve"> </w:t>
      </w:r>
      <w:r w:rsidR="00CA4FFF">
        <w:rPr>
          <w:rFonts w:ascii="Garamond" w:eastAsia="Garamond" w:hAnsi="Garamond" w:cs="Garamond"/>
        </w:rPr>
        <w:t>phase</w:t>
      </w:r>
      <w:r w:rsidRPr="6A0ACF73">
        <w:rPr>
          <w:rFonts w:ascii="Garamond" w:eastAsia="Garamond" w:hAnsi="Garamond" w:cs="Garamond"/>
        </w:rPr>
        <w:t xml:space="preserve"> of this project focused on improving our already formed </w:t>
      </w:r>
      <w:r w:rsidR="00465FF6" w:rsidRPr="6A0ACF73">
        <w:rPr>
          <w:rFonts w:ascii="Garamond" w:eastAsia="Garamond" w:hAnsi="Garamond" w:cs="Garamond"/>
        </w:rPr>
        <w:t>code and</w:t>
      </w:r>
      <w:r w:rsidRPr="6A0ACF73">
        <w:rPr>
          <w:rFonts w:ascii="Garamond" w:eastAsia="Garamond" w:hAnsi="Garamond" w:cs="Garamond"/>
        </w:rPr>
        <w:t xml:space="preserve"> adding features that would enhance the functionality of our Chatbot.</w:t>
      </w:r>
    </w:p>
    <w:p w14:paraId="33E0B99A" w14:textId="422AE528" w:rsidR="6A0ACF73" w:rsidRDefault="6A0ACF73" w:rsidP="00602EF0">
      <w:pPr>
        <w:jc w:val="both"/>
        <w:rPr>
          <w:rFonts w:ascii="Garamond" w:eastAsia="Garamond" w:hAnsi="Garamond" w:cs="Garamond"/>
        </w:rPr>
      </w:pPr>
      <w:r w:rsidRPr="6A0ACF73">
        <w:rPr>
          <w:rFonts w:ascii="Garamond" w:eastAsia="Garamond" w:hAnsi="Garamond" w:cs="Garamond"/>
        </w:rPr>
        <w:t xml:space="preserve">In terms of the project management structures we used to guide us, we decided to follow the same SDLC work cycle, with minor changes. This is because we found the second iteration of the project to put forward similar requirements as the first. Therefore, since our life cycle worked effectively for us last time, it was in our best interest to use it again. Additionally, as this was now our third time working together, it was easy to maintain and perfect the agile process we had been implementing until now. </w:t>
      </w:r>
    </w:p>
    <w:p w14:paraId="02A60C4C" w14:textId="77777777" w:rsidR="00CA4FFF" w:rsidRDefault="00CA4FFF" w:rsidP="00602EF0">
      <w:pPr>
        <w:jc w:val="both"/>
        <w:rPr>
          <w:rFonts w:ascii="Garamond" w:eastAsia="Garamond" w:hAnsi="Garamond" w:cs="Garamond"/>
        </w:rPr>
      </w:pPr>
    </w:p>
    <w:p w14:paraId="0A4F81BA" w14:textId="4DE96557" w:rsidR="6A0ACF73" w:rsidRDefault="6A0ACF73" w:rsidP="6A0ACF73">
      <w:pPr>
        <w:spacing w:after="400" w:line="288" w:lineRule="auto"/>
        <w:jc w:val="both"/>
        <w:rPr>
          <w:rFonts w:ascii="Garamond" w:eastAsia="Garamond" w:hAnsi="Garamond" w:cs="Garamond"/>
        </w:rPr>
      </w:pPr>
      <w:r w:rsidRPr="6A0ACF73">
        <w:rPr>
          <w:rFonts w:ascii="Garamond" w:eastAsia="Garamond" w:hAnsi="Garamond" w:cs="Garamond"/>
        </w:rPr>
        <w:t xml:space="preserve">Regarding the code, the features we decided to apply included: creating a graphical user interface, </w:t>
      </w:r>
      <w:r w:rsidR="00465FF6" w:rsidRPr="6A0ACF73">
        <w:rPr>
          <w:rFonts w:ascii="Garamond" w:eastAsia="Garamond" w:hAnsi="Garamond" w:cs="Garamond"/>
        </w:rPr>
        <w:t>importing,</w:t>
      </w:r>
      <w:r w:rsidRPr="6A0ACF73">
        <w:rPr>
          <w:rFonts w:ascii="Garamond" w:eastAsia="Garamond" w:hAnsi="Garamond" w:cs="Garamond"/>
        </w:rPr>
        <w:t xml:space="preserve"> and integrating POS Tagging &amp; Named Entity Recognition Toolkits, as well as configuring the Chatbot to be able to interact with other agents. The reason behind why we picked these aspects was because we had the goal to improve our Chatbot to the point where it could really emulate the feeling of talking to a friend; and found this was our way to do so.</w:t>
      </w:r>
    </w:p>
    <w:p w14:paraId="22D0B469" w14:textId="7E25E0A4" w:rsidR="00387FB5" w:rsidRDefault="5DC00C6A" w:rsidP="001625F9">
      <w:pPr>
        <w:spacing w:after="400" w:line="288" w:lineRule="auto"/>
        <w:jc w:val="both"/>
        <w:rPr>
          <w:rFonts w:ascii="Garamond" w:eastAsia="Garamond" w:hAnsi="Garamond" w:cs="Garamond"/>
        </w:rPr>
      </w:pPr>
      <w:r w:rsidRPr="5DC00C6A">
        <w:rPr>
          <w:rFonts w:ascii="Garamond" w:eastAsia="Garamond" w:hAnsi="Garamond" w:cs="Garamond"/>
        </w:rPr>
        <w:t xml:space="preserve">Each feature applied is described in further detail in the </w:t>
      </w:r>
      <w:r w:rsidR="00465FF6">
        <w:rPr>
          <w:rFonts w:ascii="Garamond" w:eastAsia="Garamond" w:hAnsi="Garamond" w:cs="Garamond"/>
        </w:rPr>
        <w:t xml:space="preserve">following </w:t>
      </w:r>
      <w:r w:rsidRPr="5DC00C6A">
        <w:rPr>
          <w:rFonts w:ascii="Garamond" w:eastAsia="Garamond" w:hAnsi="Garamond" w:cs="Garamond"/>
        </w:rPr>
        <w:t>section</w:t>
      </w:r>
      <w:r w:rsidR="00465FF6">
        <w:rPr>
          <w:rFonts w:ascii="Garamond" w:eastAsia="Garamond" w:hAnsi="Garamond" w:cs="Garamond"/>
        </w:rPr>
        <w:t>s</w:t>
      </w:r>
      <w:r w:rsidRPr="5DC00C6A">
        <w:rPr>
          <w:rFonts w:ascii="Garamond" w:eastAsia="Garamond" w:hAnsi="Garamond" w:cs="Garamond"/>
        </w:rPr>
        <w:t>.</w:t>
      </w:r>
    </w:p>
    <w:p w14:paraId="4090BC5B" w14:textId="5657E59D" w:rsidR="00465FF6" w:rsidRDefault="00465FF6" w:rsidP="00465FF6">
      <w:pPr>
        <w:rPr>
          <w:rFonts w:ascii="Garamond" w:eastAsia="Garamond" w:hAnsi="Garamond" w:cs="Garamond"/>
          <w:sz w:val="26"/>
          <w:szCs w:val="26"/>
          <w:u w:val="single"/>
        </w:rPr>
      </w:pPr>
      <w:r w:rsidRPr="002671DD">
        <w:rPr>
          <w:rFonts w:ascii="Garamond" w:eastAsia="Garamond" w:hAnsi="Garamond" w:cs="Garamond"/>
          <w:sz w:val="26"/>
          <w:szCs w:val="26"/>
          <w:u w:val="single"/>
        </w:rPr>
        <w:lastRenderedPageBreak/>
        <w:t xml:space="preserve">1.3 </w:t>
      </w:r>
      <w:r w:rsidR="00CA4FFF">
        <w:rPr>
          <w:rFonts w:ascii="Garamond" w:eastAsia="Garamond" w:hAnsi="Garamond" w:cs="Garamond"/>
          <w:sz w:val="26"/>
          <w:szCs w:val="26"/>
          <w:u w:val="single"/>
        </w:rPr>
        <w:t>Individual Project</w:t>
      </w:r>
      <w:r w:rsidRPr="002671DD">
        <w:rPr>
          <w:rFonts w:ascii="Garamond" w:eastAsia="Garamond" w:hAnsi="Garamond" w:cs="Garamond"/>
          <w:sz w:val="26"/>
          <w:szCs w:val="26"/>
          <w:u w:val="single"/>
        </w:rPr>
        <w:t xml:space="preserve"> </w:t>
      </w:r>
      <w:r w:rsidR="00CA4FFF">
        <w:rPr>
          <w:rFonts w:ascii="Garamond" w:eastAsia="Garamond" w:hAnsi="Garamond" w:cs="Garamond"/>
          <w:sz w:val="26"/>
          <w:szCs w:val="26"/>
          <w:u w:val="single"/>
        </w:rPr>
        <w:t xml:space="preserve">(Final Iteration) </w:t>
      </w:r>
      <w:r w:rsidRPr="002671DD">
        <w:rPr>
          <w:rFonts w:ascii="Garamond" w:eastAsia="Garamond" w:hAnsi="Garamond" w:cs="Garamond"/>
          <w:sz w:val="26"/>
          <w:szCs w:val="26"/>
          <w:u w:val="single"/>
        </w:rPr>
        <w:t>Milestone</w:t>
      </w:r>
      <w:r>
        <w:rPr>
          <w:rFonts w:ascii="Garamond" w:eastAsia="Garamond" w:hAnsi="Garamond" w:cs="Garamond"/>
          <w:sz w:val="26"/>
          <w:szCs w:val="26"/>
          <w:u w:val="single"/>
        </w:rPr>
        <w:t xml:space="preserve"> Updates</w:t>
      </w:r>
    </w:p>
    <w:p w14:paraId="116FA26B" w14:textId="77777777" w:rsidR="00CA4FFF" w:rsidRDefault="00CA4FFF" w:rsidP="00465FF6">
      <w:pPr>
        <w:rPr>
          <w:rFonts w:ascii="Garamond" w:eastAsia="Garamond" w:hAnsi="Garamond" w:cs="Garamond"/>
          <w:sz w:val="26"/>
          <w:szCs w:val="26"/>
          <w:u w:val="single"/>
        </w:rPr>
      </w:pPr>
    </w:p>
    <w:p w14:paraId="3474E606" w14:textId="63430F0E" w:rsidR="00CA4FFF" w:rsidRDefault="00CA4FFF" w:rsidP="00CA4FFF">
      <w:pPr>
        <w:jc w:val="both"/>
        <w:rPr>
          <w:rFonts w:ascii="Garamond" w:eastAsia="Garamond" w:hAnsi="Garamond" w:cs="Garamond"/>
        </w:rPr>
      </w:pPr>
      <w:r w:rsidRPr="00CA4FFF">
        <w:rPr>
          <w:rFonts w:ascii="Garamond" w:eastAsia="Garamond" w:hAnsi="Garamond" w:cs="Garamond"/>
        </w:rPr>
        <w:t>The third phase of this project involved individually modifying the Chatbot to now include two APIs. The purpose of integrating APIs was to enable the Chatbot to process real-world data and incorpoate it into conversation. Therefore, furthering the dynamic range of conversation as well as reducing the feel of an automated script.</w:t>
      </w:r>
      <w:r w:rsidRPr="6A0ACF73">
        <w:rPr>
          <w:rFonts w:ascii="Garamond" w:eastAsia="Garamond" w:hAnsi="Garamond" w:cs="Garamond"/>
        </w:rPr>
        <w:t xml:space="preserve"> </w:t>
      </w:r>
    </w:p>
    <w:p w14:paraId="03A93E70" w14:textId="77777777" w:rsidR="00CA4FFF" w:rsidRDefault="00CA4FFF" w:rsidP="00CA4FFF">
      <w:pPr>
        <w:jc w:val="both"/>
        <w:rPr>
          <w:rFonts w:ascii="Garamond" w:eastAsia="Garamond" w:hAnsi="Garamond" w:cs="Garamond"/>
        </w:rPr>
      </w:pPr>
    </w:p>
    <w:p w14:paraId="0A62A85D" w14:textId="696930AA" w:rsidR="00CA4FFF" w:rsidRDefault="003C36BE" w:rsidP="00CA4FFF">
      <w:pPr>
        <w:jc w:val="both"/>
        <w:rPr>
          <w:rFonts w:ascii="Garamond" w:eastAsia="Garamond" w:hAnsi="Garamond" w:cs="Garamond"/>
        </w:rPr>
      </w:pPr>
      <w:r w:rsidRPr="003C36BE">
        <w:rPr>
          <w:rFonts w:ascii="Garamond" w:eastAsia="Garamond" w:hAnsi="Garamond" w:cs="Garamond"/>
        </w:rPr>
        <w:t>The APIs chosen to be implemented were the Google Translate API as well as the Wikipedia API.</w:t>
      </w:r>
      <w:r w:rsidR="00CA4FFF" w:rsidRPr="6A0ACF73">
        <w:rPr>
          <w:rFonts w:ascii="Garamond" w:eastAsia="Garamond" w:hAnsi="Garamond" w:cs="Garamond"/>
        </w:rPr>
        <w:t xml:space="preserve"> </w:t>
      </w:r>
    </w:p>
    <w:p w14:paraId="05E1BE5F" w14:textId="77777777" w:rsidR="00CA4FFF" w:rsidRDefault="00CA4FFF" w:rsidP="00CA4FFF">
      <w:pPr>
        <w:jc w:val="both"/>
        <w:rPr>
          <w:rFonts w:ascii="Garamond" w:eastAsia="Garamond" w:hAnsi="Garamond" w:cs="Garamond"/>
        </w:rPr>
      </w:pPr>
    </w:p>
    <w:p w14:paraId="258F9C91" w14:textId="58C2B7BA" w:rsidR="00CA4FFF" w:rsidRDefault="003C36BE" w:rsidP="00CA4FFF">
      <w:pPr>
        <w:jc w:val="both"/>
        <w:rPr>
          <w:rFonts w:ascii="Garamond" w:eastAsia="Garamond" w:hAnsi="Garamond" w:cs="Garamond"/>
        </w:rPr>
      </w:pPr>
      <w:r w:rsidRPr="003C36BE">
        <w:rPr>
          <w:rFonts w:ascii="Garamond" w:eastAsia="Garamond" w:hAnsi="Garamond" w:cs="Garamond"/>
        </w:rPr>
        <w:t>The Google Translate API enables the user to enter any String, and the Chatbot will return the translation. The Wikipedia API enables the Chatbot to return any Wikipedia Description (within this implementation, the descriptions are focused on user specficied locations)</w:t>
      </w:r>
      <w:r w:rsidR="00CA4FFF" w:rsidRPr="00CA4FFF">
        <w:rPr>
          <w:rFonts w:ascii="Garamond" w:eastAsia="Garamond" w:hAnsi="Garamond" w:cs="Garamond"/>
        </w:rPr>
        <w:t>.</w:t>
      </w:r>
      <w:r w:rsidR="00CA4FFF" w:rsidRPr="6A0ACF73">
        <w:rPr>
          <w:rFonts w:ascii="Garamond" w:eastAsia="Garamond" w:hAnsi="Garamond" w:cs="Garamond"/>
        </w:rPr>
        <w:t xml:space="preserve"> </w:t>
      </w:r>
    </w:p>
    <w:p w14:paraId="11763B0C" w14:textId="77777777" w:rsidR="00CA4FFF" w:rsidRDefault="00CA4FFF" w:rsidP="00CA4FFF">
      <w:pPr>
        <w:jc w:val="both"/>
        <w:rPr>
          <w:rFonts w:ascii="Garamond" w:eastAsia="Garamond" w:hAnsi="Garamond" w:cs="Garamond"/>
        </w:rPr>
      </w:pPr>
    </w:p>
    <w:p w14:paraId="31B59494" w14:textId="687A8693" w:rsidR="003C36BE" w:rsidRDefault="003C36BE" w:rsidP="003C36BE">
      <w:pPr>
        <w:jc w:val="both"/>
        <w:rPr>
          <w:rFonts w:ascii="Garamond" w:eastAsia="Garamond" w:hAnsi="Garamond" w:cs="Garamond"/>
        </w:rPr>
      </w:pPr>
      <w:r w:rsidRPr="003C36BE">
        <w:rPr>
          <w:rFonts w:ascii="Garamond" w:eastAsia="Garamond" w:hAnsi="Garamond" w:cs="Garamond"/>
        </w:rPr>
        <w:t xml:space="preserve">Both API's functionalities will be further discussed within the documentation file as well as demonstrated within this </w:t>
      </w:r>
      <w:r>
        <w:rPr>
          <w:rFonts w:ascii="Garamond" w:eastAsia="Garamond" w:hAnsi="Garamond" w:cs="Garamond"/>
        </w:rPr>
        <w:t>p</w:t>
      </w:r>
      <w:r w:rsidRPr="003C36BE">
        <w:rPr>
          <w:rFonts w:ascii="Garamond" w:eastAsia="Garamond" w:hAnsi="Garamond" w:cs="Garamond"/>
        </w:rPr>
        <w:t>hase's video</w:t>
      </w:r>
      <w:r w:rsidRPr="00CA4FFF">
        <w:rPr>
          <w:rFonts w:ascii="Garamond" w:eastAsia="Garamond" w:hAnsi="Garamond" w:cs="Garamond"/>
        </w:rPr>
        <w:t>.</w:t>
      </w:r>
      <w:r w:rsidRPr="6A0ACF73">
        <w:rPr>
          <w:rFonts w:ascii="Garamond" w:eastAsia="Garamond" w:hAnsi="Garamond" w:cs="Garamond"/>
        </w:rPr>
        <w:t xml:space="preserve"> </w:t>
      </w:r>
    </w:p>
    <w:p w14:paraId="1E11CE3B" w14:textId="77777777" w:rsidR="003C36BE" w:rsidRDefault="003C36BE" w:rsidP="003C36BE">
      <w:pPr>
        <w:jc w:val="both"/>
        <w:rPr>
          <w:rFonts w:ascii="Garamond" w:eastAsia="Garamond" w:hAnsi="Garamond" w:cs="Garamond"/>
        </w:rPr>
      </w:pPr>
    </w:p>
    <w:p w14:paraId="3627686B" w14:textId="40A9470B" w:rsidR="00CA4FFF" w:rsidRPr="002671DD" w:rsidRDefault="003C36BE" w:rsidP="003C36BE">
      <w:pPr>
        <w:spacing w:after="400" w:line="288" w:lineRule="auto"/>
        <w:jc w:val="both"/>
        <w:rPr>
          <w:rFonts w:ascii="Garamond" w:eastAsia="Garamond" w:hAnsi="Garamond" w:cs="Garamond"/>
          <w:sz w:val="26"/>
          <w:szCs w:val="26"/>
          <w:u w:val="single"/>
        </w:rPr>
      </w:pPr>
      <w:r w:rsidRPr="003C36BE">
        <w:rPr>
          <w:rFonts w:ascii="Garamond" w:eastAsia="Garamond" w:hAnsi="Garamond" w:cs="Garamond"/>
        </w:rPr>
        <w:t>Additionally, although this project was completed individually, the SDLC cycle followed mainly remained the same</w:t>
      </w:r>
      <w:r w:rsidRPr="6A0ACF73">
        <w:rPr>
          <w:rFonts w:ascii="Garamond" w:eastAsia="Garamond" w:hAnsi="Garamond" w:cs="Garamond"/>
        </w:rPr>
        <w:t>.</w:t>
      </w:r>
    </w:p>
    <w:p w14:paraId="4F9B8E86" w14:textId="77777777" w:rsidR="003C36BE" w:rsidRDefault="003C36BE">
      <w:pPr>
        <w:spacing w:after="160" w:line="259" w:lineRule="auto"/>
        <w:rPr>
          <w:rFonts w:ascii="Garamond" w:eastAsia="Garamond" w:hAnsi="Garamond" w:cs="Garamond"/>
          <w:sz w:val="28"/>
          <w:szCs w:val="28"/>
        </w:rPr>
      </w:pPr>
      <w:r>
        <w:rPr>
          <w:rFonts w:ascii="Garamond" w:eastAsia="Garamond" w:hAnsi="Garamond" w:cs="Garamond"/>
          <w:sz w:val="28"/>
          <w:szCs w:val="28"/>
        </w:rPr>
        <w:br w:type="page"/>
      </w:r>
    </w:p>
    <w:p w14:paraId="19A1BBFE" w14:textId="3982B597" w:rsidR="000C6B14" w:rsidRDefault="00B873BB" w:rsidP="0066145E">
      <w:pPr>
        <w:spacing w:line="480" w:lineRule="auto"/>
        <w:jc w:val="center"/>
        <w:rPr>
          <w:rFonts w:ascii="Garamond" w:eastAsia="Garamond" w:hAnsi="Garamond" w:cs="Garamond"/>
          <w:sz w:val="28"/>
          <w:szCs w:val="28"/>
        </w:rPr>
      </w:pPr>
      <w:r>
        <w:rPr>
          <w:rFonts w:ascii="Garamond" w:eastAsia="Garamond" w:hAnsi="Garamond" w:cs="Garamond"/>
          <w:sz w:val="28"/>
          <w:szCs w:val="28"/>
        </w:rPr>
        <w:lastRenderedPageBreak/>
        <w:t>2</w:t>
      </w:r>
      <w:r w:rsidR="000D09F3">
        <w:rPr>
          <w:rFonts w:ascii="Garamond" w:eastAsia="Garamond" w:hAnsi="Garamond" w:cs="Garamond"/>
          <w:sz w:val="28"/>
          <w:szCs w:val="28"/>
        </w:rPr>
        <w:t>.0</w:t>
      </w:r>
      <w:r>
        <w:rPr>
          <w:rFonts w:ascii="Garamond" w:eastAsia="Garamond" w:hAnsi="Garamond" w:cs="Garamond"/>
          <w:sz w:val="28"/>
          <w:szCs w:val="28"/>
        </w:rPr>
        <w:t xml:space="preserve"> </w:t>
      </w:r>
      <w:r w:rsidR="2163A615" w:rsidRPr="005544D0">
        <w:rPr>
          <w:rFonts w:ascii="Garamond" w:eastAsia="Garamond" w:hAnsi="Garamond" w:cs="Garamond"/>
          <w:sz w:val="28"/>
          <w:szCs w:val="28"/>
        </w:rPr>
        <w:t>List of Implemented Features</w:t>
      </w:r>
      <w:r w:rsidR="6CA95688" w:rsidRPr="6CA95688">
        <w:rPr>
          <w:rFonts w:ascii="Garamond" w:eastAsia="Garamond" w:hAnsi="Garamond" w:cs="Garamond"/>
          <w:sz w:val="28"/>
          <w:szCs w:val="28"/>
        </w:rPr>
        <w:t xml:space="preserve"> </w:t>
      </w:r>
      <w:r w:rsidR="76FF9C4A" w:rsidRPr="76FF9C4A">
        <w:rPr>
          <w:rFonts w:ascii="Garamond" w:eastAsia="Garamond" w:hAnsi="Garamond" w:cs="Garamond"/>
          <w:sz w:val="28"/>
          <w:szCs w:val="28"/>
        </w:rPr>
        <w:t xml:space="preserve">&amp; </w:t>
      </w:r>
      <w:r w:rsidR="569F989E" w:rsidRPr="569F989E">
        <w:rPr>
          <w:rFonts w:ascii="Garamond" w:eastAsia="Garamond" w:hAnsi="Garamond" w:cs="Garamond"/>
          <w:sz w:val="28"/>
          <w:szCs w:val="28"/>
        </w:rPr>
        <w:t>Description</w:t>
      </w:r>
      <w:r w:rsidR="003C36BE">
        <w:rPr>
          <w:rFonts w:ascii="Garamond" w:eastAsia="Garamond" w:hAnsi="Garamond" w:cs="Garamond"/>
          <w:sz w:val="28"/>
          <w:szCs w:val="28"/>
        </w:rPr>
        <w:t xml:space="preserve"> from Assignment 3</w:t>
      </w:r>
    </w:p>
    <w:p w14:paraId="7CBFC754" w14:textId="68A84DA7" w:rsidR="000C6B14" w:rsidRPr="00C62342" w:rsidRDefault="000C6B14" w:rsidP="0066145E">
      <w:pPr>
        <w:spacing w:line="360" w:lineRule="auto"/>
        <w:rPr>
          <w:rFonts w:ascii="Garamond" w:eastAsia="Garamond" w:hAnsi="Garamond" w:cs="Garamond"/>
        </w:rPr>
      </w:pPr>
      <w:r w:rsidRPr="00C62342">
        <w:rPr>
          <w:rFonts w:ascii="Garamond" w:eastAsia="Garamond" w:hAnsi="Garamond" w:cs="Garamond"/>
        </w:rPr>
        <w:t>- Graphical User Interface</w:t>
      </w:r>
    </w:p>
    <w:p w14:paraId="78C3CF04" w14:textId="17C1947C" w:rsidR="000C6B14" w:rsidRPr="00C62342" w:rsidRDefault="000C6B14" w:rsidP="0066145E">
      <w:pPr>
        <w:spacing w:line="360" w:lineRule="auto"/>
        <w:rPr>
          <w:rFonts w:ascii="Garamond" w:eastAsia="Garamond" w:hAnsi="Garamond" w:cs="Garamond"/>
        </w:rPr>
      </w:pPr>
      <w:r w:rsidRPr="00C62342">
        <w:rPr>
          <w:rFonts w:ascii="Garamond" w:eastAsia="Garamond" w:hAnsi="Garamond" w:cs="Garamond"/>
        </w:rPr>
        <w:t>- Part-Of-Speech Tagging</w:t>
      </w:r>
    </w:p>
    <w:p w14:paraId="1B74540E" w14:textId="5947C2FD" w:rsidR="000C6B14" w:rsidRPr="00C62342" w:rsidRDefault="00E61B8A" w:rsidP="0066145E">
      <w:pPr>
        <w:spacing w:line="360" w:lineRule="auto"/>
        <w:rPr>
          <w:rFonts w:ascii="Garamond" w:eastAsia="Garamond" w:hAnsi="Garamond" w:cs="Garamond"/>
        </w:rPr>
      </w:pPr>
      <w:r w:rsidRPr="00C62342">
        <w:rPr>
          <w:rFonts w:ascii="Garamond" w:eastAsia="Garamond" w:hAnsi="Garamond" w:cs="Garamond"/>
        </w:rPr>
        <w:t>- Named Entity Recognition</w:t>
      </w:r>
    </w:p>
    <w:p w14:paraId="596551A2" w14:textId="6586E04A" w:rsidR="00E61B8A" w:rsidRPr="00C62342" w:rsidRDefault="00E61B8A" w:rsidP="0066145E">
      <w:pPr>
        <w:spacing w:after="300" w:line="360" w:lineRule="auto"/>
        <w:rPr>
          <w:rFonts w:ascii="Garamond" w:eastAsia="Garamond" w:hAnsi="Garamond" w:cs="Garamond"/>
        </w:rPr>
      </w:pPr>
      <w:r w:rsidRPr="00C62342">
        <w:rPr>
          <w:rFonts w:ascii="Garamond" w:eastAsia="Garamond" w:hAnsi="Garamond" w:cs="Garamond"/>
        </w:rPr>
        <w:t xml:space="preserve">- </w:t>
      </w:r>
      <w:r w:rsidR="00C62342" w:rsidRPr="00C62342">
        <w:rPr>
          <w:rFonts w:ascii="Garamond" w:eastAsia="Garamond" w:hAnsi="Garamond" w:cs="Garamond"/>
        </w:rPr>
        <w:t>Perform Interactions with Other Agents</w:t>
      </w:r>
    </w:p>
    <w:p w14:paraId="2E4B0537" w14:textId="68354992" w:rsidR="00BB1B8E" w:rsidRDefault="00457752" w:rsidP="2163A615">
      <w:pPr>
        <w:rPr>
          <w:rFonts w:ascii="Garamond" w:eastAsia="Garamond" w:hAnsi="Garamond" w:cs="Garamond"/>
          <w:sz w:val="28"/>
          <w:szCs w:val="28"/>
          <w:u w:val="single"/>
        </w:rPr>
      </w:pPr>
      <w:r w:rsidRPr="008E5125">
        <w:rPr>
          <w:rFonts w:ascii="Garamond" w:eastAsia="Garamond" w:hAnsi="Garamond" w:cs="Garamond"/>
          <w:sz w:val="28"/>
          <w:szCs w:val="28"/>
          <w:u w:val="single"/>
        </w:rPr>
        <w:t>2.1 GUI</w:t>
      </w:r>
    </w:p>
    <w:p w14:paraId="5F546651" w14:textId="77777777" w:rsidR="005171DF" w:rsidRPr="008E5125" w:rsidRDefault="005171DF" w:rsidP="2163A615">
      <w:pPr>
        <w:rPr>
          <w:rFonts w:ascii="Garamond" w:eastAsia="Garamond" w:hAnsi="Garamond" w:cs="Garamond"/>
          <w:sz w:val="28"/>
          <w:szCs w:val="28"/>
          <w:u w:val="single"/>
        </w:rPr>
      </w:pPr>
    </w:p>
    <w:p w14:paraId="47CD23EA" w14:textId="061CB68B" w:rsidR="008249B5" w:rsidRPr="00BB1B8E" w:rsidRDefault="172B9C32" w:rsidP="001920DD">
      <w:pPr>
        <w:spacing w:after="400" w:line="288" w:lineRule="auto"/>
        <w:jc w:val="both"/>
        <w:rPr>
          <w:rFonts w:ascii="Garamond" w:eastAsia="Garamond" w:hAnsi="Garamond" w:cs="Garamond"/>
          <w:u w:val="single"/>
        </w:rPr>
      </w:pPr>
      <w:r w:rsidRPr="172B9C32">
        <w:rPr>
          <w:rFonts w:ascii="Garamond" w:eastAsia="Garamond" w:hAnsi="Garamond" w:cs="Garamond"/>
        </w:rPr>
        <w:t xml:space="preserve">The first newly implemented feature assisting the improvement of our chatbot was the addition of a Graphical User Interface. The added GUI adds another level to our program by giving it an interactable channel for the user to use, rather than having to simply type within a running code box. In our GUI, first the user must click the “Chat with me!” button to start the program. Then, the user </w:t>
      </w:r>
      <w:proofErr w:type="gramStart"/>
      <w:r w:rsidR="00C62342" w:rsidRPr="172B9C32">
        <w:rPr>
          <w:rFonts w:ascii="Garamond" w:eastAsia="Garamond" w:hAnsi="Garamond" w:cs="Garamond"/>
        </w:rPr>
        <w:t>types</w:t>
      </w:r>
      <w:proofErr w:type="gramEnd"/>
      <w:r w:rsidR="00C62342" w:rsidRPr="172B9C32">
        <w:rPr>
          <w:rFonts w:ascii="Garamond" w:eastAsia="Garamond" w:hAnsi="Garamond" w:cs="Garamond"/>
        </w:rPr>
        <w:t xml:space="preserve"> </w:t>
      </w:r>
      <w:r w:rsidRPr="172B9C32">
        <w:rPr>
          <w:rFonts w:ascii="Garamond" w:eastAsia="Garamond" w:hAnsi="Garamond" w:cs="Garamond"/>
        </w:rPr>
        <w:t xml:space="preserve">their message in the bottom square, then clicks the button labelled “Enter” and receives the Chatbot’s answer as well as their original message in the top box. This top box keeps a log of all the messages sent and received, so the user can view the entire conversation as long as the program is running. </w:t>
      </w:r>
    </w:p>
    <w:p w14:paraId="00FE56D7" w14:textId="43E60A11" w:rsidR="008249B5" w:rsidRDefault="008249B5" w:rsidP="2163A615">
      <w:pPr>
        <w:rPr>
          <w:rFonts w:ascii="Garamond" w:eastAsia="Garamond" w:hAnsi="Garamond" w:cs="Garamond"/>
          <w:sz w:val="28"/>
          <w:szCs w:val="28"/>
          <w:u w:val="single"/>
        </w:rPr>
      </w:pPr>
      <w:r w:rsidRPr="008E5125">
        <w:rPr>
          <w:rFonts w:ascii="Garamond" w:eastAsia="Garamond" w:hAnsi="Garamond" w:cs="Garamond"/>
          <w:sz w:val="28"/>
          <w:szCs w:val="28"/>
          <w:u w:val="single"/>
        </w:rPr>
        <w:t>2.</w:t>
      </w:r>
      <w:r w:rsidR="4BC093EE" w:rsidRPr="008E5125">
        <w:rPr>
          <w:rFonts w:ascii="Garamond" w:eastAsia="Garamond" w:hAnsi="Garamond" w:cs="Garamond"/>
          <w:sz w:val="28"/>
          <w:szCs w:val="28"/>
          <w:u w:val="single"/>
        </w:rPr>
        <w:t>2</w:t>
      </w:r>
      <w:r w:rsidRPr="008E5125">
        <w:rPr>
          <w:rFonts w:ascii="Garamond" w:eastAsia="Garamond" w:hAnsi="Garamond" w:cs="Garamond"/>
          <w:sz w:val="28"/>
          <w:szCs w:val="28"/>
          <w:u w:val="single"/>
        </w:rPr>
        <w:t xml:space="preserve"> Part-Of-Speech Tagging</w:t>
      </w:r>
    </w:p>
    <w:p w14:paraId="6B1D0371" w14:textId="77777777" w:rsidR="005171DF" w:rsidRPr="008E5125" w:rsidRDefault="005171DF" w:rsidP="2163A615">
      <w:pPr>
        <w:rPr>
          <w:rFonts w:ascii="Garamond" w:eastAsia="Garamond" w:hAnsi="Garamond" w:cs="Garamond"/>
          <w:sz w:val="28"/>
          <w:szCs w:val="28"/>
          <w:u w:val="single"/>
        </w:rPr>
      </w:pPr>
    </w:p>
    <w:p w14:paraId="55121B89" w14:textId="41C5A569" w:rsidR="1FB222C3" w:rsidRDefault="1FB222C3" w:rsidP="001920DD">
      <w:pPr>
        <w:spacing w:after="400" w:line="288" w:lineRule="auto"/>
        <w:jc w:val="both"/>
        <w:rPr>
          <w:rFonts w:ascii="Garamond" w:eastAsia="Garamond" w:hAnsi="Garamond" w:cs="Garamond"/>
        </w:rPr>
      </w:pPr>
      <w:r w:rsidRPr="1FB222C3">
        <w:rPr>
          <w:rFonts w:ascii="Garamond" w:eastAsia="Garamond" w:hAnsi="Garamond" w:cs="Garamond"/>
        </w:rPr>
        <w:t xml:space="preserve">The integration of the POS Tagging Toolkit enables the Chatbot to perform keyword searching in a seamless manner. The way our program implements the toolkit is by first tokenizing any String the user inputs, and then administering the POS Tagging software to categorize the tokens into nouns, verbs, adjectives, or adverbs, etc. Next, with each word classified appropriately, they are inputted into corresponding array lists. With these array lists, the Chatbot is able to search through the appropriate array lists and see if any of the elements inside match the user input when generating a response. Overall, this feature enables the flow of conversation with the Chatbot to run smoother and more naturally. Therefore, effectively minimizing the gap between the user feeling like they are talking to programmed bot and a fellow friend. </w:t>
      </w:r>
    </w:p>
    <w:p w14:paraId="112C616A" w14:textId="5319FB03" w:rsidR="008249B5" w:rsidRDefault="008249B5" w:rsidP="2163A615">
      <w:pPr>
        <w:rPr>
          <w:rFonts w:ascii="Garamond" w:eastAsia="Garamond" w:hAnsi="Garamond" w:cs="Garamond"/>
          <w:sz w:val="28"/>
          <w:szCs w:val="28"/>
          <w:u w:val="single"/>
        </w:rPr>
      </w:pPr>
      <w:r w:rsidRPr="008E5125">
        <w:rPr>
          <w:rFonts w:ascii="Garamond" w:eastAsia="Garamond" w:hAnsi="Garamond" w:cs="Garamond"/>
          <w:sz w:val="28"/>
          <w:szCs w:val="28"/>
          <w:u w:val="single"/>
        </w:rPr>
        <w:t>2.</w:t>
      </w:r>
      <w:r w:rsidR="4BC093EE" w:rsidRPr="008E5125">
        <w:rPr>
          <w:rFonts w:ascii="Garamond" w:eastAsia="Garamond" w:hAnsi="Garamond" w:cs="Garamond"/>
          <w:sz w:val="28"/>
          <w:szCs w:val="28"/>
          <w:u w:val="single"/>
        </w:rPr>
        <w:t>3</w:t>
      </w:r>
      <w:r w:rsidRPr="008E5125">
        <w:rPr>
          <w:rFonts w:ascii="Garamond" w:eastAsia="Garamond" w:hAnsi="Garamond" w:cs="Garamond"/>
          <w:sz w:val="28"/>
          <w:szCs w:val="28"/>
          <w:u w:val="single"/>
        </w:rPr>
        <w:t xml:space="preserve"> Named Entity Recognition</w:t>
      </w:r>
    </w:p>
    <w:p w14:paraId="26BF90C3" w14:textId="77777777" w:rsidR="005171DF" w:rsidRPr="008E5125" w:rsidRDefault="005171DF" w:rsidP="2163A615">
      <w:pPr>
        <w:rPr>
          <w:rFonts w:ascii="Garamond" w:eastAsia="Garamond" w:hAnsi="Garamond" w:cs="Garamond"/>
          <w:sz w:val="28"/>
          <w:szCs w:val="28"/>
          <w:u w:val="single"/>
        </w:rPr>
      </w:pPr>
    </w:p>
    <w:p w14:paraId="0DBE1693" w14:textId="2AEC5360" w:rsidR="172B9C32" w:rsidRDefault="172B9C32" w:rsidP="001920DD">
      <w:pPr>
        <w:spacing w:after="400" w:line="288" w:lineRule="auto"/>
        <w:jc w:val="both"/>
        <w:rPr>
          <w:rFonts w:ascii="Garamond" w:eastAsia="Garamond" w:hAnsi="Garamond" w:cs="Garamond"/>
        </w:rPr>
      </w:pPr>
      <w:r w:rsidRPr="172B9C32">
        <w:rPr>
          <w:rFonts w:ascii="Garamond" w:eastAsia="Garamond" w:hAnsi="Garamond" w:cs="Garamond"/>
        </w:rPr>
        <w:t xml:space="preserve">Another feature implemented within the update of our program is introduction of the Named Entity Recognition Toolkit. The integration of this toolkit helps the Chatbot recognize the names of people and locations. For example, if a user </w:t>
      </w:r>
      <w:r w:rsidR="00417E8D" w:rsidRPr="172B9C32">
        <w:rPr>
          <w:rFonts w:ascii="Garamond" w:eastAsia="Garamond" w:hAnsi="Garamond" w:cs="Garamond"/>
        </w:rPr>
        <w:t>says,</w:t>
      </w:r>
      <w:r w:rsidRPr="172B9C32">
        <w:rPr>
          <w:rFonts w:ascii="Garamond" w:eastAsia="Garamond" w:hAnsi="Garamond" w:cs="Garamond"/>
        </w:rPr>
        <w:t xml:space="preserve"> “My name is Mike” or “I’m Mike”, the Chatbot will recognize his name, and reply with “Hello, Mike! Nice to meet you!”. Additionally, the program can now also make informed decisions when responding. For example, if the user’s message includes a location, for instance, “I live in Ontario”, the bot may respond with something along the lines of “Oh </w:t>
      </w:r>
      <w:r w:rsidRPr="172B9C32">
        <w:rPr>
          <w:rFonts w:ascii="Garamond" w:eastAsia="Garamond" w:hAnsi="Garamond" w:cs="Garamond"/>
        </w:rPr>
        <w:lastRenderedPageBreak/>
        <w:t xml:space="preserve">we live in the same country!”. Whereas, if the user enters a location name outside of Canada, Chatbot will generate something similar to “I haven’t been there before, but I hope I can go there someday”. This creates a more natural and friendly feeling to the </w:t>
      </w:r>
      <w:r w:rsidR="00417E8D" w:rsidRPr="172B9C32">
        <w:rPr>
          <w:rFonts w:ascii="Garamond" w:eastAsia="Garamond" w:hAnsi="Garamond" w:cs="Garamond"/>
        </w:rPr>
        <w:t>bot and</w:t>
      </w:r>
      <w:r w:rsidRPr="172B9C32">
        <w:rPr>
          <w:rFonts w:ascii="Garamond" w:eastAsia="Garamond" w:hAnsi="Garamond" w:cs="Garamond"/>
        </w:rPr>
        <w:t xml:space="preserve"> helps negate the automated response feeling that traditionally accompanies similar programs. </w:t>
      </w:r>
    </w:p>
    <w:p w14:paraId="0571A39C" w14:textId="1E21472F" w:rsidR="008249B5" w:rsidRDefault="008249B5" w:rsidP="2163A615">
      <w:pPr>
        <w:rPr>
          <w:rFonts w:ascii="Garamond" w:eastAsia="Garamond" w:hAnsi="Garamond" w:cs="Garamond"/>
          <w:sz w:val="28"/>
          <w:szCs w:val="28"/>
          <w:u w:val="single"/>
        </w:rPr>
      </w:pPr>
      <w:r w:rsidRPr="008E5125">
        <w:rPr>
          <w:rFonts w:ascii="Garamond" w:eastAsia="Garamond" w:hAnsi="Garamond" w:cs="Garamond"/>
          <w:sz w:val="28"/>
          <w:szCs w:val="28"/>
          <w:u w:val="single"/>
        </w:rPr>
        <w:t>2.</w:t>
      </w:r>
      <w:r w:rsidR="614063FA" w:rsidRPr="008E5125">
        <w:rPr>
          <w:rFonts w:ascii="Garamond" w:eastAsia="Garamond" w:hAnsi="Garamond" w:cs="Garamond"/>
          <w:sz w:val="28"/>
          <w:szCs w:val="28"/>
          <w:u w:val="single"/>
        </w:rPr>
        <w:t>4</w:t>
      </w:r>
      <w:r w:rsidRPr="008E5125">
        <w:rPr>
          <w:rFonts w:ascii="Garamond" w:eastAsia="Garamond" w:hAnsi="Garamond" w:cs="Garamond"/>
          <w:sz w:val="28"/>
          <w:szCs w:val="28"/>
          <w:u w:val="single"/>
        </w:rPr>
        <w:t xml:space="preserve"> Perform Interactions with Other Agents</w:t>
      </w:r>
    </w:p>
    <w:p w14:paraId="7DB48E58" w14:textId="77777777" w:rsidR="005171DF" w:rsidRPr="008E5125" w:rsidRDefault="005171DF" w:rsidP="2163A615">
      <w:pPr>
        <w:rPr>
          <w:rFonts w:ascii="Garamond" w:eastAsia="Garamond" w:hAnsi="Garamond" w:cs="Garamond"/>
          <w:sz w:val="28"/>
          <w:szCs w:val="28"/>
          <w:u w:val="single"/>
        </w:rPr>
      </w:pPr>
    </w:p>
    <w:p w14:paraId="3704AC42" w14:textId="77777777" w:rsidR="000C28EA" w:rsidRDefault="172B9C32" w:rsidP="001920DD">
      <w:pPr>
        <w:spacing w:line="288" w:lineRule="auto"/>
        <w:jc w:val="both"/>
        <w:rPr>
          <w:rFonts w:ascii="Garamond" w:eastAsia="Garamond" w:hAnsi="Garamond" w:cs="Garamond"/>
        </w:rPr>
      </w:pPr>
      <w:r w:rsidRPr="172B9C32">
        <w:rPr>
          <w:rFonts w:ascii="Garamond" w:eastAsia="Garamond" w:hAnsi="Garamond" w:cs="Garamond"/>
        </w:rPr>
        <w:t xml:space="preserve">The last implemented feature is the ability for our Chatbot to interact with other Chatbots. The integration of this feature enables any other automated Chatbot to replace the role of the user and communicate with our Chatbot to have real-time conversations. </w:t>
      </w:r>
      <w:r w:rsidR="000C28EA">
        <w:rPr>
          <w:rFonts w:ascii="Garamond" w:eastAsia="Garamond" w:hAnsi="Garamond" w:cs="Garamond"/>
        </w:rPr>
        <w:t xml:space="preserve"> </w:t>
      </w:r>
    </w:p>
    <w:p w14:paraId="4D2C4CB3" w14:textId="77777777" w:rsidR="000C28EA" w:rsidRDefault="000C28EA">
      <w:pPr>
        <w:spacing w:after="160" w:line="259" w:lineRule="auto"/>
        <w:rPr>
          <w:rFonts w:ascii="Garamond" w:eastAsia="Garamond" w:hAnsi="Garamond" w:cs="Garamond"/>
        </w:rPr>
      </w:pPr>
      <w:r>
        <w:rPr>
          <w:rFonts w:ascii="Garamond" w:eastAsia="Garamond" w:hAnsi="Garamond" w:cs="Garamond"/>
        </w:rPr>
        <w:br w:type="page"/>
      </w:r>
    </w:p>
    <w:p w14:paraId="0453044C" w14:textId="22C9FB1A" w:rsidR="003C1AAA" w:rsidRPr="005171DF" w:rsidRDefault="005171DF" w:rsidP="000C28EA">
      <w:pPr>
        <w:spacing w:line="288" w:lineRule="auto"/>
        <w:jc w:val="center"/>
        <w:rPr>
          <w:rFonts w:ascii="Garamond" w:eastAsia="Garamond" w:hAnsi="Garamond" w:cs="Garamond"/>
          <w:sz w:val="28"/>
          <w:szCs w:val="28"/>
        </w:rPr>
      </w:pPr>
      <w:r w:rsidRPr="005171DF">
        <w:rPr>
          <w:rFonts w:ascii="Garamond" w:eastAsia="Garamond" w:hAnsi="Garamond" w:cs="Garamond"/>
          <w:sz w:val="28"/>
          <w:szCs w:val="28"/>
        </w:rPr>
        <w:lastRenderedPageBreak/>
        <w:t>3.0 List of Implemented APIs for the Individual Component</w:t>
      </w:r>
    </w:p>
    <w:p w14:paraId="7720A497" w14:textId="2C959292" w:rsidR="0033742F" w:rsidRDefault="005171DF" w:rsidP="000C28EA">
      <w:pPr>
        <w:spacing w:after="160" w:line="259" w:lineRule="auto"/>
        <w:rPr>
          <w:rFonts w:ascii="Garamond" w:eastAsia="Garamond" w:hAnsi="Garamond" w:cs="Garamond"/>
        </w:rPr>
      </w:pPr>
      <w:r w:rsidRPr="005171DF">
        <w:rPr>
          <w:rFonts w:ascii="Garamond" w:eastAsia="Garamond" w:hAnsi="Garamond" w:cs="Garamond"/>
        </w:rPr>
        <w:t>Featured below is a brief description regarding the APIs implemented for the Individual Component of this Project</w:t>
      </w:r>
      <w:r>
        <w:rPr>
          <w:rFonts w:ascii="Garamond" w:eastAsia="Garamond" w:hAnsi="Garamond" w:cs="Garamond"/>
        </w:rPr>
        <w:t>.</w:t>
      </w:r>
    </w:p>
    <w:p w14:paraId="0124BF6A" w14:textId="10CE1A22" w:rsidR="005171DF" w:rsidRDefault="005171DF" w:rsidP="000C28EA">
      <w:pPr>
        <w:spacing w:after="160" w:line="259" w:lineRule="auto"/>
        <w:rPr>
          <w:rFonts w:ascii="Garamond" w:eastAsia="Garamond" w:hAnsi="Garamond" w:cs="Garamond"/>
          <w:sz w:val="28"/>
          <w:szCs w:val="28"/>
          <w:u w:val="single"/>
        </w:rPr>
      </w:pPr>
      <w:r w:rsidRPr="005171DF">
        <w:rPr>
          <w:rFonts w:ascii="Garamond" w:eastAsia="Garamond" w:hAnsi="Garamond" w:cs="Garamond"/>
          <w:sz w:val="28"/>
          <w:szCs w:val="28"/>
          <w:u w:val="single"/>
        </w:rPr>
        <w:t>3.1 Wikipedia API</w:t>
      </w:r>
    </w:p>
    <w:p w14:paraId="0E1D2780" w14:textId="77777777" w:rsidR="00773BF8" w:rsidRDefault="005171DF" w:rsidP="005171DF">
      <w:pPr>
        <w:spacing w:after="160" w:line="259" w:lineRule="auto"/>
        <w:jc w:val="both"/>
        <w:rPr>
          <w:rFonts w:ascii="Garamond" w:eastAsia="Garamond" w:hAnsi="Garamond" w:cs="Garamond"/>
        </w:rPr>
      </w:pPr>
      <w:r>
        <w:rPr>
          <w:rFonts w:ascii="Garamond" w:eastAsia="Garamond" w:hAnsi="Garamond" w:cs="Garamond"/>
        </w:rPr>
        <w:t>The first API chosen to be integrated within the Chatbot’s features was the Wikipedia API. The desire was to add an API that did not take away from the conversation flow already implemented or unne</w:t>
      </w:r>
      <w:r w:rsidR="008C2C21">
        <w:rPr>
          <w:rFonts w:ascii="Garamond" w:eastAsia="Garamond" w:hAnsi="Garamond" w:cs="Garamond"/>
        </w:rPr>
        <w:t>ce</w:t>
      </w:r>
      <w:r>
        <w:rPr>
          <w:rFonts w:ascii="Garamond" w:eastAsia="Garamond" w:hAnsi="Garamond" w:cs="Garamond"/>
        </w:rPr>
        <w:t>s</w:t>
      </w:r>
      <w:r w:rsidR="008C2C21">
        <w:rPr>
          <w:rFonts w:ascii="Garamond" w:eastAsia="Garamond" w:hAnsi="Garamond" w:cs="Garamond"/>
        </w:rPr>
        <w:t>s</w:t>
      </w:r>
      <w:r>
        <w:rPr>
          <w:rFonts w:ascii="Garamond" w:eastAsia="Garamond" w:hAnsi="Garamond" w:cs="Garamond"/>
        </w:rPr>
        <w:t>arily disrupt/complicate</w:t>
      </w:r>
      <w:r w:rsidR="00773BF8">
        <w:rPr>
          <w:rFonts w:ascii="Garamond" w:eastAsia="Garamond" w:hAnsi="Garamond" w:cs="Garamond"/>
        </w:rPr>
        <w:t xml:space="preserve"> </w:t>
      </w:r>
      <w:r>
        <w:rPr>
          <w:rFonts w:ascii="Garamond" w:eastAsia="Garamond" w:hAnsi="Garamond" w:cs="Garamond"/>
        </w:rPr>
        <w:t xml:space="preserve">the foundation of the code. </w:t>
      </w:r>
    </w:p>
    <w:p w14:paraId="02E42FAF" w14:textId="315D1F2A" w:rsidR="00773BF8" w:rsidRDefault="008C2C21" w:rsidP="005171DF">
      <w:pPr>
        <w:spacing w:after="160" w:line="259" w:lineRule="auto"/>
        <w:jc w:val="both"/>
        <w:rPr>
          <w:rFonts w:ascii="Garamond" w:eastAsia="Garamond" w:hAnsi="Garamond" w:cs="Garamond"/>
        </w:rPr>
      </w:pPr>
      <w:r>
        <w:rPr>
          <w:rFonts w:ascii="Garamond" w:eastAsia="Garamond" w:hAnsi="Garamond" w:cs="Garamond"/>
        </w:rPr>
        <w:t xml:space="preserve">As a result, the way the Chatbot uses the Wikipedia API </w:t>
      </w:r>
      <w:r w:rsidR="00773BF8">
        <w:rPr>
          <w:rFonts w:ascii="Garamond" w:eastAsia="Garamond" w:hAnsi="Garamond" w:cs="Garamond"/>
        </w:rPr>
        <w:t>involves updates regarding when the User mentions a location. Previously, when the User indicated where they were from, if it was outside Canada, the Chatbot would return an automated response of “</w:t>
      </w:r>
      <w:r w:rsidR="00773BF8" w:rsidRPr="00773BF8">
        <w:rPr>
          <w:rFonts w:ascii="Garamond" w:eastAsia="Garamond" w:hAnsi="Garamond" w:cs="Garamond"/>
        </w:rPr>
        <w:t>I haven't been to</w:t>
      </w:r>
      <w:r w:rsidR="00773BF8">
        <w:rPr>
          <w:rFonts w:ascii="Garamond" w:eastAsia="Garamond" w:hAnsi="Garamond" w:cs="Garamond"/>
        </w:rPr>
        <w:t xml:space="preserve"> [insert User Location] </w:t>
      </w:r>
      <w:r w:rsidR="00773BF8" w:rsidRPr="00773BF8">
        <w:rPr>
          <w:rFonts w:ascii="Garamond" w:eastAsia="Garamond" w:hAnsi="Garamond" w:cs="Garamond"/>
        </w:rPr>
        <w:t>before, but I hope I could go there one day!</w:t>
      </w:r>
      <w:r w:rsidR="00773BF8">
        <w:rPr>
          <w:rFonts w:ascii="Garamond" w:eastAsia="Garamond" w:hAnsi="Garamond" w:cs="Garamond"/>
        </w:rPr>
        <w:t xml:space="preserve">”. This response </w:t>
      </w:r>
      <w:r w:rsidR="00095187">
        <w:rPr>
          <w:rFonts w:ascii="Garamond" w:eastAsia="Garamond" w:hAnsi="Garamond" w:cs="Garamond"/>
        </w:rPr>
        <w:t>is very stale and non-dynamic. It does not reference any details about the user location, nor does it promote further conversation.</w:t>
      </w:r>
    </w:p>
    <w:p w14:paraId="4DCD3416" w14:textId="391C2B68" w:rsidR="005171DF" w:rsidRDefault="00095187" w:rsidP="005171DF">
      <w:pPr>
        <w:spacing w:after="160" w:line="259" w:lineRule="auto"/>
        <w:jc w:val="both"/>
        <w:rPr>
          <w:rFonts w:ascii="Garamond" w:eastAsia="Garamond" w:hAnsi="Garamond" w:cs="Garamond"/>
        </w:rPr>
      </w:pPr>
      <w:r>
        <w:rPr>
          <w:rFonts w:ascii="Garamond" w:eastAsia="Garamond" w:hAnsi="Garamond" w:cs="Garamond"/>
        </w:rPr>
        <w:t>However, now with the implementation of the API,</w:t>
      </w:r>
      <w:r w:rsidR="00773BF8">
        <w:rPr>
          <w:rFonts w:ascii="Garamond" w:eastAsia="Garamond" w:hAnsi="Garamond" w:cs="Garamond"/>
        </w:rPr>
        <w:t xml:space="preserve"> if the user chooses to disclose where they’re from, the Chatbot </w:t>
      </w:r>
      <w:r>
        <w:rPr>
          <w:rFonts w:ascii="Garamond" w:eastAsia="Garamond" w:hAnsi="Garamond" w:cs="Garamond"/>
        </w:rPr>
        <w:t>extracts</w:t>
      </w:r>
      <w:r w:rsidR="00773BF8">
        <w:rPr>
          <w:rFonts w:ascii="Garamond" w:eastAsia="Garamond" w:hAnsi="Garamond" w:cs="Garamond"/>
        </w:rPr>
        <w:t xml:space="preserve"> knowledge about that location</w:t>
      </w:r>
      <w:r>
        <w:rPr>
          <w:rFonts w:ascii="Garamond" w:eastAsia="Garamond" w:hAnsi="Garamond" w:cs="Garamond"/>
        </w:rPr>
        <w:t xml:space="preserve"> from Wikipedia</w:t>
      </w:r>
      <w:r w:rsidR="00773BF8">
        <w:rPr>
          <w:rFonts w:ascii="Garamond" w:eastAsia="Garamond" w:hAnsi="Garamond" w:cs="Garamond"/>
        </w:rPr>
        <w:t xml:space="preserve"> and</w:t>
      </w:r>
      <w:r>
        <w:rPr>
          <w:rFonts w:ascii="Garamond" w:eastAsia="Garamond" w:hAnsi="Garamond" w:cs="Garamond"/>
        </w:rPr>
        <w:t xml:space="preserve"> uses it to</w:t>
      </w:r>
      <w:r w:rsidR="00773BF8">
        <w:rPr>
          <w:rFonts w:ascii="Garamond" w:eastAsia="Garamond" w:hAnsi="Garamond" w:cs="Garamond"/>
        </w:rPr>
        <w:t xml:space="preserve"> emphasize their appreciation for that city/country. </w:t>
      </w:r>
    </w:p>
    <w:p w14:paraId="6D05A058" w14:textId="77777777" w:rsidR="00C4794E" w:rsidRDefault="00095187" w:rsidP="00C4794E">
      <w:pPr>
        <w:spacing w:after="160" w:line="259" w:lineRule="auto"/>
        <w:jc w:val="both"/>
      </w:pPr>
      <w:r>
        <w:rPr>
          <w:rFonts w:ascii="Garamond" w:eastAsia="Garamond" w:hAnsi="Garamond" w:cs="Garamond"/>
        </w:rPr>
        <w:t>For example, if the user says they are from Osaka, Japan the Chatbot now returns:</w:t>
      </w:r>
      <w:r w:rsidR="00C4794E" w:rsidRPr="00C4794E">
        <w:t xml:space="preserve"> </w:t>
      </w:r>
    </w:p>
    <w:p w14:paraId="7B40366A" w14:textId="6E91B862" w:rsidR="00C4794E" w:rsidRPr="00C4794E" w:rsidRDefault="00C4794E" w:rsidP="00C4794E">
      <w:pPr>
        <w:spacing w:after="160" w:line="259" w:lineRule="auto"/>
        <w:jc w:val="both"/>
        <w:rPr>
          <w:rFonts w:ascii="Garamond" w:eastAsia="Garamond" w:hAnsi="Garamond" w:cs="Garamond"/>
        </w:rPr>
      </w:pPr>
      <w:r>
        <w:t>“</w:t>
      </w:r>
      <w:r w:rsidRPr="00C4794E">
        <w:rPr>
          <w:rFonts w:ascii="Garamond" w:eastAsia="Garamond" w:hAnsi="Garamond" w:cs="Garamond"/>
        </w:rPr>
        <w:t xml:space="preserve">I haven't been to </w:t>
      </w:r>
      <w:r w:rsidRPr="00C4794E">
        <w:rPr>
          <w:rFonts w:ascii="Garamond" w:eastAsia="Garamond" w:hAnsi="Garamond" w:cs="Garamond"/>
        </w:rPr>
        <w:t>Osaka,</w:t>
      </w:r>
      <w:r w:rsidRPr="00C4794E">
        <w:rPr>
          <w:rFonts w:ascii="Garamond" w:eastAsia="Garamond" w:hAnsi="Garamond" w:cs="Garamond"/>
        </w:rPr>
        <w:t xml:space="preserve"> but I've heard tons about it! Some things I know are that:</w:t>
      </w:r>
    </w:p>
    <w:p w14:paraId="5C9D3059" w14:textId="1B043BCF" w:rsidR="00C4794E" w:rsidRDefault="00C4794E" w:rsidP="00C4794E">
      <w:pPr>
        <w:spacing w:after="160" w:line="259" w:lineRule="auto"/>
        <w:jc w:val="both"/>
        <w:rPr>
          <w:rFonts w:ascii="Garamond" w:eastAsia="Garamond" w:hAnsi="Garamond" w:cs="Garamond"/>
        </w:rPr>
      </w:pPr>
      <w:r w:rsidRPr="00C4794E">
        <w:rPr>
          <w:rFonts w:ascii="Garamond" w:eastAsia="Garamond" w:hAnsi="Garamond" w:cs="Garamond"/>
        </w:rPr>
        <w:tab/>
        <w:t>Osaka  is a designated city in the Kansai region of Honshu in Japan. It is the capital and the most populous city in Osaka Prefecture, and the third most populous city in Japan, following Tokyo and Yokohama. With a population of 2.7 million in the 2020 census, it is also the largest component of the Keihanshin Metropolitan Area, the second-largest metropolitan area in Japan and the 10th largest urban area in the world with more than 19 million inhabitants</w:t>
      </w:r>
      <w:r>
        <w:rPr>
          <w:rFonts w:ascii="Garamond" w:eastAsia="Garamond" w:hAnsi="Garamond" w:cs="Garamond"/>
        </w:rPr>
        <w:t>.”</w:t>
      </w:r>
    </w:p>
    <w:p w14:paraId="0C772428" w14:textId="06166906" w:rsidR="00C4794E" w:rsidRDefault="00C4794E" w:rsidP="00C4794E">
      <w:pPr>
        <w:spacing w:after="160" w:line="259" w:lineRule="auto"/>
        <w:jc w:val="both"/>
        <w:rPr>
          <w:rFonts w:ascii="Garamond" w:eastAsia="Garamond" w:hAnsi="Garamond" w:cs="Garamond"/>
        </w:rPr>
      </w:pPr>
      <w:r>
        <w:rPr>
          <w:rFonts w:ascii="Garamond" w:eastAsia="Garamond" w:hAnsi="Garamond" w:cs="Garamond"/>
        </w:rPr>
        <w:t>Through this, the user is able to feel heard as if they are truly interacting with the Chatbot, as it is showing it understands what they are saying and responding in a corresponding fashion, rather than following an automated script.</w:t>
      </w:r>
    </w:p>
    <w:p w14:paraId="25EE8E73" w14:textId="71214C1D" w:rsidR="004B29C8" w:rsidRDefault="004B29C8" w:rsidP="004B29C8">
      <w:pPr>
        <w:spacing w:after="160" w:line="259" w:lineRule="auto"/>
        <w:rPr>
          <w:rFonts w:ascii="Garamond" w:eastAsia="Garamond" w:hAnsi="Garamond" w:cs="Garamond"/>
          <w:sz w:val="28"/>
          <w:szCs w:val="28"/>
          <w:u w:val="single"/>
        </w:rPr>
      </w:pPr>
      <w:r w:rsidRPr="005171DF">
        <w:rPr>
          <w:rFonts w:ascii="Garamond" w:eastAsia="Garamond" w:hAnsi="Garamond" w:cs="Garamond"/>
          <w:sz w:val="28"/>
          <w:szCs w:val="28"/>
          <w:u w:val="single"/>
        </w:rPr>
        <w:t>3.</w:t>
      </w:r>
      <w:r>
        <w:rPr>
          <w:rFonts w:ascii="Garamond" w:eastAsia="Garamond" w:hAnsi="Garamond" w:cs="Garamond"/>
          <w:sz w:val="28"/>
          <w:szCs w:val="28"/>
          <w:u w:val="single"/>
        </w:rPr>
        <w:t>2</w:t>
      </w:r>
      <w:r w:rsidRPr="005171DF">
        <w:rPr>
          <w:rFonts w:ascii="Garamond" w:eastAsia="Garamond" w:hAnsi="Garamond" w:cs="Garamond"/>
          <w:sz w:val="28"/>
          <w:szCs w:val="28"/>
          <w:u w:val="single"/>
        </w:rPr>
        <w:t xml:space="preserve"> </w:t>
      </w:r>
      <w:r>
        <w:rPr>
          <w:rFonts w:ascii="Garamond" w:eastAsia="Garamond" w:hAnsi="Garamond" w:cs="Garamond"/>
          <w:sz w:val="28"/>
          <w:szCs w:val="28"/>
          <w:u w:val="single"/>
        </w:rPr>
        <w:t>Google Translate</w:t>
      </w:r>
      <w:r w:rsidRPr="005171DF">
        <w:rPr>
          <w:rFonts w:ascii="Garamond" w:eastAsia="Garamond" w:hAnsi="Garamond" w:cs="Garamond"/>
          <w:sz w:val="28"/>
          <w:szCs w:val="28"/>
          <w:u w:val="single"/>
        </w:rPr>
        <w:t xml:space="preserve"> API</w:t>
      </w:r>
    </w:p>
    <w:p w14:paraId="24C7AD20" w14:textId="161D64A5" w:rsidR="00C4794E" w:rsidRDefault="004B29C8" w:rsidP="00C4794E">
      <w:pPr>
        <w:spacing w:after="160" w:line="259" w:lineRule="auto"/>
        <w:jc w:val="both"/>
        <w:rPr>
          <w:rFonts w:ascii="Garamond" w:eastAsia="Garamond" w:hAnsi="Garamond" w:cs="Garamond"/>
        </w:rPr>
      </w:pPr>
      <w:r>
        <w:rPr>
          <w:rFonts w:ascii="Garamond" w:eastAsia="Garamond" w:hAnsi="Garamond" w:cs="Garamond"/>
        </w:rPr>
        <w:t xml:space="preserve">The second API chosen to be integrated within the Chatbot’s features was the Google Translate API. The desire was to use an API to encourage the user to want to talk to the Chatbot again and develop an inclination to use the program again. </w:t>
      </w:r>
    </w:p>
    <w:p w14:paraId="3652759B" w14:textId="4D6A1B69" w:rsidR="004B29C8" w:rsidRDefault="004B29C8" w:rsidP="00C4794E">
      <w:pPr>
        <w:spacing w:after="160" w:line="259" w:lineRule="auto"/>
        <w:jc w:val="both"/>
        <w:rPr>
          <w:rFonts w:ascii="Garamond" w:eastAsia="Garamond" w:hAnsi="Garamond" w:cs="Garamond"/>
        </w:rPr>
      </w:pPr>
      <w:r>
        <w:rPr>
          <w:rFonts w:ascii="Garamond" w:eastAsia="Garamond" w:hAnsi="Garamond" w:cs="Garamond"/>
        </w:rPr>
        <w:t xml:space="preserve">As a result, the way the Chatbot uses the Google Translate API is during the closing message of the program. When the user decides to end the chat, </w:t>
      </w:r>
      <w:r w:rsidR="001D3EF9">
        <w:rPr>
          <w:rFonts w:ascii="Garamond" w:eastAsia="Garamond" w:hAnsi="Garamond" w:cs="Garamond"/>
        </w:rPr>
        <w:t xml:space="preserve">before the bot allows the user to leave, it asks them if they want to learn something in the Bot’s native language of French. If so, the user is prompted to enter any word or sentence they would like translated, and the bot does it instantanoeusly. </w:t>
      </w:r>
    </w:p>
    <w:p w14:paraId="52953C92" w14:textId="6777C7CC" w:rsidR="00095187" w:rsidRPr="005171DF" w:rsidRDefault="002A57F3" w:rsidP="005171DF">
      <w:pPr>
        <w:spacing w:after="160" w:line="259" w:lineRule="auto"/>
        <w:jc w:val="both"/>
        <w:rPr>
          <w:rFonts w:ascii="Garamond" w:eastAsia="Garamond" w:hAnsi="Garamond" w:cs="Garamond"/>
        </w:rPr>
      </w:pPr>
      <w:r>
        <w:rPr>
          <w:rFonts w:ascii="Garamond" w:eastAsia="Garamond" w:hAnsi="Garamond" w:cs="Garamond"/>
        </w:rPr>
        <w:t>This is a powerful addition, as it teaches the User something new every time they run the program. Which not only provides incentive to return to program, but also mirrors a real interaction with a friend, where one normally leaves feeling like they have gained some sort of knowledge or wisdom by the end of it.</w:t>
      </w:r>
    </w:p>
    <w:p w14:paraId="73D66A38" w14:textId="5E4106A6" w:rsidR="2163A615" w:rsidRPr="005544D0" w:rsidRDefault="1FBAE3C2" w:rsidP="0066145E">
      <w:pPr>
        <w:jc w:val="center"/>
        <w:rPr>
          <w:rFonts w:ascii="Garamond" w:eastAsia="Garamond" w:hAnsi="Garamond" w:cs="Garamond"/>
          <w:sz w:val="28"/>
          <w:szCs w:val="28"/>
        </w:rPr>
      </w:pPr>
      <w:r w:rsidRPr="1FBAE3C2">
        <w:rPr>
          <w:rFonts w:ascii="Garamond" w:eastAsia="Garamond" w:hAnsi="Garamond" w:cs="Garamond"/>
          <w:sz w:val="28"/>
          <w:szCs w:val="28"/>
        </w:rPr>
        <w:lastRenderedPageBreak/>
        <w:t>3</w:t>
      </w:r>
      <w:r w:rsidR="00457752">
        <w:rPr>
          <w:rFonts w:ascii="Garamond" w:eastAsia="Garamond" w:hAnsi="Garamond" w:cs="Garamond"/>
          <w:sz w:val="28"/>
          <w:szCs w:val="28"/>
        </w:rPr>
        <w:t>.0</w:t>
      </w:r>
      <w:r w:rsidR="00B873BB">
        <w:rPr>
          <w:rFonts w:ascii="Garamond" w:eastAsia="Garamond" w:hAnsi="Garamond" w:cs="Garamond"/>
          <w:sz w:val="28"/>
          <w:szCs w:val="28"/>
        </w:rPr>
        <w:t xml:space="preserve"> </w:t>
      </w:r>
      <w:r w:rsidR="2163A615" w:rsidRPr="005544D0">
        <w:rPr>
          <w:rFonts w:ascii="Garamond" w:eastAsia="Garamond" w:hAnsi="Garamond" w:cs="Garamond"/>
          <w:sz w:val="28"/>
          <w:szCs w:val="28"/>
        </w:rPr>
        <w:t>Level 0 Data Flow Diagram</w:t>
      </w:r>
    </w:p>
    <w:p w14:paraId="6643FE85" w14:textId="555CF1A4" w:rsidR="001F72F9" w:rsidRPr="001F72F9" w:rsidRDefault="001F72F9" w:rsidP="2163A615">
      <w:pPr>
        <w:rPr>
          <w:rFonts w:ascii="Garamond" w:eastAsia="Garamond" w:hAnsi="Garamond" w:cs="Garamond"/>
        </w:rPr>
      </w:pPr>
      <w:r>
        <w:rPr>
          <w:rFonts w:ascii="Garamond" w:eastAsia="Garamond" w:hAnsi="Garamond" w:cs="Garamond"/>
          <w:noProof/>
        </w:rPr>
        <w:drawing>
          <wp:inline distT="0" distB="0" distL="0" distR="0" wp14:anchorId="69AEF6E5" wp14:editId="25C0E93E">
            <wp:extent cx="5943600" cy="33718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14:paraId="0BCAD181" w14:textId="37877C3C" w:rsidR="2163A615" w:rsidRPr="005D0995" w:rsidRDefault="005D0995" w:rsidP="00161D4D">
      <w:pPr>
        <w:spacing w:after="400" w:line="288" w:lineRule="auto"/>
        <w:jc w:val="both"/>
        <w:rPr>
          <w:rFonts w:ascii="Garamond" w:hAnsi="Garamond"/>
        </w:rPr>
      </w:pPr>
      <w:r w:rsidRPr="005D0995">
        <w:rPr>
          <w:rFonts w:ascii="Garamond" w:hAnsi="Garamond"/>
        </w:rPr>
        <w:t>The context level Data Flow Diagram (Level 0 DFD) provides an abstract overview of the input and output of the conversation agent with its relationship to external entities, such as its clients and the developers. As shown in our diagram, the external entities are outlined in rectangles to which they represent the sources and destinations of information being sent and received by the conversational agent. In context, the chatbot represents a 'Process', where it receives inputs and produce corresponding outputs - thus, it is represented as a circle. </w:t>
      </w:r>
      <w:r w:rsidR="005B4D93">
        <w:rPr>
          <w:rFonts w:ascii="Garamond" w:hAnsi="Garamond"/>
        </w:rPr>
        <w:t xml:space="preserve"> </w:t>
      </w:r>
    </w:p>
    <w:p w14:paraId="66914B74" w14:textId="77777777" w:rsidR="00387FB5" w:rsidRDefault="00387FB5">
      <w:pPr>
        <w:rPr>
          <w:rFonts w:ascii="Garamond" w:eastAsia="Garamond" w:hAnsi="Garamond" w:cs="Garamond"/>
          <w:sz w:val="28"/>
          <w:szCs w:val="28"/>
        </w:rPr>
      </w:pPr>
      <w:r>
        <w:rPr>
          <w:rFonts w:ascii="Garamond" w:eastAsia="Garamond" w:hAnsi="Garamond" w:cs="Garamond"/>
          <w:sz w:val="28"/>
          <w:szCs w:val="28"/>
        </w:rPr>
        <w:br w:type="page"/>
      </w:r>
    </w:p>
    <w:p w14:paraId="646651A3" w14:textId="3BA5E6BA" w:rsidR="2163A615" w:rsidRPr="005544D0" w:rsidRDefault="1FBAE3C2" w:rsidP="0066145E">
      <w:pPr>
        <w:jc w:val="center"/>
        <w:rPr>
          <w:rFonts w:ascii="Garamond" w:eastAsia="Garamond" w:hAnsi="Garamond" w:cs="Garamond"/>
          <w:sz w:val="28"/>
          <w:szCs w:val="28"/>
        </w:rPr>
      </w:pPr>
      <w:r w:rsidRPr="1FBAE3C2">
        <w:rPr>
          <w:rFonts w:ascii="Garamond" w:eastAsia="Garamond" w:hAnsi="Garamond" w:cs="Garamond"/>
          <w:sz w:val="28"/>
          <w:szCs w:val="28"/>
        </w:rPr>
        <w:lastRenderedPageBreak/>
        <w:t>4</w:t>
      </w:r>
      <w:r w:rsidR="00457752">
        <w:rPr>
          <w:rFonts w:ascii="Garamond" w:eastAsia="Garamond" w:hAnsi="Garamond" w:cs="Garamond"/>
          <w:sz w:val="28"/>
          <w:szCs w:val="28"/>
        </w:rPr>
        <w:t>.0</w:t>
      </w:r>
      <w:r w:rsidR="00B873BB">
        <w:rPr>
          <w:rFonts w:ascii="Garamond" w:eastAsia="Garamond" w:hAnsi="Garamond" w:cs="Garamond"/>
          <w:sz w:val="28"/>
          <w:szCs w:val="28"/>
        </w:rPr>
        <w:t xml:space="preserve"> </w:t>
      </w:r>
      <w:r w:rsidR="2163A615" w:rsidRPr="005544D0">
        <w:rPr>
          <w:rFonts w:ascii="Garamond" w:eastAsia="Garamond" w:hAnsi="Garamond" w:cs="Garamond"/>
          <w:sz w:val="28"/>
          <w:szCs w:val="28"/>
        </w:rPr>
        <w:t>Level 1 Data Flow Diagram</w:t>
      </w:r>
    </w:p>
    <w:p w14:paraId="6BB85666" w14:textId="14C9A83E" w:rsidR="2163A615" w:rsidRDefault="006712C6" w:rsidP="2163A615">
      <w:pPr>
        <w:rPr>
          <w:rFonts w:ascii="Garamond" w:eastAsia="Garamond" w:hAnsi="Garamond" w:cs="Garamond"/>
        </w:rPr>
      </w:pPr>
      <w:r>
        <w:rPr>
          <w:rFonts w:ascii="Garamond" w:eastAsia="Garamond" w:hAnsi="Garamond" w:cs="Garamond"/>
          <w:noProof/>
        </w:rPr>
        <w:drawing>
          <wp:inline distT="0" distB="0" distL="0" distR="0" wp14:anchorId="17481909" wp14:editId="38E7E53E">
            <wp:extent cx="5943600" cy="32086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08655"/>
                    </a:xfrm>
                    <a:prstGeom prst="rect">
                      <a:avLst/>
                    </a:prstGeom>
                  </pic:spPr>
                </pic:pic>
              </a:graphicData>
            </a:graphic>
          </wp:inline>
        </w:drawing>
      </w:r>
      <w:r w:rsidR="0086729F">
        <w:rPr>
          <w:rFonts w:ascii="Garamond" w:eastAsia="Garamond" w:hAnsi="Garamond" w:cs="Garamond"/>
        </w:rPr>
        <w:t xml:space="preserve">   </w:t>
      </w:r>
    </w:p>
    <w:p w14:paraId="3FE79426" w14:textId="25EC44D1" w:rsidR="00265D86" w:rsidRPr="008E5125" w:rsidRDefault="008E5125" w:rsidP="001920DD">
      <w:pPr>
        <w:spacing w:line="360" w:lineRule="auto"/>
        <w:jc w:val="both"/>
        <w:rPr>
          <w:rFonts w:ascii="Garamond" w:eastAsia="Garamond" w:hAnsi="Garamond" w:cs="Garamond"/>
        </w:rPr>
      </w:pPr>
      <w:r>
        <w:rPr>
          <w:rFonts w:ascii="Garamond" w:eastAsia="Garamond" w:hAnsi="Garamond" w:cs="Garamond"/>
        </w:rPr>
        <w:t xml:space="preserve">The Level 1 Data Flow </w:t>
      </w:r>
      <w:r w:rsidR="00861F1A">
        <w:rPr>
          <w:rFonts w:ascii="Garamond" w:eastAsia="Garamond" w:hAnsi="Garamond" w:cs="Garamond"/>
        </w:rPr>
        <w:t xml:space="preserve">Diagram </w:t>
      </w:r>
      <w:r w:rsidR="009829A8">
        <w:rPr>
          <w:rFonts w:ascii="Garamond" w:eastAsia="Garamond" w:hAnsi="Garamond" w:cs="Garamond"/>
        </w:rPr>
        <w:t xml:space="preserve">decomposes the context level diagram into </w:t>
      </w:r>
      <w:r w:rsidR="00E26CD2">
        <w:rPr>
          <w:rFonts w:ascii="Garamond" w:eastAsia="Garamond" w:hAnsi="Garamond" w:cs="Garamond"/>
        </w:rPr>
        <w:t>multiple in-dept processes</w:t>
      </w:r>
      <w:r w:rsidR="00CA59D1">
        <w:rPr>
          <w:rFonts w:ascii="Garamond" w:eastAsia="Garamond" w:hAnsi="Garamond" w:cs="Garamond"/>
        </w:rPr>
        <w:t xml:space="preserve">. Process such as </w:t>
      </w:r>
      <w:r w:rsidR="00D819A1">
        <w:rPr>
          <w:rFonts w:ascii="Garamond" w:eastAsia="Garamond" w:hAnsi="Garamond" w:cs="Garamond"/>
        </w:rPr>
        <w:t>the “Conversation Agent” in Level 0 DFD i</w:t>
      </w:r>
      <w:r w:rsidR="00C66FC9">
        <w:rPr>
          <w:rFonts w:ascii="Garamond" w:eastAsia="Garamond" w:hAnsi="Garamond" w:cs="Garamond"/>
        </w:rPr>
        <w:t>s</w:t>
      </w:r>
      <w:r w:rsidR="00D819A1">
        <w:rPr>
          <w:rFonts w:ascii="Garamond" w:eastAsia="Garamond" w:hAnsi="Garamond" w:cs="Garamond"/>
        </w:rPr>
        <w:t xml:space="preserve"> broken down </w:t>
      </w:r>
      <w:r w:rsidR="00BD7456">
        <w:rPr>
          <w:rFonts w:ascii="Garamond" w:eastAsia="Garamond" w:hAnsi="Garamond" w:cs="Garamond"/>
        </w:rPr>
        <w:t xml:space="preserve">into components (subprocesses) </w:t>
      </w:r>
      <w:r w:rsidR="00C66FC9">
        <w:rPr>
          <w:rFonts w:ascii="Garamond" w:eastAsia="Garamond" w:hAnsi="Garamond" w:cs="Garamond"/>
        </w:rPr>
        <w:t xml:space="preserve">that </w:t>
      </w:r>
      <w:r w:rsidR="007D5BCD">
        <w:rPr>
          <w:rFonts w:ascii="Garamond" w:eastAsia="Garamond" w:hAnsi="Garamond" w:cs="Garamond"/>
        </w:rPr>
        <w:t>details the major procedures that the system run</w:t>
      </w:r>
      <w:r w:rsidR="00BE1391">
        <w:rPr>
          <w:rFonts w:ascii="Garamond" w:eastAsia="Garamond" w:hAnsi="Garamond" w:cs="Garamond"/>
        </w:rPr>
        <w:t>s</w:t>
      </w:r>
      <w:r w:rsidR="007D5BCD">
        <w:rPr>
          <w:rFonts w:ascii="Garamond" w:eastAsia="Garamond" w:hAnsi="Garamond" w:cs="Garamond"/>
        </w:rPr>
        <w:t xml:space="preserve"> through</w:t>
      </w:r>
      <w:r w:rsidR="00BE1391">
        <w:rPr>
          <w:rFonts w:ascii="Garamond" w:eastAsia="Garamond" w:hAnsi="Garamond" w:cs="Garamond"/>
        </w:rPr>
        <w:t xml:space="preserve">. In our </w:t>
      </w:r>
      <w:r w:rsidR="00493E41">
        <w:rPr>
          <w:rFonts w:ascii="Garamond" w:eastAsia="Garamond" w:hAnsi="Garamond" w:cs="Garamond"/>
        </w:rPr>
        <w:t>Process Decomposition diagram, darker</w:t>
      </w:r>
      <w:r w:rsidR="00F932AE">
        <w:rPr>
          <w:rFonts w:ascii="Garamond" w:eastAsia="Garamond" w:hAnsi="Garamond" w:cs="Garamond"/>
        </w:rPr>
        <w:t xml:space="preserve"> colored</w:t>
      </w:r>
      <w:r w:rsidR="00493E41">
        <w:rPr>
          <w:rFonts w:ascii="Garamond" w:eastAsia="Garamond" w:hAnsi="Garamond" w:cs="Garamond"/>
        </w:rPr>
        <w:t xml:space="preserve"> rectangles represent </w:t>
      </w:r>
      <w:r w:rsidR="00F932AE">
        <w:rPr>
          <w:rFonts w:ascii="Garamond" w:eastAsia="Garamond" w:hAnsi="Garamond" w:cs="Garamond"/>
        </w:rPr>
        <w:t xml:space="preserve">external entities that interact with </w:t>
      </w:r>
      <w:r w:rsidR="002112B6">
        <w:rPr>
          <w:rFonts w:ascii="Garamond" w:eastAsia="Garamond" w:hAnsi="Garamond" w:cs="Garamond"/>
        </w:rPr>
        <w:t>the system.</w:t>
      </w:r>
      <w:r w:rsidR="00D86D22">
        <w:rPr>
          <w:rFonts w:ascii="Garamond" w:eastAsia="Garamond" w:hAnsi="Garamond" w:cs="Garamond"/>
        </w:rPr>
        <w:t xml:space="preserve"> System user for example, will </w:t>
      </w:r>
      <w:r w:rsidR="002062B8">
        <w:rPr>
          <w:rFonts w:ascii="Garamond" w:eastAsia="Garamond" w:hAnsi="Garamond" w:cs="Garamond"/>
        </w:rPr>
        <w:t>input questions</w:t>
      </w:r>
      <w:r w:rsidR="00851A00">
        <w:rPr>
          <w:rFonts w:ascii="Garamond" w:eastAsia="Garamond" w:hAnsi="Garamond" w:cs="Garamond"/>
        </w:rPr>
        <w:t xml:space="preserve"> and responses</w:t>
      </w:r>
      <w:r w:rsidR="002062B8">
        <w:rPr>
          <w:rFonts w:ascii="Garamond" w:eastAsia="Garamond" w:hAnsi="Garamond" w:cs="Garamond"/>
        </w:rPr>
        <w:t xml:space="preserve"> </w:t>
      </w:r>
      <w:r w:rsidR="00E35E6F">
        <w:rPr>
          <w:rFonts w:ascii="Garamond" w:eastAsia="Garamond" w:hAnsi="Garamond" w:cs="Garamond"/>
        </w:rPr>
        <w:t>using</w:t>
      </w:r>
      <w:r w:rsidR="002062B8">
        <w:rPr>
          <w:rFonts w:ascii="Garamond" w:eastAsia="Garamond" w:hAnsi="Garamond" w:cs="Garamond"/>
        </w:rPr>
        <w:t xml:space="preserve"> the graphical</w:t>
      </w:r>
      <w:r w:rsidR="00F0768B">
        <w:rPr>
          <w:rFonts w:ascii="Garamond" w:eastAsia="Garamond" w:hAnsi="Garamond" w:cs="Garamond"/>
        </w:rPr>
        <w:t xml:space="preserve"> user</w:t>
      </w:r>
      <w:r w:rsidR="002062B8">
        <w:rPr>
          <w:rFonts w:ascii="Garamond" w:eastAsia="Garamond" w:hAnsi="Garamond" w:cs="Garamond"/>
        </w:rPr>
        <w:t xml:space="preserve"> interface </w:t>
      </w:r>
      <w:r w:rsidR="00E35E6F">
        <w:rPr>
          <w:rFonts w:ascii="Garamond" w:eastAsia="Garamond" w:hAnsi="Garamond" w:cs="Garamond"/>
        </w:rPr>
        <w:t>and</w:t>
      </w:r>
      <w:r w:rsidR="00851A00">
        <w:rPr>
          <w:rFonts w:ascii="Garamond" w:eastAsia="Garamond" w:hAnsi="Garamond" w:cs="Garamond"/>
        </w:rPr>
        <w:t xml:space="preserve"> will also receive </w:t>
      </w:r>
      <w:r w:rsidR="00F0768B">
        <w:rPr>
          <w:rFonts w:ascii="Garamond" w:eastAsia="Garamond" w:hAnsi="Garamond" w:cs="Garamond"/>
        </w:rPr>
        <w:t xml:space="preserve">displayed system output through the GUI. </w:t>
      </w:r>
      <w:r w:rsidR="00DD7A5F">
        <w:rPr>
          <w:rFonts w:ascii="Garamond" w:eastAsia="Garamond" w:hAnsi="Garamond" w:cs="Garamond"/>
        </w:rPr>
        <w:t xml:space="preserve">The light grey rectangles </w:t>
      </w:r>
      <w:r w:rsidR="00E70E51">
        <w:rPr>
          <w:rFonts w:ascii="Garamond" w:eastAsia="Garamond" w:hAnsi="Garamond" w:cs="Garamond"/>
        </w:rPr>
        <w:t>denote</w:t>
      </w:r>
      <w:r w:rsidR="00DD7A5F">
        <w:rPr>
          <w:rFonts w:ascii="Garamond" w:eastAsia="Garamond" w:hAnsi="Garamond" w:cs="Garamond"/>
        </w:rPr>
        <w:t xml:space="preserve"> subprocesses </w:t>
      </w:r>
      <w:r w:rsidR="00060362">
        <w:rPr>
          <w:rFonts w:ascii="Garamond" w:eastAsia="Garamond" w:hAnsi="Garamond" w:cs="Garamond"/>
        </w:rPr>
        <w:t xml:space="preserve">that makes up </w:t>
      </w:r>
      <w:r w:rsidR="00E70E51">
        <w:rPr>
          <w:rFonts w:ascii="Garamond" w:eastAsia="Garamond" w:hAnsi="Garamond" w:cs="Garamond"/>
        </w:rPr>
        <w:t xml:space="preserve">the conversational agent. Each process </w:t>
      </w:r>
      <w:r w:rsidR="00032D98">
        <w:rPr>
          <w:rFonts w:ascii="Garamond" w:eastAsia="Garamond" w:hAnsi="Garamond" w:cs="Garamond"/>
        </w:rPr>
        <w:t>is</w:t>
      </w:r>
      <w:r w:rsidR="00E70E51">
        <w:rPr>
          <w:rFonts w:ascii="Garamond" w:eastAsia="Garamond" w:hAnsi="Garamond" w:cs="Garamond"/>
        </w:rPr>
        <w:t xml:space="preserve"> inter</w:t>
      </w:r>
      <w:r w:rsidR="007C498B">
        <w:rPr>
          <w:rFonts w:ascii="Garamond" w:eastAsia="Garamond" w:hAnsi="Garamond" w:cs="Garamond"/>
        </w:rPr>
        <w:t>-connected with another process or external entities</w:t>
      </w:r>
      <w:r w:rsidR="00032D98">
        <w:rPr>
          <w:rFonts w:ascii="Garamond" w:eastAsia="Garamond" w:hAnsi="Garamond" w:cs="Garamond"/>
        </w:rPr>
        <w:t xml:space="preserve"> that passes and receives information</w:t>
      </w:r>
      <w:r w:rsidR="001920DD">
        <w:rPr>
          <w:rFonts w:ascii="Garamond" w:eastAsia="Garamond" w:hAnsi="Garamond" w:cs="Garamond"/>
        </w:rPr>
        <w:t>.</w:t>
      </w:r>
    </w:p>
    <w:p w14:paraId="449527DA" w14:textId="77777777" w:rsidR="00265D86" w:rsidRDefault="00265D86" w:rsidP="2163A615">
      <w:pPr>
        <w:rPr>
          <w:rFonts w:ascii="Garamond" w:eastAsia="Garamond" w:hAnsi="Garamond" w:cs="Garamond"/>
          <w:sz w:val="28"/>
          <w:szCs w:val="28"/>
        </w:rPr>
      </w:pPr>
    </w:p>
    <w:p w14:paraId="05FB495F" w14:textId="77777777" w:rsidR="001920DD" w:rsidRDefault="001920DD">
      <w:pPr>
        <w:rPr>
          <w:rFonts w:ascii="Garamond" w:eastAsia="Garamond" w:hAnsi="Garamond" w:cs="Garamond"/>
          <w:sz w:val="28"/>
          <w:szCs w:val="28"/>
        </w:rPr>
      </w:pPr>
      <w:r>
        <w:rPr>
          <w:rFonts w:ascii="Garamond" w:eastAsia="Garamond" w:hAnsi="Garamond" w:cs="Garamond"/>
          <w:sz w:val="28"/>
          <w:szCs w:val="28"/>
        </w:rPr>
        <w:br w:type="page"/>
      </w:r>
    </w:p>
    <w:p w14:paraId="73DBBDD8" w14:textId="4881BA57" w:rsidR="002524FF" w:rsidRPr="005544D0" w:rsidRDefault="516D8D5D" w:rsidP="0066145E">
      <w:pPr>
        <w:jc w:val="center"/>
        <w:rPr>
          <w:rFonts w:ascii="Garamond" w:eastAsia="Garamond" w:hAnsi="Garamond" w:cs="Garamond"/>
          <w:sz w:val="28"/>
          <w:szCs w:val="28"/>
        </w:rPr>
      </w:pPr>
      <w:r w:rsidRPr="516D8D5D">
        <w:rPr>
          <w:rFonts w:ascii="Garamond" w:eastAsia="Garamond" w:hAnsi="Garamond" w:cs="Garamond"/>
          <w:sz w:val="28"/>
          <w:szCs w:val="28"/>
        </w:rPr>
        <w:lastRenderedPageBreak/>
        <w:t>6</w:t>
      </w:r>
      <w:r w:rsidR="00457752">
        <w:rPr>
          <w:rFonts w:ascii="Garamond" w:eastAsia="Garamond" w:hAnsi="Garamond" w:cs="Garamond"/>
          <w:sz w:val="28"/>
          <w:szCs w:val="28"/>
        </w:rPr>
        <w:t>.0</w:t>
      </w:r>
      <w:r w:rsidR="00DE1345">
        <w:rPr>
          <w:rFonts w:ascii="Garamond" w:eastAsia="Garamond" w:hAnsi="Garamond" w:cs="Garamond"/>
          <w:sz w:val="28"/>
          <w:szCs w:val="28"/>
        </w:rPr>
        <w:t xml:space="preserve"> </w:t>
      </w:r>
      <w:r w:rsidR="2163A615" w:rsidRPr="005544D0">
        <w:rPr>
          <w:rFonts w:ascii="Garamond" w:eastAsia="Garamond" w:hAnsi="Garamond" w:cs="Garamond"/>
          <w:sz w:val="28"/>
          <w:szCs w:val="28"/>
        </w:rPr>
        <w:t xml:space="preserve">Chatbot </w:t>
      </w:r>
      <w:r w:rsidR="00F046DA">
        <w:rPr>
          <w:rFonts w:ascii="Garamond" w:eastAsia="Garamond" w:hAnsi="Garamond" w:cs="Garamond"/>
          <w:sz w:val="28"/>
          <w:szCs w:val="28"/>
        </w:rPr>
        <w:t>System Demonstration</w:t>
      </w:r>
    </w:p>
    <w:p w14:paraId="513F9070" w14:textId="1B20080E" w:rsidR="00A75B34" w:rsidRPr="008E5125" w:rsidRDefault="00A75B34" w:rsidP="00A75B34">
      <w:pPr>
        <w:rPr>
          <w:rFonts w:ascii="Garamond" w:eastAsia="Garamond" w:hAnsi="Garamond" w:cs="Garamond"/>
          <w:sz w:val="26"/>
          <w:szCs w:val="26"/>
          <w:u w:val="single"/>
        </w:rPr>
      </w:pPr>
      <w:r w:rsidRPr="008E5125">
        <w:rPr>
          <w:rFonts w:ascii="Garamond" w:eastAsia="Garamond" w:hAnsi="Garamond" w:cs="Garamond"/>
          <w:sz w:val="26"/>
          <w:szCs w:val="26"/>
          <w:u w:val="single"/>
        </w:rPr>
        <w:t>6.</w:t>
      </w:r>
      <w:r>
        <w:rPr>
          <w:rFonts w:ascii="Garamond" w:eastAsia="Garamond" w:hAnsi="Garamond" w:cs="Garamond"/>
          <w:sz w:val="26"/>
          <w:szCs w:val="26"/>
          <w:u w:val="single"/>
        </w:rPr>
        <w:t>1</w:t>
      </w:r>
      <w:r w:rsidRPr="008E5125">
        <w:rPr>
          <w:rFonts w:ascii="Garamond" w:eastAsia="Garamond" w:hAnsi="Garamond" w:cs="Garamond"/>
          <w:sz w:val="26"/>
          <w:szCs w:val="26"/>
          <w:u w:val="single"/>
        </w:rPr>
        <w:t xml:space="preserve"> </w:t>
      </w:r>
      <w:r>
        <w:rPr>
          <w:rFonts w:ascii="Garamond" w:eastAsia="Garamond" w:hAnsi="Garamond" w:cs="Garamond"/>
          <w:sz w:val="26"/>
          <w:szCs w:val="26"/>
          <w:u w:val="single"/>
        </w:rPr>
        <w:t>Successful Conversation</w:t>
      </w:r>
    </w:p>
    <w:p w14:paraId="52E1909F" w14:textId="515EB5B9" w:rsidR="00BC22E9" w:rsidRPr="008E5125" w:rsidRDefault="0066145E" w:rsidP="2163A615">
      <w:pPr>
        <w:rPr>
          <w:rFonts w:ascii="Garamond" w:eastAsia="Garamond" w:hAnsi="Garamond" w:cs="Garamond"/>
        </w:rPr>
      </w:pPr>
      <w:r>
        <w:rPr>
          <w:rFonts w:ascii="Garamond" w:eastAsia="Garamond" w:hAnsi="Garamond" w:cs="Garamond"/>
          <w:noProof/>
        </w:rPr>
        <w:drawing>
          <wp:inline distT="0" distB="0" distL="0" distR="0" wp14:anchorId="396E6C2C" wp14:editId="4B00BBFD">
            <wp:extent cx="5943600" cy="40773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73275345" w14:textId="77777777" w:rsidR="00BC22E9" w:rsidRDefault="00BC22E9" w:rsidP="2163A615">
      <w:pPr>
        <w:rPr>
          <w:rFonts w:ascii="Garamond" w:eastAsia="Garamond" w:hAnsi="Garamond" w:cs="Garamond"/>
          <w:i/>
          <w:iCs/>
        </w:rPr>
      </w:pPr>
    </w:p>
    <w:p w14:paraId="3612FC3B" w14:textId="26E56F6F" w:rsidR="00492B92" w:rsidRPr="008E5125" w:rsidRDefault="516D8D5D" w:rsidP="2163A615">
      <w:pPr>
        <w:rPr>
          <w:rFonts w:ascii="Garamond" w:eastAsia="Garamond" w:hAnsi="Garamond" w:cs="Garamond"/>
          <w:sz w:val="26"/>
          <w:szCs w:val="26"/>
          <w:u w:val="single"/>
        </w:rPr>
      </w:pPr>
      <w:r w:rsidRPr="008E5125">
        <w:rPr>
          <w:rFonts w:ascii="Garamond" w:eastAsia="Garamond" w:hAnsi="Garamond" w:cs="Garamond"/>
          <w:sz w:val="26"/>
          <w:szCs w:val="26"/>
          <w:u w:val="single"/>
        </w:rPr>
        <w:t>6</w:t>
      </w:r>
      <w:r w:rsidR="00DE1345" w:rsidRPr="008E5125">
        <w:rPr>
          <w:rFonts w:ascii="Garamond" w:eastAsia="Garamond" w:hAnsi="Garamond" w:cs="Garamond"/>
          <w:sz w:val="26"/>
          <w:szCs w:val="26"/>
          <w:u w:val="single"/>
        </w:rPr>
        <w:t>.</w:t>
      </w:r>
      <w:r w:rsidR="00A75B34">
        <w:rPr>
          <w:rFonts w:ascii="Garamond" w:eastAsia="Garamond" w:hAnsi="Garamond" w:cs="Garamond"/>
          <w:sz w:val="26"/>
          <w:szCs w:val="26"/>
          <w:u w:val="single"/>
        </w:rPr>
        <w:t>2</w:t>
      </w:r>
      <w:r w:rsidR="00DE1345" w:rsidRPr="008E5125">
        <w:rPr>
          <w:rFonts w:ascii="Garamond" w:eastAsia="Garamond" w:hAnsi="Garamond" w:cs="Garamond"/>
          <w:sz w:val="26"/>
          <w:szCs w:val="26"/>
          <w:u w:val="single"/>
        </w:rPr>
        <w:t xml:space="preserve"> </w:t>
      </w:r>
      <w:r w:rsidR="008710B6" w:rsidRPr="008E5125">
        <w:rPr>
          <w:rFonts w:ascii="Garamond" w:eastAsia="Garamond" w:hAnsi="Garamond" w:cs="Garamond"/>
          <w:sz w:val="26"/>
          <w:szCs w:val="26"/>
          <w:u w:val="single"/>
        </w:rPr>
        <w:t>Program Limitations</w:t>
      </w:r>
    </w:p>
    <w:p w14:paraId="13804F32" w14:textId="62005FFD" w:rsidR="2163A615" w:rsidRDefault="00D32DB3" w:rsidP="0066145E">
      <w:pPr>
        <w:pStyle w:val="ListParagraph"/>
        <w:numPr>
          <w:ilvl w:val="0"/>
          <w:numId w:val="1"/>
        </w:numPr>
        <w:spacing w:line="288" w:lineRule="auto"/>
        <w:jc w:val="both"/>
        <w:rPr>
          <w:rFonts w:ascii="Garamond" w:eastAsia="Garamond" w:hAnsi="Garamond" w:cs="Garamond"/>
        </w:rPr>
      </w:pPr>
      <w:r w:rsidRPr="00D32DB3">
        <w:rPr>
          <w:rFonts w:ascii="Garamond" w:eastAsia="Garamond" w:hAnsi="Garamond" w:cs="Garamond"/>
        </w:rPr>
        <w:t>The chatbot only understands certain inputs making the conversational abilities limited</w:t>
      </w:r>
    </w:p>
    <w:p w14:paraId="23F36C22" w14:textId="4AA19310" w:rsidR="00D32DB3" w:rsidRDefault="00D32DB3" w:rsidP="0066145E">
      <w:pPr>
        <w:pStyle w:val="ListParagraph"/>
        <w:numPr>
          <w:ilvl w:val="0"/>
          <w:numId w:val="1"/>
        </w:numPr>
        <w:spacing w:line="288" w:lineRule="auto"/>
        <w:jc w:val="both"/>
        <w:rPr>
          <w:rFonts w:ascii="Garamond" w:eastAsia="Garamond" w:hAnsi="Garamond" w:cs="Garamond"/>
        </w:rPr>
      </w:pPr>
      <w:r w:rsidRPr="00D32DB3">
        <w:rPr>
          <w:rFonts w:ascii="Garamond" w:eastAsia="Garamond" w:hAnsi="Garamond" w:cs="Garamond"/>
        </w:rPr>
        <w:t>The chatbot relies on the user input to determine what it should say as a response, it seldom</w:t>
      </w:r>
      <w:r>
        <w:rPr>
          <w:rFonts w:ascii="Garamond" w:eastAsia="Garamond" w:hAnsi="Garamond" w:cs="Garamond"/>
        </w:rPr>
        <w:t xml:space="preserve"> </w:t>
      </w:r>
      <w:r w:rsidRPr="00D32DB3">
        <w:rPr>
          <w:rFonts w:ascii="Garamond" w:eastAsia="Garamond" w:hAnsi="Garamond" w:cs="Garamond"/>
        </w:rPr>
        <w:t>initiates topics</w:t>
      </w:r>
    </w:p>
    <w:p w14:paraId="43F414C0" w14:textId="6A582C1E" w:rsidR="00D32DB3" w:rsidRDefault="00BE0E79" w:rsidP="0066145E">
      <w:pPr>
        <w:pStyle w:val="ListParagraph"/>
        <w:numPr>
          <w:ilvl w:val="0"/>
          <w:numId w:val="1"/>
        </w:numPr>
        <w:spacing w:line="288" w:lineRule="auto"/>
        <w:jc w:val="both"/>
        <w:rPr>
          <w:rFonts w:ascii="Garamond" w:eastAsia="Garamond" w:hAnsi="Garamond" w:cs="Garamond"/>
        </w:rPr>
      </w:pPr>
      <w:r w:rsidRPr="00BE0E79">
        <w:rPr>
          <w:rFonts w:ascii="Garamond" w:eastAsia="Garamond" w:hAnsi="Garamond" w:cs="Garamond"/>
        </w:rPr>
        <w:t>The chatbot does not have a variety of available responses, making</w:t>
      </w:r>
      <w:r>
        <w:rPr>
          <w:rFonts w:ascii="Garamond" w:eastAsia="Garamond" w:hAnsi="Garamond" w:cs="Garamond"/>
        </w:rPr>
        <w:t xml:space="preserve"> </w:t>
      </w:r>
      <w:r w:rsidRPr="00BE0E79">
        <w:rPr>
          <w:rFonts w:ascii="Garamond" w:eastAsia="Garamond" w:hAnsi="Garamond" w:cs="Garamond"/>
        </w:rPr>
        <w:t>conversation repetitive</w:t>
      </w:r>
    </w:p>
    <w:p w14:paraId="712B1216" w14:textId="5178B056" w:rsidR="00BE0E79" w:rsidRDefault="00BE0E79" w:rsidP="0066145E">
      <w:pPr>
        <w:pStyle w:val="ListParagraph"/>
        <w:numPr>
          <w:ilvl w:val="0"/>
          <w:numId w:val="1"/>
        </w:numPr>
        <w:spacing w:line="288" w:lineRule="auto"/>
        <w:jc w:val="both"/>
        <w:rPr>
          <w:rFonts w:ascii="Garamond" w:eastAsia="Garamond" w:hAnsi="Garamond" w:cs="Garamond"/>
        </w:rPr>
      </w:pPr>
      <w:r w:rsidRPr="00BE0E79">
        <w:rPr>
          <w:rFonts w:ascii="Garamond" w:eastAsia="Garamond" w:hAnsi="Garamond" w:cs="Garamond"/>
        </w:rPr>
        <w:t>The user is restricted to talking about what the chatbot understands rather than being able to</w:t>
      </w:r>
      <w:r>
        <w:rPr>
          <w:rFonts w:ascii="Garamond" w:eastAsia="Garamond" w:hAnsi="Garamond" w:cs="Garamond"/>
        </w:rPr>
        <w:t xml:space="preserve"> </w:t>
      </w:r>
      <w:r w:rsidRPr="00BE0E79">
        <w:rPr>
          <w:rFonts w:ascii="Garamond" w:eastAsia="Garamond" w:hAnsi="Garamond" w:cs="Garamond"/>
        </w:rPr>
        <w:t>talk freely as if the chatbot were truly their friend</w:t>
      </w:r>
    </w:p>
    <w:p w14:paraId="27634DB7" w14:textId="599DB41C" w:rsidR="00BE0E79" w:rsidRDefault="005661CD" w:rsidP="0066145E">
      <w:pPr>
        <w:pStyle w:val="ListParagraph"/>
        <w:numPr>
          <w:ilvl w:val="0"/>
          <w:numId w:val="1"/>
        </w:numPr>
        <w:spacing w:line="288" w:lineRule="auto"/>
        <w:jc w:val="both"/>
        <w:rPr>
          <w:rFonts w:ascii="Garamond" w:eastAsia="Garamond" w:hAnsi="Garamond" w:cs="Garamond"/>
        </w:rPr>
      </w:pPr>
      <w:r w:rsidRPr="005661CD">
        <w:rPr>
          <w:rFonts w:ascii="Garamond" w:eastAsia="Garamond" w:hAnsi="Garamond" w:cs="Garamond"/>
        </w:rPr>
        <w:t>The user is restricted to talking about what the chatbot understands rather than being able to</w:t>
      </w:r>
      <w:r>
        <w:rPr>
          <w:rFonts w:ascii="Garamond" w:eastAsia="Garamond" w:hAnsi="Garamond" w:cs="Garamond"/>
        </w:rPr>
        <w:t xml:space="preserve"> </w:t>
      </w:r>
      <w:r w:rsidRPr="005661CD">
        <w:rPr>
          <w:rFonts w:ascii="Garamond" w:eastAsia="Garamond" w:hAnsi="Garamond" w:cs="Garamond"/>
        </w:rPr>
        <w:t>talk freely as if the chatbot were truly their friend</w:t>
      </w:r>
    </w:p>
    <w:p w14:paraId="0DC00025" w14:textId="74D749A3" w:rsidR="005661CD" w:rsidRDefault="005661CD" w:rsidP="0066145E">
      <w:pPr>
        <w:pStyle w:val="ListParagraph"/>
        <w:numPr>
          <w:ilvl w:val="0"/>
          <w:numId w:val="1"/>
        </w:numPr>
        <w:spacing w:line="288" w:lineRule="auto"/>
        <w:jc w:val="both"/>
        <w:rPr>
          <w:rFonts w:ascii="Garamond" w:eastAsia="Garamond" w:hAnsi="Garamond" w:cs="Garamond"/>
        </w:rPr>
      </w:pPr>
      <w:r w:rsidRPr="005661CD">
        <w:rPr>
          <w:rFonts w:ascii="Garamond" w:eastAsia="Garamond" w:hAnsi="Garamond" w:cs="Garamond"/>
        </w:rPr>
        <w:t>Chatbot relies on keywords from the user to decide response. Thus, sometimes it does not</w:t>
      </w:r>
      <w:r>
        <w:rPr>
          <w:rFonts w:ascii="Garamond" w:eastAsia="Garamond" w:hAnsi="Garamond" w:cs="Garamond"/>
        </w:rPr>
        <w:t xml:space="preserve"> </w:t>
      </w:r>
      <w:r w:rsidRPr="005661CD">
        <w:rPr>
          <w:rFonts w:ascii="Garamond" w:eastAsia="Garamond" w:hAnsi="Garamond" w:cs="Garamond"/>
        </w:rPr>
        <w:t>understand single word responses</w:t>
      </w:r>
    </w:p>
    <w:p w14:paraId="2A32ABA8" w14:textId="29545439" w:rsidR="005661CD" w:rsidRDefault="005661CD" w:rsidP="0066145E">
      <w:pPr>
        <w:pStyle w:val="ListParagraph"/>
        <w:numPr>
          <w:ilvl w:val="0"/>
          <w:numId w:val="1"/>
        </w:numPr>
        <w:spacing w:line="288" w:lineRule="auto"/>
        <w:jc w:val="both"/>
        <w:rPr>
          <w:rFonts w:ascii="Garamond" w:eastAsia="Garamond" w:hAnsi="Garamond" w:cs="Garamond"/>
        </w:rPr>
      </w:pPr>
      <w:r w:rsidRPr="005661CD">
        <w:rPr>
          <w:rFonts w:ascii="Garamond" w:eastAsia="Garamond" w:hAnsi="Garamond" w:cs="Garamond"/>
        </w:rPr>
        <w:t>The chatbot is unable to process inputs with double negatives (</w:t>
      </w:r>
      <w:r w:rsidR="00BC22E9" w:rsidRPr="005661CD">
        <w:rPr>
          <w:rFonts w:ascii="Garamond" w:eastAsia="Garamond" w:hAnsi="Garamond" w:cs="Garamond"/>
        </w:rPr>
        <w:t>e.g.,</w:t>
      </w:r>
      <w:r w:rsidRPr="005661CD">
        <w:rPr>
          <w:rFonts w:ascii="Garamond" w:eastAsia="Garamond" w:hAnsi="Garamond" w:cs="Garamond"/>
        </w:rPr>
        <w:t xml:space="preserve"> not bad)</w:t>
      </w:r>
    </w:p>
    <w:p w14:paraId="7C20BEDA" w14:textId="688BE98E" w:rsidR="00FE7C77" w:rsidRPr="005661CD" w:rsidRDefault="00FE7C77" w:rsidP="0066145E">
      <w:pPr>
        <w:pStyle w:val="ListParagraph"/>
        <w:numPr>
          <w:ilvl w:val="0"/>
          <w:numId w:val="1"/>
        </w:numPr>
        <w:spacing w:after="400" w:line="288" w:lineRule="auto"/>
        <w:jc w:val="both"/>
        <w:rPr>
          <w:rFonts w:ascii="Garamond" w:eastAsia="Garamond" w:hAnsi="Garamond" w:cs="Garamond"/>
        </w:rPr>
      </w:pPr>
      <w:r w:rsidRPr="00FE7C77">
        <w:rPr>
          <w:rFonts w:ascii="Garamond" w:eastAsia="Garamond" w:hAnsi="Garamond" w:cs="Garamond"/>
        </w:rPr>
        <w:t>Repeated usage of keywords in user inputs will lead the chatbot into an endless loop</w:t>
      </w:r>
    </w:p>
    <w:p w14:paraId="48A7A3BE" w14:textId="77777777" w:rsidR="003C36BE" w:rsidRDefault="003C36BE">
      <w:pPr>
        <w:rPr>
          <w:rFonts w:ascii="Garamond" w:eastAsia="Garamond" w:hAnsi="Garamond" w:cs="Garamond"/>
          <w:sz w:val="26"/>
          <w:szCs w:val="26"/>
          <w:u w:val="single"/>
        </w:rPr>
      </w:pPr>
    </w:p>
    <w:p w14:paraId="07F3ADB8" w14:textId="77777777" w:rsidR="003C36BE" w:rsidRDefault="003C36BE">
      <w:pPr>
        <w:rPr>
          <w:rFonts w:ascii="Garamond" w:eastAsia="Garamond" w:hAnsi="Garamond" w:cs="Garamond"/>
          <w:sz w:val="26"/>
          <w:szCs w:val="26"/>
          <w:u w:val="single"/>
        </w:rPr>
      </w:pPr>
    </w:p>
    <w:p w14:paraId="2B022046" w14:textId="77777777" w:rsidR="003C36BE" w:rsidRDefault="003C36BE">
      <w:pPr>
        <w:rPr>
          <w:rFonts w:ascii="Garamond" w:eastAsia="Garamond" w:hAnsi="Garamond" w:cs="Garamond"/>
          <w:sz w:val="26"/>
          <w:szCs w:val="26"/>
          <w:u w:val="single"/>
        </w:rPr>
      </w:pPr>
    </w:p>
    <w:p w14:paraId="114D10F0" w14:textId="2A5C1E46" w:rsidR="00AE051B" w:rsidRPr="00AE051B" w:rsidRDefault="00AE051B">
      <w:pPr>
        <w:rPr>
          <w:rFonts w:ascii="Garamond" w:eastAsia="Garamond" w:hAnsi="Garamond" w:cs="Garamond"/>
          <w:sz w:val="26"/>
          <w:szCs w:val="26"/>
          <w:u w:val="single"/>
        </w:rPr>
      </w:pPr>
      <w:r w:rsidRPr="00AE051B">
        <w:rPr>
          <w:rFonts w:ascii="Garamond" w:eastAsia="Garamond" w:hAnsi="Garamond" w:cs="Garamond"/>
          <w:sz w:val="26"/>
          <w:szCs w:val="26"/>
          <w:u w:val="single"/>
        </w:rPr>
        <w:lastRenderedPageBreak/>
        <w:t>6.3 Unsuccessful Conversation 1</w:t>
      </w:r>
    </w:p>
    <w:p w14:paraId="221C1E01" w14:textId="23D58B9C" w:rsidR="00AE051B" w:rsidRDefault="00157EE0">
      <w:pPr>
        <w:rPr>
          <w:rFonts w:ascii="Garamond" w:eastAsia="Garamond" w:hAnsi="Garamond" w:cs="Garamond"/>
          <w:sz w:val="28"/>
          <w:szCs w:val="28"/>
        </w:rPr>
      </w:pPr>
      <w:r>
        <w:rPr>
          <w:rFonts w:ascii="Garamond" w:eastAsia="Garamond" w:hAnsi="Garamond" w:cs="Garamond"/>
          <w:noProof/>
          <w:sz w:val="28"/>
          <w:szCs w:val="28"/>
        </w:rPr>
        <w:drawing>
          <wp:inline distT="0" distB="0" distL="0" distR="0" wp14:anchorId="5259A581" wp14:editId="253D8D06">
            <wp:extent cx="5943600" cy="595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595630"/>
                    </a:xfrm>
                    <a:prstGeom prst="rect">
                      <a:avLst/>
                    </a:prstGeom>
                  </pic:spPr>
                </pic:pic>
              </a:graphicData>
            </a:graphic>
          </wp:inline>
        </w:drawing>
      </w:r>
    </w:p>
    <w:p w14:paraId="59D93725" w14:textId="1AF75BC7" w:rsidR="00AE051B" w:rsidRDefault="00157EE0">
      <w:pPr>
        <w:rPr>
          <w:rFonts w:ascii="Garamond" w:eastAsia="Garamond" w:hAnsi="Garamond" w:cs="Garamond"/>
        </w:rPr>
      </w:pPr>
      <w:r>
        <w:rPr>
          <w:rFonts w:ascii="Garamond" w:eastAsia="Garamond" w:hAnsi="Garamond" w:cs="Garamond"/>
        </w:rPr>
        <w:t>In this example, the chatbot is unable to recognize</w:t>
      </w:r>
      <w:r w:rsidR="00724858">
        <w:rPr>
          <w:rFonts w:ascii="Garamond" w:eastAsia="Garamond" w:hAnsi="Garamond" w:cs="Garamond"/>
        </w:rPr>
        <w:t xml:space="preserve"> the location</w:t>
      </w:r>
      <w:r>
        <w:rPr>
          <w:rFonts w:ascii="Garamond" w:eastAsia="Garamond" w:hAnsi="Garamond" w:cs="Garamond"/>
        </w:rPr>
        <w:t xml:space="preserve"> </w:t>
      </w:r>
      <w:r w:rsidR="00724858">
        <w:rPr>
          <w:rFonts w:ascii="Garamond" w:eastAsia="Garamond" w:hAnsi="Garamond" w:cs="Garamond"/>
        </w:rPr>
        <w:t>‘</w:t>
      </w:r>
      <w:r w:rsidR="00C22733">
        <w:rPr>
          <w:rFonts w:ascii="Garamond" w:eastAsia="Garamond" w:hAnsi="Garamond" w:cs="Garamond"/>
        </w:rPr>
        <w:t>British Columbia</w:t>
      </w:r>
      <w:r w:rsidR="00724858">
        <w:rPr>
          <w:rFonts w:ascii="Garamond" w:eastAsia="Garamond" w:hAnsi="Garamond" w:cs="Garamond"/>
        </w:rPr>
        <w:t xml:space="preserve">’ as a whole. Instead, </w:t>
      </w:r>
      <w:r w:rsidR="0016332D">
        <w:rPr>
          <w:rFonts w:ascii="Garamond" w:eastAsia="Garamond" w:hAnsi="Garamond" w:cs="Garamond"/>
        </w:rPr>
        <w:t>it highlights ‘British’ and output</w:t>
      </w:r>
      <w:r w:rsidR="005A1DEF">
        <w:rPr>
          <w:rFonts w:ascii="Garamond" w:eastAsia="Garamond" w:hAnsi="Garamond" w:cs="Garamond"/>
        </w:rPr>
        <w:t xml:space="preserve">s it </w:t>
      </w:r>
      <w:r w:rsidR="0030087D">
        <w:rPr>
          <w:rFonts w:ascii="Garamond" w:eastAsia="Garamond" w:hAnsi="Garamond" w:cs="Garamond"/>
        </w:rPr>
        <w:t>as the location.</w:t>
      </w:r>
    </w:p>
    <w:p w14:paraId="7CE1EBA5" w14:textId="77777777" w:rsidR="0030087D" w:rsidRPr="00CA5D03" w:rsidRDefault="0030087D">
      <w:pPr>
        <w:rPr>
          <w:rFonts w:ascii="Garamond" w:eastAsia="Garamond" w:hAnsi="Garamond" w:cs="Garamond"/>
          <w:sz w:val="6"/>
          <w:szCs w:val="6"/>
        </w:rPr>
      </w:pPr>
    </w:p>
    <w:p w14:paraId="532FC9B6" w14:textId="77777777" w:rsidR="0030087D" w:rsidRDefault="00AE051B">
      <w:pPr>
        <w:rPr>
          <w:rFonts w:ascii="Garamond" w:eastAsia="Garamond" w:hAnsi="Garamond" w:cs="Garamond"/>
          <w:sz w:val="26"/>
          <w:szCs w:val="26"/>
          <w:u w:val="single"/>
        </w:rPr>
      </w:pPr>
      <w:r w:rsidRPr="00AE051B">
        <w:rPr>
          <w:rFonts w:ascii="Garamond" w:eastAsia="Garamond" w:hAnsi="Garamond" w:cs="Garamond"/>
          <w:sz w:val="26"/>
          <w:szCs w:val="26"/>
          <w:u w:val="single"/>
        </w:rPr>
        <w:t xml:space="preserve">6.4 Unsuccessful Conversation </w:t>
      </w:r>
      <w:r>
        <w:rPr>
          <w:rFonts w:ascii="Garamond" w:eastAsia="Garamond" w:hAnsi="Garamond" w:cs="Garamond"/>
          <w:sz w:val="26"/>
          <w:szCs w:val="26"/>
          <w:u w:val="single"/>
        </w:rPr>
        <w:t>2</w:t>
      </w:r>
    </w:p>
    <w:p w14:paraId="6D101BC1" w14:textId="77777777" w:rsidR="0030087D" w:rsidRDefault="0030087D">
      <w:pPr>
        <w:rPr>
          <w:rFonts w:ascii="Garamond" w:eastAsia="Garamond" w:hAnsi="Garamond" w:cs="Garamond"/>
          <w:sz w:val="26"/>
          <w:szCs w:val="26"/>
          <w:u w:val="single"/>
        </w:rPr>
      </w:pPr>
      <w:r>
        <w:rPr>
          <w:rFonts w:ascii="Garamond" w:eastAsia="Garamond" w:hAnsi="Garamond" w:cs="Garamond"/>
          <w:noProof/>
          <w:sz w:val="26"/>
          <w:szCs w:val="26"/>
          <w:u w:val="single"/>
        </w:rPr>
        <w:drawing>
          <wp:inline distT="0" distB="0" distL="0" distR="0" wp14:anchorId="08EDAC74" wp14:editId="70D287DF">
            <wp:extent cx="5943600" cy="672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672465"/>
                    </a:xfrm>
                    <a:prstGeom prst="rect">
                      <a:avLst/>
                    </a:prstGeom>
                  </pic:spPr>
                </pic:pic>
              </a:graphicData>
            </a:graphic>
          </wp:inline>
        </w:drawing>
      </w:r>
    </w:p>
    <w:p w14:paraId="4CC81A98" w14:textId="3D761BE2" w:rsidR="003C36BE" w:rsidRDefault="006B4995" w:rsidP="00CA5D03">
      <w:pPr>
        <w:spacing w:after="480"/>
        <w:rPr>
          <w:rFonts w:ascii="Garamond" w:eastAsia="Garamond" w:hAnsi="Garamond" w:cs="Garamond"/>
        </w:rPr>
      </w:pPr>
      <w:r>
        <w:rPr>
          <w:rFonts w:ascii="Garamond" w:eastAsia="Garamond" w:hAnsi="Garamond" w:cs="Garamond"/>
        </w:rPr>
        <w:t xml:space="preserve">This unsuccessful conversation shows that </w:t>
      </w:r>
      <w:r w:rsidR="00073446">
        <w:rPr>
          <w:rFonts w:ascii="Garamond" w:eastAsia="Garamond" w:hAnsi="Garamond" w:cs="Garamond"/>
        </w:rPr>
        <w:t xml:space="preserve">the chatbot assumes </w:t>
      </w:r>
      <w:r w:rsidR="00071CDC">
        <w:rPr>
          <w:rFonts w:ascii="Garamond" w:eastAsia="Garamond" w:hAnsi="Garamond" w:cs="Garamond"/>
        </w:rPr>
        <w:t>the user has inputted a movie name</w:t>
      </w:r>
      <w:r w:rsidR="007D34EF">
        <w:rPr>
          <w:rFonts w:ascii="Garamond" w:eastAsia="Garamond" w:hAnsi="Garamond" w:cs="Garamond"/>
        </w:rPr>
        <w:t xml:space="preserve">. When the user </w:t>
      </w:r>
      <w:r w:rsidR="00CA0B64">
        <w:rPr>
          <w:rFonts w:ascii="Garamond" w:eastAsia="Garamond" w:hAnsi="Garamond" w:cs="Garamond"/>
        </w:rPr>
        <w:t xml:space="preserve">enters irrelevant </w:t>
      </w:r>
      <w:r w:rsidR="008B5C0A">
        <w:rPr>
          <w:rFonts w:ascii="Garamond" w:eastAsia="Garamond" w:hAnsi="Garamond" w:cs="Garamond"/>
        </w:rPr>
        <w:t>information, such as ‘I don’t like watching movies’</w:t>
      </w:r>
      <w:r w:rsidR="00CA5D03">
        <w:rPr>
          <w:rFonts w:ascii="Garamond" w:eastAsia="Garamond" w:hAnsi="Garamond" w:cs="Garamond"/>
        </w:rPr>
        <w:t>, the chatbot is not capable of handling such situation.</w:t>
      </w:r>
    </w:p>
    <w:p w14:paraId="4A3A665F" w14:textId="62C46186" w:rsidR="00CA5D03" w:rsidRPr="005171DF" w:rsidRDefault="003C36BE" w:rsidP="005171DF">
      <w:pPr>
        <w:spacing w:after="160" w:line="259" w:lineRule="auto"/>
        <w:rPr>
          <w:rFonts w:ascii="Garamond" w:eastAsia="Garamond" w:hAnsi="Garamond" w:cs="Garamond"/>
        </w:rPr>
      </w:pPr>
      <w:r>
        <w:rPr>
          <w:rFonts w:ascii="Garamond" w:eastAsia="Garamond" w:hAnsi="Garamond" w:cs="Garamond"/>
        </w:rPr>
        <w:br w:type="page"/>
      </w:r>
    </w:p>
    <w:p w14:paraId="09F37FA1" w14:textId="3D003A44" w:rsidR="2163A615" w:rsidRPr="00CA5D03" w:rsidRDefault="173E74E4" w:rsidP="00CA5D03">
      <w:pPr>
        <w:spacing w:after="240"/>
        <w:jc w:val="center"/>
        <w:rPr>
          <w:rFonts w:ascii="Garamond" w:eastAsia="Garamond" w:hAnsi="Garamond" w:cs="Garamond"/>
          <w:sz w:val="26"/>
          <w:szCs w:val="26"/>
          <w:u w:val="single"/>
        </w:rPr>
      </w:pPr>
      <w:r w:rsidRPr="173E74E4">
        <w:rPr>
          <w:rFonts w:ascii="Garamond" w:eastAsia="Garamond" w:hAnsi="Garamond" w:cs="Garamond"/>
          <w:sz w:val="28"/>
          <w:szCs w:val="28"/>
        </w:rPr>
        <w:lastRenderedPageBreak/>
        <w:t>7</w:t>
      </w:r>
      <w:r w:rsidR="00457752">
        <w:rPr>
          <w:rFonts w:ascii="Garamond" w:eastAsia="Garamond" w:hAnsi="Garamond" w:cs="Garamond"/>
          <w:sz w:val="28"/>
          <w:szCs w:val="28"/>
        </w:rPr>
        <w:t>.0</w:t>
      </w:r>
      <w:r w:rsidR="00DE1345">
        <w:rPr>
          <w:rFonts w:ascii="Garamond" w:eastAsia="Garamond" w:hAnsi="Garamond" w:cs="Garamond"/>
          <w:sz w:val="28"/>
          <w:szCs w:val="28"/>
        </w:rPr>
        <w:t xml:space="preserve"> </w:t>
      </w:r>
      <w:r w:rsidR="00BC1D55">
        <w:rPr>
          <w:rFonts w:ascii="Garamond" w:eastAsia="Garamond" w:hAnsi="Garamond" w:cs="Garamond"/>
          <w:sz w:val="28"/>
          <w:szCs w:val="28"/>
        </w:rPr>
        <w:t>Five</w:t>
      </w:r>
      <w:r w:rsidR="2163A615" w:rsidRPr="005544D0">
        <w:rPr>
          <w:rFonts w:ascii="Garamond" w:eastAsia="Garamond" w:hAnsi="Garamond" w:cs="Garamond"/>
          <w:sz w:val="28"/>
          <w:szCs w:val="28"/>
        </w:rPr>
        <w:t xml:space="preserve"> Design Features Sharable to others as an API</w:t>
      </w:r>
    </w:p>
    <w:p w14:paraId="4D27CD00" w14:textId="01D146B3" w:rsidR="00547431" w:rsidRDefault="00547431" w:rsidP="00547431">
      <w:pPr>
        <w:rPr>
          <w:rFonts w:ascii="Garamond" w:eastAsia="Garamond" w:hAnsi="Garamond" w:cs="Garamond"/>
          <w:i/>
          <w:iCs/>
          <w:sz w:val="26"/>
          <w:szCs w:val="26"/>
        </w:rPr>
      </w:pPr>
      <w:r w:rsidRPr="00547431">
        <w:rPr>
          <w:rFonts w:ascii="Garamond" w:eastAsia="Garamond" w:hAnsi="Garamond" w:cs="Garamond"/>
          <w:i/>
          <w:iCs/>
          <w:sz w:val="26"/>
          <w:szCs w:val="26"/>
        </w:rPr>
        <w:t xml:space="preserve">Feature 1 </w:t>
      </w:r>
      <w:r w:rsidR="00193084">
        <w:rPr>
          <w:rFonts w:ascii="Garamond" w:eastAsia="Garamond" w:hAnsi="Garamond" w:cs="Garamond"/>
          <w:i/>
          <w:iCs/>
          <w:sz w:val="26"/>
          <w:szCs w:val="26"/>
        </w:rPr>
        <w:t>–</w:t>
      </w:r>
      <w:r w:rsidRPr="00547431">
        <w:rPr>
          <w:rFonts w:ascii="Garamond" w:eastAsia="Garamond" w:hAnsi="Garamond" w:cs="Garamond"/>
          <w:i/>
          <w:iCs/>
          <w:sz w:val="26"/>
          <w:szCs w:val="26"/>
        </w:rPr>
        <w:t xml:space="preserve"> </w:t>
      </w:r>
      <w:r w:rsidR="000C7263">
        <w:rPr>
          <w:rFonts w:ascii="Garamond" w:eastAsia="Garamond" w:hAnsi="Garamond" w:cs="Garamond"/>
          <w:i/>
          <w:iCs/>
          <w:sz w:val="26"/>
          <w:szCs w:val="26"/>
        </w:rPr>
        <w:t>Graphical User Interface</w:t>
      </w:r>
    </w:p>
    <w:p w14:paraId="7CDF7BBC" w14:textId="7DF709CD" w:rsidR="000C7263" w:rsidRPr="000C7263" w:rsidRDefault="000C7263" w:rsidP="00547431">
      <w:pPr>
        <w:rPr>
          <w:rFonts w:ascii="Garamond" w:eastAsia="Garamond" w:hAnsi="Garamond" w:cs="Garamond"/>
        </w:rPr>
      </w:pPr>
      <w:r>
        <w:rPr>
          <w:rFonts w:ascii="Garamond" w:eastAsia="Garamond" w:hAnsi="Garamond" w:cs="Garamond"/>
        </w:rPr>
        <w:t xml:space="preserve">The GUI feature </w:t>
      </w:r>
      <w:r w:rsidR="002E7A74">
        <w:rPr>
          <w:rFonts w:ascii="Garamond" w:eastAsia="Garamond" w:hAnsi="Garamond" w:cs="Garamond"/>
        </w:rPr>
        <w:t xml:space="preserve">for our conversational agent </w:t>
      </w:r>
      <w:r w:rsidR="00CD3975">
        <w:rPr>
          <w:rFonts w:ascii="Garamond" w:eastAsia="Garamond" w:hAnsi="Garamond" w:cs="Garamond"/>
        </w:rPr>
        <w:t xml:space="preserve">can be deployed by others with a text-based </w:t>
      </w:r>
      <w:r w:rsidR="00CE6917">
        <w:rPr>
          <w:rFonts w:ascii="Garamond" w:eastAsia="Garamond" w:hAnsi="Garamond" w:cs="Garamond"/>
        </w:rPr>
        <w:t>conversational interface is required.</w:t>
      </w:r>
      <w:r w:rsidR="00B50691">
        <w:rPr>
          <w:rFonts w:ascii="Garamond" w:eastAsia="Garamond" w:hAnsi="Garamond" w:cs="Garamond"/>
        </w:rPr>
        <w:t xml:space="preserve"> </w:t>
      </w:r>
    </w:p>
    <w:p w14:paraId="42B7BBFB" w14:textId="39DECED9" w:rsidR="00547431" w:rsidRDefault="00547431" w:rsidP="00547431">
      <w:pPr>
        <w:rPr>
          <w:rFonts w:ascii="Garamond" w:eastAsia="Garamond" w:hAnsi="Garamond" w:cs="Garamond"/>
          <w:i/>
          <w:iCs/>
          <w:sz w:val="26"/>
          <w:szCs w:val="26"/>
        </w:rPr>
      </w:pPr>
      <w:r w:rsidRPr="00547431">
        <w:rPr>
          <w:rFonts w:ascii="Garamond" w:eastAsia="Garamond" w:hAnsi="Garamond" w:cs="Garamond"/>
          <w:i/>
          <w:iCs/>
          <w:sz w:val="26"/>
          <w:szCs w:val="26"/>
        </w:rPr>
        <w:t xml:space="preserve">Feature 2 </w:t>
      </w:r>
      <w:r w:rsidR="00D615BD">
        <w:rPr>
          <w:rFonts w:ascii="Garamond" w:eastAsia="Garamond" w:hAnsi="Garamond" w:cs="Garamond"/>
          <w:i/>
          <w:iCs/>
          <w:sz w:val="26"/>
          <w:szCs w:val="26"/>
        </w:rPr>
        <w:t>–</w:t>
      </w:r>
      <w:r w:rsidRPr="00547431">
        <w:rPr>
          <w:rFonts w:ascii="Garamond" w:eastAsia="Garamond" w:hAnsi="Garamond" w:cs="Garamond"/>
          <w:i/>
          <w:iCs/>
          <w:sz w:val="26"/>
          <w:szCs w:val="26"/>
        </w:rPr>
        <w:t xml:space="preserve"> </w:t>
      </w:r>
      <w:r w:rsidR="00CE6917">
        <w:rPr>
          <w:rFonts w:ascii="Garamond" w:eastAsia="Garamond" w:hAnsi="Garamond" w:cs="Garamond"/>
          <w:i/>
          <w:iCs/>
          <w:sz w:val="26"/>
          <w:szCs w:val="26"/>
        </w:rPr>
        <w:t>Named Entity Recognition</w:t>
      </w:r>
    </w:p>
    <w:p w14:paraId="58112B58" w14:textId="521E6444" w:rsidR="00CE6917" w:rsidRPr="00CE6917" w:rsidRDefault="00CE6917" w:rsidP="00547431">
      <w:pPr>
        <w:rPr>
          <w:rFonts w:ascii="Garamond" w:eastAsia="Garamond" w:hAnsi="Garamond" w:cs="Garamond"/>
        </w:rPr>
      </w:pPr>
      <w:r>
        <w:rPr>
          <w:rFonts w:ascii="Garamond" w:eastAsia="Garamond" w:hAnsi="Garamond" w:cs="Garamond"/>
        </w:rPr>
        <w:t>The named entity recognition feature</w:t>
      </w:r>
      <w:r w:rsidR="00633A7A">
        <w:rPr>
          <w:rFonts w:ascii="Garamond" w:eastAsia="Garamond" w:hAnsi="Garamond" w:cs="Garamond"/>
        </w:rPr>
        <w:t xml:space="preserve"> allows the conver</w:t>
      </w:r>
      <w:r w:rsidR="000E13F8">
        <w:rPr>
          <w:rFonts w:ascii="Garamond" w:eastAsia="Garamond" w:hAnsi="Garamond" w:cs="Garamond"/>
        </w:rPr>
        <w:t xml:space="preserve">sational agent to recognize </w:t>
      </w:r>
      <w:r w:rsidR="0055380E">
        <w:rPr>
          <w:rFonts w:ascii="Garamond" w:eastAsia="Garamond" w:hAnsi="Garamond" w:cs="Garamond"/>
        </w:rPr>
        <w:t>names and locations</w:t>
      </w:r>
      <w:r w:rsidR="00882AD1">
        <w:rPr>
          <w:rFonts w:ascii="Garamond" w:eastAsia="Garamond" w:hAnsi="Garamond" w:cs="Garamond"/>
        </w:rPr>
        <w:t>. It can be used by other</w:t>
      </w:r>
      <w:r w:rsidR="00542A83">
        <w:rPr>
          <w:rFonts w:ascii="Garamond" w:eastAsia="Garamond" w:hAnsi="Garamond" w:cs="Garamond"/>
        </w:rPr>
        <w:t xml:space="preserve"> developers</w:t>
      </w:r>
      <w:r w:rsidR="00882AD1">
        <w:rPr>
          <w:rFonts w:ascii="Garamond" w:eastAsia="Garamond" w:hAnsi="Garamond" w:cs="Garamond"/>
        </w:rPr>
        <w:t xml:space="preserve"> </w:t>
      </w:r>
      <w:r w:rsidR="00542A83">
        <w:rPr>
          <w:rFonts w:ascii="Garamond" w:eastAsia="Garamond" w:hAnsi="Garamond" w:cs="Garamond"/>
        </w:rPr>
        <w:t>to avoid hardcoding.</w:t>
      </w:r>
    </w:p>
    <w:p w14:paraId="07A5771D" w14:textId="427C3CAB" w:rsidR="00547431" w:rsidRDefault="00547431" w:rsidP="00547431">
      <w:pPr>
        <w:rPr>
          <w:rFonts w:ascii="Garamond" w:eastAsia="Garamond" w:hAnsi="Garamond" w:cs="Garamond"/>
          <w:i/>
          <w:iCs/>
          <w:sz w:val="26"/>
          <w:szCs w:val="26"/>
        </w:rPr>
      </w:pPr>
      <w:r w:rsidRPr="00547431">
        <w:rPr>
          <w:rFonts w:ascii="Garamond" w:eastAsia="Garamond" w:hAnsi="Garamond" w:cs="Garamond"/>
          <w:i/>
          <w:iCs/>
          <w:sz w:val="26"/>
          <w:szCs w:val="26"/>
        </w:rPr>
        <w:t xml:space="preserve">Feature 3 </w:t>
      </w:r>
      <w:r w:rsidR="00542A83">
        <w:rPr>
          <w:rFonts w:ascii="Garamond" w:eastAsia="Garamond" w:hAnsi="Garamond" w:cs="Garamond"/>
          <w:i/>
          <w:iCs/>
          <w:sz w:val="26"/>
          <w:szCs w:val="26"/>
        </w:rPr>
        <w:t>–</w:t>
      </w:r>
      <w:r w:rsidRPr="00547431">
        <w:rPr>
          <w:rFonts w:ascii="Garamond" w:eastAsia="Garamond" w:hAnsi="Garamond" w:cs="Garamond"/>
          <w:i/>
          <w:iCs/>
          <w:sz w:val="26"/>
          <w:szCs w:val="26"/>
        </w:rPr>
        <w:t xml:space="preserve"> </w:t>
      </w:r>
      <w:r w:rsidR="00542A83">
        <w:rPr>
          <w:rFonts w:ascii="Garamond" w:eastAsia="Garamond" w:hAnsi="Garamond" w:cs="Garamond"/>
          <w:i/>
          <w:iCs/>
          <w:sz w:val="26"/>
          <w:szCs w:val="26"/>
        </w:rPr>
        <w:t>Part-Of-Speech Tagging</w:t>
      </w:r>
    </w:p>
    <w:p w14:paraId="5CE1EC95" w14:textId="6F726873" w:rsidR="00542A83" w:rsidRPr="00542A83" w:rsidRDefault="005E4D88" w:rsidP="00547431">
      <w:pPr>
        <w:rPr>
          <w:rFonts w:ascii="Garamond" w:eastAsia="Garamond" w:hAnsi="Garamond" w:cs="Garamond"/>
        </w:rPr>
      </w:pPr>
      <w:r>
        <w:rPr>
          <w:rFonts w:ascii="Garamond" w:eastAsia="Garamond" w:hAnsi="Garamond" w:cs="Garamond"/>
        </w:rPr>
        <w:t xml:space="preserve">The part-of-speech tagging feature </w:t>
      </w:r>
      <w:r w:rsidR="009F13C4">
        <w:rPr>
          <w:rFonts w:ascii="Garamond" w:eastAsia="Garamond" w:hAnsi="Garamond" w:cs="Garamond"/>
        </w:rPr>
        <w:t xml:space="preserve">allow other developers to better analyze user inputs and </w:t>
      </w:r>
      <w:r w:rsidR="001C54CD">
        <w:rPr>
          <w:rFonts w:ascii="Garamond" w:eastAsia="Garamond" w:hAnsi="Garamond" w:cs="Garamond"/>
        </w:rPr>
        <w:t>thus, helps the chatbot to generate smarter responses.</w:t>
      </w:r>
    </w:p>
    <w:p w14:paraId="6950A0D5" w14:textId="36416AFC" w:rsidR="00547431" w:rsidRDefault="00547431" w:rsidP="00547431">
      <w:pPr>
        <w:rPr>
          <w:rFonts w:ascii="Garamond" w:eastAsia="Garamond" w:hAnsi="Garamond" w:cs="Garamond"/>
          <w:i/>
          <w:iCs/>
          <w:sz w:val="26"/>
          <w:szCs w:val="26"/>
        </w:rPr>
      </w:pPr>
      <w:r w:rsidRPr="00547431">
        <w:rPr>
          <w:rFonts w:ascii="Garamond" w:eastAsia="Garamond" w:hAnsi="Garamond" w:cs="Garamond"/>
          <w:i/>
          <w:iCs/>
          <w:sz w:val="26"/>
          <w:szCs w:val="26"/>
        </w:rPr>
        <w:t xml:space="preserve">Feature 4 </w:t>
      </w:r>
      <w:r w:rsidR="00C57203">
        <w:rPr>
          <w:rFonts w:ascii="Garamond" w:eastAsia="Garamond" w:hAnsi="Garamond" w:cs="Garamond"/>
          <w:i/>
          <w:iCs/>
          <w:sz w:val="26"/>
          <w:szCs w:val="26"/>
        </w:rPr>
        <w:t>–</w:t>
      </w:r>
      <w:r w:rsidRPr="00547431">
        <w:rPr>
          <w:rFonts w:ascii="Garamond" w:eastAsia="Garamond" w:hAnsi="Garamond" w:cs="Garamond"/>
          <w:i/>
          <w:iCs/>
          <w:sz w:val="26"/>
          <w:szCs w:val="26"/>
        </w:rPr>
        <w:t xml:space="preserve"> </w:t>
      </w:r>
      <w:r w:rsidR="00C57203">
        <w:rPr>
          <w:rFonts w:ascii="Garamond" w:eastAsia="Garamond" w:hAnsi="Garamond" w:cs="Garamond"/>
          <w:i/>
          <w:iCs/>
          <w:sz w:val="26"/>
          <w:szCs w:val="26"/>
        </w:rPr>
        <w:t xml:space="preserve">Ability to identify and handle </w:t>
      </w:r>
      <w:r w:rsidR="00BF4070">
        <w:rPr>
          <w:rFonts w:ascii="Garamond" w:eastAsia="Garamond" w:hAnsi="Garamond" w:cs="Garamond"/>
          <w:i/>
          <w:iCs/>
          <w:sz w:val="26"/>
          <w:szCs w:val="26"/>
        </w:rPr>
        <w:t>text-based emotions</w:t>
      </w:r>
    </w:p>
    <w:p w14:paraId="768DBB1C" w14:textId="7FA124C9" w:rsidR="00BF4070" w:rsidRPr="00BF4070" w:rsidRDefault="004D030D" w:rsidP="00547431">
      <w:pPr>
        <w:rPr>
          <w:rFonts w:ascii="Garamond" w:eastAsia="Garamond" w:hAnsi="Garamond" w:cs="Garamond"/>
        </w:rPr>
      </w:pPr>
      <w:r>
        <w:rPr>
          <w:rFonts w:ascii="Garamond" w:eastAsia="Garamond" w:hAnsi="Garamond" w:cs="Garamond"/>
        </w:rPr>
        <w:t xml:space="preserve">Our chatbot </w:t>
      </w:r>
      <w:r w:rsidR="00936FC2">
        <w:rPr>
          <w:rFonts w:ascii="Garamond" w:eastAsia="Garamond" w:hAnsi="Garamond" w:cs="Garamond"/>
        </w:rPr>
        <w:t>can identify</w:t>
      </w:r>
      <w:r w:rsidR="003F3AEB">
        <w:rPr>
          <w:rFonts w:ascii="Garamond" w:eastAsia="Garamond" w:hAnsi="Garamond" w:cs="Garamond"/>
        </w:rPr>
        <w:t xml:space="preserve"> user emotions based on the user’s inputs</w:t>
      </w:r>
      <w:r w:rsidR="00936FC2">
        <w:rPr>
          <w:rFonts w:ascii="Garamond" w:eastAsia="Garamond" w:hAnsi="Garamond" w:cs="Garamond"/>
        </w:rPr>
        <w:t xml:space="preserve"> and is able to handle corresponding situations</w:t>
      </w:r>
      <w:r w:rsidR="00A55299">
        <w:rPr>
          <w:rFonts w:ascii="Garamond" w:eastAsia="Garamond" w:hAnsi="Garamond" w:cs="Garamond"/>
        </w:rPr>
        <w:t xml:space="preserve">. </w:t>
      </w:r>
      <w:r w:rsidR="00003DB1">
        <w:rPr>
          <w:rFonts w:ascii="Garamond" w:eastAsia="Garamond" w:hAnsi="Garamond" w:cs="Garamond"/>
        </w:rPr>
        <w:t>In the case where</w:t>
      </w:r>
      <w:r w:rsidR="00A55299">
        <w:rPr>
          <w:rFonts w:ascii="Garamond" w:eastAsia="Garamond" w:hAnsi="Garamond" w:cs="Garamond"/>
        </w:rPr>
        <w:t xml:space="preserve"> the user display signs of </w:t>
      </w:r>
      <w:r w:rsidR="00D21BF0">
        <w:rPr>
          <w:rFonts w:ascii="Garamond" w:eastAsia="Garamond" w:hAnsi="Garamond" w:cs="Garamond"/>
        </w:rPr>
        <w:t xml:space="preserve">despairing emotions, the chatbot </w:t>
      </w:r>
      <w:r w:rsidR="00003DB1">
        <w:rPr>
          <w:rFonts w:ascii="Garamond" w:eastAsia="Garamond" w:hAnsi="Garamond" w:cs="Garamond"/>
        </w:rPr>
        <w:t>will</w:t>
      </w:r>
      <w:r w:rsidR="00540E55">
        <w:rPr>
          <w:rFonts w:ascii="Garamond" w:eastAsia="Garamond" w:hAnsi="Garamond" w:cs="Garamond"/>
        </w:rPr>
        <w:t xml:space="preserve"> generate phrases that </w:t>
      </w:r>
      <w:r w:rsidR="00823B79">
        <w:rPr>
          <w:rFonts w:ascii="Garamond" w:eastAsia="Garamond" w:hAnsi="Garamond" w:cs="Garamond"/>
        </w:rPr>
        <w:t xml:space="preserve">aims to cheer the user up. </w:t>
      </w:r>
    </w:p>
    <w:p w14:paraId="37015BA3" w14:textId="0204D5F5" w:rsidR="00547431" w:rsidRDefault="00547431" w:rsidP="00547431">
      <w:pPr>
        <w:rPr>
          <w:rFonts w:ascii="Garamond" w:eastAsia="Garamond" w:hAnsi="Garamond" w:cs="Garamond"/>
          <w:i/>
          <w:iCs/>
          <w:sz w:val="26"/>
          <w:szCs w:val="26"/>
        </w:rPr>
      </w:pPr>
      <w:r w:rsidRPr="00547431">
        <w:rPr>
          <w:rFonts w:ascii="Garamond" w:eastAsia="Garamond" w:hAnsi="Garamond" w:cs="Garamond"/>
          <w:i/>
          <w:iCs/>
          <w:sz w:val="26"/>
          <w:szCs w:val="26"/>
        </w:rPr>
        <w:t xml:space="preserve">Feature 5 </w:t>
      </w:r>
      <w:r w:rsidR="00280B1D">
        <w:rPr>
          <w:rFonts w:ascii="Garamond" w:eastAsia="Garamond" w:hAnsi="Garamond" w:cs="Garamond"/>
          <w:i/>
          <w:iCs/>
          <w:sz w:val="26"/>
          <w:szCs w:val="26"/>
        </w:rPr>
        <w:t>–</w:t>
      </w:r>
      <w:r w:rsidRPr="00547431">
        <w:rPr>
          <w:rFonts w:ascii="Garamond" w:eastAsia="Garamond" w:hAnsi="Garamond" w:cs="Garamond"/>
          <w:i/>
          <w:iCs/>
          <w:sz w:val="26"/>
          <w:szCs w:val="26"/>
        </w:rPr>
        <w:t xml:space="preserve"> </w:t>
      </w:r>
      <w:r w:rsidR="00280B1D">
        <w:rPr>
          <w:rFonts w:ascii="Garamond" w:eastAsia="Garamond" w:hAnsi="Garamond" w:cs="Garamond"/>
          <w:i/>
          <w:iCs/>
          <w:sz w:val="26"/>
          <w:szCs w:val="26"/>
        </w:rPr>
        <w:t>Ability to talk about multiple topics</w:t>
      </w:r>
    </w:p>
    <w:p w14:paraId="265903A0" w14:textId="21040208" w:rsidR="005D483C" w:rsidRPr="00DB1676" w:rsidRDefault="00AB5D4E" w:rsidP="00547431">
      <w:pPr>
        <w:rPr>
          <w:rFonts w:ascii="Garamond" w:eastAsia="Garamond" w:hAnsi="Garamond" w:cs="Garamond"/>
        </w:rPr>
      </w:pPr>
      <w:r w:rsidRPr="00DB1676">
        <w:rPr>
          <w:rFonts w:ascii="Garamond" w:eastAsia="Garamond" w:hAnsi="Garamond" w:cs="Garamond"/>
        </w:rPr>
        <w:t>Ou</w:t>
      </w:r>
      <w:r w:rsidR="00DB1676" w:rsidRPr="00DB1676">
        <w:rPr>
          <w:rFonts w:ascii="Garamond" w:eastAsia="Garamond" w:hAnsi="Garamond" w:cs="Garamond"/>
        </w:rPr>
        <w:t>r</w:t>
      </w:r>
      <w:r w:rsidRPr="00DB1676">
        <w:rPr>
          <w:rFonts w:ascii="Garamond" w:eastAsia="Garamond" w:hAnsi="Garamond" w:cs="Garamond"/>
        </w:rPr>
        <w:t xml:space="preserve"> chatbot </w:t>
      </w:r>
      <w:r w:rsidR="00A50B70">
        <w:rPr>
          <w:rFonts w:ascii="Garamond" w:eastAsia="Garamond" w:hAnsi="Garamond" w:cs="Garamond"/>
        </w:rPr>
        <w:t>can</w:t>
      </w:r>
      <w:r w:rsidR="005A765E">
        <w:rPr>
          <w:rFonts w:ascii="Garamond" w:eastAsia="Garamond" w:hAnsi="Garamond" w:cs="Garamond"/>
        </w:rPr>
        <w:t xml:space="preserve"> handle multiple discussion topics and can be </w:t>
      </w:r>
      <w:r w:rsidR="00E24042">
        <w:rPr>
          <w:rFonts w:ascii="Garamond" w:eastAsia="Garamond" w:hAnsi="Garamond" w:cs="Garamond"/>
        </w:rPr>
        <w:t>implemented</w:t>
      </w:r>
      <w:r w:rsidR="005A765E">
        <w:rPr>
          <w:rFonts w:ascii="Garamond" w:eastAsia="Garamond" w:hAnsi="Garamond" w:cs="Garamond"/>
        </w:rPr>
        <w:t xml:space="preserve"> </w:t>
      </w:r>
      <w:r w:rsidR="00E24042">
        <w:rPr>
          <w:rFonts w:ascii="Garamond" w:eastAsia="Garamond" w:hAnsi="Garamond" w:cs="Garamond"/>
        </w:rPr>
        <w:t>by</w:t>
      </w:r>
      <w:r w:rsidR="005A765E">
        <w:rPr>
          <w:rFonts w:ascii="Garamond" w:eastAsia="Garamond" w:hAnsi="Garamond" w:cs="Garamond"/>
        </w:rPr>
        <w:t xml:space="preserve"> other</w:t>
      </w:r>
      <w:r w:rsidR="00E24042">
        <w:rPr>
          <w:rFonts w:ascii="Garamond" w:eastAsia="Garamond" w:hAnsi="Garamond" w:cs="Garamond"/>
        </w:rPr>
        <w:t xml:space="preserve">s as topic banks and </w:t>
      </w:r>
      <w:r w:rsidR="003B7590">
        <w:rPr>
          <w:rFonts w:ascii="Garamond" w:eastAsia="Garamond" w:hAnsi="Garamond" w:cs="Garamond"/>
        </w:rPr>
        <w:t>phrase libraries.</w:t>
      </w:r>
    </w:p>
    <w:sectPr w:rsidR="005D483C" w:rsidRPr="00DB1676" w:rsidSect="00F8138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C2156" w14:textId="77777777" w:rsidR="006947C5" w:rsidRDefault="006947C5">
      <w:r>
        <w:separator/>
      </w:r>
    </w:p>
  </w:endnote>
  <w:endnote w:type="continuationSeparator" w:id="0">
    <w:p w14:paraId="568909C3" w14:textId="77777777" w:rsidR="006947C5" w:rsidRDefault="006947C5">
      <w:r>
        <w:continuationSeparator/>
      </w:r>
    </w:p>
  </w:endnote>
  <w:endnote w:type="continuationNotice" w:id="1">
    <w:p w14:paraId="0C10A31F" w14:textId="77777777" w:rsidR="006947C5" w:rsidRDefault="006947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Cambria"/>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sz w:val="28"/>
        <w:szCs w:val="28"/>
      </w:rPr>
      <w:id w:val="440114642"/>
      <w:docPartObj>
        <w:docPartGallery w:val="Page Numbers (Bottom of Page)"/>
        <w:docPartUnique/>
      </w:docPartObj>
    </w:sdtPr>
    <w:sdtEndPr>
      <w:rPr>
        <w:noProof/>
      </w:rPr>
    </w:sdtEndPr>
    <w:sdtContent>
      <w:p w14:paraId="03BA5D01" w14:textId="3CB64CF6" w:rsidR="00753235" w:rsidRPr="00F81382" w:rsidRDefault="00753235">
        <w:pPr>
          <w:pStyle w:val="Footer"/>
          <w:jc w:val="center"/>
          <w:rPr>
            <w:rFonts w:ascii="Garamond" w:hAnsi="Garamond"/>
            <w:sz w:val="28"/>
            <w:szCs w:val="28"/>
          </w:rPr>
        </w:pPr>
        <w:r w:rsidRPr="00D678F2">
          <w:rPr>
            <w:rFonts w:ascii="Garamond" w:hAnsi="Garamond"/>
            <w:sz w:val="20"/>
            <w:szCs w:val="20"/>
          </w:rPr>
          <w:fldChar w:fldCharType="begin"/>
        </w:r>
        <w:r w:rsidRPr="00D678F2">
          <w:rPr>
            <w:rFonts w:ascii="Garamond" w:hAnsi="Garamond"/>
            <w:sz w:val="20"/>
            <w:szCs w:val="20"/>
          </w:rPr>
          <w:instrText xml:space="preserve"> PAGE   \* MERGEFORMAT </w:instrText>
        </w:r>
        <w:r w:rsidRPr="00D678F2">
          <w:rPr>
            <w:rFonts w:ascii="Garamond" w:hAnsi="Garamond"/>
            <w:sz w:val="20"/>
            <w:szCs w:val="20"/>
          </w:rPr>
          <w:fldChar w:fldCharType="separate"/>
        </w:r>
        <w:r w:rsidRPr="00D678F2">
          <w:rPr>
            <w:rFonts w:ascii="Garamond" w:hAnsi="Garamond"/>
            <w:noProof/>
            <w:sz w:val="20"/>
            <w:szCs w:val="20"/>
          </w:rPr>
          <w:t>2</w:t>
        </w:r>
        <w:r w:rsidRPr="00D678F2">
          <w:rPr>
            <w:rFonts w:ascii="Garamond" w:hAnsi="Garamond"/>
            <w:noProof/>
            <w:sz w:val="20"/>
            <w:szCs w:val="20"/>
          </w:rPr>
          <w:fldChar w:fldCharType="end"/>
        </w:r>
      </w:p>
    </w:sdtContent>
  </w:sdt>
  <w:p w14:paraId="7BD560AB" w14:textId="22ECC0C9" w:rsidR="284BCDB4" w:rsidRDefault="284BCDB4" w:rsidP="284BCD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03F69" w14:textId="77777777" w:rsidR="006947C5" w:rsidRDefault="006947C5">
      <w:r>
        <w:separator/>
      </w:r>
    </w:p>
  </w:footnote>
  <w:footnote w:type="continuationSeparator" w:id="0">
    <w:p w14:paraId="2C9C76BC" w14:textId="77777777" w:rsidR="006947C5" w:rsidRDefault="006947C5">
      <w:r>
        <w:continuationSeparator/>
      </w:r>
    </w:p>
  </w:footnote>
  <w:footnote w:type="continuationNotice" w:id="1">
    <w:p w14:paraId="20C8E770" w14:textId="77777777" w:rsidR="006947C5" w:rsidRDefault="006947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84BCDB4" w14:paraId="45DDCC84" w14:textId="77777777" w:rsidTr="284BCDB4">
      <w:tc>
        <w:tcPr>
          <w:tcW w:w="3120" w:type="dxa"/>
        </w:tcPr>
        <w:p w14:paraId="5A53E0BE" w14:textId="2D1BCD65" w:rsidR="284BCDB4" w:rsidRDefault="284BCDB4" w:rsidP="284BCDB4">
          <w:pPr>
            <w:pStyle w:val="Header"/>
            <w:ind w:left="-115"/>
          </w:pPr>
        </w:p>
      </w:tc>
      <w:tc>
        <w:tcPr>
          <w:tcW w:w="3120" w:type="dxa"/>
        </w:tcPr>
        <w:p w14:paraId="0D824796" w14:textId="68CDEE1E" w:rsidR="284BCDB4" w:rsidRDefault="284BCDB4" w:rsidP="284BCDB4">
          <w:pPr>
            <w:pStyle w:val="Header"/>
            <w:jc w:val="center"/>
          </w:pPr>
        </w:p>
      </w:tc>
      <w:tc>
        <w:tcPr>
          <w:tcW w:w="3120" w:type="dxa"/>
        </w:tcPr>
        <w:p w14:paraId="31AE3437" w14:textId="723D1102" w:rsidR="284BCDB4" w:rsidRDefault="284BCDB4" w:rsidP="284BCDB4">
          <w:pPr>
            <w:pStyle w:val="Header"/>
            <w:ind w:right="-115"/>
            <w:jc w:val="right"/>
          </w:pPr>
        </w:p>
      </w:tc>
    </w:tr>
  </w:tbl>
  <w:p w14:paraId="2B17417F" w14:textId="610F4159" w:rsidR="284BCDB4" w:rsidRDefault="284BCDB4" w:rsidP="284BCDB4">
    <w:pPr>
      <w:pStyle w:val="Header"/>
    </w:pPr>
  </w:p>
</w:hdr>
</file>

<file path=word/intelligence.xml><?xml version="1.0" encoding="utf-8"?>
<int:Intelligence xmlns:int="http://schemas.microsoft.com/office/intelligence/2019/intelligence">
  <int:IntelligenceSettings/>
  <int:Manifest>
    <int:WordHash hashCode="gkFoto0BN6C4RG" id="Rl9D9mve"/>
    <int:WordHash hashCode="pq9SQxwsdP8BZ6" id="eFwY2ryI"/>
    <int:WordHash hashCode="q/SF73KlqWw24+" id="NFSZn5Js"/>
    <int:WordHash hashCode="dvNMBjMoxHvJ65" id="thYKuvzd"/>
  </int:Manifest>
  <int:Observations>
    <int:Content id="Rl9D9mve">
      <int:Rejection type="LegacyProofing"/>
    </int:Content>
    <int:Content id="eFwY2ryI">
      <int:Rejection type="LegacyProofing"/>
    </int:Content>
    <int:Content id="NFSZn5Js">
      <int:Rejection type="LegacyProofing"/>
    </int:Content>
    <int:Content id="thYKuvz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C1259"/>
    <w:multiLevelType w:val="multilevel"/>
    <w:tmpl w:val="312A88F8"/>
    <w:lvl w:ilvl="0">
      <w:start w:val="1"/>
      <w:numFmt w:val="decimal"/>
      <w:lvlText w:val="%1.0"/>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A1821A8"/>
    <w:multiLevelType w:val="hybridMultilevel"/>
    <w:tmpl w:val="3E4C625A"/>
    <w:lvl w:ilvl="0" w:tplc="11368546">
      <w:start w:val="5"/>
      <w:numFmt w:val="bullet"/>
      <w:lvlText w:val="-"/>
      <w:lvlJc w:val="left"/>
      <w:pPr>
        <w:ind w:left="1080" w:hanging="360"/>
      </w:pPr>
      <w:rPr>
        <w:rFonts w:ascii="Garamond" w:eastAsia="Garamond" w:hAnsi="Garamond" w:cs="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AA91A3B"/>
    <w:multiLevelType w:val="multilevel"/>
    <w:tmpl w:val="043E3C2A"/>
    <w:lvl w:ilvl="0">
      <w:start w:val="1"/>
      <w:numFmt w:val="decimal"/>
      <w:lvlText w:val="%1.0"/>
      <w:lvlJc w:val="left"/>
      <w:pPr>
        <w:ind w:left="360" w:hanging="360"/>
      </w:pPr>
      <w:rPr>
        <w:rFonts w:eastAsia="SimSun" w:cstheme="minorBidi" w:hint="default"/>
        <w:sz w:val="24"/>
      </w:rPr>
    </w:lvl>
    <w:lvl w:ilvl="1">
      <w:start w:val="1"/>
      <w:numFmt w:val="decimal"/>
      <w:lvlText w:val="%1.%2"/>
      <w:lvlJc w:val="left"/>
      <w:pPr>
        <w:ind w:left="1440" w:hanging="720"/>
      </w:pPr>
      <w:rPr>
        <w:rFonts w:eastAsia="SimSun" w:cstheme="minorBidi" w:hint="default"/>
        <w:sz w:val="24"/>
      </w:rPr>
    </w:lvl>
    <w:lvl w:ilvl="2">
      <w:start w:val="1"/>
      <w:numFmt w:val="decimal"/>
      <w:lvlText w:val="%1.%2.%3"/>
      <w:lvlJc w:val="left"/>
      <w:pPr>
        <w:ind w:left="2160" w:hanging="720"/>
      </w:pPr>
      <w:rPr>
        <w:rFonts w:eastAsia="SimSun" w:cstheme="minorBidi" w:hint="default"/>
        <w:sz w:val="24"/>
      </w:rPr>
    </w:lvl>
    <w:lvl w:ilvl="3">
      <w:start w:val="1"/>
      <w:numFmt w:val="decimal"/>
      <w:lvlText w:val="%1.%2.%3.%4"/>
      <w:lvlJc w:val="left"/>
      <w:pPr>
        <w:ind w:left="3240" w:hanging="1080"/>
      </w:pPr>
      <w:rPr>
        <w:rFonts w:eastAsia="SimSun" w:cstheme="minorBidi" w:hint="default"/>
        <w:sz w:val="24"/>
      </w:rPr>
    </w:lvl>
    <w:lvl w:ilvl="4">
      <w:start w:val="1"/>
      <w:numFmt w:val="decimal"/>
      <w:lvlText w:val="%1.%2.%3.%4.%5"/>
      <w:lvlJc w:val="left"/>
      <w:pPr>
        <w:ind w:left="3960" w:hanging="1080"/>
      </w:pPr>
      <w:rPr>
        <w:rFonts w:eastAsia="SimSun" w:cstheme="minorBidi" w:hint="default"/>
        <w:sz w:val="24"/>
      </w:rPr>
    </w:lvl>
    <w:lvl w:ilvl="5">
      <w:start w:val="1"/>
      <w:numFmt w:val="decimal"/>
      <w:lvlText w:val="%1.%2.%3.%4.%5.%6"/>
      <w:lvlJc w:val="left"/>
      <w:pPr>
        <w:ind w:left="5040" w:hanging="1440"/>
      </w:pPr>
      <w:rPr>
        <w:rFonts w:eastAsia="SimSun" w:cstheme="minorBidi" w:hint="default"/>
        <w:sz w:val="24"/>
      </w:rPr>
    </w:lvl>
    <w:lvl w:ilvl="6">
      <w:start w:val="1"/>
      <w:numFmt w:val="decimal"/>
      <w:lvlText w:val="%1.%2.%3.%4.%5.%6.%7"/>
      <w:lvlJc w:val="left"/>
      <w:pPr>
        <w:ind w:left="5760" w:hanging="1440"/>
      </w:pPr>
      <w:rPr>
        <w:rFonts w:eastAsia="SimSun" w:cstheme="minorBidi" w:hint="default"/>
        <w:sz w:val="24"/>
      </w:rPr>
    </w:lvl>
    <w:lvl w:ilvl="7">
      <w:start w:val="1"/>
      <w:numFmt w:val="decimal"/>
      <w:lvlText w:val="%1.%2.%3.%4.%5.%6.%7.%8"/>
      <w:lvlJc w:val="left"/>
      <w:pPr>
        <w:ind w:left="6840" w:hanging="1800"/>
      </w:pPr>
      <w:rPr>
        <w:rFonts w:eastAsia="SimSun" w:cstheme="minorBidi" w:hint="default"/>
        <w:sz w:val="24"/>
      </w:rPr>
    </w:lvl>
    <w:lvl w:ilvl="8">
      <w:start w:val="1"/>
      <w:numFmt w:val="decimal"/>
      <w:lvlText w:val="%1.%2.%3.%4.%5.%6.%7.%8.%9"/>
      <w:lvlJc w:val="left"/>
      <w:pPr>
        <w:ind w:left="7920" w:hanging="2160"/>
      </w:pPr>
      <w:rPr>
        <w:rFonts w:eastAsia="SimSun" w:cstheme="minorBidi" w:hint="default"/>
        <w:sz w:val="24"/>
      </w:rPr>
    </w:lvl>
  </w:abstractNum>
  <w:abstractNum w:abstractNumId="3" w15:restartNumberingAfterBreak="0">
    <w:nsid w:val="6DF926B1"/>
    <w:multiLevelType w:val="hybridMultilevel"/>
    <w:tmpl w:val="83A27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C07B88"/>
    <w:rsid w:val="00003DB1"/>
    <w:rsid w:val="0000578A"/>
    <w:rsid w:val="000104AF"/>
    <w:rsid w:val="000108DC"/>
    <w:rsid w:val="0001273F"/>
    <w:rsid w:val="00014846"/>
    <w:rsid w:val="0001495A"/>
    <w:rsid w:val="000158C2"/>
    <w:rsid w:val="00016859"/>
    <w:rsid w:val="000206DA"/>
    <w:rsid w:val="000269AB"/>
    <w:rsid w:val="00032842"/>
    <w:rsid w:val="00032D98"/>
    <w:rsid w:val="0004089C"/>
    <w:rsid w:val="00041EB2"/>
    <w:rsid w:val="00050DE5"/>
    <w:rsid w:val="000527A9"/>
    <w:rsid w:val="00060362"/>
    <w:rsid w:val="00071CDC"/>
    <w:rsid w:val="00073446"/>
    <w:rsid w:val="00077661"/>
    <w:rsid w:val="00090CF1"/>
    <w:rsid w:val="000914ED"/>
    <w:rsid w:val="00093D5C"/>
    <w:rsid w:val="00095187"/>
    <w:rsid w:val="000977D6"/>
    <w:rsid w:val="000A27BD"/>
    <w:rsid w:val="000A5FD3"/>
    <w:rsid w:val="000A77CB"/>
    <w:rsid w:val="000B240D"/>
    <w:rsid w:val="000B3990"/>
    <w:rsid w:val="000B6948"/>
    <w:rsid w:val="000C28EA"/>
    <w:rsid w:val="000C6B14"/>
    <w:rsid w:val="000C7263"/>
    <w:rsid w:val="000D09F3"/>
    <w:rsid w:val="000D19FE"/>
    <w:rsid w:val="000D1C44"/>
    <w:rsid w:val="000E13F8"/>
    <w:rsid w:val="000E4474"/>
    <w:rsid w:val="000E6A6D"/>
    <w:rsid w:val="000F73DB"/>
    <w:rsid w:val="001016FF"/>
    <w:rsid w:val="00101F0F"/>
    <w:rsid w:val="00113D6A"/>
    <w:rsid w:val="0011729C"/>
    <w:rsid w:val="00123B2D"/>
    <w:rsid w:val="00127B06"/>
    <w:rsid w:val="00142C58"/>
    <w:rsid w:val="001556C5"/>
    <w:rsid w:val="00157EE0"/>
    <w:rsid w:val="00161D4D"/>
    <w:rsid w:val="001625F9"/>
    <w:rsid w:val="0016332D"/>
    <w:rsid w:val="00165920"/>
    <w:rsid w:val="0017039C"/>
    <w:rsid w:val="00184D90"/>
    <w:rsid w:val="00186D19"/>
    <w:rsid w:val="001920DD"/>
    <w:rsid w:val="0019239C"/>
    <w:rsid w:val="00193084"/>
    <w:rsid w:val="001A29EE"/>
    <w:rsid w:val="001A3391"/>
    <w:rsid w:val="001B5FAD"/>
    <w:rsid w:val="001C17C4"/>
    <w:rsid w:val="001C3545"/>
    <w:rsid w:val="001C54CD"/>
    <w:rsid w:val="001C6E1A"/>
    <w:rsid w:val="001D3EF9"/>
    <w:rsid w:val="001E0C63"/>
    <w:rsid w:val="001E6548"/>
    <w:rsid w:val="001E79AD"/>
    <w:rsid w:val="001F0639"/>
    <w:rsid w:val="001F377A"/>
    <w:rsid w:val="001F580A"/>
    <w:rsid w:val="001F72F9"/>
    <w:rsid w:val="00203D1B"/>
    <w:rsid w:val="002054C2"/>
    <w:rsid w:val="00205B8B"/>
    <w:rsid w:val="002062B8"/>
    <w:rsid w:val="00206E54"/>
    <w:rsid w:val="002112B6"/>
    <w:rsid w:val="0022009B"/>
    <w:rsid w:val="00223AE1"/>
    <w:rsid w:val="00225600"/>
    <w:rsid w:val="00244BE5"/>
    <w:rsid w:val="00245BB9"/>
    <w:rsid w:val="00251D00"/>
    <w:rsid w:val="002524FF"/>
    <w:rsid w:val="00252A0B"/>
    <w:rsid w:val="00256DE2"/>
    <w:rsid w:val="00263D1C"/>
    <w:rsid w:val="00265D86"/>
    <w:rsid w:val="00266062"/>
    <w:rsid w:val="002662DA"/>
    <w:rsid w:val="002671DD"/>
    <w:rsid w:val="00277BC4"/>
    <w:rsid w:val="00280B1D"/>
    <w:rsid w:val="002A2593"/>
    <w:rsid w:val="002A57F3"/>
    <w:rsid w:val="002A58E5"/>
    <w:rsid w:val="002B1A20"/>
    <w:rsid w:val="002D0B76"/>
    <w:rsid w:val="002D6D32"/>
    <w:rsid w:val="002E3BD3"/>
    <w:rsid w:val="002E7A74"/>
    <w:rsid w:val="002F1B08"/>
    <w:rsid w:val="002F1E04"/>
    <w:rsid w:val="002F7039"/>
    <w:rsid w:val="0030087D"/>
    <w:rsid w:val="00303D7D"/>
    <w:rsid w:val="0033742F"/>
    <w:rsid w:val="0034108A"/>
    <w:rsid w:val="00344E37"/>
    <w:rsid w:val="0036160E"/>
    <w:rsid w:val="0036409B"/>
    <w:rsid w:val="003643E8"/>
    <w:rsid w:val="00365450"/>
    <w:rsid w:val="00380573"/>
    <w:rsid w:val="00386E84"/>
    <w:rsid w:val="00387FB5"/>
    <w:rsid w:val="00395E57"/>
    <w:rsid w:val="003B38BB"/>
    <w:rsid w:val="003B4387"/>
    <w:rsid w:val="003B7590"/>
    <w:rsid w:val="003C1AAA"/>
    <w:rsid w:val="003C36BE"/>
    <w:rsid w:val="003C6AEE"/>
    <w:rsid w:val="003F3AEB"/>
    <w:rsid w:val="003F5C29"/>
    <w:rsid w:val="00402B3D"/>
    <w:rsid w:val="00406D4A"/>
    <w:rsid w:val="004100DE"/>
    <w:rsid w:val="00410F2B"/>
    <w:rsid w:val="00414305"/>
    <w:rsid w:val="004146DF"/>
    <w:rsid w:val="00414B08"/>
    <w:rsid w:val="00417E8D"/>
    <w:rsid w:val="00432918"/>
    <w:rsid w:val="00436BD8"/>
    <w:rsid w:val="0044130B"/>
    <w:rsid w:val="0044250D"/>
    <w:rsid w:val="0045363C"/>
    <w:rsid w:val="00457752"/>
    <w:rsid w:val="0046193D"/>
    <w:rsid w:val="00461CE7"/>
    <w:rsid w:val="004655CB"/>
    <w:rsid w:val="00465FF6"/>
    <w:rsid w:val="004729D6"/>
    <w:rsid w:val="00473776"/>
    <w:rsid w:val="00473DF3"/>
    <w:rsid w:val="0047475C"/>
    <w:rsid w:val="00481414"/>
    <w:rsid w:val="004840B3"/>
    <w:rsid w:val="00487956"/>
    <w:rsid w:val="004912D0"/>
    <w:rsid w:val="0049194B"/>
    <w:rsid w:val="00492B92"/>
    <w:rsid w:val="00492CCF"/>
    <w:rsid w:val="00493E41"/>
    <w:rsid w:val="00496685"/>
    <w:rsid w:val="00497D65"/>
    <w:rsid w:val="004A08AF"/>
    <w:rsid w:val="004A0C2F"/>
    <w:rsid w:val="004A4087"/>
    <w:rsid w:val="004A52E1"/>
    <w:rsid w:val="004B29C8"/>
    <w:rsid w:val="004B49AA"/>
    <w:rsid w:val="004B5038"/>
    <w:rsid w:val="004C2BF0"/>
    <w:rsid w:val="004C4EA3"/>
    <w:rsid w:val="004C787E"/>
    <w:rsid w:val="004D030D"/>
    <w:rsid w:val="004D458F"/>
    <w:rsid w:val="004D4685"/>
    <w:rsid w:val="004D50B6"/>
    <w:rsid w:val="004D6243"/>
    <w:rsid w:val="004E34CF"/>
    <w:rsid w:val="004E7DE1"/>
    <w:rsid w:val="004F0CDB"/>
    <w:rsid w:val="004F6F26"/>
    <w:rsid w:val="00501237"/>
    <w:rsid w:val="0050483A"/>
    <w:rsid w:val="005122A3"/>
    <w:rsid w:val="005131E4"/>
    <w:rsid w:val="005142D1"/>
    <w:rsid w:val="00514E01"/>
    <w:rsid w:val="00516D55"/>
    <w:rsid w:val="005171DF"/>
    <w:rsid w:val="0052492E"/>
    <w:rsid w:val="0052615A"/>
    <w:rsid w:val="00540E55"/>
    <w:rsid w:val="00542A83"/>
    <w:rsid w:val="005444F0"/>
    <w:rsid w:val="00547431"/>
    <w:rsid w:val="00549756"/>
    <w:rsid w:val="00551546"/>
    <w:rsid w:val="00552AD8"/>
    <w:rsid w:val="0055380E"/>
    <w:rsid w:val="005544D0"/>
    <w:rsid w:val="0055604A"/>
    <w:rsid w:val="005572ED"/>
    <w:rsid w:val="00560402"/>
    <w:rsid w:val="00561568"/>
    <w:rsid w:val="005661CD"/>
    <w:rsid w:val="00580094"/>
    <w:rsid w:val="00587CBA"/>
    <w:rsid w:val="00592AB0"/>
    <w:rsid w:val="005A1DEF"/>
    <w:rsid w:val="005A27CF"/>
    <w:rsid w:val="005A765E"/>
    <w:rsid w:val="005B4D93"/>
    <w:rsid w:val="005B55ED"/>
    <w:rsid w:val="005D0995"/>
    <w:rsid w:val="005D3B2C"/>
    <w:rsid w:val="005D483C"/>
    <w:rsid w:val="005D654D"/>
    <w:rsid w:val="005D733E"/>
    <w:rsid w:val="005E1F7C"/>
    <w:rsid w:val="005E34FF"/>
    <w:rsid w:val="005E4D88"/>
    <w:rsid w:val="005F1EDF"/>
    <w:rsid w:val="005F482B"/>
    <w:rsid w:val="005F4BB5"/>
    <w:rsid w:val="00602EF0"/>
    <w:rsid w:val="006045E0"/>
    <w:rsid w:val="006117B3"/>
    <w:rsid w:val="006144FC"/>
    <w:rsid w:val="00633A7A"/>
    <w:rsid w:val="0064487A"/>
    <w:rsid w:val="006512A7"/>
    <w:rsid w:val="006512CF"/>
    <w:rsid w:val="00651A04"/>
    <w:rsid w:val="006540F5"/>
    <w:rsid w:val="00657E2D"/>
    <w:rsid w:val="0066145E"/>
    <w:rsid w:val="00662623"/>
    <w:rsid w:val="00662BD1"/>
    <w:rsid w:val="0066659E"/>
    <w:rsid w:val="00666E2F"/>
    <w:rsid w:val="006712C6"/>
    <w:rsid w:val="0067371D"/>
    <w:rsid w:val="00681AEF"/>
    <w:rsid w:val="006908E0"/>
    <w:rsid w:val="006947C5"/>
    <w:rsid w:val="006A628F"/>
    <w:rsid w:val="006B1012"/>
    <w:rsid w:val="006B4995"/>
    <w:rsid w:val="006B51CB"/>
    <w:rsid w:val="006B60B3"/>
    <w:rsid w:val="006C3793"/>
    <w:rsid w:val="006D5EE0"/>
    <w:rsid w:val="006F2B65"/>
    <w:rsid w:val="006F69D6"/>
    <w:rsid w:val="00704069"/>
    <w:rsid w:val="00704850"/>
    <w:rsid w:val="00705C3C"/>
    <w:rsid w:val="00710F1F"/>
    <w:rsid w:val="007115FC"/>
    <w:rsid w:val="00711AFE"/>
    <w:rsid w:val="00724858"/>
    <w:rsid w:val="007252B6"/>
    <w:rsid w:val="00726A31"/>
    <w:rsid w:val="00727AB0"/>
    <w:rsid w:val="00731DCA"/>
    <w:rsid w:val="00737AB4"/>
    <w:rsid w:val="00743A47"/>
    <w:rsid w:val="00746E8B"/>
    <w:rsid w:val="00747E37"/>
    <w:rsid w:val="00753235"/>
    <w:rsid w:val="00757402"/>
    <w:rsid w:val="00762E24"/>
    <w:rsid w:val="00771244"/>
    <w:rsid w:val="00773BF8"/>
    <w:rsid w:val="0079638D"/>
    <w:rsid w:val="00797A93"/>
    <w:rsid w:val="007A4F1A"/>
    <w:rsid w:val="007B232C"/>
    <w:rsid w:val="007B48C3"/>
    <w:rsid w:val="007C3034"/>
    <w:rsid w:val="007C498B"/>
    <w:rsid w:val="007D34EF"/>
    <w:rsid w:val="007D52DE"/>
    <w:rsid w:val="007D5BCD"/>
    <w:rsid w:val="007D5D82"/>
    <w:rsid w:val="007E1E55"/>
    <w:rsid w:val="007E6FEE"/>
    <w:rsid w:val="007F3432"/>
    <w:rsid w:val="008148EA"/>
    <w:rsid w:val="008202DE"/>
    <w:rsid w:val="00823B79"/>
    <w:rsid w:val="008249B5"/>
    <w:rsid w:val="00826A87"/>
    <w:rsid w:val="00826ABA"/>
    <w:rsid w:val="00837E70"/>
    <w:rsid w:val="00840D90"/>
    <w:rsid w:val="00841D91"/>
    <w:rsid w:val="00851A00"/>
    <w:rsid w:val="00860B7C"/>
    <w:rsid w:val="00861F1A"/>
    <w:rsid w:val="00862272"/>
    <w:rsid w:val="0086343F"/>
    <w:rsid w:val="0086729F"/>
    <w:rsid w:val="008710B6"/>
    <w:rsid w:val="00882AD1"/>
    <w:rsid w:val="00882D42"/>
    <w:rsid w:val="008903EA"/>
    <w:rsid w:val="00892903"/>
    <w:rsid w:val="00894E29"/>
    <w:rsid w:val="008A0662"/>
    <w:rsid w:val="008A27C7"/>
    <w:rsid w:val="008A4FDE"/>
    <w:rsid w:val="008B5C0A"/>
    <w:rsid w:val="008B70DC"/>
    <w:rsid w:val="008B7DD8"/>
    <w:rsid w:val="008C2C21"/>
    <w:rsid w:val="008C2FFD"/>
    <w:rsid w:val="008C39C0"/>
    <w:rsid w:val="008C6F7B"/>
    <w:rsid w:val="008C7761"/>
    <w:rsid w:val="008D766B"/>
    <w:rsid w:val="008E1B37"/>
    <w:rsid w:val="008E1DE9"/>
    <w:rsid w:val="008E22CB"/>
    <w:rsid w:val="008E5125"/>
    <w:rsid w:val="008E6541"/>
    <w:rsid w:val="008F1697"/>
    <w:rsid w:val="008F18EE"/>
    <w:rsid w:val="0090144B"/>
    <w:rsid w:val="00907A67"/>
    <w:rsid w:val="00913DD9"/>
    <w:rsid w:val="0091426F"/>
    <w:rsid w:val="00922BA5"/>
    <w:rsid w:val="00925103"/>
    <w:rsid w:val="00926709"/>
    <w:rsid w:val="00927D29"/>
    <w:rsid w:val="00933CBE"/>
    <w:rsid w:val="00936510"/>
    <w:rsid w:val="00936FC2"/>
    <w:rsid w:val="0093780F"/>
    <w:rsid w:val="00937AE1"/>
    <w:rsid w:val="00943769"/>
    <w:rsid w:val="00943A18"/>
    <w:rsid w:val="00943C14"/>
    <w:rsid w:val="00945B6D"/>
    <w:rsid w:val="00950674"/>
    <w:rsid w:val="009715A3"/>
    <w:rsid w:val="009829A8"/>
    <w:rsid w:val="009840DB"/>
    <w:rsid w:val="00984A8D"/>
    <w:rsid w:val="009921FE"/>
    <w:rsid w:val="009932E5"/>
    <w:rsid w:val="00994115"/>
    <w:rsid w:val="00995731"/>
    <w:rsid w:val="00997F19"/>
    <w:rsid w:val="009A350B"/>
    <w:rsid w:val="009A691C"/>
    <w:rsid w:val="009D0572"/>
    <w:rsid w:val="009D2E31"/>
    <w:rsid w:val="009D3D2B"/>
    <w:rsid w:val="009D6ED8"/>
    <w:rsid w:val="009E0C62"/>
    <w:rsid w:val="009E4D71"/>
    <w:rsid w:val="009F13C4"/>
    <w:rsid w:val="009F64FE"/>
    <w:rsid w:val="009F7BB4"/>
    <w:rsid w:val="00A01846"/>
    <w:rsid w:val="00A05E21"/>
    <w:rsid w:val="00A077F9"/>
    <w:rsid w:val="00A11C80"/>
    <w:rsid w:val="00A257BA"/>
    <w:rsid w:val="00A27B24"/>
    <w:rsid w:val="00A41F04"/>
    <w:rsid w:val="00A50B70"/>
    <w:rsid w:val="00A55299"/>
    <w:rsid w:val="00A61DDA"/>
    <w:rsid w:val="00A70C20"/>
    <w:rsid w:val="00A75B34"/>
    <w:rsid w:val="00A80A23"/>
    <w:rsid w:val="00A812E2"/>
    <w:rsid w:val="00A8765F"/>
    <w:rsid w:val="00A9182D"/>
    <w:rsid w:val="00A964B9"/>
    <w:rsid w:val="00A97424"/>
    <w:rsid w:val="00AA0B17"/>
    <w:rsid w:val="00AA2199"/>
    <w:rsid w:val="00AA25D2"/>
    <w:rsid w:val="00AA5A89"/>
    <w:rsid w:val="00AB212A"/>
    <w:rsid w:val="00AB31F8"/>
    <w:rsid w:val="00AB5D4E"/>
    <w:rsid w:val="00AB6529"/>
    <w:rsid w:val="00AB781B"/>
    <w:rsid w:val="00AB7C6B"/>
    <w:rsid w:val="00AD1A54"/>
    <w:rsid w:val="00AD3906"/>
    <w:rsid w:val="00AD5988"/>
    <w:rsid w:val="00AE051B"/>
    <w:rsid w:val="00AF7220"/>
    <w:rsid w:val="00B17740"/>
    <w:rsid w:val="00B22031"/>
    <w:rsid w:val="00B2619C"/>
    <w:rsid w:val="00B27F64"/>
    <w:rsid w:val="00B30D31"/>
    <w:rsid w:val="00B32D8D"/>
    <w:rsid w:val="00B43D3C"/>
    <w:rsid w:val="00B44C44"/>
    <w:rsid w:val="00B50691"/>
    <w:rsid w:val="00B50C5D"/>
    <w:rsid w:val="00B57BF7"/>
    <w:rsid w:val="00B70513"/>
    <w:rsid w:val="00B712F9"/>
    <w:rsid w:val="00B72C49"/>
    <w:rsid w:val="00B843E9"/>
    <w:rsid w:val="00B873BB"/>
    <w:rsid w:val="00B920DE"/>
    <w:rsid w:val="00B93458"/>
    <w:rsid w:val="00B93E1F"/>
    <w:rsid w:val="00B94643"/>
    <w:rsid w:val="00BA1285"/>
    <w:rsid w:val="00BA1B04"/>
    <w:rsid w:val="00BA2B4F"/>
    <w:rsid w:val="00BA2ECF"/>
    <w:rsid w:val="00BB1B8E"/>
    <w:rsid w:val="00BB4AC1"/>
    <w:rsid w:val="00BC1D55"/>
    <w:rsid w:val="00BC22E9"/>
    <w:rsid w:val="00BC2B03"/>
    <w:rsid w:val="00BC5CBF"/>
    <w:rsid w:val="00BC6211"/>
    <w:rsid w:val="00BD5CD1"/>
    <w:rsid w:val="00BD7456"/>
    <w:rsid w:val="00BE0E79"/>
    <w:rsid w:val="00BE1391"/>
    <w:rsid w:val="00BF2A76"/>
    <w:rsid w:val="00BF4070"/>
    <w:rsid w:val="00BF4533"/>
    <w:rsid w:val="00C04009"/>
    <w:rsid w:val="00C04BCD"/>
    <w:rsid w:val="00C21C26"/>
    <w:rsid w:val="00C22733"/>
    <w:rsid w:val="00C3150E"/>
    <w:rsid w:val="00C41252"/>
    <w:rsid w:val="00C4286E"/>
    <w:rsid w:val="00C438AD"/>
    <w:rsid w:val="00C470C3"/>
    <w:rsid w:val="00C4794E"/>
    <w:rsid w:val="00C51903"/>
    <w:rsid w:val="00C54A0A"/>
    <w:rsid w:val="00C57203"/>
    <w:rsid w:val="00C62342"/>
    <w:rsid w:val="00C66FC9"/>
    <w:rsid w:val="00C66FFB"/>
    <w:rsid w:val="00C70DE6"/>
    <w:rsid w:val="00C741D8"/>
    <w:rsid w:val="00C800B3"/>
    <w:rsid w:val="00C80335"/>
    <w:rsid w:val="00C84A87"/>
    <w:rsid w:val="00C905BD"/>
    <w:rsid w:val="00C91DF4"/>
    <w:rsid w:val="00CA0B64"/>
    <w:rsid w:val="00CA4FFF"/>
    <w:rsid w:val="00CA59D1"/>
    <w:rsid w:val="00CA5D03"/>
    <w:rsid w:val="00CA6B22"/>
    <w:rsid w:val="00CB61A7"/>
    <w:rsid w:val="00CD03A9"/>
    <w:rsid w:val="00CD3975"/>
    <w:rsid w:val="00CE6917"/>
    <w:rsid w:val="00CF0962"/>
    <w:rsid w:val="00CF1536"/>
    <w:rsid w:val="00CF5EFB"/>
    <w:rsid w:val="00D03C41"/>
    <w:rsid w:val="00D04520"/>
    <w:rsid w:val="00D21BF0"/>
    <w:rsid w:val="00D27BC2"/>
    <w:rsid w:val="00D32A1C"/>
    <w:rsid w:val="00D32DB3"/>
    <w:rsid w:val="00D3371B"/>
    <w:rsid w:val="00D35561"/>
    <w:rsid w:val="00D6020A"/>
    <w:rsid w:val="00D614E7"/>
    <w:rsid w:val="00D615BD"/>
    <w:rsid w:val="00D667D6"/>
    <w:rsid w:val="00D678F2"/>
    <w:rsid w:val="00D7148F"/>
    <w:rsid w:val="00D76660"/>
    <w:rsid w:val="00D819A1"/>
    <w:rsid w:val="00D83092"/>
    <w:rsid w:val="00D85404"/>
    <w:rsid w:val="00D86462"/>
    <w:rsid w:val="00D86D22"/>
    <w:rsid w:val="00D875CC"/>
    <w:rsid w:val="00D87940"/>
    <w:rsid w:val="00D9765D"/>
    <w:rsid w:val="00DB1676"/>
    <w:rsid w:val="00DB1738"/>
    <w:rsid w:val="00DB1E34"/>
    <w:rsid w:val="00DB2158"/>
    <w:rsid w:val="00DB462D"/>
    <w:rsid w:val="00DB484B"/>
    <w:rsid w:val="00DB5783"/>
    <w:rsid w:val="00DC0FE2"/>
    <w:rsid w:val="00DD7A5F"/>
    <w:rsid w:val="00DE1345"/>
    <w:rsid w:val="00DF2959"/>
    <w:rsid w:val="00E06CEE"/>
    <w:rsid w:val="00E1285C"/>
    <w:rsid w:val="00E23B25"/>
    <w:rsid w:val="00E24042"/>
    <w:rsid w:val="00E263AC"/>
    <w:rsid w:val="00E26BCD"/>
    <w:rsid w:val="00E26CD2"/>
    <w:rsid w:val="00E33CCC"/>
    <w:rsid w:val="00E35E6F"/>
    <w:rsid w:val="00E45B79"/>
    <w:rsid w:val="00E52065"/>
    <w:rsid w:val="00E61B8A"/>
    <w:rsid w:val="00E61C10"/>
    <w:rsid w:val="00E65E3A"/>
    <w:rsid w:val="00E70E51"/>
    <w:rsid w:val="00E82A13"/>
    <w:rsid w:val="00E857F0"/>
    <w:rsid w:val="00E9558D"/>
    <w:rsid w:val="00EB0B10"/>
    <w:rsid w:val="00EB4CE3"/>
    <w:rsid w:val="00EB64BD"/>
    <w:rsid w:val="00EC7355"/>
    <w:rsid w:val="00EC7558"/>
    <w:rsid w:val="00ED6529"/>
    <w:rsid w:val="00ED6EAD"/>
    <w:rsid w:val="00EE3484"/>
    <w:rsid w:val="00EE43DB"/>
    <w:rsid w:val="00EE6380"/>
    <w:rsid w:val="00EF73AD"/>
    <w:rsid w:val="00F00290"/>
    <w:rsid w:val="00F046DA"/>
    <w:rsid w:val="00F0768B"/>
    <w:rsid w:val="00F11947"/>
    <w:rsid w:val="00F123B0"/>
    <w:rsid w:val="00F16AFB"/>
    <w:rsid w:val="00F17A5D"/>
    <w:rsid w:val="00F2505D"/>
    <w:rsid w:val="00F271BD"/>
    <w:rsid w:val="00F33BE4"/>
    <w:rsid w:val="00F40A44"/>
    <w:rsid w:val="00F4274E"/>
    <w:rsid w:val="00F44D4F"/>
    <w:rsid w:val="00F47717"/>
    <w:rsid w:val="00F57366"/>
    <w:rsid w:val="00F61ED9"/>
    <w:rsid w:val="00F733E3"/>
    <w:rsid w:val="00F742D9"/>
    <w:rsid w:val="00F779DC"/>
    <w:rsid w:val="00F81382"/>
    <w:rsid w:val="00F82865"/>
    <w:rsid w:val="00F9004C"/>
    <w:rsid w:val="00F932AE"/>
    <w:rsid w:val="00F97D0C"/>
    <w:rsid w:val="00FA14AE"/>
    <w:rsid w:val="00FA540A"/>
    <w:rsid w:val="00FB0651"/>
    <w:rsid w:val="00FB1CEF"/>
    <w:rsid w:val="00FB602B"/>
    <w:rsid w:val="00FB7A48"/>
    <w:rsid w:val="00FC6625"/>
    <w:rsid w:val="00FD18EF"/>
    <w:rsid w:val="00FD226D"/>
    <w:rsid w:val="00FD22E4"/>
    <w:rsid w:val="00FD5491"/>
    <w:rsid w:val="00FD6DA2"/>
    <w:rsid w:val="00FE276F"/>
    <w:rsid w:val="00FE7C77"/>
    <w:rsid w:val="00FF1BF3"/>
    <w:rsid w:val="01BA4EBA"/>
    <w:rsid w:val="01DCA7C2"/>
    <w:rsid w:val="0540AE8E"/>
    <w:rsid w:val="07ABFB34"/>
    <w:rsid w:val="0824293E"/>
    <w:rsid w:val="087CFF7D"/>
    <w:rsid w:val="0915FD23"/>
    <w:rsid w:val="09362B1C"/>
    <w:rsid w:val="0B2A1AE9"/>
    <w:rsid w:val="0B6F11D8"/>
    <w:rsid w:val="0C3BA458"/>
    <w:rsid w:val="0C9765C4"/>
    <w:rsid w:val="0D03F1CD"/>
    <w:rsid w:val="0DC07B88"/>
    <w:rsid w:val="0F479DC6"/>
    <w:rsid w:val="0F69F6CE"/>
    <w:rsid w:val="110540F9"/>
    <w:rsid w:val="11F790E9"/>
    <w:rsid w:val="128906AB"/>
    <w:rsid w:val="13B139D4"/>
    <w:rsid w:val="1519C8EF"/>
    <w:rsid w:val="15EA35C0"/>
    <w:rsid w:val="172B9C32"/>
    <w:rsid w:val="173E74E4"/>
    <w:rsid w:val="17E87213"/>
    <w:rsid w:val="17EBAD51"/>
    <w:rsid w:val="182B5C9B"/>
    <w:rsid w:val="1A05337F"/>
    <w:rsid w:val="1A7727F0"/>
    <w:rsid w:val="1AEBA084"/>
    <w:rsid w:val="1BB4B776"/>
    <w:rsid w:val="1EB19B6D"/>
    <w:rsid w:val="1EB92351"/>
    <w:rsid w:val="1FB222C3"/>
    <w:rsid w:val="1FBAE3C2"/>
    <w:rsid w:val="1FD15EC8"/>
    <w:rsid w:val="20F991F1"/>
    <w:rsid w:val="2115DEC2"/>
    <w:rsid w:val="2163A615"/>
    <w:rsid w:val="23C6DB56"/>
    <w:rsid w:val="23EBA44C"/>
    <w:rsid w:val="2624A038"/>
    <w:rsid w:val="264C40E5"/>
    <w:rsid w:val="284BCDB4"/>
    <w:rsid w:val="29BAF7BE"/>
    <w:rsid w:val="2A1A1CC6"/>
    <w:rsid w:val="2B2386D9"/>
    <w:rsid w:val="2B4F033F"/>
    <w:rsid w:val="2DA8EC68"/>
    <w:rsid w:val="2DCDCA8E"/>
    <w:rsid w:val="2DF02396"/>
    <w:rsid w:val="2E1B7756"/>
    <w:rsid w:val="2E55794D"/>
    <w:rsid w:val="2E621807"/>
    <w:rsid w:val="2EA10F16"/>
    <w:rsid w:val="303BEEEB"/>
    <w:rsid w:val="305607D4"/>
    <w:rsid w:val="30A286A7"/>
    <w:rsid w:val="32B6A46D"/>
    <w:rsid w:val="3579CC9B"/>
    <w:rsid w:val="36920812"/>
    <w:rsid w:val="36B18963"/>
    <w:rsid w:val="386BDEF6"/>
    <w:rsid w:val="393C4BC7"/>
    <w:rsid w:val="397E2620"/>
    <w:rsid w:val="39D09940"/>
    <w:rsid w:val="3AFC3B98"/>
    <w:rsid w:val="3B30F3CF"/>
    <w:rsid w:val="3BBD0129"/>
    <w:rsid w:val="3CA27DA2"/>
    <w:rsid w:val="3CB60CE1"/>
    <w:rsid w:val="3D829D46"/>
    <w:rsid w:val="3DA7F63E"/>
    <w:rsid w:val="3E083506"/>
    <w:rsid w:val="3E4D2BF5"/>
    <w:rsid w:val="3FDF2374"/>
    <w:rsid w:val="415222E9"/>
    <w:rsid w:val="4157CF35"/>
    <w:rsid w:val="432374CF"/>
    <w:rsid w:val="43B2AA52"/>
    <w:rsid w:val="43DA602F"/>
    <w:rsid w:val="444BA7F8"/>
    <w:rsid w:val="45D3B864"/>
    <w:rsid w:val="461346EB"/>
    <w:rsid w:val="46583DDA"/>
    <w:rsid w:val="477EDE8C"/>
    <w:rsid w:val="4BB7DD1A"/>
    <w:rsid w:val="4BC093EE"/>
    <w:rsid w:val="4C74101F"/>
    <w:rsid w:val="4D0C4E14"/>
    <w:rsid w:val="4F0712A2"/>
    <w:rsid w:val="4F6862B9"/>
    <w:rsid w:val="516D8D5D"/>
    <w:rsid w:val="52AC3B8C"/>
    <w:rsid w:val="5414CAA7"/>
    <w:rsid w:val="569F989E"/>
    <w:rsid w:val="5731EBD7"/>
    <w:rsid w:val="5916B7B3"/>
    <w:rsid w:val="592D32B9"/>
    <w:rsid w:val="5A039F6A"/>
    <w:rsid w:val="5A5565E2"/>
    <w:rsid w:val="5AE7557B"/>
    <w:rsid w:val="5CB0BAD6"/>
    <w:rsid w:val="5DC00C6A"/>
    <w:rsid w:val="5E8A91BA"/>
    <w:rsid w:val="60074571"/>
    <w:rsid w:val="60D65D0F"/>
    <w:rsid w:val="614063FA"/>
    <w:rsid w:val="61EE9886"/>
    <w:rsid w:val="62D00E58"/>
    <w:rsid w:val="639D9164"/>
    <w:rsid w:val="63C86F6A"/>
    <w:rsid w:val="652AE975"/>
    <w:rsid w:val="674BF787"/>
    <w:rsid w:val="681CFBD0"/>
    <w:rsid w:val="6841D9F6"/>
    <w:rsid w:val="6A0ACF73"/>
    <w:rsid w:val="6B3F33D6"/>
    <w:rsid w:val="6B8BB2A9"/>
    <w:rsid w:val="6BD8317C"/>
    <w:rsid w:val="6C12785E"/>
    <w:rsid w:val="6CA95688"/>
    <w:rsid w:val="6EA57AE1"/>
    <w:rsid w:val="6EC6F6BA"/>
    <w:rsid w:val="6ED5A08C"/>
    <w:rsid w:val="6F36F0A3"/>
    <w:rsid w:val="705F23CC"/>
    <w:rsid w:val="70952ABB"/>
    <w:rsid w:val="70BE48D4"/>
    <w:rsid w:val="71BC5632"/>
    <w:rsid w:val="72981FB8"/>
    <w:rsid w:val="73EC5EDC"/>
    <w:rsid w:val="74B3D0F5"/>
    <w:rsid w:val="75453B24"/>
    <w:rsid w:val="76FA33E2"/>
    <w:rsid w:val="76FF9C4A"/>
    <w:rsid w:val="7940B792"/>
    <w:rsid w:val="7A313D2C"/>
    <w:rsid w:val="7AD59787"/>
    <w:rsid w:val="7B34A75F"/>
    <w:rsid w:val="7B598585"/>
    <w:rsid w:val="7B812632"/>
    <w:rsid w:val="7C7F4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07B88"/>
  <w15:chartTrackingRefBased/>
  <w15:docId w15:val="{0AB6E694-DDE8-47C3-8818-81A6D0D1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FFF"/>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styleId="Hyperlink">
    <w:name w:val="Hyperlink"/>
    <w:basedOn w:val="DefaultParagraphFont"/>
    <w:uiPriority w:val="99"/>
    <w:unhideWhenUsed/>
    <w:rsid w:val="000A5FD3"/>
    <w:rPr>
      <w:color w:val="0563C1" w:themeColor="hyperlink"/>
      <w:u w:val="single"/>
    </w:rPr>
  </w:style>
  <w:style w:type="character" w:styleId="UnresolvedMention">
    <w:name w:val="Unresolved Mention"/>
    <w:basedOn w:val="DefaultParagraphFont"/>
    <w:uiPriority w:val="99"/>
    <w:semiHidden/>
    <w:unhideWhenUsed/>
    <w:rsid w:val="000A5FD3"/>
    <w:rPr>
      <w:color w:val="605E5C"/>
      <w:shd w:val="clear" w:color="auto" w:fill="E1DFDD"/>
    </w:rPr>
  </w:style>
  <w:style w:type="paragraph" w:styleId="ListParagraph">
    <w:name w:val="List Paragraph"/>
    <w:basedOn w:val="Normal"/>
    <w:uiPriority w:val="34"/>
    <w:qFormat/>
    <w:rsid w:val="008710B6"/>
    <w:pPr>
      <w:ind w:left="720"/>
      <w:contextualSpacing/>
    </w:pPr>
  </w:style>
  <w:style w:type="paragraph" w:styleId="Revision">
    <w:name w:val="Revision"/>
    <w:hidden/>
    <w:uiPriority w:val="99"/>
    <w:semiHidden/>
    <w:rsid w:val="00F44D4F"/>
    <w:pPr>
      <w:spacing w:after="0" w:line="240" w:lineRule="auto"/>
    </w:pPr>
  </w:style>
  <w:style w:type="character" w:styleId="FollowedHyperlink">
    <w:name w:val="FollowedHyperlink"/>
    <w:basedOn w:val="DefaultParagraphFont"/>
    <w:uiPriority w:val="99"/>
    <w:semiHidden/>
    <w:unhideWhenUsed/>
    <w:rsid w:val="00465F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026">
      <w:bodyDiv w:val="1"/>
      <w:marLeft w:val="0"/>
      <w:marRight w:val="0"/>
      <w:marTop w:val="0"/>
      <w:marBottom w:val="0"/>
      <w:divBdr>
        <w:top w:val="none" w:sz="0" w:space="0" w:color="auto"/>
        <w:left w:val="none" w:sz="0" w:space="0" w:color="auto"/>
        <w:bottom w:val="none" w:sz="0" w:space="0" w:color="auto"/>
        <w:right w:val="none" w:sz="0" w:space="0" w:color="auto"/>
      </w:divBdr>
    </w:div>
    <w:div w:id="163513650">
      <w:bodyDiv w:val="1"/>
      <w:marLeft w:val="0"/>
      <w:marRight w:val="0"/>
      <w:marTop w:val="0"/>
      <w:marBottom w:val="0"/>
      <w:divBdr>
        <w:top w:val="none" w:sz="0" w:space="0" w:color="auto"/>
        <w:left w:val="none" w:sz="0" w:space="0" w:color="auto"/>
        <w:bottom w:val="none" w:sz="0" w:space="0" w:color="auto"/>
        <w:right w:val="none" w:sz="0" w:space="0" w:color="auto"/>
      </w:divBdr>
    </w:div>
    <w:div w:id="811217631">
      <w:bodyDiv w:val="1"/>
      <w:marLeft w:val="0"/>
      <w:marRight w:val="0"/>
      <w:marTop w:val="0"/>
      <w:marBottom w:val="0"/>
      <w:divBdr>
        <w:top w:val="none" w:sz="0" w:space="0" w:color="auto"/>
        <w:left w:val="none" w:sz="0" w:space="0" w:color="auto"/>
        <w:bottom w:val="none" w:sz="0" w:space="0" w:color="auto"/>
        <w:right w:val="none" w:sz="0" w:space="0" w:color="auto"/>
      </w:divBdr>
    </w:div>
    <w:div w:id="877011213">
      <w:bodyDiv w:val="1"/>
      <w:marLeft w:val="0"/>
      <w:marRight w:val="0"/>
      <w:marTop w:val="0"/>
      <w:marBottom w:val="0"/>
      <w:divBdr>
        <w:top w:val="none" w:sz="0" w:space="0" w:color="auto"/>
        <w:left w:val="none" w:sz="0" w:space="0" w:color="auto"/>
        <w:bottom w:val="none" w:sz="0" w:space="0" w:color="auto"/>
        <w:right w:val="none" w:sz="0" w:space="0" w:color="auto"/>
      </w:divBdr>
    </w:div>
    <w:div w:id="988172306">
      <w:bodyDiv w:val="1"/>
      <w:marLeft w:val="0"/>
      <w:marRight w:val="0"/>
      <w:marTop w:val="0"/>
      <w:marBottom w:val="0"/>
      <w:divBdr>
        <w:top w:val="none" w:sz="0" w:space="0" w:color="auto"/>
        <w:left w:val="none" w:sz="0" w:space="0" w:color="auto"/>
        <w:bottom w:val="none" w:sz="0" w:space="0" w:color="auto"/>
        <w:right w:val="none" w:sz="0" w:space="0" w:color="auto"/>
      </w:divBdr>
    </w:div>
    <w:div w:id="1123577840">
      <w:bodyDiv w:val="1"/>
      <w:marLeft w:val="0"/>
      <w:marRight w:val="0"/>
      <w:marTop w:val="0"/>
      <w:marBottom w:val="0"/>
      <w:divBdr>
        <w:top w:val="none" w:sz="0" w:space="0" w:color="auto"/>
        <w:left w:val="none" w:sz="0" w:space="0" w:color="auto"/>
        <w:bottom w:val="none" w:sz="0" w:space="0" w:color="auto"/>
        <w:right w:val="none" w:sz="0" w:space="0" w:color="auto"/>
      </w:divBdr>
    </w:div>
    <w:div w:id="178391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anamicasunder/Individual_Chatbot" TargetMode="Externa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 Id="Rcf63519ba0a8467d"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AFD28-42D8-40B8-9C33-3997F314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14663</CharactersWithSpaces>
  <SharedDoc>false</SharedDoc>
  <HLinks>
    <vt:vector size="6" baseType="variant">
      <vt:variant>
        <vt:i4>1507417</vt:i4>
      </vt:variant>
      <vt:variant>
        <vt:i4>0</vt:i4>
      </vt:variant>
      <vt:variant>
        <vt:i4>0</vt:i4>
      </vt:variant>
      <vt:variant>
        <vt:i4>5</vt:i4>
      </vt:variant>
      <vt:variant>
        <vt:lpwstr>https://github.com/Group-17-COSC-310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Ryan</dc:creator>
  <cp:keywords/>
  <dc:description/>
  <cp:lastModifiedBy>Anamica Sunderaswara</cp:lastModifiedBy>
  <cp:revision>5</cp:revision>
  <cp:lastPrinted>2022-03-24T22:46:00Z</cp:lastPrinted>
  <dcterms:created xsi:type="dcterms:W3CDTF">2022-04-10T19:39:00Z</dcterms:created>
  <dcterms:modified xsi:type="dcterms:W3CDTF">2022-04-10T20:55:00Z</dcterms:modified>
</cp:coreProperties>
</file>