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CB710" w14:textId="63B6EE83" w:rsidR="005300AD" w:rsidRDefault="00557F3F" w:rsidP="00617A63">
      <w:pPr>
        <w:pStyle w:val="Author"/>
        <w:spacing w:before="100" w:beforeAutospacing="1" w:after="100" w:afterAutospacing="1"/>
        <w:rPr>
          <w:rFonts w:eastAsia="MS Mincho"/>
          <w:kern w:val="48"/>
          <w:sz w:val="48"/>
          <w:szCs w:val="48"/>
        </w:rPr>
      </w:pPr>
      <w:bookmarkStart w:id="0" w:name="_Hlk36562349"/>
      <w:bookmarkEnd w:id="0"/>
      <w:r w:rsidRPr="00557F3F">
        <w:rPr>
          <w:rFonts w:eastAsia="MS Mincho"/>
          <w:kern w:val="48"/>
          <w:sz w:val="48"/>
          <w:szCs w:val="48"/>
        </w:rPr>
        <w:t>Prediction and Comparison of Crime Rate using Advanced Machine Learning Algorithms and Bio inspired Computing Techniques</w:t>
      </w:r>
    </w:p>
    <w:p w14:paraId="0537001B" w14:textId="77777777" w:rsidR="00617A63" w:rsidRDefault="00617A63" w:rsidP="005300AD">
      <w:pPr>
        <w:pStyle w:val="Author"/>
        <w:spacing w:before="100" w:beforeAutospacing="1" w:after="100" w:afterAutospacing="1"/>
        <w:jc w:val="both"/>
        <w:rPr>
          <w:rFonts w:eastAsia="MS Mincho"/>
          <w:kern w:val="48"/>
          <w:sz w:val="48"/>
          <w:szCs w:val="48"/>
        </w:rPr>
        <w:sectPr w:rsidR="00617A63" w:rsidSect="00617A63">
          <w:pgSz w:w="11906" w:h="16838" w:code="9"/>
          <w:pgMar w:top="450" w:right="893" w:bottom="1440" w:left="893" w:header="720" w:footer="720" w:gutter="0"/>
          <w:cols w:space="720"/>
          <w:docGrid w:linePitch="360"/>
        </w:sectPr>
      </w:pPr>
    </w:p>
    <w:p w14:paraId="4E396132" w14:textId="5DB83D01" w:rsidR="00617A63" w:rsidRDefault="00617A63" w:rsidP="00617A63">
      <w:pPr>
        <w:pStyle w:val="Author"/>
        <w:spacing w:before="100" w:beforeAutospacing="1"/>
        <w:rPr>
          <w:sz w:val="18"/>
          <w:szCs w:val="18"/>
        </w:rPr>
      </w:pPr>
      <w:r>
        <w:rPr>
          <w:sz w:val="18"/>
          <w:szCs w:val="18"/>
        </w:rPr>
        <w:t>Bhasker  Jha</w:t>
      </w:r>
      <w:r w:rsidRPr="00F847A6">
        <w:rPr>
          <w:sz w:val="18"/>
          <w:szCs w:val="18"/>
        </w:rPr>
        <w:t xml:space="preserve"> </w:t>
      </w:r>
      <w:r w:rsidRPr="00F847A6">
        <w:rPr>
          <w:sz w:val="18"/>
          <w:szCs w:val="18"/>
        </w:rPr>
        <w:br/>
      </w:r>
      <w:r>
        <w:rPr>
          <w:sz w:val="18"/>
          <w:szCs w:val="18"/>
        </w:rPr>
        <w:t>VIT ( Vellore Institute of Technology )</w:t>
      </w:r>
      <w:r w:rsidRPr="00F847A6">
        <w:rPr>
          <w:i/>
          <w:sz w:val="18"/>
          <w:szCs w:val="18"/>
        </w:rPr>
        <w:t xml:space="preserve"> </w:t>
      </w:r>
      <w:r w:rsidRPr="00F847A6">
        <w:rPr>
          <w:sz w:val="18"/>
          <w:szCs w:val="18"/>
        </w:rPr>
        <w:br/>
      </w:r>
      <w:r>
        <w:rPr>
          <w:sz w:val="18"/>
          <w:szCs w:val="18"/>
        </w:rPr>
        <w:t>bhasker.jha1997@gmail.com</w:t>
      </w:r>
    </w:p>
    <w:p w14:paraId="0A52977B" w14:textId="1C7F844A" w:rsidR="00617A63" w:rsidRPr="00F847A6" w:rsidRDefault="00617A63" w:rsidP="00617A63">
      <w:pPr>
        <w:pStyle w:val="Author"/>
        <w:spacing w:before="100" w:beforeAutospacing="1"/>
        <w:rPr>
          <w:sz w:val="18"/>
          <w:szCs w:val="18"/>
        </w:rPr>
      </w:pPr>
      <w:bookmarkStart w:id="1" w:name="_GoBack"/>
      <w:bookmarkEnd w:id="1"/>
      <w:r>
        <w:rPr>
          <w:sz w:val="18"/>
          <w:szCs w:val="18"/>
        </w:rPr>
        <w:t xml:space="preserve"> Kauser Ahmed P</w:t>
      </w:r>
      <w:r>
        <w:rPr>
          <w:sz w:val="18"/>
          <w:szCs w:val="18"/>
        </w:rPr>
        <w:br/>
      </w:r>
      <w:r>
        <w:rPr>
          <w:i/>
          <w:sz w:val="18"/>
          <w:szCs w:val="18"/>
        </w:rPr>
        <w:t>Assistant Professor</w:t>
      </w:r>
      <w:r w:rsidRPr="00F847A6">
        <w:rPr>
          <w:sz w:val="18"/>
          <w:szCs w:val="18"/>
        </w:rPr>
        <w:br/>
      </w:r>
      <w:r>
        <w:rPr>
          <w:i/>
          <w:sz w:val="18"/>
          <w:szCs w:val="18"/>
        </w:rPr>
        <w:t>VIT ( Vellore Institute of Technology )</w:t>
      </w:r>
      <w:r>
        <w:rPr>
          <w:i/>
          <w:sz w:val="18"/>
          <w:szCs w:val="18"/>
        </w:rPr>
        <w:br/>
      </w:r>
      <w:hyperlink r:id="rId8" w:history="1">
        <w:r w:rsidRPr="00D06043">
          <w:rPr>
            <w:rStyle w:val="Hyperlink"/>
            <w:sz w:val="18"/>
            <w:szCs w:val="18"/>
          </w:rPr>
          <w:t>kauserahmed@vit.ac.in</w:t>
        </w:r>
      </w:hyperlink>
      <w:r w:rsidRPr="00F847A6">
        <w:rPr>
          <w:i/>
          <w:sz w:val="18"/>
          <w:szCs w:val="18"/>
        </w:rPr>
        <w:br/>
      </w:r>
      <w:r>
        <w:rPr>
          <w:sz w:val="18"/>
          <w:szCs w:val="18"/>
        </w:rPr>
        <w:br w:type="column"/>
      </w:r>
      <w:r>
        <w:rPr>
          <w:sz w:val="18"/>
          <w:szCs w:val="18"/>
        </w:rPr>
        <w:t>Anunay Vishnu</w:t>
      </w:r>
      <w:r w:rsidRPr="00F847A6">
        <w:rPr>
          <w:sz w:val="18"/>
          <w:szCs w:val="18"/>
        </w:rPr>
        <w:br/>
      </w:r>
      <w:r>
        <w:rPr>
          <w:i/>
          <w:sz w:val="18"/>
          <w:szCs w:val="18"/>
        </w:rPr>
        <w:t>VIT ( Vellore Institute of Technology )</w:t>
      </w:r>
      <w:r>
        <w:rPr>
          <w:i/>
          <w:sz w:val="18"/>
          <w:szCs w:val="18"/>
        </w:rPr>
        <w:br/>
      </w:r>
      <w:hyperlink r:id="rId9" w:history="1">
        <w:r w:rsidRPr="00D06043">
          <w:rPr>
            <w:rStyle w:val="Hyperlink"/>
            <w:sz w:val="18"/>
            <w:szCs w:val="18"/>
          </w:rPr>
          <w:t>anunayvishnu10@gmail.com</w:t>
        </w:r>
      </w:hyperlink>
      <w:r w:rsidRPr="00F847A6">
        <w:rPr>
          <w:sz w:val="18"/>
          <w:szCs w:val="18"/>
        </w:rPr>
        <w:br/>
      </w:r>
    </w:p>
    <w:p w14:paraId="6C4FD81C" w14:textId="77777777" w:rsidR="00617A63" w:rsidRDefault="00617A63" w:rsidP="00617A63">
      <w:pPr>
        <w:pStyle w:val="Author"/>
        <w:spacing w:before="100" w:beforeAutospacing="1"/>
        <w:rPr>
          <w:sz w:val="18"/>
          <w:szCs w:val="18"/>
        </w:rPr>
      </w:pPr>
      <w:r w:rsidRPr="00617A63">
        <w:rPr>
          <w:color w:val="FFFFFF" w:themeColor="background1"/>
          <w:sz w:val="18"/>
          <w:szCs w:val="18"/>
        </w:rPr>
        <w:t>line 1: 5</w:t>
      </w:r>
      <w:r w:rsidRPr="00617A63">
        <w:rPr>
          <w:color w:val="FFFFFF" w:themeColor="background1"/>
          <w:sz w:val="18"/>
          <w:szCs w:val="18"/>
          <w:vertAlign w:val="superscript"/>
        </w:rPr>
        <w:t>th</w:t>
      </w:r>
      <w:r w:rsidRPr="00617A63">
        <w:rPr>
          <w:color w:val="FFFFFF" w:themeColor="background1"/>
          <w:sz w:val="18"/>
          <w:szCs w:val="18"/>
        </w:rPr>
        <w:t xml:space="preserve"> Given Name Surname</w:t>
      </w:r>
      <w:r w:rsidRPr="00617A63">
        <w:rPr>
          <w:color w:val="FFFFFF" w:themeColor="background1"/>
          <w:sz w:val="18"/>
          <w:szCs w:val="18"/>
        </w:rPr>
        <w:br/>
        <w:t xml:space="preserve">line 2: </w:t>
      </w:r>
      <w:r w:rsidRPr="00617A63">
        <w:rPr>
          <w:i/>
          <w:color w:val="FFFFFF" w:themeColor="background1"/>
          <w:sz w:val="18"/>
          <w:szCs w:val="18"/>
        </w:rPr>
        <w:t xml:space="preserve">dept. name of organization </w:t>
      </w:r>
      <w:r w:rsidRPr="00617A63">
        <w:rPr>
          <w:i/>
          <w:color w:val="FFFFFF" w:themeColor="background1"/>
          <w:sz w:val="18"/>
          <w:szCs w:val="18"/>
        </w:rPr>
        <w:br/>
        <w:t xml:space="preserve">(of </w:t>
      </w:r>
      <w:r w:rsidRPr="00617A63">
        <w:rPr>
          <w:i/>
          <w:iCs/>
          <w:color w:val="FFFFFF" w:themeColor="background1"/>
          <w:sz w:val="18"/>
          <w:szCs w:val="18"/>
        </w:rPr>
        <w:t>Affiliation</w:t>
      </w:r>
      <w:r w:rsidRPr="00617A63">
        <w:rPr>
          <w:i/>
          <w:color w:val="FFFFFF" w:themeColor="background1"/>
          <w:sz w:val="18"/>
          <w:szCs w:val="18"/>
        </w:rPr>
        <w:t>)</w:t>
      </w:r>
      <w:r w:rsidRPr="00617A63">
        <w:rPr>
          <w:color w:val="FFFFFF" w:themeColor="background1"/>
          <w:sz w:val="18"/>
          <w:szCs w:val="18"/>
        </w:rPr>
        <w:br/>
        <w:t xml:space="preserve">line 3: </w:t>
      </w:r>
      <w:r w:rsidRPr="00617A63">
        <w:rPr>
          <w:i/>
          <w:color w:val="FFFFFF" w:themeColor="background1"/>
          <w:sz w:val="18"/>
          <w:szCs w:val="18"/>
        </w:rPr>
        <w:t xml:space="preserve">name of organization </w:t>
      </w:r>
      <w:r w:rsidRPr="00617A63">
        <w:rPr>
          <w:i/>
          <w:color w:val="FFFFFF" w:themeColor="background1"/>
          <w:sz w:val="18"/>
          <w:szCs w:val="18"/>
        </w:rPr>
        <w:br/>
        <w:t>(of Affiliation)</w:t>
      </w:r>
      <w:r w:rsidRPr="00617A63">
        <w:rPr>
          <w:i/>
          <w:color w:val="FFFFFF" w:themeColor="background1"/>
          <w:sz w:val="18"/>
          <w:szCs w:val="18"/>
        </w:rPr>
        <w:br/>
      </w:r>
      <w:r w:rsidRPr="00617A63">
        <w:rPr>
          <w:color w:val="FFFFFF" w:themeColor="background1"/>
          <w:sz w:val="18"/>
          <w:szCs w:val="18"/>
        </w:rPr>
        <w:t>line 4: City, Country</w:t>
      </w:r>
      <w:r w:rsidRPr="00617A63">
        <w:rPr>
          <w:color w:val="FFFFFF" w:themeColor="background1"/>
          <w:sz w:val="18"/>
          <w:szCs w:val="18"/>
        </w:rPr>
        <w:br/>
        <w:t>line 5: email address  or ORCID</w:t>
      </w:r>
      <w:r w:rsidRPr="00617A63">
        <w:rPr>
          <w:color w:val="FFFFFF" w:themeColor="background1"/>
          <w:sz w:val="18"/>
          <w:szCs w:val="18"/>
        </w:rPr>
        <w:br w:type="column"/>
      </w:r>
      <w:r>
        <w:rPr>
          <w:sz w:val="18"/>
          <w:szCs w:val="18"/>
        </w:rPr>
        <w:t>Rishabh Raj</w:t>
      </w:r>
      <w:r w:rsidRPr="00F847A6">
        <w:rPr>
          <w:sz w:val="18"/>
          <w:szCs w:val="18"/>
        </w:rPr>
        <w:br/>
      </w:r>
      <w:r>
        <w:rPr>
          <w:i/>
          <w:sz w:val="18"/>
          <w:szCs w:val="18"/>
        </w:rPr>
        <w:t>VIT ( Vellore Institute of Technology )</w:t>
      </w:r>
      <w:r w:rsidRPr="00F847A6">
        <w:rPr>
          <w:i/>
          <w:sz w:val="18"/>
          <w:szCs w:val="18"/>
        </w:rPr>
        <w:br/>
      </w:r>
      <w:hyperlink r:id="rId10" w:history="1">
        <w:r w:rsidRPr="00D06043">
          <w:rPr>
            <w:rStyle w:val="Hyperlink"/>
            <w:sz w:val="18"/>
            <w:szCs w:val="18"/>
          </w:rPr>
          <w:t>rishabhraj2899@gmail.com</w:t>
        </w:r>
      </w:hyperlink>
    </w:p>
    <w:p w14:paraId="3B2766C3" w14:textId="47C6BE90" w:rsidR="009303D9" w:rsidRPr="005B520E" w:rsidRDefault="009303D9" w:rsidP="00617A63">
      <w:pPr>
        <w:jc w:val="both"/>
        <w:sectPr w:rsidR="009303D9" w:rsidRPr="005B520E" w:rsidSect="003B4E04">
          <w:footerReference w:type="first" r:id="rId11"/>
          <w:type w:val="continuous"/>
          <w:pgSz w:w="11906" w:h="16838" w:code="9"/>
          <w:pgMar w:top="450" w:right="893" w:bottom="1440" w:left="893" w:header="720" w:footer="720" w:gutter="0"/>
          <w:cols w:num="3" w:space="720"/>
          <w:docGrid w:linePitch="360"/>
        </w:sectPr>
      </w:pPr>
    </w:p>
    <w:p w14:paraId="4F94C76F" w14:textId="0C5A889F" w:rsidR="00557F3F" w:rsidRDefault="00FC7303" w:rsidP="00617A63">
      <w:pPr>
        <w:pStyle w:val="Abstract"/>
        <w:ind w:firstLine="0"/>
      </w:pPr>
      <w:r>
        <w:rPr>
          <w:i/>
          <w:iCs/>
        </w:rPr>
        <w:t xml:space="preserve"> </w:t>
      </w:r>
      <w:r w:rsidR="009303D9">
        <w:rPr>
          <w:i/>
          <w:iCs/>
        </w:rPr>
        <w:t>Abstract</w:t>
      </w:r>
      <w:r w:rsidR="009303D9">
        <w:t>—</w:t>
      </w:r>
      <w:r w:rsidR="00557F3F" w:rsidRPr="00557F3F">
        <w:t xml:space="preserve"> Crimes are the increasing danger to the mankind and India is facing one of the vast effects among them. There are numerous crimes that happens normal interim of time. Since Crimes are expanding there is a need to illuminate the cases and processes in a lot quicker way. The Crime exercises have been expanded at a quicker rate and it is the obligation of crime analysis department to control and decrease the crimes exercises. There is a need of innovation through which the case explaining could be quicker. Procedure and techniques of crime analysis is the process of recognizing and sorting conclusions communicated in a piece of content, particularly with the end goal to decide if the item is positive, negative or unbiased along with comparing with Unsupervised processes of Machine learning to get better accuracy, precision and recall percentages along with graphs and charts to represent current state of crime activities in the environment or locality mentioned in data happens after the pre-processing and sorting and placing data also fetching them from sources to implement. Different application like emotion detection and Crime identification, Age prediction, Selection and Multilayer Perception can be done using the techniques 1. Classifier like Naive Bayesian, 2. Random Forest and 3. KNN 4. Adaboost 5. Gradient Boost 6. Genetic Algorithm. The whole process gives a brief of the advanced subjects of Machine Learning Algorithms that describes the subject of Crime analysis and comparison with ensemble of classification techniques and unsupervised algorithms. The supervised and unsupervised algorithms will be compared with each other for checking in efficiency. The more the accuracy come across according the dataset given the more the result will be up to the mark. The comparison gives an output of one outcome so clients don’t have to go with individual checking and come up with one answer which is more time convenient and less efficient.</w:t>
      </w:r>
    </w:p>
    <w:p w14:paraId="577D8203" w14:textId="01AB9F91" w:rsidR="00557F3F" w:rsidRDefault="004D72B5" w:rsidP="00617A63">
      <w:pPr>
        <w:pStyle w:val="Abstract"/>
      </w:pPr>
      <w:r w:rsidRPr="004D72B5">
        <w:t>Keywords—</w:t>
      </w:r>
      <w:r w:rsidR="00557F3F" w:rsidRPr="00557F3F">
        <w:t>Naïve Bayes, SVM, Gradient boosting, Adaboost, Random Forest, Crime, Genetic, Ensemble</w:t>
      </w:r>
    </w:p>
    <w:p w14:paraId="4DF63432" w14:textId="77777777" w:rsidR="00617A63" w:rsidRDefault="00617A63" w:rsidP="00617A63">
      <w:pPr>
        <w:pStyle w:val="Abstract"/>
        <w:numPr>
          <w:ilvl w:val="0"/>
          <w:numId w:val="37"/>
        </w:numPr>
        <w:ind w:left="180" w:hanging="180"/>
        <w:jc w:val="center"/>
        <w:rPr>
          <w:b w:val="0"/>
          <w:sz w:val="20"/>
          <w:szCs w:val="20"/>
        </w:rPr>
      </w:pPr>
      <w:r w:rsidRPr="00617A63">
        <w:rPr>
          <w:b w:val="0"/>
          <w:sz w:val="20"/>
          <w:szCs w:val="20"/>
        </w:rPr>
        <w:t>INTRODUCTION</w:t>
      </w:r>
    </w:p>
    <w:p w14:paraId="5E1A294C" w14:textId="793D30D6" w:rsidR="00557F3F" w:rsidRPr="00617A63" w:rsidRDefault="00557F3F" w:rsidP="00617A63">
      <w:pPr>
        <w:pStyle w:val="Abstract"/>
        <w:ind w:left="180" w:firstLine="0"/>
        <w:rPr>
          <w:b w:val="0"/>
          <w:sz w:val="20"/>
          <w:szCs w:val="20"/>
        </w:rPr>
      </w:pPr>
      <w:r w:rsidRPr="00617A63">
        <w:rPr>
          <w:b w:val="0"/>
          <w:bCs w:val="0"/>
          <w:spacing w:val="-1"/>
          <w:sz w:val="20"/>
          <w:szCs w:val="20"/>
          <w:lang w:val="x-none" w:eastAsia="x-none"/>
        </w:rPr>
        <w:t xml:space="preserve">Crimes happen from little town, town to colossal urban territories additionally in enormous urban communities. India as we probably am aware is one of the urban areas loaded with savagery, debasements by legislative issues. Infringement are of different sorts – Burglary, murder, attack, trap, battery, bogus confinement, commandeering, homicide, robbery, youngster misuse, Child Trafficking, Molestations and so forth. The Crime practices have been extended at a speedier rate and it is the commitment of police division to control and diminish the violations works </w:t>
      </w:r>
      <w:r w:rsidRPr="00617A63">
        <w:rPr>
          <w:b w:val="0"/>
          <w:bCs w:val="0"/>
          <w:spacing w:val="-1"/>
          <w:sz w:val="20"/>
          <w:szCs w:val="20"/>
          <w:lang w:val="x-none" w:eastAsia="x-none"/>
        </w:rPr>
        <w:t>out. Since Crimes are extending there is a need to light up the cases and procedures in much snappier manner. Crimes conjecture additionally, criminal unmistakable evidences are the significant issues to the police office as there are huge proportions of Crimes event data that exist. So in this way it is expected to investigation the Crimes of each state and territories of India by months, years and time of present to forestall the progressing crimes. Machine Learning is the study of having PCs settle on choices without human mediation. As of late, Machine Learning has been applied in self-driving vehicles, discourse acknowledgment, web search, and an improved comprehension of the human genome. It has likewise made anticipating Crimes dependent on referenced information attainable. Arrangement is an administered forecast system which takes into account ostensible class marks. Grouping has been utilized in numerous areas including climate anticipating, medicinal consideration, funds and banking, country security, and business insight. Machine Learning based Crimes examination for the most part includes information assortment, order, design distinguishing proof, forecast, and representation. Customary information mining methods - affiliation examination, grouping and expectation, bunch investigation, and exception investigation - recognize designs in organized information while fresher strategies distinguish designs from both organized and unstructured information. The essential goal of this work is to make a forecast model that can precisely anticipate Crimes. This paper speaks to about the field of law prerequisite has formed into an entirely flighty calling with unlimited zones of specialty and capacity. Crimes examination could be viewed as the most present development to the field. This venture executes an approach to check the Crimes exercises and discover the measure of continuous things and alongside that it predicts whether there will be any rough Crimes event will be there or not all that that it very well may be forestalled.</w:t>
      </w:r>
      <w:r w:rsidRPr="00617A63">
        <w:rPr>
          <w:b w:val="0"/>
          <w:bCs w:val="0"/>
          <w:spacing w:val="-1"/>
          <w:sz w:val="20"/>
          <w:szCs w:val="20"/>
          <w:lang w:eastAsia="x-none"/>
        </w:rPr>
        <w:t xml:space="preserve"> </w:t>
      </w:r>
    </w:p>
    <w:p w14:paraId="623B8920" w14:textId="018B38A2" w:rsidR="00385D84" w:rsidRPr="00617A63" w:rsidRDefault="00557F3F" w:rsidP="00617A63">
      <w:pPr>
        <w:pStyle w:val="Heading2"/>
        <w:numPr>
          <w:ilvl w:val="0"/>
          <w:numId w:val="38"/>
        </w:numPr>
        <w:ind w:left="360"/>
      </w:pPr>
      <w:r w:rsidRPr="00617A63">
        <w:rPr>
          <w:i w:val="0"/>
          <w:iCs w:val="0"/>
          <w:noProof w:val="0"/>
        </w:rPr>
        <w:t>Literature Review</w:t>
      </w:r>
    </w:p>
    <w:p w14:paraId="7BB67835" w14:textId="69BFC26C" w:rsidR="00385D84" w:rsidRPr="00617A63" w:rsidRDefault="000A50B7" w:rsidP="00617A63">
      <w:pPr>
        <w:pStyle w:val="BodyText"/>
        <w:numPr>
          <w:ilvl w:val="0"/>
          <w:numId w:val="40"/>
        </w:numPr>
        <w:ind w:left="360"/>
        <w:rPr>
          <w:lang w:val="en-US"/>
        </w:rPr>
      </w:pPr>
      <w:r>
        <w:t xml:space="preserve"> In the paper titled </w:t>
      </w:r>
      <w:r w:rsidRPr="000A50B7">
        <w:rPr>
          <w:i/>
          <w:lang w:val="en-US"/>
        </w:rPr>
        <w:t>"A proposed framework for anal</w:t>
      </w:r>
      <w:r>
        <w:rPr>
          <w:i/>
          <w:lang w:val="en-US"/>
        </w:rPr>
        <w:t xml:space="preserve">yzing crime data set using </w:t>
      </w:r>
      <w:r w:rsidRPr="000A50B7">
        <w:rPr>
          <w:i/>
          <w:lang w:val="en-US"/>
        </w:rPr>
        <w:t>decision tree and simple k-means mining algorithms." </w:t>
      </w:r>
      <w:r w:rsidRPr="000A50B7">
        <w:rPr>
          <w:lang w:val="en-US"/>
        </w:rPr>
        <w:t>Al-Janabi, Kadhim B. Swadi</w:t>
      </w:r>
      <w:r>
        <w:rPr>
          <w:lang w:val="en-US"/>
        </w:rPr>
        <w:t xml:space="preserve"> </w:t>
      </w:r>
      <w:r w:rsidRPr="000A50B7">
        <w:rPr>
          <w:lang w:val="en-US"/>
        </w:rPr>
        <w:t xml:space="preserve">tells how cluster accuracy can be improved to capture the local correlation structure by associating each cluster with the combination of the dimensions as independent weighting </w:t>
      </w:r>
      <w:r w:rsidRPr="000A50B7">
        <w:rPr>
          <w:lang w:val="en-US"/>
        </w:rPr>
        <w:lastRenderedPageBreak/>
        <w:t>vector and subspace span which is embedded on it. Recent research works on crime analysis Includes-Adderley and Musgrove applied Self Organizing Map (SOM) to link the offenders of serious sexual attacks</w:t>
      </w:r>
    </w:p>
    <w:p w14:paraId="731CFCD8" w14:textId="77777777" w:rsidR="0065258B" w:rsidRDefault="00385D84" w:rsidP="0065258B">
      <w:pPr>
        <w:pStyle w:val="BodyText"/>
        <w:numPr>
          <w:ilvl w:val="0"/>
          <w:numId w:val="41"/>
        </w:numPr>
        <w:ind w:left="630"/>
        <w:rPr>
          <w:lang w:val="en-US"/>
        </w:rPr>
      </w:pPr>
      <w:r>
        <w:t xml:space="preserve">Advantage: </w:t>
      </w:r>
      <w:r w:rsidR="000A50B7" w:rsidRPr="000A50B7">
        <w:rPr>
          <w:lang w:val="en-US"/>
        </w:rPr>
        <w:t>The pre-processed data were used to find out different crime and criminal trends and behaviors, and crimes and criminals were grouped into clusters according to their important attributes.</w:t>
      </w:r>
    </w:p>
    <w:p w14:paraId="02728D70" w14:textId="3A1CEFD7" w:rsidR="00385D84" w:rsidRPr="0065258B" w:rsidRDefault="00385D84" w:rsidP="0065258B">
      <w:pPr>
        <w:pStyle w:val="BodyText"/>
        <w:numPr>
          <w:ilvl w:val="0"/>
          <w:numId w:val="41"/>
        </w:numPr>
        <w:ind w:left="630"/>
        <w:rPr>
          <w:lang w:val="en-US"/>
        </w:rPr>
      </w:pPr>
      <w:r>
        <w:t xml:space="preserve">Disadvantage: </w:t>
      </w:r>
      <w:r w:rsidR="000A50B7" w:rsidRPr="000A50B7">
        <w:t>Complex and involve high level mathematics that requires a statistical program to analyze the data.</w:t>
      </w:r>
    </w:p>
    <w:p w14:paraId="64720906" w14:textId="05D11FC6" w:rsidR="00385D84" w:rsidRDefault="00385D84" w:rsidP="00385D84">
      <w:pPr>
        <w:pStyle w:val="BodyText"/>
      </w:pPr>
    </w:p>
    <w:p w14:paraId="3D26BCFD" w14:textId="2C4A742C" w:rsidR="000A50B7" w:rsidRPr="00617A63" w:rsidRDefault="00385D84" w:rsidP="0065258B">
      <w:pPr>
        <w:pStyle w:val="BodyText"/>
        <w:numPr>
          <w:ilvl w:val="0"/>
          <w:numId w:val="40"/>
        </w:numPr>
        <w:ind w:left="360"/>
        <w:rPr>
          <w:lang w:val="en-US"/>
        </w:rPr>
      </w:pPr>
      <w:r w:rsidRPr="00385D84">
        <w:rPr>
          <w:lang w:val="en-IN"/>
        </w:rPr>
        <w:t xml:space="preserve"> </w:t>
      </w:r>
      <w:r w:rsidR="000A50B7">
        <w:rPr>
          <w:lang w:val="en-IN"/>
        </w:rPr>
        <w:t xml:space="preserve">In this paper titled </w:t>
      </w:r>
      <w:r w:rsidR="000A50B7" w:rsidRPr="000A50B7">
        <w:rPr>
          <w:i/>
          <w:lang w:val="en-US"/>
        </w:rPr>
        <w:t>"Crime analysis and prediction using data mining." Sathyadevan, Shiju, and Surya Gangadharan</w:t>
      </w:r>
      <w:r w:rsidRPr="00385D84">
        <w:rPr>
          <w:lang w:val="en-IN"/>
        </w:rPr>
        <w:t xml:space="preserve"> </w:t>
      </w:r>
      <w:r w:rsidR="00524D60">
        <w:rPr>
          <w:lang w:val="en-US"/>
        </w:rPr>
        <w:t>d</w:t>
      </w:r>
      <w:r w:rsidR="000A50B7" w:rsidRPr="000A50B7">
        <w:rPr>
          <w:lang w:val="en-US"/>
        </w:rPr>
        <w:t>escribes Crime analysis and prevention is a systematic approach for identifying and analyzing patterns and trends in crime. Their system can predict regions which have high probability for crime occurrence and can visualize crime prone areas. Using the concept of data mining we can extract previously unknown, useful information from an unstructured data. Instead of focusing on causes of crime occurrence like criminal background of offender, political enmity etc they are focusing mainly on crime factors of each day.</w:t>
      </w:r>
    </w:p>
    <w:p w14:paraId="6B9DCC4D" w14:textId="77777777" w:rsidR="0065258B" w:rsidRDefault="00385D84" w:rsidP="0065258B">
      <w:pPr>
        <w:pStyle w:val="BodyText"/>
        <w:numPr>
          <w:ilvl w:val="0"/>
          <w:numId w:val="31"/>
        </w:numPr>
        <w:tabs>
          <w:tab w:val="clear" w:pos="288"/>
          <w:tab w:val="left" w:pos="270"/>
        </w:tabs>
        <w:ind w:left="630"/>
        <w:rPr>
          <w:lang w:val="en-US"/>
        </w:rPr>
      </w:pPr>
      <w:r w:rsidRPr="00617A63">
        <w:rPr>
          <w:lang w:val="en-IN"/>
        </w:rPr>
        <w:t>Advantage</w:t>
      </w:r>
      <w:r w:rsidRPr="00385D84">
        <w:rPr>
          <w:b/>
          <w:lang w:val="en-IN"/>
        </w:rPr>
        <w:t>:</w:t>
      </w:r>
      <w:r w:rsidR="00524D60" w:rsidRPr="00524D60">
        <w:rPr>
          <w:rFonts w:eastAsiaTheme="minorHAnsi"/>
          <w:spacing w:val="1"/>
          <w:sz w:val="24"/>
          <w:szCs w:val="24"/>
          <w:shd w:val="clear" w:color="auto" w:fill="FCFCFC"/>
        </w:rPr>
        <w:t xml:space="preserve"> </w:t>
      </w:r>
      <w:r w:rsidR="00524D60" w:rsidRPr="00524D60">
        <w:rPr>
          <w:lang w:val="en-US"/>
        </w:rPr>
        <w:t>This setting is motivated by many cases in which there exist laws that disallow a decision that is partly based on discrimination. Naive application of machine learning techniques would result in huge fines for companies. </w:t>
      </w:r>
    </w:p>
    <w:p w14:paraId="1986B1D7" w14:textId="1FB38489" w:rsidR="00524D60" w:rsidRPr="0065258B" w:rsidRDefault="00385D84" w:rsidP="0065258B">
      <w:pPr>
        <w:pStyle w:val="BodyText"/>
        <w:numPr>
          <w:ilvl w:val="0"/>
          <w:numId w:val="31"/>
        </w:numPr>
        <w:tabs>
          <w:tab w:val="clear" w:pos="288"/>
          <w:tab w:val="left" w:pos="630"/>
        </w:tabs>
        <w:ind w:left="630"/>
        <w:rPr>
          <w:lang w:val="en-US"/>
        </w:rPr>
      </w:pPr>
      <w:r w:rsidRPr="0065258B">
        <w:rPr>
          <w:lang w:val="en-IN"/>
        </w:rPr>
        <w:t>Disadvantage</w:t>
      </w:r>
      <w:r w:rsidRPr="0065258B">
        <w:rPr>
          <w:b/>
          <w:lang w:val="en-IN"/>
        </w:rPr>
        <w:t>:</w:t>
      </w:r>
      <w:r w:rsidR="00524D60" w:rsidRPr="0065258B">
        <w:rPr>
          <w:rFonts w:eastAsiaTheme="minorHAnsi"/>
          <w:color w:val="2E2E2E"/>
          <w:sz w:val="24"/>
          <w:szCs w:val="24"/>
        </w:rPr>
        <w:t xml:space="preserve"> </w:t>
      </w:r>
      <w:r w:rsidR="00524D60" w:rsidRPr="0065258B">
        <w:rPr>
          <w:lang w:val="en-US"/>
        </w:rPr>
        <w:t>Cannot handle large and complex dataset accurately.</w:t>
      </w:r>
    </w:p>
    <w:p w14:paraId="7881C395" w14:textId="4D7841F2" w:rsidR="00385D84" w:rsidRPr="00524D60" w:rsidRDefault="00385D84" w:rsidP="00524D60">
      <w:pPr>
        <w:pStyle w:val="BodyText"/>
        <w:ind w:firstLine="0"/>
        <w:rPr>
          <w:lang w:val="en-IN"/>
        </w:rPr>
      </w:pPr>
    </w:p>
    <w:p w14:paraId="454714A3" w14:textId="4E329C18" w:rsidR="00F66314" w:rsidRPr="00617A63" w:rsidRDefault="00524D60" w:rsidP="0065258B">
      <w:pPr>
        <w:pStyle w:val="BodyText"/>
        <w:numPr>
          <w:ilvl w:val="0"/>
          <w:numId w:val="40"/>
        </w:numPr>
        <w:ind w:left="360"/>
        <w:rPr>
          <w:lang w:val="en-IN"/>
        </w:rPr>
      </w:pPr>
      <w:r>
        <w:rPr>
          <w:lang w:val="en-IN"/>
        </w:rPr>
        <w:t xml:space="preserve">In this paper titled </w:t>
      </w:r>
      <w:r w:rsidRPr="00524D60">
        <w:rPr>
          <w:i/>
          <w:lang w:val="en-US"/>
        </w:rPr>
        <w:t>“Using machine learning algorithms to analyze crime data”</w:t>
      </w:r>
      <w:r>
        <w:rPr>
          <w:i/>
          <w:lang w:val="en-US"/>
        </w:rPr>
        <w:t xml:space="preserve"> </w:t>
      </w:r>
      <w:r w:rsidRPr="00F21012">
        <w:rPr>
          <w:i/>
          <w:color w:val="222222"/>
          <w:shd w:val="clear" w:color="auto" w:fill="FFFFFF"/>
        </w:rPr>
        <w:t>Lawrence McClendon and Natarajan Meghanathan</w:t>
      </w:r>
      <w:r>
        <w:rPr>
          <w:i/>
          <w:color w:val="222222"/>
          <w:shd w:val="clear" w:color="auto" w:fill="FFFFFF"/>
          <w:lang w:val="en-IN"/>
        </w:rPr>
        <w:t xml:space="preserve"> </w:t>
      </w:r>
      <w:r w:rsidRPr="00524D60">
        <w:rPr>
          <w:color w:val="222222"/>
          <w:shd w:val="clear" w:color="auto" w:fill="FFFFFF"/>
          <w:lang w:val="en-IN"/>
        </w:rPr>
        <w:t>implements the Linear Regression, Additive Regression, and Decision Stump algorithms using the same finite set of features, on the communities and crime un normalized dataset to conduct a comparative study between the violent crime patterns from this particular dataset and actual crime statistical data for the state of Mississippi that has been provided by neighborhoodscout.com</w:t>
      </w:r>
    </w:p>
    <w:p w14:paraId="442C1486" w14:textId="2FDB0B8E" w:rsidR="00385D84" w:rsidRPr="00524D60" w:rsidRDefault="00385D84" w:rsidP="0065258B">
      <w:pPr>
        <w:pStyle w:val="BodyText"/>
        <w:numPr>
          <w:ilvl w:val="0"/>
          <w:numId w:val="32"/>
        </w:numPr>
        <w:ind w:left="630"/>
        <w:rPr>
          <w:lang w:val="en-IN"/>
        </w:rPr>
      </w:pPr>
      <w:r w:rsidRPr="00617A63">
        <w:rPr>
          <w:lang w:val="en-IN"/>
        </w:rPr>
        <w:t>Advantage</w:t>
      </w:r>
      <w:r w:rsidR="00524D60">
        <w:rPr>
          <w:b/>
          <w:lang w:val="en-IN"/>
        </w:rPr>
        <w:t>:</w:t>
      </w:r>
      <w:r w:rsidRPr="00524D60">
        <w:rPr>
          <w:b/>
          <w:lang w:val="en-IN"/>
        </w:rPr>
        <w:t xml:space="preserve"> </w:t>
      </w:r>
      <w:r w:rsidR="00524D60" w:rsidRPr="00524D60">
        <w:rPr>
          <w:lang w:val="en-IN"/>
        </w:rPr>
        <w:t>The scope of this project was to prove how effective and accurate machine learning algorithms can be at predicting violent crimes, there are other applications of data mining in the realm of law enforcement such as determining criminal "hot spots", creating criminal profiles, and learning crime trends.</w:t>
      </w:r>
    </w:p>
    <w:p w14:paraId="57F01CCC" w14:textId="782D4CF3" w:rsidR="00385D84" w:rsidRPr="00524D60" w:rsidRDefault="00385D84" w:rsidP="0065258B">
      <w:pPr>
        <w:pStyle w:val="BodyText"/>
        <w:numPr>
          <w:ilvl w:val="0"/>
          <w:numId w:val="32"/>
        </w:numPr>
        <w:ind w:left="630"/>
        <w:rPr>
          <w:lang w:val="en-US"/>
        </w:rPr>
      </w:pPr>
      <w:r w:rsidRPr="00617A63">
        <w:rPr>
          <w:lang w:val="en-IN"/>
        </w:rPr>
        <w:t>Disadvantage</w:t>
      </w:r>
      <w:r w:rsidRPr="00385D84">
        <w:rPr>
          <w:b/>
          <w:lang w:val="en-IN"/>
        </w:rPr>
        <w:t>:</w:t>
      </w:r>
      <w:r w:rsidR="00524D60" w:rsidRPr="00524D60">
        <w:rPr>
          <w:rFonts w:eastAsiaTheme="minorHAnsi"/>
          <w:sz w:val="24"/>
          <w:szCs w:val="24"/>
        </w:rPr>
        <w:t xml:space="preserve"> </w:t>
      </w:r>
      <w:r w:rsidR="00524D60" w:rsidRPr="00524D60">
        <w:rPr>
          <w:lang w:val="en-US"/>
        </w:rPr>
        <w:t>Utilizing these applications of data mining can be a long and tedious process for law enforcement officials who have to sift through large volumes of data.</w:t>
      </w:r>
    </w:p>
    <w:p w14:paraId="318D9926" w14:textId="77777777" w:rsidR="00385D84" w:rsidRPr="00385D84" w:rsidRDefault="00385D84" w:rsidP="00385D84">
      <w:pPr>
        <w:pStyle w:val="BodyText"/>
        <w:rPr>
          <w:lang w:val="en-IN"/>
        </w:rPr>
      </w:pPr>
    </w:p>
    <w:p w14:paraId="48E2DFEB" w14:textId="1747E66D" w:rsidR="00385D84" w:rsidRPr="00524D60" w:rsidRDefault="00524D60" w:rsidP="00FC7303">
      <w:pPr>
        <w:pStyle w:val="BodyText"/>
        <w:numPr>
          <w:ilvl w:val="0"/>
          <w:numId w:val="40"/>
        </w:numPr>
        <w:ind w:left="450"/>
        <w:rPr>
          <w:lang w:val="en-US"/>
        </w:rPr>
      </w:pPr>
      <w:r>
        <w:rPr>
          <w:lang w:val="en-IN"/>
        </w:rPr>
        <w:t xml:space="preserve">In this paper titled </w:t>
      </w:r>
      <w:r w:rsidRPr="00524D60">
        <w:rPr>
          <w:i/>
          <w:color w:val="222222"/>
          <w:shd w:val="clear" w:color="auto" w:fill="FFFFFF"/>
        </w:rPr>
        <w:t>“</w:t>
      </w:r>
      <w:r w:rsidRPr="00524D60">
        <w:rPr>
          <w:i/>
        </w:rPr>
        <w:t>Crime Analysis Through Machine Learning”</w:t>
      </w:r>
      <w:r>
        <w:rPr>
          <w:i/>
          <w:lang w:val="en-IN"/>
        </w:rPr>
        <w:t xml:space="preserve"> </w:t>
      </w:r>
      <w:r>
        <w:t>Suhong Kim , Param Joshi, Parminder Singh Kalsi, and Pooya Taheri</w:t>
      </w:r>
      <w:r w:rsidRPr="00385D84">
        <w:rPr>
          <w:lang w:val="en-IN"/>
        </w:rPr>
        <w:t xml:space="preserve"> </w:t>
      </w:r>
      <w:r>
        <w:rPr>
          <w:lang w:val="en-US"/>
        </w:rPr>
        <w:t>c</w:t>
      </w:r>
      <w:r w:rsidRPr="00524D60">
        <w:rPr>
          <w:lang w:val="en-US"/>
        </w:rPr>
        <w:t>reate</w:t>
      </w:r>
      <w:r>
        <w:rPr>
          <w:lang w:val="en-US"/>
        </w:rPr>
        <w:t>d</w:t>
      </w:r>
      <w:r w:rsidRPr="00524D60">
        <w:rPr>
          <w:lang w:val="en-US"/>
        </w:rPr>
        <w:t xml:space="preserve"> a prediction model that can accurately predict crime. In this research, two </w:t>
      </w:r>
      <w:r w:rsidRPr="00524D60">
        <w:rPr>
          <w:lang w:val="en-US"/>
        </w:rPr>
        <w:t>classification algorithms, K-Nearest Neighbour (KNN) and boosted decision tree, were implemented to analyse the VPD crime dataset compiled between 2003 and 2018 with more than 560,000 records.</w:t>
      </w:r>
    </w:p>
    <w:p w14:paraId="54A75172" w14:textId="43373A61" w:rsidR="00385D84" w:rsidRDefault="00385D84" w:rsidP="0065258B">
      <w:pPr>
        <w:pStyle w:val="ListParagraph"/>
        <w:numPr>
          <w:ilvl w:val="0"/>
          <w:numId w:val="34"/>
        </w:numPr>
        <w:ind w:left="630"/>
        <w:jc w:val="both"/>
        <w:rPr>
          <w:spacing w:val="-1"/>
          <w:lang w:val="en-IN" w:eastAsia="x-none"/>
        </w:rPr>
      </w:pPr>
      <w:r w:rsidRPr="00617A63">
        <w:rPr>
          <w:lang w:val="en-IN"/>
        </w:rPr>
        <w:t>Advantage</w:t>
      </w:r>
      <w:r w:rsidRPr="00524D60">
        <w:rPr>
          <w:b/>
          <w:lang w:val="en-IN"/>
        </w:rPr>
        <w:t>:</w:t>
      </w:r>
      <w:r w:rsidRPr="00524D60">
        <w:rPr>
          <w:lang w:val="en-IN"/>
        </w:rPr>
        <w:t> </w:t>
      </w:r>
      <w:r w:rsidR="00524D60" w:rsidRPr="00524D60">
        <w:rPr>
          <w:spacing w:val="-1"/>
          <w:lang w:val="en-IN" w:eastAsia="x-none"/>
        </w:rPr>
        <w:t>Geographic Information System (GIS) has been used as a powerful analytical tool for crime mapping. It shows the locations of crime series with various geographic information on one map, which helps police officers to make decisions for operational and tactical purposes</w:t>
      </w:r>
    </w:p>
    <w:p w14:paraId="38C7626C" w14:textId="77777777" w:rsidR="00617A63" w:rsidRPr="00617A63" w:rsidRDefault="00617A63" w:rsidP="00617A63">
      <w:pPr>
        <w:pStyle w:val="ListParagraph"/>
        <w:ind w:left="810"/>
        <w:jc w:val="both"/>
        <w:rPr>
          <w:spacing w:val="-1"/>
          <w:lang w:val="en-IN" w:eastAsia="x-none"/>
        </w:rPr>
      </w:pPr>
    </w:p>
    <w:p w14:paraId="5695B903" w14:textId="25F9A62D" w:rsidR="00385D84" w:rsidRPr="0065258B" w:rsidRDefault="00F66314" w:rsidP="00FC7303">
      <w:pPr>
        <w:pStyle w:val="BodyText"/>
        <w:numPr>
          <w:ilvl w:val="0"/>
          <w:numId w:val="40"/>
        </w:numPr>
        <w:ind w:left="360"/>
        <w:rPr>
          <w:color w:val="222222"/>
          <w:shd w:val="clear" w:color="auto" w:fill="FFFFFF"/>
          <w:lang w:val="en-US"/>
        </w:rPr>
      </w:pPr>
      <w:r>
        <w:rPr>
          <w:lang w:val="en-IN"/>
        </w:rPr>
        <w:t xml:space="preserve">In this paper titled </w:t>
      </w:r>
      <w:r w:rsidRPr="00F21012">
        <w:rPr>
          <w:i/>
          <w:color w:val="222222"/>
          <w:shd w:val="clear" w:color="auto" w:fill="FFFFFF"/>
        </w:rPr>
        <w:t>“Naïve Bayes Approach for the Crime Prediction in Data Mining”</w:t>
      </w:r>
      <w:r>
        <w:rPr>
          <w:i/>
          <w:color w:val="222222"/>
          <w:shd w:val="clear" w:color="auto" w:fill="FFFFFF"/>
          <w:lang w:val="en-IN"/>
        </w:rPr>
        <w:t xml:space="preserve"> </w:t>
      </w:r>
      <w:r w:rsidRPr="00F66314">
        <w:rPr>
          <w:color w:val="222222"/>
          <w:shd w:val="clear" w:color="auto" w:fill="FFFFFF"/>
        </w:rPr>
        <w:t>Mrinalini Jangr, Shaveta Kalsi</w:t>
      </w:r>
      <w:r>
        <w:rPr>
          <w:color w:val="222222"/>
          <w:shd w:val="clear" w:color="auto" w:fill="FFFFFF"/>
          <w:lang w:val="en-IN"/>
        </w:rPr>
        <w:t xml:space="preserve"> </w:t>
      </w:r>
      <w:r w:rsidRPr="00F66314">
        <w:rPr>
          <w:color w:val="222222"/>
          <w:shd w:val="clear" w:color="auto" w:fill="FFFFFF"/>
          <w:lang w:val="en-US"/>
        </w:rPr>
        <w:t>Uses the Data mining approach to build a model for crime prediction. The process builds representative model in which observational data is implemented. The prediction model serves two purposes. Firstly, the output is predicted on the basis of the input variables and secondly, this model helps in understanding the relationship between the output variable and all input variables.</w:t>
      </w:r>
    </w:p>
    <w:p w14:paraId="776FD69A" w14:textId="0352BC4D" w:rsidR="00385D84" w:rsidRPr="00F66314" w:rsidRDefault="00385D84" w:rsidP="00617A63">
      <w:pPr>
        <w:pStyle w:val="BodyText"/>
        <w:numPr>
          <w:ilvl w:val="0"/>
          <w:numId w:val="35"/>
        </w:numPr>
        <w:ind w:left="720"/>
        <w:rPr>
          <w:lang w:val="en-IN"/>
        </w:rPr>
      </w:pPr>
      <w:r w:rsidRPr="00617A63">
        <w:rPr>
          <w:lang w:val="en-IN"/>
        </w:rPr>
        <w:t>Advantage</w:t>
      </w:r>
      <w:r w:rsidRPr="00F66314">
        <w:rPr>
          <w:b/>
          <w:lang w:val="en-IN"/>
        </w:rPr>
        <w:t>:</w:t>
      </w:r>
      <w:r w:rsidRPr="00F66314">
        <w:rPr>
          <w:lang w:val="en-IN"/>
        </w:rPr>
        <w:t xml:space="preserve"> </w:t>
      </w:r>
      <w:r w:rsidR="00F66314" w:rsidRPr="00F66314">
        <w:rPr>
          <w:lang w:val="en-IN"/>
        </w:rPr>
        <w:t>This analysis works together with patrolling officers and detectives to provide support to police officials and detectives to identify and understand particular and immediate crime issues.</w:t>
      </w:r>
    </w:p>
    <w:p w14:paraId="190B501F" w14:textId="77777777" w:rsidR="00F66314" w:rsidRDefault="00385D84" w:rsidP="00617A63">
      <w:pPr>
        <w:pStyle w:val="BodyText"/>
        <w:numPr>
          <w:ilvl w:val="0"/>
          <w:numId w:val="35"/>
        </w:numPr>
        <w:ind w:left="720"/>
        <w:rPr>
          <w:lang w:val="en-IN"/>
        </w:rPr>
      </w:pPr>
      <w:r w:rsidRPr="00617A63">
        <w:rPr>
          <w:lang w:val="en-IN"/>
        </w:rPr>
        <w:t>Disadvantage</w:t>
      </w:r>
      <w:r w:rsidRPr="00385D84">
        <w:rPr>
          <w:b/>
          <w:lang w:val="en-IN"/>
        </w:rPr>
        <w:t xml:space="preserve">: </w:t>
      </w:r>
      <w:r w:rsidR="00F66314" w:rsidRPr="00F66314">
        <w:rPr>
          <w:lang w:val="en-IN"/>
        </w:rPr>
        <w:t>Cannot handle large and complex dataset accurately.</w:t>
      </w:r>
    </w:p>
    <w:p w14:paraId="345DC1F2" w14:textId="77777777" w:rsidR="00617A63" w:rsidRDefault="00617A63" w:rsidP="00617A63">
      <w:pPr>
        <w:pStyle w:val="BodyText"/>
        <w:rPr>
          <w:lang w:val="en-IN"/>
        </w:rPr>
      </w:pPr>
    </w:p>
    <w:p w14:paraId="15E47748" w14:textId="59FDCA00" w:rsidR="00617A63" w:rsidRPr="00617A63" w:rsidRDefault="00641AEC" w:rsidP="00617A63">
      <w:pPr>
        <w:pStyle w:val="BodyText"/>
        <w:numPr>
          <w:ilvl w:val="0"/>
          <w:numId w:val="37"/>
        </w:numPr>
        <w:ind w:left="720"/>
        <w:jc w:val="center"/>
      </w:pPr>
      <w:r w:rsidRPr="00617A63">
        <w:t>PROPOSED METHOD</w:t>
      </w:r>
    </w:p>
    <w:p w14:paraId="47842A24" w14:textId="77777777" w:rsidR="00617A63" w:rsidRDefault="00557F3F" w:rsidP="00641AEC">
      <w:pPr>
        <w:pStyle w:val="BodyText"/>
        <w:ind w:firstLine="0"/>
      </w:pPr>
      <w:r w:rsidRPr="00557F3F">
        <w:t>In this paper, multiple algorithm such as Naïve Bayes, KNN, Gradient boosting, Logistic regression, Random forest, Genetic Algorithm are used on same dataset. From the crime dataset, it can be observed that a classification of crime depends on various factors such as: Date, Category, Description of the crime, Day of the Week on which crime occurred, Police station near closest to the crime scene, Resolution of the crime and co-ordinates (i.e. longitude and latitude) of the crime. Different factors influence the classification of the crime differently.  Some factors such as crime co-ordinates and time of the crime has high co-relation with the crime type, whereas other factors such as “Day of the week” has low co-relation with the crime. Hence, using those factors which has high correlation with crime type will improve the accuracy of any algorithm. With the help of dataset belonging to different cities, pictorial representation of crime is obtained for the better understanding of the crime type and which part of the city travails with what type of crime. Crime wise “Heat maps” are generated to pin-point the part of the city on the map and the extent of particular crime in that part.</w:t>
      </w:r>
    </w:p>
    <w:p w14:paraId="52164DEF" w14:textId="15F47BF1" w:rsidR="00A91E15" w:rsidRDefault="00641AEC" w:rsidP="00617A63">
      <w:pPr>
        <w:pStyle w:val="BodyText"/>
        <w:numPr>
          <w:ilvl w:val="0"/>
          <w:numId w:val="37"/>
        </w:numPr>
        <w:ind w:left="720"/>
        <w:jc w:val="center"/>
      </w:pPr>
      <w:r w:rsidRPr="00617A63">
        <w:t>EXPERIMENT ANALYSIS</w:t>
      </w:r>
    </w:p>
    <w:p w14:paraId="00D373AA" w14:textId="3277E8F8" w:rsidR="00641AEC" w:rsidRDefault="00A91E15" w:rsidP="00641AEC">
      <w:pPr>
        <w:pStyle w:val="BodyText"/>
        <w:numPr>
          <w:ilvl w:val="0"/>
          <w:numId w:val="43"/>
        </w:numPr>
        <w:ind w:left="360"/>
      </w:pPr>
      <w:r w:rsidRPr="00617A63">
        <w:t>Data</w:t>
      </w:r>
    </w:p>
    <w:p w14:paraId="26A98A8E" w14:textId="77777777" w:rsidR="00FC7303" w:rsidRDefault="00A91E15" w:rsidP="00096E7D">
      <w:pPr>
        <w:pStyle w:val="BodyText"/>
        <w:ind w:firstLine="0"/>
      </w:pPr>
      <w:r w:rsidRPr="00641AEC">
        <w:t xml:space="preserve">The data of various cities for the experiment is obtained from various state monitored websites where they were uploaded by the respected authority of the state. For few states whose data wasn’t available on their respected website, their crime dataset can be obtained from “kaggle”. The format of obtained dataset is more or less similar. Similarity of the dataset is necessary to obtain a uniform outcome. Necessary column of the dataset are: “Date of occurrence of crime”, “category of </w:t>
      </w:r>
      <w:r w:rsidRPr="00641AEC">
        <w:lastRenderedPageBreak/>
        <w:t xml:space="preserve">crime”, “Description of crime”, “Dayof theWeek”, ”Police station”, ”Resolution off the crime”, ”Longitude and Latitude of the place”. The project includes the classification of the crime into groups that are present in “Category of crime”. Various groups of classification are: “Warrants”, “Theft”, “Larceny”, “Vandalism”, “Robbery”, “Warrants”, “Robbery”, “Sex offenses”, “Missing person”, “Narcotic”, “Assault”  etc. There are 37 such classes among which various crimes are classified using all the above mentioned features. </w:t>
      </w:r>
    </w:p>
    <w:p w14:paraId="0F4F6061" w14:textId="51353F87" w:rsidR="009303D9" w:rsidRDefault="00A91E15" w:rsidP="00096E7D">
      <w:pPr>
        <w:pStyle w:val="BodyText"/>
        <w:ind w:firstLine="0"/>
      </w:pPr>
      <w:r w:rsidRPr="00641AEC">
        <w:t xml:space="preserve"> </w:t>
      </w:r>
    </w:p>
    <w:p w14:paraId="62819842" w14:textId="77777777" w:rsidR="00A91E15" w:rsidRDefault="00A91E15" w:rsidP="00A91E15">
      <w:pPr>
        <w:pStyle w:val="bulletlist"/>
        <w:numPr>
          <w:ilvl w:val="0"/>
          <w:numId w:val="0"/>
        </w:numPr>
        <w:ind w:left="288"/>
      </w:pPr>
      <w:r>
        <w:rPr>
          <w:noProof/>
          <w:lang w:val="en-US" w:eastAsia="en-US"/>
        </w:rPr>
        <w:drawing>
          <wp:inline distT="0" distB="0" distL="0" distR="0" wp14:anchorId="23564976" wp14:editId="42458D06">
            <wp:extent cx="2939415" cy="126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369"/>
                    <a:stretch/>
                  </pic:blipFill>
                  <pic:spPr bwMode="auto">
                    <a:xfrm>
                      <a:off x="0" y="0"/>
                      <a:ext cx="3115359" cy="1340634"/>
                    </a:xfrm>
                    <a:prstGeom prst="rect">
                      <a:avLst/>
                    </a:prstGeom>
                    <a:ln>
                      <a:noFill/>
                    </a:ln>
                    <a:extLst>
                      <a:ext uri="{53640926-AAD7-44D8-BBD7-CCE9431645EC}">
                        <a14:shadowObscured xmlns:a14="http://schemas.microsoft.com/office/drawing/2010/main"/>
                      </a:ext>
                    </a:extLst>
                  </pic:spPr>
                </pic:pic>
              </a:graphicData>
            </a:graphic>
          </wp:inline>
        </w:drawing>
      </w:r>
    </w:p>
    <w:p w14:paraId="425AC33B" w14:textId="02A1B281" w:rsidR="00A91E15" w:rsidRPr="00AF043E" w:rsidRDefault="00A91E15" w:rsidP="00AF043E">
      <w:pPr>
        <w:pStyle w:val="bulletlist"/>
        <w:numPr>
          <w:ilvl w:val="0"/>
          <w:numId w:val="0"/>
        </w:numPr>
        <w:ind w:left="288"/>
        <w:jc w:val="center"/>
        <w:rPr>
          <w:sz w:val="16"/>
        </w:rPr>
      </w:pPr>
      <w:r w:rsidRPr="00AF043E">
        <w:rPr>
          <w:sz w:val="16"/>
        </w:rPr>
        <w:t>Fig. 1. Dataset for San Francisco</w:t>
      </w:r>
    </w:p>
    <w:p w14:paraId="43AA1407" w14:textId="401200FE" w:rsidR="009303D9" w:rsidRPr="00385D84" w:rsidRDefault="009303D9" w:rsidP="00A91E15">
      <w:pPr>
        <w:pStyle w:val="bulletlist"/>
        <w:numPr>
          <w:ilvl w:val="0"/>
          <w:numId w:val="0"/>
        </w:numPr>
        <w:rPr>
          <w:b/>
        </w:rPr>
      </w:pPr>
    </w:p>
    <w:p w14:paraId="36D69948" w14:textId="77777777" w:rsidR="00A91E15" w:rsidRDefault="00A91E15" w:rsidP="00E7596C">
      <w:pPr>
        <w:pStyle w:val="BodyText"/>
      </w:pPr>
      <w:r>
        <w:rPr>
          <w:noProof/>
          <w:lang w:val="en-US" w:eastAsia="en-US"/>
        </w:rPr>
        <w:drawing>
          <wp:inline distT="0" distB="0" distL="0" distR="0" wp14:anchorId="4AE1B4E8" wp14:editId="3985F301">
            <wp:extent cx="3298350" cy="1083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2230"/>
                    <a:stretch/>
                  </pic:blipFill>
                  <pic:spPr bwMode="auto">
                    <a:xfrm>
                      <a:off x="0" y="0"/>
                      <a:ext cx="3310634" cy="1087982"/>
                    </a:xfrm>
                    <a:prstGeom prst="rect">
                      <a:avLst/>
                    </a:prstGeom>
                    <a:ln>
                      <a:noFill/>
                    </a:ln>
                    <a:extLst>
                      <a:ext uri="{53640926-AAD7-44D8-BBD7-CCE9431645EC}">
                        <a14:shadowObscured xmlns:a14="http://schemas.microsoft.com/office/drawing/2010/main"/>
                      </a:ext>
                    </a:extLst>
                  </pic:spPr>
                </pic:pic>
              </a:graphicData>
            </a:graphic>
          </wp:inline>
        </w:drawing>
      </w:r>
    </w:p>
    <w:p w14:paraId="17BC53D7" w14:textId="1049B5CA" w:rsidR="00A91E15" w:rsidRPr="00AF043E" w:rsidRDefault="00A91E15" w:rsidP="00AF043E">
      <w:pPr>
        <w:pStyle w:val="BodyText"/>
        <w:jc w:val="center"/>
        <w:rPr>
          <w:sz w:val="16"/>
        </w:rPr>
      </w:pPr>
      <w:r w:rsidRPr="00AF043E">
        <w:rPr>
          <w:sz w:val="16"/>
        </w:rPr>
        <w:t>Fig. 2. Dataset or Chennai</w:t>
      </w:r>
    </w:p>
    <w:p w14:paraId="5E129EFF" w14:textId="56096855" w:rsidR="009303D9" w:rsidRPr="005B520E" w:rsidRDefault="00A91E15" w:rsidP="00A91E15">
      <w:pPr>
        <w:pStyle w:val="equation"/>
        <w:jc w:val="both"/>
      </w:pPr>
      <w:r w:rsidRPr="00A91E15">
        <w:rPr>
          <w:rFonts w:ascii="Times New Roman" w:hAnsi="Times New Roman" w:cs="Times New Roman"/>
          <w:spacing w:val="-1"/>
          <w:lang w:val="x-none" w:eastAsia="x-none"/>
        </w:rPr>
        <w:t>Figure 1 and Figure 2 depicts the crime dataset for city of San Francisco [13] and Chennai [15] respectively. This experiment includes graphical representation of the crime of various cities such as “New York”, “Chicago”, “Vancouver”, etc. Crime dataset for other cities can also be found on “Kaggle” or official pages of respected cities.</w:t>
      </w:r>
    </w:p>
    <w:p w14:paraId="252E2E84" w14:textId="3A56E35E" w:rsidR="00A91E15" w:rsidRDefault="00A91E15" w:rsidP="00641AEC">
      <w:pPr>
        <w:pStyle w:val="BodyText"/>
        <w:numPr>
          <w:ilvl w:val="0"/>
          <w:numId w:val="43"/>
        </w:numPr>
        <w:ind w:left="360"/>
      </w:pPr>
      <w:r w:rsidRPr="00A91E15">
        <w:rPr>
          <w:i/>
          <w:iCs/>
        </w:rPr>
        <w:t>Methodology</w:t>
      </w:r>
    </w:p>
    <w:p w14:paraId="006C1E6B" w14:textId="04E61D59" w:rsidR="00A91E15" w:rsidRPr="00A91E15" w:rsidRDefault="00A91E15" w:rsidP="00641AEC">
      <w:pPr>
        <w:pStyle w:val="BodyText"/>
        <w:numPr>
          <w:ilvl w:val="0"/>
          <w:numId w:val="45"/>
        </w:numPr>
        <w:tabs>
          <w:tab w:val="left" w:pos="360"/>
        </w:tabs>
        <w:ind w:left="0" w:firstLine="270"/>
        <w:rPr>
          <w:i/>
          <w:iCs/>
          <w:lang w:val="en-US"/>
        </w:rPr>
      </w:pPr>
      <w:r w:rsidRPr="00A91E15">
        <w:rPr>
          <w:i/>
          <w:iCs/>
          <w:lang w:val="en-US"/>
        </w:rPr>
        <w:t>Modules</w:t>
      </w:r>
    </w:p>
    <w:p w14:paraId="20C62E43" w14:textId="77777777" w:rsidR="00641AEC" w:rsidRDefault="00A91E15" w:rsidP="00641AEC">
      <w:pPr>
        <w:pStyle w:val="Heading2"/>
        <w:numPr>
          <w:ilvl w:val="0"/>
          <w:numId w:val="46"/>
        </w:numPr>
        <w:rPr>
          <w:i w:val="0"/>
          <w:iCs w:val="0"/>
          <w:noProof w:val="0"/>
          <w:spacing w:val="-1"/>
          <w:lang w:val="x-none" w:eastAsia="x-none"/>
        </w:rPr>
      </w:pPr>
      <w:r w:rsidRPr="00A91E15">
        <w:rPr>
          <w:i w:val="0"/>
          <w:iCs w:val="0"/>
          <w:noProof w:val="0"/>
          <w:spacing w:val="-1"/>
          <w:lang w:val="x-none" w:eastAsia="x-none"/>
        </w:rPr>
        <w:t>Data Collection (Cloud based, local or live web sites)</w:t>
      </w:r>
    </w:p>
    <w:p w14:paraId="5654222C" w14:textId="77777777" w:rsidR="00641AEC" w:rsidRDefault="00A91E15" w:rsidP="00641AEC">
      <w:pPr>
        <w:pStyle w:val="Heading2"/>
        <w:numPr>
          <w:ilvl w:val="0"/>
          <w:numId w:val="46"/>
        </w:numPr>
        <w:rPr>
          <w:i w:val="0"/>
          <w:iCs w:val="0"/>
          <w:noProof w:val="0"/>
          <w:spacing w:val="-1"/>
          <w:lang w:val="x-none" w:eastAsia="x-none"/>
        </w:rPr>
      </w:pPr>
      <w:r w:rsidRPr="00641AEC">
        <w:rPr>
          <w:i w:val="0"/>
          <w:iCs w:val="0"/>
          <w:noProof w:val="0"/>
          <w:spacing w:val="-1"/>
          <w:lang w:val="x-none" w:eastAsia="x-none"/>
        </w:rPr>
        <w:t>Data Pre-processing (Tokenization)</w:t>
      </w:r>
    </w:p>
    <w:p w14:paraId="4B45BD40" w14:textId="77777777" w:rsidR="00641AEC" w:rsidRDefault="00A91E15" w:rsidP="00641AEC">
      <w:pPr>
        <w:pStyle w:val="Heading2"/>
        <w:numPr>
          <w:ilvl w:val="0"/>
          <w:numId w:val="46"/>
        </w:numPr>
        <w:rPr>
          <w:i w:val="0"/>
          <w:iCs w:val="0"/>
          <w:noProof w:val="0"/>
          <w:spacing w:val="-1"/>
          <w:lang w:val="x-none" w:eastAsia="x-none"/>
        </w:rPr>
      </w:pPr>
      <w:r w:rsidRPr="00641AEC">
        <w:rPr>
          <w:i w:val="0"/>
          <w:iCs w:val="0"/>
          <w:noProof w:val="0"/>
          <w:spacing w:val="-1"/>
          <w:lang w:val="x-none" w:eastAsia="x-none"/>
        </w:rPr>
        <w:t>Processed Data warehousing (Storage)</w:t>
      </w:r>
    </w:p>
    <w:p w14:paraId="6B9216C0" w14:textId="664B7C5C" w:rsidR="00A91E15" w:rsidRPr="00641AEC" w:rsidRDefault="00A91E15" w:rsidP="00641AEC">
      <w:pPr>
        <w:pStyle w:val="Heading2"/>
        <w:numPr>
          <w:ilvl w:val="0"/>
          <w:numId w:val="46"/>
        </w:numPr>
        <w:rPr>
          <w:i w:val="0"/>
          <w:iCs w:val="0"/>
          <w:noProof w:val="0"/>
          <w:spacing w:val="-1"/>
          <w:lang w:val="x-none" w:eastAsia="x-none"/>
        </w:rPr>
      </w:pPr>
      <w:r w:rsidRPr="00641AEC">
        <w:rPr>
          <w:i w:val="0"/>
          <w:iCs w:val="0"/>
          <w:noProof w:val="0"/>
          <w:spacing w:val="-1"/>
          <w:lang w:val="x-none" w:eastAsia="x-none"/>
        </w:rPr>
        <w:t>Algorithm extraction</w:t>
      </w:r>
      <w:r w:rsidR="00AF043E">
        <w:rPr>
          <w:i w:val="0"/>
          <w:iCs w:val="0"/>
          <w:noProof w:val="0"/>
          <w:spacing w:val="-1"/>
          <w:lang w:eastAsia="x-none"/>
        </w:rPr>
        <w:t xml:space="preserve">: </w:t>
      </w:r>
    </w:p>
    <w:p w14:paraId="28CA7212" w14:textId="53759E27" w:rsidR="00A91E15" w:rsidRPr="00AF043E" w:rsidRDefault="00A91E15" w:rsidP="00AF043E">
      <w:pPr>
        <w:pStyle w:val="ListParagraph"/>
        <w:numPr>
          <w:ilvl w:val="0"/>
          <w:numId w:val="47"/>
        </w:numPr>
        <w:jc w:val="both"/>
        <w:rPr>
          <w:lang w:val="x-none" w:eastAsia="x-none"/>
        </w:rPr>
      </w:pPr>
      <w:r w:rsidRPr="00AF043E">
        <w:rPr>
          <w:lang w:val="x-none" w:eastAsia="x-none"/>
        </w:rPr>
        <w:t xml:space="preserve">Supervised Learning - </w:t>
      </w:r>
    </w:p>
    <w:p w14:paraId="7B420CF7" w14:textId="64D31906" w:rsidR="00AF043E" w:rsidRPr="00AF043E" w:rsidRDefault="00A91E15" w:rsidP="00AF043E">
      <w:pPr>
        <w:pStyle w:val="ListParagraph"/>
        <w:numPr>
          <w:ilvl w:val="0"/>
          <w:numId w:val="48"/>
        </w:numPr>
        <w:jc w:val="both"/>
        <w:rPr>
          <w:lang w:val="x-none" w:eastAsia="x-none"/>
        </w:rPr>
      </w:pPr>
      <w:r w:rsidRPr="00AF043E">
        <w:rPr>
          <w:lang w:val="x-none" w:eastAsia="x-none"/>
        </w:rPr>
        <w:t>Naive Bayesian prediction Algorithms</w:t>
      </w:r>
    </w:p>
    <w:p w14:paraId="4AA8192D" w14:textId="77777777" w:rsidR="00AF043E" w:rsidRDefault="00A91E15" w:rsidP="00AF043E">
      <w:pPr>
        <w:pStyle w:val="ListParagraph"/>
        <w:numPr>
          <w:ilvl w:val="0"/>
          <w:numId w:val="48"/>
        </w:numPr>
        <w:jc w:val="both"/>
        <w:rPr>
          <w:lang w:val="x-none" w:eastAsia="x-none"/>
        </w:rPr>
      </w:pPr>
      <w:r w:rsidRPr="00AF043E">
        <w:rPr>
          <w:lang w:val="x-none" w:eastAsia="x-none"/>
        </w:rPr>
        <w:t>Random Forest prediction Algorithms</w:t>
      </w:r>
    </w:p>
    <w:p w14:paraId="7BFD054A" w14:textId="675DC81F" w:rsidR="00AF043E" w:rsidRDefault="00AF043E" w:rsidP="00AF043E">
      <w:pPr>
        <w:pStyle w:val="ListParagraph"/>
        <w:numPr>
          <w:ilvl w:val="0"/>
          <w:numId w:val="48"/>
        </w:numPr>
        <w:jc w:val="both"/>
        <w:rPr>
          <w:lang w:val="x-none" w:eastAsia="x-none"/>
        </w:rPr>
      </w:pPr>
      <w:r w:rsidRPr="00AF043E">
        <w:rPr>
          <w:lang w:val="x-none" w:eastAsia="x-none"/>
        </w:rPr>
        <w:t xml:space="preserve">Support Vector Machine </w:t>
      </w:r>
      <w:r>
        <w:rPr>
          <w:lang w:eastAsia="x-none"/>
        </w:rPr>
        <w:t>p</w:t>
      </w:r>
      <w:r>
        <w:rPr>
          <w:lang w:val="x-none" w:eastAsia="x-none"/>
        </w:rPr>
        <w:t>rediction</w:t>
      </w:r>
    </w:p>
    <w:p w14:paraId="3A9A85D2" w14:textId="34C0E6AA" w:rsidR="00A91E15" w:rsidRPr="00AF043E" w:rsidRDefault="00A91E15" w:rsidP="00AF043E">
      <w:pPr>
        <w:pStyle w:val="ListParagraph"/>
        <w:numPr>
          <w:ilvl w:val="0"/>
          <w:numId w:val="48"/>
        </w:numPr>
        <w:jc w:val="both"/>
        <w:rPr>
          <w:lang w:val="x-none" w:eastAsia="x-none"/>
        </w:rPr>
      </w:pPr>
      <w:r w:rsidRPr="00AF043E">
        <w:rPr>
          <w:lang w:val="x-none" w:eastAsia="x-none"/>
        </w:rPr>
        <w:t>Logistic Regression</w:t>
      </w:r>
    </w:p>
    <w:p w14:paraId="2868B1B1" w14:textId="77777777" w:rsidR="003379A0" w:rsidRDefault="003379A0" w:rsidP="00C663D4">
      <w:pPr>
        <w:jc w:val="both"/>
        <w:rPr>
          <w:lang w:val="x-none" w:eastAsia="x-none"/>
        </w:rPr>
      </w:pPr>
    </w:p>
    <w:p w14:paraId="04B03501" w14:textId="59C73798" w:rsidR="003379A0" w:rsidRPr="00AF043E" w:rsidRDefault="00AF043E" w:rsidP="002510E5">
      <w:pPr>
        <w:pStyle w:val="ListParagraph"/>
        <w:numPr>
          <w:ilvl w:val="0"/>
          <w:numId w:val="47"/>
        </w:numPr>
        <w:jc w:val="both"/>
        <w:rPr>
          <w:lang w:val="x-none" w:eastAsia="x-none"/>
        </w:rPr>
      </w:pPr>
      <w:r w:rsidRPr="00AF043E">
        <w:rPr>
          <w:lang w:val="x-none" w:eastAsia="x-none"/>
        </w:rPr>
        <w:t>Unsupervised Learning -</w:t>
      </w:r>
    </w:p>
    <w:p w14:paraId="4B964F85" w14:textId="77777777" w:rsidR="00AF043E" w:rsidRDefault="00C663D4" w:rsidP="00C663D4">
      <w:pPr>
        <w:pStyle w:val="Heading4"/>
        <w:tabs>
          <w:tab w:val="clear" w:pos="720"/>
        </w:tabs>
        <w:ind w:left="1170" w:hanging="450"/>
      </w:pPr>
      <w:r w:rsidRPr="00C663D4">
        <w:t>K Nearest Neighbour</w:t>
      </w:r>
    </w:p>
    <w:p w14:paraId="54468738" w14:textId="60757EE6" w:rsidR="00C663D4" w:rsidRPr="00AF043E" w:rsidRDefault="00C663D4" w:rsidP="00AF043E">
      <w:pPr>
        <w:pStyle w:val="Heading4"/>
        <w:numPr>
          <w:ilvl w:val="0"/>
          <w:numId w:val="0"/>
        </w:numPr>
        <w:tabs>
          <w:tab w:val="clear" w:pos="720"/>
        </w:tabs>
        <w:ind w:left="504"/>
      </w:pPr>
      <w:r w:rsidRPr="00AF043E">
        <w:rPr>
          <w:lang w:val="x-none" w:eastAsia="x-none"/>
        </w:rPr>
        <w:t>A special case of bio-inspired algorithm, “Genetic Algorithm” is also use to optimize the existing machine learning algorithm.</w:t>
      </w:r>
    </w:p>
    <w:p w14:paraId="24C99E96" w14:textId="77777777" w:rsidR="003379A0" w:rsidRDefault="003379A0" w:rsidP="00C663D4">
      <w:pPr>
        <w:jc w:val="both"/>
        <w:rPr>
          <w:lang w:val="x-none" w:eastAsia="x-none"/>
        </w:rPr>
      </w:pPr>
    </w:p>
    <w:p w14:paraId="7AA170A5" w14:textId="77777777" w:rsidR="00AF043E" w:rsidRDefault="00C663D4" w:rsidP="00C663D4">
      <w:pPr>
        <w:pStyle w:val="ListParagraph"/>
        <w:numPr>
          <w:ilvl w:val="0"/>
          <w:numId w:val="48"/>
        </w:numPr>
        <w:tabs>
          <w:tab w:val="left" w:pos="1170"/>
        </w:tabs>
        <w:ind w:left="810"/>
        <w:jc w:val="both"/>
        <w:rPr>
          <w:lang w:val="x-none" w:eastAsia="x-none"/>
        </w:rPr>
      </w:pPr>
      <w:r w:rsidRPr="00AF043E">
        <w:rPr>
          <w:lang w:val="x-none" w:eastAsia="x-none"/>
        </w:rPr>
        <w:t xml:space="preserve">Features of algorithm extraction </w:t>
      </w:r>
    </w:p>
    <w:p w14:paraId="597CC864" w14:textId="77777777" w:rsidR="00AF043E" w:rsidRDefault="00C663D4" w:rsidP="00C663D4">
      <w:pPr>
        <w:pStyle w:val="ListParagraph"/>
        <w:numPr>
          <w:ilvl w:val="0"/>
          <w:numId w:val="48"/>
        </w:numPr>
        <w:tabs>
          <w:tab w:val="left" w:pos="1170"/>
        </w:tabs>
        <w:ind w:left="810"/>
        <w:jc w:val="both"/>
        <w:rPr>
          <w:lang w:val="x-none" w:eastAsia="x-none"/>
        </w:rPr>
      </w:pPr>
      <w:r w:rsidRPr="00AF043E">
        <w:rPr>
          <w:lang w:val="x-none" w:eastAsia="x-none"/>
        </w:rPr>
        <w:t xml:space="preserve">Compare the result based on accuracy </w:t>
      </w:r>
    </w:p>
    <w:p w14:paraId="2B86682A" w14:textId="77777777" w:rsidR="00AF043E" w:rsidRDefault="00C663D4" w:rsidP="00C663D4">
      <w:pPr>
        <w:pStyle w:val="ListParagraph"/>
        <w:numPr>
          <w:ilvl w:val="0"/>
          <w:numId w:val="48"/>
        </w:numPr>
        <w:tabs>
          <w:tab w:val="left" w:pos="1170"/>
        </w:tabs>
        <w:ind w:left="810"/>
        <w:jc w:val="both"/>
        <w:rPr>
          <w:lang w:val="x-none" w:eastAsia="x-none"/>
        </w:rPr>
      </w:pPr>
      <w:r w:rsidRPr="00AF043E">
        <w:rPr>
          <w:lang w:val="x-none" w:eastAsia="x-none"/>
        </w:rPr>
        <w:t xml:space="preserve">Analyze the performance </w:t>
      </w:r>
    </w:p>
    <w:p w14:paraId="5D7960F0" w14:textId="77777777" w:rsidR="00AF043E" w:rsidRDefault="00C663D4" w:rsidP="00C663D4">
      <w:pPr>
        <w:pStyle w:val="ListParagraph"/>
        <w:numPr>
          <w:ilvl w:val="0"/>
          <w:numId w:val="48"/>
        </w:numPr>
        <w:tabs>
          <w:tab w:val="left" w:pos="1170"/>
        </w:tabs>
        <w:ind w:left="810"/>
        <w:jc w:val="both"/>
        <w:rPr>
          <w:lang w:val="x-none" w:eastAsia="x-none"/>
        </w:rPr>
      </w:pPr>
      <w:r w:rsidRPr="00AF043E">
        <w:rPr>
          <w:lang w:val="x-none" w:eastAsia="x-none"/>
        </w:rPr>
        <w:t>Graph generates (Bar graphs according to data provided)</w:t>
      </w:r>
    </w:p>
    <w:p w14:paraId="30C8FA0D" w14:textId="1488CF4D" w:rsidR="00C663D4" w:rsidRPr="00AF043E" w:rsidRDefault="00C663D4" w:rsidP="00C663D4">
      <w:pPr>
        <w:pStyle w:val="ListParagraph"/>
        <w:numPr>
          <w:ilvl w:val="0"/>
          <w:numId w:val="48"/>
        </w:numPr>
        <w:tabs>
          <w:tab w:val="left" w:pos="1170"/>
        </w:tabs>
        <w:ind w:left="810"/>
        <w:jc w:val="both"/>
        <w:rPr>
          <w:lang w:val="x-none" w:eastAsia="x-none"/>
        </w:rPr>
      </w:pPr>
      <w:r w:rsidRPr="00AF043E">
        <w:rPr>
          <w:lang w:val="x-none" w:eastAsia="x-none"/>
        </w:rPr>
        <w:t>Heat Map Generates</w:t>
      </w:r>
    </w:p>
    <w:p w14:paraId="7FD0D387" w14:textId="094FDE81" w:rsidR="003379A0" w:rsidRDefault="003379A0" w:rsidP="00C663D4">
      <w:pPr>
        <w:jc w:val="both"/>
        <w:rPr>
          <w:lang w:val="x-none" w:eastAsia="x-none"/>
        </w:rPr>
      </w:pPr>
    </w:p>
    <w:p w14:paraId="5817A319" w14:textId="77777777" w:rsidR="003379A0" w:rsidRDefault="003379A0" w:rsidP="00C663D4">
      <w:pPr>
        <w:jc w:val="both"/>
        <w:rPr>
          <w:lang w:val="x-none" w:eastAsia="x-none"/>
        </w:rPr>
      </w:pPr>
    </w:p>
    <w:p w14:paraId="15679F4E" w14:textId="4FE6F93D" w:rsidR="00C663D4" w:rsidRPr="00A91E15" w:rsidRDefault="00C663D4" w:rsidP="00C663D4">
      <w:pPr>
        <w:jc w:val="both"/>
        <w:rPr>
          <w:lang w:val="x-none" w:eastAsia="x-none"/>
        </w:rPr>
      </w:pPr>
      <w:r w:rsidRPr="00C96AB1">
        <w:rPr>
          <w:noProof/>
          <w:shd w:val="clear" w:color="auto" w:fill="FFFFFF"/>
        </w:rPr>
        <w:drawing>
          <wp:inline distT="0" distB="0" distL="0" distR="0" wp14:anchorId="6AF486C7" wp14:editId="2433BFFA">
            <wp:extent cx="3550920" cy="1280160"/>
            <wp:effectExtent l="0" t="0" r="0" b="0"/>
            <wp:docPr id="11" name="Picture 3">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A0F4132-AE5F-4116-8B94-816408213FCE}"/>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A0F4132-AE5F-4116-8B94-816408213FCE}"/>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2748" cy="1280819"/>
                    </a:xfrm>
                    <a:prstGeom prst="rect">
                      <a:avLst/>
                    </a:prstGeom>
                  </pic:spPr>
                </pic:pic>
              </a:graphicData>
            </a:graphic>
          </wp:inline>
        </w:drawing>
      </w:r>
    </w:p>
    <w:p w14:paraId="5EBD629F" w14:textId="77777777" w:rsidR="00C663D4" w:rsidRPr="00AF043E" w:rsidRDefault="00C663D4" w:rsidP="00AF043E">
      <w:pPr>
        <w:ind w:firstLine="720"/>
        <w:rPr>
          <w:i/>
          <w:iCs/>
          <w:noProof/>
          <w:sz w:val="16"/>
        </w:rPr>
      </w:pPr>
      <w:r w:rsidRPr="00AF043E">
        <w:rPr>
          <w:i/>
          <w:iCs/>
          <w:noProof/>
          <w:sz w:val="16"/>
        </w:rPr>
        <w:t>Fig 3: Flow Diagram of implementation process by ensemble of algorithms</w:t>
      </w:r>
    </w:p>
    <w:p w14:paraId="716F5E13" w14:textId="77777777" w:rsidR="00C663D4" w:rsidRDefault="00C663D4" w:rsidP="00C663D4">
      <w:pPr>
        <w:pStyle w:val="Heading2"/>
        <w:numPr>
          <w:ilvl w:val="0"/>
          <w:numId w:val="0"/>
        </w:numPr>
        <w:ind w:left="1440"/>
      </w:pPr>
    </w:p>
    <w:p w14:paraId="10F65979" w14:textId="6B057487" w:rsidR="009303D9" w:rsidRDefault="00C663D4" w:rsidP="00AF043E">
      <w:pPr>
        <w:pStyle w:val="Heading3"/>
      </w:pPr>
      <w:r w:rsidRPr="00C663D4">
        <w:t xml:space="preserve">Block diagram of the adopted </w:t>
      </w:r>
      <w:r>
        <w:t xml:space="preserve">    </w:t>
      </w:r>
      <w:r w:rsidRPr="00C663D4">
        <w:t>methodology and description</w:t>
      </w:r>
    </w:p>
    <w:p w14:paraId="76CFBF54" w14:textId="77777777" w:rsidR="00AF043E" w:rsidRPr="00AF043E" w:rsidRDefault="00AF043E" w:rsidP="00AF043E"/>
    <w:p w14:paraId="04DB40D1" w14:textId="6A5236B7" w:rsidR="003379A0" w:rsidRPr="003379A0" w:rsidRDefault="003379A0" w:rsidP="003379A0">
      <w:r>
        <w:rPr>
          <w:noProof/>
        </w:rPr>
        <w:drawing>
          <wp:inline distT="0" distB="0" distL="0" distR="0" wp14:anchorId="6F09EB6F" wp14:editId="250F682B">
            <wp:extent cx="3218180" cy="27584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2963" cy="2771111"/>
                    </a:xfrm>
                    <a:prstGeom prst="rect">
                      <a:avLst/>
                    </a:prstGeom>
                  </pic:spPr>
                </pic:pic>
              </a:graphicData>
            </a:graphic>
          </wp:inline>
        </w:drawing>
      </w:r>
    </w:p>
    <w:p w14:paraId="6A7C11DE" w14:textId="0D9D6AC3" w:rsidR="003379A0" w:rsidRDefault="003379A0" w:rsidP="00AF043E">
      <w:pPr>
        <w:pStyle w:val="bulletlist"/>
        <w:numPr>
          <w:ilvl w:val="0"/>
          <w:numId w:val="0"/>
        </w:numPr>
        <w:jc w:val="center"/>
        <w:rPr>
          <w:sz w:val="16"/>
        </w:rPr>
      </w:pPr>
      <w:r w:rsidRPr="00AF043E">
        <w:rPr>
          <w:sz w:val="16"/>
        </w:rPr>
        <w:t>Fig.4 Flow diagram of the process mentioned in the paper</w:t>
      </w:r>
    </w:p>
    <w:p w14:paraId="1AEBEC29" w14:textId="77777777" w:rsidR="00AF043E" w:rsidRPr="00AF043E" w:rsidRDefault="00AF043E" w:rsidP="00AF043E">
      <w:pPr>
        <w:pStyle w:val="bulletlist"/>
        <w:numPr>
          <w:ilvl w:val="0"/>
          <w:numId w:val="0"/>
        </w:numPr>
        <w:jc w:val="center"/>
        <w:rPr>
          <w:sz w:val="16"/>
        </w:rPr>
      </w:pPr>
    </w:p>
    <w:p w14:paraId="5D1EE9DE" w14:textId="331B278C" w:rsidR="009303D9" w:rsidRDefault="003379A0" w:rsidP="003379A0">
      <w:pPr>
        <w:pStyle w:val="bulletlist"/>
        <w:numPr>
          <w:ilvl w:val="0"/>
          <w:numId w:val="0"/>
        </w:numPr>
        <w:ind w:left="288"/>
      </w:pPr>
      <w:r w:rsidRPr="003379A0">
        <w:t xml:space="preserve">In figure 4, all blocks are attached and connected with each other as in all the functions of steps and in coding for the implementation is done in a similar manner.  Different modules are implemented separately on Data set. The data set is represented in the form of bar graph and heat map to recognize the area with high crime rates. </w:t>
      </w:r>
    </w:p>
    <w:p w14:paraId="3C8B5B4D" w14:textId="0BEAB01F" w:rsidR="003379A0" w:rsidRDefault="003379A0" w:rsidP="00482EE1">
      <w:pPr>
        <w:pStyle w:val="Heading3"/>
        <w:rPr>
          <w:shd w:val="clear" w:color="auto" w:fill="FFFFFF"/>
        </w:rPr>
      </w:pPr>
      <w:r w:rsidRPr="00C96AB1">
        <w:rPr>
          <w:shd w:val="clear" w:color="auto" w:fill="FFFFFF"/>
        </w:rPr>
        <w:t>In short brief of each module we get,</w:t>
      </w:r>
      <w:r>
        <w:rPr>
          <w:shd w:val="clear" w:color="auto" w:fill="FFFFFF"/>
        </w:rPr>
        <w:t xml:space="preserve"> </w:t>
      </w:r>
    </w:p>
    <w:p w14:paraId="30A372AB" w14:textId="1530F7E6" w:rsidR="003379A0" w:rsidRDefault="003379A0" w:rsidP="00482EE1">
      <w:pPr>
        <w:pStyle w:val="bulletlist"/>
        <w:numPr>
          <w:ilvl w:val="0"/>
          <w:numId w:val="27"/>
        </w:numPr>
        <w:rPr>
          <w:shd w:val="clear" w:color="auto" w:fill="FFFFFF"/>
        </w:rPr>
      </w:pPr>
      <w:r w:rsidRPr="00482EE1">
        <w:rPr>
          <w:bCs/>
          <w:shd w:val="clear" w:color="auto" w:fill="FFFFFF"/>
        </w:rPr>
        <w:t>Dataset type and resources:</w:t>
      </w:r>
      <w:r w:rsidRPr="00DB5A9B">
        <w:rPr>
          <w:b/>
          <w:bCs/>
          <w:shd w:val="clear" w:color="auto" w:fill="FFFFFF"/>
        </w:rPr>
        <w:t xml:space="preserve"> </w:t>
      </w:r>
      <w:r w:rsidRPr="003379A0">
        <w:rPr>
          <w:shd w:val="clear" w:color="auto" w:fill="FFFFFF"/>
        </w:rPr>
        <w:t>This part defines that it can permit the utilization of table labels and names of state where the crime Occurring, client reference and URLs. These require unexpected preparing in comparison to different data in all set. The amount of vast dataset or base can be gathered of local datasets from any political or local government organization for records or any cloud based database such as tinyDB from thinkable platform or live fetching environment using python libraries (e.g. - tweepy) for the provided terms and data.</w:t>
      </w:r>
    </w:p>
    <w:p w14:paraId="4BC4BD17" w14:textId="57067353" w:rsidR="00DB5A9B" w:rsidRDefault="00DB5A9B" w:rsidP="00DB5A9B">
      <w:pPr>
        <w:pStyle w:val="bulletlist"/>
        <w:numPr>
          <w:ilvl w:val="0"/>
          <w:numId w:val="27"/>
        </w:numPr>
        <w:rPr>
          <w:shd w:val="clear" w:color="auto" w:fill="FFFFFF"/>
        </w:rPr>
      </w:pPr>
      <w:r w:rsidRPr="00482EE1">
        <w:rPr>
          <w:bCs/>
          <w:shd w:val="clear" w:color="auto" w:fill="FFFFFF"/>
        </w:rPr>
        <w:lastRenderedPageBreak/>
        <w:t>Data tokenization:</w:t>
      </w:r>
      <w:r w:rsidRPr="00DB5A9B">
        <w:rPr>
          <w:shd w:val="clear" w:color="auto" w:fill="FFFFFF"/>
        </w:rPr>
        <w:t xml:space="preserve"> Data Tokenization is the process used to replace sensitive data with unique identification symbols that retain all the essential information about the data without compromising its security. It will give in numeric state whether the data is in one of the crime class</w:t>
      </w:r>
    </w:p>
    <w:p w14:paraId="13CA3072" w14:textId="3AB3C96A" w:rsidR="00DB5A9B" w:rsidRDefault="00DB5A9B" w:rsidP="00DB5A9B">
      <w:pPr>
        <w:pStyle w:val="ListParagraph"/>
        <w:numPr>
          <w:ilvl w:val="0"/>
          <w:numId w:val="27"/>
        </w:numPr>
        <w:jc w:val="both"/>
        <w:rPr>
          <w:spacing w:val="-1"/>
          <w:shd w:val="clear" w:color="auto" w:fill="FFFFFF"/>
          <w:lang w:val="x-none" w:eastAsia="x-none"/>
        </w:rPr>
      </w:pPr>
      <w:r w:rsidRPr="00482EE1">
        <w:rPr>
          <w:bCs/>
          <w:spacing w:val="-1"/>
          <w:shd w:val="clear" w:color="auto" w:fill="FFFFFF"/>
          <w:lang w:val="x-none" w:eastAsia="x-none"/>
        </w:rPr>
        <w:t>Machine Learning Algorithm:</w:t>
      </w:r>
      <w:r w:rsidRPr="00DB5A9B">
        <w:rPr>
          <w:spacing w:val="-1"/>
          <w:shd w:val="clear" w:color="auto" w:fill="FFFFFF"/>
          <w:lang w:val="x-none" w:eastAsia="x-none"/>
        </w:rPr>
        <w:t xml:space="preserve"> Data gathered from data warehouse will go through processing of ensemble algorithms and coded in python language and provide outputs of individuals. This will show how efficient can one platform is. In end the terminal of console shows to the developer and client that the accuracy of supervised and unsupervised categorized program and compare of all algorithms.</w:t>
      </w:r>
    </w:p>
    <w:p w14:paraId="101F69EA" w14:textId="77777777" w:rsidR="00DB5A9B" w:rsidRDefault="00DB5A9B" w:rsidP="00DB5A9B">
      <w:pPr>
        <w:pStyle w:val="ListParagraph"/>
        <w:ind w:left="648"/>
        <w:jc w:val="both"/>
        <w:rPr>
          <w:spacing w:val="-1"/>
          <w:shd w:val="clear" w:color="auto" w:fill="FFFFFF"/>
          <w:lang w:val="x-none" w:eastAsia="x-none"/>
        </w:rPr>
      </w:pPr>
    </w:p>
    <w:p w14:paraId="552C2613" w14:textId="30B10867" w:rsidR="00DB5A9B" w:rsidRDefault="00DB5A9B" w:rsidP="00DB5A9B">
      <w:pPr>
        <w:pStyle w:val="ListParagraph"/>
        <w:numPr>
          <w:ilvl w:val="0"/>
          <w:numId w:val="27"/>
        </w:numPr>
        <w:jc w:val="both"/>
        <w:rPr>
          <w:spacing w:val="-1"/>
          <w:shd w:val="clear" w:color="auto" w:fill="FFFFFF"/>
          <w:lang w:val="x-none" w:eastAsia="x-none"/>
        </w:rPr>
      </w:pPr>
      <w:r w:rsidRPr="00482EE1">
        <w:rPr>
          <w:bCs/>
          <w:spacing w:val="-1"/>
          <w:shd w:val="clear" w:color="auto" w:fill="FFFFFF"/>
          <w:lang w:val="x-none" w:eastAsia="x-none"/>
        </w:rPr>
        <w:t>Data Diagrams:</w:t>
      </w:r>
      <w:r w:rsidRPr="00DB5A9B">
        <w:rPr>
          <w:spacing w:val="-1"/>
          <w:shd w:val="clear" w:color="auto" w:fill="FFFFFF"/>
          <w:lang w:val="x-none" w:eastAsia="x-none"/>
        </w:rPr>
        <w:t xml:space="preserve"> Client will see the process through chart and graphs about the state of the crimes amount in individual areas. Take the visualization in particular axis and precautions can be taken. In this way predicted areas can be revealed and in future the crimes can be avoided.</w:t>
      </w:r>
    </w:p>
    <w:p w14:paraId="0CBE86CA" w14:textId="77777777" w:rsidR="00DB5A9B" w:rsidRPr="00DB5A9B" w:rsidRDefault="00DB5A9B" w:rsidP="00DB5A9B">
      <w:pPr>
        <w:pStyle w:val="ListParagraph"/>
        <w:rPr>
          <w:spacing w:val="-1"/>
          <w:shd w:val="clear" w:color="auto" w:fill="FFFFFF"/>
          <w:lang w:val="x-none" w:eastAsia="x-none"/>
        </w:rPr>
      </w:pPr>
    </w:p>
    <w:p w14:paraId="6A07619D" w14:textId="797248D1" w:rsidR="00DB5A9B" w:rsidRDefault="00DB5A9B" w:rsidP="00DB5A9B">
      <w:pPr>
        <w:pStyle w:val="ListParagraph"/>
        <w:numPr>
          <w:ilvl w:val="0"/>
          <w:numId w:val="27"/>
        </w:numPr>
        <w:jc w:val="both"/>
        <w:rPr>
          <w:spacing w:val="-1"/>
          <w:shd w:val="clear" w:color="auto" w:fill="FFFFFF"/>
          <w:lang w:val="x-none" w:eastAsia="x-none"/>
        </w:rPr>
      </w:pPr>
      <w:r w:rsidRPr="00482EE1">
        <w:rPr>
          <w:bCs/>
          <w:spacing w:val="-1"/>
          <w:shd w:val="clear" w:color="auto" w:fill="FFFFFF"/>
          <w:lang w:val="x-none" w:eastAsia="x-none"/>
        </w:rPr>
        <w:t>Heat map</w:t>
      </w:r>
      <w:r w:rsidRPr="00DB5A9B">
        <w:rPr>
          <w:b/>
          <w:bCs/>
          <w:spacing w:val="-1"/>
          <w:shd w:val="clear" w:color="auto" w:fill="FFFFFF"/>
          <w:lang w:val="x-none" w:eastAsia="x-none"/>
        </w:rPr>
        <w:t>:</w:t>
      </w:r>
      <w:r w:rsidRPr="00DB5A9B">
        <w:rPr>
          <w:spacing w:val="-1"/>
          <w:shd w:val="clear" w:color="auto" w:fill="FFFFFF"/>
          <w:lang w:val="x-none" w:eastAsia="x-none"/>
        </w:rPr>
        <w:t xml:space="preserve"> Implementation time and processing will return a graph and chart of affected areas along with that it will provide the heat map prediction of effected with the accuracy of individual algorithms and areas according to months and years of data gathered to prevent crime happenings later on.</w:t>
      </w:r>
    </w:p>
    <w:p w14:paraId="7FCFBA97" w14:textId="77777777" w:rsidR="00DB5A9B" w:rsidRPr="00DB5A9B" w:rsidRDefault="00DB5A9B" w:rsidP="00DB5A9B">
      <w:pPr>
        <w:pStyle w:val="ListParagraph"/>
        <w:rPr>
          <w:b/>
          <w:bCs/>
          <w:spacing w:val="-1"/>
          <w:shd w:val="clear" w:color="auto" w:fill="FFFFFF"/>
          <w:lang w:val="x-none" w:eastAsia="x-none"/>
        </w:rPr>
      </w:pPr>
    </w:p>
    <w:p w14:paraId="60C5F22A" w14:textId="77777777" w:rsidR="00DB5A9B" w:rsidRPr="00DB5A9B" w:rsidRDefault="00DB5A9B" w:rsidP="00DB5A9B">
      <w:pPr>
        <w:pStyle w:val="ListParagraph"/>
        <w:numPr>
          <w:ilvl w:val="0"/>
          <w:numId w:val="27"/>
        </w:numPr>
        <w:jc w:val="both"/>
        <w:rPr>
          <w:spacing w:val="-1"/>
          <w:shd w:val="clear" w:color="auto" w:fill="FFFFFF"/>
          <w:lang w:val="x-none" w:eastAsia="x-none"/>
        </w:rPr>
      </w:pPr>
      <w:r w:rsidRPr="00482EE1">
        <w:rPr>
          <w:bCs/>
          <w:spacing w:val="-1"/>
          <w:shd w:val="clear" w:color="auto" w:fill="FFFFFF"/>
          <w:lang w:val="x-none" w:eastAsia="x-none"/>
        </w:rPr>
        <w:t>Comparison:</w:t>
      </w:r>
      <w:r w:rsidRPr="00DB5A9B">
        <w:rPr>
          <w:spacing w:val="-1"/>
          <w:shd w:val="clear" w:color="auto" w:fill="FFFFFF"/>
          <w:lang w:val="x-none" w:eastAsia="x-none"/>
        </w:rPr>
        <w:t xml:space="preserve"> The supervised and unsupervised algorithms will be compared with each other for checking in efficiency. The more the accuracy come across according the dataset given the more the result will be up to the mark. The comparison gives an output of one outcome so clients don’t have to go with individual checking and come up with one answer which is more time convenient and less efficient.</w:t>
      </w:r>
    </w:p>
    <w:p w14:paraId="129C2EDD" w14:textId="01B23835" w:rsidR="00DB5A9B" w:rsidRPr="00DB5A9B" w:rsidRDefault="00DB5A9B" w:rsidP="00DB5A9B">
      <w:pPr>
        <w:pStyle w:val="ListParagraph"/>
        <w:ind w:left="648"/>
        <w:jc w:val="both"/>
        <w:rPr>
          <w:spacing w:val="-1"/>
          <w:shd w:val="clear" w:color="auto" w:fill="FFFFFF"/>
          <w:lang w:val="x-none" w:eastAsia="x-none"/>
        </w:rPr>
      </w:pPr>
    </w:p>
    <w:p w14:paraId="2D831770" w14:textId="77777777" w:rsidR="00DB5A9B" w:rsidRPr="00C96AB1" w:rsidRDefault="00DB5A9B" w:rsidP="00482EE1">
      <w:pPr>
        <w:pStyle w:val="bulletlist"/>
        <w:numPr>
          <w:ilvl w:val="0"/>
          <w:numId w:val="0"/>
        </w:numPr>
        <w:rPr>
          <w:shd w:val="clear" w:color="auto" w:fill="FFFFFF"/>
        </w:rPr>
      </w:pPr>
    </w:p>
    <w:p w14:paraId="33C8E1CE" w14:textId="2D9FAA68" w:rsidR="003379A0" w:rsidRDefault="00387A0A" w:rsidP="00482EE1">
      <w:pPr>
        <w:pStyle w:val="bulletlist"/>
        <w:numPr>
          <w:ilvl w:val="0"/>
          <w:numId w:val="37"/>
        </w:numPr>
        <w:ind w:left="720"/>
        <w:jc w:val="center"/>
        <w:rPr>
          <w:i/>
          <w:iCs/>
        </w:rPr>
      </w:pPr>
      <w:r w:rsidRPr="00DB5A9B">
        <w:rPr>
          <w:i/>
          <w:iCs/>
        </w:rPr>
        <w:t>COMPARATIVE ANALYSIS</w:t>
      </w:r>
    </w:p>
    <w:p w14:paraId="51C1A4EA" w14:textId="68BFFB70" w:rsidR="00DB5A9B" w:rsidRDefault="00DB5A9B" w:rsidP="00482EE1">
      <w:pPr>
        <w:pStyle w:val="bulletlist"/>
        <w:numPr>
          <w:ilvl w:val="0"/>
          <w:numId w:val="49"/>
        </w:numPr>
        <w:rPr>
          <w:i/>
          <w:iCs/>
        </w:rPr>
      </w:pPr>
      <w:r w:rsidRPr="00DB5A9B">
        <w:rPr>
          <w:i/>
          <w:iCs/>
        </w:rPr>
        <w:t>Pre-processing</w:t>
      </w:r>
    </w:p>
    <w:p w14:paraId="6E785C07" w14:textId="7F2A483A" w:rsidR="00DB5A9B" w:rsidRDefault="00DB5A9B" w:rsidP="00DB5A9B">
      <w:pPr>
        <w:pStyle w:val="bulletlist"/>
        <w:numPr>
          <w:ilvl w:val="0"/>
          <w:numId w:val="0"/>
        </w:numPr>
        <w:ind w:left="720"/>
      </w:pPr>
      <w:r w:rsidRPr="00DB5A9B">
        <w:t>For comparative analysis, it is very important to convert all the alphabetical data into numerical data so that analysis will be uniform for each and every algorithm used. For the conversion of data into numerical value, “Label encoder” has been used which assigns a specific number to an alphabetical character</w:t>
      </w:r>
    </w:p>
    <w:p w14:paraId="17252BF3" w14:textId="0CF2C117" w:rsidR="00DB5A9B" w:rsidRPr="00DB5A9B" w:rsidRDefault="00DB5A9B" w:rsidP="00482EE1">
      <w:pPr>
        <w:pStyle w:val="bulletlist"/>
        <w:numPr>
          <w:ilvl w:val="0"/>
          <w:numId w:val="49"/>
        </w:numPr>
        <w:rPr>
          <w:i/>
          <w:iCs/>
        </w:rPr>
      </w:pPr>
      <w:r w:rsidRPr="00DB5A9B">
        <w:rPr>
          <w:i/>
          <w:iCs/>
        </w:rPr>
        <w:t>Feature wise Accuracy</w:t>
      </w:r>
    </w:p>
    <w:p w14:paraId="77B5EFDC" w14:textId="3433FB03" w:rsidR="00DB5A9B" w:rsidRPr="005B520E" w:rsidRDefault="00DB5A9B" w:rsidP="00912EE0">
      <w:pPr>
        <w:pStyle w:val="bulletlist"/>
        <w:numPr>
          <w:ilvl w:val="0"/>
          <w:numId w:val="0"/>
        </w:numPr>
        <w:jc w:val="center"/>
      </w:pPr>
      <w:r>
        <w:rPr>
          <w:noProof/>
          <w:sz w:val="24"/>
          <w:szCs w:val="24"/>
          <w:lang w:val="en-US" w:eastAsia="en-US"/>
        </w:rPr>
        <w:drawing>
          <wp:inline distT="0" distB="0" distL="0" distR="0" wp14:anchorId="49315FFC" wp14:editId="2E783907">
            <wp:extent cx="3183150" cy="2270760"/>
            <wp:effectExtent l="0" t="0" r="0" b="0"/>
            <wp:docPr id="15" name="Picture 15" descr="C:\Users\Dell-pc\Downloads\meta-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c\Downloads\meta-chart (3).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0956"/>
                    <a:stretch/>
                  </pic:blipFill>
                  <pic:spPr bwMode="auto">
                    <a:xfrm>
                      <a:off x="0" y="0"/>
                      <a:ext cx="3265578" cy="2329561"/>
                    </a:xfrm>
                    <a:prstGeom prst="rect">
                      <a:avLst/>
                    </a:prstGeom>
                    <a:noFill/>
                    <a:ln>
                      <a:noFill/>
                    </a:ln>
                    <a:extLst>
                      <a:ext uri="{53640926-AAD7-44D8-BBD7-CCE9431645EC}">
                        <a14:shadowObscured xmlns:a14="http://schemas.microsoft.com/office/drawing/2010/main"/>
                      </a:ext>
                    </a:extLst>
                  </pic:spPr>
                </pic:pic>
              </a:graphicData>
            </a:graphic>
          </wp:inline>
        </w:drawing>
      </w:r>
    </w:p>
    <w:p w14:paraId="32D7F112" w14:textId="1BFA7416" w:rsidR="00A91E15" w:rsidRPr="00D94234" w:rsidRDefault="00D94234" w:rsidP="00912EE0">
      <w:pPr>
        <w:pStyle w:val="bulletlist"/>
        <w:numPr>
          <w:ilvl w:val="0"/>
          <w:numId w:val="0"/>
        </w:numPr>
        <w:ind w:left="576" w:hanging="288"/>
        <w:jc w:val="center"/>
        <w:rPr>
          <w:bCs/>
          <w:sz w:val="16"/>
          <w:lang w:val="en-US"/>
        </w:rPr>
      </w:pPr>
      <w:r>
        <w:rPr>
          <w:bCs/>
          <w:sz w:val="16"/>
          <w:lang w:val="en-US"/>
        </w:rPr>
        <w:t xml:space="preserve"> </w:t>
      </w:r>
      <w:r w:rsidR="00FC7303">
        <w:rPr>
          <w:bCs/>
          <w:sz w:val="16"/>
          <w:lang w:val="en-US"/>
        </w:rPr>
        <w:t>Fig. 5 Feature wise accuracy</w:t>
      </w:r>
    </w:p>
    <w:p w14:paraId="60E6961A" w14:textId="77777777" w:rsidR="002B6337" w:rsidRDefault="002B6337" w:rsidP="00DB5A9B">
      <w:pPr>
        <w:pStyle w:val="bulletlist"/>
        <w:numPr>
          <w:ilvl w:val="0"/>
          <w:numId w:val="0"/>
        </w:numPr>
        <w:ind w:left="288"/>
      </w:pPr>
      <w:r>
        <w:tab/>
      </w:r>
      <w:r>
        <w:tab/>
      </w:r>
      <w:r>
        <w:tab/>
      </w:r>
      <w:r>
        <w:tab/>
      </w:r>
      <w:r>
        <w:tab/>
      </w:r>
      <w:r>
        <w:tab/>
      </w:r>
    </w:p>
    <w:p w14:paraId="5E5FD6F2" w14:textId="09195078" w:rsidR="00DB5A9B" w:rsidRDefault="00DB5A9B" w:rsidP="00DB5A9B">
      <w:pPr>
        <w:pStyle w:val="bulletlist"/>
        <w:numPr>
          <w:ilvl w:val="0"/>
          <w:numId w:val="0"/>
        </w:numPr>
        <w:ind w:left="288"/>
      </w:pPr>
      <w:r w:rsidRPr="00DB5A9B">
        <w:t>Figure 5 depicts the feature wise accuracy for Naïve Bayes algorithm. In the above figure various features are as follows: - f1:”Hour”, f2:”Day of the week”, f3:”Police station”, f4:”Crime description”, f5:”Resolution of the crime”, f6:”Address of the crime”, f7:”Co-ordinates of the crime”</w:t>
      </w:r>
    </w:p>
    <w:p w14:paraId="13BCCF0E" w14:textId="77777777" w:rsidR="00DB5A9B" w:rsidRDefault="00DB5A9B" w:rsidP="00DB5A9B">
      <w:pPr>
        <w:pStyle w:val="bulletlist"/>
        <w:numPr>
          <w:ilvl w:val="0"/>
          <w:numId w:val="0"/>
        </w:numPr>
        <w:ind w:left="576" w:hanging="288"/>
      </w:pPr>
    </w:p>
    <w:p w14:paraId="0725D90C" w14:textId="69831587" w:rsidR="00DB5A9B" w:rsidRDefault="00DB5A9B" w:rsidP="00DB5A9B">
      <w:pPr>
        <w:pStyle w:val="bulletlist"/>
        <w:numPr>
          <w:ilvl w:val="0"/>
          <w:numId w:val="0"/>
        </w:numPr>
        <w:ind w:left="576" w:hanging="288"/>
      </w:pPr>
    </w:p>
    <w:p w14:paraId="778BC460" w14:textId="2B30CA16" w:rsidR="00DB5A9B" w:rsidRPr="002B6337" w:rsidRDefault="00DB5A9B" w:rsidP="002B6337">
      <w:pPr>
        <w:pStyle w:val="bulletlist"/>
        <w:numPr>
          <w:ilvl w:val="0"/>
          <w:numId w:val="0"/>
        </w:numPr>
        <w:jc w:val="center"/>
        <w:rPr>
          <w:bCs/>
          <w:sz w:val="16"/>
        </w:rPr>
      </w:pPr>
      <w:r w:rsidRPr="00DB5A9B">
        <w:rPr>
          <w:noProof/>
          <w:lang w:val="en-US" w:eastAsia="en-US"/>
        </w:rPr>
        <w:drawing>
          <wp:inline distT="0" distB="0" distL="0" distR="0" wp14:anchorId="134E6396" wp14:editId="7707A9EE">
            <wp:extent cx="3089838" cy="107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6071"/>
                    <a:stretch/>
                  </pic:blipFill>
                  <pic:spPr bwMode="auto">
                    <a:xfrm>
                      <a:off x="0" y="0"/>
                      <a:ext cx="3089910" cy="1074445"/>
                    </a:xfrm>
                    <a:prstGeom prst="rect">
                      <a:avLst/>
                    </a:prstGeom>
                    <a:noFill/>
                    <a:ln>
                      <a:noFill/>
                    </a:ln>
                    <a:extLst>
                      <a:ext uri="{53640926-AAD7-44D8-BBD7-CCE9431645EC}">
                        <a14:shadowObscured xmlns:a14="http://schemas.microsoft.com/office/drawing/2010/main"/>
                      </a:ext>
                    </a:extLst>
                  </pic:spPr>
                </pic:pic>
              </a:graphicData>
            </a:graphic>
          </wp:inline>
        </w:drawing>
      </w:r>
      <w:r w:rsidRPr="002B6337">
        <w:rPr>
          <w:bCs/>
          <w:sz w:val="16"/>
        </w:rPr>
        <w:t>Table 1 Feature wise accuracy</w:t>
      </w:r>
    </w:p>
    <w:p w14:paraId="4B9EBD9A" w14:textId="77777777" w:rsidR="00DB5A9B" w:rsidRDefault="00DB5A9B" w:rsidP="00DB5A9B">
      <w:pPr>
        <w:pStyle w:val="bulletlist"/>
        <w:numPr>
          <w:ilvl w:val="0"/>
          <w:numId w:val="0"/>
        </w:numPr>
        <w:ind w:left="288"/>
      </w:pPr>
    </w:p>
    <w:p w14:paraId="70488F7B" w14:textId="2C52148A" w:rsidR="00A12A81" w:rsidRDefault="00A12A81" w:rsidP="00DB5A9B">
      <w:pPr>
        <w:pStyle w:val="bulletlist"/>
        <w:numPr>
          <w:ilvl w:val="0"/>
          <w:numId w:val="0"/>
        </w:numPr>
        <w:ind w:left="288"/>
      </w:pPr>
      <w:r w:rsidRPr="00A12A81">
        <w:t>Table 1 provides information about the feature wise accuracy for other algorithm. In the table, various mentioned algorithm are: - KNN: K nearest neighbour,</w:t>
      </w:r>
      <w:r>
        <w:rPr>
          <w:lang w:val="en-US"/>
        </w:rPr>
        <w:t xml:space="preserve"> </w:t>
      </w:r>
      <w:r w:rsidRPr="00A12A81">
        <w:t xml:space="preserve">NBB:  Bernoulli Naïve Bayes, NBG: Gaussian Naïve Bayes, LR: Logistic Regression, AB: AdaBoost, RF: Random Forest, ETC: Extra Tree Classifier. It can be observed that “Crime description” and “Resolution of crime” are among the features having good accuracy whereas features such as “Day of week” and “Hour” are having least accuracy. Features with good correlation with the crime is used to do the classification. This helps in improving the accuracy of almost each and every algorithm to the highest extent. </w:t>
      </w:r>
    </w:p>
    <w:p w14:paraId="36E0790D" w14:textId="353EDAB1" w:rsidR="00A12A81" w:rsidRPr="00A12A81" w:rsidRDefault="00A12A81" w:rsidP="00387A0A">
      <w:pPr>
        <w:pStyle w:val="bulletlist"/>
        <w:numPr>
          <w:ilvl w:val="0"/>
          <w:numId w:val="49"/>
        </w:numPr>
        <w:ind w:left="360"/>
        <w:rPr>
          <w:i/>
          <w:iCs/>
        </w:rPr>
      </w:pPr>
      <w:r w:rsidRPr="00A12A81">
        <w:rPr>
          <w:i/>
          <w:iCs/>
        </w:rPr>
        <w:t xml:space="preserve">Finding accuracy </w:t>
      </w:r>
    </w:p>
    <w:p w14:paraId="6D99FB03" w14:textId="18CB28C3" w:rsidR="00A12A81" w:rsidRDefault="00A12A81" w:rsidP="00387A0A">
      <w:pPr>
        <w:pStyle w:val="bulletlist"/>
        <w:numPr>
          <w:ilvl w:val="0"/>
          <w:numId w:val="0"/>
        </w:numPr>
        <w:ind w:left="288"/>
      </w:pPr>
      <w:r w:rsidRPr="00A12A81">
        <w:t>“Sklearn” python library is used to build various machine learning models. Dataset is tested simultaneously against multiple model and then accuracy and implementation time of the algorithm is compared.</w:t>
      </w:r>
    </w:p>
    <w:p w14:paraId="462E32D1" w14:textId="7A7C739A" w:rsidR="00A12A81" w:rsidRPr="00387A0A" w:rsidRDefault="00A12A81" w:rsidP="00387A0A">
      <w:pPr>
        <w:tabs>
          <w:tab w:val="left" w:pos="1800"/>
        </w:tabs>
        <w:rPr>
          <w:rFonts w:eastAsia="Times New Roman"/>
          <w:sz w:val="16"/>
          <w:szCs w:val="24"/>
        </w:rPr>
      </w:pPr>
      <w:r>
        <w:rPr>
          <w:noProof/>
          <w:sz w:val="24"/>
          <w:szCs w:val="24"/>
        </w:rPr>
        <w:lastRenderedPageBreak/>
        <w:drawing>
          <wp:inline distT="0" distB="0" distL="0" distR="0" wp14:anchorId="4C4BB340" wp14:editId="26848D51">
            <wp:extent cx="2959735" cy="2872740"/>
            <wp:effectExtent l="0" t="0" r="0" b="3810"/>
            <wp:docPr id="16" name="Picture 16" descr="C:\Users\Dell-pc\Downloads\meta-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c\Downloads\meta-chart (4).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2413"/>
                    <a:stretch/>
                  </pic:blipFill>
                  <pic:spPr bwMode="auto">
                    <a:xfrm>
                      <a:off x="0" y="0"/>
                      <a:ext cx="2959735" cy="2872740"/>
                    </a:xfrm>
                    <a:prstGeom prst="rect">
                      <a:avLst/>
                    </a:prstGeom>
                    <a:noFill/>
                    <a:ln>
                      <a:noFill/>
                    </a:ln>
                    <a:extLst>
                      <a:ext uri="{53640926-AAD7-44D8-BBD7-CCE9431645EC}">
                        <a14:shadowObscured xmlns:a14="http://schemas.microsoft.com/office/drawing/2010/main"/>
                      </a:ext>
                    </a:extLst>
                  </pic:spPr>
                </pic:pic>
              </a:graphicData>
            </a:graphic>
          </wp:inline>
        </w:drawing>
      </w:r>
      <w:r w:rsidRPr="00387A0A">
        <w:rPr>
          <w:rFonts w:eastAsia="Times New Roman"/>
          <w:sz w:val="16"/>
          <w:szCs w:val="24"/>
        </w:rPr>
        <w:t>Fig 6. Execution time</w:t>
      </w:r>
    </w:p>
    <w:p w14:paraId="581C8627" w14:textId="2FBEE297" w:rsidR="00A12A81" w:rsidRDefault="00A12A81" w:rsidP="00A12A81">
      <w:pPr>
        <w:tabs>
          <w:tab w:val="left" w:pos="1800"/>
        </w:tabs>
        <w:rPr>
          <w:rFonts w:eastAsia="Times New Roman"/>
          <w:b/>
          <w:szCs w:val="24"/>
        </w:rPr>
      </w:pPr>
    </w:p>
    <w:p w14:paraId="49077826" w14:textId="0B697ED5" w:rsidR="00A12A81" w:rsidRPr="00A12A81" w:rsidRDefault="00A12A81" w:rsidP="00387A0A">
      <w:pPr>
        <w:tabs>
          <w:tab w:val="left" w:pos="1800"/>
        </w:tabs>
        <w:jc w:val="both"/>
        <w:rPr>
          <w:rFonts w:eastAsia="Times New Roman"/>
          <w:bCs/>
          <w:szCs w:val="24"/>
        </w:rPr>
      </w:pPr>
      <w:r w:rsidRPr="00A12A81">
        <w:rPr>
          <w:rFonts w:eastAsia="Times New Roman"/>
          <w:bCs/>
          <w:szCs w:val="24"/>
        </w:rPr>
        <w:t>Figure 6 depicts the ex</w:t>
      </w:r>
      <w:r w:rsidR="00387A0A">
        <w:rPr>
          <w:rFonts w:eastAsia="Times New Roman"/>
          <w:bCs/>
          <w:szCs w:val="24"/>
        </w:rPr>
        <w:t>ecution time for each algorithm so that particular algorithm can be chosen on various factors such as efficiency, execution time, resources required, et cetra.</w:t>
      </w:r>
    </w:p>
    <w:p w14:paraId="5C5659C9" w14:textId="77777777" w:rsidR="00976E1C" w:rsidRDefault="00976E1C" w:rsidP="00A12A81">
      <w:pPr>
        <w:tabs>
          <w:tab w:val="left" w:pos="1800"/>
        </w:tabs>
        <w:rPr>
          <w:rFonts w:eastAsia="Times New Roman"/>
          <w:b/>
          <w:szCs w:val="24"/>
        </w:rPr>
      </w:pPr>
    </w:p>
    <w:p w14:paraId="237CB12B" w14:textId="746A324E" w:rsidR="00976E1C" w:rsidRDefault="00387A0A" w:rsidP="00976E1C">
      <w:r>
        <w:rPr>
          <w:noProof/>
        </w:rPr>
        <w:drawing>
          <wp:inline distT="0" distB="0" distL="0" distR="0" wp14:anchorId="2918DF2F" wp14:editId="520CB871">
            <wp:extent cx="308991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752475"/>
                    </a:xfrm>
                    <a:prstGeom prst="rect">
                      <a:avLst/>
                    </a:prstGeom>
                  </pic:spPr>
                </pic:pic>
              </a:graphicData>
            </a:graphic>
          </wp:inline>
        </w:drawing>
      </w:r>
      <w:r w:rsidR="00976E1C" w:rsidRPr="00976E1C">
        <w:t xml:space="preserve"> </w:t>
      </w:r>
    </w:p>
    <w:p w14:paraId="2D368AE4" w14:textId="76658F35" w:rsidR="00976E1C" w:rsidRDefault="00976E1C" w:rsidP="00976E1C">
      <w:pPr>
        <w:tabs>
          <w:tab w:val="left" w:pos="1800"/>
        </w:tabs>
        <w:rPr>
          <w:rFonts w:eastAsia="Times New Roman"/>
          <w:sz w:val="16"/>
          <w:szCs w:val="24"/>
        </w:rPr>
      </w:pPr>
      <w:r w:rsidRPr="00387A0A">
        <w:rPr>
          <w:rFonts w:eastAsia="Times New Roman"/>
          <w:sz w:val="16"/>
          <w:szCs w:val="24"/>
        </w:rPr>
        <w:t>Table 2.</w:t>
      </w:r>
      <w:r w:rsidR="00387A0A" w:rsidRPr="00387A0A">
        <w:rPr>
          <w:rFonts w:eastAsia="Times New Roman"/>
          <w:sz w:val="16"/>
          <w:szCs w:val="24"/>
        </w:rPr>
        <w:t>1</w:t>
      </w:r>
      <w:r w:rsidRPr="00387A0A">
        <w:rPr>
          <w:rFonts w:eastAsia="Times New Roman"/>
          <w:sz w:val="16"/>
          <w:szCs w:val="24"/>
        </w:rPr>
        <w:t xml:space="preserve"> Accuracy Table</w:t>
      </w:r>
    </w:p>
    <w:p w14:paraId="3133E6B5" w14:textId="77777777" w:rsidR="00387A0A" w:rsidRPr="00387A0A" w:rsidRDefault="00387A0A" w:rsidP="00976E1C">
      <w:pPr>
        <w:tabs>
          <w:tab w:val="left" w:pos="1800"/>
        </w:tabs>
        <w:rPr>
          <w:rFonts w:eastAsia="Times New Roman"/>
          <w:sz w:val="16"/>
          <w:szCs w:val="24"/>
        </w:rPr>
      </w:pPr>
    </w:p>
    <w:p w14:paraId="4D0CAA55" w14:textId="08540736" w:rsidR="00387A0A" w:rsidRDefault="00387A0A" w:rsidP="00976E1C">
      <w:pPr>
        <w:tabs>
          <w:tab w:val="left" w:pos="1800"/>
        </w:tabs>
        <w:rPr>
          <w:rFonts w:eastAsia="Times New Roman"/>
          <w:b/>
          <w:szCs w:val="24"/>
        </w:rPr>
      </w:pPr>
      <w:r>
        <w:rPr>
          <w:noProof/>
        </w:rPr>
        <w:drawing>
          <wp:inline distT="0" distB="0" distL="0" distR="0" wp14:anchorId="1AA5514D" wp14:editId="4DBD68AD">
            <wp:extent cx="3089910" cy="979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979170"/>
                    </a:xfrm>
                    <a:prstGeom prst="rect">
                      <a:avLst/>
                    </a:prstGeom>
                  </pic:spPr>
                </pic:pic>
              </a:graphicData>
            </a:graphic>
          </wp:inline>
        </w:drawing>
      </w:r>
    </w:p>
    <w:p w14:paraId="2F266A5F" w14:textId="149A4BA0" w:rsidR="00387A0A" w:rsidRPr="00387A0A" w:rsidRDefault="00387A0A" w:rsidP="00976E1C">
      <w:pPr>
        <w:tabs>
          <w:tab w:val="left" w:pos="1800"/>
        </w:tabs>
        <w:rPr>
          <w:rFonts w:eastAsia="Times New Roman"/>
          <w:sz w:val="16"/>
          <w:szCs w:val="24"/>
        </w:rPr>
      </w:pPr>
      <w:r w:rsidRPr="00387A0A">
        <w:rPr>
          <w:rFonts w:eastAsia="Times New Roman"/>
          <w:sz w:val="16"/>
          <w:szCs w:val="24"/>
        </w:rPr>
        <w:t>Table 2.2 Accuracy Table</w:t>
      </w:r>
    </w:p>
    <w:p w14:paraId="502EA10E" w14:textId="77777777" w:rsidR="00976E1C" w:rsidRDefault="00976E1C" w:rsidP="00387A0A">
      <w:pPr>
        <w:jc w:val="both"/>
      </w:pPr>
    </w:p>
    <w:p w14:paraId="29688D5E" w14:textId="77777777" w:rsidR="00976E1C" w:rsidRDefault="00976E1C" w:rsidP="00387A0A">
      <w:pPr>
        <w:jc w:val="both"/>
        <w:rPr>
          <w:spacing w:val="-1"/>
          <w:lang w:val="x-none" w:eastAsia="x-none"/>
        </w:rPr>
      </w:pPr>
      <w:r w:rsidRPr="00976E1C">
        <w:rPr>
          <w:spacing w:val="-1"/>
          <w:lang w:val="x-none" w:eastAsia="x-none"/>
        </w:rPr>
        <w:t>Table 2 depicts the accuracy of the various algorithm that has been observed in the experiment. It can be seen that many algorithms are tested with various classifier present for a particular algorithm. Genetic algorithm is used to optimize the Naïve Bayes – Gaussian Classifier. Genetic algorithm helps is selection of various features that will improve the</w:t>
      </w:r>
      <w:r>
        <w:rPr>
          <w:spacing w:val="-1"/>
          <w:lang w:eastAsia="x-none"/>
        </w:rPr>
        <w:t xml:space="preserve"> </w:t>
      </w:r>
      <w:r w:rsidRPr="00976E1C">
        <w:rPr>
          <w:spacing w:val="-1"/>
          <w:lang w:val="x-none" w:eastAsia="x-none"/>
        </w:rPr>
        <w:t xml:space="preserve">accuracy of the classifier. </w:t>
      </w:r>
    </w:p>
    <w:p w14:paraId="5885D083" w14:textId="77777777" w:rsidR="00976E1C" w:rsidRDefault="00976E1C" w:rsidP="00976E1C">
      <w:pPr>
        <w:jc w:val="both"/>
        <w:rPr>
          <w:spacing w:val="-1"/>
          <w:lang w:val="x-none" w:eastAsia="x-none"/>
        </w:rPr>
      </w:pPr>
    </w:p>
    <w:p w14:paraId="23EEDA44" w14:textId="74737423" w:rsidR="00976E1C" w:rsidRPr="00976E1C" w:rsidRDefault="00FC7303" w:rsidP="00FC7303">
      <w:pPr>
        <w:pStyle w:val="ListParagraph"/>
        <w:numPr>
          <w:ilvl w:val="0"/>
          <w:numId w:val="37"/>
        </w:numPr>
        <w:tabs>
          <w:tab w:val="left" w:pos="270"/>
        </w:tabs>
        <w:ind w:left="720"/>
        <w:rPr>
          <w:i/>
          <w:iCs/>
        </w:rPr>
      </w:pPr>
      <w:r w:rsidRPr="00976E1C">
        <w:rPr>
          <w:i/>
          <w:iCs/>
        </w:rPr>
        <w:t>RESULT ANALYSIS</w:t>
      </w:r>
    </w:p>
    <w:p w14:paraId="0DD37A65" w14:textId="77777777" w:rsidR="00976E1C" w:rsidRPr="00976E1C" w:rsidRDefault="00976E1C" w:rsidP="00976E1C">
      <w:pPr>
        <w:jc w:val="both"/>
        <w:rPr>
          <w:spacing w:val="-1"/>
          <w:lang w:val="x-none" w:eastAsia="x-none"/>
        </w:rPr>
      </w:pPr>
      <w:r w:rsidRPr="00976E1C">
        <w:rPr>
          <w:spacing w:val="-1"/>
          <w:lang w:val="x-none" w:eastAsia="x-none"/>
        </w:rPr>
        <w:t>Analyzing crime data using various machine learning algorithm helps to understand that which algorithm is efficient for the classification for different crimes. If classification of crime is done properly, then it will make it possible to visualize which area is inflicted by which type of crime and what policy change is required in a particular area to fight a specific crime.</w:t>
      </w:r>
    </w:p>
    <w:p w14:paraId="0F539096" w14:textId="3A2AB95F" w:rsidR="00976E1C" w:rsidRDefault="00976E1C" w:rsidP="00976E1C">
      <w:pPr>
        <w:jc w:val="both"/>
        <w:rPr>
          <w:spacing w:val="-1"/>
          <w:lang w:val="x-none" w:eastAsia="x-none"/>
        </w:rPr>
      </w:pPr>
      <w:r w:rsidRPr="00976E1C">
        <w:rPr>
          <w:spacing w:val="-1"/>
          <w:lang w:val="x-none" w:eastAsia="x-none"/>
        </w:rPr>
        <w:t xml:space="preserve">It can be easily observed from that the random forest classifier is the best for classification of a crime dataset followed by Extra Tree classifier, Gradient Boosting algorithm and Genetic algorithm. Genetic algorithm is based on the concept of mutation and hence is used to figure out features that helps </w:t>
      </w:r>
      <w:r w:rsidRPr="00976E1C">
        <w:rPr>
          <w:spacing w:val="-1"/>
          <w:lang w:val="x-none" w:eastAsia="x-none"/>
        </w:rPr>
        <w:t>in improving the accuracy of any particular classifier. The problem of genetic algorithm is that it is iterative in nature, therefore classifiers which have high execution time or are themselves iterative in nature such “Logistic Regression”, “Gradient Boosting Classifier”, “Random Forest Classifier” should not be used with Genetic Algorithm.</w:t>
      </w:r>
    </w:p>
    <w:p w14:paraId="14164642" w14:textId="77777777" w:rsidR="00976E1C" w:rsidRPr="00976E1C" w:rsidRDefault="00976E1C" w:rsidP="00976E1C">
      <w:pPr>
        <w:jc w:val="both"/>
        <w:rPr>
          <w:spacing w:val="-1"/>
          <w:lang w:val="x-none" w:eastAsia="x-none"/>
        </w:rPr>
      </w:pPr>
    </w:p>
    <w:p w14:paraId="17D9A2AD" w14:textId="08BCC2CE" w:rsidR="00976E1C" w:rsidRDefault="00976E1C" w:rsidP="00FC7303">
      <w:r w:rsidRPr="00C96AB1">
        <w:rPr>
          <w:noProof/>
          <w:sz w:val="24"/>
          <w:szCs w:val="24"/>
        </w:rPr>
        <w:drawing>
          <wp:inline distT="0" distB="0" distL="0" distR="0" wp14:anchorId="4C8A18F9" wp14:editId="68ECF4E0">
            <wp:extent cx="2640330" cy="18634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671813" cy="1885655"/>
                    </a:xfrm>
                    <a:prstGeom prst="rect">
                      <a:avLst/>
                    </a:prstGeom>
                  </pic:spPr>
                </pic:pic>
              </a:graphicData>
            </a:graphic>
          </wp:inline>
        </w:drawing>
      </w:r>
    </w:p>
    <w:p w14:paraId="0DB9D7C8" w14:textId="6CCB56E0" w:rsidR="00976E1C" w:rsidRPr="00FC7303" w:rsidRDefault="00976E1C" w:rsidP="00976E1C">
      <w:pPr>
        <w:rPr>
          <w:rFonts w:eastAsia="Times New Roman"/>
          <w:sz w:val="16"/>
          <w:szCs w:val="24"/>
        </w:rPr>
      </w:pPr>
      <w:r w:rsidRPr="00FC7303">
        <w:rPr>
          <w:rFonts w:eastAsia="Times New Roman"/>
          <w:sz w:val="16"/>
          <w:szCs w:val="24"/>
        </w:rPr>
        <w:t>Fig 7.1 San Francisco</w:t>
      </w:r>
    </w:p>
    <w:p w14:paraId="4FD0CB88" w14:textId="77777777" w:rsidR="00976E1C" w:rsidRDefault="00976E1C" w:rsidP="00976E1C">
      <w:pPr>
        <w:rPr>
          <w:rFonts w:eastAsia="Times New Roman"/>
          <w:b/>
          <w:szCs w:val="24"/>
        </w:rPr>
      </w:pPr>
    </w:p>
    <w:p w14:paraId="07DB3305" w14:textId="181CF980" w:rsidR="00976E1C" w:rsidRDefault="00976E1C" w:rsidP="00FC7303">
      <w:r>
        <w:rPr>
          <w:noProof/>
        </w:rPr>
        <w:drawing>
          <wp:inline distT="0" distB="0" distL="0" distR="0" wp14:anchorId="4E21F7BE" wp14:editId="052A6A5D">
            <wp:extent cx="2298700" cy="185356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8700" cy="1853565"/>
                    </a:xfrm>
                    <a:prstGeom prst="rect">
                      <a:avLst/>
                    </a:prstGeom>
                    <a:noFill/>
                  </pic:spPr>
                </pic:pic>
              </a:graphicData>
            </a:graphic>
          </wp:inline>
        </w:drawing>
      </w:r>
    </w:p>
    <w:p w14:paraId="0D6D6459" w14:textId="77777777" w:rsidR="00976E1C" w:rsidRPr="00FC7303" w:rsidRDefault="00976E1C" w:rsidP="00976E1C">
      <w:pPr>
        <w:tabs>
          <w:tab w:val="left" w:pos="1800"/>
        </w:tabs>
        <w:rPr>
          <w:rFonts w:eastAsia="Times New Roman"/>
          <w:szCs w:val="24"/>
        </w:rPr>
      </w:pPr>
      <w:r w:rsidRPr="00FC7303">
        <w:rPr>
          <w:rFonts w:eastAsia="Times New Roman"/>
          <w:szCs w:val="24"/>
        </w:rPr>
        <w:t xml:space="preserve">        </w:t>
      </w:r>
      <w:r w:rsidRPr="00FC7303">
        <w:rPr>
          <w:rFonts w:eastAsia="Times New Roman"/>
          <w:sz w:val="16"/>
          <w:szCs w:val="24"/>
        </w:rPr>
        <w:t>Fig 7.2 Chennai</w:t>
      </w:r>
    </w:p>
    <w:p w14:paraId="419ED2E3" w14:textId="77777777" w:rsidR="00976E1C" w:rsidRDefault="00976E1C" w:rsidP="00976E1C">
      <w:pPr>
        <w:pStyle w:val="BodyText"/>
        <w:ind w:firstLine="0"/>
      </w:pPr>
    </w:p>
    <w:p w14:paraId="4C241883" w14:textId="66FDB1E5" w:rsidR="00976E1C" w:rsidRDefault="00976E1C" w:rsidP="00976E1C">
      <w:pPr>
        <w:pStyle w:val="BodyText"/>
        <w:ind w:firstLine="0"/>
      </w:pPr>
      <w:r w:rsidRPr="00976E1C">
        <w:t>Figure 7.1 shows the crime density of the San Francisco and figure 7.2 shows the same for Chennai. The part of the city which can be seen in Red is highly inflicted by the crime and the part of the city which doesn’t have any color is crime free. Using the dataset of other cities, their crime density map can also be generated. Crime wise heat map can also be generated to understand which area is infested by what crime.</w:t>
      </w:r>
    </w:p>
    <w:p w14:paraId="2D9E98A0" w14:textId="38520452" w:rsidR="00976E1C" w:rsidRDefault="00976E1C" w:rsidP="00976E1C">
      <w:pPr>
        <w:pStyle w:val="BodyText"/>
        <w:ind w:firstLine="0"/>
      </w:pPr>
    </w:p>
    <w:p w14:paraId="3D7CA198" w14:textId="6F213C67" w:rsidR="00976E1C" w:rsidRDefault="00976E1C" w:rsidP="00FC7303">
      <w:pPr>
        <w:pStyle w:val="BodyText"/>
        <w:ind w:firstLine="0"/>
        <w:jc w:val="center"/>
      </w:pPr>
      <w:r w:rsidRPr="00976E1C">
        <w:rPr>
          <w:rFonts w:ascii="Calibri" w:eastAsia="Calibri" w:hAnsi="Calibri"/>
          <w:noProof/>
          <w:spacing w:val="0"/>
          <w:sz w:val="22"/>
          <w:szCs w:val="22"/>
          <w:lang w:val="en-US" w:eastAsia="en-US"/>
        </w:rPr>
        <w:drawing>
          <wp:inline distT="0" distB="0" distL="0" distR="0" wp14:anchorId="69172EE1" wp14:editId="154049C0">
            <wp:extent cx="3316605"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9112" cy="1912184"/>
                    </a:xfrm>
                    <a:prstGeom prst="rect">
                      <a:avLst/>
                    </a:prstGeom>
                  </pic:spPr>
                </pic:pic>
              </a:graphicData>
            </a:graphic>
          </wp:inline>
        </w:drawing>
      </w:r>
    </w:p>
    <w:p w14:paraId="67B8C16C" w14:textId="77777777" w:rsidR="00976E1C" w:rsidRPr="00FC7303" w:rsidRDefault="00976E1C" w:rsidP="00976E1C">
      <w:pPr>
        <w:tabs>
          <w:tab w:val="left" w:pos="1800"/>
        </w:tabs>
        <w:rPr>
          <w:rFonts w:eastAsia="Times New Roman"/>
          <w:sz w:val="16"/>
          <w:szCs w:val="24"/>
        </w:rPr>
      </w:pPr>
      <w:r w:rsidRPr="00FC7303">
        <w:rPr>
          <w:rFonts w:eastAsia="Times New Roman"/>
          <w:sz w:val="16"/>
          <w:szCs w:val="24"/>
        </w:rPr>
        <w:t>Fig 8. Crime Bar graph</w:t>
      </w:r>
    </w:p>
    <w:p w14:paraId="213A521B" w14:textId="2B41CED6" w:rsidR="00976E1C" w:rsidRDefault="00976E1C" w:rsidP="00E7596C">
      <w:pPr>
        <w:pStyle w:val="BodyText"/>
      </w:pPr>
    </w:p>
    <w:p w14:paraId="16A8A988" w14:textId="778C55A3" w:rsidR="00976E1C" w:rsidRDefault="00976E1C" w:rsidP="00976E1C">
      <w:pPr>
        <w:pStyle w:val="BodyText"/>
        <w:ind w:firstLine="0"/>
      </w:pPr>
      <w:r w:rsidRPr="00976E1C">
        <w:lastRenderedPageBreak/>
        <w:t>Figure 8 shows the top 5 crime type that are very common in Chennai. The graph is obtained after processing the crime dataset of India belonging to the year 2018-2018. Understanding what crime is more prominent in an area can help the respective police station to make policies according to the crime type.</w:t>
      </w:r>
    </w:p>
    <w:p w14:paraId="7C079890" w14:textId="77777777" w:rsidR="00FC7303" w:rsidRDefault="00FC7303" w:rsidP="00976E1C">
      <w:pPr>
        <w:pStyle w:val="BodyText"/>
        <w:ind w:firstLine="0"/>
      </w:pPr>
    </w:p>
    <w:p w14:paraId="5DBE347E" w14:textId="19D6C106" w:rsidR="00976E1C" w:rsidRDefault="00976E1C" w:rsidP="00976E1C">
      <w:pPr>
        <w:pStyle w:val="BodyText"/>
        <w:ind w:firstLine="0"/>
      </w:pPr>
      <w:r>
        <w:rPr>
          <w:rFonts w:eastAsia="Times New Roman"/>
          <w:noProof/>
          <w:sz w:val="24"/>
          <w:szCs w:val="24"/>
          <w:lang w:val="en-US" w:eastAsia="en-US"/>
        </w:rPr>
        <w:drawing>
          <wp:inline distT="0" distB="0" distL="0" distR="0" wp14:anchorId="5EB7B1C9" wp14:editId="581B3F5C">
            <wp:extent cx="3427095" cy="2613660"/>
            <wp:effectExtent l="0" t="0" r="1905" b="0"/>
            <wp:docPr id="7" name="Picture 7" descr="C:\Users\Dell-pc\AppData\Local\Microsoft\Windows\INetCache\Content.Word\total_by_district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c\AppData\Local\Microsoft\Windows\INetCache\Content.Word\total_by_district_ba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1967" b="5365"/>
                    <a:stretch/>
                  </pic:blipFill>
                  <pic:spPr bwMode="auto">
                    <a:xfrm>
                      <a:off x="0" y="0"/>
                      <a:ext cx="3448294" cy="2629827"/>
                    </a:xfrm>
                    <a:prstGeom prst="rect">
                      <a:avLst/>
                    </a:prstGeom>
                    <a:noFill/>
                    <a:ln>
                      <a:noFill/>
                    </a:ln>
                    <a:extLst>
                      <a:ext uri="{53640926-AAD7-44D8-BBD7-CCE9431645EC}">
                        <a14:shadowObscured xmlns:a14="http://schemas.microsoft.com/office/drawing/2010/main"/>
                      </a:ext>
                    </a:extLst>
                  </pic:spPr>
                </pic:pic>
              </a:graphicData>
            </a:graphic>
          </wp:inline>
        </w:drawing>
      </w:r>
    </w:p>
    <w:p w14:paraId="25D0CC74" w14:textId="77777777" w:rsidR="00976E1C" w:rsidRPr="00FC7303" w:rsidRDefault="00976E1C" w:rsidP="00976E1C">
      <w:pPr>
        <w:tabs>
          <w:tab w:val="left" w:pos="1800"/>
        </w:tabs>
        <w:rPr>
          <w:rFonts w:eastAsia="Times New Roman"/>
          <w:sz w:val="16"/>
          <w:szCs w:val="24"/>
        </w:rPr>
      </w:pPr>
      <w:r w:rsidRPr="00FC7303">
        <w:rPr>
          <w:rFonts w:eastAsia="Times New Roman"/>
          <w:sz w:val="16"/>
          <w:szCs w:val="24"/>
        </w:rPr>
        <w:t>Fig 9. Police station wise crime</w:t>
      </w:r>
    </w:p>
    <w:p w14:paraId="6EA7CE0C" w14:textId="77777777" w:rsidR="00976E1C" w:rsidRDefault="00976E1C" w:rsidP="00976E1C">
      <w:pPr>
        <w:pStyle w:val="BodyText"/>
        <w:ind w:firstLine="0"/>
      </w:pPr>
    </w:p>
    <w:p w14:paraId="0BC85453" w14:textId="77777777" w:rsidR="00FC7303" w:rsidRDefault="00976E1C" w:rsidP="00FC7303">
      <w:pPr>
        <w:pStyle w:val="BodyText"/>
        <w:ind w:firstLine="0"/>
      </w:pPr>
      <w:r w:rsidRPr="00976E1C">
        <w:t>From the dataset, figure 9 has been obtained which depicts the crime according to the area monitored by particular police department. This helps in understanding the requirement of different resources by different police department. It also tells about the efficiency of various police departments. If number of crime is increasing or the number reported against a particular crime is high in an area, then it can be concluded that the respected police station is not working efficiently or rules and regulations for tha</w:t>
      </w:r>
      <w:r w:rsidR="00FC7303">
        <w:t>t area is needed to be reformed</w:t>
      </w:r>
    </w:p>
    <w:p w14:paraId="514C7550" w14:textId="77777777" w:rsidR="00FC7303" w:rsidRDefault="00FC7303" w:rsidP="00FC7303">
      <w:pPr>
        <w:pStyle w:val="BodyText"/>
        <w:ind w:firstLine="0"/>
      </w:pPr>
    </w:p>
    <w:p w14:paraId="7D8593F1" w14:textId="5914C1C5" w:rsidR="00FC7303" w:rsidRPr="00FC7303" w:rsidRDefault="00FC7303" w:rsidP="00FC7303">
      <w:pPr>
        <w:pStyle w:val="BodyText"/>
        <w:numPr>
          <w:ilvl w:val="0"/>
          <w:numId w:val="37"/>
        </w:numPr>
        <w:ind w:left="720"/>
        <w:jc w:val="center"/>
        <w:rPr>
          <w:lang w:val="en-US"/>
        </w:rPr>
      </w:pPr>
      <w:r>
        <w:t>CONCLUSION AND FUTURE ASPEC</w:t>
      </w:r>
      <w:r>
        <w:rPr>
          <w:lang w:val="en-US"/>
        </w:rPr>
        <w:t>T</w:t>
      </w:r>
    </w:p>
    <w:p w14:paraId="4A9D5B36" w14:textId="08898C53" w:rsidR="00976E1C" w:rsidRPr="00FC7303" w:rsidRDefault="00976E1C" w:rsidP="00FC7303">
      <w:pPr>
        <w:pStyle w:val="BodyText"/>
        <w:ind w:firstLine="0"/>
        <w:rPr>
          <w:lang w:val="en-US"/>
        </w:rPr>
      </w:pPr>
      <w:r w:rsidRPr="00FC7303">
        <w:t>From this paper, it can be concluded that because of high number of classes in which the crime has been classified (37 classes), accuracy of various machine learning algorithm is low. There are multiple ML algorithm such as “Gradient Boosting” and “Random forest” which are able to classify crime with high accuracy. If types of crime is grouped and new classes are formed for classification, the accuracy of other algorithm such as Naïve Bayes and logistic regression can be improved.  The use of “Genetic algorithm” with various classifier can lead to improve in the accuracy of the classifier to great extent. From this paper, it can be observed for KNN. With Genetic algorithm, accuracy of the classifier boosted to 97.21 from 49.91.The crime analysis part is also holding the prediction process therefore it provides results of individual algorithms and output will be shown. In a brief this particular project is scalable enough where we can add up ne new features along with implementation on Cloud Platform such as AWS (Amazon Web Service) Microsoft Azure etc, in future if needed. The particular application can also be added in few IoT related projects such as Image processing by using a drone or vehicle and analyze the environment thorough surveillance camera.</w:t>
      </w:r>
    </w:p>
    <w:p w14:paraId="213B3B09" w14:textId="78549AD6" w:rsidR="00976E1C" w:rsidRPr="00547C0E" w:rsidRDefault="00976E1C" w:rsidP="00976E1C"/>
    <w:p w14:paraId="13E0EA61" w14:textId="2B24F9A2" w:rsidR="00547C0E" w:rsidRDefault="00FC7303" w:rsidP="00FC7303">
      <w:pPr>
        <w:pStyle w:val="ListParagraph"/>
        <w:numPr>
          <w:ilvl w:val="0"/>
          <w:numId w:val="37"/>
        </w:numPr>
        <w:tabs>
          <w:tab w:val="left" w:pos="360"/>
        </w:tabs>
        <w:ind w:left="720"/>
        <w:rPr>
          <w:i/>
          <w:iCs/>
        </w:rPr>
      </w:pPr>
      <w:r w:rsidRPr="00976E1C">
        <w:rPr>
          <w:i/>
          <w:iCs/>
        </w:rPr>
        <w:t>REFERENCES</w:t>
      </w:r>
    </w:p>
    <w:p w14:paraId="4DA24F35" w14:textId="77777777" w:rsidR="00547C0E" w:rsidRPr="00547C0E" w:rsidRDefault="00547C0E" w:rsidP="00547C0E">
      <w:pPr>
        <w:jc w:val="both"/>
        <w:rPr>
          <w:i/>
          <w:iCs/>
        </w:rPr>
      </w:pPr>
    </w:p>
    <w:p w14:paraId="46ACBF09"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color w:val="222222"/>
          <w:shd w:val="clear" w:color="auto" w:fill="FFFFFF"/>
        </w:rPr>
        <w:t>Al-Janabi, Kadhim B. Swadi. "A proposed framework for analyzing crime data set using      decision tree and simple k-means mining algorithms." </w:t>
      </w:r>
      <w:r w:rsidRPr="00547C0E">
        <w:rPr>
          <w:i/>
          <w:iCs/>
          <w:color w:val="222222"/>
          <w:shd w:val="clear" w:color="auto" w:fill="FFFFFF"/>
        </w:rPr>
        <w:t>Journal of Kufa for Mathematics and Computer</w:t>
      </w:r>
      <w:r w:rsidRPr="00547C0E">
        <w:rPr>
          <w:i/>
          <w:color w:val="222222"/>
          <w:shd w:val="clear" w:color="auto" w:fill="FFFFFF"/>
        </w:rPr>
        <w:t> 1.3 (2011): 8-24.</w:t>
      </w:r>
    </w:p>
    <w:p w14:paraId="6C29A145"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color w:val="222222"/>
          <w:shd w:val="clear" w:color="auto" w:fill="FFFFFF"/>
        </w:rPr>
        <w:t>Sathyadevan, Shiju, and Surya Gangadharan. "Crime analysis and prediction using data mining." </w:t>
      </w:r>
      <w:r w:rsidRPr="00547C0E">
        <w:rPr>
          <w:i/>
          <w:iCs/>
          <w:color w:val="222222"/>
          <w:shd w:val="clear" w:color="auto" w:fill="FFFFFF"/>
        </w:rPr>
        <w:t>2014 First International Conference on Networks &amp; Soft Computing (ICNSC2014)</w:t>
      </w:r>
      <w:r w:rsidRPr="00547C0E">
        <w:rPr>
          <w:i/>
          <w:color w:val="222222"/>
          <w:shd w:val="clear" w:color="auto" w:fill="FFFFFF"/>
        </w:rPr>
        <w:t xml:space="preserve">. IEEE, 2014. </w:t>
      </w:r>
    </w:p>
    <w:p w14:paraId="141CCE94"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color w:val="222222"/>
          <w:shd w:val="clear" w:color="auto" w:fill="FFFFFF"/>
        </w:rPr>
        <w:t>Lawrence McClendon and Natarajan Meghanathan, “Using machine learning algorithms to analyze crime data” Jackson State University, 1400 Lynch St, Jackson, MS, USA, Machine Learning and Applications: An International Journal (MLAIJ) Vol.2, No.1, March 2015</w:t>
      </w:r>
    </w:p>
    <w:p w14:paraId="302DB6A5"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t>Suhong Kim , Param Joshi, Parminder Singh Kalsi, and Pooya Taheri,</w:t>
      </w:r>
      <w:r w:rsidRPr="00547C0E">
        <w:rPr>
          <w:i/>
          <w:color w:val="222222"/>
          <w:shd w:val="clear" w:color="auto" w:fill="FFFFFF"/>
        </w:rPr>
        <w:t xml:space="preserve"> “</w:t>
      </w:r>
      <w:r w:rsidRPr="00547C0E">
        <w:t>Crime Analysis Through Machine Learning”, Fraser International College, Simon Fraser University British Columbia, Canada 2018</w:t>
      </w:r>
    </w:p>
    <w:p w14:paraId="64C4983A"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color w:val="222222"/>
          <w:shd w:val="clear" w:color="auto" w:fill="FFFFFF"/>
        </w:rPr>
        <w:t>Mrinalini Jangr, Shaveta Kalsi, “Naïve Bayes Approach for the Crime Prediction in Data Mining”, International Journal of Computer Applications (0975 – 8887) Volume 178 – No. 14, May 2019</w:t>
      </w:r>
    </w:p>
    <w:p w14:paraId="6510E36D"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rPr>
        <w:t>T. Almanie, R. Mirza, and E. Lor, "Crime Prediction Based on Crime Types and Using Spatial andTemporal Criminal Hotspots," International Journal of Data Mining &amp; Knowledge ManagementProcess, vol. 5, pp. 01-19, 2015.</w:t>
      </w:r>
    </w:p>
    <w:p w14:paraId="53F1BE30"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rPr>
        <w:t>Rasoul Kianin, Siamak Mahdavi, Amin Keshavarzi, “Analysis and prediction of crimes by clustering and classification”, International Journal of Advanced Research in Artificial Intelligence (IJARAI) – volume 4 No. 8 2015.</w:t>
      </w:r>
    </w:p>
    <w:p w14:paraId="7C1A1F5C"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rPr>
        <w:t>Almanie, Rsha Mirza and Elizabeth Lor, “Crime Prediction Based on Crime Types and Using Spatial and Temporal Criminal Hotspots”, International Journal of Data Mining &amp; Knowledge Management Process (IJDKP) Vol.5, No.4, July 2015.</w:t>
      </w:r>
    </w:p>
    <w:p w14:paraId="11320A28"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color w:val="222222"/>
          <w:shd w:val="clear" w:color="auto" w:fill="FFFFFF"/>
        </w:rPr>
        <w:t>Prajakta Yerpude1 and Vaishnavi Gudur, “Predictive Modelling Of Crime Dataset Using Data Mining”, International Journal of Data Mining &amp; Knowledge Management Process (IJDKP) Vol.7, No.4, July 2017.</w:t>
      </w:r>
    </w:p>
    <w:p w14:paraId="47BC4C37"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rPr>
        <w:t>S. V. Nath, "&lt;Crime Pattern Detection Using Data Mining.pdf&gt;."International Journal of Database Management Systems (IJDMS ) Vol.9, No.4, August 2017.</w:t>
      </w:r>
    </w:p>
    <w:p w14:paraId="1DC4AFDA"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color w:val="222222"/>
          <w:shd w:val="clear" w:color="auto" w:fill="FFFFFF"/>
        </w:rPr>
        <w:t>Keyvanpour, Mohammad Reza, Mostafa Javideh, and Mohammad Reza Ebrahimi. "Detecting and investigating crime by means of data mining: a general crime matching framework." </w:t>
      </w:r>
      <w:r w:rsidRPr="00547C0E">
        <w:rPr>
          <w:i/>
          <w:iCs/>
          <w:color w:val="222222"/>
          <w:shd w:val="clear" w:color="auto" w:fill="FFFFFF"/>
        </w:rPr>
        <w:t>Procedia Computer Science</w:t>
      </w:r>
      <w:r w:rsidRPr="00547C0E">
        <w:rPr>
          <w:i/>
          <w:color w:val="222222"/>
          <w:shd w:val="clear" w:color="auto" w:fill="FFFFFF"/>
        </w:rPr>
        <w:t> 3 (2011): 872-880.</w:t>
      </w:r>
    </w:p>
    <w:p w14:paraId="1D9AF7D1" w14:textId="77777777" w:rsidR="00547C0E" w:rsidRPr="00547C0E" w:rsidRDefault="00547C0E" w:rsidP="00547C0E">
      <w:pPr>
        <w:pStyle w:val="ListParagraph"/>
        <w:numPr>
          <w:ilvl w:val="0"/>
          <w:numId w:val="29"/>
        </w:numPr>
        <w:spacing w:after="160" w:line="259" w:lineRule="auto"/>
        <w:ind w:left="360"/>
        <w:jc w:val="both"/>
        <w:rPr>
          <w:i/>
          <w:color w:val="222222"/>
          <w:shd w:val="clear" w:color="auto" w:fill="FFFFFF"/>
        </w:rPr>
      </w:pPr>
      <w:r w:rsidRPr="00547C0E">
        <w:rPr>
          <w:i/>
        </w:rPr>
        <w:t>S. Fong, R. Wong, A.V. Vasilakos, Accelerated PSO swarm search feature selection for data stream mining big data, IEEE Trans. Serv. Comput. 9 (1) (2016) 33–45.</w:t>
      </w:r>
    </w:p>
    <w:p w14:paraId="5D21DA8D" w14:textId="77777777" w:rsidR="00547C0E" w:rsidRPr="00547C0E" w:rsidRDefault="00C0103E" w:rsidP="00547C0E">
      <w:pPr>
        <w:pStyle w:val="ListParagraph"/>
        <w:numPr>
          <w:ilvl w:val="0"/>
          <w:numId w:val="29"/>
        </w:numPr>
        <w:spacing w:after="160" w:line="259" w:lineRule="auto"/>
        <w:ind w:left="360"/>
        <w:jc w:val="both"/>
        <w:rPr>
          <w:i/>
          <w:color w:val="222222"/>
          <w:shd w:val="clear" w:color="auto" w:fill="FFFFFF"/>
        </w:rPr>
      </w:pPr>
      <w:hyperlink r:id="rId25" w:history="1">
        <w:r w:rsidR="00547C0E" w:rsidRPr="00547C0E">
          <w:rPr>
            <w:rStyle w:val="Hyperlink"/>
          </w:rPr>
          <w:t>https://www.kaggle.com/c/sf-crime</w:t>
        </w:r>
      </w:hyperlink>
    </w:p>
    <w:p w14:paraId="76CA33F4" w14:textId="77777777" w:rsidR="00547C0E" w:rsidRPr="00547C0E" w:rsidRDefault="00C0103E" w:rsidP="00547C0E">
      <w:pPr>
        <w:pStyle w:val="ListParagraph"/>
        <w:numPr>
          <w:ilvl w:val="0"/>
          <w:numId w:val="29"/>
        </w:numPr>
        <w:spacing w:after="160" w:line="259" w:lineRule="auto"/>
        <w:ind w:left="360"/>
        <w:jc w:val="both"/>
        <w:rPr>
          <w:rStyle w:val="Hyperlink"/>
        </w:rPr>
      </w:pPr>
      <w:hyperlink r:id="rId26" w:history="1">
        <w:r w:rsidR="00547C0E" w:rsidRPr="00547C0E">
          <w:rPr>
            <w:rStyle w:val="Hyperlink"/>
          </w:rPr>
          <w:t>https://data.vancouver.ca/datacatalogue/index.htm</w:t>
        </w:r>
      </w:hyperlink>
    </w:p>
    <w:p w14:paraId="46380496" w14:textId="77777777" w:rsidR="00547C0E" w:rsidRPr="00547C0E" w:rsidRDefault="00C0103E" w:rsidP="00547C0E">
      <w:pPr>
        <w:pStyle w:val="ListParagraph"/>
        <w:numPr>
          <w:ilvl w:val="0"/>
          <w:numId w:val="29"/>
        </w:numPr>
        <w:spacing w:after="160" w:line="259" w:lineRule="auto"/>
        <w:ind w:left="360"/>
        <w:jc w:val="both"/>
        <w:rPr>
          <w:rStyle w:val="Hyperlink"/>
        </w:rPr>
      </w:pPr>
      <w:hyperlink r:id="rId27" w:history="1">
        <w:r w:rsidR="00547C0E" w:rsidRPr="00547C0E">
          <w:rPr>
            <w:rStyle w:val="Hyperlink"/>
          </w:rPr>
          <w:t>http://ncrb.gov.in/StatPublications/CII/CII2018/cii2018.html</w:t>
        </w:r>
      </w:hyperlink>
    </w:p>
    <w:p w14:paraId="6E14CC86" w14:textId="77777777" w:rsidR="00547C0E" w:rsidRPr="00547C0E" w:rsidRDefault="00547C0E" w:rsidP="00547C0E">
      <w:pPr>
        <w:pStyle w:val="ListParagraph"/>
        <w:numPr>
          <w:ilvl w:val="0"/>
          <w:numId w:val="29"/>
        </w:numPr>
        <w:spacing w:after="160" w:line="259" w:lineRule="auto"/>
        <w:ind w:left="360"/>
        <w:jc w:val="both"/>
      </w:pPr>
      <w:r w:rsidRPr="00547C0E">
        <w:rPr>
          <w:i/>
        </w:rPr>
        <w:t xml:space="preserve">Zelenkov, Y., Fedorova, E., &amp; Chekrizov, D. (2017). Two-step classification method based on genetic algorithm for bankruptcy forecasting. Expert Systems with Applications, 88, 393–401., 2017. </w:t>
      </w:r>
    </w:p>
    <w:p w14:paraId="2EF72F4F" w14:textId="77777777" w:rsidR="00547C0E" w:rsidRPr="00547C0E" w:rsidRDefault="00547C0E" w:rsidP="00547C0E">
      <w:pPr>
        <w:pStyle w:val="ListParagraph"/>
        <w:numPr>
          <w:ilvl w:val="0"/>
          <w:numId w:val="29"/>
        </w:numPr>
        <w:spacing w:after="160" w:line="259" w:lineRule="auto"/>
        <w:ind w:left="360"/>
        <w:jc w:val="both"/>
      </w:pPr>
      <w:r w:rsidRPr="00547C0E">
        <w:rPr>
          <w:i/>
        </w:rPr>
        <w:t>Li, G., Jin, Y., Akram, M. W., Chen, X., &amp; Ji, J. (2018). Application of bio-inspired algorithms in maximum power point tracking for PV systems under partial shading conditions – A review. Renewable and Sustainable Energy Reviews, 81, 840–873., 2017.</w:t>
      </w:r>
    </w:p>
    <w:p w14:paraId="5BDEC2A3" w14:textId="77777777" w:rsidR="00547C0E" w:rsidRPr="00547C0E" w:rsidRDefault="00547C0E" w:rsidP="00547C0E">
      <w:pPr>
        <w:pStyle w:val="ListParagraph"/>
        <w:numPr>
          <w:ilvl w:val="0"/>
          <w:numId w:val="29"/>
        </w:numPr>
        <w:spacing w:after="160" w:line="259" w:lineRule="auto"/>
        <w:ind w:left="360"/>
        <w:jc w:val="both"/>
      </w:pPr>
      <w:r w:rsidRPr="00547C0E">
        <w:rPr>
          <w:i/>
        </w:rPr>
        <w:t>Djenouri, Y., &amp; Comuzzi, M. (2017). Combining Apriori heuristic and bio-inspired algorithms for solving the frequent itemsets mining problem. Information Sciences, 420, 1–15., 2017.</w:t>
      </w:r>
    </w:p>
    <w:p w14:paraId="0BDDD85C" w14:textId="77777777" w:rsidR="00547C0E" w:rsidRPr="00547C0E" w:rsidRDefault="00547C0E" w:rsidP="00547C0E">
      <w:pPr>
        <w:pStyle w:val="ListParagraph"/>
        <w:numPr>
          <w:ilvl w:val="0"/>
          <w:numId w:val="29"/>
        </w:numPr>
        <w:spacing w:after="160" w:line="259" w:lineRule="auto"/>
        <w:ind w:left="360"/>
        <w:jc w:val="both"/>
      </w:pPr>
      <w:r w:rsidRPr="00547C0E">
        <w:rPr>
          <w:i/>
        </w:rPr>
        <w:t>Kar, A. K. (2016). Bio inspired computing – A review of algorithms and scope of applications. Expert Systems with Applications, 59, 20–32., 2016.</w:t>
      </w:r>
    </w:p>
    <w:p w14:paraId="58C1FF89" w14:textId="77777777" w:rsidR="00547C0E" w:rsidRPr="00547C0E" w:rsidRDefault="00547C0E" w:rsidP="00547C0E">
      <w:pPr>
        <w:pStyle w:val="ListParagraph"/>
        <w:numPr>
          <w:ilvl w:val="0"/>
          <w:numId w:val="29"/>
        </w:numPr>
        <w:spacing w:after="160" w:line="259" w:lineRule="auto"/>
        <w:ind w:left="360"/>
        <w:jc w:val="both"/>
      </w:pPr>
      <w:r w:rsidRPr="00547C0E">
        <w:rPr>
          <w:i/>
        </w:rPr>
        <w:t>Martín, D., Alcalá-Fdez, J., Rosete, A., &amp; Herrera, F. (2016). NICGAR: A Niching Genetic Algorithm to mine a diverse set of interesting quantitative association rules. Information Sciences, 355-356, 208–228., 2016.</w:t>
      </w:r>
    </w:p>
    <w:p w14:paraId="310A2C55" w14:textId="77777777" w:rsidR="00547C0E" w:rsidRPr="00547C0E" w:rsidRDefault="00547C0E" w:rsidP="00547C0E">
      <w:pPr>
        <w:pStyle w:val="ListParagraph"/>
        <w:jc w:val="both"/>
        <w:rPr>
          <w:i/>
          <w:iCs/>
        </w:rPr>
      </w:pPr>
    </w:p>
    <w:p w14:paraId="721006F3" w14:textId="77777777" w:rsidR="00976E1C" w:rsidRPr="00547C0E" w:rsidRDefault="00976E1C" w:rsidP="00976E1C">
      <w:pPr>
        <w:pStyle w:val="ListParagraph"/>
        <w:jc w:val="both"/>
      </w:pPr>
    </w:p>
    <w:sectPr w:rsidR="00976E1C" w:rsidRPr="00547C0E" w:rsidSect="00547C0E">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65BEF" w14:textId="77777777" w:rsidR="00C0103E" w:rsidRDefault="00C0103E" w:rsidP="001A3B3D">
      <w:r>
        <w:separator/>
      </w:r>
    </w:p>
  </w:endnote>
  <w:endnote w:type="continuationSeparator" w:id="0">
    <w:p w14:paraId="133AC4D4" w14:textId="77777777" w:rsidR="00C0103E" w:rsidRDefault="00C0103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582F0" w14:textId="6AB7733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4FEED" w14:textId="77777777" w:rsidR="00C0103E" w:rsidRDefault="00C0103E" w:rsidP="001A3B3D">
      <w:r>
        <w:separator/>
      </w:r>
    </w:p>
  </w:footnote>
  <w:footnote w:type="continuationSeparator" w:id="0">
    <w:p w14:paraId="59608EF9" w14:textId="77777777" w:rsidR="00C0103E" w:rsidRDefault="00C0103E"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9863BC"/>
    <w:multiLevelType w:val="hybridMultilevel"/>
    <w:tmpl w:val="535A3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B002F40"/>
    <w:multiLevelType w:val="hybridMultilevel"/>
    <w:tmpl w:val="99E456E0"/>
    <w:lvl w:ilvl="0" w:tplc="53427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E00CB"/>
    <w:multiLevelType w:val="hybridMultilevel"/>
    <w:tmpl w:val="2178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7324F3"/>
    <w:multiLevelType w:val="hybridMultilevel"/>
    <w:tmpl w:val="2CF86C74"/>
    <w:lvl w:ilvl="0" w:tplc="B5E6CE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72557F"/>
    <w:multiLevelType w:val="hybridMultilevel"/>
    <w:tmpl w:val="318C52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BB4EA4"/>
    <w:multiLevelType w:val="hybridMultilevel"/>
    <w:tmpl w:val="254421FA"/>
    <w:lvl w:ilvl="0" w:tplc="C6AA1EAE">
      <w:start w:val="1"/>
      <w:numFmt w:val="lowerLetter"/>
      <w:lvlText w:val="%1)"/>
      <w:lvlJc w:val="left"/>
      <w:pPr>
        <w:ind w:left="648" w:hanging="360"/>
      </w:pPr>
      <w:rPr>
        <w:rFonts w:ascii="Times New Roman" w:eastAsia="SimSun" w:hAnsi="Times New Roman" w:cs="Times New Roman"/>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F3B5771"/>
    <w:multiLevelType w:val="hybridMultilevel"/>
    <w:tmpl w:val="A0D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81D1D65"/>
    <w:multiLevelType w:val="hybridMultilevel"/>
    <w:tmpl w:val="19A09002"/>
    <w:lvl w:ilvl="0" w:tplc="1ADCCAF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236C7"/>
    <w:multiLevelType w:val="hybridMultilevel"/>
    <w:tmpl w:val="AF76E5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46C80"/>
    <w:multiLevelType w:val="hybridMultilevel"/>
    <w:tmpl w:val="A446BA50"/>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D775F4"/>
    <w:multiLevelType w:val="hybridMultilevel"/>
    <w:tmpl w:val="D0CCD7BC"/>
    <w:lvl w:ilvl="0" w:tplc="4009000F">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C720ED8"/>
    <w:multiLevelType w:val="hybridMultilevel"/>
    <w:tmpl w:val="9C247F16"/>
    <w:lvl w:ilvl="0" w:tplc="49A819FE">
      <w:start w:val="1"/>
      <w:numFmt w:val="upperRoman"/>
      <w:lvlText w:val="%1."/>
      <w:lvlJc w:val="left"/>
      <w:pPr>
        <w:ind w:left="1080" w:hanging="720"/>
      </w:pPr>
      <w:rPr>
        <w:rFonts w:hint="default"/>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302485"/>
    <w:multiLevelType w:val="hybridMultilevel"/>
    <w:tmpl w:val="162AB5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D53842"/>
    <w:multiLevelType w:val="hybridMultilevel"/>
    <w:tmpl w:val="58844438"/>
    <w:lvl w:ilvl="0" w:tplc="0E7C0962">
      <w:start w:val="1"/>
      <w:numFmt w:val="upperLetter"/>
      <w:lvlText w:val="%1."/>
      <w:lvlJc w:val="left"/>
      <w:pPr>
        <w:ind w:left="540" w:hanging="360"/>
      </w:pPr>
      <w:rPr>
        <w:rFonts w:hint="default"/>
        <w:i w:val="0"/>
        <w:sz w:val="1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4E630036"/>
    <w:multiLevelType w:val="multilevel"/>
    <w:tmpl w:val="996AFD9C"/>
    <w:lvl w:ilvl="0">
      <w:start w:val="4"/>
      <w:numFmt w:val="decimal"/>
      <w:lvlText w:val="%1"/>
      <w:lvlJc w:val="left"/>
      <w:pPr>
        <w:ind w:left="360" w:hanging="360"/>
      </w:pPr>
      <w:rPr>
        <w:rFonts w:hint="default"/>
        <w:i w:val="0"/>
      </w:rPr>
    </w:lvl>
    <w:lvl w:ilvl="1">
      <w:start w:val="2"/>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600" w:hanging="72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400" w:hanging="108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200" w:hanging="1440"/>
      </w:pPr>
      <w:rPr>
        <w:rFonts w:hint="default"/>
        <w:i w:val="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A901353"/>
    <w:multiLevelType w:val="hybridMultilevel"/>
    <w:tmpl w:val="F74E3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193E12"/>
    <w:multiLevelType w:val="hybridMultilevel"/>
    <w:tmpl w:val="057CCAEA"/>
    <w:lvl w:ilvl="0" w:tplc="6DBAF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456C10"/>
    <w:multiLevelType w:val="hybridMultilevel"/>
    <w:tmpl w:val="FE9A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424CE"/>
    <w:multiLevelType w:val="hybridMultilevel"/>
    <w:tmpl w:val="7B90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0315589"/>
    <w:multiLevelType w:val="hybridMultilevel"/>
    <w:tmpl w:val="370E9E9A"/>
    <w:lvl w:ilvl="0" w:tplc="3E4E8574">
      <w:start w:val="1"/>
      <w:numFmt w:val="upperRoman"/>
      <w:lvlText w:val="%1."/>
      <w:lvlJc w:val="left"/>
      <w:pPr>
        <w:ind w:left="992" w:hanging="72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41" w15:restartNumberingAfterBreak="0">
    <w:nsid w:val="717F5E69"/>
    <w:multiLevelType w:val="hybridMultilevel"/>
    <w:tmpl w:val="A818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C0515"/>
    <w:multiLevelType w:val="hybridMultilevel"/>
    <w:tmpl w:val="B1DE2F52"/>
    <w:lvl w:ilvl="0" w:tplc="04090017">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911FA0"/>
    <w:multiLevelType w:val="hybridMultilevel"/>
    <w:tmpl w:val="F280C718"/>
    <w:lvl w:ilvl="0" w:tplc="C9AEB22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4" w15:restartNumberingAfterBreak="0">
    <w:nsid w:val="7D3828AF"/>
    <w:multiLevelType w:val="multilevel"/>
    <w:tmpl w:val="FEA81BD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15:restartNumberingAfterBreak="0">
    <w:nsid w:val="7FB17D29"/>
    <w:multiLevelType w:val="hybridMultilevel"/>
    <w:tmpl w:val="9DD0C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8"/>
  </w:num>
  <w:num w:numId="3">
    <w:abstractNumId w:val="20"/>
  </w:num>
  <w:num w:numId="4">
    <w:abstractNumId w:val="29"/>
  </w:num>
  <w:num w:numId="5">
    <w:abstractNumId w:val="29"/>
  </w:num>
  <w:num w:numId="6">
    <w:abstractNumId w:val="29"/>
  </w:num>
  <w:num w:numId="7">
    <w:abstractNumId w:val="29"/>
  </w:num>
  <w:num w:numId="8">
    <w:abstractNumId w:val="33"/>
  </w:num>
  <w:num w:numId="9">
    <w:abstractNumId w:val="39"/>
  </w:num>
  <w:num w:numId="10">
    <w:abstractNumId w:val="26"/>
  </w:num>
  <w:num w:numId="11">
    <w:abstractNumId w:val="19"/>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24"/>
  </w:num>
  <w:num w:numId="26">
    <w:abstractNumId w:val="44"/>
  </w:num>
  <w:num w:numId="27">
    <w:abstractNumId w:val="16"/>
  </w:num>
  <w:num w:numId="28">
    <w:abstractNumId w:val="32"/>
  </w:num>
  <w:num w:numId="29">
    <w:abstractNumId w:val="35"/>
  </w:num>
  <w:num w:numId="30">
    <w:abstractNumId w:val="42"/>
  </w:num>
  <w:num w:numId="31">
    <w:abstractNumId w:val="36"/>
  </w:num>
  <w:num w:numId="32">
    <w:abstractNumId w:val="37"/>
  </w:num>
  <w:num w:numId="33">
    <w:abstractNumId w:val="18"/>
  </w:num>
  <w:num w:numId="34">
    <w:abstractNumId w:val="34"/>
  </w:num>
  <w:num w:numId="35">
    <w:abstractNumId w:val="11"/>
  </w:num>
  <w:num w:numId="36">
    <w:abstractNumId w:val="27"/>
  </w:num>
  <w:num w:numId="37">
    <w:abstractNumId w:val="40"/>
  </w:num>
  <w:num w:numId="38">
    <w:abstractNumId w:val="31"/>
  </w:num>
  <w:num w:numId="39">
    <w:abstractNumId w:val="15"/>
  </w:num>
  <w:num w:numId="40">
    <w:abstractNumId w:val="43"/>
  </w:num>
  <w:num w:numId="41">
    <w:abstractNumId w:val="13"/>
  </w:num>
  <w:num w:numId="42">
    <w:abstractNumId w:val="45"/>
  </w:num>
  <w:num w:numId="43">
    <w:abstractNumId w:val="28"/>
  </w:num>
  <w:num w:numId="44">
    <w:abstractNumId w:val="23"/>
  </w:num>
  <w:num w:numId="45">
    <w:abstractNumId w:val="12"/>
  </w:num>
  <w:num w:numId="46">
    <w:abstractNumId w:val="22"/>
  </w:num>
  <w:num w:numId="47">
    <w:abstractNumId w:val="41"/>
  </w:num>
  <w:num w:numId="48">
    <w:abstractNumId w:val="14"/>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A50B7"/>
    <w:rsid w:val="000C1E68"/>
    <w:rsid w:val="001302CA"/>
    <w:rsid w:val="001A2EFD"/>
    <w:rsid w:val="001A3B3D"/>
    <w:rsid w:val="001B67DC"/>
    <w:rsid w:val="002254A9"/>
    <w:rsid w:val="00233D97"/>
    <w:rsid w:val="002347A2"/>
    <w:rsid w:val="002850E3"/>
    <w:rsid w:val="002B6337"/>
    <w:rsid w:val="003379A0"/>
    <w:rsid w:val="00354FCF"/>
    <w:rsid w:val="00385D84"/>
    <w:rsid w:val="00387A0A"/>
    <w:rsid w:val="0039185E"/>
    <w:rsid w:val="003A19E2"/>
    <w:rsid w:val="003B2B40"/>
    <w:rsid w:val="003B4E04"/>
    <w:rsid w:val="003F5A08"/>
    <w:rsid w:val="00420716"/>
    <w:rsid w:val="004325FB"/>
    <w:rsid w:val="004432BA"/>
    <w:rsid w:val="0044407E"/>
    <w:rsid w:val="00447BB9"/>
    <w:rsid w:val="0046031D"/>
    <w:rsid w:val="00473AC9"/>
    <w:rsid w:val="00482EE1"/>
    <w:rsid w:val="004D72B5"/>
    <w:rsid w:val="00524D60"/>
    <w:rsid w:val="005300AD"/>
    <w:rsid w:val="00547C0E"/>
    <w:rsid w:val="00551B7F"/>
    <w:rsid w:val="00557F3F"/>
    <w:rsid w:val="0056610F"/>
    <w:rsid w:val="00572F9C"/>
    <w:rsid w:val="00575BCA"/>
    <w:rsid w:val="00587475"/>
    <w:rsid w:val="005B0344"/>
    <w:rsid w:val="005B520E"/>
    <w:rsid w:val="005C676E"/>
    <w:rsid w:val="005E2800"/>
    <w:rsid w:val="00605825"/>
    <w:rsid w:val="00617A63"/>
    <w:rsid w:val="00641AEC"/>
    <w:rsid w:val="00645D22"/>
    <w:rsid w:val="00651A08"/>
    <w:rsid w:val="0065258B"/>
    <w:rsid w:val="00654204"/>
    <w:rsid w:val="00670434"/>
    <w:rsid w:val="0068597D"/>
    <w:rsid w:val="006B6B66"/>
    <w:rsid w:val="006F6D3D"/>
    <w:rsid w:val="00715BEA"/>
    <w:rsid w:val="00740EEA"/>
    <w:rsid w:val="00794804"/>
    <w:rsid w:val="007B33F1"/>
    <w:rsid w:val="007B6DDA"/>
    <w:rsid w:val="007C0308"/>
    <w:rsid w:val="007C2FF2"/>
    <w:rsid w:val="007D6232"/>
    <w:rsid w:val="007F1F99"/>
    <w:rsid w:val="007F768F"/>
    <w:rsid w:val="0080290D"/>
    <w:rsid w:val="0080791D"/>
    <w:rsid w:val="00836367"/>
    <w:rsid w:val="00873603"/>
    <w:rsid w:val="008A2C7D"/>
    <w:rsid w:val="008B6524"/>
    <w:rsid w:val="008C49E4"/>
    <w:rsid w:val="008C4B23"/>
    <w:rsid w:val="008F6E2C"/>
    <w:rsid w:val="00912EE0"/>
    <w:rsid w:val="009303D9"/>
    <w:rsid w:val="00933C64"/>
    <w:rsid w:val="00972203"/>
    <w:rsid w:val="00972B17"/>
    <w:rsid w:val="00976E1C"/>
    <w:rsid w:val="009F1D79"/>
    <w:rsid w:val="009F683D"/>
    <w:rsid w:val="00A059B3"/>
    <w:rsid w:val="00A12A81"/>
    <w:rsid w:val="00A91E15"/>
    <w:rsid w:val="00AE3409"/>
    <w:rsid w:val="00AF043E"/>
    <w:rsid w:val="00B11A60"/>
    <w:rsid w:val="00B22613"/>
    <w:rsid w:val="00B44A76"/>
    <w:rsid w:val="00B768D1"/>
    <w:rsid w:val="00BA1025"/>
    <w:rsid w:val="00BC3420"/>
    <w:rsid w:val="00BD670B"/>
    <w:rsid w:val="00BE7D3C"/>
    <w:rsid w:val="00BF5FF6"/>
    <w:rsid w:val="00C0103E"/>
    <w:rsid w:val="00C0207F"/>
    <w:rsid w:val="00C16117"/>
    <w:rsid w:val="00C3075A"/>
    <w:rsid w:val="00C663D4"/>
    <w:rsid w:val="00C919A4"/>
    <w:rsid w:val="00CA4392"/>
    <w:rsid w:val="00CC393F"/>
    <w:rsid w:val="00D2176E"/>
    <w:rsid w:val="00D632BE"/>
    <w:rsid w:val="00D72D06"/>
    <w:rsid w:val="00D7522C"/>
    <w:rsid w:val="00D7536F"/>
    <w:rsid w:val="00D76668"/>
    <w:rsid w:val="00D94234"/>
    <w:rsid w:val="00DB5A9B"/>
    <w:rsid w:val="00E07383"/>
    <w:rsid w:val="00E165BC"/>
    <w:rsid w:val="00E61E12"/>
    <w:rsid w:val="00E7596C"/>
    <w:rsid w:val="00E878F2"/>
    <w:rsid w:val="00ED0149"/>
    <w:rsid w:val="00EF7DE3"/>
    <w:rsid w:val="00F03103"/>
    <w:rsid w:val="00F271DE"/>
    <w:rsid w:val="00F627DA"/>
    <w:rsid w:val="00F66314"/>
    <w:rsid w:val="00F7288F"/>
    <w:rsid w:val="00F847A6"/>
    <w:rsid w:val="00F9441B"/>
    <w:rsid w:val="00FA4C32"/>
    <w:rsid w:val="00FC73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15AE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91E15"/>
    <w:pPr>
      <w:ind w:left="720"/>
      <w:contextualSpacing/>
    </w:pPr>
  </w:style>
  <w:style w:type="paragraph" w:customStyle="1" w:styleId="Default">
    <w:name w:val="Default"/>
    <w:rsid w:val="003379A0"/>
    <w:pPr>
      <w:autoSpaceDE w:val="0"/>
      <w:autoSpaceDN w:val="0"/>
      <w:adjustRightInd w:val="0"/>
    </w:pPr>
    <w:rPr>
      <w:rFonts w:eastAsiaTheme="minorHAnsi"/>
      <w:color w:val="000000"/>
      <w:sz w:val="24"/>
      <w:szCs w:val="24"/>
      <w:lang w:val="en-IN" w:bidi="bn-IN"/>
    </w:rPr>
  </w:style>
  <w:style w:type="character" w:styleId="Hyperlink">
    <w:name w:val="Hyperlink"/>
    <w:basedOn w:val="DefaultParagraphFont"/>
    <w:uiPriority w:val="99"/>
    <w:unhideWhenUsed/>
    <w:rsid w:val="00547C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08045">
      <w:bodyDiv w:val="1"/>
      <w:marLeft w:val="0"/>
      <w:marRight w:val="0"/>
      <w:marTop w:val="0"/>
      <w:marBottom w:val="0"/>
      <w:divBdr>
        <w:top w:val="none" w:sz="0" w:space="0" w:color="auto"/>
        <w:left w:val="none" w:sz="0" w:space="0" w:color="auto"/>
        <w:bottom w:val="none" w:sz="0" w:space="0" w:color="auto"/>
        <w:right w:val="none" w:sz="0" w:space="0" w:color="auto"/>
      </w:divBdr>
    </w:div>
    <w:div w:id="654794563">
      <w:bodyDiv w:val="1"/>
      <w:marLeft w:val="0"/>
      <w:marRight w:val="0"/>
      <w:marTop w:val="0"/>
      <w:marBottom w:val="0"/>
      <w:divBdr>
        <w:top w:val="none" w:sz="0" w:space="0" w:color="auto"/>
        <w:left w:val="none" w:sz="0" w:space="0" w:color="auto"/>
        <w:bottom w:val="none" w:sz="0" w:space="0" w:color="auto"/>
        <w:right w:val="none" w:sz="0" w:space="0" w:color="auto"/>
      </w:divBdr>
    </w:div>
    <w:div w:id="106792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userahmed@vit.ac.i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ata.vancouver.ca/datacatalogue/index.ht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hyperlink" Target="https://www.kaggle.com/c/sf-crim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rishabhraj2899@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nunayvishnu10@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ncrb.gov.in/StatPublications/CII/CII2018/cii2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9473A-29D9-4526-9637-99433615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Bhasker Jha</cp:lastModifiedBy>
  <cp:revision>12</cp:revision>
  <dcterms:created xsi:type="dcterms:W3CDTF">2020-03-31T10:47:00Z</dcterms:created>
  <dcterms:modified xsi:type="dcterms:W3CDTF">2020-04-15T11:11:00Z</dcterms:modified>
</cp:coreProperties>
</file>