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</w:t>
      </w:r>
      <w:r w:rsidDel="00000000" w:rsidR="00000000" w:rsidRPr="00000000">
        <w:rPr>
          <w:b w:val="1"/>
          <w:rtl w:val="0"/>
        </w:rPr>
        <w:t xml:space="preserve">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Efetue os exercícios abaixo de acordo com as instruções no google colab, aplicando os conceitos do módulo;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Faça o login usando sua conta do </w:t>
      </w:r>
      <w:hyperlink r:id="rId6">
        <w:r w:rsidDel="00000000" w:rsidR="00000000" w:rsidRPr="00000000">
          <w:rPr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Arquivos CSV;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Arquivos Texto;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Arquivos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Dúvidas referente a acesso ao exercício veja as instruções abaixo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Em caso de dúvidas, assista novamente o módulo, em especial à videoaula referente ao exercício para o melhor entendimento;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você encontrar algum erro ao compilar seu código, entre em contato com os tutores da EBAC.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Preparando o Ambiente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começar/Antes de começar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Vamos explorar dados de crédito presentes no arquivo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credito.xlsx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). Os dados estão no formato de Excel (XLSX) e contém informações sobre clientes de uma instituição financeira.</w:t>
            </w:r>
          </w:p>
          <w:p w:rsidR="00000000" w:rsidDel="00000000" w:rsidP="00000000" w:rsidRDefault="00000000" w:rsidRPr="00000000" w14:paraId="0000002D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 especial, estamos interessados em explicar a segunda coluna, chamada de default, que indica se um cliente é adimplente (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default = 0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), ou inadimplente (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default = 1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), ou seja, queremos entender o porque um cliente deixa de honrar com suas dívidas baseado no comportamento de outros atributos, como salário, escolaridade e movimentação financeira.</w:t>
            </w:r>
          </w:p>
          <w:p w:rsidR="00000000" w:rsidDel="00000000" w:rsidP="00000000" w:rsidRDefault="00000000" w:rsidRPr="00000000" w14:paraId="0000002E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Uma descrição completa dos atributos está abaixo.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Indica se o cliente é adimplente (0) ou inadimplente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escolaridade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salario_anual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Faixa do salario mensal multiplicado por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tipo_cartao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Categoria do cartao: blue, silver, gold e platinium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meses_de_relacionamento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Quantidade de meses desde a abertura da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qtd_produtos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Quantidade de produtos contratados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iteracoes_12m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Quantidade de iteracoes com o cliente no último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meses_inatico_12m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Quantidade de meses que o cliente ficou inativo no último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limite_credito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Valor do limite do cartão de crédito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valor_transacoes_12m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Soma total do valor das transações no cartão de crédito no último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qtd_transacoes_12m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Quantidade total de transações no cartão de crédito no último 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Faça o download do arquivo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credito.xlsx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 a célula de código abaixo.</w:t>
            </w:r>
          </w:p>
          <w:p w:rsidR="00000000" w:rsidDel="00000000" w:rsidP="00000000" w:rsidRDefault="00000000" w:rsidRPr="00000000" w14:paraId="00000056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!wget --show-progress --continue -O ./credito.xlsx \</w:t>
            </w:r>
          </w:p>
          <w:p w:rsidR="00000000" w:rsidDel="00000000" w:rsidP="00000000" w:rsidRDefault="00000000" w:rsidRPr="00000000" w14:paraId="00000057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https://raw.githubusercontent.com/andre-marcos-perez/\</w:t>
            </w:r>
          </w:p>
          <w:p w:rsidR="00000000" w:rsidDel="00000000" w:rsidP="00000000" w:rsidRDefault="00000000" w:rsidRPr="00000000" w14:paraId="00000058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ebac-course-utils/main/dataset/credito.xlsx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Antes de começar, vamos retomar o conceito estudado. Google Colab, ou Google Collaboratory, é um serviço de armazenamento em nuvem de notebooks voltados à criação e execução de códigos em Python, diretamente em um navegador, sem a necessidade de nenhum tipo de instalação de software em uma máquina. </w:t>
      </w:r>
    </w:p>
    <w:p w:rsidR="00000000" w:rsidDel="00000000" w:rsidP="00000000" w:rsidRDefault="00000000" w:rsidRPr="00000000" w14:paraId="0000005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Faça login na sua conta da Google e acesse 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Esse exercício é composto por duas partes: a criação de uma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 Listar</w:t>
      </w:r>
      <w:r w:rsidDel="00000000" w:rsidR="00000000" w:rsidRPr="00000000">
        <w:rPr>
          <w:color w:val="212121"/>
          <w:highlight w:val="white"/>
          <w:rtl w:val="0"/>
        </w:rPr>
        <w:t xml:space="preserve"> e a uma referente a criação de um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ranking</w:t>
      </w:r>
      <w:r w:rsidDel="00000000" w:rsidR="00000000" w:rsidRPr="00000000">
        <w:rPr>
          <w:color w:val="2121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Excel para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Utilizando o pacote Python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openpyxl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visto em aula, extraia os seguintes as colunas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id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sexo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idade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dos clientes inadimplentes (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default = 1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e solteiros (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estado_civil = 'solteiro'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). Salves os dados extraídos no arquivo csv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credito.csv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separado por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;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Exemplo do cabeçalho e das três primeiras linhas: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id;sexo;idade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767712558;59;M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713741358;46;M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772390908;59;M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Dica:</w:t>
      </w:r>
      <w:r w:rsidDel="00000000" w:rsidR="00000000" w:rsidRPr="00000000">
        <w:rPr>
          <w:sz w:val="26"/>
          <w:szCs w:val="26"/>
          <w:rtl w:val="0"/>
        </w:rPr>
        <w:t xml:space="preserve"> O arquivo csv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credito.csv </w:t>
      </w:r>
      <w:r w:rsidDel="00000000" w:rsidR="00000000" w:rsidRPr="00000000">
        <w:rPr>
          <w:sz w:val="26"/>
          <w:szCs w:val="26"/>
          <w:rtl w:val="0"/>
        </w:rPr>
        <w:t xml:space="preserve">deve ter 669 linhas, contando com o cabeçalho.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Nota: </w:t>
      </w:r>
      <w:r w:rsidDel="00000000" w:rsidR="00000000" w:rsidRPr="00000000">
        <w:rPr>
          <w:sz w:val="26"/>
          <w:szCs w:val="26"/>
          <w:rtl w:val="0"/>
        </w:rPr>
        <w:t xml:space="preserve">Escreva o código da sua solução abaixo em uma ou mais células, você não precisa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enviar o arquivo csv gerado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Excel para JSON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preparação para o próximo módulo, vamos trabalhar com o JSON, um formato semi-estruturado, muito utilizado em transmissão de dados da web e equivalente a um dicionário Python. Utilizando o pacote Python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openpyxl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visto em aula, extraia os dados das colunas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escolaridade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tipo_cartao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removendo duplicados. Com os dados, construa o dicionário Python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 a seguinte estrutura:</w:t>
            </w:r>
          </w:p>
          <w:p w:rsidR="00000000" w:rsidDel="00000000" w:rsidP="00000000" w:rsidRDefault="00000000" w:rsidRPr="00000000" w14:paraId="0000008F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 = { 'tipo_cartao': ['silver', 'blue', 'gold', 'platinum'], 'escolaridade': ['doutorado', 'mestrado', 'na', 'sem educacao formal', 'graduacao', 'ensino medio'] }</w:t>
            </w:r>
          </w:p>
          <w:p w:rsidR="00000000" w:rsidDel="00000000" w:rsidP="00000000" w:rsidRDefault="00000000" w:rsidRPr="00000000" w14:paraId="00000090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finalizar, utilize o código abaixo para converter o dicionário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 formato JSON:</w:t>
            </w:r>
          </w:p>
          <w:p w:rsidR="00000000" w:rsidDel="00000000" w:rsidP="00000000" w:rsidRDefault="00000000" w:rsidRPr="00000000" w14:paraId="00000091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92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credito_json = json.dumps(credito, indent=4)</w:t>
            </w:r>
          </w:p>
          <w:p w:rsidR="00000000" w:rsidDel="00000000" w:rsidP="00000000" w:rsidRDefault="00000000" w:rsidRPr="00000000" w14:paraId="00000093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print(credito_json)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Dica: </w:t>
      </w:r>
      <w:r w:rsidDel="00000000" w:rsidR="00000000" w:rsidRPr="00000000">
        <w:rPr>
          <w:sz w:val="26"/>
          <w:szCs w:val="26"/>
          <w:rtl w:val="0"/>
        </w:rPr>
        <w:t xml:space="preserve">Sua solução deve gerar o dicionário Python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credito </w:t>
      </w:r>
      <w:r w:rsidDel="00000000" w:rsidR="00000000" w:rsidRPr="00000000">
        <w:rPr>
          <w:sz w:val="26"/>
          <w:szCs w:val="26"/>
          <w:rtl w:val="0"/>
        </w:rPr>
        <w:t xml:space="preserve">igual ao exemplo mas a ordem dos elementos pode variar tranquilamente.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Dica: </w:t>
      </w:r>
      <w:r w:rsidDel="00000000" w:rsidR="00000000" w:rsidRPr="00000000">
        <w:rPr>
          <w:sz w:val="26"/>
          <w:szCs w:val="26"/>
          <w:rtl w:val="0"/>
        </w:rPr>
        <w:t xml:space="preserve">Uma excelente forma de remover elementos duplicados de uma lista é convertê-la para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set </w:t>
      </w:r>
      <w:r w:rsidDel="00000000" w:rsidR="00000000" w:rsidRPr="00000000">
        <w:rPr>
          <w:sz w:val="26"/>
          <w:szCs w:val="26"/>
          <w:rtl w:val="0"/>
        </w:rPr>
        <w:t xml:space="preserve">e depois para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list </w:t>
      </w:r>
      <w:r w:rsidDel="00000000" w:rsidR="00000000" w:rsidRPr="00000000">
        <w:rPr>
          <w:sz w:val="26"/>
          <w:szCs w:val="26"/>
          <w:rtl w:val="0"/>
        </w:rPr>
        <w:t xml:space="preserve">novamente.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BÔNUS: Texto para CSV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arquivo de texto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ebac.txt </w:t>
      </w:r>
      <w:r w:rsidDel="00000000" w:rsidR="00000000" w:rsidRPr="00000000">
        <w:rPr>
          <w:sz w:val="26"/>
          <w:szCs w:val="26"/>
          <w:rtl w:val="0"/>
        </w:rPr>
        <w:t xml:space="preserve">você encontra o texto presente no rodapé da página de cursos da EBAC (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Arquivo TXT:</w:t>
      </w:r>
      <w:r w:rsidDel="00000000" w:rsidR="00000000" w:rsidRPr="00000000">
        <w:rPr>
          <w:sz w:val="26"/>
          <w:szCs w:val="26"/>
          <w:rtl w:val="0"/>
        </w:rPr>
        <w:t xml:space="preserve"> ebac.txt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%%writefile ebac.txt</w:t>
            </w:r>
          </w:p>
          <w:p w:rsidR="00000000" w:rsidDel="00000000" w:rsidP="00000000" w:rsidRDefault="00000000" w:rsidRPr="00000000" w14:paraId="000000A7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MÍDIAS SOCIAIS</w:t>
            </w:r>
          </w:p>
          <w:p w:rsidR="00000000" w:rsidDel="00000000" w:rsidP="00000000" w:rsidRDefault="00000000" w:rsidRPr="00000000" w14:paraId="000000A8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Instagram, Facebook, Youtube, LinkedIn</w:t>
            </w:r>
          </w:p>
          <w:p w:rsidR="00000000" w:rsidDel="00000000" w:rsidP="00000000" w:rsidRDefault="00000000" w:rsidRPr="00000000" w14:paraId="000000A9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AA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Software, Design, Marketing, Audiovisual, Programação &amp; Data, Games</w:t>
            </w:r>
          </w:p>
          <w:p w:rsidR="00000000" w:rsidDel="00000000" w:rsidP="00000000" w:rsidRDefault="00000000" w:rsidRPr="00000000" w14:paraId="000000AB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WEBINARS</w:t>
            </w:r>
          </w:p>
          <w:p w:rsidR="00000000" w:rsidDel="00000000" w:rsidP="00000000" w:rsidRDefault="00000000" w:rsidRPr="00000000" w14:paraId="000000AC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Próximos, Anteriores</w:t>
            </w:r>
          </w:p>
          <w:p w:rsidR="00000000" w:rsidDel="00000000" w:rsidP="00000000" w:rsidRDefault="00000000" w:rsidRPr="00000000" w14:paraId="000000AD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SOBRE</w:t>
            </w:r>
          </w:p>
          <w:p w:rsidR="00000000" w:rsidDel="00000000" w:rsidP="00000000" w:rsidRDefault="00000000" w:rsidRPr="00000000" w14:paraId="000000AE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Sobre nós, Centro de carreiras, Vagas</w:t>
            </w:r>
          </w:p>
          <w:p w:rsidR="00000000" w:rsidDel="00000000" w:rsidP="00000000" w:rsidRDefault="00000000" w:rsidRPr="00000000" w14:paraId="000000AF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CONTATO</w:t>
            </w:r>
          </w:p>
          <w:p w:rsidR="00000000" w:rsidDel="00000000" w:rsidP="00000000" w:rsidRDefault="00000000" w:rsidRPr="00000000" w14:paraId="000000B0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WhatsApp +55 (11) 4200-2991</w:t>
            </w:r>
          </w:p>
          <w:p w:rsidR="00000000" w:rsidDel="00000000" w:rsidP="00000000" w:rsidRDefault="00000000" w:rsidRPr="00000000" w14:paraId="000000B1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Telefone +55 (11) 3030-3200</w:t>
            </w:r>
          </w:p>
          <w:p w:rsidR="00000000" w:rsidDel="00000000" w:rsidP="00000000" w:rsidRDefault="00000000" w:rsidRPr="00000000" w14:paraId="000000B2">
            <w:pPr>
              <w:spacing w:before="240" w:line="36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BLOG</w:t>
            </w:r>
          </w:p>
          <w:p w:rsidR="00000000" w:rsidDel="00000000" w:rsidP="00000000" w:rsidRDefault="00000000" w:rsidRPr="00000000" w14:paraId="000000B3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Design, Audiovisual, Marketing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Extraia os números de contato do arquivo texto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ebac.txt </w:t>
      </w:r>
      <w:r w:rsidDel="00000000" w:rsidR="00000000" w:rsidRPr="00000000">
        <w:rPr>
          <w:sz w:val="26"/>
          <w:szCs w:val="26"/>
          <w:rtl w:val="0"/>
        </w:rPr>
        <w:t xml:space="preserve">e salve-os no arquivo csv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contato_ebac.csv </w:t>
      </w:r>
      <w:r w:rsidDel="00000000" w:rsidR="00000000" w:rsidRPr="00000000">
        <w:rPr>
          <w:sz w:val="26"/>
          <w:szCs w:val="26"/>
          <w:rtl w:val="0"/>
        </w:rPr>
        <w:t xml:space="preserve">com o separador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 </w:t>
      </w:r>
      <w:r w:rsidDel="00000000" w:rsidR="00000000" w:rsidRPr="00000000">
        <w:rPr>
          <w:sz w:val="26"/>
          <w:szCs w:val="26"/>
          <w:rtl w:val="0"/>
        </w:rPr>
        <w:t xml:space="preserve">no seguinte formato: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tipo;numero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whatsapp;+551142002991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telefone;+551130303200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Nota</w:t>
      </w:r>
      <w:r w:rsidDel="00000000" w:rsidR="00000000" w:rsidRPr="00000000">
        <w:rPr>
          <w:sz w:val="26"/>
          <w:szCs w:val="26"/>
          <w:rtl w:val="0"/>
        </w:rPr>
        <w:t xml:space="preserve">: Escreva o código da sua solução abaixo em uma ou mais células, você não precisa enviar o arquivo csv gerado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caso de dúvidas, assista novamente, em especial à videoaula 1 para o melhor entendimento do exercício;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testar seu código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executar o código, clique na célula e depois pressione o botão Play à esquerda do código ou use o atalho do teclado "Command/Ctrl+Enter";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o Collab (compilador) retornar um erro, reveja seu código e execute-o novamente; 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Se, mesmo assim, você não encontrar a solução para o erro, entre em contato com os tutores da EBAC. 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submeter a sua entrega, envie para o time da ebac através do compartilhamento pelo Google Colab.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baconline.com.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?utm_source=scs-index" TargetMode="External"/><Relationship Id="rId7" Type="http://schemas.openxmlformats.org/officeDocument/2006/relationships/hyperlink" Target="https://raw.githubusercontent.com/andre-marcos-perez/ebac-course-utils/develop/dataset/credito.xlsx" TargetMode="External"/><Relationship Id="rId8" Type="http://schemas.openxmlformats.org/officeDocument/2006/relationships/hyperlink" Target="https://colab.research.google.com/?utm_source=scs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