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C2A57" w14:textId="77777777" w:rsidR="00246F3C" w:rsidRDefault="00246F3C">
      <w:pPr>
        <w:pStyle w:val="SemEspaamento"/>
      </w:pPr>
    </w:p>
    <w:sdt>
      <w:sdtPr>
        <w:rPr>
          <w:rFonts w:eastAsiaTheme="minorHAnsi"/>
          <w:lang w:eastAsia="en-US"/>
        </w:rPr>
        <w:id w:val="201525968"/>
        <w:docPartObj>
          <w:docPartGallery w:val="Cover Pages"/>
          <w:docPartUnique/>
        </w:docPartObj>
      </w:sdtPr>
      <w:sdtEndPr/>
      <w:sdtContent>
        <w:p w14:paraId="6FF104FF" w14:textId="77777777" w:rsidR="00246F3C" w:rsidRDefault="00246F3C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0E8E96" wp14:editId="1280E8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AAA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33CCC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12-15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9374B2A" w14:textId="05A71FF9" w:rsidR="00246F3C" w:rsidRDefault="00246F3C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246F3C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</w:t>
                                      </w:r>
                                      <w:r w:rsidR="005459C8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</w:t>
                                      </w:r>
                                      <w:r w:rsidRPr="00246F3C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-12-2022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DEAFF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6DEAFF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AAE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AAE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AAE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AAE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AAE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AAAE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D0E8E96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" fillcolor="#00aaae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" adj="18883" fillcolor="#3cc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12-15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374B2A" w14:textId="05A71FF9" w:rsidR="00246F3C" w:rsidRDefault="00246F3C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246F3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5459C8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246F3C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-12-2022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" path="m,l39,152,84,304r38,113l122,440,76,306,39,180,6,53,,xe" fillcolor="#6deaf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6deaf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" path="m,l41,155,86,309r39,116l125,450,79,311,41,183,7,54,,xe" fillcolor="#00aaae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" path="m,l8,20,37,96r32,74l118,275r-9,l61,174,30,100,,26,,xe" fillcolor="#00aaae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" path="m,l11,46r11,83l36,211r19,90l76,389r27,87l123,533r21,55l155,632r3,11l142,608,118,544,95,478,69,391,47,302,29,212,13,107,,xe" fillcolor="#00aaae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00aaae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" path="m,l6,15r1,3l12,80r9,54l33,188r4,8l22,162,15,146,5,81,1,40,,xe" fillcolor="#00aaae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" path="m,l7,16,22,50,33,86r13,35l45,121,14,55,11,44,,xe" fillcolor="#00aaae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C59B016" w14:textId="77777777" w:rsidR="00246F3C" w:rsidRDefault="00521FE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687386" wp14:editId="2024C72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160520" cy="2392680"/>
                    <wp:effectExtent l="0" t="0" r="11430" b="762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60520" cy="2392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85CFF" w14:textId="77777777" w:rsidR="00246F3C" w:rsidRPr="00C330AC" w:rsidRDefault="00B84A0F">
                                <w:pPr>
                                  <w:pStyle w:val="SemEspaamento"/>
                                  <w:rPr>
                                    <w:rFonts w:ascii="Century Gothic" w:eastAsiaTheme="majorEastAsia" w:hAnsi="Century Gothic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eastAsiaTheme="majorEastAsia" w:hAnsi="Century Gothic" w:cs="Times New Roman"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F3C" w:rsidRPr="00C330AC">
                                      <w:rPr>
                                        <w:rFonts w:ascii="Century Gothic" w:eastAsiaTheme="majorEastAsia" w:hAnsi="Century Gothic" w:cs="Times New Roman"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Descompactação de Ficheiros GZIP</w:t>
                                    </w:r>
                                  </w:sdtContent>
                                </w:sdt>
                              </w:p>
                              <w:p w14:paraId="4F146AF1" w14:textId="77777777" w:rsidR="00246F3C" w:rsidRPr="00C330AC" w:rsidRDefault="00B84A0F">
                                <w:pPr>
                                  <w:spacing w:before="120"/>
                                  <w:rPr>
                                    <w:rFonts w:ascii="Century Gothic" w:hAnsi="Century Gothic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46F3C" w:rsidRPr="00C330AC">
                                      <w:rPr>
                                        <w:rFonts w:ascii="Century Gothic" w:hAnsi="Century Gothic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Trabalho Prático nº2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8738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" o:spid="_x0000_s1055" type="#_x0000_t202" style="position:absolute;margin-left:0;margin-top:0;width:327.6pt;height:188.4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" filled="f" stroked="f" strokeweight=".5pt">
                    <v:textbox inset="0,0,0,0">
                      <w:txbxContent>
                        <w:p w14:paraId="2CF85CFF" w14:textId="77777777" w:rsidR="00246F3C" w:rsidRPr="00C330AC" w:rsidRDefault="00B84A0F">
                          <w:pPr>
                            <w:pStyle w:val="SemEspaamento"/>
                            <w:rPr>
                              <w:rFonts w:ascii="Century Gothic" w:eastAsiaTheme="majorEastAsia" w:hAnsi="Century Gothic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Century Gothic" w:eastAsiaTheme="majorEastAsia" w:hAnsi="Century Gothic" w:cs="Times New Roman"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46F3C" w:rsidRPr="00C330AC">
                                <w:rPr>
                                  <w:rFonts w:ascii="Century Gothic" w:eastAsiaTheme="majorEastAsia" w:hAnsi="Century Gothic" w:cs="Times New Roman"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Descompactação de Ficheiros GZIP</w:t>
                              </w:r>
                            </w:sdtContent>
                          </w:sdt>
                        </w:p>
                        <w:p w14:paraId="4F146AF1" w14:textId="77777777" w:rsidR="00246F3C" w:rsidRPr="00C330AC" w:rsidRDefault="00B84A0F">
                          <w:pPr>
                            <w:spacing w:before="120"/>
                            <w:rPr>
                              <w:rFonts w:ascii="Century Gothic" w:hAnsi="Century Gothic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entury Gothic" w:hAnsi="Century Gothic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46F3C" w:rsidRPr="00C330AC">
                                <w:rPr>
                                  <w:rFonts w:ascii="Century Gothic" w:hAnsi="Century Gothic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Trabalho Prático nº2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46F3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3DF802BF" wp14:editId="6E8E3758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7527925</wp:posOffset>
                    </wp:positionV>
                    <wp:extent cx="3882390" cy="1404620"/>
                    <wp:effectExtent l="0" t="0" r="3810" b="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8239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799040" w14:textId="77777777" w:rsidR="00246F3C" w:rsidRPr="00C330AC" w:rsidRDefault="00246F3C" w:rsidP="00355E6D">
                                <w:pPr>
                                  <w:jc w:val="both"/>
                                  <w:rPr>
                                    <w:rFonts w:ascii="Century Gothic" w:hAnsi="Century Gothic" w:cs="Times New Roman"/>
                                  </w:rPr>
                                </w:pP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 xml:space="preserve">Ana Carolina Morais </w:t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  <w:t>2021222056</w:t>
                                </w:r>
                              </w:p>
                              <w:p w14:paraId="2F9FAA89" w14:textId="77777777" w:rsidR="00246F3C" w:rsidRPr="00C330AC" w:rsidRDefault="00246F3C" w:rsidP="00355E6D">
                                <w:pPr>
                                  <w:jc w:val="both"/>
                                  <w:rPr>
                                    <w:rFonts w:ascii="Century Gothic" w:hAnsi="Century Gothic" w:cs="Times New Roman"/>
                                  </w:rPr>
                                </w:pP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>Fernanda Fernandes</w:t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  <w:t>2021216620</w:t>
                                </w:r>
                              </w:p>
                              <w:p w14:paraId="1B5E27F5" w14:textId="77777777" w:rsidR="00246F3C" w:rsidRPr="00C330AC" w:rsidRDefault="00246F3C" w:rsidP="00355E6D">
                                <w:pPr>
                                  <w:jc w:val="both"/>
                                  <w:rPr>
                                    <w:rFonts w:ascii="Century Gothic" w:hAnsi="Century Gothic" w:cs="Times New Roman"/>
                                  </w:rPr>
                                </w:pP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>Inês Quintal</w:t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="00355E6D">
                                  <w:rPr>
                                    <w:rFonts w:ascii="Century Gothic" w:hAnsi="Century Gothic" w:cs="Times New Roman"/>
                                  </w:rPr>
                                  <w:tab/>
                                </w:r>
                                <w:r w:rsidRPr="00C330AC">
                                  <w:rPr>
                                    <w:rFonts w:ascii="Century Gothic" w:hAnsi="Century Gothic" w:cs="Times New Roman"/>
                                  </w:rPr>
                                  <w:t>2021232993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DF802BF" id="Caixa de Texto 2" o:spid="_x0000_s1056" type="#_x0000_t202" style="position:absolute;margin-left:254.5pt;margin-top:592.75pt;width:305.7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" stroked="f">
                    <v:textbox style="mso-fit-shape-to-text:t">
                      <w:txbxContent>
                        <w:p w14:paraId="01799040" w14:textId="77777777" w:rsidR="00246F3C" w:rsidRPr="00C330AC" w:rsidRDefault="00246F3C" w:rsidP="00355E6D">
                          <w:pPr>
                            <w:jc w:val="both"/>
                            <w:rPr>
                              <w:rFonts w:ascii="Century Gothic" w:hAnsi="Century Gothic" w:cs="Times New Roman"/>
                            </w:rPr>
                          </w:pPr>
                          <w:r w:rsidRPr="00C330AC">
                            <w:rPr>
                              <w:rFonts w:ascii="Century Gothic" w:hAnsi="Century Gothic" w:cs="Times New Roman"/>
                            </w:rPr>
                            <w:t xml:space="preserve">Ana Carolina Morais </w:t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  <w:t>2021222056</w:t>
                          </w:r>
                        </w:p>
                        <w:p w14:paraId="2F9FAA89" w14:textId="77777777" w:rsidR="00246F3C" w:rsidRPr="00C330AC" w:rsidRDefault="00246F3C" w:rsidP="00355E6D">
                          <w:pPr>
                            <w:jc w:val="both"/>
                            <w:rPr>
                              <w:rFonts w:ascii="Century Gothic" w:hAnsi="Century Gothic" w:cs="Times New Roman"/>
                            </w:rPr>
                          </w:pPr>
                          <w:r w:rsidRPr="00C330AC">
                            <w:rPr>
                              <w:rFonts w:ascii="Century Gothic" w:hAnsi="Century Gothic" w:cs="Times New Roman"/>
                            </w:rPr>
                            <w:t>Fernanda Fernandes</w:t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  <w:t>2021216620</w:t>
                          </w:r>
                        </w:p>
                        <w:p w14:paraId="1B5E27F5" w14:textId="77777777" w:rsidR="00246F3C" w:rsidRPr="00C330AC" w:rsidRDefault="00246F3C" w:rsidP="00355E6D">
                          <w:pPr>
                            <w:jc w:val="both"/>
                            <w:rPr>
                              <w:rFonts w:ascii="Century Gothic" w:hAnsi="Century Gothic" w:cs="Times New Roman"/>
                            </w:rPr>
                          </w:pPr>
                          <w:r w:rsidRPr="00C330AC">
                            <w:rPr>
                              <w:rFonts w:ascii="Century Gothic" w:hAnsi="Century Gothic" w:cs="Times New Roman"/>
                            </w:rPr>
                            <w:t>Inês Quintal</w:t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="00355E6D">
                            <w:rPr>
                              <w:rFonts w:ascii="Century Gothic" w:hAnsi="Century Gothic" w:cs="Times New Roman"/>
                            </w:rPr>
                            <w:tab/>
                          </w:r>
                          <w:r w:rsidRPr="00C330AC">
                            <w:rPr>
                              <w:rFonts w:ascii="Century Gothic" w:hAnsi="Century Gothic" w:cs="Times New Roman"/>
                            </w:rPr>
                            <w:t>2021232993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246F3C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096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502CC" w14:textId="345DF82C" w:rsidR="00246F3C" w:rsidRDefault="00246F3C">
          <w:pPr>
            <w:pStyle w:val="Cabealhodondice"/>
            <w:rPr>
              <w:rFonts w:ascii="Times New Roman" w:hAnsi="Times New Roman" w:cs="Times New Roman"/>
              <w:sz w:val="40"/>
              <w:szCs w:val="40"/>
            </w:rPr>
          </w:pPr>
          <w:r w:rsidRPr="00C330AC">
            <w:rPr>
              <w:rFonts w:ascii="Times New Roman" w:hAnsi="Times New Roman" w:cs="Times New Roman"/>
              <w:sz w:val="40"/>
              <w:szCs w:val="40"/>
            </w:rPr>
            <w:t>Índice</w:t>
          </w:r>
        </w:p>
        <w:p w14:paraId="14068960" w14:textId="32165488" w:rsidR="001E699D" w:rsidRDefault="001E699D" w:rsidP="001E699D">
          <w:pPr>
            <w:rPr>
              <w:lang w:eastAsia="pt-PT"/>
            </w:rPr>
          </w:pPr>
        </w:p>
        <w:p w14:paraId="1DB5B8CE" w14:textId="616D3E64" w:rsidR="00A53D91" w:rsidRDefault="00A53D91" w:rsidP="001E699D">
          <w:pPr>
            <w:rPr>
              <w:lang w:eastAsia="pt-PT"/>
            </w:rPr>
          </w:pPr>
        </w:p>
        <w:p w14:paraId="36FF7066" w14:textId="0087CC61" w:rsidR="00A53D91" w:rsidRDefault="00A53D91" w:rsidP="001E699D">
          <w:pPr>
            <w:rPr>
              <w:lang w:eastAsia="pt-PT"/>
            </w:rPr>
          </w:pPr>
        </w:p>
        <w:p w14:paraId="74B8581D" w14:textId="77777777" w:rsidR="00A53D91" w:rsidRPr="001E699D" w:rsidRDefault="00A53D91" w:rsidP="001E699D">
          <w:pPr>
            <w:rPr>
              <w:lang w:eastAsia="pt-PT"/>
            </w:rPr>
          </w:pPr>
        </w:p>
        <w:p w14:paraId="2C77FCAF" w14:textId="5DA986FA" w:rsidR="00A53D91" w:rsidRDefault="00246F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C330A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330A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330A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8" w:anchor="_Toc121947512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Introdução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_Toc121947512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2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12259394" w14:textId="182D3F83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9" w:anchor="_Toc121947513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 xml:space="preserve">Exercício 1: </w:t>
            </w:r>
            <w:r w:rsidR="00A53D91" w:rsidRPr="008F6CAA">
              <w:rPr>
                <w:rStyle w:val="Hiperligao"/>
                <w:rFonts w:ascii="Century Gothic" w:hAnsi="Century Gothic"/>
                <w:b/>
                <w:bCs/>
                <w:i/>
                <w:iCs/>
                <w:noProof/>
              </w:rPr>
              <w:t>readBits ()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_Toc121947513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2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469B4B9D" w14:textId="28F6B902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0" w:anchor="_Toc121947514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Exercício 2: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_Toc121947514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3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4EB09E60" w14:textId="3A0A7926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1" w:anchor="_Toc121947515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Exercício 3: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_Toc121947515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3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68B8A8A2" w14:textId="4700A0E1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2" w:anchor="_Toc121947516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Exercício 4: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_Toc121947516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4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0F2A2DF0" w14:textId="7A9BA7A6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3" w:anchor="_Toc121947517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Exercício 5: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_Toc121947517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5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603116EB" w14:textId="5EBACAF0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4" w:anchor="_Toc121947518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 xml:space="preserve">Exercício 6: Código </w:t>
            </w:r>
            <w:r w:rsidR="00A53D91" w:rsidRPr="008F6CAA">
              <w:rPr>
                <w:rStyle w:val="Hiperligao"/>
                <w:rFonts w:ascii="Century Gothic" w:hAnsi="Century Gothic"/>
                <w:b/>
                <w:bCs/>
                <w:i/>
                <w:iCs/>
                <w:noProof/>
              </w:rPr>
              <w:t>Huffman</w:t>
            </w:r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 xml:space="preserve"> literais/distâncias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_Toc121947518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5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56492131" w14:textId="3A6370A7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5" w:anchor="_Toc121947519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Exercício 7: Descompactação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_Toc121947519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6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4E8B3D40" w14:textId="685E82F9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6" w:anchor="_Toc121947520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Exercício 8: Ficheiro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_Toc121947520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7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4EB9A208" w14:textId="2AB1E49C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7" w:anchor="_Toc121947521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Conclusão: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_Toc121947521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8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4289E852" w14:textId="4E97ECC1" w:rsidR="00A53D91" w:rsidRDefault="00B84A0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r:id="rId18" w:anchor="_Toc121947522" w:history="1">
            <w:r w:rsidR="00A53D91" w:rsidRPr="008F6CAA">
              <w:rPr>
                <w:rStyle w:val="Hiperligao"/>
                <w:rFonts w:ascii="Century Gothic" w:hAnsi="Century Gothic"/>
                <w:b/>
                <w:bCs/>
                <w:noProof/>
              </w:rPr>
              <w:t>Referências:</w:t>
            </w:r>
            <w:r w:rsidR="00A53D91">
              <w:rPr>
                <w:noProof/>
                <w:webHidden/>
              </w:rPr>
              <w:tab/>
            </w:r>
            <w:r w:rsidR="00A53D91">
              <w:rPr>
                <w:noProof/>
                <w:webHidden/>
              </w:rPr>
              <w:fldChar w:fldCharType="begin"/>
            </w:r>
            <w:r w:rsidR="00A53D91">
              <w:rPr>
                <w:noProof/>
                <w:webHidden/>
              </w:rPr>
              <w:instrText xml:space="preserve"> PAGEREF _Toc121947522 \h </w:instrText>
            </w:r>
            <w:r w:rsidR="00A53D91">
              <w:rPr>
                <w:noProof/>
                <w:webHidden/>
              </w:rPr>
            </w:r>
            <w:r w:rsidR="00A53D91">
              <w:rPr>
                <w:noProof/>
                <w:webHidden/>
              </w:rPr>
              <w:fldChar w:fldCharType="separate"/>
            </w:r>
            <w:r w:rsidR="00391DC0">
              <w:rPr>
                <w:noProof/>
                <w:webHidden/>
              </w:rPr>
              <w:t>8</w:t>
            </w:r>
            <w:r w:rsidR="00A53D91">
              <w:rPr>
                <w:noProof/>
                <w:webHidden/>
              </w:rPr>
              <w:fldChar w:fldCharType="end"/>
            </w:r>
          </w:hyperlink>
        </w:p>
        <w:p w14:paraId="412934F6" w14:textId="3FA25C58" w:rsidR="00246F3C" w:rsidRDefault="00246F3C">
          <w:r w:rsidRPr="00C330A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4E192D0" w14:textId="77777777" w:rsidR="00246F3C" w:rsidRDefault="00246F3C"/>
    <w:p w14:paraId="3CCA2069" w14:textId="77777777" w:rsidR="00C330AC" w:rsidRDefault="00246F3C" w:rsidP="00C330AC">
      <w:r>
        <w:br w:type="page"/>
      </w:r>
    </w:p>
    <w:p w14:paraId="314A36BC" w14:textId="77777777" w:rsidR="00E40520" w:rsidRPr="00C330AC" w:rsidRDefault="004D7342" w:rsidP="00C330AC">
      <w:r w:rsidRPr="00C330AC"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0EE22A1" wp14:editId="5006B912">
                <wp:simplePos x="0" y="0"/>
                <wp:positionH relativeFrom="margin">
                  <wp:posOffset>-800735</wp:posOffset>
                </wp:positionH>
                <wp:positionV relativeFrom="margin">
                  <wp:align>top</wp:align>
                </wp:positionV>
                <wp:extent cx="5387975" cy="8625840"/>
                <wp:effectExtent l="0" t="0" r="3175" b="3810"/>
                <wp:wrapSquare wrapText="bothSides"/>
                <wp:docPr id="2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975" cy="8626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C779F" w14:textId="2BB1A0BF" w:rsidR="00C330AC" w:rsidRPr="001E699D" w:rsidRDefault="00C330AC" w:rsidP="00A459AC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bookmarkStart w:id="0" w:name="_Toc120734277"/>
                            <w:bookmarkStart w:id="1" w:name="_Toc120735904"/>
                            <w:bookmarkStart w:id="2" w:name="_Toc120736192"/>
                            <w:bookmarkStart w:id="3" w:name="_Toc120736262"/>
                            <w:bookmarkStart w:id="4" w:name="_Toc120736277"/>
                            <w:bookmarkStart w:id="5" w:name="_Toc120811400"/>
                            <w:bookmarkStart w:id="6" w:name="_Toc121764998"/>
                            <w:bookmarkStart w:id="7" w:name="_Toc121765458"/>
                            <w:bookmarkStart w:id="8" w:name="_Toc121766977"/>
                            <w:bookmarkStart w:id="9" w:name="_Toc121767662"/>
                            <w:bookmarkStart w:id="10" w:name="_Toc121947466"/>
                            <w:bookmarkStart w:id="11" w:name="_Toc121947512"/>
                            <w:r w:rsidRPr="001E699D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Introdução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14:paraId="587078B5" w14:textId="77777777" w:rsidR="00A459AC" w:rsidRPr="00A459AC" w:rsidRDefault="00A459AC" w:rsidP="00A459AC"/>
                          <w:p w14:paraId="74B6079E" w14:textId="77777777" w:rsidR="00C330AC" w:rsidRPr="006969C0" w:rsidRDefault="00C330AC" w:rsidP="00C330AC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 trabalho prático tem como principal objetivo adquirir sensibilidade para as questões fundamentais</w:t>
                            </w:r>
                            <w:r w:rsidR="00355E6D"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de teoria de informação, em particular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55E6D"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codificação usando árvores de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Huffman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e dicionários LZ77.</w:t>
                            </w:r>
                          </w:p>
                          <w:p w14:paraId="064F3828" w14:textId="77777777" w:rsidR="00355E6D" w:rsidRPr="006969C0" w:rsidRDefault="00355E6D" w:rsidP="00C330AC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 xml:space="preserve">Como tal, os conceitos fundamentais de teoria da informação vão ser aplicados, através da elaboração de um descodificador do algoritmo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deflate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, usado em ficheiros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gzip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829FE78" w14:textId="77777777" w:rsidR="00355E6D" w:rsidRPr="006969C0" w:rsidRDefault="00355E6D" w:rsidP="00C330AC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 xml:space="preserve">Para o desenvolvimento do código, utilizámos o ide Spyder (versão 4.2.5). Através do mesmo garantimos que todo o código cumpre os requisitos associados ao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. Uma vez que foi fornecido um ficheiro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gzip.py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onde já estava implementado algum código inicial, é nesse mesmo ficheiro que vamos continuar a desenvolver o nosso código. Para isso, decidimos implementar algumas bibliotecas que não estavam descritas inicialmente, tais como: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Numpy.</w:t>
                            </w:r>
                          </w:p>
                          <w:p w14:paraId="116B4218" w14:textId="7E6EF8FC" w:rsidR="00C86D60" w:rsidRDefault="00355E6D" w:rsidP="00C86D60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Ao longo deste trabalho são utilizados alguns conceitos teóricos, que serão mais tarde abordados</w:t>
                            </w:r>
                            <w:r w:rsidR="00521FE9"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, tais como: </w:t>
                            </w:r>
                            <w:r w:rsidR="00521FE9"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Codificação Lempel-ZIV</w:t>
                            </w:r>
                            <w:r w:rsidR="00521FE9"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21FE9"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LZ77</w:t>
                            </w:r>
                            <w:r w:rsidR="00521FE9"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e árvores de </w:t>
                            </w:r>
                            <w:r w:rsidR="00521FE9" w:rsidRPr="001E390F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Huffman.</w:t>
                            </w:r>
                            <w:r w:rsidR="00C86D6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252D65C" w14:textId="1311C4A5" w:rsidR="00A459AC" w:rsidRPr="00C86D60" w:rsidRDefault="00A459AC" w:rsidP="00A459AC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É importante referir que para cada exercício, exceto o primeiro, implementámos um método, uma vez que é mais fácil aceder e é de maior compreensão.  </w:t>
                            </w:r>
                          </w:p>
                          <w:p w14:paraId="135C2F49" w14:textId="77777777" w:rsidR="00521FE9" w:rsidRPr="006969C0" w:rsidRDefault="00521FE9" w:rsidP="00C86D60">
                            <w:pPr>
                              <w:pStyle w:val="Subttulo"/>
                              <w:jc w:val="both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6969C0"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  <w:t>Formato do ficheiro gzip:</w:t>
                            </w:r>
                          </w:p>
                          <w:p w14:paraId="528EBE7D" w14:textId="77777777" w:rsidR="00521FE9" w:rsidRDefault="00521FE9" w:rsidP="00C86D60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ab/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Um ficheiro Gzip consiste numa série de blocos de dados comprimidos. Os blocos de dados aparecem seguidos, ou seja, uns atrás dos outros, sem qualquer informação adicional</w:t>
                            </w:r>
                            <w:r w:rsidR="00F6196E"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, antes, no meio ou depois dos blocos.</w:t>
                            </w:r>
                          </w:p>
                          <w:p w14:paraId="492E9960" w14:textId="77777777" w:rsidR="00F6196E" w:rsidRPr="001E699D" w:rsidRDefault="00F6196E" w:rsidP="006969C0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bookmarkStart w:id="12" w:name="_Toc120736193"/>
                            <w:bookmarkStart w:id="13" w:name="_Toc120736263"/>
                            <w:bookmarkStart w:id="14" w:name="_Toc120736278"/>
                            <w:bookmarkStart w:id="15" w:name="_Toc120811401"/>
                            <w:bookmarkStart w:id="16" w:name="_Toc121764999"/>
                            <w:bookmarkStart w:id="17" w:name="_Toc121765459"/>
                            <w:bookmarkStart w:id="18" w:name="_Toc121766978"/>
                            <w:bookmarkStart w:id="19" w:name="_Toc121767663"/>
                            <w:bookmarkStart w:id="20" w:name="_Toc121947467"/>
                            <w:bookmarkStart w:id="21" w:name="_Toc121947513"/>
                            <w:r w:rsidRPr="001E699D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Exercício</w:t>
                            </w:r>
                            <w:r w:rsidRPr="001E699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bookmarkEnd w:id="12"/>
                            <w:r w:rsidR="004B15F5" w:rsidRPr="001E699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1:</w:t>
                            </w:r>
                            <w:r w:rsidRPr="001E699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Pr="001E699D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readBits ()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</w:p>
                          <w:p w14:paraId="1BBEDB28" w14:textId="77777777" w:rsidR="006969C0" w:rsidRPr="006969C0" w:rsidRDefault="00F6196E" w:rsidP="00F6196E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Neste exercício, utilizamos a função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readBits (), 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que nos devolve o </w:t>
                            </w:r>
                            <w:r w:rsidR="00270393"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número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de bits do que queremos ler.</w:t>
                            </w:r>
                          </w:p>
                          <w:p w14:paraId="03EA5ADC" w14:textId="77777777" w:rsidR="00270393" w:rsidRPr="00F6196E" w:rsidRDefault="006969C0" w:rsidP="00F6196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43DD1F" wp14:editId="0386E52D">
                                  <wp:extent cx="3890014" cy="1175657"/>
                                  <wp:effectExtent l="0" t="0" r="0" b="5715"/>
                                  <wp:docPr id="226" name="Imagem 2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7713" cy="1193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E22A1" id="_x0000_s1057" type="#_x0000_t202" style="position:absolute;margin-left:-63.05pt;margin-top:0;width:424.25pt;height:679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" stroked="f">
                <v:textbox>
                  <w:txbxContent>
                    <w:p w14:paraId="72EC779F" w14:textId="2BB1A0BF" w:rsidR="00C330AC" w:rsidRPr="001E699D" w:rsidRDefault="00C330AC" w:rsidP="00A459AC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bookmarkStart w:id="22" w:name="_Toc120734277"/>
                      <w:bookmarkStart w:id="23" w:name="_Toc120735904"/>
                      <w:bookmarkStart w:id="24" w:name="_Toc120736192"/>
                      <w:bookmarkStart w:id="25" w:name="_Toc120736262"/>
                      <w:bookmarkStart w:id="26" w:name="_Toc120736277"/>
                      <w:bookmarkStart w:id="27" w:name="_Toc120811400"/>
                      <w:bookmarkStart w:id="28" w:name="_Toc121764998"/>
                      <w:bookmarkStart w:id="29" w:name="_Toc121765458"/>
                      <w:bookmarkStart w:id="30" w:name="_Toc121766977"/>
                      <w:bookmarkStart w:id="31" w:name="_Toc121767662"/>
                      <w:bookmarkStart w:id="32" w:name="_Toc121947466"/>
                      <w:bookmarkStart w:id="33" w:name="_Toc121947512"/>
                      <w:r w:rsidRPr="001E699D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Introdução</w:t>
                      </w:r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</w:p>
                    <w:p w14:paraId="587078B5" w14:textId="77777777" w:rsidR="00A459AC" w:rsidRPr="00A459AC" w:rsidRDefault="00A459AC" w:rsidP="00A459AC"/>
                    <w:p w14:paraId="74B6079E" w14:textId="77777777" w:rsidR="00C330AC" w:rsidRPr="006969C0" w:rsidRDefault="00C330AC" w:rsidP="00C330AC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>O trabalho prático tem como principal objetivo adquirir sensibilidade para as questões fundamentais</w:t>
                      </w:r>
                      <w:r w:rsidR="00355E6D"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de teoria de informação, em particular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 w:rsidR="00355E6D"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a 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codificação usando árvores de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Huffman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e dicionários LZ77.</w:t>
                      </w:r>
                    </w:p>
                    <w:p w14:paraId="064F3828" w14:textId="77777777" w:rsidR="00355E6D" w:rsidRPr="006969C0" w:rsidRDefault="00355E6D" w:rsidP="00C330AC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 xml:space="preserve">Como tal, os conceitos fundamentais de teoria da informação vão ser aplicados, através da elaboração de um descodificador do algoritmo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deflate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, usado em ficheiros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gzip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829FE78" w14:textId="77777777" w:rsidR="00355E6D" w:rsidRPr="006969C0" w:rsidRDefault="00355E6D" w:rsidP="00C330AC">
                      <w:pPr>
                        <w:jc w:val="both"/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</w:pP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 xml:space="preserve">Para o desenvolvimento do código, utilizámos o ide Spyder (versão 4.2.5). Através do mesmo garantimos que todo o código cumpre os requisitos associados ao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. Uma vez que foi fornecido um ficheiro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gzip.py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onde já estava implementado algum código inicial, é nesse mesmo ficheiro que vamos continuar a desenvolver o nosso código. Para isso, decidimos implementar algumas bibliotecas que não estavam descritas inicialmente, tais como: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Numpy.</w:t>
                      </w:r>
                    </w:p>
                    <w:p w14:paraId="116B4218" w14:textId="7E6EF8FC" w:rsidR="00C86D60" w:rsidRDefault="00355E6D" w:rsidP="00C86D60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Ao longo deste trabalho são utilizados alguns conceitos teóricos, que serão mais tarde abordados</w:t>
                      </w:r>
                      <w:r w:rsidR="00521FE9"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, tais como: </w:t>
                      </w:r>
                      <w:r w:rsidR="00521FE9"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Codificação Lempel-ZIV</w:t>
                      </w:r>
                      <w:r w:rsidR="00521FE9"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, </w:t>
                      </w:r>
                      <w:r w:rsidR="00521FE9"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LZ77</w:t>
                      </w:r>
                      <w:r w:rsidR="00521FE9"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e árvores de </w:t>
                      </w:r>
                      <w:r w:rsidR="00521FE9" w:rsidRPr="001E390F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Huffman.</w:t>
                      </w:r>
                      <w:r w:rsidR="00C86D6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252D65C" w14:textId="1311C4A5" w:rsidR="00A459AC" w:rsidRPr="00C86D60" w:rsidRDefault="00A459AC" w:rsidP="00A459AC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É importante referir que para cada exercício, exceto o primeiro, implementámos um método, uma vez que é mais fácil aceder e é de maior compreensão.  </w:t>
                      </w:r>
                    </w:p>
                    <w:p w14:paraId="135C2F49" w14:textId="77777777" w:rsidR="00521FE9" w:rsidRPr="006969C0" w:rsidRDefault="00521FE9" w:rsidP="00C86D60">
                      <w:pPr>
                        <w:pStyle w:val="Subttulo"/>
                        <w:jc w:val="both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6969C0">
                        <w:rPr>
                          <w:rFonts w:ascii="Century Gothic" w:hAnsi="Century Gothic"/>
                          <w:sz w:val="28"/>
                          <w:szCs w:val="28"/>
                        </w:rPr>
                        <w:t>Formato do ficheiro gzip:</w:t>
                      </w:r>
                    </w:p>
                    <w:p w14:paraId="528EBE7D" w14:textId="77777777" w:rsidR="00521FE9" w:rsidRDefault="00521FE9" w:rsidP="00C86D60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>
                        <w:tab/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>Um ficheiro Gzip consiste numa série de blocos de dados comprimidos. Os blocos de dados aparecem seguidos, ou seja, uns atrás dos outros, sem qualquer informação adicional</w:t>
                      </w:r>
                      <w:r w:rsidR="00F6196E"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>, antes, no meio ou depois dos blocos.</w:t>
                      </w:r>
                    </w:p>
                    <w:p w14:paraId="492E9960" w14:textId="77777777" w:rsidR="00F6196E" w:rsidRPr="001E699D" w:rsidRDefault="00F6196E" w:rsidP="006969C0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</w:pPr>
                      <w:bookmarkStart w:id="34" w:name="_Toc120736193"/>
                      <w:bookmarkStart w:id="35" w:name="_Toc120736263"/>
                      <w:bookmarkStart w:id="36" w:name="_Toc120736278"/>
                      <w:bookmarkStart w:id="37" w:name="_Toc120811401"/>
                      <w:bookmarkStart w:id="38" w:name="_Toc121764999"/>
                      <w:bookmarkStart w:id="39" w:name="_Toc121765459"/>
                      <w:bookmarkStart w:id="40" w:name="_Toc121766978"/>
                      <w:bookmarkStart w:id="41" w:name="_Toc121767663"/>
                      <w:bookmarkStart w:id="42" w:name="_Toc121947467"/>
                      <w:bookmarkStart w:id="43" w:name="_Toc121947513"/>
                      <w:r w:rsidRPr="001E699D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Exercício</w:t>
                      </w:r>
                      <w:r w:rsidRPr="001E699D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bookmarkEnd w:id="34"/>
                      <w:r w:rsidR="004B15F5" w:rsidRPr="001E699D">
                        <w:rPr>
                          <w:rFonts w:ascii="Century Gothic" w:hAnsi="Century Gothic"/>
                          <w:b/>
                          <w:bCs/>
                        </w:rPr>
                        <w:t>1:</w:t>
                      </w:r>
                      <w:r w:rsidRPr="001E699D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Pr="001E699D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readBits ()</w:t>
                      </w:r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</w:p>
                    <w:p w14:paraId="1BBEDB28" w14:textId="77777777" w:rsidR="006969C0" w:rsidRPr="006969C0" w:rsidRDefault="00F6196E" w:rsidP="00F6196E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Neste exercício, utilizamos a função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 xml:space="preserve">readBits (), 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que nos devolve o </w:t>
                      </w:r>
                      <w:r w:rsidR="00270393"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>número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de bits do que queremos ler.</w:t>
                      </w:r>
                    </w:p>
                    <w:p w14:paraId="03EA5ADC" w14:textId="77777777" w:rsidR="00270393" w:rsidRPr="00F6196E" w:rsidRDefault="006969C0" w:rsidP="00F6196E">
                      <w:r>
                        <w:rPr>
                          <w:noProof/>
                        </w:rPr>
                        <w:drawing>
                          <wp:inline distT="0" distB="0" distL="0" distR="0" wp14:anchorId="6143DD1F" wp14:editId="0386E52D">
                            <wp:extent cx="3890014" cy="1175657"/>
                            <wp:effectExtent l="0" t="0" r="0" b="5715"/>
                            <wp:docPr id="226" name="Imagem 2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47713" cy="1193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3B40" w:rsidRPr="00C330A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g">
            <w:drawing>
              <wp:anchor distT="0" distB="0" distL="228600" distR="228600" simplePos="0" relativeHeight="251664384" behindDoc="1" locked="0" layoutInCell="1" allowOverlap="1" wp14:anchorId="3D2FA6C2" wp14:editId="681D263C">
                <wp:simplePos x="0" y="0"/>
                <wp:positionH relativeFrom="page">
                  <wp:posOffset>5900057</wp:posOffset>
                </wp:positionH>
                <wp:positionV relativeFrom="margin">
                  <wp:posOffset>-126909</wp:posOffset>
                </wp:positionV>
                <wp:extent cx="2060212" cy="8578668"/>
                <wp:effectExtent l="57150" t="38100" r="54610" b="7048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0212" cy="8578668"/>
                          <a:chOff x="-12159" y="-16082"/>
                          <a:chExt cx="1840959" cy="8449315"/>
                        </a:xfrm>
                        <a:solidFill>
                          <a:srgbClr val="33CCCC"/>
                        </a:solidFill>
                      </wpg:grpSpPr>
                      <wps:wsp>
                        <wps:cNvPr id="202" name="Retâ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tângulo 203"/>
                        <wps:cNvSpPr/>
                        <wps:spPr>
                          <a:xfrm>
                            <a:off x="-12159" y="-16082"/>
                            <a:ext cx="1478539" cy="8449315"/>
                          </a:xfrm>
                          <a:prstGeom prst="rect">
                            <a:avLst/>
                          </a:prstGeom>
                          <a:grpFill/>
                          <a:ln/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2C5BA" w14:textId="77777777" w:rsidR="00C330AC" w:rsidRDefault="00C330AC" w:rsidP="00C330AC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FA6C2" id="Grupo 201" o:spid="_x0000_s1058" style="position:absolute;margin-left:464.55pt;margin-top:-10pt;width:162.2pt;height:675.5pt;z-index:-251652096;mso-wrap-distance-left:18pt;mso-wrap-distance-right:18pt;mso-position-horizontal-relative:page;mso-position-vertical-relative:margin;mso-width-relative:margin;mso-height-relative:margin" coordorigin="-121,-160" coordsize="18409,84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">
                <v:rect id="Retângulo 202" o:spid="_x0000_s1059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" filled="f" stroked="f">
                  <v:shadow on="t" color="black" opacity="41287f" offset="0,1.5pt"/>
                </v:rect>
                <v:rect id="Retângulo 203" o:spid="_x0000_s1060" style="position:absolute;left:-121;top:-160;width:14784;height:84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" filled="f" stroked="f">
                  <v:shadow on="t" color="black" opacity="41287f" offset="0,1.5pt"/>
                  <v:textbox inset=",14.4pt,8.64pt,18pt">
                    <w:txbxContent>
                      <w:p w14:paraId="0222C5BA" w14:textId="77777777" w:rsidR="00C330AC" w:rsidRDefault="00C330AC" w:rsidP="00C330AC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margin"/>
              </v:group>
            </w:pict>
          </mc:Fallback>
        </mc:AlternateContent>
      </w:r>
      <w:r w:rsidR="00355E6D" w:rsidRPr="00C330AC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50A9C2" wp14:editId="4E8D48C6">
                <wp:simplePos x="0" y="0"/>
                <wp:positionH relativeFrom="page">
                  <wp:posOffset>3411220</wp:posOffset>
                </wp:positionH>
                <wp:positionV relativeFrom="paragraph">
                  <wp:posOffset>1644015</wp:posOffset>
                </wp:positionV>
                <wp:extent cx="1806666" cy="808990"/>
                <wp:effectExtent l="0" t="0" r="3175" b="0"/>
                <wp:wrapSquare wrapText="bothSides"/>
                <wp:docPr id="2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6666" cy="8089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BD6DA3" w14:textId="77777777" w:rsidR="00C330AC" w:rsidRDefault="00C330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0A9C2" id="_x0000_s1061" type="#_x0000_t202" style="position:absolute;margin-left:268.6pt;margin-top:129.45pt;width:142.25pt;height:63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" fillcolor="#5b9bd5 [3208]" stroked="f" strokeweight="1.5pt">
                <v:textbox>
                  <w:txbxContent>
                    <w:p w14:paraId="52BD6DA3" w14:textId="77777777" w:rsidR="00C330AC" w:rsidRDefault="00C330AC"/>
                  </w:txbxContent>
                </v:textbox>
                <w10:wrap type="square" anchorx="page"/>
              </v:shape>
            </w:pict>
          </mc:Fallback>
        </mc:AlternateContent>
      </w:r>
    </w:p>
    <w:p w14:paraId="072294EE" w14:textId="77777777" w:rsidR="00C330AC" w:rsidRDefault="004D7342" w:rsidP="00C330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D2DB0D8" wp14:editId="7CE60AEF">
                <wp:simplePos x="0" y="0"/>
                <wp:positionH relativeFrom="column">
                  <wp:posOffset>-873760</wp:posOffset>
                </wp:positionH>
                <wp:positionV relativeFrom="paragraph">
                  <wp:posOffset>3175</wp:posOffset>
                </wp:positionV>
                <wp:extent cx="5322570" cy="8479790"/>
                <wp:effectExtent l="0" t="0" r="0" b="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847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81304" w14:textId="77777777" w:rsidR="004B15F5" w:rsidRDefault="006969C0" w:rsidP="004B15F5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Observando a imagem anterior, podemos concluir que 5 bit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corresponde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ao HLIT, 5 bits ao HDIST e 4 bits ao HCLEN, daí usarmos esses valores para a função </w:t>
                            </w:r>
                            <w:r w:rsidRPr="006969C0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readBits (),</w:t>
                            </w:r>
                            <w:r w:rsidRP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pois estamos a limitar o número de bits que corresponde a cada parâmetro.  </w:t>
                            </w:r>
                          </w:p>
                          <w:p w14:paraId="21FE464A" w14:textId="77777777" w:rsidR="004B15F5" w:rsidRDefault="006969C0" w:rsidP="004B15F5">
                            <w:pPr>
                              <w:ind w:firstLine="708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Resultado:</w:t>
                            </w:r>
                            <w:r w:rsidR="004B15F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32DB4373" w14:textId="77777777" w:rsidR="006969C0" w:rsidRDefault="004B15F5" w:rsidP="001E390F">
                            <w:pPr>
                              <w:ind w:firstLine="708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="006969C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5A2569E" w14:textId="77777777" w:rsidR="003F584D" w:rsidRPr="001E699D" w:rsidRDefault="004B15F5" w:rsidP="003F584D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bookmarkStart w:id="44" w:name="_Toc120811402"/>
                            <w:bookmarkStart w:id="45" w:name="_Toc121765000"/>
                            <w:bookmarkStart w:id="46" w:name="_Toc121765460"/>
                            <w:bookmarkStart w:id="47" w:name="_Toc121766979"/>
                            <w:bookmarkStart w:id="48" w:name="_Toc121767664"/>
                            <w:bookmarkStart w:id="49" w:name="_Toc121947468"/>
                            <w:bookmarkStart w:id="50" w:name="_Toc121947514"/>
                            <w:r w:rsidRPr="001E699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Exercício 2</w:t>
                            </w:r>
                            <w:r w:rsidR="00A70B8B" w:rsidRPr="001E699D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:</w:t>
                            </w:r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</w:p>
                          <w:p w14:paraId="2F29703A" w14:textId="05D1331B" w:rsidR="003F584D" w:rsidRPr="003F584D" w:rsidRDefault="003F584D" w:rsidP="003F584D">
                            <w:pPr>
                              <w:pStyle w:val="Ttulo1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6F9368" w14:textId="77777777" w:rsidR="00A70B8B" w:rsidRPr="00A70B8B" w:rsidRDefault="00A70B8B" w:rsidP="00A70B8B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A70B8B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Para resolver este exercício, começamos por considerar (HCLEN + 4) * 3, que corresponde ás sequencias de 3 bits com os comprimentos dos códigos do alfabeto do “comprimento de códigos” pela seguinte ordem:</w:t>
                            </w:r>
                          </w:p>
                          <w:p w14:paraId="0776D86C" w14:textId="77777777" w:rsidR="00A70B8B" w:rsidRDefault="00A70B8B" w:rsidP="00A70B8B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A70B8B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Ordem = [16,17,18,0,8,7,9,6,10,5,11,4,12,3,13,2,14,1,15]</w:t>
                            </w:r>
                          </w:p>
                          <w:p w14:paraId="75596054" w14:textId="77777777" w:rsidR="00A70B8B" w:rsidRDefault="00A70B8B" w:rsidP="001E390F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 xml:space="preserve">A partir desta informação, lendo os 3 bits com a função </w:t>
                            </w:r>
                            <w:r w:rsidR="001E390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readBits (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), conseguimos criar um </w:t>
                            </w:r>
                            <w:r w:rsidRPr="001E390F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array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com os comprimentos dos có</w:t>
                            </w:r>
                            <w:r w:rsidR="001E390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digos de acordo com a ordem. </w:t>
                            </w:r>
                          </w:p>
                          <w:p w14:paraId="00D16018" w14:textId="77777777" w:rsidR="001E390F" w:rsidRDefault="001E390F" w:rsidP="001E390F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Resultado:  n_array = [3,0,0,5,4,4,3,3,3,3,3,0,0,0,0,0,5,5,5]</w:t>
                            </w:r>
                          </w:p>
                          <w:p w14:paraId="7B6029A5" w14:textId="77777777" w:rsidR="001E390F" w:rsidRDefault="001E390F" w:rsidP="001E390F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332A903C" w14:textId="77777777" w:rsidR="001E390F" w:rsidRPr="00AF2145" w:rsidRDefault="001E390F" w:rsidP="00AF2145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bookmarkStart w:id="51" w:name="_Toc120811403"/>
                            <w:bookmarkStart w:id="52" w:name="_Toc121765001"/>
                            <w:bookmarkStart w:id="53" w:name="_Toc121765461"/>
                            <w:bookmarkStart w:id="54" w:name="_Toc121766980"/>
                            <w:bookmarkStart w:id="55" w:name="_Toc121767665"/>
                            <w:bookmarkStart w:id="56" w:name="_Toc121947469"/>
                            <w:bookmarkStart w:id="57" w:name="_Toc121947515"/>
                            <w:r w:rsidRPr="00AF214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Exercício 3:</w:t>
                            </w:r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</w:p>
                          <w:p w14:paraId="02EC2564" w14:textId="77777777" w:rsidR="001E390F" w:rsidRDefault="001E390F" w:rsidP="001E390F"/>
                          <w:p w14:paraId="38632DC4" w14:textId="77777777" w:rsidR="001E390F" w:rsidRDefault="001E390F" w:rsidP="00B43B40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1E390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 objetivo deste exercício é converter os comprimentos dos códigos, obtidos no exercício 2 em códigos de</w:t>
                            </w:r>
                            <w:r w:rsidRPr="001E390F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Huffman</w:t>
                            </w:r>
                            <w:r w:rsidRPr="001E390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. Podemos definir o código de Huffman para um alfabeto fornecendo</w:t>
                            </w:r>
                            <w:r w:rsidR="00FA2127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apenas</w:t>
                            </w:r>
                            <w:r w:rsidRPr="001E390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os comprimentos de bits do código para cada símbolo do alfabeto </w:t>
                            </w:r>
                            <w:r w:rsidR="00FA2127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por</w:t>
                            </w:r>
                            <w:r w:rsidRPr="001E390F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ordem, isso é o suficiente para determinar os códigos reais. </w:t>
                            </w:r>
                          </w:p>
                          <w:p w14:paraId="4FDF9A23" w14:textId="77777777" w:rsidR="004D7342" w:rsidRPr="001E390F" w:rsidRDefault="00FA2127" w:rsidP="00B43B40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 xml:space="preserve">Com base no algoritmo dado no documento fornecido (DOC 2), que gera os códigos como inteiros destinados a serem lidos do bit mais significativo para o menos significativo. Por isso, dado esta base, conseguimos implementar </w:t>
                            </w:r>
                            <w:r w:rsidR="00B43B40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o nosso código, começando por contar o número de códigos para cada comprimento de código, de seguida encontramos o valor numérico do menor código para cada comprimento de código. </w:t>
                            </w:r>
                          </w:p>
                          <w:p w14:paraId="50290AB4" w14:textId="77777777" w:rsidR="00A70B8B" w:rsidRDefault="00A70B8B" w:rsidP="00A70B8B"/>
                          <w:p w14:paraId="518C7B00" w14:textId="77777777" w:rsidR="00A70B8B" w:rsidRPr="00A70B8B" w:rsidRDefault="00A70B8B" w:rsidP="00A70B8B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DB0D8" id="_x0000_s1062" type="#_x0000_t202" style="position:absolute;margin-left:-68.8pt;margin-top:.25pt;width:419.1pt;height:667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" stroked="f">
                <v:textbox>
                  <w:txbxContent>
                    <w:p w14:paraId="22F81304" w14:textId="77777777" w:rsidR="004B15F5" w:rsidRDefault="006969C0" w:rsidP="004B15F5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>Observando a imagem anterior, podemos concluir que 5 bit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corresponde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ao HLIT, 5 bits ao HDIST e 4 bits ao HCLEN, daí usarmos esses valores para a função </w:t>
                      </w:r>
                      <w:r w:rsidRPr="006969C0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readBits (),</w:t>
                      </w:r>
                      <w:r w:rsidRP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pois estamos a limitar o número de bits que corresponde a cada parâmetro.  </w:t>
                      </w:r>
                    </w:p>
                    <w:p w14:paraId="21FE464A" w14:textId="77777777" w:rsidR="004B15F5" w:rsidRDefault="006969C0" w:rsidP="004B15F5">
                      <w:pPr>
                        <w:ind w:firstLine="708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Resultado:</w:t>
                      </w:r>
                      <w:r w:rsidR="004B15F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32DB4373" w14:textId="77777777" w:rsidR="006969C0" w:rsidRDefault="004B15F5" w:rsidP="001E390F">
                      <w:pPr>
                        <w:ind w:firstLine="708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                           </w:t>
                      </w:r>
                      <w:r w:rsidR="006969C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5A2569E" w14:textId="77777777" w:rsidR="003F584D" w:rsidRPr="001E699D" w:rsidRDefault="004B15F5" w:rsidP="003F584D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bookmarkStart w:id="58" w:name="_Toc120811402"/>
                      <w:bookmarkStart w:id="59" w:name="_Toc121765000"/>
                      <w:bookmarkStart w:id="60" w:name="_Toc121765460"/>
                      <w:bookmarkStart w:id="61" w:name="_Toc121766979"/>
                      <w:bookmarkStart w:id="62" w:name="_Toc121767664"/>
                      <w:bookmarkStart w:id="63" w:name="_Toc121947468"/>
                      <w:bookmarkStart w:id="64" w:name="_Toc121947514"/>
                      <w:r w:rsidRPr="001E699D">
                        <w:rPr>
                          <w:rFonts w:ascii="Century Gothic" w:hAnsi="Century Gothic"/>
                          <w:b/>
                          <w:bCs/>
                        </w:rPr>
                        <w:t>Exercício 2</w:t>
                      </w:r>
                      <w:r w:rsidR="00A70B8B" w:rsidRPr="001E699D">
                        <w:rPr>
                          <w:rFonts w:ascii="Century Gothic" w:hAnsi="Century Gothic"/>
                          <w:b/>
                          <w:bCs/>
                        </w:rPr>
                        <w:t>:</w:t>
                      </w:r>
                      <w:bookmarkEnd w:id="58"/>
                      <w:bookmarkEnd w:id="59"/>
                      <w:bookmarkEnd w:id="60"/>
                      <w:bookmarkEnd w:id="61"/>
                      <w:bookmarkEnd w:id="62"/>
                      <w:bookmarkEnd w:id="63"/>
                      <w:bookmarkEnd w:id="64"/>
                    </w:p>
                    <w:p w14:paraId="2F29703A" w14:textId="05D1331B" w:rsidR="003F584D" w:rsidRPr="003F584D" w:rsidRDefault="003F584D" w:rsidP="003F584D">
                      <w:pPr>
                        <w:pStyle w:val="Ttulo1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6F9368" w14:textId="77777777" w:rsidR="00A70B8B" w:rsidRPr="00A70B8B" w:rsidRDefault="00A70B8B" w:rsidP="00A70B8B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A70B8B">
                        <w:rPr>
                          <w:rFonts w:ascii="Century Gothic" w:hAnsi="Century Gothic"/>
                          <w:sz w:val="24"/>
                          <w:szCs w:val="24"/>
                        </w:rPr>
                        <w:t>Para resolver este exercício, começamos por considerar (HCLEN + 4) * 3, que corresponde ás sequencias de 3 bits com os comprimentos dos códigos do alfabeto do “comprimento de códigos” pela seguinte ordem:</w:t>
                      </w:r>
                    </w:p>
                    <w:p w14:paraId="0776D86C" w14:textId="77777777" w:rsidR="00A70B8B" w:rsidRDefault="00A70B8B" w:rsidP="00A70B8B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A70B8B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Ordem = [16,17,18,0,8,7,9,6,10,5,11,4,12,3,13,2,14,1,15]</w:t>
                      </w:r>
                    </w:p>
                    <w:p w14:paraId="75596054" w14:textId="77777777" w:rsidR="00A70B8B" w:rsidRDefault="00A70B8B" w:rsidP="001E390F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 xml:space="preserve">A partir desta informação, lendo os 3 bits com a função </w:t>
                      </w:r>
                      <w:r w:rsidR="001E390F">
                        <w:rPr>
                          <w:rFonts w:ascii="Century Gothic" w:hAnsi="Century Gothic"/>
                          <w:sz w:val="24"/>
                          <w:szCs w:val="24"/>
                        </w:rPr>
                        <w:t>readBits (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), conseguimos criar um </w:t>
                      </w:r>
                      <w:r w:rsidRPr="001E390F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array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com os comprimentos dos có</w:t>
                      </w:r>
                      <w:r w:rsidR="001E390F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digos de acordo com a ordem. </w:t>
                      </w:r>
                    </w:p>
                    <w:p w14:paraId="00D16018" w14:textId="77777777" w:rsidR="001E390F" w:rsidRDefault="001E390F" w:rsidP="001E390F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Resultado:  n_array = [3,0,0,5,4,4,3,3,3,3,3,0,0,0,0,0,5,5,5]</w:t>
                      </w:r>
                    </w:p>
                    <w:p w14:paraId="7B6029A5" w14:textId="77777777" w:rsidR="001E390F" w:rsidRDefault="001E390F" w:rsidP="001E390F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332A903C" w14:textId="77777777" w:rsidR="001E390F" w:rsidRPr="00AF2145" w:rsidRDefault="001E390F" w:rsidP="00AF2145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bookmarkStart w:id="65" w:name="_Toc120811403"/>
                      <w:bookmarkStart w:id="66" w:name="_Toc121765001"/>
                      <w:bookmarkStart w:id="67" w:name="_Toc121765461"/>
                      <w:bookmarkStart w:id="68" w:name="_Toc121766980"/>
                      <w:bookmarkStart w:id="69" w:name="_Toc121767665"/>
                      <w:bookmarkStart w:id="70" w:name="_Toc121947469"/>
                      <w:bookmarkStart w:id="71" w:name="_Toc121947515"/>
                      <w:r w:rsidRPr="00AF2145">
                        <w:rPr>
                          <w:rFonts w:ascii="Century Gothic" w:hAnsi="Century Gothic"/>
                          <w:b/>
                          <w:bCs/>
                        </w:rPr>
                        <w:t>Exercício 3:</w:t>
                      </w:r>
                      <w:bookmarkEnd w:id="65"/>
                      <w:bookmarkEnd w:id="66"/>
                      <w:bookmarkEnd w:id="67"/>
                      <w:bookmarkEnd w:id="68"/>
                      <w:bookmarkEnd w:id="69"/>
                      <w:bookmarkEnd w:id="70"/>
                      <w:bookmarkEnd w:id="71"/>
                    </w:p>
                    <w:p w14:paraId="02EC2564" w14:textId="77777777" w:rsidR="001E390F" w:rsidRDefault="001E390F" w:rsidP="001E390F"/>
                    <w:p w14:paraId="38632DC4" w14:textId="77777777" w:rsidR="001E390F" w:rsidRDefault="001E390F" w:rsidP="00B43B40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1E390F">
                        <w:rPr>
                          <w:rFonts w:ascii="Century Gothic" w:hAnsi="Century Gothic"/>
                          <w:sz w:val="24"/>
                          <w:szCs w:val="24"/>
                        </w:rPr>
                        <w:t>O objetivo deste exercício é converter os comprimentos dos códigos, obtidos no exercício 2 em códigos de</w:t>
                      </w:r>
                      <w:r w:rsidRPr="001E390F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 xml:space="preserve"> Huffman</w:t>
                      </w:r>
                      <w:r w:rsidRPr="001E390F">
                        <w:rPr>
                          <w:rFonts w:ascii="Century Gothic" w:hAnsi="Century Gothic"/>
                          <w:sz w:val="24"/>
                          <w:szCs w:val="24"/>
                        </w:rPr>
                        <w:t>. Podemos definir o código de Huffman para um alfabeto fornecendo</w:t>
                      </w:r>
                      <w:r w:rsidR="00FA2127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apenas</w:t>
                      </w:r>
                      <w:r w:rsidRPr="001E390F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os comprimentos de bits do código para cada símbolo do alfabeto </w:t>
                      </w:r>
                      <w:r w:rsidR="00FA2127">
                        <w:rPr>
                          <w:rFonts w:ascii="Century Gothic" w:hAnsi="Century Gothic"/>
                          <w:sz w:val="24"/>
                          <w:szCs w:val="24"/>
                        </w:rPr>
                        <w:t>por</w:t>
                      </w:r>
                      <w:r w:rsidRPr="001E390F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ordem, isso é o suficiente para determinar os códigos reais. </w:t>
                      </w:r>
                    </w:p>
                    <w:p w14:paraId="4FDF9A23" w14:textId="77777777" w:rsidR="004D7342" w:rsidRPr="001E390F" w:rsidRDefault="00FA2127" w:rsidP="00B43B40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 xml:space="preserve">Com base no algoritmo dado no documento fornecido (DOC 2), que gera os códigos como inteiros destinados a serem lidos do bit mais significativo para o menos significativo. Por isso, dado esta base, conseguimos implementar </w:t>
                      </w:r>
                      <w:r w:rsidR="00B43B40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o nosso código, começando por contar o número de códigos para cada comprimento de código, de seguida encontramos o valor numérico do menor código para cada comprimento de código. </w:t>
                      </w:r>
                    </w:p>
                    <w:p w14:paraId="50290AB4" w14:textId="77777777" w:rsidR="00A70B8B" w:rsidRDefault="00A70B8B" w:rsidP="00A70B8B"/>
                    <w:p w14:paraId="518C7B00" w14:textId="77777777" w:rsidR="00A70B8B" w:rsidRPr="00A70B8B" w:rsidRDefault="00A70B8B" w:rsidP="00A70B8B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B40">
        <w:rPr>
          <w:noProof/>
        </w:rPr>
        <mc:AlternateContent>
          <mc:Choice Requires="wps">
            <w:drawing>
              <wp:anchor distT="0" distB="0" distL="457200" distR="114300" simplePos="0" relativeHeight="251670528" behindDoc="0" locked="0" layoutInCell="0" allowOverlap="1" wp14:anchorId="203E6312" wp14:editId="146B60EA">
                <wp:simplePos x="0" y="0"/>
                <wp:positionH relativeFrom="page">
                  <wp:align>right</wp:align>
                </wp:positionH>
                <wp:positionV relativeFrom="margin">
                  <wp:posOffset>3175</wp:posOffset>
                </wp:positionV>
                <wp:extent cx="1777365" cy="8501380"/>
                <wp:effectExtent l="57150" t="38100" r="51435" b="71120"/>
                <wp:wrapSquare wrapText="bothSides"/>
                <wp:docPr id="216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7365" cy="850138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C00C7" w14:textId="77777777" w:rsidR="003672B2" w:rsidRDefault="003672B2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0B16BD5E" w14:textId="77777777" w:rsidR="003672B2" w:rsidRDefault="003672B2" w:rsidP="003672B2">
                            <w:pPr>
                              <w:rPr>
                                <w:rStyle w:val="TextodoMarcadordePosio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E6312" id="Forma Automática 14" o:spid="_x0000_s1063" style="position:absolute;margin-left:88.75pt;margin-top:.25pt;width:139.95pt;height:669.4pt;z-index:251670528;visibility:visible;mso-wrap-style:square;mso-width-percent:0;mso-height-percent:0;mso-wrap-distance-left:36pt;mso-wrap-distance-top:0;mso-wrap-distance-right:9pt;mso-wrap-distance-bottom:0;mso-position-horizontal:right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" o:allowincell="f" fillcolor="#3cc" stroked="f">
                <v:shadow on="t" color="black" opacity="41287f" offset="0,1.5pt"/>
                <v:textbox inset="14.4pt,14.4pt,14.4pt,14.4pt">
                  <w:txbxContent>
                    <w:p w14:paraId="58DC00C7" w14:textId="77777777" w:rsidR="003672B2" w:rsidRDefault="003672B2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0B16BD5E" w14:textId="77777777" w:rsidR="003672B2" w:rsidRDefault="003672B2" w:rsidP="003672B2">
                      <w:pPr>
                        <w:rPr>
                          <w:rStyle w:val="TextodoMarcadordePosio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4B15F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1AD66" wp14:editId="02160B55">
                <wp:simplePos x="0" y="0"/>
                <wp:positionH relativeFrom="margin">
                  <wp:posOffset>579120</wp:posOffset>
                </wp:positionH>
                <wp:positionV relativeFrom="margin">
                  <wp:posOffset>975360</wp:posOffset>
                </wp:positionV>
                <wp:extent cx="906780" cy="609600"/>
                <wp:effectExtent l="0" t="0" r="7620" b="0"/>
                <wp:wrapSquare wrapText="bothSides"/>
                <wp:docPr id="229" name="Caixa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7F06B" w14:textId="77777777" w:rsidR="004B15F5" w:rsidRDefault="004B15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2ACF0" wp14:editId="0C8158DE">
                                  <wp:extent cx="670618" cy="472481"/>
                                  <wp:effectExtent l="0" t="0" r="0" b="3810"/>
                                  <wp:docPr id="231" name="Imagem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1" name="Imagem 231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618" cy="4724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AD66" id="Caixa de texto 229" o:spid="_x0000_s1064" type="#_x0000_t202" style="position:absolute;margin-left:45.6pt;margin-top:76.8pt;width:71.4pt;height:4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" fillcolor="white [3201]" stroked="f" strokeweight=".5pt">
                <v:textbox>
                  <w:txbxContent>
                    <w:p w14:paraId="7257F06B" w14:textId="77777777" w:rsidR="004B15F5" w:rsidRDefault="004B15F5">
                      <w:r>
                        <w:rPr>
                          <w:noProof/>
                        </w:rPr>
                        <w:drawing>
                          <wp:inline distT="0" distB="0" distL="0" distR="0" wp14:anchorId="6912ACF0" wp14:editId="0C8158DE">
                            <wp:extent cx="670618" cy="472481"/>
                            <wp:effectExtent l="0" t="0" r="0" b="3810"/>
                            <wp:docPr id="231" name="Imagem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1" name="Imagem 231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618" cy="4724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4B81EA4" w14:textId="77777777" w:rsidR="003672B2" w:rsidRDefault="004D7342" w:rsidP="00C330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BD774D" wp14:editId="2A97E391">
                <wp:simplePos x="0" y="0"/>
                <wp:positionH relativeFrom="column">
                  <wp:posOffset>-680085</wp:posOffset>
                </wp:positionH>
                <wp:positionV relativeFrom="paragraph">
                  <wp:posOffset>0</wp:posOffset>
                </wp:positionV>
                <wp:extent cx="5162550" cy="8610600"/>
                <wp:effectExtent l="0" t="0" r="0" b="0"/>
                <wp:wrapSquare wrapText="bothSides"/>
                <wp:docPr id="2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1A68" w14:textId="77777777" w:rsidR="001D7506" w:rsidRDefault="001D7506" w:rsidP="001D7506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Por último, convertemos os códigos em binário, de forma a que códigos com comprimento zero não deva ser atribuído nenhum valor, daí a serem uma string vazia, pois se fosse um número inteiro, por exemplo 0, teríamos uma lista heterogénea (com strings e inteiros), o que poderia vir a ser uma dificuldade no futuro. </w:t>
                            </w:r>
                          </w:p>
                          <w:p w14:paraId="7833BD21" w14:textId="1877A6C8" w:rsidR="004D7342" w:rsidRDefault="004D7342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4D7342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Resultado:</w:t>
                            </w:r>
                            <w:r w:rsidR="001D750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E4E9A06" w14:textId="5197E6F7" w:rsidR="00C86D60" w:rsidRDefault="00C86D60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B8E766F" wp14:editId="767069CD">
                                  <wp:extent cx="4970780" cy="250825"/>
                                  <wp:effectExtent l="0" t="0" r="1270" b="0"/>
                                  <wp:docPr id="228" name="Imagem 2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" name="Imagem 228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70780" cy="250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3E8FE1" w14:textId="7024963F" w:rsidR="00147796" w:rsidRPr="00AF2145" w:rsidRDefault="00C86D60" w:rsidP="00AF2145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bookmarkStart w:id="72" w:name="_Toc121765002"/>
                            <w:bookmarkStart w:id="73" w:name="_Toc121765462"/>
                            <w:bookmarkStart w:id="74" w:name="_Toc121766981"/>
                            <w:bookmarkStart w:id="75" w:name="_Toc121767666"/>
                            <w:bookmarkStart w:id="76" w:name="_Toc121947470"/>
                            <w:bookmarkStart w:id="77" w:name="_Toc121947516"/>
                            <w:r w:rsidRPr="00AF214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Exercício 4:</w:t>
                            </w:r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</w:p>
                          <w:p w14:paraId="46A4DD68" w14:textId="77777777" w:rsidR="003F584D" w:rsidRPr="003F584D" w:rsidRDefault="003F584D" w:rsidP="003F584D"/>
                          <w:p w14:paraId="16FA0C15" w14:textId="77777777" w:rsidR="003F584D" w:rsidRDefault="00147796" w:rsidP="00147796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No início deste exercício começámos por inserir os códigos de Huffman, obtidos no exercício anterior, na nossa árvore, com o método </w:t>
                            </w:r>
                            <w:r w:rsidRPr="003F584D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inserirTree ()</w:t>
                            </w: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, é de realçar que não inserimos as ‘strings’ vazias</w:t>
                            </w:r>
                            <w:r w:rsidRPr="003F584D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De seguida, adicionámos 257 ao HLIT, que corresponde aos comprimentos de códigos literais. Após isto, fomos ler os bits usando a função </w:t>
                            </w:r>
                            <w:r w:rsidRPr="003F584D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readBits ()</w:t>
                            </w:r>
                            <w:r w:rsid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477D6D" w14:textId="7A5ACED9" w:rsidR="003F584D" w:rsidRDefault="003F584D" w:rsidP="003F584D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</w:t>
                            </w:r>
                            <w:r w:rsidR="0013675B"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eguidamente verificámos se o resultado da função está nos comprimentos de códigos obtidos na alínea 3, caso esteja e for um caso especial, </w:t>
                            </w: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ou seja,</w:t>
                            </w:r>
                            <w:r w:rsidR="0013675B"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se o elemento do comprimento de códigos na posição do valor do </w:t>
                            </w: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readBits (</w:t>
                            </w:r>
                            <w:r w:rsidR="0013675B"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) for 16/17/18, estamos perante três exceções e, temos de tratar cada uma de forma individualizada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70DF8BF" w14:textId="77777777" w:rsidR="003F584D" w:rsidRDefault="003F584D" w:rsidP="003F584D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S</w:t>
                            </w:r>
                            <w:r w:rsidR="0013675B"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endo assim, quando o valor é igual a 16 iremos ler os dois bits imediatamente a seguir, que nos indica quantas vezes iremos repetir o comprimento do código anterior, o intervalo de repetição é [3,6]. </w:t>
                            </w:r>
                          </w:p>
                          <w:p w14:paraId="7C559E80" w14:textId="77777777" w:rsidR="003F584D" w:rsidRDefault="0013675B" w:rsidP="003F584D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Caso o valor seja igual a 17, iremos ler os três bits imediatamente a seguir e iremos repetir esse </w:t>
                            </w:r>
                            <w:r w:rsidR="003F584D"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número</w:t>
                            </w: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de vezes mais três </w:t>
                            </w:r>
                            <w:r w:rsidR="003F584D"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códigos de comprimento ‘0’, dado que o intervalo de repetições é [3,10]. </w:t>
                            </w:r>
                          </w:p>
                          <w:p w14:paraId="14F4A292" w14:textId="10AB1271" w:rsidR="00147796" w:rsidRDefault="003F584D" w:rsidP="003F584D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3F584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Por último, caso o valor seja igual a 18, vamos ler os 7 bits imediatamente a seguir e iremos repetir esse número de vezes mais onze códigos de comprimento ‘0’, pois o intervalo de repetições é [11,138].</w:t>
                            </w:r>
                          </w:p>
                          <w:p w14:paraId="0DEF3EF6" w14:textId="1CDBA8C0" w:rsidR="00A459AC" w:rsidRPr="00147796" w:rsidRDefault="00A459AC" w:rsidP="003F584D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O resultado obtido corresponde à coluna b do cod. Literal, comp do DOC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D774D" id="_x0000_s1065" type="#_x0000_t202" style="position:absolute;margin-left:-53.55pt;margin-top:0;width:406.5pt;height:67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" stroked="f">
                <v:textbox>
                  <w:txbxContent>
                    <w:p w14:paraId="06DA1A68" w14:textId="77777777" w:rsidR="001D7506" w:rsidRDefault="001D7506" w:rsidP="001D7506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Por último, convertemos os códigos em binário, de forma a que códigos com comprimento zero não deva ser atribuído nenhum valor, daí a serem uma string vazia, pois se fosse um número inteiro, por exemplo 0, teríamos uma lista heterogénea (com strings e inteiros), o que poderia vir a ser uma dificuldade no futuro. </w:t>
                      </w:r>
                    </w:p>
                    <w:p w14:paraId="7833BD21" w14:textId="1877A6C8" w:rsidR="004D7342" w:rsidRDefault="004D7342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4D7342">
                        <w:rPr>
                          <w:rFonts w:ascii="Century Gothic" w:hAnsi="Century Gothic"/>
                          <w:sz w:val="24"/>
                          <w:szCs w:val="24"/>
                        </w:rPr>
                        <w:t>Resultado:</w:t>
                      </w:r>
                      <w:r w:rsidR="001D7506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E4E9A06" w14:textId="5197E6F7" w:rsidR="00C86D60" w:rsidRDefault="00C86D60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B8E766F" wp14:editId="767069CD">
                            <wp:extent cx="4970780" cy="250825"/>
                            <wp:effectExtent l="0" t="0" r="1270" b="0"/>
                            <wp:docPr id="228" name="Imagem 2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" name="Imagem 228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70780" cy="250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3E8FE1" w14:textId="7024963F" w:rsidR="00147796" w:rsidRPr="00AF2145" w:rsidRDefault="00C86D60" w:rsidP="00AF2145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bookmarkStart w:id="78" w:name="_Toc121765002"/>
                      <w:bookmarkStart w:id="79" w:name="_Toc121765462"/>
                      <w:bookmarkStart w:id="80" w:name="_Toc121766981"/>
                      <w:bookmarkStart w:id="81" w:name="_Toc121767666"/>
                      <w:bookmarkStart w:id="82" w:name="_Toc121947470"/>
                      <w:bookmarkStart w:id="83" w:name="_Toc121947516"/>
                      <w:r w:rsidRPr="00AF2145">
                        <w:rPr>
                          <w:rFonts w:ascii="Century Gothic" w:hAnsi="Century Gothic"/>
                          <w:b/>
                          <w:bCs/>
                        </w:rPr>
                        <w:t>Exercício 4:</w:t>
                      </w:r>
                      <w:bookmarkEnd w:id="78"/>
                      <w:bookmarkEnd w:id="79"/>
                      <w:bookmarkEnd w:id="80"/>
                      <w:bookmarkEnd w:id="81"/>
                      <w:bookmarkEnd w:id="82"/>
                      <w:bookmarkEnd w:id="83"/>
                    </w:p>
                    <w:p w14:paraId="46A4DD68" w14:textId="77777777" w:rsidR="003F584D" w:rsidRPr="003F584D" w:rsidRDefault="003F584D" w:rsidP="003F584D"/>
                    <w:p w14:paraId="16FA0C15" w14:textId="77777777" w:rsidR="003F584D" w:rsidRDefault="00147796" w:rsidP="00147796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No início deste exercício começámos por inserir os códigos de Huffman, obtidos no exercício anterior, na nossa árvore, com o método </w:t>
                      </w:r>
                      <w:r w:rsidRPr="003F584D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inserirTree ()</w:t>
                      </w: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>, é de realçar que não inserimos as ‘strings’ vazias</w:t>
                      </w:r>
                      <w:r w:rsidRPr="003F584D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De seguida, adicionámos 257 ao HLIT, que corresponde aos comprimentos de códigos literais. Após isto, fomos ler os bits usando a função </w:t>
                      </w:r>
                      <w:r w:rsidRPr="003F584D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readBits ()</w:t>
                      </w:r>
                      <w:r w:rsid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>.</w:t>
                      </w:r>
                    </w:p>
                    <w:p w14:paraId="60477D6D" w14:textId="7A5ACED9" w:rsidR="003F584D" w:rsidRDefault="003F584D" w:rsidP="003F584D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S</w:t>
                      </w:r>
                      <w:r w:rsidR="0013675B"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eguidamente verificámos se o resultado da função está nos comprimentos de códigos obtidos na alínea 3, caso esteja e for um caso especial, </w:t>
                      </w: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>ou seja,</w:t>
                      </w:r>
                      <w:r w:rsidR="0013675B"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se o elemento do comprimento de códigos na posição do valor do </w:t>
                      </w: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>readBits (</w:t>
                      </w:r>
                      <w:r w:rsidR="0013675B"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>) for 16/17/18, estamos perante três exceções e, temos de tratar cada uma de forma individualizada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.</w:t>
                      </w:r>
                    </w:p>
                    <w:p w14:paraId="070DF8BF" w14:textId="77777777" w:rsidR="003F584D" w:rsidRDefault="003F584D" w:rsidP="003F584D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S</w:t>
                      </w:r>
                      <w:r w:rsidR="0013675B"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endo assim, quando o valor é igual a 16 iremos ler os dois bits imediatamente a seguir, que nos indica quantas vezes iremos repetir o comprimento do código anterior, o intervalo de repetição é [3,6]. </w:t>
                      </w:r>
                    </w:p>
                    <w:p w14:paraId="7C559E80" w14:textId="77777777" w:rsidR="003F584D" w:rsidRDefault="0013675B" w:rsidP="003F584D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Caso o valor seja igual a 17, iremos ler os três bits imediatamente a seguir e iremos repetir esse </w:t>
                      </w:r>
                      <w:r w:rsidR="003F584D"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>número</w:t>
                      </w: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de vezes mais três </w:t>
                      </w:r>
                      <w:r w:rsidR="003F584D"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códigos de comprimento ‘0’, dado que o intervalo de repetições é [3,10]. </w:t>
                      </w:r>
                    </w:p>
                    <w:p w14:paraId="14F4A292" w14:textId="10AB1271" w:rsidR="00147796" w:rsidRDefault="003F584D" w:rsidP="003F584D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3F584D">
                        <w:rPr>
                          <w:rFonts w:ascii="Century Gothic" w:hAnsi="Century Gothic"/>
                          <w:sz w:val="24"/>
                          <w:szCs w:val="24"/>
                        </w:rPr>
                        <w:t>Por último, caso o valor seja igual a 18, vamos ler os 7 bits imediatamente a seguir e iremos repetir esse número de vezes mais onze códigos de comprimento ‘0’, pois o intervalo de repetições é [11,138].</w:t>
                      </w:r>
                    </w:p>
                    <w:p w14:paraId="0DEF3EF6" w14:textId="1CDBA8C0" w:rsidR="00A459AC" w:rsidRPr="00147796" w:rsidRDefault="00A459AC" w:rsidP="003F584D">
                      <w:pPr>
                        <w:ind w:firstLine="708"/>
                        <w:jc w:val="both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O resultado obtido corresponde à coluna b do cod. Literal, comp do DOC 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3B40">
        <w:rPr>
          <w:noProof/>
        </w:rPr>
        <mc:AlternateContent>
          <mc:Choice Requires="wps">
            <w:drawing>
              <wp:anchor distT="0" distB="0" distL="457200" distR="114300" simplePos="0" relativeHeight="251675648" behindDoc="0" locked="0" layoutInCell="0" allowOverlap="1" wp14:anchorId="7CD419BC" wp14:editId="11280EAE">
                <wp:simplePos x="0" y="0"/>
                <wp:positionH relativeFrom="page">
                  <wp:posOffset>5852160</wp:posOffset>
                </wp:positionH>
                <wp:positionV relativeFrom="margin">
                  <wp:posOffset>-635</wp:posOffset>
                </wp:positionV>
                <wp:extent cx="1780540" cy="9655810"/>
                <wp:effectExtent l="57150" t="38100" r="48260" b="67310"/>
                <wp:wrapSquare wrapText="bothSides"/>
                <wp:docPr id="232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0540" cy="965581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0A50A" w14:textId="77777777" w:rsidR="00B43B40" w:rsidRDefault="00B43B40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5B5828E7" w14:textId="77777777" w:rsidR="00B43B40" w:rsidRDefault="00B43B40" w:rsidP="00B43B40">
                            <w:pPr>
                              <w:rPr>
                                <w:rStyle w:val="TextodoMarcadordePosio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w14:anchorId="7CD419BC" id="_x0000_s1066" style="position:absolute;margin-left:460.8pt;margin-top:-.05pt;width:140.2pt;height:760.3pt;z-index:251675648;visibility:visible;mso-wrap-style:square;mso-width-percent:0;mso-height-percent:98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" o:allowincell="f" fillcolor="#3cc" stroked="f">
                <v:shadow on="t" color="black" opacity="41287f" offset="0,1.5pt"/>
                <v:textbox inset="14.4pt,14.4pt,14.4pt,14.4pt">
                  <w:txbxContent>
                    <w:p w14:paraId="2CD0A50A" w14:textId="77777777" w:rsidR="00B43B40" w:rsidRDefault="00B43B40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5B5828E7" w14:textId="77777777" w:rsidR="00B43B40" w:rsidRDefault="00B43B40" w:rsidP="00B43B40">
                      <w:pPr>
                        <w:rPr>
                          <w:rStyle w:val="TextodoMarcadordePosio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367C4B8D" w14:textId="735FF18C" w:rsidR="003672B2" w:rsidRDefault="00A459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C286CA" wp14:editId="15B81033">
                <wp:simplePos x="0" y="0"/>
                <wp:positionH relativeFrom="column">
                  <wp:posOffset>-781050</wp:posOffset>
                </wp:positionH>
                <wp:positionV relativeFrom="paragraph">
                  <wp:posOffset>0</wp:posOffset>
                </wp:positionV>
                <wp:extent cx="5324475" cy="8655050"/>
                <wp:effectExtent l="0" t="0" r="9525" b="0"/>
                <wp:wrapSquare wrapText="bothSides"/>
                <wp:docPr id="2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865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E5381" w14:textId="4588EF6C" w:rsidR="00A459AC" w:rsidRPr="00AF2145" w:rsidRDefault="00A459AC" w:rsidP="00AF2145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bookmarkStart w:id="84" w:name="_Toc121765003"/>
                            <w:bookmarkStart w:id="85" w:name="_Toc121765463"/>
                            <w:bookmarkStart w:id="86" w:name="_Toc121766982"/>
                            <w:bookmarkStart w:id="87" w:name="_Toc121767667"/>
                            <w:bookmarkStart w:id="88" w:name="_Toc121947471"/>
                            <w:bookmarkStart w:id="89" w:name="_Toc121947517"/>
                            <w:r w:rsidRPr="00AF214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Exercício 5:</w:t>
                            </w:r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</w:p>
                          <w:p w14:paraId="40A91CF1" w14:textId="62E65374" w:rsidR="001E699D" w:rsidRDefault="001E699D" w:rsidP="001E699D"/>
                          <w:p w14:paraId="391C842C" w14:textId="783E928F" w:rsidR="001E699D" w:rsidRPr="001E699D" w:rsidRDefault="001E699D" w:rsidP="001E699D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P</w:t>
                            </w:r>
                            <w:r w:rsidRPr="001E699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ara este exercício, implementámos o mesmo método do exercício 4, com a exceção de que agora estamos a tratar o HDIST + 1, que corresponde aos comprimentos dos códigos da distância do alfabeto. </w:t>
                            </w:r>
                          </w:p>
                          <w:p w14:paraId="0C79BF1F" w14:textId="0191E91A" w:rsidR="001E699D" w:rsidRDefault="001E699D" w:rsidP="001E699D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1E699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</w:t>
                            </w:r>
                            <w:r w:rsidRPr="001E699D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esultado: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62FB00" wp14:editId="5FE64F69">
                                  <wp:extent cx="4941490" cy="258659"/>
                                  <wp:effectExtent l="0" t="0" r="0" b="8255"/>
                                  <wp:docPr id="237" name="Imagem 2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7" name="Imagem 237"/>
                                          <pic:cNvPicPr/>
                                        </pic:nvPicPr>
                                        <pic:blipFill rotWithShape="1"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2650" b="2166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45809" cy="2588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5336F" w14:textId="42E2A6D3" w:rsidR="001E699D" w:rsidRPr="001E699D" w:rsidRDefault="001E699D" w:rsidP="001E699D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00BBE25" w14:textId="4567E034" w:rsidR="001E699D" w:rsidRPr="00A53D91" w:rsidRDefault="001E699D" w:rsidP="00AF2145">
                            <w:pPr>
                              <w:pStyle w:val="Ttulo1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bookmarkStart w:id="90" w:name="_Toc121765464"/>
                            <w:bookmarkStart w:id="91" w:name="_Toc121766983"/>
                            <w:bookmarkStart w:id="92" w:name="_Toc121767668"/>
                            <w:bookmarkStart w:id="93" w:name="_Toc121947472"/>
                            <w:bookmarkStart w:id="94" w:name="_Toc121947518"/>
                            <w:r w:rsidRPr="00AF214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Exercício 6:</w:t>
                            </w:r>
                            <w:bookmarkEnd w:id="90"/>
                            <w:bookmarkEnd w:id="91"/>
                            <w:bookmarkEnd w:id="92"/>
                            <w:r w:rsidR="00A53D91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="00A53D91" w:rsidRPr="00A53D9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Código </w:t>
                            </w:r>
                            <w:r w:rsidR="00A53D91" w:rsidRPr="00A53D91">
                              <w:rPr>
                                <w:rFonts w:ascii="Century Gothic" w:hAnsi="Century Gothic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>Huffman</w:t>
                            </w:r>
                            <w:r w:rsidR="00A53D91" w:rsidRPr="00A53D9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literais/distâncias</w:t>
                            </w:r>
                            <w:bookmarkEnd w:id="93"/>
                            <w:bookmarkEnd w:id="94"/>
                          </w:p>
                          <w:p w14:paraId="13FABB31" w14:textId="14EBF27D" w:rsidR="00942902" w:rsidRDefault="00942902" w:rsidP="00942902"/>
                          <w:p w14:paraId="3AC254EA" w14:textId="18B17CD7" w:rsidR="00942902" w:rsidRDefault="00942902" w:rsidP="00942902">
                            <w:pPr>
                              <w:jc w:val="both"/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942902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Para cumprimos o objetivo deste exercício, utilizámos o método criado no exercício 3 para converter os códigos obtidos nas duas alíneas anteriores em códigos de </w:t>
                            </w:r>
                            <w:r w:rsidRPr="00942902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Huffman.</w:t>
                            </w:r>
                          </w:p>
                          <w:p w14:paraId="6C0EF328" w14:textId="361CB697" w:rsidR="00942902" w:rsidRDefault="00942902" w:rsidP="00942902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Resultado:</w:t>
                            </w:r>
                          </w:p>
                          <w:p w14:paraId="0695836B" w14:textId="0A8EF326" w:rsidR="00942902" w:rsidRDefault="00942902" w:rsidP="0094290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Código </w:t>
                            </w:r>
                            <w:r w:rsidRPr="00A53D91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Huffman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dos literais: </w:t>
                            </w:r>
                          </w:p>
                          <w:p w14:paraId="330FBCA2" w14:textId="7C9A388D" w:rsidR="00942902" w:rsidRPr="00CA0946" w:rsidRDefault="00CA0946" w:rsidP="00CA0946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23DA5FB" wp14:editId="685047DF">
                                  <wp:extent cx="5132705" cy="2603500"/>
                                  <wp:effectExtent l="0" t="0" r="0" b="6350"/>
                                  <wp:docPr id="245" name="Imagem 2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5" name="Imagem 245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2705" cy="260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F3D157" w14:textId="77777777" w:rsidR="00942902" w:rsidRDefault="00942902" w:rsidP="00942902">
                            <w:pPr>
                              <w:pStyle w:val="PargrafodaLista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2A075289" w14:textId="437862B9" w:rsidR="00942902" w:rsidRDefault="00942902" w:rsidP="0094290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Código</w:t>
                            </w:r>
                            <w:r w:rsidRPr="00A53D91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Huffman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da distância:</w:t>
                            </w:r>
                          </w:p>
                          <w:p w14:paraId="7C702374" w14:textId="0B2E4E33" w:rsidR="00CA0946" w:rsidRPr="00CA0946" w:rsidRDefault="00CA0946" w:rsidP="00CA0946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A7AB68C" wp14:editId="56BEAC94">
                                  <wp:extent cx="5132705" cy="447040"/>
                                  <wp:effectExtent l="0" t="0" r="0" b="0"/>
                                  <wp:docPr id="246" name="Imagem 2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6" name="Imagem 246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32705" cy="447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67CFDA8" w14:textId="6EDE0FF8" w:rsidR="00942902" w:rsidRPr="00CA0946" w:rsidRDefault="00CA0946" w:rsidP="00942902">
                            <w:pPr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A0946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Nota: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0946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Estes códigos estão no DOC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286CA" id="_x0000_s1067" type="#_x0000_t202" style="position:absolute;margin-left:-61.5pt;margin-top:0;width:419.25pt;height:681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" stroked="f">
                <v:textbox>
                  <w:txbxContent>
                    <w:p w14:paraId="51EE5381" w14:textId="4588EF6C" w:rsidR="00A459AC" w:rsidRPr="00AF2145" w:rsidRDefault="00A459AC" w:rsidP="00AF2145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bookmarkStart w:id="95" w:name="_Toc121765003"/>
                      <w:bookmarkStart w:id="96" w:name="_Toc121765463"/>
                      <w:bookmarkStart w:id="97" w:name="_Toc121766982"/>
                      <w:bookmarkStart w:id="98" w:name="_Toc121767667"/>
                      <w:bookmarkStart w:id="99" w:name="_Toc121947471"/>
                      <w:bookmarkStart w:id="100" w:name="_Toc121947517"/>
                      <w:r w:rsidRPr="00AF2145">
                        <w:rPr>
                          <w:rFonts w:ascii="Century Gothic" w:hAnsi="Century Gothic"/>
                          <w:b/>
                          <w:bCs/>
                        </w:rPr>
                        <w:t>Exercício 5:</w:t>
                      </w:r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</w:p>
                    <w:p w14:paraId="40A91CF1" w14:textId="62E65374" w:rsidR="001E699D" w:rsidRDefault="001E699D" w:rsidP="001E699D"/>
                    <w:p w14:paraId="391C842C" w14:textId="783E928F" w:rsidR="001E699D" w:rsidRPr="001E699D" w:rsidRDefault="001E699D" w:rsidP="001E699D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P</w:t>
                      </w:r>
                      <w:r w:rsidRPr="001E699D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ara este exercício, implementámos o mesmo método do exercício 4, com a exceção de que agora estamos a tratar o HDIST + 1, que corresponde aos comprimentos dos códigos da distância do alfabeto. </w:t>
                      </w:r>
                    </w:p>
                    <w:p w14:paraId="0C79BF1F" w14:textId="0191E91A" w:rsidR="001E699D" w:rsidRDefault="001E699D" w:rsidP="001E699D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1E699D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R</w:t>
                      </w:r>
                      <w:r w:rsidRPr="001E699D">
                        <w:rPr>
                          <w:rFonts w:ascii="Century Gothic" w:hAnsi="Century Gothic"/>
                          <w:sz w:val="24"/>
                          <w:szCs w:val="24"/>
                        </w:rPr>
                        <w:t>esultado: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B62FB00" wp14:editId="5FE64F69">
                            <wp:extent cx="4941490" cy="258659"/>
                            <wp:effectExtent l="0" t="0" r="0" b="8255"/>
                            <wp:docPr id="237" name="Imagem 2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7" name="Imagem 237"/>
                                    <pic:cNvPicPr/>
                                  </pic:nvPicPr>
                                  <pic:blipFill rotWithShape="1"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2650" b="2166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945809" cy="25888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5336F" w14:textId="42E2A6D3" w:rsidR="001E699D" w:rsidRPr="001E699D" w:rsidRDefault="001E699D" w:rsidP="001E699D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</w:r>
                    </w:p>
                    <w:p w14:paraId="400BBE25" w14:textId="4567E034" w:rsidR="001E699D" w:rsidRPr="00A53D91" w:rsidRDefault="001E699D" w:rsidP="00AF2145">
                      <w:pPr>
                        <w:pStyle w:val="Ttulo1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bookmarkStart w:id="101" w:name="_Toc121765464"/>
                      <w:bookmarkStart w:id="102" w:name="_Toc121766983"/>
                      <w:bookmarkStart w:id="103" w:name="_Toc121767668"/>
                      <w:bookmarkStart w:id="104" w:name="_Toc121947472"/>
                      <w:bookmarkStart w:id="105" w:name="_Toc121947518"/>
                      <w:r w:rsidRPr="00AF2145">
                        <w:rPr>
                          <w:rFonts w:ascii="Century Gothic" w:hAnsi="Century Gothic"/>
                          <w:b/>
                          <w:bCs/>
                        </w:rPr>
                        <w:t>Exercício 6:</w:t>
                      </w:r>
                      <w:bookmarkEnd w:id="101"/>
                      <w:bookmarkEnd w:id="102"/>
                      <w:bookmarkEnd w:id="103"/>
                      <w:r w:rsidR="00A53D91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="00A53D91" w:rsidRPr="00A53D91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 xml:space="preserve">Código </w:t>
                      </w:r>
                      <w:r w:rsidR="00A53D91" w:rsidRPr="00A53D91">
                        <w:rPr>
                          <w:rFonts w:ascii="Century Gothic" w:hAnsi="Century Gothic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>Huffman</w:t>
                      </w:r>
                      <w:r w:rsidR="00A53D91" w:rsidRPr="00A53D91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 xml:space="preserve"> literais/distâncias</w:t>
                      </w:r>
                      <w:bookmarkEnd w:id="104"/>
                      <w:bookmarkEnd w:id="105"/>
                    </w:p>
                    <w:p w14:paraId="13FABB31" w14:textId="14EBF27D" w:rsidR="00942902" w:rsidRDefault="00942902" w:rsidP="00942902"/>
                    <w:p w14:paraId="3AC254EA" w14:textId="18B17CD7" w:rsidR="00942902" w:rsidRDefault="00942902" w:rsidP="00942902">
                      <w:pPr>
                        <w:jc w:val="both"/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942902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Para cumprimos o objetivo deste exercício, utilizámos o método criado no exercício 3 para converter os códigos obtidos nas duas alíneas anteriores em códigos de </w:t>
                      </w:r>
                      <w:r w:rsidRPr="00942902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Huffman.</w:t>
                      </w:r>
                    </w:p>
                    <w:p w14:paraId="6C0EF328" w14:textId="361CB697" w:rsidR="00942902" w:rsidRDefault="00942902" w:rsidP="00942902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Resultado:</w:t>
                      </w:r>
                    </w:p>
                    <w:p w14:paraId="0695836B" w14:textId="0A8EF326" w:rsidR="00942902" w:rsidRDefault="00942902" w:rsidP="0094290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Código </w:t>
                      </w:r>
                      <w:r w:rsidRPr="00A53D91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Huffman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dos literais: </w:t>
                      </w:r>
                    </w:p>
                    <w:p w14:paraId="330FBCA2" w14:textId="7C9A388D" w:rsidR="00942902" w:rsidRPr="00CA0946" w:rsidRDefault="00CA0946" w:rsidP="00CA0946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523DA5FB" wp14:editId="685047DF">
                            <wp:extent cx="5132705" cy="2603500"/>
                            <wp:effectExtent l="0" t="0" r="0" b="6350"/>
                            <wp:docPr id="245" name="Imagem 2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5" name="Imagem 245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2705" cy="260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F3D157" w14:textId="77777777" w:rsidR="00942902" w:rsidRDefault="00942902" w:rsidP="00942902">
                      <w:pPr>
                        <w:pStyle w:val="PargrafodaLista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2A075289" w14:textId="437862B9" w:rsidR="00942902" w:rsidRDefault="00942902" w:rsidP="0094290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Código</w:t>
                      </w:r>
                      <w:r w:rsidRPr="00A53D91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 xml:space="preserve"> Huffman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da distância:</w:t>
                      </w:r>
                    </w:p>
                    <w:p w14:paraId="7C702374" w14:textId="0B2E4E33" w:rsidR="00CA0946" w:rsidRPr="00CA0946" w:rsidRDefault="00CA0946" w:rsidP="00CA0946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0A7AB68C" wp14:editId="56BEAC94">
                            <wp:extent cx="5132705" cy="447040"/>
                            <wp:effectExtent l="0" t="0" r="0" b="0"/>
                            <wp:docPr id="246" name="Imagem 2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6" name="Imagem 246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32705" cy="447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67CFDA8" w14:textId="6EDE0FF8" w:rsidR="00942902" w:rsidRPr="00CA0946" w:rsidRDefault="00CA0946" w:rsidP="00942902">
                      <w:pPr>
                        <w:ind w:left="360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  <w:u w:val="single"/>
                        </w:rPr>
                      </w:pPr>
                      <w:r w:rsidRPr="00CA0946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  <w:t>Nota: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 w:rsidRPr="00CA0946">
                        <w:rPr>
                          <w:rFonts w:ascii="Century Gothic" w:hAnsi="Century Gothic"/>
                          <w:sz w:val="24"/>
                          <w:szCs w:val="24"/>
                        </w:rPr>
                        <w:t>Estes códigos estão no DOC 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584D">
        <w:rPr>
          <w:noProof/>
        </w:rPr>
        <mc:AlternateContent>
          <mc:Choice Requires="wps">
            <w:drawing>
              <wp:anchor distT="0" distB="0" distL="457200" distR="114300" simplePos="0" relativeHeight="251679744" behindDoc="0" locked="0" layoutInCell="0" allowOverlap="1" wp14:anchorId="4BF59ABD" wp14:editId="344A8EF6">
                <wp:simplePos x="0" y="0"/>
                <wp:positionH relativeFrom="page">
                  <wp:posOffset>5755151</wp:posOffset>
                </wp:positionH>
                <wp:positionV relativeFrom="margin">
                  <wp:posOffset>3338</wp:posOffset>
                </wp:positionV>
                <wp:extent cx="1880870" cy="9655810"/>
                <wp:effectExtent l="57150" t="38100" r="56515" b="67310"/>
                <wp:wrapSquare wrapText="bothSides"/>
                <wp:docPr id="230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id w:val="-1488387435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1F04FF1C" w14:textId="0591B702" w:rsidR="003F584D" w:rsidRDefault="003F584D" w:rsidP="003F584D">
                                <w:pPr>
                                  <w:spacing w:before="480" w:after="240"/>
                                  <w:rPr>
                                    <w:rStyle w:val="TextodoMarcadordePosio"/>
                                    <w:color w:val="323E4F" w:themeColor="text2" w:themeShade="BF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w14:anchorId="4BF59ABD" id="_x0000_s1068" style="position:absolute;margin-left:453.15pt;margin-top:.25pt;width:148.1pt;height:760.3pt;z-index:251679744;visibility:visible;mso-wrap-style:square;mso-width-percent:242;mso-height-percent:980;mso-wrap-distance-left:36pt;mso-wrap-distance-top:0;mso-wrap-distance-right:9pt;mso-wrap-distance-bottom:0;mso-position-horizontal:absolute;mso-position-horizontal-relative:page;mso-position-vertical:absolute;mso-position-vertical-relative:margin;mso-width-percent:242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" o:allowincell="f" fillcolor="#3cc" stroked="f">
                <v:shadow on="t" color="black" opacity="41287f" offset="0,1.5pt"/>
                <v:textbox inset="14.4pt,14.4pt,14.4pt,14.4pt">
                  <w:txbxContent>
                    <w:sdt>
                      <w:sdtP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id w:val="-1488387435"/>
                        <w:temporary/>
                        <w:showingPlcHdr/>
                        <w15:appearance w15:val="hidden"/>
                      </w:sdtPr>
                      <w:sdtEndPr/>
                      <w:sdtContent>
                        <w:p w14:paraId="1F04FF1C" w14:textId="0591B702" w:rsidR="003F584D" w:rsidRDefault="003F584D" w:rsidP="003F584D">
                          <w:pPr>
                            <w:spacing w:before="480" w:after="240"/>
                            <w:rPr>
                              <w:rStyle w:val="TextodoMarcadordePosio"/>
                              <w:color w:val="323E4F" w:themeColor="text2" w:themeShade="BF"/>
                            </w:rPr>
                          </w:pPr>
                          <w:r>
                            <w:rPr>
                              <w:b/>
                              <w:bC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margin"/>
              </v:rect>
            </w:pict>
          </mc:Fallback>
        </mc:AlternateContent>
      </w:r>
      <w:r w:rsidR="003672B2">
        <w:br w:type="page"/>
      </w:r>
    </w:p>
    <w:p w14:paraId="19A36985" w14:textId="19AFD964" w:rsidR="003672B2" w:rsidRDefault="00AF214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8DA92B8" wp14:editId="435EA5BB">
                <wp:simplePos x="0" y="0"/>
                <wp:positionH relativeFrom="column">
                  <wp:posOffset>-772795</wp:posOffset>
                </wp:positionH>
                <wp:positionV relativeFrom="paragraph">
                  <wp:posOffset>5080</wp:posOffset>
                </wp:positionV>
                <wp:extent cx="5259705" cy="8637905"/>
                <wp:effectExtent l="0" t="0" r="0" b="0"/>
                <wp:wrapSquare wrapText="bothSides"/>
                <wp:docPr id="24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705" cy="8637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F5649" w14:textId="1C9645F7" w:rsidR="00AF2145" w:rsidRDefault="00AF2145" w:rsidP="00AF2145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bookmarkStart w:id="106" w:name="_Toc121766984"/>
                            <w:bookmarkStart w:id="107" w:name="_Toc121767669"/>
                            <w:bookmarkStart w:id="108" w:name="_Toc121947473"/>
                            <w:bookmarkStart w:id="109" w:name="_Toc121947519"/>
                            <w:r w:rsidRPr="00AF214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Exercício 7:</w:t>
                            </w:r>
                            <w:bookmarkEnd w:id="106"/>
                            <w:bookmarkEnd w:id="107"/>
                            <w:r w:rsidR="00A53D91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="00A53D91" w:rsidRPr="00A53D9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Descompactação</w:t>
                            </w:r>
                            <w:bookmarkEnd w:id="108"/>
                            <w:bookmarkEnd w:id="109"/>
                          </w:p>
                          <w:p w14:paraId="652372EF" w14:textId="1BFD2C7E" w:rsidR="001442FC" w:rsidRDefault="001442FC" w:rsidP="001442FC"/>
                          <w:p w14:paraId="5AA0A64D" w14:textId="73A7882A" w:rsidR="001442FC" w:rsidRDefault="001442FC" w:rsidP="001442FC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1442F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De acordo com o Doc 1 e 2, para descompactar os dados comprimidos é importante seguir alguns aspectos, tais como: </w:t>
                            </w:r>
                          </w:p>
                          <w:p w14:paraId="6083B11F" w14:textId="755F379C" w:rsidR="001442FC" w:rsidRDefault="001442FC" w:rsidP="001442FC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E42E547" wp14:editId="18F531E7">
                                  <wp:extent cx="3474720" cy="3229195"/>
                                  <wp:effectExtent l="0" t="0" r="0" b="9525"/>
                                  <wp:docPr id="227" name="Imagem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7" name="Imagem 227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1793" cy="32357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45235F" w14:textId="77777777" w:rsidR="0086699D" w:rsidRDefault="001442FC" w:rsidP="001442FC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Assim, numa primeira fase inicial, criámos duas variáveis que vão guardando o número de bits, após a função </w:t>
                            </w:r>
                            <w:r w:rsidRPr="001442FC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readBits ()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, uma guarda os bits literais e a outra os bits da distância a recuar. Também criámos um vetor que vai guardando o número corresponde ao nó e, ainda uma variável que vai conter o texto descodificado. </w:t>
                            </w:r>
                          </w:p>
                          <w:p w14:paraId="1BDFA17C" w14:textId="6796BEA5" w:rsidR="001442FC" w:rsidRDefault="0086699D" w:rsidP="001442FC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Para entrar no ciclo descrito acima, realizámos, primeiro, uma procura em cada árvore das variáveis, inicialmente, inicializadas a vazio, respetivamente. Como o código vazio não está introduzido na árvore, o resultado desta operação é -2, que vai ser útil no ciclo para sabermos quando um código chegou à folha certa.  </w:t>
                            </w:r>
                          </w:p>
                          <w:p w14:paraId="0A0BD5AE" w14:textId="5106D417" w:rsidR="001442FC" w:rsidRDefault="0086699D" w:rsidP="001442FC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Assim, e</w:t>
                            </w:r>
                            <w:r w:rsidR="001442FC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nqua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nto o código literal (resultado da função </w:t>
                            </w:r>
                            <w:r w:rsidRPr="0086699D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findNode ())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for diferente de 256 e, enquanto o código literal for diferente de -2, iremos continuar a procurar na nossa arvore até chegarmos a uma folha, assim que obtemos o número da folha, iremos averiguar se este é menor que 256, maior ou igual.</w:t>
                            </w:r>
                          </w:p>
                          <w:p w14:paraId="0E034A5A" w14:textId="4DA55265" w:rsidR="0086699D" w:rsidRDefault="0086699D" w:rsidP="001442FC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Caso seja igual, pois é o caso mais fácil, realiza- se um ‘break’. </w:t>
                            </w:r>
                          </w:p>
                          <w:p w14:paraId="684CA92E" w14:textId="77777777" w:rsidR="0086699D" w:rsidRPr="001442FC" w:rsidRDefault="0086699D" w:rsidP="001442FC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A92B8" id="_x0000_s1069" type="#_x0000_t202" style="position:absolute;margin-left:-60.85pt;margin-top:.4pt;width:414.15pt;height:680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" stroked="f">
                <v:textbox>
                  <w:txbxContent>
                    <w:p w14:paraId="7FAF5649" w14:textId="1C9645F7" w:rsidR="00AF2145" w:rsidRDefault="00AF2145" w:rsidP="00AF2145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bookmarkStart w:id="110" w:name="_Toc121766984"/>
                      <w:bookmarkStart w:id="111" w:name="_Toc121767669"/>
                      <w:bookmarkStart w:id="112" w:name="_Toc121947473"/>
                      <w:bookmarkStart w:id="113" w:name="_Toc121947519"/>
                      <w:r w:rsidRPr="00AF2145">
                        <w:rPr>
                          <w:rFonts w:ascii="Century Gothic" w:hAnsi="Century Gothic"/>
                          <w:b/>
                          <w:bCs/>
                        </w:rPr>
                        <w:t>Exercício 7:</w:t>
                      </w:r>
                      <w:bookmarkEnd w:id="110"/>
                      <w:bookmarkEnd w:id="111"/>
                      <w:r w:rsidR="00A53D91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="00A53D91" w:rsidRPr="00A53D91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Descompactação</w:t>
                      </w:r>
                      <w:bookmarkEnd w:id="112"/>
                      <w:bookmarkEnd w:id="113"/>
                    </w:p>
                    <w:p w14:paraId="652372EF" w14:textId="1BFD2C7E" w:rsidR="001442FC" w:rsidRDefault="001442FC" w:rsidP="001442FC"/>
                    <w:p w14:paraId="5AA0A64D" w14:textId="73A7882A" w:rsidR="001442FC" w:rsidRDefault="001442FC" w:rsidP="001442FC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1442FC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De acordo com o Doc 1 e 2, para descompactar os dados comprimidos é importante seguir alguns aspectos, tais como: </w:t>
                      </w:r>
                    </w:p>
                    <w:p w14:paraId="6083B11F" w14:textId="755F379C" w:rsidR="001442FC" w:rsidRDefault="001442FC" w:rsidP="001442FC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                </w:t>
                      </w:r>
                      <w:r>
                        <w:rPr>
                          <w:rFonts w:ascii="Century Gothic" w:hAnsi="Century Gothic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6E42E547" wp14:editId="18F531E7">
                            <wp:extent cx="3474720" cy="3229195"/>
                            <wp:effectExtent l="0" t="0" r="0" b="9525"/>
                            <wp:docPr id="227" name="Imagem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7" name="Imagem 227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1793" cy="32357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45235F" w14:textId="77777777" w:rsidR="0086699D" w:rsidRDefault="001442FC" w:rsidP="001442FC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Assim, numa primeira fase inicial, criámos duas variáveis que vão guardando o número de bits, após a função </w:t>
                      </w:r>
                      <w:r w:rsidRPr="001442FC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readBits ()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, uma guarda os bits literais e a outra os bits da distância a recuar. Também criámos um vetor que vai guardando o número corresponde ao nó e, ainda uma variável que vai conter o texto descodificado. </w:t>
                      </w:r>
                    </w:p>
                    <w:p w14:paraId="1BDFA17C" w14:textId="6796BEA5" w:rsidR="001442FC" w:rsidRDefault="0086699D" w:rsidP="001442FC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Para entrar no ciclo descrito acima, realizámos, primeiro, uma procura em cada árvore das variáveis, inicialmente, inicializadas a vazio, respetivamente. Como o código vazio não está introduzido na árvore, o resultado desta operação é -2, que vai ser útil no ciclo para sabermos quando um código chegou à folha certa.  </w:t>
                      </w:r>
                    </w:p>
                    <w:p w14:paraId="0A0BD5AE" w14:textId="5106D417" w:rsidR="001442FC" w:rsidRDefault="0086699D" w:rsidP="001442FC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Assim, e</w:t>
                      </w:r>
                      <w:r w:rsidR="001442FC">
                        <w:rPr>
                          <w:rFonts w:ascii="Century Gothic" w:hAnsi="Century Gothic"/>
                          <w:sz w:val="24"/>
                          <w:szCs w:val="24"/>
                        </w:rPr>
                        <w:t>nqua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nto o código literal (resultado da função </w:t>
                      </w:r>
                      <w:r w:rsidRPr="0086699D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findNode ())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for diferente de 256 e, enquanto o código literal for diferente de -2, iremos continuar a procurar na nossa arvore até chegarmos a uma folha, assim que obtemos o número da folha, iremos averiguar se este é menor que 256, maior ou igual.</w:t>
                      </w:r>
                    </w:p>
                    <w:p w14:paraId="0E034A5A" w14:textId="4DA55265" w:rsidR="0086699D" w:rsidRDefault="0086699D" w:rsidP="001442FC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Caso seja igual, pois é o caso mais fácil, realiza- se um ‘break’. </w:t>
                      </w:r>
                    </w:p>
                    <w:p w14:paraId="684CA92E" w14:textId="77777777" w:rsidR="0086699D" w:rsidRPr="001442FC" w:rsidRDefault="0086699D" w:rsidP="001442FC">
                      <w:pPr>
                        <w:ind w:firstLine="708"/>
                        <w:jc w:val="both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F51C0">
        <w:rPr>
          <w:noProof/>
        </w:rPr>
        <mc:AlternateContent>
          <mc:Choice Requires="wps">
            <w:drawing>
              <wp:anchor distT="0" distB="0" distL="457200" distR="114300" simplePos="0" relativeHeight="251683840" behindDoc="0" locked="0" layoutInCell="0" allowOverlap="1" wp14:anchorId="59160502" wp14:editId="21D79EE3">
                <wp:simplePos x="0" y="0"/>
                <wp:positionH relativeFrom="page">
                  <wp:posOffset>5766435</wp:posOffset>
                </wp:positionH>
                <wp:positionV relativeFrom="margin">
                  <wp:align>top</wp:align>
                </wp:positionV>
                <wp:extent cx="1772920" cy="9655810"/>
                <wp:effectExtent l="57150" t="38100" r="55880" b="67310"/>
                <wp:wrapSquare wrapText="bothSides"/>
                <wp:docPr id="247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920" cy="965581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D88C8" w14:textId="5ABB8662" w:rsidR="003F51C0" w:rsidRDefault="003F51C0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24175617" w14:textId="55548147" w:rsidR="003F51C0" w:rsidRDefault="003F51C0" w:rsidP="003F51C0">
                            <w:pPr>
                              <w:rPr>
                                <w:rStyle w:val="TextodoMarcadordePosio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w14:anchorId="59160502" id="_x0000_s1070" style="position:absolute;margin-left:454.05pt;margin-top:0;width:139.6pt;height:760.3pt;z-index:251683840;visibility:visible;mso-wrap-style:square;mso-width-percent:0;mso-height-percent:980;mso-wrap-distance-left:36pt;mso-wrap-distance-top:0;mso-wrap-distance-right:9pt;mso-wrap-distance-bottom:0;mso-position-horizontal:absolute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" o:allowincell="f" fillcolor="#3cc" stroked="f">
                <v:shadow on="t" color="black" opacity="41287f" offset="0,1.5pt"/>
                <v:textbox inset="14.4pt,14.4pt,14.4pt,14.4pt">
                  <w:txbxContent>
                    <w:p w14:paraId="3D3D88C8" w14:textId="5ABB8662" w:rsidR="003F51C0" w:rsidRDefault="003F51C0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24175617" w14:textId="55548147" w:rsidR="003F51C0" w:rsidRDefault="003F51C0" w:rsidP="003F51C0">
                      <w:pPr>
                        <w:rPr>
                          <w:rStyle w:val="TextodoMarcadordePosio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2D13D448" w14:textId="42F2D4D3" w:rsidR="003672B2" w:rsidRDefault="00AF2145" w:rsidP="00C330A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B557D39" wp14:editId="1826F144">
                <wp:simplePos x="0" y="0"/>
                <wp:positionH relativeFrom="column">
                  <wp:posOffset>-699135</wp:posOffset>
                </wp:positionH>
                <wp:positionV relativeFrom="paragraph">
                  <wp:posOffset>0</wp:posOffset>
                </wp:positionV>
                <wp:extent cx="5162550" cy="8647430"/>
                <wp:effectExtent l="0" t="0" r="0" b="1270"/>
                <wp:wrapSquare wrapText="bothSides"/>
                <wp:docPr id="2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8647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5D69E" w14:textId="1F2B84EE" w:rsidR="00AF2145" w:rsidRDefault="0086699D">
                            <w:r>
                              <w:tab/>
                            </w:r>
                          </w:p>
                          <w:p w14:paraId="63974FC3" w14:textId="12268C53" w:rsidR="0086699D" w:rsidRPr="00C200B4" w:rsidRDefault="0086699D" w:rsidP="00C200B4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Caso seja inferior, iremos adicionar esse número ao vetor e iremos concatenar</w:t>
                            </w:r>
                            <w:r w:rsidR="00C200B4"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à variável designada </w:t>
                            </w:r>
                            <w:r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o mesmo transformado através da função </w:t>
                            </w:r>
                            <w:r w:rsidRPr="00C200B4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chr,</w:t>
                            </w:r>
                            <w:r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uma vez que os carateres estão em ASCII</w:t>
                            </w:r>
                            <w:r w:rsidR="00C200B4"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9A7B42D" w14:textId="6AFFA02F" w:rsidR="00C200B4" w:rsidRDefault="00C200B4" w:rsidP="00C200B4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ab/>
                              <w:t>Caso seja superior, é necessário recorrer à tabela</w:t>
                            </w:r>
                            <w:r w:rsidR="006A070A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do slide 15</w:t>
                            </w:r>
                            <w:r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do Doc 1 para obtermos o comprimento da ‘string ‘que vamos acrescentar. Uma forma de não recorrermos a tantas condições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foi</w:t>
                            </w:r>
                            <w:r w:rsidRPr="00C200B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agrupar e encontrar uma fórmula de fácil compreensão. </w:t>
                            </w:r>
                          </w:p>
                          <w:p w14:paraId="6BE217D4" w14:textId="7F04E77E" w:rsidR="00C200B4" w:rsidRDefault="00C200B4" w:rsidP="00C200B4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Por exemplo: quando o código literal varia entre 265 e 268, e, uma vez que todos os elementos que compõem esse intervalo têm o mesmo número de bits extra a ler, este foi um dos critérios que nos levou a esta escolha, depois foi averiguar qual o balanço de um </w:t>
                            </w:r>
                            <w:r w:rsidR="006A070A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número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em relação ao outro.</w:t>
                            </w:r>
                            <w:r w:rsidR="006A070A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7A31BF69" w14:textId="3BB1B203" w:rsidR="008B488B" w:rsidRDefault="008B488B" w:rsidP="008B488B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A4B93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Nota</w:t>
                            </w:r>
                            <w:r w:rsidRPr="005A4B93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8A59E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Relativamente ao cálculo do comprimento as condições vão só ate ao número 276, uma vez que é o número de elementos presentes no vetor determinado no ponto 4. </w:t>
                            </w:r>
                          </w:p>
                          <w:p w14:paraId="58B096A6" w14:textId="3BB1B203" w:rsidR="006A070A" w:rsidRDefault="006A070A" w:rsidP="006A070A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De seguida faz-se a leitura de um código presente na árvore de distância e, tendo em conta a tabela do slide 16 do Doc 1, calculamos a distância a recuar, uma vez que no </w:t>
                            </w:r>
                            <w:r w:rsidRPr="006A070A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deflate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ou se adiciona um carater à string ou se recua ‘k’ elementos e copia ‘x’ elementos para o final da string. A estrutura deste conceito é &lt;recuar, comp&gt;. </w:t>
                            </w:r>
                          </w:p>
                          <w:p w14:paraId="0348174D" w14:textId="017D36F3" w:rsidR="00CE5DAF" w:rsidRDefault="00CE5DAF" w:rsidP="006A070A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5A4B93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Nota</w:t>
                            </w:r>
                            <w:r w:rsidRPr="005A4B93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Pr="008A59E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Relativamente ao cálculo da distância a recuar as condições vão só ate ao</w:t>
                            </w:r>
                            <w:r w:rsidR="008A59E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número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="008B488B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, uma vez que é o n</w:t>
                            </w:r>
                            <w:r w:rsidR="008A59E8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úmero de elementos presentes no vetor determinado no ponto 5. </w:t>
                            </w:r>
                          </w:p>
                          <w:p w14:paraId="7A990512" w14:textId="77777777" w:rsidR="00A53D91" w:rsidRDefault="006A070A" w:rsidP="006A070A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No final, realiza- se um ciclo que repete ‘comp’ vezes e, neste adiciona-se ao elemento no recuar posição, a contar do fim. </w:t>
                            </w:r>
                          </w:p>
                          <w:p w14:paraId="3779878A" w14:textId="56782379" w:rsidR="006A070A" w:rsidRDefault="00A53D91" w:rsidP="006A070A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Após a realização do ciclo descrito é determinado a ‘string’ com o texto descompactado. </w:t>
                            </w:r>
                            <w:r w:rsidR="006A070A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59F5B531" w14:textId="77777777" w:rsidR="00A53D91" w:rsidRDefault="00A53D91" w:rsidP="006A070A">
                            <w:pPr>
                              <w:ind w:firstLine="708"/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2259D27E" w14:textId="4C06D59E" w:rsidR="00A53D91" w:rsidRDefault="00A53D91" w:rsidP="00A53D91">
                            <w:pPr>
                              <w:pStyle w:val="Ttulo1"/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bookmarkStart w:id="114" w:name="_Toc121947474"/>
                            <w:bookmarkStart w:id="115" w:name="_Toc121947520"/>
                            <w:r w:rsidRPr="00A53D91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Exercício 8: </w:t>
                            </w:r>
                            <w:r w:rsidRPr="00A53D9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8"/>
                              </w:rPr>
                              <w:t>Ficheiro</w:t>
                            </w:r>
                            <w:bookmarkEnd w:id="114"/>
                            <w:bookmarkEnd w:id="115"/>
                          </w:p>
                          <w:p w14:paraId="3D3DF3C7" w14:textId="0CBDE9EB" w:rsidR="00A53D91" w:rsidRDefault="00A53D91" w:rsidP="00A53D91"/>
                          <w:p w14:paraId="6CC3A0EE" w14:textId="254E2F8E" w:rsidR="00A53D91" w:rsidRPr="00A53D91" w:rsidRDefault="00A53D91" w:rsidP="00A53D91">
                            <w:pPr>
                              <w:jc w:val="both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ab/>
                            </w:r>
                            <w:r w:rsidRPr="00A53D91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Por último iremos guardar o conteúdo da ‘string’ determinada na questão anterior, num ficheiro com o mesmo nome através da utilização da 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estrutura</w:t>
                            </w:r>
                            <w:r w:rsidRPr="00A53D91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53D91">
                              <w:rPr>
                                <w:rFonts w:ascii="Century Gothic" w:hAnsi="Century Gothic"/>
                                <w:i/>
                                <w:iCs/>
                                <w:sz w:val="24"/>
                                <w:szCs w:val="24"/>
                              </w:rPr>
                              <w:t>GZIPHeader.fName</w:t>
                            </w:r>
                            <w:r w:rsidRPr="00A53D91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57D39" id="_x0000_s1071" type="#_x0000_t202" style="position:absolute;margin-left:-55.05pt;margin-top:0;width:406.5pt;height:680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" stroked="f">
                <v:textbox>
                  <w:txbxContent>
                    <w:p w14:paraId="5275D69E" w14:textId="1F2B84EE" w:rsidR="00AF2145" w:rsidRDefault="0086699D">
                      <w:r>
                        <w:tab/>
                      </w:r>
                    </w:p>
                    <w:p w14:paraId="63974FC3" w14:textId="12268C53" w:rsidR="0086699D" w:rsidRPr="00C200B4" w:rsidRDefault="0086699D" w:rsidP="00C200B4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>Caso seja inferior, iremos adicionar esse número ao vetor e iremos concatenar</w:t>
                      </w:r>
                      <w:r w:rsidR="00C200B4"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à variável designada </w:t>
                      </w:r>
                      <w:r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o mesmo transformado através da função </w:t>
                      </w:r>
                      <w:r w:rsidRPr="00C200B4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chr,</w:t>
                      </w:r>
                      <w:r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uma vez que os carateres estão em ASCII</w:t>
                      </w:r>
                      <w:r w:rsidR="00C200B4"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>.</w:t>
                      </w:r>
                    </w:p>
                    <w:p w14:paraId="09A7B42D" w14:textId="6AFFA02F" w:rsidR="00C200B4" w:rsidRDefault="00C200B4" w:rsidP="00C200B4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ab/>
                        <w:t>Caso seja superior, é necessário recorrer à tabela</w:t>
                      </w:r>
                      <w:r w:rsidR="006A070A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do slide 15</w:t>
                      </w:r>
                      <w:r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do Doc 1 para obtermos o comprimento da ‘string ‘que vamos acrescentar. Uma forma de não recorrermos a tantas condições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foi</w:t>
                      </w:r>
                      <w:r w:rsidRPr="00C200B4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agrupar e encontrar uma fórmula de fácil compreensão. </w:t>
                      </w:r>
                    </w:p>
                    <w:p w14:paraId="6BE217D4" w14:textId="7F04E77E" w:rsidR="00C200B4" w:rsidRDefault="00C200B4" w:rsidP="00C200B4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Por exemplo: quando o código literal varia entre 265 e 268, e, uma vez que todos os elementos que compõem esse intervalo têm o mesmo número de bits extra a ler, este foi um dos critérios que nos levou a esta escolha, depois foi averiguar qual o balanço de um </w:t>
                      </w:r>
                      <w:r w:rsidR="006A070A">
                        <w:rPr>
                          <w:rFonts w:ascii="Century Gothic" w:hAnsi="Century Gothic"/>
                          <w:sz w:val="24"/>
                          <w:szCs w:val="24"/>
                        </w:rPr>
                        <w:t>número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em relação ao outro.</w:t>
                      </w:r>
                      <w:r w:rsidR="006A070A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7A31BF69" w14:textId="3BB1B203" w:rsidR="008B488B" w:rsidRDefault="008B488B" w:rsidP="008B488B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A4B93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  <w:t>Nota</w:t>
                      </w:r>
                      <w:r w:rsidRPr="005A4B93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8A59E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Relativamente ao cálculo do comprimento as condições vão só ate ao número 276, uma vez que é o número de elementos presentes no vetor determinado no ponto 4. </w:t>
                      </w:r>
                    </w:p>
                    <w:p w14:paraId="58B096A6" w14:textId="3BB1B203" w:rsidR="006A070A" w:rsidRDefault="006A070A" w:rsidP="006A070A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De seguida faz-se a leitura de um código presente na árvore de distância e, tendo em conta a tabela do slide 16 do Doc 1, calculamos a distância a recuar, uma vez que no </w:t>
                      </w:r>
                      <w:r w:rsidRPr="006A070A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deflate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ou se adiciona um carater à string ou se recua ‘k’ elementos e copia ‘x’ elementos para o final da string. A estrutura deste conceito é &lt;recuar, comp&gt;. </w:t>
                      </w:r>
                    </w:p>
                    <w:p w14:paraId="0348174D" w14:textId="017D36F3" w:rsidR="00CE5DAF" w:rsidRDefault="00CE5DAF" w:rsidP="006A070A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5A4B93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  <w:t>Nota</w:t>
                      </w:r>
                      <w:r w:rsidRPr="005A4B93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Pr="008A59E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Relativamente ao cálculo da distância a recuar as condições vão só ate ao</w:t>
                      </w:r>
                      <w:r w:rsidR="008A59E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número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2</w:t>
                      </w:r>
                      <w:r w:rsidR="008B488B">
                        <w:rPr>
                          <w:rFonts w:ascii="Century Gothic" w:hAnsi="Century Gothic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, uma vez que é o n</w:t>
                      </w:r>
                      <w:r w:rsidR="008A59E8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úmero de elementos presentes no vetor determinado no ponto 5. </w:t>
                      </w:r>
                    </w:p>
                    <w:p w14:paraId="7A990512" w14:textId="77777777" w:rsidR="00A53D91" w:rsidRDefault="006A070A" w:rsidP="006A070A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No final, realiza- se um ciclo que repete ‘comp’ vezes e, neste adiciona-se ao elemento no recuar posição, a contar do fim. </w:t>
                      </w:r>
                    </w:p>
                    <w:p w14:paraId="3779878A" w14:textId="56782379" w:rsidR="006A070A" w:rsidRDefault="00A53D91" w:rsidP="006A070A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Após a realização do ciclo descrito é determinado a ‘string’ com o texto descompactado. </w:t>
                      </w:r>
                      <w:r w:rsidR="006A070A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59F5B531" w14:textId="77777777" w:rsidR="00A53D91" w:rsidRDefault="00A53D91" w:rsidP="006A070A">
                      <w:pPr>
                        <w:ind w:firstLine="708"/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2259D27E" w14:textId="4C06D59E" w:rsidR="00A53D91" w:rsidRDefault="00A53D91" w:rsidP="00A53D91">
                      <w:pPr>
                        <w:pStyle w:val="Ttulo1"/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bookmarkStart w:id="116" w:name="_Toc121947474"/>
                      <w:bookmarkStart w:id="117" w:name="_Toc121947520"/>
                      <w:r w:rsidRPr="00A53D91">
                        <w:rPr>
                          <w:rFonts w:ascii="Century Gothic" w:hAnsi="Century Gothic"/>
                          <w:b/>
                          <w:bCs/>
                        </w:rPr>
                        <w:t xml:space="preserve">Exercício 8: </w:t>
                      </w:r>
                      <w:r w:rsidRPr="00A53D91">
                        <w:rPr>
                          <w:rFonts w:ascii="Century Gothic" w:hAnsi="Century Gothic"/>
                          <w:b/>
                          <w:bCs/>
                          <w:sz w:val="28"/>
                          <w:szCs w:val="28"/>
                        </w:rPr>
                        <w:t>Ficheiro</w:t>
                      </w:r>
                      <w:bookmarkEnd w:id="116"/>
                      <w:bookmarkEnd w:id="117"/>
                    </w:p>
                    <w:p w14:paraId="3D3DF3C7" w14:textId="0CBDE9EB" w:rsidR="00A53D91" w:rsidRDefault="00A53D91" w:rsidP="00A53D91"/>
                    <w:p w14:paraId="6CC3A0EE" w14:textId="254E2F8E" w:rsidR="00A53D91" w:rsidRPr="00A53D91" w:rsidRDefault="00A53D91" w:rsidP="00A53D91">
                      <w:pPr>
                        <w:jc w:val="both"/>
                        <w:rPr>
                          <w:rFonts w:ascii="Century Gothic" w:hAnsi="Century Gothic"/>
                        </w:rPr>
                      </w:pPr>
                      <w:r>
                        <w:tab/>
                      </w:r>
                      <w:r w:rsidRPr="00A53D91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Por último iremos guardar o conteúdo da ‘string’ determinada na questão anterior, num ficheiro com o mesmo nome através da utilização da 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>estrutura</w:t>
                      </w:r>
                      <w:r w:rsidRPr="00A53D91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r w:rsidRPr="00A53D91">
                        <w:rPr>
                          <w:rFonts w:ascii="Century Gothic" w:hAnsi="Century Gothic"/>
                          <w:i/>
                          <w:iCs/>
                          <w:sz w:val="24"/>
                          <w:szCs w:val="24"/>
                        </w:rPr>
                        <w:t>GZIPHeader.fName</w:t>
                      </w:r>
                      <w:r w:rsidRPr="00A53D91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87936" behindDoc="0" locked="0" layoutInCell="0" allowOverlap="1" wp14:anchorId="6C69CF59" wp14:editId="1350BAA9">
                <wp:simplePos x="0" y="0"/>
                <wp:positionH relativeFrom="page">
                  <wp:posOffset>5821045</wp:posOffset>
                </wp:positionH>
                <wp:positionV relativeFrom="margin">
                  <wp:align>top</wp:align>
                </wp:positionV>
                <wp:extent cx="1763395" cy="9655810"/>
                <wp:effectExtent l="57150" t="38100" r="65405" b="67310"/>
                <wp:wrapSquare wrapText="bothSides"/>
                <wp:docPr id="249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3395" cy="965581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C4081" w14:textId="5AB8A1A3" w:rsidR="00AF2145" w:rsidRDefault="00AF2145">
                            <w:pPr>
                              <w:rPr>
                                <w:rStyle w:val="TextodoMarcadordePosio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w14:anchorId="6C69CF59" id="_x0000_s1072" style="position:absolute;margin-left:458.35pt;margin-top:0;width:138.85pt;height:760.3pt;z-index:251687936;visibility:visible;mso-wrap-style:square;mso-width-percent:0;mso-height-percent:980;mso-wrap-distance-left:36pt;mso-wrap-distance-top:0;mso-wrap-distance-right:9pt;mso-wrap-distance-bottom:0;mso-position-horizontal:absolute;mso-position-horizontal-relative:page;mso-position-vertical:top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" o:allowincell="f" fillcolor="#3cc" stroked="f">
                <v:shadow on="t" color="black" opacity="41287f" offset="0,1.5pt"/>
                <v:textbox inset="14.4pt,14.4pt,14.4pt,14.4pt">
                  <w:txbxContent>
                    <w:p w14:paraId="439C4081" w14:textId="5AB8A1A3" w:rsidR="00AF2145" w:rsidRDefault="00AF2145">
                      <w:pPr>
                        <w:rPr>
                          <w:rStyle w:val="TextodoMarcadordePosio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p w14:paraId="3DA0CE13" w14:textId="5F7E20E8" w:rsidR="00C330AC" w:rsidRPr="00C330AC" w:rsidRDefault="003672B2" w:rsidP="00C330AC">
      <w:r>
        <w:br w:type="page"/>
      </w:r>
      <w:r w:rsidR="00AF214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C14A90" wp14:editId="39F01A00">
                <wp:simplePos x="0" y="0"/>
                <wp:positionH relativeFrom="column">
                  <wp:posOffset>-805815</wp:posOffset>
                </wp:positionH>
                <wp:positionV relativeFrom="paragraph">
                  <wp:posOffset>0</wp:posOffset>
                </wp:positionV>
                <wp:extent cx="5372100" cy="8663940"/>
                <wp:effectExtent l="0" t="0" r="0" b="3810"/>
                <wp:wrapSquare wrapText="bothSides"/>
                <wp:docPr id="2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866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2B90A" w14:textId="4B2252E2" w:rsidR="00AF2145" w:rsidRDefault="00AF2145" w:rsidP="00AF2145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bookmarkStart w:id="118" w:name="_Toc121767670"/>
                            <w:bookmarkStart w:id="119" w:name="_Toc121947475"/>
                            <w:bookmarkStart w:id="120" w:name="_Toc121947521"/>
                            <w:r w:rsidRPr="00AF214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Conclusão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:</w:t>
                            </w:r>
                            <w:bookmarkEnd w:id="118"/>
                            <w:bookmarkEnd w:id="119"/>
                            <w:bookmarkEnd w:id="120"/>
                          </w:p>
                          <w:p w14:paraId="7ED27C9E" w14:textId="6C03B567" w:rsidR="00AF2145" w:rsidRDefault="00AF2145" w:rsidP="00AF2145"/>
                          <w:p w14:paraId="612A2181" w14:textId="3614DDC4" w:rsidR="00AF2145" w:rsidRPr="009D4094" w:rsidRDefault="009D4094" w:rsidP="009D4094">
                            <w:p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>
                              <w:tab/>
                            </w:r>
                            <w:r w:rsidRPr="009D4094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Em suma, após a criação deste projeto podemos afirmar que conseguimos adquirir melhor sensibilidade a respeito da teoria da informação. Apesar de termos encontrado alguns percalços, sentimos que ultrapassámos as nossas dificuldades. Após uma análise dos resultados, podemos garantir que o objetivo foi comprido.</w:t>
                            </w:r>
                            <w: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405BD0F" w14:textId="77777777" w:rsidR="00AF2145" w:rsidRDefault="00AF2145" w:rsidP="00AF2145"/>
                          <w:p w14:paraId="1ED1E94B" w14:textId="2B32B328" w:rsidR="00AF2145" w:rsidRDefault="00AF2145" w:rsidP="00AF2145">
                            <w:pPr>
                              <w:pStyle w:val="Ttulo1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bookmarkStart w:id="121" w:name="_Toc121767671"/>
                            <w:bookmarkStart w:id="122" w:name="_Toc121947476"/>
                            <w:bookmarkStart w:id="123" w:name="_Toc121947522"/>
                            <w:r w:rsidRPr="00AF214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Referências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:</w:t>
                            </w:r>
                            <w:bookmarkEnd w:id="121"/>
                            <w:bookmarkEnd w:id="122"/>
                            <w:bookmarkEnd w:id="123"/>
                          </w:p>
                          <w:p w14:paraId="530FBCAD" w14:textId="1DC62D10" w:rsidR="00AF2145" w:rsidRPr="00AF2145" w:rsidRDefault="00AF2145" w:rsidP="00AF2145">
                            <w:pPr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</w:p>
                          <w:p w14:paraId="56BB8E16" w14:textId="2BAD9B92" w:rsidR="00AF2145" w:rsidRPr="00AF2145" w:rsidRDefault="00AF2145" w:rsidP="00AF214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Doc1 – Slides;</w:t>
                            </w:r>
                          </w:p>
                          <w:p w14:paraId="3E35EAB5" w14:textId="39577553" w:rsidR="00AF2145" w:rsidRPr="00AF2145" w:rsidRDefault="00AF2145" w:rsidP="00AF214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Doc2 – </w:t>
                            </w:r>
                            <w:proofErr w:type="spellStart"/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deflate.rfc</w:t>
                            </w:r>
                            <w:proofErr w:type="spellEnd"/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6B3CD4E1" w14:textId="7869A410" w:rsidR="00AF2145" w:rsidRPr="00AF2145" w:rsidRDefault="00AF2145" w:rsidP="00AF214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Doc3 – </w:t>
                            </w:r>
                            <w:proofErr w:type="spellStart"/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gzip</w:t>
                            </w:r>
                            <w:proofErr w:type="spellEnd"/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header</w:t>
                            </w:r>
                            <w:proofErr w:type="spellEnd"/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 – rfc1952</w:t>
                            </w:r>
                          </w:p>
                          <w:p w14:paraId="07C7EA22" w14:textId="5FBE2DBF" w:rsidR="00AF2145" w:rsidRPr="00AF2145" w:rsidRDefault="00AF2145" w:rsidP="00AF214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 xml:space="preserve">Doc5 – </w:t>
                            </w:r>
                            <w:proofErr w:type="spellStart"/>
                            <w:r w:rsidRPr="00AF2145"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  <w:t>Codigos</w:t>
                            </w:r>
                            <w:proofErr w:type="spellEnd"/>
                          </w:p>
                          <w:p w14:paraId="0ADFBB94" w14:textId="70404064" w:rsidR="00AF2145" w:rsidRPr="00AF2145" w:rsidRDefault="00B84A0F" w:rsidP="00AF214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hyperlink r:id="rId26" w:history="1">
                              <w:r w:rsidR="00AF2145" w:rsidRPr="00AF2145">
                                <w:rPr>
                                  <w:rStyle w:val="Hiperligao"/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https://www.delftstack.com/pt/bincount</w:t>
                              </w:r>
                            </w:hyperlink>
                          </w:p>
                          <w:p w14:paraId="6BF341B3" w14:textId="0B5A7D2B" w:rsidR="00AF2145" w:rsidRPr="00AF2145" w:rsidRDefault="00B84A0F" w:rsidP="00AF2145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Century Gothic" w:hAnsi="Century Gothic"/>
                                <w:sz w:val="24"/>
                                <w:szCs w:val="24"/>
                              </w:rPr>
                            </w:pPr>
                            <w:hyperlink r:id="rId27" w:history="1">
                              <w:r w:rsidR="00AF2145" w:rsidRPr="00AF2145">
                                <w:rPr>
                                  <w:rStyle w:val="Hiperligao"/>
                                  <w:rFonts w:ascii="Century Gothic" w:hAnsi="Century Gothic"/>
                                  <w:sz w:val="24"/>
                                  <w:szCs w:val="24"/>
                                </w:rPr>
                                <w:t>https://docs.python.org/pt-br/3/library/functions.html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4A90" id="_x0000_s1073" type="#_x0000_t202" style="position:absolute;margin-left:-63.45pt;margin-top:0;width:423pt;height:682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" stroked="f">
                <v:textbox>
                  <w:txbxContent>
                    <w:p w14:paraId="3B42B90A" w14:textId="4B2252E2" w:rsidR="00AF2145" w:rsidRDefault="00AF2145" w:rsidP="00AF2145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bookmarkStart w:id="124" w:name="_Toc121767670"/>
                      <w:bookmarkStart w:id="125" w:name="_Toc121947475"/>
                      <w:bookmarkStart w:id="126" w:name="_Toc121947521"/>
                      <w:r w:rsidRPr="00AF2145">
                        <w:rPr>
                          <w:rFonts w:ascii="Century Gothic" w:hAnsi="Century Gothic"/>
                          <w:b/>
                          <w:bCs/>
                        </w:rPr>
                        <w:t>Conclusão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:</w:t>
                      </w:r>
                      <w:bookmarkEnd w:id="124"/>
                      <w:bookmarkEnd w:id="125"/>
                      <w:bookmarkEnd w:id="126"/>
                    </w:p>
                    <w:p w14:paraId="7ED27C9E" w14:textId="6C03B567" w:rsidR="00AF2145" w:rsidRDefault="00AF2145" w:rsidP="00AF2145"/>
                    <w:p w14:paraId="612A2181" w14:textId="3614DDC4" w:rsidR="00AF2145" w:rsidRPr="009D4094" w:rsidRDefault="009D4094" w:rsidP="009D4094">
                      <w:p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>
                        <w:tab/>
                      </w:r>
                      <w:r w:rsidRPr="009D4094">
                        <w:rPr>
                          <w:rFonts w:ascii="Century Gothic" w:hAnsi="Century Gothic"/>
                          <w:sz w:val="24"/>
                          <w:szCs w:val="24"/>
                        </w:rPr>
                        <w:t>Em suma, após a criação deste projeto podemos afirmar que conseguimos adquirir melhor sensibilidade a respeito da teoria da informação. Apesar de termos encontrado alguns percalços, sentimos que ultrapassámos as nossas dificuldades. Após uma análise dos resultados, podemos garantir que o objetivo foi comprido.</w:t>
                      </w:r>
                      <w:r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405BD0F" w14:textId="77777777" w:rsidR="00AF2145" w:rsidRDefault="00AF2145" w:rsidP="00AF2145"/>
                    <w:p w14:paraId="1ED1E94B" w14:textId="2B32B328" w:rsidR="00AF2145" w:rsidRDefault="00AF2145" w:rsidP="00AF2145">
                      <w:pPr>
                        <w:pStyle w:val="Ttulo1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bookmarkStart w:id="127" w:name="_Toc121767671"/>
                      <w:bookmarkStart w:id="128" w:name="_Toc121947476"/>
                      <w:bookmarkStart w:id="129" w:name="_Toc121947522"/>
                      <w:r w:rsidRPr="00AF2145">
                        <w:rPr>
                          <w:rFonts w:ascii="Century Gothic" w:hAnsi="Century Gothic"/>
                          <w:b/>
                          <w:bCs/>
                        </w:rPr>
                        <w:t>Referências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:</w:t>
                      </w:r>
                      <w:bookmarkEnd w:id="127"/>
                      <w:bookmarkEnd w:id="128"/>
                      <w:bookmarkEnd w:id="129"/>
                    </w:p>
                    <w:p w14:paraId="530FBCAD" w14:textId="1DC62D10" w:rsidR="00AF2145" w:rsidRPr="00AF2145" w:rsidRDefault="00AF2145" w:rsidP="00AF2145">
                      <w:pPr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</w:p>
                    <w:p w14:paraId="56BB8E16" w14:textId="2BAD9B92" w:rsidR="00AF2145" w:rsidRPr="00AF2145" w:rsidRDefault="00AF2145" w:rsidP="00AF214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>Doc1 – Slides;</w:t>
                      </w:r>
                    </w:p>
                    <w:p w14:paraId="3E35EAB5" w14:textId="39577553" w:rsidR="00AF2145" w:rsidRPr="00AF2145" w:rsidRDefault="00AF2145" w:rsidP="00AF214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Doc2 – </w:t>
                      </w:r>
                      <w:proofErr w:type="spellStart"/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>deflate.rfc</w:t>
                      </w:r>
                      <w:proofErr w:type="spellEnd"/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>;</w:t>
                      </w:r>
                    </w:p>
                    <w:p w14:paraId="6B3CD4E1" w14:textId="7869A410" w:rsidR="00AF2145" w:rsidRPr="00AF2145" w:rsidRDefault="00AF2145" w:rsidP="00AF214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Doc3 – </w:t>
                      </w:r>
                      <w:proofErr w:type="spellStart"/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>gzip</w:t>
                      </w:r>
                      <w:proofErr w:type="spellEnd"/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>header</w:t>
                      </w:r>
                      <w:proofErr w:type="spellEnd"/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 – rfc1952</w:t>
                      </w:r>
                    </w:p>
                    <w:p w14:paraId="07C7EA22" w14:textId="5FBE2DBF" w:rsidR="00AF2145" w:rsidRPr="00AF2145" w:rsidRDefault="00AF2145" w:rsidP="00AF214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 xml:space="preserve">Doc5 – </w:t>
                      </w:r>
                      <w:proofErr w:type="spellStart"/>
                      <w:r w:rsidRPr="00AF2145">
                        <w:rPr>
                          <w:rFonts w:ascii="Century Gothic" w:hAnsi="Century Gothic"/>
                          <w:sz w:val="24"/>
                          <w:szCs w:val="24"/>
                        </w:rPr>
                        <w:t>Codigos</w:t>
                      </w:r>
                      <w:proofErr w:type="spellEnd"/>
                    </w:p>
                    <w:p w14:paraId="0ADFBB94" w14:textId="70404064" w:rsidR="00AF2145" w:rsidRPr="00AF2145" w:rsidRDefault="00B84A0F" w:rsidP="00AF214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hyperlink r:id="rId28" w:history="1">
                        <w:r w:rsidR="00AF2145" w:rsidRPr="00AF2145">
                          <w:rPr>
                            <w:rStyle w:val="Hiperligao"/>
                            <w:rFonts w:ascii="Century Gothic" w:hAnsi="Century Gothic"/>
                            <w:sz w:val="24"/>
                            <w:szCs w:val="24"/>
                          </w:rPr>
                          <w:t>https://www.delftstack.com/pt/bincount</w:t>
                        </w:r>
                      </w:hyperlink>
                    </w:p>
                    <w:p w14:paraId="6BF341B3" w14:textId="0B5A7D2B" w:rsidR="00AF2145" w:rsidRPr="00AF2145" w:rsidRDefault="00B84A0F" w:rsidP="00AF2145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Century Gothic" w:hAnsi="Century Gothic"/>
                          <w:sz w:val="24"/>
                          <w:szCs w:val="24"/>
                        </w:rPr>
                      </w:pPr>
                      <w:hyperlink r:id="rId29" w:history="1">
                        <w:r w:rsidR="00AF2145" w:rsidRPr="00AF2145">
                          <w:rPr>
                            <w:rStyle w:val="Hiperligao"/>
                            <w:rFonts w:ascii="Century Gothic" w:hAnsi="Century Gothic"/>
                            <w:sz w:val="24"/>
                            <w:szCs w:val="24"/>
                          </w:rPr>
                          <w:t>https://docs.python.org/pt-br/3/library/functions.html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F2145">
        <w:rPr>
          <w:noProof/>
        </w:rPr>
        <mc:AlternateContent>
          <mc:Choice Requires="wps">
            <w:drawing>
              <wp:anchor distT="0" distB="0" distL="457200" distR="114300" simplePos="0" relativeHeight="251692032" behindDoc="0" locked="0" layoutInCell="0" allowOverlap="1" wp14:anchorId="12782F62" wp14:editId="6A8ECA41">
                <wp:simplePos x="0" y="0"/>
                <wp:positionH relativeFrom="page">
                  <wp:posOffset>5787390</wp:posOffset>
                </wp:positionH>
                <wp:positionV relativeFrom="margin">
                  <wp:posOffset>-635</wp:posOffset>
                </wp:positionV>
                <wp:extent cx="1855470" cy="9655810"/>
                <wp:effectExtent l="57150" t="38100" r="49530" b="67310"/>
                <wp:wrapSquare wrapText="bothSides"/>
                <wp:docPr id="252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5470" cy="9655810"/>
                        </a:xfrm>
                        <a:prstGeom prst="rect">
                          <a:avLst/>
                        </a:prstGeom>
                        <a:solidFill>
                          <a:srgbClr val="33CCCC"/>
                        </a:soli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2502C" w14:textId="24FE5D90" w:rsidR="00AF2145" w:rsidRDefault="00AF2145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03BB418A" w14:textId="280BE87E" w:rsidR="00AF2145" w:rsidRDefault="00AF2145" w:rsidP="00AF2145">
                            <w:pPr>
                              <w:rPr>
                                <w:rStyle w:val="TextodoMarcadordePosio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rect w14:anchorId="12782F62" id="_x0000_s1074" style="position:absolute;margin-left:455.7pt;margin-top:-.05pt;width:146.1pt;height:760.3pt;z-index:251692032;visibility:visible;mso-wrap-style:square;mso-width-percent:0;mso-height-percent:98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" o:allowincell="f" fillcolor="#3cc" stroked="f">
                <v:shadow on="t" color="black" opacity="41287f" offset="0,1.5pt"/>
                <v:textbox inset="14.4pt,14.4pt,14.4pt,14.4pt">
                  <w:txbxContent>
                    <w:p w14:paraId="0472502C" w14:textId="24FE5D90" w:rsidR="00AF2145" w:rsidRDefault="00AF2145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03BB418A" w14:textId="280BE87E" w:rsidR="00AF2145" w:rsidRDefault="00AF2145" w:rsidP="00AF2145">
                      <w:pPr>
                        <w:rPr>
                          <w:rStyle w:val="TextodoMarcadordePosio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</w:p>
    <w:sectPr w:rsidR="00C330AC" w:rsidRPr="00C330AC" w:rsidSect="00246F3C"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A19CE" w14:textId="77777777" w:rsidR="00B84A0F" w:rsidRDefault="00B84A0F" w:rsidP="00246F3C">
      <w:pPr>
        <w:spacing w:after="0" w:line="240" w:lineRule="auto"/>
      </w:pPr>
      <w:r>
        <w:separator/>
      </w:r>
    </w:p>
  </w:endnote>
  <w:endnote w:type="continuationSeparator" w:id="0">
    <w:p w14:paraId="66047F05" w14:textId="77777777" w:rsidR="00B84A0F" w:rsidRDefault="00B84A0F" w:rsidP="0024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6D03E" w14:textId="77777777" w:rsidR="00246F3C" w:rsidRDefault="00246F3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52FA707" w14:textId="77777777" w:rsidR="00246F3C" w:rsidRDefault="00246F3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B7580" w14:textId="77777777" w:rsidR="00246F3C" w:rsidRDefault="00246F3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8776D9E" w14:textId="77777777" w:rsidR="00246F3C" w:rsidRDefault="00246F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D3057" w14:textId="77777777" w:rsidR="00B84A0F" w:rsidRDefault="00B84A0F" w:rsidP="00246F3C">
      <w:pPr>
        <w:spacing w:after="0" w:line="240" w:lineRule="auto"/>
      </w:pPr>
      <w:r>
        <w:separator/>
      </w:r>
    </w:p>
  </w:footnote>
  <w:footnote w:type="continuationSeparator" w:id="0">
    <w:p w14:paraId="5A0F9E4A" w14:textId="77777777" w:rsidR="00B84A0F" w:rsidRDefault="00B84A0F" w:rsidP="00246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F325A" w14:textId="77777777" w:rsidR="00246F3C" w:rsidRDefault="00246F3C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37F748" wp14:editId="2C162933">
          <wp:simplePos x="0" y="0"/>
          <wp:positionH relativeFrom="margin">
            <wp:posOffset>-558165</wp:posOffset>
          </wp:positionH>
          <wp:positionV relativeFrom="page">
            <wp:align>top</wp:align>
          </wp:positionV>
          <wp:extent cx="918845" cy="920750"/>
          <wp:effectExtent l="0" t="0" r="0" b="0"/>
          <wp:wrapSquare wrapText="bothSides"/>
          <wp:docPr id="239" name="Imagem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845" cy="920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E9BA554" w14:textId="77777777" w:rsidR="00246F3C" w:rsidRDefault="00246F3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075B5"/>
    <w:multiLevelType w:val="hybridMultilevel"/>
    <w:tmpl w:val="F70AFB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559A2"/>
    <w:multiLevelType w:val="hybridMultilevel"/>
    <w:tmpl w:val="D76AA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3C"/>
    <w:rsid w:val="0013675B"/>
    <w:rsid w:val="001442FC"/>
    <w:rsid w:val="00147796"/>
    <w:rsid w:val="001D7506"/>
    <w:rsid w:val="001E390F"/>
    <w:rsid w:val="001E699D"/>
    <w:rsid w:val="00246F3C"/>
    <w:rsid w:val="00270393"/>
    <w:rsid w:val="00355E6D"/>
    <w:rsid w:val="003672B2"/>
    <w:rsid w:val="00391DC0"/>
    <w:rsid w:val="003F51C0"/>
    <w:rsid w:val="003F584D"/>
    <w:rsid w:val="004B15F5"/>
    <w:rsid w:val="004D7342"/>
    <w:rsid w:val="005205E3"/>
    <w:rsid w:val="00521FE9"/>
    <w:rsid w:val="005459C8"/>
    <w:rsid w:val="005A4B93"/>
    <w:rsid w:val="00607659"/>
    <w:rsid w:val="006969C0"/>
    <w:rsid w:val="006A070A"/>
    <w:rsid w:val="0086699D"/>
    <w:rsid w:val="008A59E8"/>
    <w:rsid w:val="008B488B"/>
    <w:rsid w:val="00931E96"/>
    <w:rsid w:val="00942902"/>
    <w:rsid w:val="009D4094"/>
    <w:rsid w:val="00A459AC"/>
    <w:rsid w:val="00A53D91"/>
    <w:rsid w:val="00A70B8B"/>
    <w:rsid w:val="00AF2145"/>
    <w:rsid w:val="00B32406"/>
    <w:rsid w:val="00B43B40"/>
    <w:rsid w:val="00B84A0F"/>
    <w:rsid w:val="00C200B4"/>
    <w:rsid w:val="00C330AC"/>
    <w:rsid w:val="00C86D60"/>
    <w:rsid w:val="00CA0946"/>
    <w:rsid w:val="00CD4438"/>
    <w:rsid w:val="00CE5DAF"/>
    <w:rsid w:val="00E40520"/>
    <w:rsid w:val="00E73086"/>
    <w:rsid w:val="00F6196E"/>
    <w:rsid w:val="00FA2127"/>
    <w:rsid w:val="00F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86EEB7"/>
  <w15:chartTrackingRefBased/>
  <w15:docId w15:val="{45DF1DB8-F60C-48A3-AABD-88B054AA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4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33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46F3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46F3C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246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46F3C"/>
  </w:style>
  <w:style w:type="paragraph" w:styleId="Rodap">
    <w:name w:val="footer"/>
    <w:basedOn w:val="Normal"/>
    <w:link w:val="RodapCarter"/>
    <w:uiPriority w:val="99"/>
    <w:unhideWhenUsed/>
    <w:rsid w:val="00246F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46F3C"/>
  </w:style>
  <w:style w:type="character" w:customStyle="1" w:styleId="Ttulo1Carter">
    <w:name w:val="Título 1 Caráter"/>
    <w:basedOn w:val="Tipodeletrapredefinidodopargrafo"/>
    <w:link w:val="Ttulo1"/>
    <w:uiPriority w:val="9"/>
    <w:rsid w:val="0024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46F3C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330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C330AC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330AC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21F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21FE9"/>
    <w:rPr>
      <w:rFonts w:eastAsiaTheme="minorEastAsia"/>
      <w:color w:val="5A5A5A" w:themeColor="text1" w:themeTint="A5"/>
      <w:spacing w:val="15"/>
    </w:rPr>
  </w:style>
  <w:style w:type="paragraph" w:styleId="ndice1">
    <w:name w:val="toc 1"/>
    <w:basedOn w:val="Normal"/>
    <w:next w:val="Normal"/>
    <w:autoRedefine/>
    <w:uiPriority w:val="39"/>
    <w:unhideWhenUsed/>
    <w:rsid w:val="00F6196E"/>
    <w:pPr>
      <w:spacing w:after="100"/>
    </w:pPr>
  </w:style>
  <w:style w:type="character" w:styleId="TextodoMarcadordePosio">
    <w:name w:val="Placeholder Text"/>
    <w:basedOn w:val="Tipodeletrapredefinidodopargrafo"/>
    <w:uiPriority w:val="99"/>
    <w:semiHidden/>
    <w:rsid w:val="003672B2"/>
    <w:rPr>
      <w:color w:val="808080"/>
    </w:rPr>
  </w:style>
  <w:style w:type="paragraph" w:styleId="PargrafodaLista">
    <w:name w:val="List Paragraph"/>
    <w:basedOn w:val="Normal"/>
    <w:uiPriority w:val="34"/>
    <w:qFormat/>
    <w:rsid w:val="00942902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AF21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DEI\2&#186;Ano\1&#186;%20Semestre\TI\TP2\RelatorioTP2.docx" TargetMode="External"/><Relationship Id="rId13" Type="http://schemas.openxmlformats.org/officeDocument/2006/relationships/hyperlink" Target="file:///C:\Users\User\Desktop\DEI\2&#186;Ano\1&#186;%20Semestre\TI\TP2\RelatorioTP2.docx" TargetMode="External"/><Relationship Id="rId18" Type="http://schemas.openxmlformats.org/officeDocument/2006/relationships/hyperlink" Target="file:///C:\Users\User\Desktop\DEI\2&#186;Ano\1&#186;%20Semestre\TI\TP2\RelatorioTP2.docx" TargetMode="External"/><Relationship Id="rId26" Type="http://schemas.openxmlformats.org/officeDocument/2006/relationships/hyperlink" Target="https://www.delftstack.com/pt/howto/python/how-to-count-the-occurrences-of-an-item-in-a-one-dimensional-array-in-python/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file:///C:\Users\User\Desktop\DEI\2&#186;Ano\1&#186;%20Semestre\TI\TP2\RelatorioTP2.docx" TargetMode="External"/><Relationship Id="rId17" Type="http://schemas.openxmlformats.org/officeDocument/2006/relationships/hyperlink" Target="file:///C:\Users\User\Desktop\DEI\2&#186;Ano\1&#186;%20Semestre\TI\TP2\RelatorioTP2.docx" TargetMode="External"/><Relationship Id="rId25" Type="http://schemas.openxmlformats.org/officeDocument/2006/relationships/image" Target="media/image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User\Desktop\DEI\2&#186;Ano\1&#186;%20Semestre\TI\TP2\RelatorioTP2.docx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docs.python.org/pt-br/3/library/func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User\Desktop\DEI\2&#186;Ano\1&#186;%20Semestre\TI\TP2\RelatorioTP2.docx" TargetMode="External"/><Relationship Id="rId24" Type="http://schemas.openxmlformats.org/officeDocument/2006/relationships/image" Target="media/image6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Desktop\DEI\2&#186;Ano\1&#186;%20Semestre\TI\TP2\RelatorioTP2.docx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delftstack.com/pt/howto/python/how-to-count-the-occurrences-of-an-item-in-a-one-dimensional-array-in-python/" TargetMode="External"/><Relationship Id="rId10" Type="http://schemas.openxmlformats.org/officeDocument/2006/relationships/hyperlink" Target="file:///C:\Users\User\Desktop\DEI\2&#186;Ano\1&#186;%20Semestre\TI\TP2\RelatorioTP2.docx" TargetMode="External"/><Relationship Id="rId19" Type="http://schemas.openxmlformats.org/officeDocument/2006/relationships/image" Target="media/image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Users\User\Desktop\DEI\2&#186;Ano\1&#186;%20Semestre\TI\TP2\RelatorioTP2.docx" TargetMode="External"/><Relationship Id="rId14" Type="http://schemas.openxmlformats.org/officeDocument/2006/relationships/hyperlink" Target="file:///C:\Users\User\Desktop\DEI\2&#186;Ano\1&#186;%20Semestre\TI\TP2\RelatorioTP2.docx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docs.python.org/pt-br/3/library/functions.html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311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Descompactação de Ficheiros GZIP</vt:lpstr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Descompactação de Ficheiros GZIP</dc:title>
  <dc:subject>Trabalho Prático nº2</dc:subject>
  <dc:creator>Ana Carolina Morais 2021222056</dc:creator>
  <cp:keywords/>
  <dc:description/>
  <cp:lastModifiedBy>Carolina Morais</cp:lastModifiedBy>
  <cp:revision>20</cp:revision>
  <cp:lastPrinted>2022-12-14T22:11:00Z</cp:lastPrinted>
  <dcterms:created xsi:type="dcterms:W3CDTF">2022-11-30T20:34:00Z</dcterms:created>
  <dcterms:modified xsi:type="dcterms:W3CDTF">2022-12-14T22:12:00Z</dcterms:modified>
</cp:coreProperties>
</file>