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59A1A" w14:textId="77777777" w:rsidR="00D4662C" w:rsidRPr="006A2E3C" w:rsidRDefault="00D4662C" w:rsidP="00D4662C">
      <w:pPr>
        <w:suppressAutoHyphens w:val="0"/>
        <w:rPr>
          <w:rFonts w:asciiTheme="minorHAnsi" w:hAnsiTheme="minorHAnsi" w:cstheme="minorHAnsi"/>
          <w:szCs w:val="24"/>
        </w:rPr>
      </w:pPr>
    </w:p>
    <w:p w14:paraId="0275ACB8" w14:textId="77777777" w:rsidR="00D4662C" w:rsidRPr="006A2E3C" w:rsidRDefault="00D4662C" w:rsidP="00D4662C">
      <w:pPr>
        <w:suppressAutoHyphens w:val="0"/>
        <w:rPr>
          <w:rFonts w:asciiTheme="minorHAnsi" w:hAnsiTheme="minorHAnsi" w:cstheme="minorHAnsi"/>
          <w:szCs w:val="24"/>
        </w:rPr>
      </w:pPr>
    </w:p>
    <w:p w14:paraId="776FB714" w14:textId="77777777" w:rsidR="00D4662C" w:rsidRPr="006A2E3C" w:rsidRDefault="00D4662C" w:rsidP="00D4662C">
      <w:pPr>
        <w:suppressAutoHyphens w:val="0"/>
        <w:rPr>
          <w:rFonts w:asciiTheme="minorHAnsi" w:hAnsiTheme="minorHAnsi" w:cstheme="minorHAnsi"/>
          <w:szCs w:val="24"/>
        </w:rPr>
      </w:pPr>
    </w:p>
    <w:p w14:paraId="13CF68DD" w14:textId="77777777" w:rsidR="00D4662C" w:rsidRPr="006A2E3C" w:rsidRDefault="00D4662C" w:rsidP="00D4662C">
      <w:pPr>
        <w:suppressAutoHyphens w:val="0"/>
        <w:rPr>
          <w:rFonts w:asciiTheme="minorHAnsi" w:hAnsiTheme="minorHAnsi" w:cstheme="minorHAnsi"/>
          <w:szCs w:val="24"/>
        </w:rPr>
      </w:pPr>
    </w:p>
    <w:p w14:paraId="16F6B4BD" w14:textId="77777777" w:rsidR="00D4662C" w:rsidRPr="006A2E3C" w:rsidRDefault="00D4662C" w:rsidP="00D4662C">
      <w:pPr>
        <w:suppressAutoHyphens w:val="0"/>
        <w:rPr>
          <w:rFonts w:asciiTheme="minorHAnsi" w:hAnsiTheme="minorHAnsi" w:cstheme="minorHAnsi"/>
          <w:szCs w:val="24"/>
        </w:rPr>
      </w:pPr>
    </w:p>
    <w:p w14:paraId="118070F5" w14:textId="77777777" w:rsidR="00D4662C" w:rsidRPr="006A2E3C" w:rsidRDefault="00D4662C" w:rsidP="00D4662C">
      <w:pPr>
        <w:suppressAutoHyphens w:val="0"/>
        <w:rPr>
          <w:rFonts w:asciiTheme="minorHAnsi" w:hAnsiTheme="minorHAnsi" w:cstheme="minorHAnsi"/>
          <w:szCs w:val="24"/>
        </w:rPr>
      </w:pPr>
    </w:p>
    <w:p w14:paraId="077A269F" w14:textId="77777777" w:rsidR="00D4662C" w:rsidRPr="006A2E3C" w:rsidRDefault="00D4662C" w:rsidP="00D4662C">
      <w:pPr>
        <w:suppressAutoHyphens w:val="0"/>
        <w:rPr>
          <w:rFonts w:asciiTheme="minorHAnsi" w:hAnsiTheme="minorHAnsi" w:cstheme="minorHAnsi"/>
          <w:szCs w:val="24"/>
        </w:rPr>
      </w:pPr>
    </w:p>
    <w:p w14:paraId="74285D67" w14:textId="77777777" w:rsidR="00D4662C" w:rsidRPr="006A2E3C" w:rsidRDefault="00D4662C" w:rsidP="00D4662C">
      <w:pPr>
        <w:suppressAutoHyphens w:val="0"/>
        <w:rPr>
          <w:rFonts w:asciiTheme="minorHAnsi" w:hAnsiTheme="minorHAnsi" w:cstheme="minorHAnsi"/>
          <w:szCs w:val="24"/>
        </w:rPr>
      </w:pPr>
    </w:p>
    <w:p w14:paraId="4B9428BC" w14:textId="77777777" w:rsidR="00D4662C" w:rsidRPr="006A2E3C" w:rsidRDefault="00D4662C" w:rsidP="00D4662C">
      <w:pPr>
        <w:suppressAutoHyphens w:val="0"/>
        <w:rPr>
          <w:rFonts w:asciiTheme="minorHAnsi" w:hAnsiTheme="minorHAnsi" w:cstheme="minorHAnsi"/>
          <w:szCs w:val="24"/>
        </w:rPr>
      </w:pPr>
    </w:p>
    <w:p w14:paraId="0DEB98EE" w14:textId="77777777" w:rsidR="00D4662C" w:rsidRPr="006A2E3C" w:rsidRDefault="00D4662C" w:rsidP="00D4662C">
      <w:pPr>
        <w:suppressAutoHyphens w:val="0"/>
        <w:rPr>
          <w:rFonts w:asciiTheme="minorHAnsi" w:hAnsiTheme="minorHAnsi" w:cstheme="minorHAnsi"/>
          <w:szCs w:val="24"/>
        </w:rPr>
      </w:pPr>
    </w:p>
    <w:p w14:paraId="225693C4" w14:textId="46476D64" w:rsidR="00BA1964" w:rsidRPr="00CD3C89" w:rsidRDefault="00BA1964" w:rsidP="00CD3C89">
      <w:pPr>
        <w:jc w:val="center"/>
        <w:rPr>
          <w:sz w:val="44"/>
          <w:szCs w:val="36"/>
        </w:rPr>
      </w:pPr>
      <w:r w:rsidRPr="00CD3C89">
        <w:rPr>
          <w:sz w:val="44"/>
          <w:szCs w:val="36"/>
        </w:rPr>
        <w:t xml:space="preserve">Programa Lotus – Projeto </w:t>
      </w:r>
      <w:r w:rsidR="0019577F" w:rsidRPr="00CD3C89">
        <w:rPr>
          <w:sz w:val="44"/>
          <w:szCs w:val="36"/>
        </w:rPr>
        <w:t>Previdência</w:t>
      </w:r>
      <w:r w:rsidR="00685B00" w:rsidRPr="00CD3C89">
        <w:rPr>
          <w:sz w:val="44"/>
          <w:szCs w:val="36"/>
        </w:rPr>
        <w:t xml:space="preserve"> -</w:t>
      </w:r>
      <w:r w:rsidR="00CD3C89" w:rsidRPr="00CD3C89">
        <w:rPr>
          <w:sz w:val="44"/>
          <w:szCs w:val="36"/>
        </w:rPr>
        <w:t xml:space="preserve"> </w:t>
      </w:r>
      <w:r w:rsidR="00AD7DFF">
        <w:rPr>
          <w:sz w:val="44"/>
          <w:szCs w:val="36"/>
          <w:lang w:val="pt-PT"/>
        </w:rPr>
        <w:t>PortoCap</w:t>
      </w:r>
      <w:r w:rsidR="00F17E09">
        <w:rPr>
          <w:sz w:val="44"/>
          <w:szCs w:val="36"/>
          <w:lang w:val="pt-PT"/>
        </w:rPr>
        <w:t xml:space="preserve"> - </w:t>
      </w:r>
      <w:r w:rsidR="00AD7DFF">
        <w:rPr>
          <w:sz w:val="44"/>
          <w:szCs w:val="36"/>
          <w:lang w:val="pt-PT"/>
        </w:rPr>
        <w:t xml:space="preserve"> </w:t>
      </w:r>
      <w:r w:rsidR="00AD7DFF" w:rsidRPr="00AD7DFF">
        <w:rPr>
          <w:sz w:val="44"/>
          <w:szCs w:val="44"/>
          <w:lang w:val="pt-PT"/>
        </w:rPr>
        <w:t xml:space="preserve">Batch </w:t>
      </w:r>
      <w:r w:rsidR="00AD7DFF" w:rsidRPr="00AD7DFF">
        <w:rPr>
          <w:sz w:val="44"/>
          <w:szCs w:val="44"/>
        </w:rPr>
        <w:t>BPVDA5</w:t>
      </w:r>
      <w:r w:rsidR="0066324F">
        <w:rPr>
          <w:sz w:val="44"/>
          <w:szCs w:val="44"/>
        </w:rPr>
        <w:t>47</w:t>
      </w:r>
      <w:r w:rsidR="00AE00F3">
        <w:rPr>
          <w:sz w:val="44"/>
          <w:szCs w:val="36"/>
          <w:lang w:val="pt-PT"/>
        </w:rPr>
        <w:t xml:space="preserve"> -</w:t>
      </w:r>
      <w:r w:rsidR="00F17E09">
        <w:rPr>
          <w:sz w:val="44"/>
          <w:szCs w:val="36"/>
          <w:lang w:val="pt-PT"/>
        </w:rPr>
        <w:t xml:space="preserve"> </w:t>
      </w:r>
      <w:r w:rsidR="00D9191A">
        <w:rPr>
          <w:sz w:val="44"/>
          <w:szCs w:val="36"/>
        </w:rPr>
        <w:t>V01C03</w:t>
      </w:r>
    </w:p>
    <w:p w14:paraId="6E6F8D9B" w14:textId="77777777" w:rsidR="005A65AE" w:rsidRPr="006A2E3C" w:rsidRDefault="00CD3C89" w:rsidP="00CD3C89">
      <w:pPr>
        <w:suppressAutoHyphens w:val="0"/>
        <w:jc w:val="center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</w:t>
      </w:r>
    </w:p>
    <w:p w14:paraId="4898777B" w14:textId="77777777" w:rsidR="005A65AE" w:rsidRPr="006A2E3C" w:rsidRDefault="005A65AE" w:rsidP="0009045F">
      <w:pPr>
        <w:suppressAutoHyphens w:val="0"/>
        <w:rPr>
          <w:rFonts w:asciiTheme="minorHAnsi" w:hAnsiTheme="minorHAnsi" w:cstheme="minorHAnsi"/>
          <w:sz w:val="20"/>
        </w:rPr>
      </w:pPr>
    </w:p>
    <w:p w14:paraId="1C2C9369" w14:textId="77777777" w:rsidR="005A65AE" w:rsidRPr="006A2E3C" w:rsidRDefault="005A65AE" w:rsidP="0009045F">
      <w:pPr>
        <w:suppressAutoHyphens w:val="0"/>
        <w:rPr>
          <w:rFonts w:asciiTheme="minorHAnsi" w:hAnsiTheme="minorHAnsi" w:cstheme="minorHAnsi"/>
          <w:sz w:val="20"/>
        </w:rPr>
      </w:pPr>
    </w:p>
    <w:p w14:paraId="751FE1EE" w14:textId="77777777" w:rsidR="005A65AE" w:rsidRPr="006A2E3C" w:rsidRDefault="005A65AE" w:rsidP="0009045F">
      <w:pPr>
        <w:suppressAutoHyphens w:val="0"/>
        <w:rPr>
          <w:rFonts w:asciiTheme="minorHAnsi" w:hAnsiTheme="minorHAnsi" w:cstheme="minorHAnsi"/>
          <w:sz w:val="20"/>
        </w:rPr>
      </w:pPr>
    </w:p>
    <w:p w14:paraId="632B6FE7" w14:textId="77777777" w:rsidR="005A65AE" w:rsidRPr="006A2E3C" w:rsidRDefault="005A65AE" w:rsidP="0009045F">
      <w:pPr>
        <w:suppressAutoHyphens w:val="0"/>
        <w:rPr>
          <w:rFonts w:asciiTheme="minorHAnsi" w:hAnsiTheme="minorHAnsi" w:cstheme="minorHAnsi"/>
          <w:sz w:val="20"/>
        </w:rPr>
      </w:pPr>
    </w:p>
    <w:p w14:paraId="1470E848" w14:textId="77777777" w:rsidR="005A65AE" w:rsidRPr="006A2E3C" w:rsidRDefault="005A65AE" w:rsidP="0009045F">
      <w:pPr>
        <w:suppressAutoHyphens w:val="0"/>
        <w:rPr>
          <w:rFonts w:asciiTheme="minorHAnsi" w:hAnsiTheme="minorHAnsi" w:cstheme="minorHAnsi"/>
          <w:sz w:val="20"/>
        </w:rPr>
      </w:pPr>
    </w:p>
    <w:p w14:paraId="4A8BD332" w14:textId="77777777" w:rsidR="005A65AE" w:rsidRPr="006A2E3C" w:rsidRDefault="005A65AE" w:rsidP="0009045F">
      <w:pPr>
        <w:suppressAutoHyphens w:val="0"/>
        <w:rPr>
          <w:rFonts w:asciiTheme="minorHAnsi" w:hAnsiTheme="minorHAnsi" w:cstheme="minorHAnsi"/>
          <w:sz w:val="20"/>
        </w:rPr>
      </w:pPr>
    </w:p>
    <w:p w14:paraId="7131F21D" w14:textId="77777777" w:rsidR="005A65AE" w:rsidRPr="006A2E3C" w:rsidRDefault="005A65AE" w:rsidP="0009045F">
      <w:pPr>
        <w:suppressAutoHyphens w:val="0"/>
        <w:rPr>
          <w:rFonts w:asciiTheme="minorHAnsi" w:hAnsiTheme="minorHAnsi" w:cstheme="minorHAnsi"/>
          <w:sz w:val="20"/>
        </w:rPr>
      </w:pPr>
    </w:p>
    <w:p w14:paraId="24223148" w14:textId="77777777" w:rsidR="005A65AE" w:rsidRPr="006A2E3C" w:rsidRDefault="005A65AE" w:rsidP="0009045F">
      <w:pPr>
        <w:suppressAutoHyphens w:val="0"/>
        <w:rPr>
          <w:rFonts w:asciiTheme="minorHAnsi" w:hAnsiTheme="minorHAnsi" w:cstheme="minorHAnsi"/>
          <w:sz w:val="20"/>
        </w:rPr>
      </w:pPr>
    </w:p>
    <w:p w14:paraId="4EC95C9D" w14:textId="77777777" w:rsidR="005A65AE" w:rsidRPr="006A2E3C" w:rsidRDefault="005A65AE" w:rsidP="0009045F">
      <w:pPr>
        <w:suppressAutoHyphens w:val="0"/>
        <w:rPr>
          <w:rFonts w:asciiTheme="minorHAnsi" w:hAnsiTheme="minorHAnsi" w:cstheme="minorHAnsi"/>
          <w:sz w:val="20"/>
        </w:rPr>
      </w:pPr>
    </w:p>
    <w:p w14:paraId="1DF2DB7D" w14:textId="77777777" w:rsidR="00235F6C" w:rsidRPr="006A2E3C" w:rsidRDefault="00235F6C" w:rsidP="0009045F">
      <w:pPr>
        <w:suppressAutoHyphens w:val="0"/>
        <w:rPr>
          <w:rFonts w:asciiTheme="minorHAnsi" w:hAnsiTheme="minorHAnsi" w:cstheme="minorHAnsi"/>
          <w:sz w:val="20"/>
        </w:rPr>
      </w:pPr>
    </w:p>
    <w:p w14:paraId="08DB05D5" w14:textId="77777777" w:rsidR="00235F6C" w:rsidRPr="006A2E3C" w:rsidRDefault="00235F6C" w:rsidP="0009045F">
      <w:pPr>
        <w:suppressAutoHyphens w:val="0"/>
        <w:rPr>
          <w:rFonts w:asciiTheme="minorHAnsi" w:hAnsiTheme="minorHAnsi" w:cstheme="minorHAnsi"/>
          <w:sz w:val="20"/>
        </w:rPr>
      </w:pPr>
    </w:p>
    <w:p w14:paraId="557B716D" w14:textId="77777777" w:rsidR="00235F6C" w:rsidRPr="006A2E3C" w:rsidRDefault="00235F6C" w:rsidP="0009045F">
      <w:pPr>
        <w:suppressAutoHyphens w:val="0"/>
        <w:rPr>
          <w:rFonts w:asciiTheme="minorHAnsi" w:hAnsiTheme="minorHAnsi" w:cstheme="minorHAnsi"/>
          <w:sz w:val="20"/>
        </w:rPr>
      </w:pPr>
    </w:p>
    <w:p w14:paraId="7BBB5383" w14:textId="77777777" w:rsidR="005A65AE" w:rsidRPr="006A2E3C" w:rsidRDefault="005A65AE" w:rsidP="0009045F">
      <w:pPr>
        <w:suppressAutoHyphens w:val="0"/>
        <w:rPr>
          <w:rFonts w:asciiTheme="minorHAnsi" w:hAnsiTheme="minorHAnsi" w:cstheme="minorHAnsi"/>
          <w:sz w:val="20"/>
        </w:rPr>
      </w:pPr>
    </w:p>
    <w:p w14:paraId="5C7FBE87" w14:textId="77777777" w:rsidR="005A65AE" w:rsidRPr="006A2E3C" w:rsidRDefault="005A65AE" w:rsidP="0009045F">
      <w:pPr>
        <w:suppressAutoHyphens w:val="0"/>
        <w:rPr>
          <w:rFonts w:asciiTheme="minorHAnsi" w:hAnsiTheme="minorHAnsi" w:cstheme="minorHAnsi"/>
          <w:sz w:val="20"/>
        </w:rPr>
      </w:pPr>
    </w:p>
    <w:tbl>
      <w:tblPr>
        <w:tblpPr w:leftFromText="141" w:rightFromText="141" w:vertAnchor="text" w:horzAnchor="margin" w:tblpXSpec="center" w:tblpY="1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260"/>
        <w:gridCol w:w="3420"/>
        <w:gridCol w:w="2776"/>
      </w:tblGrid>
      <w:tr w:rsidR="005A65AE" w:rsidRPr="006A2E3C" w14:paraId="103327FC" w14:textId="77777777" w:rsidTr="005A65AE">
        <w:trPr>
          <w:cantSplit/>
          <w:trHeight w:val="201"/>
        </w:trPr>
        <w:tc>
          <w:tcPr>
            <w:tcW w:w="864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CCFF"/>
            <w:vAlign w:val="center"/>
          </w:tcPr>
          <w:p w14:paraId="2BBD1749" w14:textId="77777777" w:rsidR="005A65AE" w:rsidRPr="006A2E3C" w:rsidRDefault="005A65AE" w:rsidP="005A65A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6A2E3C">
              <w:rPr>
                <w:rFonts w:asciiTheme="minorHAnsi" w:hAnsiTheme="minorHAnsi" w:cstheme="minorHAnsi"/>
                <w:b/>
              </w:rPr>
              <w:lastRenderedPageBreak/>
              <w:t>Histórico de Alterações</w:t>
            </w:r>
          </w:p>
        </w:tc>
      </w:tr>
      <w:tr w:rsidR="005A65AE" w:rsidRPr="006A2E3C" w14:paraId="12A840E8" w14:textId="77777777" w:rsidTr="005A65AE">
        <w:trPr>
          <w:trHeight w:val="201"/>
        </w:trPr>
        <w:tc>
          <w:tcPr>
            <w:tcW w:w="11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CCFF"/>
            <w:vAlign w:val="center"/>
          </w:tcPr>
          <w:p w14:paraId="1591A792" w14:textId="77777777" w:rsidR="005A65AE" w:rsidRPr="006A2E3C" w:rsidRDefault="005A65AE" w:rsidP="005A65AE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6A2E3C">
              <w:rPr>
                <w:rFonts w:asciiTheme="minorHAnsi" w:hAnsiTheme="minorHAnsi" w:cstheme="minorHAnsi"/>
                <w:b/>
                <w:sz w:val="16"/>
                <w:szCs w:val="16"/>
              </w:rPr>
              <w:t>Versão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CCFF"/>
            <w:vAlign w:val="center"/>
          </w:tcPr>
          <w:p w14:paraId="0FD64849" w14:textId="77777777" w:rsidR="005A65AE" w:rsidRPr="006A2E3C" w:rsidRDefault="005A65AE" w:rsidP="005A65AE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6A2E3C">
              <w:rPr>
                <w:rFonts w:asciiTheme="minorHAnsi" w:hAnsiTheme="minorHAnsi" w:cstheme="minorHAnsi"/>
                <w:b/>
                <w:sz w:val="16"/>
                <w:szCs w:val="16"/>
              </w:rPr>
              <w:t>Data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CCFF"/>
            <w:vAlign w:val="center"/>
          </w:tcPr>
          <w:p w14:paraId="2A9FCD7F" w14:textId="77777777" w:rsidR="005A65AE" w:rsidRPr="006A2E3C" w:rsidRDefault="005A65AE" w:rsidP="005A65AE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6A2E3C">
              <w:rPr>
                <w:rFonts w:asciiTheme="minorHAnsi" w:hAnsiTheme="minorHAnsi" w:cstheme="minorHAnsi"/>
                <w:b/>
                <w:sz w:val="16"/>
                <w:szCs w:val="16"/>
              </w:rPr>
              <w:t>Descrição</w:t>
            </w:r>
          </w:p>
        </w:tc>
        <w:tc>
          <w:tcPr>
            <w:tcW w:w="27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CCFF"/>
            <w:vAlign w:val="center"/>
          </w:tcPr>
          <w:p w14:paraId="4F9B44B9" w14:textId="77777777" w:rsidR="005A65AE" w:rsidRPr="006A2E3C" w:rsidRDefault="005A65AE" w:rsidP="005A65AE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6A2E3C">
              <w:rPr>
                <w:rFonts w:asciiTheme="minorHAnsi" w:hAnsiTheme="minorHAnsi" w:cstheme="minorHAnsi"/>
                <w:b/>
                <w:sz w:val="16"/>
                <w:szCs w:val="16"/>
              </w:rPr>
              <w:t>Realizado por</w:t>
            </w:r>
          </w:p>
        </w:tc>
      </w:tr>
      <w:tr w:rsidR="00BA1964" w:rsidRPr="006A2E3C" w14:paraId="5CB91CC9" w14:textId="77777777" w:rsidTr="005F2BD5">
        <w:tc>
          <w:tcPr>
            <w:tcW w:w="11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CEB3A2" w14:textId="79BFBCED" w:rsidR="00BA1964" w:rsidRPr="006A2E3C" w:rsidRDefault="00BA1964" w:rsidP="00BA196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A2E3C">
              <w:rPr>
                <w:rFonts w:asciiTheme="minorHAnsi" w:hAnsiTheme="minorHAnsi" w:cstheme="minorHAnsi"/>
                <w:sz w:val="16"/>
                <w:szCs w:val="16"/>
              </w:rPr>
              <w:t>1.</w:t>
            </w:r>
            <w:r w:rsidR="008825C9">
              <w:rPr>
                <w:rFonts w:asciiTheme="minorHAnsi" w:hAnsiTheme="minorHAnsi" w:cstheme="minorHAnsi"/>
                <w:sz w:val="16"/>
                <w:szCs w:val="16"/>
              </w:rPr>
              <w:t>0</w:t>
            </w:r>
            <w:r w:rsidRPr="006A2E3C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CE4643" w14:textId="77777777" w:rsidR="00BA1964" w:rsidRPr="006A2E3C" w:rsidRDefault="00D3105D" w:rsidP="007A094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14</w:t>
            </w:r>
            <w:r w:rsidR="00685B00" w:rsidRPr="006A2E3C">
              <w:rPr>
                <w:rFonts w:asciiTheme="minorHAnsi" w:hAnsiTheme="minorHAnsi" w:cstheme="minorHAnsi"/>
                <w:sz w:val="16"/>
                <w:szCs w:val="16"/>
              </w:rPr>
              <w:t>/06</w:t>
            </w:r>
            <w:r w:rsidR="00BA1964" w:rsidRPr="006A2E3C">
              <w:rPr>
                <w:rFonts w:asciiTheme="minorHAnsi" w:hAnsiTheme="minorHAnsi" w:cstheme="minorHAnsi"/>
                <w:sz w:val="16"/>
                <w:szCs w:val="16"/>
              </w:rPr>
              <w:t>/2017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6A4E35" w14:textId="77777777" w:rsidR="00BA1964" w:rsidRPr="006A2E3C" w:rsidRDefault="00BA1964" w:rsidP="00BA19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A2E3C">
              <w:rPr>
                <w:rFonts w:asciiTheme="minorHAnsi" w:hAnsiTheme="minorHAnsi" w:cstheme="minorHAnsi"/>
                <w:sz w:val="16"/>
                <w:szCs w:val="16"/>
              </w:rPr>
              <w:t>Versão Inicial no Padrão ETS</w:t>
            </w:r>
          </w:p>
        </w:tc>
        <w:tc>
          <w:tcPr>
            <w:tcW w:w="27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47273C" w14:textId="77777777" w:rsidR="00BA1964" w:rsidRPr="006A2E3C" w:rsidRDefault="00355AAA" w:rsidP="00BA196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A2E3C">
              <w:rPr>
                <w:rFonts w:asciiTheme="minorHAnsi" w:hAnsiTheme="minorHAnsi" w:cstheme="minorHAnsi"/>
                <w:sz w:val="16"/>
                <w:szCs w:val="16"/>
              </w:rPr>
              <w:t>Kelly Menão</w:t>
            </w:r>
            <w:r w:rsidR="00BA1964" w:rsidRPr="006A2E3C">
              <w:rPr>
                <w:rFonts w:asciiTheme="minorHAnsi" w:hAnsiTheme="minorHAnsi" w:cstheme="minorHAnsi"/>
                <w:sz w:val="16"/>
                <w:szCs w:val="16"/>
              </w:rPr>
              <w:t xml:space="preserve"> - Fornax</w:t>
            </w:r>
          </w:p>
        </w:tc>
      </w:tr>
      <w:tr w:rsidR="00913159" w:rsidRPr="006A2E3C" w14:paraId="73C65041" w14:textId="77777777" w:rsidTr="002D4DEA">
        <w:tc>
          <w:tcPr>
            <w:tcW w:w="11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922BC1" w14:textId="4BBFD924" w:rsidR="00913159" w:rsidRPr="006A2E3C" w:rsidRDefault="00EB5057" w:rsidP="003F11C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1.</w:t>
            </w:r>
            <w:r w:rsidR="008825C9">
              <w:rPr>
                <w:rFonts w:asciiTheme="minorHAnsi" w:hAnsiTheme="minorHAnsi" w:cstheme="minorHAnsi"/>
                <w:sz w:val="16"/>
                <w:szCs w:val="16"/>
              </w:rPr>
              <w:t>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A551B2" w14:textId="77777777" w:rsidR="00913159" w:rsidRPr="006A2E3C" w:rsidRDefault="00EB5057" w:rsidP="003F11C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18/07/2017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3BF78C" w14:textId="77777777" w:rsidR="00913159" w:rsidRPr="006A2E3C" w:rsidRDefault="00EB5057" w:rsidP="009131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Revisão da ETS</w:t>
            </w:r>
          </w:p>
        </w:tc>
        <w:tc>
          <w:tcPr>
            <w:tcW w:w="27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94A68D" w14:textId="77777777" w:rsidR="00913159" w:rsidRPr="006A2E3C" w:rsidRDefault="00EB5057" w:rsidP="009131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Kelly Menão - Fornax</w:t>
            </w:r>
          </w:p>
        </w:tc>
      </w:tr>
      <w:tr w:rsidR="008825C9" w:rsidRPr="006A2E3C" w14:paraId="0030FF2D" w14:textId="77777777" w:rsidTr="002D4DEA">
        <w:tc>
          <w:tcPr>
            <w:tcW w:w="11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02069E" w14:textId="72BA1CEA" w:rsidR="008825C9" w:rsidRDefault="008825C9" w:rsidP="003F11C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1.02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C4C4E7" w14:textId="68F4265B" w:rsidR="008825C9" w:rsidRDefault="008825C9" w:rsidP="003F11C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14/12/2017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27BCD" w14:textId="752A7AD1" w:rsidR="008825C9" w:rsidRDefault="008825C9" w:rsidP="009131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Inclusão da Convivência</w:t>
            </w:r>
          </w:p>
        </w:tc>
        <w:tc>
          <w:tcPr>
            <w:tcW w:w="27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1455EC" w14:textId="0D2C6D10" w:rsidR="008825C9" w:rsidRDefault="008825C9" w:rsidP="009131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Katia Santos – Porto Seguro</w:t>
            </w:r>
          </w:p>
        </w:tc>
      </w:tr>
      <w:tr w:rsidR="00D9191A" w:rsidRPr="006A2E3C" w14:paraId="3F16D64B" w14:textId="77777777" w:rsidTr="002D4DEA">
        <w:tc>
          <w:tcPr>
            <w:tcW w:w="11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B48A6C" w14:textId="6A27CB91" w:rsidR="00D9191A" w:rsidRDefault="00D9191A" w:rsidP="003F11C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1.03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2F39AF" w14:textId="13B96F17" w:rsidR="00D9191A" w:rsidRDefault="00D9191A" w:rsidP="003F11C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29/12/2017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C4D082" w14:textId="458A47CC" w:rsidR="00D9191A" w:rsidRDefault="00D9191A" w:rsidP="009131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Correção de texto da Convivência</w:t>
            </w:r>
          </w:p>
        </w:tc>
        <w:tc>
          <w:tcPr>
            <w:tcW w:w="27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7FCE37" w14:textId="757256EF" w:rsidR="00D9191A" w:rsidRDefault="00D9191A" w:rsidP="009131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Katia Santos – Porto Seguro</w:t>
            </w:r>
            <w:bookmarkStart w:id="0" w:name="_GoBack"/>
            <w:bookmarkEnd w:id="0"/>
          </w:p>
        </w:tc>
      </w:tr>
    </w:tbl>
    <w:p w14:paraId="1A01B012" w14:textId="77777777" w:rsidR="0009045F" w:rsidRPr="006A2E3C" w:rsidRDefault="0009045F" w:rsidP="0009045F">
      <w:pPr>
        <w:suppressAutoHyphens w:val="0"/>
        <w:rPr>
          <w:rFonts w:asciiTheme="minorHAnsi" w:hAnsiTheme="minorHAnsi" w:cstheme="minorHAnsi"/>
          <w:sz w:val="20"/>
        </w:rPr>
      </w:pPr>
    </w:p>
    <w:p w14:paraId="4DCC7017" w14:textId="77777777" w:rsidR="00366427" w:rsidRPr="006A2E3C" w:rsidRDefault="00BF3FD4" w:rsidP="005A65AE">
      <w:pPr>
        <w:rPr>
          <w:rFonts w:asciiTheme="minorHAnsi" w:hAnsiTheme="minorHAnsi" w:cstheme="minorHAnsi"/>
          <w:b/>
          <w:sz w:val="30"/>
        </w:rPr>
      </w:pPr>
      <w:r w:rsidRPr="006A2E3C">
        <w:rPr>
          <w:rFonts w:asciiTheme="minorHAnsi" w:hAnsiTheme="minorHAnsi" w:cstheme="minorHAnsi"/>
        </w:rPr>
        <w:br w:type="page"/>
      </w:r>
      <w:r w:rsidR="00366427" w:rsidRPr="006A2E3C">
        <w:rPr>
          <w:rFonts w:asciiTheme="minorHAnsi" w:hAnsiTheme="minorHAnsi" w:cstheme="minorHAnsi"/>
          <w:b/>
          <w:sz w:val="30"/>
        </w:rPr>
        <w:lastRenderedPageBreak/>
        <w:t>Índice</w:t>
      </w:r>
    </w:p>
    <w:p w14:paraId="36F4FC1F" w14:textId="77777777" w:rsidR="00366427" w:rsidRPr="006A2E3C" w:rsidRDefault="00366427" w:rsidP="00366427">
      <w:pPr>
        <w:rPr>
          <w:rFonts w:asciiTheme="minorHAnsi" w:hAnsiTheme="minorHAnsi" w:cstheme="minorHAnsi"/>
        </w:rPr>
      </w:pPr>
    </w:p>
    <w:p w14:paraId="2ADBE610" w14:textId="77777777" w:rsidR="0092445B" w:rsidRDefault="004B3683">
      <w:pPr>
        <w:pStyle w:val="Sumrio1"/>
        <w:tabs>
          <w:tab w:val="left" w:pos="440"/>
          <w:tab w:val="right" w:leader="dot" w:pos="9881"/>
        </w:tabs>
        <w:rPr>
          <w:rFonts w:asciiTheme="minorHAnsi" w:eastAsiaTheme="minorEastAsia" w:hAnsiTheme="minorHAnsi" w:cstheme="minorBidi"/>
          <w:noProof/>
          <w:szCs w:val="22"/>
        </w:rPr>
      </w:pPr>
      <w:r w:rsidRPr="006A2E3C">
        <w:rPr>
          <w:rFonts w:asciiTheme="minorHAnsi" w:hAnsiTheme="minorHAnsi" w:cstheme="minorHAnsi"/>
        </w:rPr>
        <w:fldChar w:fldCharType="begin"/>
      </w:r>
      <w:r w:rsidR="00366427" w:rsidRPr="006A2E3C">
        <w:rPr>
          <w:rFonts w:asciiTheme="minorHAnsi" w:hAnsiTheme="minorHAnsi" w:cstheme="minorHAnsi"/>
        </w:rPr>
        <w:instrText xml:space="preserve"> TOC \o "1-4" \h \z </w:instrText>
      </w:r>
      <w:r w:rsidRPr="006A2E3C">
        <w:rPr>
          <w:rFonts w:asciiTheme="minorHAnsi" w:hAnsiTheme="minorHAnsi" w:cstheme="minorHAnsi"/>
        </w:rPr>
        <w:fldChar w:fldCharType="separate"/>
      </w:r>
      <w:hyperlink w:anchor="_Toc501041418" w:history="1">
        <w:r w:rsidR="0092445B" w:rsidRPr="005D3956">
          <w:rPr>
            <w:rStyle w:val="Hyperlink"/>
            <w:rFonts w:cstheme="minorHAnsi"/>
            <w:noProof/>
          </w:rPr>
          <w:t>1.</w:t>
        </w:r>
        <w:r w:rsidR="009244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2445B" w:rsidRPr="005D3956">
          <w:rPr>
            <w:rStyle w:val="Hyperlink"/>
            <w:rFonts w:cstheme="minorHAnsi"/>
            <w:noProof/>
          </w:rPr>
          <w:t>Contatos</w:t>
        </w:r>
        <w:r w:rsidR="0092445B">
          <w:rPr>
            <w:noProof/>
            <w:webHidden/>
          </w:rPr>
          <w:tab/>
        </w:r>
        <w:r w:rsidR="0092445B">
          <w:rPr>
            <w:noProof/>
            <w:webHidden/>
          </w:rPr>
          <w:fldChar w:fldCharType="begin"/>
        </w:r>
        <w:r w:rsidR="0092445B">
          <w:rPr>
            <w:noProof/>
            <w:webHidden/>
          </w:rPr>
          <w:instrText xml:space="preserve"> PAGEREF _Toc501041418 \h </w:instrText>
        </w:r>
        <w:r w:rsidR="0092445B">
          <w:rPr>
            <w:noProof/>
            <w:webHidden/>
          </w:rPr>
        </w:r>
        <w:r w:rsidR="0092445B">
          <w:rPr>
            <w:noProof/>
            <w:webHidden/>
          </w:rPr>
          <w:fldChar w:fldCharType="separate"/>
        </w:r>
        <w:r w:rsidR="0092445B">
          <w:rPr>
            <w:noProof/>
            <w:webHidden/>
          </w:rPr>
          <w:t>4</w:t>
        </w:r>
        <w:r w:rsidR="0092445B">
          <w:rPr>
            <w:noProof/>
            <w:webHidden/>
          </w:rPr>
          <w:fldChar w:fldCharType="end"/>
        </w:r>
      </w:hyperlink>
    </w:p>
    <w:p w14:paraId="5115C58F" w14:textId="77777777" w:rsidR="0092445B" w:rsidRDefault="00D9191A">
      <w:pPr>
        <w:pStyle w:val="Sumrio1"/>
        <w:tabs>
          <w:tab w:val="left" w:pos="440"/>
          <w:tab w:val="right" w:leader="dot" w:pos="988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041419" w:history="1">
        <w:r w:rsidR="0092445B" w:rsidRPr="005D3956">
          <w:rPr>
            <w:rStyle w:val="Hyperlink"/>
            <w:rFonts w:cstheme="minorHAnsi"/>
            <w:noProof/>
          </w:rPr>
          <w:t>2.</w:t>
        </w:r>
        <w:r w:rsidR="009244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2445B" w:rsidRPr="005D3956">
          <w:rPr>
            <w:rStyle w:val="Hyperlink"/>
            <w:rFonts w:cstheme="minorHAnsi"/>
            <w:noProof/>
          </w:rPr>
          <w:t>Referências</w:t>
        </w:r>
        <w:r w:rsidR="0092445B">
          <w:rPr>
            <w:noProof/>
            <w:webHidden/>
          </w:rPr>
          <w:tab/>
        </w:r>
        <w:r w:rsidR="0092445B">
          <w:rPr>
            <w:noProof/>
            <w:webHidden/>
          </w:rPr>
          <w:fldChar w:fldCharType="begin"/>
        </w:r>
        <w:r w:rsidR="0092445B">
          <w:rPr>
            <w:noProof/>
            <w:webHidden/>
          </w:rPr>
          <w:instrText xml:space="preserve"> PAGEREF _Toc501041419 \h </w:instrText>
        </w:r>
        <w:r w:rsidR="0092445B">
          <w:rPr>
            <w:noProof/>
            <w:webHidden/>
          </w:rPr>
        </w:r>
        <w:r w:rsidR="0092445B">
          <w:rPr>
            <w:noProof/>
            <w:webHidden/>
          </w:rPr>
          <w:fldChar w:fldCharType="separate"/>
        </w:r>
        <w:r w:rsidR="0092445B">
          <w:rPr>
            <w:noProof/>
            <w:webHidden/>
          </w:rPr>
          <w:t>5</w:t>
        </w:r>
        <w:r w:rsidR="0092445B">
          <w:rPr>
            <w:noProof/>
            <w:webHidden/>
          </w:rPr>
          <w:fldChar w:fldCharType="end"/>
        </w:r>
      </w:hyperlink>
    </w:p>
    <w:p w14:paraId="4B48DF4E" w14:textId="77777777" w:rsidR="0092445B" w:rsidRDefault="00D9191A">
      <w:pPr>
        <w:pStyle w:val="Sumrio1"/>
        <w:tabs>
          <w:tab w:val="left" w:pos="440"/>
          <w:tab w:val="right" w:leader="dot" w:pos="988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041420" w:history="1">
        <w:r w:rsidR="0092445B" w:rsidRPr="005D3956">
          <w:rPr>
            <w:rStyle w:val="Hyperlink"/>
            <w:rFonts w:cstheme="minorHAnsi"/>
            <w:noProof/>
          </w:rPr>
          <w:t>3.</w:t>
        </w:r>
        <w:r w:rsidR="009244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2445B" w:rsidRPr="005D3956">
          <w:rPr>
            <w:rStyle w:val="Hyperlink"/>
            <w:rFonts w:cstheme="minorHAnsi"/>
            <w:noProof/>
          </w:rPr>
          <w:t>Repositório: Projetos, branch’s e modelos</w:t>
        </w:r>
        <w:r w:rsidR="0092445B">
          <w:rPr>
            <w:noProof/>
            <w:webHidden/>
          </w:rPr>
          <w:tab/>
        </w:r>
        <w:r w:rsidR="0092445B">
          <w:rPr>
            <w:noProof/>
            <w:webHidden/>
          </w:rPr>
          <w:fldChar w:fldCharType="begin"/>
        </w:r>
        <w:r w:rsidR="0092445B">
          <w:rPr>
            <w:noProof/>
            <w:webHidden/>
          </w:rPr>
          <w:instrText xml:space="preserve"> PAGEREF _Toc501041420 \h </w:instrText>
        </w:r>
        <w:r w:rsidR="0092445B">
          <w:rPr>
            <w:noProof/>
            <w:webHidden/>
          </w:rPr>
        </w:r>
        <w:r w:rsidR="0092445B">
          <w:rPr>
            <w:noProof/>
            <w:webHidden/>
          </w:rPr>
          <w:fldChar w:fldCharType="separate"/>
        </w:r>
        <w:r w:rsidR="0092445B">
          <w:rPr>
            <w:noProof/>
            <w:webHidden/>
          </w:rPr>
          <w:t>6</w:t>
        </w:r>
        <w:r w:rsidR="0092445B">
          <w:rPr>
            <w:noProof/>
            <w:webHidden/>
          </w:rPr>
          <w:fldChar w:fldCharType="end"/>
        </w:r>
      </w:hyperlink>
    </w:p>
    <w:p w14:paraId="45ABA3CE" w14:textId="77777777" w:rsidR="0092445B" w:rsidRDefault="00D9191A">
      <w:pPr>
        <w:pStyle w:val="Sumrio1"/>
        <w:tabs>
          <w:tab w:val="left" w:pos="440"/>
          <w:tab w:val="right" w:leader="dot" w:pos="988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041421" w:history="1">
        <w:r w:rsidR="0092445B" w:rsidRPr="005D3956">
          <w:rPr>
            <w:rStyle w:val="Hyperlink"/>
            <w:rFonts w:cstheme="minorHAnsi"/>
            <w:noProof/>
          </w:rPr>
          <w:t>4.</w:t>
        </w:r>
        <w:r w:rsidR="009244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2445B" w:rsidRPr="005D3956">
          <w:rPr>
            <w:rStyle w:val="Hyperlink"/>
            <w:rFonts w:cstheme="minorHAnsi"/>
            <w:noProof/>
          </w:rPr>
          <w:t>Banco de Dados de Desenvolvimento</w:t>
        </w:r>
        <w:r w:rsidR="0092445B">
          <w:rPr>
            <w:noProof/>
            <w:webHidden/>
          </w:rPr>
          <w:tab/>
        </w:r>
        <w:r w:rsidR="0092445B">
          <w:rPr>
            <w:noProof/>
            <w:webHidden/>
          </w:rPr>
          <w:fldChar w:fldCharType="begin"/>
        </w:r>
        <w:r w:rsidR="0092445B">
          <w:rPr>
            <w:noProof/>
            <w:webHidden/>
          </w:rPr>
          <w:instrText xml:space="preserve"> PAGEREF _Toc501041421 \h </w:instrText>
        </w:r>
        <w:r w:rsidR="0092445B">
          <w:rPr>
            <w:noProof/>
            <w:webHidden/>
          </w:rPr>
        </w:r>
        <w:r w:rsidR="0092445B">
          <w:rPr>
            <w:noProof/>
            <w:webHidden/>
          </w:rPr>
          <w:fldChar w:fldCharType="separate"/>
        </w:r>
        <w:r w:rsidR="0092445B">
          <w:rPr>
            <w:noProof/>
            <w:webHidden/>
          </w:rPr>
          <w:t>7</w:t>
        </w:r>
        <w:r w:rsidR="0092445B">
          <w:rPr>
            <w:noProof/>
            <w:webHidden/>
          </w:rPr>
          <w:fldChar w:fldCharType="end"/>
        </w:r>
      </w:hyperlink>
    </w:p>
    <w:p w14:paraId="64B7E1F6" w14:textId="77777777" w:rsidR="0092445B" w:rsidRDefault="00D9191A">
      <w:pPr>
        <w:pStyle w:val="Sumrio1"/>
        <w:tabs>
          <w:tab w:val="left" w:pos="440"/>
          <w:tab w:val="right" w:leader="dot" w:pos="988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041422" w:history="1">
        <w:r w:rsidR="0092445B" w:rsidRPr="005D3956">
          <w:rPr>
            <w:rStyle w:val="Hyperlink"/>
            <w:rFonts w:cstheme="minorHAnsi"/>
            <w:noProof/>
          </w:rPr>
          <w:t>5.</w:t>
        </w:r>
        <w:r w:rsidR="009244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2445B" w:rsidRPr="005D3956">
          <w:rPr>
            <w:rStyle w:val="Hyperlink"/>
            <w:rFonts w:cstheme="minorHAnsi"/>
            <w:noProof/>
          </w:rPr>
          <w:t>Lista de Tabelas e ORM Utilizados</w:t>
        </w:r>
        <w:r w:rsidR="0092445B">
          <w:rPr>
            <w:noProof/>
            <w:webHidden/>
          </w:rPr>
          <w:tab/>
        </w:r>
        <w:r w:rsidR="0092445B">
          <w:rPr>
            <w:noProof/>
            <w:webHidden/>
          </w:rPr>
          <w:fldChar w:fldCharType="begin"/>
        </w:r>
        <w:r w:rsidR="0092445B">
          <w:rPr>
            <w:noProof/>
            <w:webHidden/>
          </w:rPr>
          <w:instrText xml:space="preserve"> PAGEREF _Toc501041422 \h </w:instrText>
        </w:r>
        <w:r w:rsidR="0092445B">
          <w:rPr>
            <w:noProof/>
            <w:webHidden/>
          </w:rPr>
        </w:r>
        <w:r w:rsidR="0092445B">
          <w:rPr>
            <w:noProof/>
            <w:webHidden/>
          </w:rPr>
          <w:fldChar w:fldCharType="separate"/>
        </w:r>
        <w:r w:rsidR="0092445B">
          <w:rPr>
            <w:noProof/>
            <w:webHidden/>
          </w:rPr>
          <w:t>8</w:t>
        </w:r>
        <w:r w:rsidR="0092445B">
          <w:rPr>
            <w:noProof/>
            <w:webHidden/>
          </w:rPr>
          <w:fldChar w:fldCharType="end"/>
        </w:r>
      </w:hyperlink>
    </w:p>
    <w:p w14:paraId="7D64892F" w14:textId="77777777" w:rsidR="0092445B" w:rsidRDefault="00D9191A">
      <w:pPr>
        <w:pStyle w:val="Sumrio2"/>
        <w:tabs>
          <w:tab w:val="left" w:pos="880"/>
          <w:tab w:val="right" w:leader="dot" w:pos="988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041423" w:history="1">
        <w:r w:rsidR="0092445B" w:rsidRPr="005D3956">
          <w:rPr>
            <w:rStyle w:val="Hyperlink"/>
            <w:rFonts w:cstheme="minorHAnsi"/>
            <w:noProof/>
          </w:rPr>
          <w:t>5.1.</w:t>
        </w:r>
        <w:r w:rsidR="009244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2445B" w:rsidRPr="005D3956">
          <w:rPr>
            <w:rStyle w:val="Hyperlink"/>
            <w:rFonts w:cstheme="minorHAnsi"/>
            <w:noProof/>
          </w:rPr>
          <w:t>Lista de ORM</w:t>
        </w:r>
        <w:r w:rsidR="0092445B">
          <w:rPr>
            <w:noProof/>
            <w:webHidden/>
          </w:rPr>
          <w:tab/>
        </w:r>
        <w:r w:rsidR="0092445B">
          <w:rPr>
            <w:noProof/>
            <w:webHidden/>
          </w:rPr>
          <w:fldChar w:fldCharType="begin"/>
        </w:r>
        <w:r w:rsidR="0092445B">
          <w:rPr>
            <w:noProof/>
            <w:webHidden/>
          </w:rPr>
          <w:instrText xml:space="preserve"> PAGEREF _Toc501041423 \h </w:instrText>
        </w:r>
        <w:r w:rsidR="0092445B">
          <w:rPr>
            <w:noProof/>
            <w:webHidden/>
          </w:rPr>
        </w:r>
        <w:r w:rsidR="0092445B">
          <w:rPr>
            <w:noProof/>
            <w:webHidden/>
          </w:rPr>
          <w:fldChar w:fldCharType="separate"/>
        </w:r>
        <w:r w:rsidR="0092445B">
          <w:rPr>
            <w:noProof/>
            <w:webHidden/>
          </w:rPr>
          <w:t>8</w:t>
        </w:r>
        <w:r w:rsidR="0092445B">
          <w:rPr>
            <w:noProof/>
            <w:webHidden/>
          </w:rPr>
          <w:fldChar w:fldCharType="end"/>
        </w:r>
      </w:hyperlink>
    </w:p>
    <w:p w14:paraId="14EFC2B8" w14:textId="77777777" w:rsidR="0092445B" w:rsidRDefault="00D9191A">
      <w:pPr>
        <w:pStyle w:val="Sumrio2"/>
        <w:tabs>
          <w:tab w:val="left" w:pos="880"/>
          <w:tab w:val="right" w:leader="dot" w:pos="988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041424" w:history="1">
        <w:r w:rsidR="0092445B" w:rsidRPr="005D3956">
          <w:rPr>
            <w:rStyle w:val="Hyperlink"/>
            <w:rFonts w:cstheme="minorHAnsi"/>
            <w:noProof/>
          </w:rPr>
          <w:t>5.2.</w:t>
        </w:r>
        <w:r w:rsidR="009244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2445B" w:rsidRPr="005D3956">
          <w:rPr>
            <w:rStyle w:val="Hyperlink"/>
            <w:rFonts w:cstheme="minorHAnsi"/>
            <w:noProof/>
          </w:rPr>
          <w:t>Tabelas e Triggers</w:t>
        </w:r>
        <w:r w:rsidR="0092445B">
          <w:rPr>
            <w:noProof/>
            <w:webHidden/>
          </w:rPr>
          <w:tab/>
        </w:r>
        <w:r w:rsidR="0092445B">
          <w:rPr>
            <w:noProof/>
            <w:webHidden/>
          </w:rPr>
          <w:fldChar w:fldCharType="begin"/>
        </w:r>
        <w:r w:rsidR="0092445B">
          <w:rPr>
            <w:noProof/>
            <w:webHidden/>
          </w:rPr>
          <w:instrText xml:space="preserve"> PAGEREF _Toc501041424 \h </w:instrText>
        </w:r>
        <w:r w:rsidR="0092445B">
          <w:rPr>
            <w:noProof/>
            <w:webHidden/>
          </w:rPr>
        </w:r>
        <w:r w:rsidR="0092445B">
          <w:rPr>
            <w:noProof/>
            <w:webHidden/>
          </w:rPr>
          <w:fldChar w:fldCharType="separate"/>
        </w:r>
        <w:r w:rsidR="0092445B">
          <w:rPr>
            <w:noProof/>
            <w:webHidden/>
          </w:rPr>
          <w:t>8</w:t>
        </w:r>
        <w:r w:rsidR="0092445B">
          <w:rPr>
            <w:noProof/>
            <w:webHidden/>
          </w:rPr>
          <w:fldChar w:fldCharType="end"/>
        </w:r>
      </w:hyperlink>
    </w:p>
    <w:p w14:paraId="4D0DBD06" w14:textId="77777777" w:rsidR="0092445B" w:rsidRDefault="00D9191A">
      <w:pPr>
        <w:pStyle w:val="Sumrio2"/>
        <w:tabs>
          <w:tab w:val="left" w:pos="880"/>
          <w:tab w:val="right" w:leader="dot" w:pos="988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041425" w:history="1">
        <w:r w:rsidR="0092445B" w:rsidRPr="005D3956">
          <w:rPr>
            <w:rStyle w:val="Hyperlink"/>
            <w:rFonts w:cstheme="minorHAnsi"/>
            <w:noProof/>
          </w:rPr>
          <w:t>5.3.</w:t>
        </w:r>
        <w:r w:rsidR="009244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2445B" w:rsidRPr="005D3956">
          <w:rPr>
            <w:rStyle w:val="Hyperlink"/>
            <w:rFonts w:cstheme="minorHAnsi"/>
            <w:noProof/>
          </w:rPr>
          <w:t>Índices</w:t>
        </w:r>
        <w:r w:rsidR="0092445B">
          <w:rPr>
            <w:noProof/>
            <w:webHidden/>
          </w:rPr>
          <w:tab/>
        </w:r>
        <w:r w:rsidR="0092445B">
          <w:rPr>
            <w:noProof/>
            <w:webHidden/>
          </w:rPr>
          <w:fldChar w:fldCharType="begin"/>
        </w:r>
        <w:r w:rsidR="0092445B">
          <w:rPr>
            <w:noProof/>
            <w:webHidden/>
          </w:rPr>
          <w:instrText xml:space="preserve"> PAGEREF _Toc501041425 \h </w:instrText>
        </w:r>
        <w:r w:rsidR="0092445B">
          <w:rPr>
            <w:noProof/>
            <w:webHidden/>
          </w:rPr>
        </w:r>
        <w:r w:rsidR="0092445B">
          <w:rPr>
            <w:noProof/>
            <w:webHidden/>
          </w:rPr>
          <w:fldChar w:fldCharType="separate"/>
        </w:r>
        <w:r w:rsidR="0092445B">
          <w:rPr>
            <w:noProof/>
            <w:webHidden/>
          </w:rPr>
          <w:t>8</w:t>
        </w:r>
        <w:r w:rsidR="0092445B">
          <w:rPr>
            <w:noProof/>
            <w:webHidden/>
          </w:rPr>
          <w:fldChar w:fldCharType="end"/>
        </w:r>
      </w:hyperlink>
    </w:p>
    <w:p w14:paraId="23196127" w14:textId="77777777" w:rsidR="0092445B" w:rsidRDefault="00D9191A">
      <w:pPr>
        <w:pStyle w:val="Sumrio1"/>
        <w:tabs>
          <w:tab w:val="left" w:pos="440"/>
          <w:tab w:val="right" w:leader="dot" w:pos="988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041426" w:history="1">
        <w:r w:rsidR="0092445B" w:rsidRPr="005D3956">
          <w:rPr>
            <w:rStyle w:val="Hyperlink"/>
            <w:rFonts w:cstheme="minorHAnsi"/>
            <w:noProof/>
          </w:rPr>
          <w:t>6.</w:t>
        </w:r>
        <w:r w:rsidR="009244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2445B" w:rsidRPr="005D3956">
          <w:rPr>
            <w:rStyle w:val="Hyperlink"/>
            <w:rFonts w:cstheme="minorHAnsi"/>
            <w:noProof/>
          </w:rPr>
          <w:t>Procedimento</w:t>
        </w:r>
        <w:r w:rsidR="0092445B">
          <w:rPr>
            <w:noProof/>
            <w:webHidden/>
          </w:rPr>
          <w:tab/>
        </w:r>
        <w:r w:rsidR="0092445B">
          <w:rPr>
            <w:noProof/>
            <w:webHidden/>
          </w:rPr>
          <w:fldChar w:fldCharType="begin"/>
        </w:r>
        <w:r w:rsidR="0092445B">
          <w:rPr>
            <w:noProof/>
            <w:webHidden/>
          </w:rPr>
          <w:instrText xml:space="preserve"> PAGEREF _Toc501041426 \h </w:instrText>
        </w:r>
        <w:r w:rsidR="0092445B">
          <w:rPr>
            <w:noProof/>
            <w:webHidden/>
          </w:rPr>
        </w:r>
        <w:r w:rsidR="0092445B">
          <w:rPr>
            <w:noProof/>
            <w:webHidden/>
          </w:rPr>
          <w:fldChar w:fldCharType="separate"/>
        </w:r>
        <w:r w:rsidR="0092445B">
          <w:rPr>
            <w:noProof/>
            <w:webHidden/>
          </w:rPr>
          <w:t>9</w:t>
        </w:r>
        <w:r w:rsidR="0092445B">
          <w:rPr>
            <w:noProof/>
            <w:webHidden/>
          </w:rPr>
          <w:fldChar w:fldCharType="end"/>
        </w:r>
      </w:hyperlink>
    </w:p>
    <w:p w14:paraId="1FB0E412" w14:textId="77777777" w:rsidR="0092445B" w:rsidRDefault="00D9191A">
      <w:pPr>
        <w:pStyle w:val="Sumrio1"/>
        <w:tabs>
          <w:tab w:val="left" w:pos="440"/>
          <w:tab w:val="right" w:leader="dot" w:pos="988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041427" w:history="1">
        <w:r w:rsidR="0092445B" w:rsidRPr="005D3956">
          <w:rPr>
            <w:rStyle w:val="Hyperlink"/>
            <w:rFonts w:cstheme="minorHAnsi"/>
            <w:noProof/>
          </w:rPr>
          <w:t>7.</w:t>
        </w:r>
        <w:r w:rsidR="009244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2445B" w:rsidRPr="005D3956">
          <w:rPr>
            <w:rStyle w:val="Hyperlink"/>
            <w:rFonts w:cstheme="minorHAnsi"/>
            <w:noProof/>
          </w:rPr>
          <w:t>Convivência</w:t>
        </w:r>
        <w:r w:rsidR="0092445B">
          <w:rPr>
            <w:noProof/>
            <w:webHidden/>
          </w:rPr>
          <w:tab/>
        </w:r>
        <w:r w:rsidR="0092445B">
          <w:rPr>
            <w:noProof/>
            <w:webHidden/>
          </w:rPr>
          <w:fldChar w:fldCharType="begin"/>
        </w:r>
        <w:r w:rsidR="0092445B">
          <w:rPr>
            <w:noProof/>
            <w:webHidden/>
          </w:rPr>
          <w:instrText xml:space="preserve"> PAGEREF _Toc501041427 \h </w:instrText>
        </w:r>
        <w:r w:rsidR="0092445B">
          <w:rPr>
            <w:noProof/>
            <w:webHidden/>
          </w:rPr>
        </w:r>
        <w:r w:rsidR="0092445B">
          <w:rPr>
            <w:noProof/>
            <w:webHidden/>
          </w:rPr>
          <w:fldChar w:fldCharType="separate"/>
        </w:r>
        <w:r w:rsidR="0092445B">
          <w:rPr>
            <w:noProof/>
            <w:webHidden/>
          </w:rPr>
          <w:t>16</w:t>
        </w:r>
        <w:r w:rsidR="0092445B">
          <w:rPr>
            <w:noProof/>
            <w:webHidden/>
          </w:rPr>
          <w:fldChar w:fldCharType="end"/>
        </w:r>
      </w:hyperlink>
    </w:p>
    <w:p w14:paraId="602A4447" w14:textId="77777777" w:rsidR="0092445B" w:rsidRDefault="00D9191A">
      <w:pPr>
        <w:pStyle w:val="Sumrio1"/>
        <w:tabs>
          <w:tab w:val="left" w:pos="440"/>
          <w:tab w:val="right" w:leader="dot" w:pos="988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041428" w:history="1">
        <w:r w:rsidR="0092445B" w:rsidRPr="005D3956">
          <w:rPr>
            <w:rStyle w:val="Hyperlink"/>
            <w:rFonts w:cstheme="minorHAnsi"/>
            <w:noProof/>
          </w:rPr>
          <w:t>8.</w:t>
        </w:r>
        <w:r w:rsidR="009244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2445B" w:rsidRPr="005D3956">
          <w:rPr>
            <w:rStyle w:val="Hyperlink"/>
            <w:rFonts w:cstheme="minorHAnsi"/>
            <w:noProof/>
          </w:rPr>
          <w:t>Tela</w:t>
        </w:r>
        <w:r w:rsidR="0092445B">
          <w:rPr>
            <w:noProof/>
            <w:webHidden/>
          </w:rPr>
          <w:tab/>
        </w:r>
        <w:r w:rsidR="0092445B">
          <w:rPr>
            <w:noProof/>
            <w:webHidden/>
          </w:rPr>
          <w:fldChar w:fldCharType="begin"/>
        </w:r>
        <w:r w:rsidR="0092445B">
          <w:rPr>
            <w:noProof/>
            <w:webHidden/>
          </w:rPr>
          <w:instrText xml:space="preserve"> PAGEREF _Toc501041428 \h </w:instrText>
        </w:r>
        <w:r w:rsidR="0092445B">
          <w:rPr>
            <w:noProof/>
            <w:webHidden/>
          </w:rPr>
        </w:r>
        <w:r w:rsidR="0092445B">
          <w:rPr>
            <w:noProof/>
            <w:webHidden/>
          </w:rPr>
          <w:fldChar w:fldCharType="separate"/>
        </w:r>
        <w:r w:rsidR="0092445B">
          <w:rPr>
            <w:noProof/>
            <w:webHidden/>
          </w:rPr>
          <w:t>16</w:t>
        </w:r>
        <w:r w:rsidR="0092445B">
          <w:rPr>
            <w:noProof/>
            <w:webHidden/>
          </w:rPr>
          <w:fldChar w:fldCharType="end"/>
        </w:r>
      </w:hyperlink>
    </w:p>
    <w:p w14:paraId="508A4B68" w14:textId="77777777" w:rsidR="0092445B" w:rsidRDefault="00D9191A">
      <w:pPr>
        <w:pStyle w:val="Sumrio1"/>
        <w:tabs>
          <w:tab w:val="left" w:pos="440"/>
          <w:tab w:val="right" w:leader="dot" w:pos="988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041429" w:history="1">
        <w:r w:rsidR="0092445B" w:rsidRPr="005D3956">
          <w:rPr>
            <w:rStyle w:val="Hyperlink"/>
            <w:rFonts w:cstheme="minorHAnsi"/>
            <w:noProof/>
          </w:rPr>
          <w:t>9.</w:t>
        </w:r>
        <w:r w:rsidR="009244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2445B" w:rsidRPr="005D3956">
          <w:rPr>
            <w:rStyle w:val="Hyperlink"/>
            <w:rFonts w:cstheme="minorHAnsi"/>
            <w:noProof/>
          </w:rPr>
          <w:t>Query</w:t>
        </w:r>
        <w:r w:rsidR="0092445B">
          <w:rPr>
            <w:noProof/>
            <w:webHidden/>
          </w:rPr>
          <w:tab/>
        </w:r>
        <w:r w:rsidR="0092445B">
          <w:rPr>
            <w:noProof/>
            <w:webHidden/>
          </w:rPr>
          <w:fldChar w:fldCharType="begin"/>
        </w:r>
        <w:r w:rsidR="0092445B">
          <w:rPr>
            <w:noProof/>
            <w:webHidden/>
          </w:rPr>
          <w:instrText xml:space="preserve"> PAGEREF _Toc501041429 \h </w:instrText>
        </w:r>
        <w:r w:rsidR="0092445B">
          <w:rPr>
            <w:noProof/>
            <w:webHidden/>
          </w:rPr>
        </w:r>
        <w:r w:rsidR="0092445B">
          <w:rPr>
            <w:noProof/>
            <w:webHidden/>
          </w:rPr>
          <w:fldChar w:fldCharType="separate"/>
        </w:r>
        <w:r w:rsidR="0092445B">
          <w:rPr>
            <w:noProof/>
            <w:webHidden/>
          </w:rPr>
          <w:t>18</w:t>
        </w:r>
        <w:r w:rsidR="0092445B">
          <w:rPr>
            <w:noProof/>
            <w:webHidden/>
          </w:rPr>
          <w:fldChar w:fldCharType="end"/>
        </w:r>
      </w:hyperlink>
    </w:p>
    <w:p w14:paraId="647BB909" w14:textId="77777777" w:rsidR="0092445B" w:rsidRDefault="00D9191A">
      <w:pPr>
        <w:pStyle w:val="Sumrio1"/>
        <w:tabs>
          <w:tab w:val="left" w:pos="660"/>
          <w:tab w:val="right" w:leader="dot" w:pos="988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041430" w:history="1">
        <w:r w:rsidR="0092445B" w:rsidRPr="005D3956">
          <w:rPr>
            <w:rStyle w:val="Hyperlink"/>
            <w:rFonts w:cstheme="minorHAnsi"/>
            <w:noProof/>
          </w:rPr>
          <w:t>10.</w:t>
        </w:r>
        <w:r w:rsidR="009244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2445B" w:rsidRPr="005D3956">
          <w:rPr>
            <w:rStyle w:val="Hyperlink"/>
            <w:rFonts w:cstheme="minorHAnsi"/>
            <w:noProof/>
          </w:rPr>
          <w:t>Classes e/ou módulos</w:t>
        </w:r>
        <w:r w:rsidR="0092445B">
          <w:rPr>
            <w:noProof/>
            <w:webHidden/>
          </w:rPr>
          <w:tab/>
        </w:r>
        <w:r w:rsidR="0092445B">
          <w:rPr>
            <w:noProof/>
            <w:webHidden/>
          </w:rPr>
          <w:fldChar w:fldCharType="begin"/>
        </w:r>
        <w:r w:rsidR="0092445B">
          <w:rPr>
            <w:noProof/>
            <w:webHidden/>
          </w:rPr>
          <w:instrText xml:space="preserve"> PAGEREF _Toc501041430 \h </w:instrText>
        </w:r>
        <w:r w:rsidR="0092445B">
          <w:rPr>
            <w:noProof/>
            <w:webHidden/>
          </w:rPr>
        </w:r>
        <w:r w:rsidR="0092445B">
          <w:rPr>
            <w:noProof/>
            <w:webHidden/>
          </w:rPr>
          <w:fldChar w:fldCharType="separate"/>
        </w:r>
        <w:r w:rsidR="0092445B">
          <w:rPr>
            <w:noProof/>
            <w:webHidden/>
          </w:rPr>
          <w:t>19</w:t>
        </w:r>
        <w:r w:rsidR="0092445B">
          <w:rPr>
            <w:noProof/>
            <w:webHidden/>
          </w:rPr>
          <w:fldChar w:fldCharType="end"/>
        </w:r>
      </w:hyperlink>
    </w:p>
    <w:p w14:paraId="79766974" w14:textId="77777777" w:rsidR="0092445B" w:rsidRDefault="00D9191A">
      <w:pPr>
        <w:pStyle w:val="Sumrio1"/>
        <w:tabs>
          <w:tab w:val="left" w:pos="660"/>
          <w:tab w:val="right" w:leader="dot" w:pos="988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041431" w:history="1">
        <w:r w:rsidR="0092445B" w:rsidRPr="005D3956">
          <w:rPr>
            <w:rStyle w:val="Hyperlink"/>
            <w:rFonts w:cstheme="minorHAnsi"/>
            <w:noProof/>
          </w:rPr>
          <w:t>11.</w:t>
        </w:r>
        <w:r w:rsidR="009244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2445B" w:rsidRPr="005D3956">
          <w:rPr>
            <w:rStyle w:val="Hyperlink"/>
            <w:rFonts w:cstheme="minorHAnsi"/>
            <w:noProof/>
          </w:rPr>
          <w:t>Interfaces</w:t>
        </w:r>
        <w:r w:rsidR="0092445B">
          <w:rPr>
            <w:noProof/>
            <w:webHidden/>
          </w:rPr>
          <w:tab/>
        </w:r>
        <w:r w:rsidR="0092445B">
          <w:rPr>
            <w:noProof/>
            <w:webHidden/>
          </w:rPr>
          <w:fldChar w:fldCharType="begin"/>
        </w:r>
        <w:r w:rsidR="0092445B">
          <w:rPr>
            <w:noProof/>
            <w:webHidden/>
          </w:rPr>
          <w:instrText xml:space="preserve"> PAGEREF _Toc501041431 \h </w:instrText>
        </w:r>
        <w:r w:rsidR="0092445B">
          <w:rPr>
            <w:noProof/>
            <w:webHidden/>
          </w:rPr>
        </w:r>
        <w:r w:rsidR="0092445B">
          <w:rPr>
            <w:noProof/>
            <w:webHidden/>
          </w:rPr>
          <w:fldChar w:fldCharType="separate"/>
        </w:r>
        <w:r w:rsidR="0092445B">
          <w:rPr>
            <w:noProof/>
            <w:webHidden/>
          </w:rPr>
          <w:t>20</w:t>
        </w:r>
        <w:r w:rsidR="0092445B">
          <w:rPr>
            <w:noProof/>
            <w:webHidden/>
          </w:rPr>
          <w:fldChar w:fldCharType="end"/>
        </w:r>
      </w:hyperlink>
    </w:p>
    <w:p w14:paraId="4EB88984" w14:textId="77777777" w:rsidR="0092445B" w:rsidRDefault="00D9191A">
      <w:pPr>
        <w:pStyle w:val="Sumrio1"/>
        <w:tabs>
          <w:tab w:val="left" w:pos="660"/>
          <w:tab w:val="right" w:leader="dot" w:pos="988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041432" w:history="1">
        <w:r w:rsidR="0092445B" w:rsidRPr="005D3956">
          <w:rPr>
            <w:rStyle w:val="Hyperlink"/>
            <w:rFonts w:cstheme="minorHAnsi"/>
            <w:noProof/>
          </w:rPr>
          <w:t>12.</w:t>
        </w:r>
        <w:r w:rsidR="0092445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2445B" w:rsidRPr="005D3956">
          <w:rPr>
            <w:rStyle w:val="Hyperlink"/>
            <w:rFonts w:cstheme="minorHAnsi"/>
            <w:noProof/>
          </w:rPr>
          <w:t>Observações gerais</w:t>
        </w:r>
        <w:r w:rsidR="0092445B">
          <w:rPr>
            <w:noProof/>
            <w:webHidden/>
          </w:rPr>
          <w:tab/>
        </w:r>
        <w:r w:rsidR="0092445B">
          <w:rPr>
            <w:noProof/>
            <w:webHidden/>
          </w:rPr>
          <w:fldChar w:fldCharType="begin"/>
        </w:r>
        <w:r w:rsidR="0092445B">
          <w:rPr>
            <w:noProof/>
            <w:webHidden/>
          </w:rPr>
          <w:instrText xml:space="preserve"> PAGEREF _Toc501041432 \h </w:instrText>
        </w:r>
        <w:r w:rsidR="0092445B">
          <w:rPr>
            <w:noProof/>
            <w:webHidden/>
          </w:rPr>
        </w:r>
        <w:r w:rsidR="0092445B">
          <w:rPr>
            <w:noProof/>
            <w:webHidden/>
          </w:rPr>
          <w:fldChar w:fldCharType="separate"/>
        </w:r>
        <w:r w:rsidR="0092445B">
          <w:rPr>
            <w:noProof/>
            <w:webHidden/>
          </w:rPr>
          <w:t>21</w:t>
        </w:r>
        <w:r w:rsidR="0092445B">
          <w:rPr>
            <w:noProof/>
            <w:webHidden/>
          </w:rPr>
          <w:fldChar w:fldCharType="end"/>
        </w:r>
      </w:hyperlink>
    </w:p>
    <w:p w14:paraId="65425E99" w14:textId="77777777" w:rsidR="001E42CC" w:rsidRPr="006A2E3C" w:rsidRDefault="004B3683" w:rsidP="00366427">
      <w:pPr>
        <w:pStyle w:val="Corpodetexto"/>
        <w:rPr>
          <w:rFonts w:asciiTheme="minorHAnsi" w:hAnsiTheme="minorHAnsi" w:cstheme="minorHAnsi"/>
          <w:color w:val="auto"/>
        </w:rPr>
      </w:pPr>
      <w:r w:rsidRPr="006A2E3C">
        <w:rPr>
          <w:rFonts w:asciiTheme="minorHAnsi" w:hAnsiTheme="minorHAnsi" w:cstheme="minorHAnsi"/>
          <w:color w:val="auto"/>
        </w:rPr>
        <w:fldChar w:fldCharType="end"/>
      </w:r>
      <w:r w:rsidR="00366427" w:rsidRPr="006A2E3C">
        <w:rPr>
          <w:rFonts w:asciiTheme="minorHAnsi" w:hAnsiTheme="minorHAnsi" w:cstheme="minorHAnsi"/>
          <w:color w:val="auto"/>
        </w:rPr>
        <w:br w:type="page"/>
      </w:r>
    </w:p>
    <w:p w14:paraId="3E33FB82" w14:textId="77777777" w:rsidR="000861EB" w:rsidRPr="006A2E3C" w:rsidRDefault="008A456C" w:rsidP="000861EB">
      <w:pPr>
        <w:pStyle w:val="Ttulo1"/>
        <w:numPr>
          <w:ilvl w:val="0"/>
          <w:numId w:val="1"/>
        </w:numPr>
        <w:pBdr>
          <w:top w:val="single" w:sz="8" w:space="1" w:color="000000"/>
          <w:bottom w:val="single" w:sz="8" w:space="1" w:color="000000"/>
        </w:pBdr>
        <w:suppressAutoHyphens w:val="0"/>
        <w:ind w:left="360" w:hanging="360"/>
        <w:rPr>
          <w:rFonts w:asciiTheme="minorHAnsi" w:hAnsiTheme="minorHAnsi" w:cstheme="minorHAnsi"/>
          <w:sz w:val="24"/>
          <w:szCs w:val="24"/>
        </w:rPr>
      </w:pPr>
      <w:bookmarkStart w:id="1" w:name="_Toc501041418"/>
      <w:r w:rsidRPr="006A2E3C">
        <w:rPr>
          <w:rFonts w:asciiTheme="minorHAnsi" w:hAnsiTheme="minorHAnsi" w:cstheme="minorHAnsi"/>
          <w:sz w:val="24"/>
          <w:szCs w:val="24"/>
        </w:rPr>
        <w:lastRenderedPageBreak/>
        <w:t>Contatos</w:t>
      </w:r>
      <w:bookmarkEnd w:id="1"/>
    </w:p>
    <w:p w14:paraId="6B448197" w14:textId="77777777" w:rsidR="008A456C" w:rsidRPr="006A2E3C" w:rsidRDefault="008A456C" w:rsidP="0082233C">
      <w:pPr>
        <w:pStyle w:val="Corpodetexto"/>
        <w:rPr>
          <w:rFonts w:asciiTheme="minorHAnsi" w:hAnsiTheme="minorHAnsi" w:cstheme="minorHAnsi"/>
          <w:color w:val="auto"/>
          <w:sz w:val="20"/>
          <w:lang w:eastAsia="en-GB"/>
        </w:rPr>
      </w:pPr>
      <w:r w:rsidRPr="006A2E3C">
        <w:rPr>
          <w:rFonts w:asciiTheme="minorHAnsi" w:hAnsiTheme="minorHAnsi" w:cstheme="minorHAnsi"/>
          <w:color w:val="auto"/>
          <w:sz w:val="20"/>
          <w:lang w:eastAsia="en-GB"/>
        </w:rPr>
        <w:t xml:space="preserve">Esta seção apresenta </w:t>
      </w:r>
      <w:r w:rsidR="00496891" w:rsidRPr="006A2E3C">
        <w:rPr>
          <w:rFonts w:asciiTheme="minorHAnsi" w:hAnsiTheme="minorHAnsi" w:cstheme="minorHAnsi"/>
          <w:color w:val="auto"/>
          <w:sz w:val="20"/>
          <w:lang w:eastAsia="en-GB"/>
        </w:rPr>
        <w:t xml:space="preserve">os </w:t>
      </w:r>
      <w:r w:rsidRPr="006A2E3C">
        <w:rPr>
          <w:rFonts w:asciiTheme="minorHAnsi" w:hAnsiTheme="minorHAnsi" w:cstheme="minorHAnsi"/>
          <w:color w:val="auto"/>
          <w:sz w:val="20"/>
          <w:lang w:eastAsia="en-GB"/>
        </w:rPr>
        <w:t>an</w:t>
      </w:r>
      <w:r w:rsidR="00246126" w:rsidRPr="006A2E3C">
        <w:rPr>
          <w:rFonts w:asciiTheme="minorHAnsi" w:hAnsiTheme="minorHAnsi" w:cstheme="minorHAnsi"/>
          <w:color w:val="auto"/>
          <w:sz w:val="20"/>
          <w:lang w:eastAsia="en-GB"/>
        </w:rPr>
        <w:t>alistas e departamentos responsá</w:t>
      </w:r>
      <w:r w:rsidRPr="006A2E3C">
        <w:rPr>
          <w:rFonts w:asciiTheme="minorHAnsi" w:hAnsiTheme="minorHAnsi" w:cstheme="minorHAnsi"/>
          <w:color w:val="auto"/>
          <w:sz w:val="20"/>
          <w:lang w:eastAsia="en-GB"/>
        </w:rPr>
        <w:t>veis pela elaboração deste documento:</w:t>
      </w:r>
    </w:p>
    <w:p w14:paraId="3E2C761E" w14:textId="77777777" w:rsidR="008A456C" w:rsidRPr="006A2E3C" w:rsidRDefault="008A456C" w:rsidP="008A456C">
      <w:pPr>
        <w:pStyle w:val="CM55"/>
        <w:spacing w:after="117"/>
        <w:rPr>
          <w:rFonts w:asciiTheme="minorHAnsi" w:hAnsiTheme="minorHAnsi" w:cstheme="minorHAnsi"/>
          <w:sz w:val="20"/>
          <w:szCs w:val="20"/>
          <w:lang w:val="pt-BR"/>
        </w:rPr>
      </w:pPr>
    </w:p>
    <w:tbl>
      <w:tblPr>
        <w:tblpPr w:leftFromText="141" w:rightFromText="141" w:vertAnchor="text" w:horzAnchor="margin" w:tblpY="17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3283"/>
        <w:gridCol w:w="3285"/>
      </w:tblGrid>
      <w:tr w:rsidR="00D417F5" w:rsidRPr="006A2E3C" w14:paraId="3F726509" w14:textId="77777777" w:rsidTr="00750B61">
        <w:tc>
          <w:tcPr>
            <w:tcW w:w="3343" w:type="dxa"/>
            <w:shd w:val="clear" w:color="auto" w:fill="A6A6A6"/>
          </w:tcPr>
          <w:p w14:paraId="4ABC24E7" w14:textId="77777777" w:rsidR="00D417F5" w:rsidRPr="006A2E3C" w:rsidRDefault="00D417F5" w:rsidP="00750B61">
            <w:pPr>
              <w:pStyle w:val="Corpodetexto"/>
              <w:jc w:val="center"/>
              <w:rPr>
                <w:rFonts w:asciiTheme="minorHAnsi" w:hAnsiTheme="minorHAnsi" w:cstheme="minorHAnsi"/>
                <w:b/>
                <w:color w:val="auto"/>
                <w:sz w:val="20"/>
                <w:lang w:eastAsia="ar-SA"/>
              </w:rPr>
            </w:pPr>
            <w:r w:rsidRPr="006A2E3C">
              <w:rPr>
                <w:rFonts w:asciiTheme="minorHAnsi" w:hAnsiTheme="minorHAnsi" w:cstheme="minorHAnsi"/>
                <w:b/>
                <w:color w:val="auto"/>
                <w:sz w:val="20"/>
                <w:lang w:eastAsia="ar-SA"/>
              </w:rPr>
              <w:t>Função/Departamento</w:t>
            </w:r>
          </w:p>
        </w:tc>
        <w:tc>
          <w:tcPr>
            <w:tcW w:w="3344" w:type="dxa"/>
            <w:shd w:val="clear" w:color="auto" w:fill="FFFFFF"/>
          </w:tcPr>
          <w:p w14:paraId="2EE0A11D" w14:textId="77777777" w:rsidR="00D417F5" w:rsidRPr="006A2E3C" w:rsidRDefault="00D417F5" w:rsidP="00750B61">
            <w:pPr>
              <w:pStyle w:val="Corpodetexto"/>
              <w:jc w:val="center"/>
              <w:rPr>
                <w:rFonts w:asciiTheme="minorHAnsi" w:hAnsiTheme="minorHAnsi" w:cstheme="minorHAnsi"/>
                <w:b/>
                <w:color w:val="auto"/>
                <w:sz w:val="20"/>
                <w:lang w:eastAsia="ar-SA"/>
              </w:rPr>
            </w:pPr>
            <w:r w:rsidRPr="006A2E3C">
              <w:rPr>
                <w:rFonts w:asciiTheme="minorHAnsi" w:hAnsiTheme="minorHAnsi" w:cstheme="minorHAnsi"/>
                <w:b/>
                <w:color w:val="auto"/>
                <w:sz w:val="20"/>
                <w:lang w:eastAsia="ar-SA"/>
              </w:rPr>
              <w:t xml:space="preserve">Nome </w:t>
            </w:r>
          </w:p>
        </w:tc>
        <w:tc>
          <w:tcPr>
            <w:tcW w:w="3344" w:type="dxa"/>
            <w:shd w:val="clear" w:color="auto" w:fill="FFFFFF"/>
          </w:tcPr>
          <w:p w14:paraId="7A919E4A" w14:textId="77777777" w:rsidR="00D417F5" w:rsidRPr="006A2E3C" w:rsidRDefault="00D417F5" w:rsidP="00750B61">
            <w:pPr>
              <w:pStyle w:val="Corpodetexto"/>
              <w:jc w:val="center"/>
              <w:rPr>
                <w:rFonts w:asciiTheme="minorHAnsi" w:hAnsiTheme="minorHAnsi" w:cstheme="minorHAnsi"/>
                <w:b/>
                <w:color w:val="auto"/>
                <w:sz w:val="20"/>
                <w:lang w:eastAsia="ar-SA"/>
              </w:rPr>
            </w:pPr>
            <w:r w:rsidRPr="006A2E3C">
              <w:rPr>
                <w:rFonts w:asciiTheme="minorHAnsi" w:hAnsiTheme="minorHAnsi" w:cstheme="minorHAnsi"/>
                <w:b/>
                <w:color w:val="auto"/>
                <w:sz w:val="20"/>
                <w:lang w:eastAsia="ar-SA"/>
              </w:rPr>
              <w:t>Telefone de Contato</w:t>
            </w:r>
          </w:p>
        </w:tc>
      </w:tr>
      <w:tr w:rsidR="00D417F5" w:rsidRPr="006A2E3C" w14:paraId="71CADA9D" w14:textId="77777777" w:rsidTr="00197294">
        <w:trPr>
          <w:trHeight w:val="437"/>
        </w:trPr>
        <w:tc>
          <w:tcPr>
            <w:tcW w:w="3343" w:type="dxa"/>
            <w:shd w:val="clear" w:color="auto" w:fill="A6A6A6"/>
            <w:vAlign w:val="center"/>
          </w:tcPr>
          <w:p w14:paraId="229AD054" w14:textId="77777777" w:rsidR="00D417F5" w:rsidRPr="006A2E3C" w:rsidRDefault="00A24C11" w:rsidP="00197294">
            <w:pPr>
              <w:pStyle w:val="Corpodetexto"/>
              <w:jc w:val="left"/>
              <w:rPr>
                <w:rFonts w:asciiTheme="minorHAnsi" w:hAnsiTheme="minorHAnsi" w:cstheme="minorHAnsi"/>
                <w:b/>
                <w:i/>
                <w:color w:val="auto"/>
                <w:sz w:val="20"/>
                <w:lang w:eastAsia="ar-SA"/>
              </w:rPr>
            </w:pPr>
            <w:r w:rsidRPr="006A2E3C">
              <w:rPr>
                <w:rFonts w:asciiTheme="minorHAnsi" w:hAnsiTheme="minorHAnsi" w:cstheme="minorHAnsi"/>
                <w:b/>
                <w:i/>
                <w:color w:val="auto"/>
                <w:sz w:val="20"/>
                <w:lang w:eastAsia="ar-SA"/>
              </w:rPr>
              <w:t>Líder</w:t>
            </w:r>
            <w:r w:rsidR="00197294" w:rsidRPr="006A2E3C">
              <w:rPr>
                <w:rFonts w:asciiTheme="minorHAnsi" w:hAnsiTheme="minorHAnsi" w:cstheme="minorHAnsi"/>
                <w:b/>
                <w:i/>
                <w:color w:val="auto"/>
                <w:sz w:val="20"/>
                <w:lang w:eastAsia="ar-SA"/>
              </w:rPr>
              <w:t xml:space="preserve"> de Sistemas da Área</w:t>
            </w:r>
            <w:r w:rsidR="00197294" w:rsidRPr="006A2E3C">
              <w:rPr>
                <w:rFonts w:asciiTheme="minorHAnsi" w:hAnsiTheme="minorHAnsi" w:cstheme="minorHAnsi"/>
                <w:b/>
                <w:i/>
                <w:color w:val="auto"/>
                <w:sz w:val="20"/>
                <w:lang w:eastAsia="ar-SA"/>
              </w:rPr>
              <w:tab/>
            </w:r>
          </w:p>
        </w:tc>
        <w:tc>
          <w:tcPr>
            <w:tcW w:w="3344" w:type="dxa"/>
            <w:shd w:val="clear" w:color="auto" w:fill="FFFFFF"/>
            <w:vAlign w:val="center"/>
          </w:tcPr>
          <w:p w14:paraId="2836F9FD" w14:textId="77777777" w:rsidR="00D417F5" w:rsidRPr="006A2E3C" w:rsidRDefault="00197294" w:rsidP="00F90DC3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  <w:lang w:val="pt-BR" w:eastAsia="ar-SA"/>
              </w:rPr>
            </w:pPr>
            <w:r w:rsidRPr="006A2E3C">
              <w:rPr>
                <w:rFonts w:asciiTheme="minorHAnsi" w:hAnsiTheme="minorHAnsi" w:cstheme="minorHAnsi"/>
                <w:color w:val="auto"/>
                <w:sz w:val="18"/>
                <w:szCs w:val="18"/>
                <w:lang w:val="pt-BR" w:eastAsia="ar-SA"/>
              </w:rPr>
              <w:t>VALDIR NOVO SEVAIOS JUNIOR</w:t>
            </w:r>
          </w:p>
        </w:tc>
        <w:tc>
          <w:tcPr>
            <w:tcW w:w="3344" w:type="dxa"/>
            <w:shd w:val="clear" w:color="auto" w:fill="FFFFFF"/>
            <w:vAlign w:val="center"/>
          </w:tcPr>
          <w:p w14:paraId="60211FB9" w14:textId="77777777" w:rsidR="00D417F5" w:rsidRPr="006A2E3C" w:rsidRDefault="00197294" w:rsidP="00F90DC3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  <w:lang w:val="pt-BR" w:eastAsia="ar-SA"/>
              </w:rPr>
            </w:pPr>
            <w:r w:rsidRPr="006A2E3C">
              <w:rPr>
                <w:rFonts w:asciiTheme="minorHAnsi" w:hAnsiTheme="minorHAnsi" w:cstheme="minorHAnsi"/>
                <w:color w:val="auto"/>
                <w:sz w:val="20"/>
                <w:szCs w:val="20"/>
                <w:lang w:val="pt-BR" w:eastAsia="ar-SA"/>
              </w:rPr>
              <w:t>(11) 2393-6497</w:t>
            </w:r>
          </w:p>
        </w:tc>
      </w:tr>
      <w:tr w:rsidR="00D417F5" w:rsidRPr="006A2E3C" w14:paraId="0D259DE6" w14:textId="77777777" w:rsidTr="00750B61">
        <w:tc>
          <w:tcPr>
            <w:tcW w:w="3343" w:type="dxa"/>
            <w:shd w:val="clear" w:color="auto" w:fill="A6A6A6"/>
          </w:tcPr>
          <w:p w14:paraId="0E31B425" w14:textId="77777777" w:rsidR="00D417F5" w:rsidRPr="006A2E3C" w:rsidRDefault="00D417F5" w:rsidP="00750B61">
            <w:pPr>
              <w:pStyle w:val="Corpodetexto"/>
              <w:jc w:val="center"/>
              <w:rPr>
                <w:rFonts w:asciiTheme="minorHAnsi" w:hAnsiTheme="minorHAnsi" w:cstheme="minorHAnsi"/>
                <w:b/>
                <w:color w:val="auto"/>
                <w:sz w:val="20"/>
                <w:lang w:eastAsia="ar-SA"/>
              </w:rPr>
            </w:pPr>
          </w:p>
        </w:tc>
        <w:tc>
          <w:tcPr>
            <w:tcW w:w="3344" w:type="dxa"/>
            <w:shd w:val="clear" w:color="auto" w:fill="FFFFFF"/>
          </w:tcPr>
          <w:p w14:paraId="23D8B3B4" w14:textId="77777777" w:rsidR="00D417F5" w:rsidRPr="006A2E3C" w:rsidRDefault="00D417F5" w:rsidP="00750B61">
            <w:pPr>
              <w:pStyle w:val="Default"/>
              <w:jc w:val="center"/>
              <w:rPr>
                <w:rFonts w:asciiTheme="minorHAnsi" w:hAnsiTheme="minorHAnsi" w:cstheme="minorHAnsi"/>
                <w:i/>
                <w:color w:val="auto"/>
                <w:sz w:val="20"/>
                <w:szCs w:val="20"/>
                <w:lang w:val="pt-BR" w:eastAsia="ar-SA"/>
              </w:rPr>
            </w:pPr>
          </w:p>
        </w:tc>
        <w:tc>
          <w:tcPr>
            <w:tcW w:w="3344" w:type="dxa"/>
            <w:shd w:val="clear" w:color="auto" w:fill="FFFFFF"/>
          </w:tcPr>
          <w:p w14:paraId="4B72C613" w14:textId="77777777" w:rsidR="00D417F5" w:rsidRPr="006A2E3C" w:rsidRDefault="00D417F5" w:rsidP="00750B61">
            <w:pPr>
              <w:pStyle w:val="Default"/>
              <w:jc w:val="center"/>
              <w:rPr>
                <w:rFonts w:asciiTheme="minorHAnsi" w:hAnsiTheme="minorHAnsi" w:cstheme="minorHAnsi"/>
                <w:i/>
                <w:color w:val="auto"/>
                <w:sz w:val="20"/>
                <w:szCs w:val="20"/>
                <w:lang w:val="pt-BR" w:eastAsia="ar-SA"/>
              </w:rPr>
            </w:pPr>
          </w:p>
        </w:tc>
      </w:tr>
    </w:tbl>
    <w:p w14:paraId="77272F9B" w14:textId="77777777" w:rsidR="0036710E" w:rsidRPr="006A2E3C" w:rsidRDefault="0036710E">
      <w:pPr>
        <w:suppressAutoHyphens w:val="0"/>
        <w:spacing w:before="0" w:line="240" w:lineRule="auto"/>
        <w:jc w:val="left"/>
        <w:rPr>
          <w:rFonts w:asciiTheme="minorHAnsi" w:hAnsiTheme="minorHAnsi" w:cstheme="minorHAnsi"/>
          <w:lang w:eastAsia="ar-SA"/>
        </w:rPr>
      </w:pPr>
    </w:p>
    <w:p w14:paraId="355A5036" w14:textId="77777777" w:rsidR="008935F7" w:rsidRPr="006A2E3C" w:rsidRDefault="008935F7">
      <w:pPr>
        <w:suppressAutoHyphens w:val="0"/>
        <w:spacing w:before="0" w:line="240" w:lineRule="auto"/>
        <w:jc w:val="left"/>
        <w:rPr>
          <w:rFonts w:asciiTheme="minorHAnsi" w:hAnsiTheme="minorHAnsi" w:cstheme="minorHAnsi"/>
          <w:lang w:eastAsia="ar-SA"/>
        </w:rPr>
      </w:pPr>
    </w:p>
    <w:p w14:paraId="64C3E7AE" w14:textId="77777777" w:rsidR="008935F7" w:rsidRPr="006A2E3C" w:rsidRDefault="008935F7">
      <w:pPr>
        <w:suppressAutoHyphens w:val="0"/>
        <w:spacing w:before="0" w:line="240" w:lineRule="auto"/>
        <w:jc w:val="left"/>
        <w:rPr>
          <w:rFonts w:asciiTheme="minorHAnsi" w:hAnsiTheme="minorHAnsi" w:cstheme="minorHAnsi"/>
          <w:lang w:eastAsia="ar-SA"/>
        </w:rPr>
      </w:pPr>
      <w:r w:rsidRPr="006A2E3C">
        <w:rPr>
          <w:rFonts w:asciiTheme="minorHAnsi" w:hAnsiTheme="minorHAnsi" w:cstheme="minorHAnsi"/>
          <w:lang w:eastAsia="ar-SA"/>
        </w:rPr>
        <w:br w:type="page"/>
      </w:r>
    </w:p>
    <w:p w14:paraId="4A9BE3AA" w14:textId="77777777" w:rsidR="00B162ED" w:rsidRPr="006A2E3C" w:rsidRDefault="008A456C" w:rsidP="00B162ED">
      <w:pPr>
        <w:pStyle w:val="Ttulo1"/>
        <w:numPr>
          <w:ilvl w:val="0"/>
          <w:numId w:val="1"/>
        </w:numPr>
        <w:pBdr>
          <w:top w:val="single" w:sz="8" w:space="1" w:color="000000"/>
          <w:bottom w:val="single" w:sz="8" w:space="1" w:color="000000"/>
        </w:pBdr>
        <w:suppressAutoHyphens w:val="0"/>
        <w:ind w:left="360" w:hanging="360"/>
        <w:rPr>
          <w:rFonts w:asciiTheme="minorHAnsi" w:hAnsiTheme="minorHAnsi" w:cstheme="minorHAnsi"/>
          <w:sz w:val="24"/>
          <w:szCs w:val="24"/>
        </w:rPr>
      </w:pPr>
      <w:bookmarkStart w:id="2" w:name="_Toc501041419"/>
      <w:r w:rsidRPr="006A2E3C">
        <w:rPr>
          <w:rFonts w:asciiTheme="minorHAnsi" w:hAnsiTheme="minorHAnsi" w:cstheme="minorHAnsi"/>
          <w:sz w:val="24"/>
          <w:szCs w:val="24"/>
        </w:rPr>
        <w:lastRenderedPageBreak/>
        <w:t>Referências</w:t>
      </w:r>
      <w:bookmarkEnd w:id="2"/>
    </w:p>
    <w:p w14:paraId="5979C859" w14:textId="77777777" w:rsidR="007C2B22" w:rsidRPr="006A2E3C" w:rsidRDefault="00FD5F8A" w:rsidP="008A456C">
      <w:pPr>
        <w:pStyle w:val="Corpodetexto"/>
        <w:rPr>
          <w:rFonts w:asciiTheme="minorHAnsi" w:hAnsiTheme="minorHAnsi" w:cstheme="minorHAnsi"/>
          <w:color w:val="auto"/>
          <w:sz w:val="20"/>
          <w:lang w:eastAsia="ar-SA"/>
        </w:rPr>
      </w:pPr>
      <w:r w:rsidRPr="006A2E3C">
        <w:rPr>
          <w:rFonts w:asciiTheme="minorHAnsi" w:hAnsiTheme="minorHAnsi" w:cstheme="minorHAnsi"/>
          <w:color w:val="auto"/>
          <w:sz w:val="20"/>
          <w:lang w:eastAsia="ar-SA"/>
        </w:rPr>
        <w:t>Esta sessão apresenta os documentos relacionados com esta ETS:</w:t>
      </w:r>
    </w:p>
    <w:p w14:paraId="3007E523" w14:textId="77777777" w:rsidR="00E8596F" w:rsidRPr="006A2E3C" w:rsidRDefault="00E8596F" w:rsidP="008A456C">
      <w:pPr>
        <w:pStyle w:val="Corpodetexto"/>
        <w:rPr>
          <w:rFonts w:asciiTheme="minorHAnsi" w:hAnsiTheme="minorHAnsi" w:cstheme="minorHAnsi"/>
          <w:color w:val="auto"/>
          <w:sz w:val="20"/>
          <w:lang w:eastAsia="ar-SA"/>
        </w:rPr>
      </w:pPr>
    </w:p>
    <w:p w14:paraId="39EE2B49" w14:textId="77777777" w:rsidR="00FD5F8A" w:rsidRPr="006A2E3C" w:rsidRDefault="00FD5F8A" w:rsidP="008A456C">
      <w:pPr>
        <w:pStyle w:val="Corpodetexto"/>
        <w:rPr>
          <w:rFonts w:asciiTheme="minorHAnsi" w:hAnsiTheme="minorHAnsi" w:cstheme="minorHAnsi"/>
          <w:color w:val="auto"/>
          <w:sz w:val="20"/>
          <w:lang w:eastAsia="ar-SA"/>
        </w:rPr>
      </w:pPr>
    </w:p>
    <w:p w14:paraId="00FF5282" w14:textId="77777777" w:rsidR="008935F7" w:rsidRPr="006A2E3C" w:rsidRDefault="008935F7">
      <w:pPr>
        <w:suppressAutoHyphens w:val="0"/>
        <w:spacing w:before="0" w:line="240" w:lineRule="auto"/>
        <w:jc w:val="left"/>
        <w:rPr>
          <w:rFonts w:asciiTheme="minorHAnsi" w:hAnsiTheme="minorHAnsi" w:cstheme="minorHAnsi"/>
          <w:sz w:val="20"/>
          <w:lang w:eastAsia="ar-SA"/>
        </w:rPr>
      </w:pPr>
    </w:p>
    <w:p w14:paraId="5E0D0789" w14:textId="77777777" w:rsidR="00CA706D" w:rsidRPr="006A2E3C" w:rsidRDefault="00CA706D">
      <w:pPr>
        <w:suppressAutoHyphens w:val="0"/>
        <w:spacing w:before="0" w:line="240" w:lineRule="auto"/>
        <w:jc w:val="left"/>
        <w:rPr>
          <w:rFonts w:asciiTheme="minorHAnsi" w:hAnsiTheme="minorHAnsi" w:cstheme="minorHAnsi"/>
          <w:sz w:val="20"/>
          <w:lang w:eastAsia="ar-SA"/>
        </w:rPr>
      </w:pPr>
    </w:p>
    <w:p w14:paraId="34E70975" w14:textId="77777777" w:rsidR="00CA706D" w:rsidRPr="006A2E3C" w:rsidRDefault="00CA706D">
      <w:pPr>
        <w:suppressAutoHyphens w:val="0"/>
        <w:spacing w:before="0" w:line="240" w:lineRule="auto"/>
        <w:jc w:val="left"/>
        <w:rPr>
          <w:rFonts w:asciiTheme="minorHAnsi" w:hAnsiTheme="minorHAnsi" w:cstheme="minorHAnsi"/>
          <w:sz w:val="20"/>
          <w:lang w:eastAsia="ar-SA"/>
        </w:rPr>
      </w:pPr>
    </w:p>
    <w:p w14:paraId="1E62A805" w14:textId="77777777" w:rsidR="00CA706D" w:rsidRPr="006A2E3C" w:rsidRDefault="00CA706D">
      <w:pPr>
        <w:suppressAutoHyphens w:val="0"/>
        <w:spacing w:before="0" w:line="240" w:lineRule="auto"/>
        <w:jc w:val="left"/>
        <w:rPr>
          <w:rFonts w:asciiTheme="minorHAnsi" w:hAnsiTheme="minorHAnsi" w:cstheme="minorHAnsi"/>
          <w:sz w:val="20"/>
          <w:lang w:eastAsia="ar-SA"/>
        </w:rPr>
      </w:pPr>
    </w:p>
    <w:p w14:paraId="49D48B7A" w14:textId="77777777" w:rsidR="00CA706D" w:rsidRPr="006A2E3C" w:rsidRDefault="0039024F">
      <w:pPr>
        <w:suppressAutoHyphens w:val="0"/>
        <w:spacing w:before="0" w:line="240" w:lineRule="auto"/>
        <w:jc w:val="left"/>
        <w:rPr>
          <w:rFonts w:asciiTheme="minorHAnsi" w:hAnsiTheme="minorHAnsi" w:cstheme="minorHAnsi"/>
          <w:sz w:val="20"/>
          <w:lang w:eastAsia="ar-SA"/>
        </w:rPr>
      </w:pPr>
      <w:r w:rsidRPr="006A2E3C">
        <w:rPr>
          <w:rFonts w:asciiTheme="minorHAnsi" w:hAnsiTheme="minorHAnsi" w:cstheme="minorHAnsi"/>
          <w:sz w:val="20"/>
          <w:lang w:eastAsia="ar-SA"/>
        </w:rPr>
        <w:br w:type="page"/>
      </w:r>
    </w:p>
    <w:p w14:paraId="79F7A1FB" w14:textId="77777777" w:rsidR="00437F81" w:rsidRPr="006A2E3C" w:rsidRDefault="00437F81" w:rsidP="00437F81">
      <w:pPr>
        <w:pStyle w:val="Ttulo1"/>
        <w:numPr>
          <w:ilvl w:val="0"/>
          <w:numId w:val="1"/>
        </w:numPr>
        <w:pBdr>
          <w:top w:val="single" w:sz="8" w:space="1" w:color="000000"/>
          <w:bottom w:val="single" w:sz="8" w:space="1" w:color="000000"/>
        </w:pBdr>
        <w:suppressAutoHyphens w:val="0"/>
        <w:ind w:left="360" w:hanging="360"/>
        <w:rPr>
          <w:rFonts w:asciiTheme="minorHAnsi" w:hAnsiTheme="minorHAnsi" w:cstheme="minorHAnsi"/>
          <w:sz w:val="24"/>
          <w:szCs w:val="24"/>
        </w:rPr>
      </w:pPr>
      <w:bookmarkStart w:id="3" w:name="_Toc501041420"/>
      <w:r w:rsidRPr="006A2E3C">
        <w:rPr>
          <w:rFonts w:asciiTheme="minorHAnsi" w:hAnsiTheme="minorHAnsi" w:cstheme="minorHAnsi"/>
          <w:sz w:val="24"/>
          <w:szCs w:val="24"/>
        </w:rPr>
        <w:lastRenderedPageBreak/>
        <w:t>Repositório: Projetos, branch’s</w:t>
      </w:r>
      <w:r w:rsidR="001F1665" w:rsidRPr="006A2E3C">
        <w:rPr>
          <w:rFonts w:asciiTheme="minorHAnsi" w:hAnsiTheme="minorHAnsi" w:cstheme="minorHAnsi"/>
          <w:sz w:val="24"/>
          <w:szCs w:val="24"/>
        </w:rPr>
        <w:t xml:space="preserve"> </w:t>
      </w:r>
      <w:r w:rsidRPr="006A2E3C">
        <w:rPr>
          <w:rFonts w:asciiTheme="minorHAnsi" w:hAnsiTheme="minorHAnsi" w:cstheme="minorHAnsi"/>
          <w:sz w:val="24"/>
          <w:szCs w:val="24"/>
        </w:rPr>
        <w:t>e</w:t>
      </w:r>
      <w:r w:rsidR="001F1665" w:rsidRPr="006A2E3C">
        <w:rPr>
          <w:rFonts w:asciiTheme="minorHAnsi" w:hAnsiTheme="minorHAnsi" w:cstheme="minorHAnsi"/>
          <w:sz w:val="24"/>
          <w:szCs w:val="24"/>
        </w:rPr>
        <w:t xml:space="preserve"> </w:t>
      </w:r>
      <w:r w:rsidRPr="006A2E3C">
        <w:rPr>
          <w:rFonts w:asciiTheme="minorHAnsi" w:hAnsiTheme="minorHAnsi" w:cstheme="minorHAnsi"/>
          <w:sz w:val="24"/>
          <w:szCs w:val="24"/>
        </w:rPr>
        <w:t>modelos</w:t>
      </w:r>
      <w:bookmarkEnd w:id="3"/>
    </w:p>
    <w:p w14:paraId="2C0E1225" w14:textId="77777777" w:rsidR="00437F81" w:rsidRPr="006A2E3C" w:rsidRDefault="00437F81" w:rsidP="00437F81">
      <w:pPr>
        <w:pStyle w:val="Corpodetexto"/>
        <w:rPr>
          <w:rFonts w:asciiTheme="minorHAnsi" w:hAnsiTheme="minorHAnsi" w:cstheme="minorHAnsi"/>
          <w:color w:val="auto"/>
          <w:sz w:val="20"/>
          <w:lang w:eastAsia="ar-SA"/>
        </w:rPr>
      </w:pPr>
      <w:r w:rsidRPr="006A2E3C">
        <w:rPr>
          <w:rFonts w:asciiTheme="minorHAnsi" w:hAnsiTheme="minorHAnsi" w:cstheme="minorHAnsi"/>
          <w:color w:val="auto"/>
          <w:sz w:val="20"/>
          <w:lang w:eastAsia="ar-SA"/>
        </w:rPr>
        <w:t xml:space="preserve">Esta seção apresenta os padrões de desenvolvimento da empresa que serão </w:t>
      </w:r>
      <w:r w:rsidR="00FD4F03" w:rsidRPr="006A2E3C">
        <w:rPr>
          <w:rFonts w:asciiTheme="minorHAnsi" w:hAnsiTheme="minorHAnsi" w:cstheme="minorHAnsi"/>
          <w:color w:val="auto"/>
          <w:sz w:val="20"/>
          <w:lang w:eastAsia="ar-SA"/>
        </w:rPr>
        <w:t>utilizados</w:t>
      </w:r>
      <w:r w:rsidRPr="006A2E3C">
        <w:rPr>
          <w:rFonts w:asciiTheme="minorHAnsi" w:hAnsiTheme="minorHAnsi" w:cstheme="minorHAnsi"/>
          <w:color w:val="auto"/>
          <w:sz w:val="20"/>
          <w:lang w:eastAsia="ar-SA"/>
        </w:rPr>
        <w:t xml:space="preserve"> para o desenvolvimento do projeto, como: imagens, códigos fontes, documentações:</w:t>
      </w:r>
    </w:p>
    <w:p w14:paraId="32DAE7F0" w14:textId="77777777" w:rsidR="009F12B3" w:rsidRPr="006A2E3C" w:rsidRDefault="009F12B3" w:rsidP="009F12B3">
      <w:pPr>
        <w:pStyle w:val="Default"/>
        <w:rPr>
          <w:rFonts w:asciiTheme="minorHAnsi" w:hAnsiTheme="minorHAnsi" w:cstheme="minorHAnsi"/>
          <w:i/>
          <w:color w:val="auto"/>
          <w:sz w:val="20"/>
          <w:szCs w:val="20"/>
          <w:lang w:val="pt-BR" w:eastAsia="ar-SA"/>
        </w:rPr>
      </w:pPr>
    </w:p>
    <w:tbl>
      <w:tblPr>
        <w:tblpPr w:leftFromText="141" w:rightFromText="141" w:vertAnchor="text" w:horzAnchor="margin" w:tblpX="108" w:tblpY="17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3330"/>
        <w:gridCol w:w="3329"/>
      </w:tblGrid>
      <w:tr w:rsidR="009F12B3" w:rsidRPr="006A2E3C" w14:paraId="7EC52E50" w14:textId="77777777" w:rsidTr="009F12B3">
        <w:tc>
          <w:tcPr>
            <w:tcW w:w="3235" w:type="dxa"/>
            <w:shd w:val="clear" w:color="auto" w:fill="A6A6A6"/>
          </w:tcPr>
          <w:p w14:paraId="1300BB81" w14:textId="77777777" w:rsidR="009F12B3" w:rsidRPr="006A2E3C" w:rsidRDefault="009F12B3" w:rsidP="009F12B3">
            <w:pPr>
              <w:pStyle w:val="Corpodetexto"/>
              <w:jc w:val="center"/>
              <w:rPr>
                <w:rFonts w:asciiTheme="minorHAnsi" w:hAnsiTheme="minorHAnsi" w:cstheme="minorHAnsi"/>
                <w:b/>
                <w:color w:val="auto"/>
                <w:sz w:val="20"/>
                <w:lang w:eastAsia="ar-SA"/>
              </w:rPr>
            </w:pPr>
          </w:p>
        </w:tc>
        <w:tc>
          <w:tcPr>
            <w:tcW w:w="3344" w:type="dxa"/>
            <w:shd w:val="clear" w:color="auto" w:fill="FFFFFF"/>
          </w:tcPr>
          <w:p w14:paraId="1E260B1F" w14:textId="77777777" w:rsidR="009F12B3" w:rsidRPr="006A2E3C" w:rsidRDefault="009F12B3" w:rsidP="009F12B3">
            <w:pPr>
              <w:pStyle w:val="Corpodetexto"/>
              <w:jc w:val="center"/>
              <w:rPr>
                <w:rFonts w:asciiTheme="minorHAnsi" w:hAnsiTheme="minorHAnsi" w:cstheme="minorHAnsi"/>
                <w:b/>
                <w:color w:val="auto"/>
                <w:sz w:val="20"/>
                <w:lang w:eastAsia="ar-SA"/>
              </w:rPr>
            </w:pPr>
            <w:r w:rsidRPr="006A2E3C">
              <w:rPr>
                <w:rFonts w:asciiTheme="minorHAnsi" w:hAnsiTheme="minorHAnsi" w:cstheme="minorHAnsi"/>
                <w:b/>
                <w:color w:val="auto"/>
                <w:sz w:val="20"/>
                <w:lang w:eastAsia="ar-SA"/>
              </w:rPr>
              <w:t>Padrões</w:t>
            </w:r>
          </w:p>
        </w:tc>
        <w:tc>
          <w:tcPr>
            <w:tcW w:w="3344" w:type="dxa"/>
            <w:shd w:val="clear" w:color="auto" w:fill="FFFFFF"/>
          </w:tcPr>
          <w:p w14:paraId="34857423" w14:textId="77777777" w:rsidR="009F12B3" w:rsidRPr="006A2E3C" w:rsidRDefault="009F12B3" w:rsidP="009F12B3">
            <w:pPr>
              <w:pStyle w:val="Corpodetexto"/>
              <w:jc w:val="center"/>
              <w:rPr>
                <w:rFonts w:asciiTheme="minorHAnsi" w:hAnsiTheme="minorHAnsi" w:cstheme="minorHAnsi"/>
                <w:b/>
                <w:color w:val="auto"/>
                <w:sz w:val="20"/>
                <w:lang w:eastAsia="ar-SA"/>
              </w:rPr>
            </w:pPr>
            <w:r w:rsidRPr="006A2E3C">
              <w:rPr>
                <w:rFonts w:asciiTheme="minorHAnsi" w:hAnsiTheme="minorHAnsi" w:cstheme="minorHAnsi"/>
                <w:b/>
                <w:color w:val="auto"/>
                <w:sz w:val="20"/>
                <w:lang w:eastAsia="ar-SA"/>
              </w:rPr>
              <w:t>Branch</w:t>
            </w:r>
          </w:p>
        </w:tc>
      </w:tr>
      <w:tr w:rsidR="009F12B3" w:rsidRPr="006A2E3C" w14:paraId="381AE864" w14:textId="77777777" w:rsidTr="009F12B3">
        <w:tc>
          <w:tcPr>
            <w:tcW w:w="3235" w:type="dxa"/>
            <w:shd w:val="clear" w:color="auto" w:fill="A6A6A6"/>
          </w:tcPr>
          <w:p w14:paraId="6D8EBDD4" w14:textId="77777777" w:rsidR="009F12B3" w:rsidRPr="006A2E3C" w:rsidRDefault="009F12B3" w:rsidP="009F12B3">
            <w:pPr>
              <w:pStyle w:val="Corpodetexto"/>
              <w:jc w:val="center"/>
              <w:rPr>
                <w:rFonts w:asciiTheme="minorHAnsi" w:hAnsiTheme="minorHAnsi" w:cstheme="minorHAnsi"/>
                <w:b/>
                <w:color w:val="auto"/>
                <w:sz w:val="20"/>
                <w:lang w:eastAsia="ar-SA"/>
              </w:rPr>
            </w:pPr>
            <w:r w:rsidRPr="006A2E3C">
              <w:rPr>
                <w:rFonts w:asciiTheme="minorHAnsi" w:hAnsiTheme="minorHAnsi" w:cstheme="minorHAnsi"/>
                <w:b/>
                <w:color w:val="auto"/>
                <w:sz w:val="20"/>
                <w:lang w:eastAsia="ar-SA"/>
              </w:rPr>
              <w:t>Projeto</w:t>
            </w:r>
          </w:p>
        </w:tc>
        <w:tc>
          <w:tcPr>
            <w:tcW w:w="3344" w:type="dxa"/>
            <w:shd w:val="clear" w:color="auto" w:fill="FFFFFF"/>
          </w:tcPr>
          <w:p w14:paraId="18155725" w14:textId="77777777" w:rsidR="009F12B3" w:rsidRPr="006A2E3C" w:rsidRDefault="009F12B3" w:rsidP="009F12B3">
            <w:pPr>
              <w:pStyle w:val="Default"/>
              <w:jc w:val="center"/>
              <w:rPr>
                <w:rFonts w:asciiTheme="minorHAnsi" w:hAnsiTheme="minorHAnsi" w:cstheme="minorHAnsi"/>
                <w:i/>
                <w:color w:val="auto"/>
                <w:sz w:val="20"/>
                <w:szCs w:val="20"/>
                <w:lang w:val="pt-BR" w:eastAsia="ar-SA"/>
              </w:rPr>
            </w:pPr>
          </w:p>
        </w:tc>
        <w:tc>
          <w:tcPr>
            <w:tcW w:w="3344" w:type="dxa"/>
            <w:shd w:val="clear" w:color="auto" w:fill="FFFFFF"/>
          </w:tcPr>
          <w:p w14:paraId="05BCD3ED" w14:textId="77777777" w:rsidR="009F12B3" w:rsidRPr="006A2E3C" w:rsidRDefault="009F12B3" w:rsidP="009F12B3">
            <w:pPr>
              <w:pStyle w:val="Default"/>
              <w:jc w:val="center"/>
              <w:rPr>
                <w:rFonts w:asciiTheme="minorHAnsi" w:hAnsiTheme="minorHAnsi" w:cstheme="minorHAnsi"/>
                <w:i/>
                <w:color w:val="auto"/>
                <w:sz w:val="20"/>
                <w:szCs w:val="20"/>
                <w:lang w:val="pt-BR" w:eastAsia="ar-SA"/>
              </w:rPr>
            </w:pPr>
          </w:p>
        </w:tc>
      </w:tr>
      <w:tr w:rsidR="009F12B3" w:rsidRPr="006A2E3C" w14:paraId="05FF5F0D" w14:textId="77777777" w:rsidTr="009F12B3">
        <w:tc>
          <w:tcPr>
            <w:tcW w:w="3235" w:type="dxa"/>
            <w:shd w:val="clear" w:color="auto" w:fill="A6A6A6"/>
          </w:tcPr>
          <w:p w14:paraId="7B520E21" w14:textId="77777777" w:rsidR="009F12B3" w:rsidRPr="006A2E3C" w:rsidRDefault="009F12B3" w:rsidP="009F12B3">
            <w:pPr>
              <w:pStyle w:val="Corpodetexto"/>
              <w:jc w:val="center"/>
              <w:rPr>
                <w:rFonts w:asciiTheme="minorHAnsi" w:hAnsiTheme="minorHAnsi" w:cstheme="minorHAnsi"/>
                <w:b/>
                <w:color w:val="auto"/>
                <w:sz w:val="20"/>
                <w:lang w:eastAsia="ar-SA"/>
              </w:rPr>
            </w:pPr>
            <w:r w:rsidRPr="006A2E3C">
              <w:rPr>
                <w:rFonts w:asciiTheme="minorHAnsi" w:hAnsiTheme="minorHAnsi" w:cstheme="minorHAnsi"/>
                <w:b/>
                <w:color w:val="auto"/>
                <w:sz w:val="20"/>
                <w:lang w:eastAsia="ar-SA"/>
              </w:rPr>
              <w:t>Modelos</w:t>
            </w:r>
          </w:p>
        </w:tc>
        <w:tc>
          <w:tcPr>
            <w:tcW w:w="3344" w:type="dxa"/>
            <w:shd w:val="clear" w:color="auto" w:fill="FFFFFF"/>
          </w:tcPr>
          <w:p w14:paraId="15F504F9" w14:textId="77777777" w:rsidR="009F12B3" w:rsidRPr="006A2E3C" w:rsidRDefault="009F12B3" w:rsidP="009F12B3">
            <w:pPr>
              <w:pStyle w:val="Default"/>
              <w:jc w:val="center"/>
              <w:rPr>
                <w:rFonts w:asciiTheme="minorHAnsi" w:hAnsiTheme="minorHAnsi" w:cstheme="minorHAnsi"/>
                <w:i/>
                <w:color w:val="auto"/>
                <w:sz w:val="20"/>
                <w:szCs w:val="20"/>
                <w:lang w:val="pt-BR" w:eastAsia="ar-SA"/>
              </w:rPr>
            </w:pPr>
          </w:p>
        </w:tc>
        <w:tc>
          <w:tcPr>
            <w:tcW w:w="3344" w:type="dxa"/>
            <w:shd w:val="clear" w:color="auto" w:fill="FFFFFF"/>
          </w:tcPr>
          <w:p w14:paraId="73CC7708" w14:textId="77777777" w:rsidR="009F12B3" w:rsidRPr="006A2E3C" w:rsidRDefault="009F12B3" w:rsidP="009F12B3">
            <w:pPr>
              <w:pStyle w:val="Default"/>
              <w:jc w:val="center"/>
              <w:rPr>
                <w:rFonts w:asciiTheme="minorHAnsi" w:hAnsiTheme="minorHAnsi" w:cstheme="minorHAnsi"/>
                <w:i/>
                <w:color w:val="auto"/>
                <w:sz w:val="20"/>
                <w:szCs w:val="20"/>
                <w:lang w:val="pt-BR" w:eastAsia="ar-SA"/>
              </w:rPr>
            </w:pPr>
          </w:p>
        </w:tc>
      </w:tr>
      <w:tr w:rsidR="009F12B3" w:rsidRPr="006A2E3C" w14:paraId="0EF9FECC" w14:textId="77777777" w:rsidTr="009F12B3">
        <w:tc>
          <w:tcPr>
            <w:tcW w:w="3235" w:type="dxa"/>
            <w:shd w:val="clear" w:color="auto" w:fill="A6A6A6"/>
          </w:tcPr>
          <w:p w14:paraId="30EE33FD" w14:textId="77777777" w:rsidR="009F12B3" w:rsidRPr="006A2E3C" w:rsidRDefault="009F12B3" w:rsidP="009F12B3">
            <w:pPr>
              <w:pStyle w:val="Corpodetexto"/>
              <w:jc w:val="center"/>
              <w:rPr>
                <w:rFonts w:asciiTheme="minorHAnsi" w:hAnsiTheme="minorHAnsi" w:cstheme="minorHAnsi"/>
                <w:b/>
                <w:color w:val="auto"/>
                <w:sz w:val="20"/>
                <w:lang w:eastAsia="ar-SA"/>
              </w:rPr>
            </w:pPr>
            <w:r w:rsidRPr="006A2E3C">
              <w:rPr>
                <w:rFonts w:asciiTheme="minorHAnsi" w:hAnsiTheme="minorHAnsi" w:cstheme="minorHAnsi"/>
                <w:b/>
                <w:color w:val="auto"/>
                <w:sz w:val="20"/>
                <w:lang w:eastAsia="ar-SA"/>
              </w:rPr>
              <w:t>CSS e Imagens</w:t>
            </w:r>
          </w:p>
        </w:tc>
        <w:tc>
          <w:tcPr>
            <w:tcW w:w="3344" w:type="dxa"/>
            <w:shd w:val="clear" w:color="auto" w:fill="FFFFFF"/>
          </w:tcPr>
          <w:p w14:paraId="3D4D4894" w14:textId="77777777" w:rsidR="009F12B3" w:rsidRPr="006A2E3C" w:rsidRDefault="009F12B3" w:rsidP="009F12B3">
            <w:pPr>
              <w:pStyle w:val="Default"/>
              <w:jc w:val="center"/>
              <w:rPr>
                <w:rFonts w:asciiTheme="minorHAnsi" w:hAnsiTheme="minorHAnsi" w:cstheme="minorHAnsi"/>
                <w:i/>
                <w:color w:val="auto"/>
                <w:sz w:val="20"/>
                <w:szCs w:val="20"/>
                <w:lang w:val="pt-BR" w:eastAsia="ar-SA"/>
              </w:rPr>
            </w:pPr>
          </w:p>
        </w:tc>
        <w:tc>
          <w:tcPr>
            <w:tcW w:w="3344" w:type="dxa"/>
            <w:shd w:val="clear" w:color="auto" w:fill="FFFFFF"/>
          </w:tcPr>
          <w:p w14:paraId="58E61D2C" w14:textId="77777777" w:rsidR="009F12B3" w:rsidRPr="006A2E3C" w:rsidRDefault="009F12B3" w:rsidP="009F12B3">
            <w:pPr>
              <w:pStyle w:val="Default"/>
              <w:jc w:val="center"/>
              <w:rPr>
                <w:rFonts w:asciiTheme="minorHAnsi" w:hAnsiTheme="minorHAnsi" w:cstheme="minorHAnsi"/>
                <w:i/>
                <w:color w:val="auto"/>
                <w:sz w:val="20"/>
                <w:szCs w:val="20"/>
                <w:lang w:val="pt-BR" w:eastAsia="ar-SA"/>
              </w:rPr>
            </w:pPr>
          </w:p>
        </w:tc>
      </w:tr>
    </w:tbl>
    <w:p w14:paraId="27B09B79" w14:textId="77777777" w:rsidR="0009148E" w:rsidRPr="006A2E3C" w:rsidRDefault="0009148E">
      <w:pPr>
        <w:suppressAutoHyphens w:val="0"/>
        <w:spacing w:before="0" w:line="240" w:lineRule="auto"/>
        <w:jc w:val="left"/>
        <w:rPr>
          <w:rFonts w:asciiTheme="minorHAnsi" w:hAnsiTheme="minorHAnsi" w:cstheme="minorHAnsi"/>
          <w:sz w:val="20"/>
          <w:lang w:eastAsia="ar-SA"/>
        </w:rPr>
      </w:pPr>
    </w:p>
    <w:p w14:paraId="3D492FBF" w14:textId="77777777" w:rsidR="0009148E" w:rsidRPr="006A2E3C" w:rsidRDefault="0009148E">
      <w:pPr>
        <w:suppressAutoHyphens w:val="0"/>
        <w:spacing w:before="0" w:line="240" w:lineRule="auto"/>
        <w:jc w:val="left"/>
        <w:rPr>
          <w:rFonts w:asciiTheme="minorHAnsi" w:hAnsiTheme="minorHAnsi" w:cstheme="minorHAnsi"/>
          <w:sz w:val="20"/>
          <w:lang w:eastAsia="ar-SA"/>
        </w:rPr>
      </w:pPr>
    </w:p>
    <w:p w14:paraId="3BB99478" w14:textId="77777777" w:rsidR="00FD4F03" w:rsidRPr="006A2E3C" w:rsidRDefault="00FD4F03">
      <w:pPr>
        <w:suppressAutoHyphens w:val="0"/>
        <w:spacing w:before="0" w:line="240" w:lineRule="auto"/>
        <w:jc w:val="left"/>
        <w:rPr>
          <w:rFonts w:asciiTheme="minorHAnsi" w:hAnsiTheme="minorHAnsi" w:cstheme="minorHAnsi"/>
          <w:sz w:val="20"/>
          <w:lang w:eastAsia="ar-SA"/>
        </w:rPr>
      </w:pPr>
      <w:r w:rsidRPr="006A2E3C">
        <w:rPr>
          <w:rFonts w:asciiTheme="minorHAnsi" w:hAnsiTheme="minorHAnsi" w:cstheme="minorHAnsi"/>
          <w:sz w:val="20"/>
          <w:lang w:eastAsia="ar-SA"/>
        </w:rPr>
        <w:br w:type="page"/>
      </w:r>
    </w:p>
    <w:p w14:paraId="59819084" w14:textId="77777777" w:rsidR="00116C89" w:rsidRPr="006A2E3C" w:rsidRDefault="001F2C42" w:rsidP="00116C89">
      <w:pPr>
        <w:pStyle w:val="Ttulo1"/>
        <w:numPr>
          <w:ilvl w:val="0"/>
          <w:numId w:val="1"/>
        </w:numPr>
        <w:pBdr>
          <w:top w:val="single" w:sz="8" w:space="1" w:color="000000"/>
          <w:bottom w:val="single" w:sz="8" w:space="1" w:color="000000"/>
        </w:pBdr>
        <w:suppressAutoHyphens w:val="0"/>
        <w:ind w:left="360" w:hanging="360"/>
        <w:rPr>
          <w:rFonts w:asciiTheme="minorHAnsi" w:hAnsiTheme="minorHAnsi" w:cstheme="minorHAnsi"/>
          <w:sz w:val="24"/>
          <w:szCs w:val="24"/>
        </w:rPr>
      </w:pPr>
      <w:bookmarkStart w:id="4" w:name="_Toc501041421"/>
      <w:r w:rsidRPr="006A2E3C">
        <w:rPr>
          <w:rFonts w:asciiTheme="minorHAnsi" w:hAnsiTheme="minorHAnsi" w:cstheme="minorHAnsi"/>
          <w:sz w:val="24"/>
          <w:szCs w:val="24"/>
        </w:rPr>
        <w:lastRenderedPageBreak/>
        <w:t>Banco de Dados de Desenvolvimento</w:t>
      </w:r>
      <w:bookmarkEnd w:id="4"/>
    </w:p>
    <w:p w14:paraId="5A91F862" w14:textId="77777777" w:rsidR="007E5BBC" w:rsidRPr="006A2E3C" w:rsidRDefault="007E5BBC" w:rsidP="007E5BBC">
      <w:pPr>
        <w:pStyle w:val="Corpodetexto"/>
        <w:rPr>
          <w:rFonts w:asciiTheme="minorHAnsi" w:hAnsiTheme="minorHAnsi" w:cstheme="minorHAnsi"/>
          <w:color w:val="auto"/>
          <w:sz w:val="20"/>
          <w:lang w:eastAsia="ar-SA"/>
        </w:rPr>
      </w:pPr>
      <w:r w:rsidRPr="006A2E3C">
        <w:rPr>
          <w:rFonts w:asciiTheme="minorHAnsi" w:hAnsiTheme="minorHAnsi" w:cstheme="minorHAnsi"/>
          <w:color w:val="auto"/>
          <w:sz w:val="20"/>
          <w:lang w:eastAsia="ar-SA"/>
        </w:rPr>
        <w:t>Esta seção apresenta as informações detalhadas sobre o banco de dados utilizado para o desenvolvimento do sistema:</w:t>
      </w:r>
    </w:p>
    <w:tbl>
      <w:tblPr>
        <w:tblpPr w:leftFromText="141" w:rightFromText="141" w:vertAnchor="text" w:horzAnchor="margin" w:tblpX="108" w:tblpY="17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5"/>
        <w:gridCol w:w="3344"/>
      </w:tblGrid>
      <w:tr w:rsidR="007E5BBC" w:rsidRPr="006A2E3C" w14:paraId="107A1E69" w14:textId="77777777" w:rsidTr="00EC7E4B">
        <w:tc>
          <w:tcPr>
            <w:tcW w:w="3235" w:type="dxa"/>
            <w:shd w:val="clear" w:color="auto" w:fill="A6A6A6"/>
          </w:tcPr>
          <w:p w14:paraId="2CF2BF0A" w14:textId="77777777" w:rsidR="007E5BBC" w:rsidRPr="006A2E3C" w:rsidRDefault="007E5BBC" w:rsidP="00EC7E4B">
            <w:pPr>
              <w:pStyle w:val="Corpodetexto"/>
              <w:jc w:val="center"/>
              <w:rPr>
                <w:rFonts w:asciiTheme="minorHAnsi" w:hAnsiTheme="minorHAnsi" w:cstheme="minorHAnsi"/>
                <w:b/>
                <w:color w:val="auto"/>
                <w:sz w:val="20"/>
                <w:lang w:eastAsia="ar-SA"/>
              </w:rPr>
            </w:pPr>
            <w:r w:rsidRPr="006A2E3C">
              <w:rPr>
                <w:rFonts w:asciiTheme="minorHAnsi" w:hAnsiTheme="minorHAnsi" w:cstheme="minorHAnsi"/>
                <w:b/>
                <w:color w:val="auto"/>
                <w:sz w:val="20"/>
                <w:lang w:eastAsia="ar-SA"/>
              </w:rPr>
              <w:t>Banco</w:t>
            </w:r>
          </w:p>
        </w:tc>
        <w:tc>
          <w:tcPr>
            <w:tcW w:w="3344" w:type="dxa"/>
            <w:shd w:val="clear" w:color="auto" w:fill="FFFFFF"/>
          </w:tcPr>
          <w:p w14:paraId="7797AAA3" w14:textId="77777777" w:rsidR="007E5BBC" w:rsidRPr="006A2E3C" w:rsidRDefault="007E5BBC" w:rsidP="00EC7E4B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  <w:lang w:val="pt-BR" w:eastAsia="ar-SA"/>
              </w:rPr>
            </w:pPr>
          </w:p>
        </w:tc>
      </w:tr>
      <w:tr w:rsidR="007E5BBC" w:rsidRPr="006A2E3C" w14:paraId="4A21A2A9" w14:textId="77777777" w:rsidTr="00EC7E4B">
        <w:tc>
          <w:tcPr>
            <w:tcW w:w="3235" w:type="dxa"/>
            <w:shd w:val="clear" w:color="auto" w:fill="A6A6A6"/>
          </w:tcPr>
          <w:p w14:paraId="37ED6AE7" w14:textId="77777777" w:rsidR="007E5BBC" w:rsidRPr="006A2E3C" w:rsidRDefault="007E5BBC" w:rsidP="00EC7E4B">
            <w:pPr>
              <w:pStyle w:val="Corpodetexto"/>
              <w:jc w:val="center"/>
              <w:rPr>
                <w:rFonts w:asciiTheme="minorHAnsi" w:hAnsiTheme="minorHAnsi" w:cstheme="minorHAnsi"/>
                <w:b/>
                <w:color w:val="auto"/>
                <w:sz w:val="20"/>
                <w:lang w:eastAsia="ar-SA"/>
              </w:rPr>
            </w:pPr>
            <w:r w:rsidRPr="006A2E3C">
              <w:rPr>
                <w:rFonts w:asciiTheme="minorHAnsi" w:hAnsiTheme="minorHAnsi" w:cstheme="minorHAnsi"/>
                <w:b/>
                <w:color w:val="auto"/>
                <w:sz w:val="20"/>
                <w:lang w:eastAsia="ar-SA"/>
              </w:rPr>
              <w:t>Login</w:t>
            </w:r>
          </w:p>
        </w:tc>
        <w:tc>
          <w:tcPr>
            <w:tcW w:w="3344" w:type="dxa"/>
            <w:shd w:val="clear" w:color="auto" w:fill="FFFFFF"/>
          </w:tcPr>
          <w:p w14:paraId="2A2AE1B5" w14:textId="77777777" w:rsidR="007E5BBC" w:rsidRPr="006A2E3C" w:rsidRDefault="007E5BBC" w:rsidP="002D4DEA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  <w:lang w:val="pt-BR" w:eastAsia="ar-SA"/>
              </w:rPr>
            </w:pPr>
          </w:p>
        </w:tc>
      </w:tr>
      <w:tr w:rsidR="007E5BBC" w:rsidRPr="006A2E3C" w14:paraId="517936A2" w14:textId="77777777" w:rsidTr="00EC7E4B">
        <w:tc>
          <w:tcPr>
            <w:tcW w:w="3235" w:type="dxa"/>
            <w:shd w:val="clear" w:color="auto" w:fill="A6A6A6"/>
          </w:tcPr>
          <w:p w14:paraId="076A194C" w14:textId="77777777" w:rsidR="007E5BBC" w:rsidRPr="006A2E3C" w:rsidRDefault="007E5BBC" w:rsidP="00EC7E4B">
            <w:pPr>
              <w:pStyle w:val="Corpodetexto"/>
              <w:jc w:val="center"/>
              <w:rPr>
                <w:rFonts w:asciiTheme="minorHAnsi" w:hAnsiTheme="minorHAnsi" w:cstheme="minorHAnsi"/>
                <w:b/>
                <w:color w:val="auto"/>
                <w:sz w:val="20"/>
                <w:lang w:eastAsia="ar-SA"/>
              </w:rPr>
            </w:pPr>
            <w:r w:rsidRPr="006A2E3C">
              <w:rPr>
                <w:rFonts w:asciiTheme="minorHAnsi" w:hAnsiTheme="minorHAnsi" w:cstheme="minorHAnsi"/>
                <w:b/>
                <w:color w:val="auto"/>
                <w:sz w:val="20"/>
                <w:lang w:eastAsia="ar-SA"/>
              </w:rPr>
              <w:t>Senha</w:t>
            </w:r>
          </w:p>
        </w:tc>
        <w:tc>
          <w:tcPr>
            <w:tcW w:w="3344" w:type="dxa"/>
            <w:shd w:val="clear" w:color="auto" w:fill="FFFFFF"/>
          </w:tcPr>
          <w:p w14:paraId="0C591B4E" w14:textId="77777777" w:rsidR="007E5BBC" w:rsidRPr="006A2E3C" w:rsidRDefault="007E5BBC" w:rsidP="002D4DEA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  <w:lang w:val="pt-BR" w:eastAsia="ar-SA"/>
              </w:rPr>
            </w:pPr>
          </w:p>
        </w:tc>
      </w:tr>
      <w:tr w:rsidR="007E5BBC" w:rsidRPr="006A2E3C" w14:paraId="66E1B400" w14:textId="77777777" w:rsidTr="00EC7E4B">
        <w:tc>
          <w:tcPr>
            <w:tcW w:w="3235" w:type="dxa"/>
            <w:shd w:val="clear" w:color="auto" w:fill="A6A6A6"/>
          </w:tcPr>
          <w:p w14:paraId="3231C0A4" w14:textId="77777777" w:rsidR="007E5BBC" w:rsidRPr="006A2E3C" w:rsidRDefault="007E5BBC" w:rsidP="00EC7E4B">
            <w:pPr>
              <w:pStyle w:val="Corpodetexto"/>
              <w:jc w:val="center"/>
              <w:rPr>
                <w:rFonts w:asciiTheme="minorHAnsi" w:hAnsiTheme="minorHAnsi" w:cstheme="minorHAnsi"/>
                <w:b/>
                <w:color w:val="auto"/>
                <w:sz w:val="20"/>
                <w:lang w:eastAsia="ar-SA"/>
              </w:rPr>
            </w:pPr>
            <w:r w:rsidRPr="006A2E3C">
              <w:rPr>
                <w:rFonts w:asciiTheme="minorHAnsi" w:hAnsiTheme="minorHAnsi" w:cstheme="minorHAnsi"/>
                <w:b/>
                <w:color w:val="auto"/>
                <w:sz w:val="20"/>
                <w:lang w:eastAsia="ar-SA"/>
              </w:rPr>
              <w:t>Servidor</w:t>
            </w:r>
          </w:p>
        </w:tc>
        <w:tc>
          <w:tcPr>
            <w:tcW w:w="3344" w:type="dxa"/>
            <w:shd w:val="clear" w:color="auto" w:fill="FFFFFF"/>
          </w:tcPr>
          <w:p w14:paraId="39B81A9C" w14:textId="77777777" w:rsidR="007E5BBC" w:rsidRPr="006A2E3C" w:rsidRDefault="007E5BBC" w:rsidP="002D4DEA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  <w:lang w:val="pt-BR" w:eastAsia="ar-SA"/>
              </w:rPr>
            </w:pPr>
          </w:p>
        </w:tc>
      </w:tr>
      <w:tr w:rsidR="007E5BBC" w:rsidRPr="006A2E3C" w14:paraId="45244683" w14:textId="77777777" w:rsidTr="00EC7E4B">
        <w:tc>
          <w:tcPr>
            <w:tcW w:w="3235" w:type="dxa"/>
            <w:shd w:val="clear" w:color="auto" w:fill="A6A6A6"/>
          </w:tcPr>
          <w:p w14:paraId="7BC36253" w14:textId="77777777" w:rsidR="007E5BBC" w:rsidRPr="006A2E3C" w:rsidRDefault="007E5BBC" w:rsidP="00EC7E4B">
            <w:pPr>
              <w:pStyle w:val="Corpodetexto"/>
              <w:jc w:val="center"/>
              <w:rPr>
                <w:rFonts w:asciiTheme="minorHAnsi" w:hAnsiTheme="minorHAnsi" w:cstheme="minorHAnsi"/>
                <w:b/>
                <w:color w:val="auto"/>
                <w:sz w:val="20"/>
                <w:lang w:eastAsia="ar-SA"/>
              </w:rPr>
            </w:pPr>
            <w:r w:rsidRPr="006A2E3C">
              <w:rPr>
                <w:rFonts w:asciiTheme="minorHAnsi" w:hAnsiTheme="minorHAnsi" w:cstheme="minorHAnsi"/>
                <w:b/>
                <w:color w:val="auto"/>
                <w:sz w:val="20"/>
                <w:lang w:eastAsia="ar-SA"/>
              </w:rPr>
              <w:t>Porta</w:t>
            </w:r>
          </w:p>
        </w:tc>
        <w:tc>
          <w:tcPr>
            <w:tcW w:w="3344" w:type="dxa"/>
            <w:shd w:val="clear" w:color="auto" w:fill="FFFFFF"/>
          </w:tcPr>
          <w:p w14:paraId="11A013CC" w14:textId="77777777" w:rsidR="007E5BBC" w:rsidRPr="006A2E3C" w:rsidRDefault="007E5BBC" w:rsidP="002D4DEA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  <w:lang w:val="pt-BR" w:eastAsia="ar-SA"/>
              </w:rPr>
            </w:pPr>
          </w:p>
        </w:tc>
      </w:tr>
      <w:tr w:rsidR="007E5BBC" w:rsidRPr="006A2E3C" w14:paraId="2F7DB0B0" w14:textId="77777777" w:rsidTr="00EC7E4B">
        <w:tc>
          <w:tcPr>
            <w:tcW w:w="3235" w:type="dxa"/>
            <w:shd w:val="clear" w:color="auto" w:fill="A6A6A6"/>
          </w:tcPr>
          <w:p w14:paraId="1BB1DB6B" w14:textId="77777777" w:rsidR="007E5BBC" w:rsidRPr="006A2E3C" w:rsidRDefault="007E5BBC" w:rsidP="00EC7E4B">
            <w:pPr>
              <w:pStyle w:val="Corpodetexto"/>
              <w:jc w:val="center"/>
              <w:rPr>
                <w:rFonts w:asciiTheme="minorHAnsi" w:hAnsiTheme="minorHAnsi" w:cstheme="minorHAnsi"/>
                <w:b/>
                <w:color w:val="auto"/>
                <w:sz w:val="20"/>
                <w:lang w:eastAsia="ar-SA"/>
              </w:rPr>
            </w:pPr>
            <w:r w:rsidRPr="006A2E3C">
              <w:rPr>
                <w:rFonts w:asciiTheme="minorHAnsi" w:hAnsiTheme="minorHAnsi" w:cstheme="minorHAnsi"/>
                <w:b/>
                <w:color w:val="auto"/>
                <w:sz w:val="20"/>
                <w:lang w:eastAsia="ar-SA"/>
              </w:rPr>
              <w:t>SID</w:t>
            </w:r>
          </w:p>
        </w:tc>
        <w:tc>
          <w:tcPr>
            <w:tcW w:w="3344" w:type="dxa"/>
            <w:shd w:val="clear" w:color="auto" w:fill="FFFFFF"/>
          </w:tcPr>
          <w:p w14:paraId="113B6AD2" w14:textId="77777777" w:rsidR="007E5BBC" w:rsidRPr="006A2E3C" w:rsidRDefault="007E5BBC" w:rsidP="002D4DEA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  <w:lang w:val="pt-BR" w:eastAsia="ar-SA"/>
              </w:rPr>
            </w:pPr>
          </w:p>
        </w:tc>
      </w:tr>
    </w:tbl>
    <w:p w14:paraId="03F024D6" w14:textId="77777777" w:rsidR="007E5BBC" w:rsidRPr="006A2E3C" w:rsidRDefault="007E5BBC" w:rsidP="007E5BBC">
      <w:pPr>
        <w:pStyle w:val="Default"/>
        <w:rPr>
          <w:rFonts w:asciiTheme="minorHAnsi" w:hAnsiTheme="minorHAnsi" w:cstheme="minorHAnsi"/>
          <w:color w:val="auto"/>
          <w:sz w:val="20"/>
          <w:szCs w:val="20"/>
          <w:lang w:val="pt-BR" w:eastAsia="ar-SA"/>
        </w:rPr>
      </w:pPr>
    </w:p>
    <w:p w14:paraId="2EC1D180" w14:textId="77777777" w:rsidR="007E5BBC" w:rsidRPr="006A2E3C" w:rsidRDefault="007E5BBC" w:rsidP="007E5BBC">
      <w:pPr>
        <w:pStyle w:val="Default"/>
        <w:rPr>
          <w:rFonts w:asciiTheme="minorHAnsi" w:hAnsiTheme="minorHAnsi" w:cstheme="minorHAnsi"/>
          <w:color w:val="auto"/>
          <w:sz w:val="20"/>
          <w:szCs w:val="20"/>
          <w:lang w:val="pt-BR" w:eastAsia="ar-SA"/>
        </w:rPr>
      </w:pPr>
    </w:p>
    <w:p w14:paraId="5C8EF856" w14:textId="77777777" w:rsidR="007E5BBC" w:rsidRPr="006A2E3C" w:rsidRDefault="007E5BBC" w:rsidP="007E5BBC">
      <w:pPr>
        <w:pStyle w:val="Default"/>
        <w:rPr>
          <w:rFonts w:asciiTheme="minorHAnsi" w:hAnsiTheme="minorHAnsi" w:cstheme="minorHAnsi"/>
          <w:color w:val="auto"/>
          <w:sz w:val="20"/>
          <w:szCs w:val="20"/>
          <w:lang w:val="pt-BR" w:eastAsia="ar-SA"/>
        </w:rPr>
      </w:pPr>
    </w:p>
    <w:p w14:paraId="73D9D71A" w14:textId="77777777" w:rsidR="007E5BBC" w:rsidRPr="006A2E3C" w:rsidRDefault="007E5BBC" w:rsidP="007E5BBC">
      <w:pPr>
        <w:pStyle w:val="Default"/>
        <w:rPr>
          <w:rFonts w:asciiTheme="minorHAnsi" w:hAnsiTheme="minorHAnsi" w:cstheme="minorHAnsi"/>
          <w:color w:val="auto"/>
          <w:sz w:val="20"/>
          <w:szCs w:val="20"/>
          <w:lang w:val="pt-BR" w:eastAsia="ar-SA"/>
        </w:rPr>
      </w:pPr>
    </w:p>
    <w:p w14:paraId="071DF4D0" w14:textId="77777777" w:rsidR="007E5BBC" w:rsidRPr="006A2E3C" w:rsidRDefault="007E5BBC" w:rsidP="007E5BBC">
      <w:pPr>
        <w:pStyle w:val="Default"/>
        <w:rPr>
          <w:rFonts w:asciiTheme="minorHAnsi" w:hAnsiTheme="minorHAnsi" w:cstheme="minorHAnsi"/>
          <w:color w:val="auto"/>
          <w:sz w:val="20"/>
          <w:szCs w:val="20"/>
          <w:lang w:val="pt-BR" w:eastAsia="ar-SA"/>
        </w:rPr>
      </w:pPr>
    </w:p>
    <w:p w14:paraId="2345867D" w14:textId="77777777" w:rsidR="007E5BBC" w:rsidRPr="006A2E3C" w:rsidRDefault="007E5BBC" w:rsidP="007E5BBC">
      <w:pPr>
        <w:pStyle w:val="Default"/>
        <w:rPr>
          <w:rFonts w:asciiTheme="minorHAnsi" w:hAnsiTheme="minorHAnsi" w:cstheme="minorHAnsi"/>
          <w:color w:val="auto"/>
          <w:sz w:val="20"/>
          <w:szCs w:val="20"/>
          <w:lang w:val="pt-BR" w:eastAsia="ar-SA"/>
        </w:rPr>
      </w:pPr>
    </w:p>
    <w:p w14:paraId="3D45225B" w14:textId="77777777" w:rsidR="007E5BBC" w:rsidRPr="006A2E3C" w:rsidRDefault="007E5BBC" w:rsidP="007E5BBC">
      <w:pPr>
        <w:pStyle w:val="Default"/>
        <w:rPr>
          <w:rFonts w:asciiTheme="minorHAnsi" w:hAnsiTheme="minorHAnsi" w:cstheme="minorHAnsi"/>
          <w:color w:val="auto"/>
          <w:sz w:val="20"/>
          <w:szCs w:val="20"/>
          <w:lang w:val="pt-BR" w:eastAsia="ar-SA"/>
        </w:rPr>
      </w:pPr>
    </w:p>
    <w:p w14:paraId="2043D8B3" w14:textId="77777777" w:rsidR="007E5BBC" w:rsidRPr="006A2E3C" w:rsidRDefault="007E5BBC" w:rsidP="007E5BBC">
      <w:pPr>
        <w:pStyle w:val="Default"/>
        <w:rPr>
          <w:rFonts w:asciiTheme="minorHAnsi" w:hAnsiTheme="minorHAnsi" w:cstheme="minorHAnsi"/>
          <w:color w:val="auto"/>
          <w:sz w:val="20"/>
          <w:szCs w:val="20"/>
          <w:lang w:val="pt-BR" w:eastAsia="ar-SA"/>
        </w:rPr>
      </w:pPr>
    </w:p>
    <w:p w14:paraId="65DD041F" w14:textId="77777777" w:rsidR="007E5BBC" w:rsidRPr="006A2E3C" w:rsidRDefault="007E5BBC" w:rsidP="007E5BBC">
      <w:pPr>
        <w:pStyle w:val="Default"/>
        <w:rPr>
          <w:rFonts w:asciiTheme="minorHAnsi" w:hAnsiTheme="minorHAnsi" w:cstheme="minorHAnsi"/>
          <w:color w:val="auto"/>
          <w:sz w:val="20"/>
          <w:szCs w:val="20"/>
          <w:lang w:val="pt-BR" w:eastAsia="ar-SA"/>
        </w:rPr>
      </w:pPr>
    </w:p>
    <w:p w14:paraId="6AF402D5" w14:textId="77777777" w:rsidR="007E5BBC" w:rsidRPr="006A2E3C" w:rsidRDefault="007E5BBC" w:rsidP="007E5BBC">
      <w:pPr>
        <w:pStyle w:val="Default"/>
        <w:rPr>
          <w:rFonts w:asciiTheme="minorHAnsi" w:hAnsiTheme="minorHAnsi" w:cstheme="minorHAnsi"/>
          <w:color w:val="auto"/>
          <w:sz w:val="20"/>
          <w:szCs w:val="20"/>
          <w:lang w:val="pt-BR" w:eastAsia="ar-SA"/>
        </w:rPr>
      </w:pPr>
    </w:p>
    <w:p w14:paraId="2E1DA2F6" w14:textId="77777777" w:rsidR="00FD4F03" w:rsidRPr="006A2E3C" w:rsidRDefault="00FD4F03" w:rsidP="00B162ED">
      <w:pPr>
        <w:pStyle w:val="Corpodetexto"/>
        <w:rPr>
          <w:rFonts w:asciiTheme="minorHAnsi" w:hAnsiTheme="minorHAnsi" w:cstheme="minorHAnsi"/>
          <w:color w:val="auto"/>
          <w:sz w:val="20"/>
          <w:lang w:eastAsia="ar-SA"/>
        </w:rPr>
      </w:pPr>
    </w:p>
    <w:p w14:paraId="42017B54" w14:textId="77777777" w:rsidR="007E5BBC" w:rsidRPr="006A2E3C" w:rsidRDefault="007E5BBC" w:rsidP="00B162ED">
      <w:pPr>
        <w:pStyle w:val="Corpodetexto"/>
        <w:rPr>
          <w:rFonts w:asciiTheme="minorHAnsi" w:hAnsiTheme="minorHAnsi" w:cstheme="minorHAnsi"/>
          <w:color w:val="auto"/>
          <w:sz w:val="20"/>
          <w:lang w:eastAsia="ar-SA"/>
        </w:rPr>
      </w:pPr>
    </w:p>
    <w:p w14:paraId="4DE515B0" w14:textId="77777777" w:rsidR="00FD4F03" w:rsidRPr="006A2E3C" w:rsidRDefault="00FD4F03" w:rsidP="00B162ED">
      <w:pPr>
        <w:pStyle w:val="Corpodetexto"/>
        <w:rPr>
          <w:rFonts w:asciiTheme="minorHAnsi" w:hAnsiTheme="minorHAnsi" w:cstheme="minorHAnsi"/>
          <w:color w:val="auto"/>
          <w:sz w:val="20"/>
          <w:lang w:eastAsia="ar-SA"/>
        </w:rPr>
      </w:pPr>
    </w:p>
    <w:p w14:paraId="687DE869" w14:textId="77777777" w:rsidR="00E97250" w:rsidRPr="006A2E3C" w:rsidRDefault="00E97250" w:rsidP="00116C89">
      <w:pPr>
        <w:pStyle w:val="Default"/>
        <w:rPr>
          <w:rFonts w:asciiTheme="minorHAnsi" w:hAnsiTheme="minorHAnsi" w:cstheme="minorHAnsi"/>
          <w:color w:val="auto"/>
          <w:sz w:val="20"/>
          <w:szCs w:val="20"/>
          <w:lang w:val="pt-BR" w:eastAsia="ar-SA"/>
        </w:rPr>
      </w:pPr>
    </w:p>
    <w:p w14:paraId="4149FE6E" w14:textId="77777777" w:rsidR="00FD4F03" w:rsidRPr="006A2E3C" w:rsidRDefault="00FD4F03">
      <w:pPr>
        <w:suppressAutoHyphens w:val="0"/>
        <w:spacing w:before="0" w:line="240" w:lineRule="auto"/>
        <w:jc w:val="left"/>
        <w:rPr>
          <w:rFonts w:asciiTheme="minorHAnsi" w:hAnsiTheme="minorHAnsi" w:cstheme="minorHAnsi"/>
          <w:sz w:val="20"/>
          <w:lang w:eastAsia="ar-SA"/>
        </w:rPr>
      </w:pPr>
      <w:r w:rsidRPr="006A2E3C">
        <w:rPr>
          <w:rFonts w:asciiTheme="minorHAnsi" w:hAnsiTheme="minorHAnsi" w:cstheme="minorHAnsi"/>
          <w:sz w:val="20"/>
          <w:lang w:eastAsia="ar-SA"/>
        </w:rPr>
        <w:br w:type="page"/>
      </w:r>
    </w:p>
    <w:p w14:paraId="4EB28638" w14:textId="77777777" w:rsidR="003F6651" w:rsidRPr="006A2E3C" w:rsidRDefault="003F6651" w:rsidP="003F6651">
      <w:pPr>
        <w:pStyle w:val="Ttulo1"/>
        <w:numPr>
          <w:ilvl w:val="0"/>
          <w:numId w:val="1"/>
        </w:numPr>
        <w:pBdr>
          <w:top w:val="single" w:sz="8" w:space="1" w:color="000000"/>
          <w:bottom w:val="single" w:sz="8" w:space="1" w:color="000000"/>
        </w:pBdr>
        <w:tabs>
          <w:tab w:val="clear" w:pos="502"/>
          <w:tab w:val="num" w:pos="360"/>
        </w:tabs>
        <w:suppressAutoHyphens w:val="0"/>
        <w:ind w:left="360" w:hanging="360"/>
        <w:rPr>
          <w:rFonts w:asciiTheme="minorHAnsi" w:hAnsiTheme="minorHAnsi" w:cstheme="minorHAnsi"/>
          <w:sz w:val="24"/>
          <w:szCs w:val="24"/>
        </w:rPr>
      </w:pPr>
      <w:bookmarkStart w:id="5" w:name="_Toc271648596"/>
      <w:bookmarkStart w:id="6" w:name="_Toc501041422"/>
      <w:r w:rsidRPr="006A2E3C">
        <w:rPr>
          <w:rFonts w:asciiTheme="minorHAnsi" w:hAnsiTheme="minorHAnsi" w:cstheme="minorHAnsi"/>
          <w:sz w:val="24"/>
          <w:szCs w:val="24"/>
        </w:rPr>
        <w:lastRenderedPageBreak/>
        <w:t>Lista de Tabelas e ORM Utilizados</w:t>
      </w:r>
      <w:bookmarkEnd w:id="5"/>
      <w:bookmarkEnd w:id="6"/>
    </w:p>
    <w:p w14:paraId="31D3FE64" w14:textId="77777777" w:rsidR="001B711C" w:rsidRPr="006A2E3C" w:rsidRDefault="0045518F" w:rsidP="00FA717A">
      <w:pPr>
        <w:rPr>
          <w:rFonts w:asciiTheme="minorHAnsi" w:hAnsiTheme="minorHAnsi" w:cstheme="minorHAnsi"/>
          <w:sz w:val="20"/>
          <w:lang w:eastAsia="en-GB"/>
        </w:rPr>
      </w:pPr>
      <w:r w:rsidRPr="006A2E3C">
        <w:rPr>
          <w:rFonts w:asciiTheme="minorHAnsi" w:hAnsiTheme="minorHAnsi" w:cstheme="minorHAnsi"/>
          <w:sz w:val="20"/>
          <w:lang w:eastAsia="ar-SA"/>
        </w:rPr>
        <w:t>Esta seção apresenta</w:t>
      </w:r>
      <w:r w:rsidR="001F1665" w:rsidRPr="006A2E3C">
        <w:rPr>
          <w:rFonts w:asciiTheme="minorHAnsi" w:hAnsiTheme="minorHAnsi" w:cstheme="minorHAnsi"/>
          <w:sz w:val="20"/>
          <w:lang w:eastAsia="ar-SA"/>
        </w:rPr>
        <w:t xml:space="preserve"> </w:t>
      </w:r>
      <w:r w:rsidRPr="006A2E3C">
        <w:rPr>
          <w:rFonts w:asciiTheme="minorHAnsi" w:hAnsiTheme="minorHAnsi" w:cstheme="minorHAnsi"/>
          <w:sz w:val="20"/>
          <w:lang w:eastAsia="ar-SA"/>
        </w:rPr>
        <w:t>a lista com todas as tabelas e ORM</w:t>
      </w:r>
      <w:r w:rsidR="00FD4F03" w:rsidRPr="006A2E3C">
        <w:rPr>
          <w:rFonts w:asciiTheme="minorHAnsi" w:hAnsiTheme="minorHAnsi" w:cstheme="minorHAnsi"/>
          <w:sz w:val="20"/>
          <w:lang w:eastAsia="ar-SA"/>
        </w:rPr>
        <w:t>s</w:t>
      </w:r>
      <w:r w:rsidRPr="006A2E3C">
        <w:rPr>
          <w:rFonts w:asciiTheme="minorHAnsi" w:hAnsiTheme="minorHAnsi" w:cstheme="minorHAnsi"/>
          <w:sz w:val="20"/>
          <w:lang w:eastAsia="ar-SA"/>
        </w:rPr>
        <w:t xml:space="preserve"> já utilizad</w:t>
      </w:r>
      <w:r w:rsidR="00FD4F03" w:rsidRPr="006A2E3C">
        <w:rPr>
          <w:rFonts w:asciiTheme="minorHAnsi" w:hAnsiTheme="minorHAnsi" w:cstheme="minorHAnsi"/>
          <w:sz w:val="20"/>
          <w:lang w:eastAsia="ar-SA"/>
        </w:rPr>
        <w:t>o</w:t>
      </w:r>
      <w:r w:rsidRPr="006A2E3C">
        <w:rPr>
          <w:rFonts w:asciiTheme="minorHAnsi" w:hAnsiTheme="minorHAnsi" w:cstheme="minorHAnsi"/>
          <w:sz w:val="20"/>
          <w:lang w:eastAsia="ar-SA"/>
        </w:rPr>
        <w:t>s pela aplicação assim como demais recursos (tabelas e ORM) que serão utilizadas em caso de pro</w:t>
      </w:r>
      <w:r w:rsidR="00FA717A" w:rsidRPr="006A2E3C">
        <w:rPr>
          <w:rFonts w:asciiTheme="minorHAnsi" w:hAnsiTheme="minorHAnsi" w:cstheme="minorHAnsi"/>
          <w:sz w:val="20"/>
          <w:lang w:eastAsia="ar-SA"/>
        </w:rPr>
        <w:t xml:space="preserve">jetos de alterações de sistemas, </w:t>
      </w:r>
      <w:r w:rsidR="00FA717A" w:rsidRPr="006A2E3C">
        <w:rPr>
          <w:rFonts w:asciiTheme="minorHAnsi" w:hAnsiTheme="minorHAnsi" w:cstheme="minorHAnsi"/>
          <w:sz w:val="20"/>
          <w:lang w:eastAsia="en-GB"/>
        </w:rPr>
        <w:t>conforme apresentada abaixo:</w:t>
      </w:r>
    </w:p>
    <w:p w14:paraId="2CD31952" w14:textId="77777777" w:rsidR="001B711C" w:rsidRPr="006A2E3C" w:rsidRDefault="0036710E" w:rsidP="00FA717A">
      <w:pPr>
        <w:pStyle w:val="Ttulo2"/>
        <w:tabs>
          <w:tab w:val="num" w:pos="789"/>
        </w:tabs>
        <w:spacing w:after="240" w:line="240" w:lineRule="auto"/>
        <w:ind w:left="789" w:hanging="432"/>
        <w:jc w:val="left"/>
        <w:rPr>
          <w:rFonts w:asciiTheme="minorHAnsi" w:hAnsiTheme="minorHAnsi" w:cstheme="minorHAnsi"/>
        </w:rPr>
      </w:pPr>
      <w:bookmarkStart w:id="7" w:name="_Toc501041423"/>
      <w:r w:rsidRPr="006A2E3C">
        <w:rPr>
          <w:rFonts w:asciiTheme="minorHAnsi" w:hAnsiTheme="minorHAnsi" w:cstheme="minorHAnsi"/>
        </w:rPr>
        <w:t>Lista de ORM</w:t>
      </w:r>
      <w:bookmarkEnd w:id="7"/>
    </w:p>
    <w:p w14:paraId="397F3435" w14:textId="77777777" w:rsidR="00A216AB" w:rsidRPr="006A2E3C" w:rsidRDefault="000B7BF4" w:rsidP="000B7BF4">
      <w:pPr>
        <w:pStyle w:val="Default"/>
        <w:rPr>
          <w:rFonts w:asciiTheme="minorHAnsi" w:hAnsiTheme="minorHAnsi" w:cstheme="minorHAnsi"/>
          <w:color w:val="auto"/>
          <w:sz w:val="20"/>
          <w:szCs w:val="20"/>
          <w:lang w:val="pt-BR" w:eastAsia="ar-SA"/>
        </w:rPr>
      </w:pPr>
      <w:r w:rsidRPr="006A2E3C">
        <w:rPr>
          <w:rFonts w:asciiTheme="minorHAnsi" w:hAnsiTheme="minorHAnsi" w:cstheme="minorHAnsi"/>
          <w:color w:val="auto"/>
          <w:sz w:val="20"/>
          <w:szCs w:val="20"/>
          <w:lang w:val="pt-BR" w:eastAsia="ar-SA"/>
        </w:rPr>
        <w:t xml:space="preserve">Não se aplica. </w:t>
      </w:r>
    </w:p>
    <w:p w14:paraId="6002B1CA" w14:textId="77777777" w:rsidR="00FD4F03" w:rsidRPr="006A2E3C" w:rsidRDefault="00FD4F03" w:rsidP="00FD4F03">
      <w:pPr>
        <w:suppressAutoHyphens w:val="0"/>
        <w:spacing w:before="0" w:line="240" w:lineRule="auto"/>
        <w:ind w:left="426"/>
        <w:jc w:val="left"/>
        <w:rPr>
          <w:rFonts w:asciiTheme="minorHAnsi" w:hAnsiTheme="minorHAnsi" w:cstheme="minorHAnsi"/>
        </w:rPr>
      </w:pPr>
    </w:p>
    <w:p w14:paraId="626B78BC" w14:textId="77777777" w:rsidR="00FD4F03" w:rsidRPr="006A2E3C" w:rsidRDefault="00400170" w:rsidP="00FD4F03">
      <w:pPr>
        <w:pStyle w:val="Ttulo2"/>
        <w:tabs>
          <w:tab w:val="num" w:pos="789"/>
        </w:tabs>
        <w:spacing w:after="240" w:line="240" w:lineRule="auto"/>
        <w:ind w:left="789" w:hanging="432"/>
        <w:jc w:val="left"/>
        <w:rPr>
          <w:rFonts w:asciiTheme="minorHAnsi" w:hAnsiTheme="minorHAnsi" w:cstheme="minorHAnsi"/>
        </w:rPr>
      </w:pPr>
      <w:bookmarkStart w:id="8" w:name="_Toc501041424"/>
      <w:r w:rsidRPr="006A2E3C">
        <w:rPr>
          <w:rFonts w:asciiTheme="minorHAnsi" w:hAnsiTheme="minorHAnsi" w:cstheme="minorHAnsi"/>
        </w:rPr>
        <w:t>Tabelas</w:t>
      </w:r>
      <w:r w:rsidR="003F6651" w:rsidRPr="006A2E3C">
        <w:rPr>
          <w:rFonts w:asciiTheme="minorHAnsi" w:hAnsiTheme="minorHAnsi" w:cstheme="minorHAnsi"/>
        </w:rPr>
        <w:t xml:space="preserve"> e Triggers</w:t>
      </w:r>
      <w:bookmarkEnd w:id="8"/>
    </w:p>
    <w:p w14:paraId="5003A2C8" w14:textId="77777777" w:rsidR="00FD4F03" w:rsidRPr="006A2E3C" w:rsidRDefault="000B7BF4" w:rsidP="000B7BF4">
      <w:pPr>
        <w:pStyle w:val="Default"/>
        <w:rPr>
          <w:rFonts w:asciiTheme="minorHAnsi" w:hAnsiTheme="minorHAnsi" w:cstheme="minorHAnsi"/>
          <w:color w:val="auto"/>
          <w:sz w:val="20"/>
          <w:szCs w:val="20"/>
          <w:lang w:val="pt-BR" w:eastAsia="ar-SA"/>
        </w:rPr>
      </w:pPr>
      <w:r w:rsidRPr="006A2E3C">
        <w:rPr>
          <w:rFonts w:asciiTheme="minorHAnsi" w:hAnsiTheme="minorHAnsi" w:cstheme="minorHAnsi"/>
          <w:color w:val="auto"/>
          <w:sz w:val="20"/>
          <w:szCs w:val="20"/>
          <w:lang w:val="pt-BR" w:eastAsia="ar-SA"/>
        </w:rPr>
        <w:t xml:space="preserve">Não se aplica. </w:t>
      </w:r>
    </w:p>
    <w:p w14:paraId="3688AE5F" w14:textId="77777777" w:rsidR="00FD4F03" w:rsidRPr="006A2E3C" w:rsidRDefault="00FD4F03" w:rsidP="00FD4F03">
      <w:pPr>
        <w:suppressAutoHyphens w:val="0"/>
        <w:spacing w:before="0" w:line="240" w:lineRule="auto"/>
        <w:ind w:left="426"/>
        <w:jc w:val="left"/>
        <w:rPr>
          <w:rFonts w:asciiTheme="minorHAnsi" w:hAnsiTheme="minorHAnsi" w:cstheme="minorHAnsi"/>
        </w:rPr>
      </w:pPr>
    </w:p>
    <w:p w14:paraId="34963294" w14:textId="77777777" w:rsidR="00FD4F03" w:rsidRPr="006A2E3C" w:rsidRDefault="00400170" w:rsidP="00FD4F03">
      <w:pPr>
        <w:pStyle w:val="Ttulo2"/>
        <w:tabs>
          <w:tab w:val="num" w:pos="789"/>
        </w:tabs>
        <w:spacing w:after="240" w:line="240" w:lineRule="auto"/>
        <w:ind w:left="789" w:hanging="432"/>
        <w:jc w:val="left"/>
        <w:rPr>
          <w:rFonts w:asciiTheme="minorHAnsi" w:hAnsiTheme="minorHAnsi" w:cstheme="minorHAnsi"/>
        </w:rPr>
      </w:pPr>
      <w:bookmarkStart w:id="9" w:name="_Toc501041425"/>
      <w:r w:rsidRPr="006A2E3C">
        <w:rPr>
          <w:rFonts w:asciiTheme="minorHAnsi" w:hAnsiTheme="minorHAnsi" w:cstheme="minorHAnsi"/>
        </w:rPr>
        <w:t>Índice</w:t>
      </w:r>
      <w:r w:rsidR="003F6651" w:rsidRPr="006A2E3C">
        <w:rPr>
          <w:rFonts w:asciiTheme="minorHAnsi" w:hAnsiTheme="minorHAnsi" w:cstheme="minorHAnsi"/>
        </w:rPr>
        <w:t>s</w:t>
      </w:r>
      <w:bookmarkEnd w:id="9"/>
    </w:p>
    <w:p w14:paraId="011F16DC" w14:textId="77777777" w:rsidR="003F6651" w:rsidRPr="006A2E3C" w:rsidRDefault="00A216AB" w:rsidP="000B7BF4">
      <w:pPr>
        <w:pStyle w:val="Default"/>
        <w:rPr>
          <w:rFonts w:asciiTheme="minorHAnsi" w:hAnsiTheme="minorHAnsi" w:cstheme="minorHAnsi"/>
          <w:color w:val="auto"/>
          <w:sz w:val="20"/>
          <w:szCs w:val="20"/>
          <w:lang w:val="pt-BR" w:eastAsia="ar-SA"/>
        </w:rPr>
      </w:pPr>
      <w:r w:rsidRPr="006A2E3C">
        <w:rPr>
          <w:rFonts w:asciiTheme="minorHAnsi" w:hAnsiTheme="minorHAnsi" w:cstheme="minorHAnsi"/>
          <w:color w:val="auto"/>
          <w:sz w:val="20"/>
          <w:szCs w:val="20"/>
          <w:lang w:val="pt-BR" w:eastAsia="ar-SA"/>
        </w:rPr>
        <w:t>Não se aplica</w:t>
      </w:r>
      <w:r w:rsidR="00FD4F03" w:rsidRPr="006A2E3C">
        <w:rPr>
          <w:rFonts w:asciiTheme="minorHAnsi" w:hAnsiTheme="minorHAnsi" w:cstheme="minorHAnsi"/>
          <w:color w:val="auto"/>
          <w:sz w:val="20"/>
          <w:szCs w:val="20"/>
          <w:lang w:val="pt-BR" w:eastAsia="ar-SA"/>
        </w:rPr>
        <w:t>.</w:t>
      </w:r>
    </w:p>
    <w:p w14:paraId="20BCA727" w14:textId="77777777" w:rsidR="00EF26F1" w:rsidRPr="006A2E3C" w:rsidRDefault="00EF26F1" w:rsidP="003F6651">
      <w:pPr>
        <w:pStyle w:val="Corpodetexto2"/>
        <w:rPr>
          <w:rFonts w:asciiTheme="minorHAnsi" w:hAnsiTheme="minorHAnsi" w:cstheme="minorHAnsi"/>
          <w:sz w:val="20"/>
          <w:lang w:eastAsia="ar-SA"/>
        </w:rPr>
      </w:pPr>
    </w:p>
    <w:p w14:paraId="0065439D" w14:textId="77777777" w:rsidR="00FD4F03" w:rsidRPr="006A2E3C" w:rsidRDefault="00FD4F03">
      <w:pPr>
        <w:suppressAutoHyphens w:val="0"/>
        <w:spacing w:before="0" w:line="240" w:lineRule="auto"/>
        <w:jc w:val="left"/>
        <w:rPr>
          <w:rFonts w:asciiTheme="minorHAnsi" w:hAnsiTheme="minorHAnsi" w:cstheme="minorHAnsi"/>
          <w:sz w:val="20"/>
          <w:lang w:eastAsia="ar-SA"/>
        </w:rPr>
      </w:pPr>
      <w:r w:rsidRPr="006A2E3C">
        <w:rPr>
          <w:rFonts w:asciiTheme="minorHAnsi" w:hAnsiTheme="minorHAnsi" w:cstheme="minorHAnsi"/>
          <w:sz w:val="20"/>
          <w:lang w:eastAsia="ar-SA"/>
        </w:rPr>
        <w:br w:type="page"/>
      </w:r>
    </w:p>
    <w:p w14:paraId="47DF7EBE" w14:textId="77777777" w:rsidR="00E9114B" w:rsidRPr="006A2E3C" w:rsidRDefault="00E9114B" w:rsidP="00E9114B">
      <w:pPr>
        <w:pStyle w:val="Ttulo1"/>
        <w:numPr>
          <w:ilvl w:val="0"/>
          <w:numId w:val="1"/>
        </w:numPr>
        <w:pBdr>
          <w:top w:val="single" w:sz="8" w:space="1" w:color="000000"/>
          <w:bottom w:val="single" w:sz="8" w:space="1" w:color="000000"/>
        </w:pBdr>
        <w:suppressAutoHyphens w:val="0"/>
        <w:ind w:left="360" w:hanging="360"/>
        <w:rPr>
          <w:rFonts w:asciiTheme="minorHAnsi" w:hAnsiTheme="minorHAnsi" w:cstheme="minorHAnsi"/>
          <w:sz w:val="24"/>
          <w:szCs w:val="24"/>
        </w:rPr>
      </w:pPr>
      <w:bookmarkStart w:id="10" w:name="_Toc501041426"/>
      <w:r w:rsidRPr="006A2E3C">
        <w:rPr>
          <w:rFonts w:asciiTheme="minorHAnsi" w:hAnsiTheme="minorHAnsi" w:cstheme="minorHAnsi"/>
          <w:sz w:val="24"/>
          <w:szCs w:val="24"/>
        </w:rPr>
        <w:lastRenderedPageBreak/>
        <w:t>Procedimento</w:t>
      </w:r>
      <w:bookmarkEnd w:id="10"/>
    </w:p>
    <w:p w14:paraId="640E10A8" w14:textId="77777777" w:rsidR="00E9697D" w:rsidRPr="00BD2B24" w:rsidRDefault="006A2E3C" w:rsidP="006A2E3C">
      <w:pPr>
        <w:tabs>
          <w:tab w:val="left" w:pos="6601"/>
        </w:tabs>
        <w:spacing w:before="0"/>
        <w:rPr>
          <w:rFonts w:asciiTheme="minorHAnsi" w:hAnsiTheme="minorHAnsi" w:cstheme="minorHAnsi"/>
          <w:b/>
          <w:szCs w:val="22"/>
        </w:rPr>
      </w:pPr>
      <w:r w:rsidRPr="00BD2B24">
        <w:rPr>
          <w:rFonts w:asciiTheme="minorHAnsi" w:hAnsiTheme="minorHAnsi" w:cstheme="minorHAnsi"/>
          <w:b/>
          <w:szCs w:val="22"/>
        </w:rPr>
        <w:tab/>
      </w:r>
    </w:p>
    <w:p w14:paraId="0AA1F478" w14:textId="77777777" w:rsidR="00BD2B24" w:rsidRPr="009B2C5D" w:rsidRDefault="00BD2B24" w:rsidP="00BD2B24">
      <w:pPr>
        <w:pStyle w:val="Corpodetexto2"/>
        <w:spacing w:before="0" w:after="0" w:line="240" w:lineRule="auto"/>
        <w:rPr>
          <w:rFonts w:asciiTheme="minorHAnsi" w:hAnsiTheme="minorHAnsi"/>
          <w:b/>
          <w:szCs w:val="22"/>
          <w:lang w:eastAsia="ar-SA"/>
        </w:rPr>
      </w:pPr>
      <w:r w:rsidRPr="009B2C5D">
        <w:rPr>
          <w:rFonts w:asciiTheme="minorHAnsi" w:hAnsiTheme="minorHAnsi"/>
          <w:b/>
          <w:szCs w:val="22"/>
          <w:lang w:eastAsia="ar-SA"/>
        </w:rPr>
        <w:t xml:space="preserve">- Serviço: </w:t>
      </w:r>
      <w:r w:rsidR="000B061C" w:rsidRPr="009B2C5D">
        <w:rPr>
          <w:rFonts w:asciiTheme="minorHAnsi" w:hAnsiTheme="minorHAnsi"/>
          <w:b/>
          <w:szCs w:val="22"/>
          <w:lang w:eastAsia="ar-SA"/>
        </w:rPr>
        <w:t>Batch</w:t>
      </w:r>
    </w:p>
    <w:p w14:paraId="022C679B" w14:textId="77777777" w:rsidR="00ED240D" w:rsidRDefault="00BD2B24" w:rsidP="004C3AA0">
      <w:pPr>
        <w:pStyle w:val="Corpodetexto2"/>
        <w:spacing w:line="240" w:lineRule="auto"/>
        <w:rPr>
          <w:rFonts w:asciiTheme="minorHAnsi" w:hAnsiTheme="minorHAnsi" w:cstheme="minorHAnsi"/>
          <w:szCs w:val="22"/>
          <w:lang w:eastAsia="ar-SA"/>
        </w:rPr>
      </w:pPr>
      <w:r w:rsidRPr="009B2C5D">
        <w:rPr>
          <w:rFonts w:asciiTheme="minorHAnsi" w:hAnsiTheme="minorHAnsi" w:cstheme="minorHAnsi"/>
          <w:szCs w:val="22"/>
          <w:lang w:eastAsia="ar-SA"/>
        </w:rPr>
        <w:t>A Kiprev deverá</w:t>
      </w:r>
      <w:r w:rsidR="009B3A6C" w:rsidRPr="009B2C5D">
        <w:rPr>
          <w:rFonts w:asciiTheme="minorHAnsi" w:hAnsiTheme="minorHAnsi" w:cstheme="minorHAnsi"/>
          <w:szCs w:val="22"/>
          <w:lang w:eastAsia="ar-SA"/>
        </w:rPr>
        <w:t xml:space="preserve"> disponibili</w:t>
      </w:r>
      <w:r w:rsidR="00A24C11">
        <w:rPr>
          <w:rFonts w:asciiTheme="minorHAnsi" w:hAnsiTheme="minorHAnsi" w:cstheme="minorHAnsi"/>
          <w:szCs w:val="22"/>
          <w:lang w:eastAsia="ar-SA"/>
        </w:rPr>
        <w:t xml:space="preserve">zar </w:t>
      </w:r>
      <w:r w:rsidR="00F66762">
        <w:rPr>
          <w:rFonts w:asciiTheme="minorHAnsi" w:hAnsiTheme="minorHAnsi" w:cstheme="minorHAnsi"/>
          <w:szCs w:val="22"/>
          <w:lang w:eastAsia="ar-SA"/>
        </w:rPr>
        <w:t xml:space="preserve">um serviço </w:t>
      </w:r>
      <w:r w:rsidR="009B3A6C" w:rsidRPr="00A85415">
        <w:rPr>
          <w:rFonts w:asciiTheme="minorHAnsi" w:hAnsiTheme="minorHAnsi" w:cstheme="minorHAnsi"/>
          <w:szCs w:val="22"/>
          <w:lang w:eastAsia="ar-SA"/>
        </w:rPr>
        <w:t>mensa</w:t>
      </w:r>
      <w:r w:rsidR="00A24C11" w:rsidRPr="00A85415">
        <w:rPr>
          <w:rFonts w:asciiTheme="minorHAnsi" w:hAnsiTheme="minorHAnsi" w:cstheme="minorHAnsi"/>
          <w:szCs w:val="22"/>
          <w:lang w:eastAsia="ar-SA"/>
        </w:rPr>
        <w:t>l</w:t>
      </w:r>
      <w:r w:rsidR="009B3A6C" w:rsidRPr="00A85415">
        <w:rPr>
          <w:rFonts w:asciiTheme="minorHAnsi" w:hAnsiTheme="minorHAnsi" w:cstheme="minorHAnsi"/>
          <w:szCs w:val="22"/>
          <w:lang w:eastAsia="ar-SA"/>
        </w:rPr>
        <w:t xml:space="preserve">mente </w:t>
      </w:r>
      <w:r w:rsidR="00F66762">
        <w:rPr>
          <w:rFonts w:asciiTheme="minorHAnsi" w:hAnsiTheme="minorHAnsi" w:cstheme="minorHAnsi"/>
          <w:szCs w:val="22"/>
          <w:lang w:eastAsia="ar-SA"/>
        </w:rPr>
        <w:t>d</w:t>
      </w:r>
      <w:r w:rsidR="009B3A6C" w:rsidRPr="009B2C5D">
        <w:rPr>
          <w:rFonts w:asciiTheme="minorHAnsi" w:hAnsiTheme="minorHAnsi" w:cstheme="minorHAnsi"/>
          <w:szCs w:val="22"/>
          <w:lang w:eastAsia="ar-SA"/>
        </w:rPr>
        <w:t>o fechamento referente a PortoCap</w:t>
      </w:r>
      <w:r w:rsidR="009979E2" w:rsidRPr="009B2C5D">
        <w:rPr>
          <w:rFonts w:asciiTheme="minorHAnsi" w:hAnsiTheme="minorHAnsi" w:cstheme="minorHAnsi"/>
          <w:szCs w:val="22"/>
          <w:lang w:eastAsia="ar-SA"/>
        </w:rPr>
        <w:t xml:space="preserve">, essas informações </w:t>
      </w:r>
      <w:r w:rsidR="0049259F">
        <w:rPr>
          <w:rFonts w:asciiTheme="minorHAnsi" w:hAnsiTheme="minorHAnsi" w:cstheme="minorHAnsi"/>
          <w:szCs w:val="22"/>
          <w:lang w:eastAsia="ar-SA"/>
        </w:rPr>
        <w:t>serão</w:t>
      </w:r>
      <w:r w:rsidR="009B3A6C" w:rsidRPr="009B2C5D">
        <w:rPr>
          <w:rFonts w:asciiTheme="minorHAnsi" w:hAnsiTheme="minorHAnsi" w:cstheme="minorHAnsi"/>
          <w:szCs w:val="22"/>
          <w:lang w:eastAsia="ar-SA"/>
        </w:rPr>
        <w:t xml:space="preserve"> fornecidas</w:t>
      </w:r>
      <w:r w:rsidR="009979E2" w:rsidRPr="009B2C5D">
        <w:rPr>
          <w:rFonts w:asciiTheme="minorHAnsi" w:hAnsiTheme="minorHAnsi" w:cstheme="minorHAnsi"/>
          <w:szCs w:val="22"/>
          <w:lang w:eastAsia="ar-SA"/>
        </w:rPr>
        <w:t xml:space="preserve"> </w:t>
      </w:r>
      <w:r w:rsidR="0054095E" w:rsidRPr="009B2C5D">
        <w:rPr>
          <w:rFonts w:asciiTheme="minorHAnsi" w:hAnsiTheme="minorHAnsi" w:cstheme="minorHAnsi"/>
          <w:szCs w:val="22"/>
          <w:lang w:eastAsia="ar-SA"/>
        </w:rPr>
        <w:t xml:space="preserve">através de </w:t>
      </w:r>
      <w:r w:rsidR="009B3A6C" w:rsidRPr="009B2C5D">
        <w:rPr>
          <w:rFonts w:asciiTheme="minorHAnsi" w:hAnsiTheme="minorHAnsi" w:cstheme="minorHAnsi"/>
          <w:szCs w:val="22"/>
          <w:lang w:eastAsia="ar-SA"/>
        </w:rPr>
        <w:t xml:space="preserve">um </w:t>
      </w:r>
      <w:r w:rsidR="0054095E" w:rsidRPr="009B2C5D">
        <w:rPr>
          <w:rFonts w:asciiTheme="minorHAnsi" w:hAnsiTheme="minorHAnsi" w:cstheme="minorHAnsi"/>
          <w:szCs w:val="22"/>
          <w:lang w:eastAsia="ar-SA"/>
        </w:rPr>
        <w:t xml:space="preserve">arquivo </w:t>
      </w:r>
      <w:r w:rsidR="009B3A6C" w:rsidRPr="009B2C5D">
        <w:rPr>
          <w:rFonts w:asciiTheme="minorHAnsi" w:hAnsiTheme="minorHAnsi" w:cstheme="minorHAnsi"/>
          <w:szCs w:val="22"/>
          <w:lang w:eastAsia="ar-SA"/>
        </w:rPr>
        <w:t xml:space="preserve">batch </w:t>
      </w:r>
      <w:r w:rsidR="0054095E" w:rsidRPr="009B2C5D">
        <w:rPr>
          <w:rFonts w:asciiTheme="minorHAnsi" w:hAnsiTheme="minorHAnsi" w:cstheme="minorHAnsi"/>
          <w:szCs w:val="22"/>
          <w:lang w:eastAsia="ar-SA"/>
        </w:rPr>
        <w:t>conforme layout estabelecido</w:t>
      </w:r>
      <w:r w:rsidR="009B3A6C" w:rsidRPr="009B2C5D">
        <w:rPr>
          <w:rFonts w:asciiTheme="minorHAnsi" w:hAnsiTheme="minorHAnsi" w:cstheme="minorHAnsi"/>
          <w:szCs w:val="22"/>
          <w:lang w:eastAsia="ar-SA"/>
        </w:rPr>
        <w:t xml:space="preserve"> abaixo</w:t>
      </w:r>
      <w:r w:rsidR="009979E2" w:rsidRPr="009B2C5D">
        <w:rPr>
          <w:rFonts w:asciiTheme="minorHAnsi" w:hAnsiTheme="minorHAnsi" w:cstheme="minorHAnsi"/>
          <w:szCs w:val="22"/>
          <w:lang w:eastAsia="ar-SA"/>
        </w:rPr>
        <w:t>.</w:t>
      </w:r>
      <w:r w:rsidR="00ED240D">
        <w:rPr>
          <w:rFonts w:asciiTheme="minorHAnsi" w:hAnsiTheme="minorHAnsi" w:cstheme="minorHAnsi"/>
          <w:szCs w:val="22"/>
          <w:lang w:eastAsia="ar-SA"/>
        </w:rPr>
        <w:t xml:space="preserve"> </w:t>
      </w:r>
    </w:p>
    <w:p w14:paraId="7C8F47C6" w14:textId="77777777" w:rsidR="004A68F6" w:rsidRDefault="00F66762" w:rsidP="00F66762">
      <w:pPr>
        <w:spacing w:before="0"/>
        <w:rPr>
          <w:rFonts w:asciiTheme="minorHAnsi" w:hAnsiTheme="minorHAnsi"/>
          <w:szCs w:val="22"/>
        </w:rPr>
      </w:pPr>
      <w:r>
        <w:rPr>
          <w:rFonts w:asciiTheme="minorHAnsi" w:hAnsiTheme="minorHAnsi" w:cstheme="minorHAnsi"/>
          <w:szCs w:val="22"/>
          <w:lang w:eastAsia="ar-SA"/>
        </w:rPr>
        <w:t xml:space="preserve">Para isso a </w:t>
      </w:r>
      <w:r>
        <w:rPr>
          <w:rFonts w:asciiTheme="minorHAnsi" w:hAnsiTheme="minorHAnsi"/>
          <w:szCs w:val="22"/>
        </w:rPr>
        <w:t xml:space="preserve">Kiprev deverá manter um controle de </w:t>
      </w:r>
      <w:r w:rsidRPr="00F66762">
        <w:rPr>
          <w:rFonts w:asciiTheme="minorHAnsi" w:hAnsiTheme="minorHAnsi"/>
          <w:b/>
          <w:szCs w:val="22"/>
        </w:rPr>
        <w:t>Proposta x Título de Capitalização</w:t>
      </w:r>
      <w:r>
        <w:rPr>
          <w:rFonts w:asciiTheme="minorHAnsi" w:hAnsiTheme="minorHAnsi"/>
          <w:szCs w:val="22"/>
        </w:rPr>
        <w:t xml:space="preserve"> e demais informações </w:t>
      </w:r>
      <w:r w:rsidR="004A68F6">
        <w:rPr>
          <w:rFonts w:asciiTheme="minorHAnsi" w:hAnsiTheme="minorHAnsi"/>
          <w:szCs w:val="22"/>
        </w:rPr>
        <w:t>como:</w:t>
      </w:r>
    </w:p>
    <w:p w14:paraId="1FC1660E" w14:textId="050C562B" w:rsidR="004A68F6" w:rsidRPr="004A68F6" w:rsidRDefault="004A68F6" w:rsidP="00A85415">
      <w:pPr>
        <w:pStyle w:val="PargrafodaLista"/>
        <w:numPr>
          <w:ilvl w:val="0"/>
          <w:numId w:val="10"/>
        </w:numPr>
        <w:spacing w:before="0"/>
        <w:rPr>
          <w:rFonts w:asciiTheme="minorHAnsi" w:hAnsiTheme="minorHAnsi"/>
          <w:szCs w:val="22"/>
        </w:rPr>
      </w:pPr>
      <w:r w:rsidRPr="004A68F6">
        <w:rPr>
          <w:rFonts w:asciiTheme="minorHAnsi" w:hAnsiTheme="minorHAnsi"/>
          <w:szCs w:val="22"/>
        </w:rPr>
        <w:t>Data da Última renovação</w:t>
      </w:r>
      <w:r w:rsidR="00A85415">
        <w:rPr>
          <w:rFonts w:asciiTheme="minorHAnsi" w:hAnsiTheme="minorHAnsi"/>
          <w:szCs w:val="22"/>
        </w:rPr>
        <w:t xml:space="preserve"> (</w:t>
      </w:r>
      <w:r w:rsidR="00A85415" w:rsidRPr="00A85415">
        <w:rPr>
          <w:rFonts w:asciiTheme="minorHAnsi" w:hAnsiTheme="minorHAnsi"/>
          <w:szCs w:val="22"/>
        </w:rPr>
        <w:t>FO_NUM_TITULOS_X_PESSOA.DATA_RETORNO</w:t>
      </w:r>
      <w:r w:rsidR="00A85415">
        <w:rPr>
          <w:rFonts w:asciiTheme="minorHAnsi" w:hAnsiTheme="minorHAnsi"/>
          <w:szCs w:val="22"/>
        </w:rPr>
        <w:t>)</w:t>
      </w:r>
      <w:r>
        <w:rPr>
          <w:rFonts w:asciiTheme="minorHAnsi" w:hAnsiTheme="minorHAnsi"/>
          <w:szCs w:val="22"/>
        </w:rPr>
        <w:t>;</w:t>
      </w:r>
    </w:p>
    <w:p w14:paraId="5974D983" w14:textId="404642F6" w:rsidR="004A68F6" w:rsidRPr="004A68F6" w:rsidRDefault="004A68F6" w:rsidP="004A68F6">
      <w:pPr>
        <w:pStyle w:val="PargrafodaLista"/>
        <w:numPr>
          <w:ilvl w:val="0"/>
          <w:numId w:val="10"/>
        </w:numPr>
        <w:spacing w:before="0"/>
        <w:rPr>
          <w:rFonts w:asciiTheme="minorHAnsi" w:hAnsiTheme="minorHAnsi"/>
          <w:szCs w:val="22"/>
        </w:rPr>
      </w:pPr>
      <w:r w:rsidRPr="004A68F6">
        <w:rPr>
          <w:rFonts w:asciiTheme="minorHAnsi" w:hAnsiTheme="minorHAnsi"/>
          <w:szCs w:val="22"/>
        </w:rPr>
        <w:t xml:space="preserve">Status do </w:t>
      </w:r>
      <w:r w:rsidR="00447E32" w:rsidRPr="004A68F6">
        <w:rPr>
          <w:rFonts w:asciiTheme="minorHAnsi" w:hAnsiTheme="minorHAnsi"/>
          <w:szCs w:val="22"/>
        </w:rPr>
        <w:t>Título</w:t>
      </w:r>
      <w:r w:rsidR="00A85415">
        <w:rPr>
          <w:rFonts w:asciiTheme="minorHAnsi" w:hAnsiTheme="minorHAnsi"/>
          <w:szCs w:val="22"/>
        </w:rPr>
        <w:t xml:space="preserve"> (Ativo/Inativo)</w:t>
      </w:r>
      <w:r w:rsidR="00E774EB" w:rsidRPr="004A68F6">
        <w:rPr>
          <w:rFonts w:asciiTheme="minorHAnsi" w:hAnsiTheme="minorHAnsi"/>
          <w:szCs w:val="22"/>
        </w:rPr>
        <w:t>.</w:t>
      </w:r>
    </w:p>
    <w:p w14:paraId="72C959CB" w14:textId="77777777" w:rsidR="004A68F6" w:rsidRDefault="004A68F6" w:rsidP="00F66762">
      <w:pPr>
        <w:spacing w:before="0"/>
        <w:rPr>
          <w:rFonts w:asciiTheme="minorHAnsi" w:hAnsiTheme="minorHAnsi"/>
          <w:szCs w:val="22"/>
        </w:rPr>
      </w:pPr>
    </w:p>
    <w:p w14:paraId="29531983" w14:textId="2B307473" w:rsidR="00A85415" w:rsidRDefault="00F66762" w:rsidP="004C3AA0">
      <w:pPr>
        <w:pStyle w:val="Corpodetexto2"/>
        <w:spacing w:line="240" w:lineRule="auto"/>
        <w:rPr>
          <w:rFonts w:asciiTheme="minorHAnsi" w:hAnsiTheme="minorHAnsi" w:cstheme="minorHAnsi"/>
          <w:szCs w:val="22"/>
          <w:lang w:eastAsia="ar-SA"/>
        </w:rPr>
      </w:pPr>
      <w:r>
        <w:rPr>
          <w:rFonts w:asciiTheme="minorHAnsi" w:hAnsiTheme="minorHAnsi" w:cstheme="minorHAnsi"/>
          <w:szCs w:val="22"/>
          <w:lang w:eastAsia="ar-SA"/>
        </w:rPr>
        <w:t xml:space="preserve">A Kiprev deverá manter o controle referente </w:t>
      </w:r>
      <w:r w:rsidRPr="00F66762">
        <w:rPr>
          <w:rFonts w:asciiTheme="minorHAnsi" w:hAnsiTheme="minorHAnsi" w:cstheme="minorHAnsi"/>
          <w:b/>
          <w:szCs w:val="22"/>
          <w:lang w:eastAsia="ar-SA"/>
        </w:rPr>
        <w:t xml:space="preserve">a Novos Títulos, Títulos Renovados </w:t>
      </w:r>
      <w:r w:rsidRPr="00F66762">
        <w:rPr>
          <w:rFonts w:asciiTheme="minorHAnsi" w:hAnsiTheme="minorHAnsi" w:cstheme="minorHAnsi"/>
          <w:szCs w:val="22"/>
          <w:lang w:eastAsia="ar-SA"/>
        </w:rPr>
        <w:t>e</w:t>
      </w:r>
      <w:r w:rsidRPr="00F66762">
        <w:rPr>
          <w:rFonts w:asciiTheme="minorHAnsi" w:hAnsiTheme="minorHAnsi" w:cstheme="minorHAnsi"/>
          <w:b/>
          <w:szCs w:val="22"/>
          <w:lang w:eastAsia="ar-SA"/>
        </w:rPr>
        <w:t xml:space="preserve"> Títulos Cancelados</w:t>
      </w:r>
      <w:r>
        <w:rPr>
          <w:rFonts w:asciiTheme="minorHAnsi" w:hAnsiTheme="minorHAnsi" w:cstheme="minorHAnsi"/>
          <w:szCs w:val="22"/>
          <w:lang w:eastAsia="ar-SA"/>
        </w:rPr>
        <w:t xml:space="preserve">. </w:t>
      </w:r>
      <w:r w:rsidR="00A85415">
        <w:rPr>
          <w:rFonts w:asciiTheme="minorHAnsi" w:hAnsiTheme="minorHAnsi" w:cstheme="minorHAnsi"/>
          <w:szCs w:val="22"/>
          <w:lang w:eastAsia="ar-SA"/>
        </w:rPr>
        <w:t>Esse controle deverá respeitar os critérios abaixo:</w:t>
      </w:r>
    </w:p>
    <w:p w14:paraId="7567531F" w14:textId="1F16CB82" w:rsidR="00A85415" w:rsidRDefault="00A85415" w:rsidP="004C3AA0">
      <w:pPr>
        <w:pStyle w:val="Corpodetexto2"/>
        <w:spacing w:line="240" w:lineRule="auto"/>
        <w:rPr>
          <w:rFonts w:asciiTheme="minorHAnsi" w:hAnsiTheme="minorHAnsi" w:cstheme="minorHAnsi"/>
          <w:szCs w:val="22"/>
          <w:lang w:eastAsia="ar-SA"/>
        </w:rPr>
      </w:pPr>
      <w:r w:rsidRPr="00A85415">
        <w:rPr>
          <w:rFonts w:asciiTheme="minorHAnsi" w:hAnsiTheme="minorHAnsi" w:cstheme="minorHAnsi"/>
          <w:b/>
          <w:szCs w:val="22"/>
          <w:lang w:eastAsia="ar-SA"/>
        </w:rPr>
        <w:t>Novos Títulos</w:t>
      </w:r>
      <w:r>
        <w:rPr>
          <w:rFonts w:asciiTheme="minorHAnsi" w:hAnsiTheme="minorHAnsi" w:cstheme="minorHAnsi"/>
          <w:szCs w:val="22"/>
          <w:lang w:eastAsia="ar-SA"/>
        </w:rPr>
        <w:t xml:space="preserve"> – Quando houver emissão de certificados e os mesmos estiverem ativos com cobrança ativa enviar os campos de série e número de sorteio com zeros para que a PortoCap retorne os campos preenchidos.</w:t>
      </w:r>
    </w:p>
    <w:p w14:paraId="679FAE70" w14:textId="13964151" w:rsidR="00A85415" w:rsidRDefault="00A85415" w:rsidP="004C3AA0">
      <w:pPr>
        <w:pStyle w:val="Corpodetexto2"/>
        <w:spacing w:line="240" w:lineRule="auto"/>
        <w:rPr>
          <w:rFonts w:asciiTheme="minorHAnsi" w:hAnsiTheme="minorHAnsi" w:cstheme="minorHAnsi"/>
          <w:szCs w:val="22"/>
          <w:lang w:eastAsia="ar-SA"/>
        </w:rPr>
      </w:pPr>
      <w:r w:rsidRPr="00A85415">
        <w:rPr>
          <w:rFonts w:asciiTheme="minorHAnsi" w:hAnsiTheme="minorHAnsi" w:cstheme="minorHAnsi"/>
          <w:b/>
          <w:szCs w:val="22"/>
          <w:lang w:eastAsia="ar-SA"/>
        </w:rPr>
        <w:t>Títulos Renovados</w:t>
      </w:r>
      <w:r>
        <w:rPr>
          <w:rFonts w:asciiTheme="minorHAnsi" w:hAnsiTheme="minorHAnsi" w:cstheme="minorHAnsi"/>
          <w:szCs w:val="22"/>
          <w:lang w:eastAsia="ar-SA"/>
        </w:rPr>
        <w:t xml:space="preserve"> </w:t>
      </w:r>
      <w:r w:rsidR="006653A3">
        <w:rPr>
          <w:rFonts w:asciiTheme="minorHAnsi" w:hAnsiTheme="minorHAnsi" w:cstheme="minorHAnsi"/>
          <w:szCs w:val="22"/>
          <w:lang w:eastAsia="ar-SA"/>
        </w:rPr>
        <w:t xml:space="preserve">e </w:t>
      </w:r>
      <w:r w:rsidR="006653A3" w:rsidRPr="00F66762">
        <w:rPr>
          <w:rFonts w:asciiTheme="minorHAnsi" w:hAnsiTheme="minorHAnsi" w:cstheme="minorHAnsi"/>
          <w:b/>
          <w:szCs w:val="22"/>
          <w:lang w:eastAsia="ar-SA"/>
        </w:rPr>
        <w:t>Títulos Cancelados</w:t>
      </w:r>
      <w:r w:rsidR="006653A3">
        <w:rPr>
          <w:rFonts w:asciiTheme="minorHAnsi" w:hAnsiTheme="minorHAnsi" w:cstheme="minorHAnsi"/>
          <w:b/>
          <w:szCs w:val="22"/>
          <w:lang w:eastAsia="ar-SA"/>
        </w:rPr>
        <w:t xml:space="preserve">  (Invalidados)</w:t>
      </w:r>
      <w:r>
        <w:rPr>
          <w:rFonts w:asciiTheme="minorHAnsi" w:hAnsiTheme="minorHAnsi" w:cstheme="minorHAnsi"/>
          <w:szCs w:val="22"/>
          <w:lang w:eastAsia="ar-SA"/>
        </w:rPr>
        <w:t>– Quando um certificado se torna suspenso (por solicitação ou então inadimplência), o título de capitalização vinculado ao mesmo não deverá ser enviado. No sistema da PortoCap não há caminho para o Kiprev informar que um título deve ser cancelado. Sendo assim, automaticamente após três meses um título na condição de desuso é descartado. Para o Kiprev isso significa que na reativação de um certificado, deve ser verificado se o título vinculado foi utilizado dentro de três meses, caso contrário o mesmo deverá ser inativado e um novo solicitado. Abaixo uma situação:</w:t>
      </w:r>
    </w:p>
    <w:p w14:paraId="6261F4F2" w14:textId="09D3247B" w:rsidR="006653A3" w:rsidRDefault="006653A3" w:rsidP="004C3AA0">
      <w:pPr>
        <w:pStyle w:val="Corpodetexto2"/>
        <w:spacing w:line="240" w:lineRule="auto"/>
        <w:rPr>
          <w:rFonts w:asciiTheme="minorHAnsi" w:hAnsiTheme="minorHAnsi" w:cstheme="minorHAnsi"/>
          <w:szCs w:val="22"/>
          <w:lang w:eastAsia="ar-SA"/>
        </w:rPr>
      </w:pPr>
      <w:r>
        <w:rPr>
          <w:noProof/>
        </w:rPr>
        <w:drawing>
          <wp:inline distT="0" distB="0" distL="0" distR="0" wp14:anchorId="042B338A" wp14:editId="0864F919">
            <wp:extent cx="5400040" cy="3107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76D5" w14:textId="73B636E1" w:rsidR="00A85415" w:rsidRDefault="00A85415" w:rsidP="004C3AA0">
      <w:pPr>
        <w:pStyle w:val="Corpodetexto2"/>
        <w:spacing w:line="240" w:lineRule="auto"/>
        <w:rPr>
          <w:rFonts w:asciiTheme="minorHAnsi" w:hAnsiTheme="minorHAnsi" w:cstheme="minorHAnsi"/>
          <w:szCs w:val="22"/>
          <w:lang w:eastAsia="ar-SA"/>
        </w:rPr>
      </w:pPr>
      <w:r>
        <w:rPr>
          <w:rFonts w:asciiTheme="minorHAnsi" w:hAnsiTheme="minorHAnsi" w:cstheme="minorHAnsi"/>
          <w:szCs w:val="22"/>
          <w:lang w:eastAsia="ar-SA"/>
        </w:rPr>
        <w:t xml:space="preserve"> </w:t>
      </w:r>
      <w:r w:rsidR="00031785">
        <w:rPr>
          <w:rFonts w:asciiTheme="minorHAnsi" w:hAnsiTheme="minorHAnsi" w:cstheme="minorHAnsi"/>
          <w:b/>
          <w:szCs w:val="22"/>
          <w:lang w:eastAsia="ar-SA"/>
        </w:rPr>
        <w:t xml:space="preserve"> </w:t>
      </w:r>
    </w:p>
    <w:p w14:paraId="3186AD78" w14:textId="4136FBD1" w:rsidR="00F66762" w:rsidRDefault="00F66762" w:rsidP="004C3AA0">
      <w:pPr>
        <w:pStyle w:val="Corpodetexto2"/>
        <w:spacing w:line="240" w:lineRule="auto"/>
        <w:rPr>
          <w:rFonts w:asciiTheme="minorHAnsi" w:hAnsiTheme="minorHAnsi" w:cstheme="minorHAnsi"/>
          <w:szCs w:val="22"/>
          <w:lang w:eastAsia="ar-SA"/>
        </w:rPr>
      </w:pPr>
      <w:r>
        <w:rPr>
          <w:rFonts w:asciiTheme="minorHAnsi" w:hAnsiTheme="minorHAnsi" w:cstheme="minorHAnsi"/>
          <w:szCs w:val="22"/>
          <w:lang w:eastAsia="ar-SA"/>
        </w:rPr>
        <w:t xml:space="preserve">Atualmente são gerados dois arquivos de </w:t>
      </w:r>
      <w:r w:rsidRPr="00F66762">
        <w:rPr>
          <w:rFonts w:asciiTheme="minorHAnsi" w:hAnsiTheme="minorHAnsi" w:cstheme="minorHAnsi"/>
          <w:i/>
          <w:szCs w:val="22"/>
          <w:lang w:eastAsia="ar-SA"/>
        </w:rPr>
        <w:t>batch</w:t>
      </w:r>
      <w:r w:rsidR="00693219">
        <w:rPr>
          <w:rFonts w:asciiTheme="minorHAnsi" w:hAnsiTheme="minorHAnsi" w:cstheme="minorHAnsi"/>
          <w:szCs w:val="22"/>
          <w:lang w:eastAsia="ar-SA"/>
        </w:rPr>
        <w:t xml:space="preserve"> com os seus respectivos filtros.</w:t>
      </w:r>
    </w:p>
    <w:p w14:paraId="16B99DA7" w14:textId="77777777" w:rsidR="00AE74D5" w:rsidRPr="004F7B34" w:rsidRDefault="00AE74D5" w:rsidP="00BF4E05">
      <w:pPr>
        <w:spacing w:before="0"/>
        <w:rPr>
          <w:rFonts w:asciiTheme="minorHAnsi" w:hAnsiTheme="minorHAnsi"/>
          <w:b/>
          <w:szCs w:val="22"/>
        </w:rPr>
      </w:pPr>
    </w:p>
    <w:p w14:paraId="69E1C6F6" w14:textId="77777777" w:rsidR="00693219" w:rsidRPr="004F7B34" w:rsidRDefault="00693219" w:rsidP="005E47F8">
      <w:pPr>
        <w:pStyle w:val="PargrafodaLista"/>
        <w:numPr>
          <w:ilvl w:val="0"/>
          <w:numId w:val="9"/>
        </w:numPr>
        <w:spacing w:before="0"/>
        <w:rPr>
          <w:rFonts w:asciiTheme="minorHAnsi" w:hAnsiTheme="minorHAnsi"/>
          <w:b/>
          <w:szCs w:val="22"/>
        </w:rPr>
      </w:pPr>
      <w:r w:rsidRPr="004F7B34">
        <w:rPr>
          <w:rFonts w:asciiTheme="minorHAnsi" w:hAnsiTheme="minorHAnsi"/>
          <w:b/>
          <w:szCs w:val="22"/>
        </w:rPr>
        <w:t>Geração do arquivo RMVPREM1</w:t>
      </w:r>
    </w:p>
    <w:p w14:paraId="159ACD85" w14:textId="77777777" w:rsidR="004F7B34" w:rsidRDefault="004F7B34" w:rsidP="00002D5A">
      <w:pPr>
        <w:pStyle w:val="PargrafodaLista"/>
        <w:numPr>
          <w:ilvl w:val="1"/>
          <w:numId w:val="9"/>
        </w:numPr>
        <w:spacing w:before="0"/>
        <w:rPr>
          <w:rFonts w:asciiTheme="minorHAnsi" w:hAnsiTheme="minorHAnsi"/>
          <w:szCs w:val="22"/>
        </w:rPr>
      </w:pPr>
      <w:r w:rsidRPr="004F7B34">
        <w:rPr>
          <w:rFonts w:asciiTheme="minorHAnsi" w:hAnsiTheme="minorHAnsi"/>
          <w:szCs w:val="22"/>
        </w:rPr>
        <w:t xml:space="preserve">Os arquivos deverão ser mensais, </w:t>
      </w:r>
      <w:r>
        <w:rPr>
          <w:rFonts w:asciiTheme="minorHAnsi" w:hAnsiTheme="minorHAnsi"/>
          <w:szCs w:val="22"/>
        </w:rPr>
        <w:t xml:space="preserve">gerados </w:t>
      </w:r>
      <w:r w:rsidRPr="004F7B34">
        <w:rPr>
          <w:rFonts w:asciiTheme="minorHAnsi" w:hAnsiTheme="minorHAnsi"/>
          <w:szCs w:val="22"/>
        </w:rPr>
        <w:t>sempre no</w:t>
      </w:r>
      <w:r w:rsidRPr="004F7B34">
        <w:rPr>
          <w:rFonts w:asciiTheme="minorHAnsi" w:hAnsiTheme="minorHAnsi"/>
          <w:b/>
          <w:szCs w:val="22"/>
        </w:rPr>
        <w:t xml:space="preserve"> último</w:t>
      </w:r>
      <w:r w:rsidRPr="004F7B34">
        <w:rPr>
          <w:rFonts w:asciiTheme="minorHAnsi" w:hAnsiTheme="minorHAnsi"/>
          <w:szCs w:val="22"/>
        </w:rPr>
        <w:t xml:space="preserve"> dia do mês</w:t>
      </w:r>
      <w:r w:rsidR="00C044EA">
        <w:rPr>
          <w:rFonts w:asciiTheme="minorHAnsi" w:hAnsiTheme="minorHAnsi"/>
          <w:szCs w:val="22"/>
        </w:rPr>
        <w:t xml:space="preserve"> (ex: 30/06/2017)</w:t>
      </w:r>
      <w:r w:rsidRPr="004F7B34">
        <w:rPr>
          <w:rFonts w:asciiTheme="minorHAnsi" w:hAnsiTheme="minorHAnsi"/>
          <w:szCs w:val="22"/>
        </w:rPr>
        <w:t>.</w:t>
      </w:r>
    </w:p>
    <w:p w14:paraId="6ECB2E59" w14:textId="77777777" w:rsidR="009D5CE0" w:rsidRPr="004F7B34" w:rsidRDefault="009D5CE0" w:rsidP="00002D5A">
      <w:pPr>
        <w:pStyle w:val="PargrafodaLista"/>
        <w:numPr>
          <w:ilvl w:val="1"/>
          <w:numId w:val="9"/>
        </w:numPr>
        <w:spacing w:before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O arquivo é composto por cabeçalho, corpo e rodapé, conforme o layout descrito abaixo. </w:t>
      </w:r>
    </w:p>
    <w:p w14:paraId="03BDEDAB" w14:textId="77777777" w:rsidR="004F7B34" w:rsidRPr="004F7B34" w:rsidRDefault="004F7B34" w:rsidP="004F7B34">
      <w:pPr>
        <w:pStyle w:val="PargrafodaLista"/>
        <w:numPr>
          <w:ilvl w:val="1"/>
          <w:numId w:val="9"/>
        </w:numPr>
        <w:suppressAutoHyphens w:val="0"/>
        <w:spacing w:before="0" w:line="259" w:lineRule="auto"/>
        <w:jc w:val="left"/>
        <w:rPr>
          <w:rFonts w:asciiTheme="minorHAnsi" w:hAnsiTheme="minorHAnsi"/>
          <w:szCs w:val="22"/>
        </w:rPr>
      </w:pPr>
      <w:r w:rsidRPr="004F7B34">
        <w:rPr>
          <w:rFonts w:asciiTheme="minorHAnsi" w:hAnsiTheme="minorHAnsi"/>
          <w:szCs w:val="22"/>
        </w:rPr>
        <w:t>Nome do arquivo:  RMVPREM1 + ddmmyy (próximo dia útil</w:t>
      </w:r>
      <w:r w:rsidR="00E45438">
        <w:rPr>
          <w:rFonts w:asciiTheme="minorHAnsi" w:hAnsiTheme="minorHAnsi"/>
          <w:szCs w:val="22"/>
        </w:rPr>
        <w:t xml:space="preserve"> ex: 010717</w:t>
      </w:r>
      <w:r w:rsidRPr="004F7B34">
        <w:rPr>
          <w:rFonts w:asciiTheme="minorHAnsi" w:hAnsiTheme="minorHAnsi"/>
          <w:szCs w:val="22"/>
        </w:rPr>
        <w:t xml:space="preserve">) + .TXT </w:t>
      </w:r>
    </w:p>
    <w:p w14:paraId="28536ACD" w14:textId="245FF380" w:rsidR="004F7B34" w:rsidRDefault="004F7B34" w:rsidP="004F7B34">
      <w:pPr>
        <w:pStyle w:val="PargrafodaLista"/>
        <w:numPr>
          <w:ilvl w:val="1"/>
          <w:numId w:val="9"/>
        </w:numPr>
        <w:suppressAutoHyphens w:val="0"/>
        <w:spacing w:before="0" w:line="259" w:lineRule="auto"/>
        <w:jc w:val="left"/>
        <w:rPr>
          <w:rFonts w:asciiTheme="minorHAnsi" w:hAnsiTheme="minorHAnsi"/>
          <w:szCs w:val="22"/>
        </w:rPr>
      </w:pPr>
      <w:r w:rsidRPr="004F7B34">
        <w:rPr>
          <w:rFonts w:asciiTheme="minorHAnsi" w:hAnsiTheme="minorHAnsi"/>
          <w:szCs w:val="22"/>
        </w:rPr>
        <w:t>Path dos arquivos TXT:  F:\PRODUCAO\APVD\</w:t>
      </w:r>
      <w:r w:rsidR="006653A3">
        <w:rPr>
          <w:rFonts w:asciiTheme="minorHAnsi" w:hAnsiTheme="minorHAnsi"/>
          <w:szCs w:val="22"/>
        </w:rPr>
        <w:t xml:space="preserve"> </w:t>
      </w:r>
    </w:p>
    <w:p w14:paraId="100D3E7C" w14:textId="45BB054A" w:rsidR="006653A3" w:rsidRDefault="006653A3" w:rsidP="006653A3">
      <w:pPr>
        <w:suppressAutoHyphens w:val="0"/>
        <w:spacing w:before="0" w:line="259" w:lineRule="auto"/>
        <w:jc w:val="left"/>
        <w:rPr>
          <w:rFonts w:asciiTheme="minorHAnsi" w:hAnsiTheme="minorHAnsi"/>
          <w:szCs w:val="22"/>
        </w:rPr>
      </w:pPr>
    </w:p>
    <w:p w14:paraId="79D067BE" w14:textId="77777777" w:rsidR="006653A3" w:rsidRDefault="006653A3" w:rsidP="006653A3">
      <w:pPr>
        <w:spacing w:before="0"/>
        <w:ind w:left="709"/>
        <w:rPr>
          <w:rFonts w:asciiTheme="minorHAnsi" w:hAnsiTheme="minorHAnsi"/>
          <w:szCs w:val="22"/>
          <w:lang w:eastAsia="ar-SA"/>
        </w:rPr>
      </w:pPr>
      <w:r>
        <w:rPr>
          <w:rFonts w:asciiTheme="minorHAnsi" w:hAnsiTheme="minorHAnsi"/>
          <w:szCs w:val="22"/>
          <w:lang w:eastAsia="ar-SA"/>
        </w:rPr>
        <w:t>Obs: o transporte de arquivos para o destino final será tratado no planejamento da malha batch do Kiprev. A interface deverá ler e escrever os arquivos no diretório padrão de LDs do Kiprev.</w:t>
      </w:r>
    </w:p>
    <w:p w14:paraId="32C6C146" w14:textId="77777777" w:rsidR="006653A3" w:rsidRPr="006653A3" w:rsidRDefault="006653A3" w:rsidP="006653A3">
      <w:pPr>
        <w:suppressAutoHyphens w:val="0"/>
        <w:spacing w:before="0" w:line="259" w:lineRule="auto"/>
        <w:jc w:val="left"/>
        <w:rPr>
          <w:rFonts w:asciiTheme="minorHAnsi" w:hAnsiTheme="minorHAnsi"/>
          <w:szCs w:val="22"/>
        </w:rPr>
      </w:pPr>
    </w:p>
    <w:p w14:paraId="2334FE5C" w14:textId="77777777" w:rsidR="004F7B34" w:rsidRPr="005E47F8" w:rsidRDefault="004F7B34" w:rsidP="004F7B34">
      <w:pPr>
        <w:pStyle w:val="PargrafodaLista"/>
        <w:spacing w:before="0"/>
        <w:rPr>
          <w:rFonts w:asciiTheme="minorHAnsi" w:hAnsiTheme="minorHAnsi"/>
          <w:b/>
          <w:szCs w:val="22"/>
        </w:rPr>
      </w:pPr>
    </w:p>
    <w:p w14:paraId="430ED8A1" w14:textId="77777777" w:rsidR="00693219" w:rsidRPr="005E47F8" w:rsidRDefault="00693219" w:rsidP="005E47F8">
      <w:pPr>
        <w:pStyle w:val="PargrafodaLista"/>
        <w:numPr>
          <w:ilvl w:val="1"/>
          <w:numId w:val="9"/>
        </w:numPr>
        <w:spacing w:before="0"/>
        <w:rPr>
          <w:rFonts w:asciiTheme="minorHAnsi" w:hAnsiTheme="minorHAnsi"/>
          <w:b/>
          <w:szCs w:val="22"/>
        </w:rPr>
      </w:pPr>
      <w:r w:rsidRPr="005E47F8">
        <w:rPr>
          <w:rFonts w:asciiTheme="minorHAnsi" w:hAnsiTheme="minorHAnsi"/>
          <w:b/>
          <w:szCs w:val="22"/>
        </w:rPr>
        <w:t>Filtros Obrigatórios</w:t>
      </w:r>
      <w:r w:rsidR="005E47F8">
        <w:rPr>
          <w:rFonts w:asciiTheme="minorHAnsi" w:hAnsiTheme="minorHAnsi"/>
          <w:b/>
          <w:szCs w:val="22"/>
        </w:rPr>
        <w:t xml:space="preserve"> em todas as consultas</w:t>
      </w:r>
      <w:r w:rsidRPr="005E47F8">
        <w:rPr>
          <w:rFonts w:asciiTheme="minorHAnsi" w:hAnsiTheme="minorHAnsi"/>
          <w:b/>
          <w:szCs w:val="22"/>
        </w:rPr>
        <w:t xml:space="preserve">: </w:t>
      </w:r>
    </w:p>
    <w:p w14:paraId="2B995DB9" w14:textId="77777777" w:rsidR="00693219" w:rsidRPr="004F7B34" w:rsidRDefault="004F7B34" w:rsidP="00693219">
      <w:pPr>
        <w:pStyle w:val="PargrafodaLista"/>
        <w:numPr>
          <w:ilvl w:val="0"/>
          <w:numId w:val="8"/>
        </w:numPr>
        <w:spacing w:before="0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szCs w:val="22"/>
        </w:rPr>
        <w:t>Quando a</w:t>
      </w:r>
      <w:r w:rsidR="00693219" w:rsidRPr="00693219">
        <w:rPr>
          <w:rFonts w:asciiTheme="minorHAnsi" w:hAnsiTheme="minorHAnsi"/>
          <w:szCs w:val="22"/>
        </w:rPr>
        <w:t xml:space="preserve"> data de início da vigência da contribuição</w:t>
      </w:r>
      <w:r>
        <w:rPr>
          <w:rFonts w:asciiTheme="minorHAnsi" w:hAnsiTheme="minorHAnsi"/>
          <w:szCs w:val="22"/>
        </w:rPr>
        <w:t xml:space="preserve"> de cobertura da proposta</w:t>
      </w:r>
      <w:r w:rsidR="00693219" w:rsidRPr="00693219">
        <w:rPr>
          <w:rFonts w:asciiTheme="minorHAnsi" w:hAnsiTheme="minorHAnsi"/>
          <w:szCs w:val="22"/>
        </w:rPr>
        <w:t xml:space="preserve"> maior</w:t>
      </w:r>
      <w:r>
        <w:rPr>
          <w:rFonts w:asciiTheme="minorHAnsi" w:hAnsiTheme="minorHAnsi"/>
          <w:szCs w:val="22"/>
        </w:rPr>
        <w:t xml:space="preserve"> que</w:t>
      </w:r>
      <w:r w:rsidR="00693219" w:rsidRPr="00693219">
        <w:rPr>
          <w:rFonts w:asciiTheme="minorHAnsi" w:hAnsiTheme="minorHAnsi"/>
          <w:szCs w:val="22"/>
        </w:rPr>
        <w:t xml:space="preserve"> </w:t>
      </w:r>
      <w:r w:rsidR="00693219" w:rsidRPr="004F7B34">
        <w:rPr>
          <w:rFonts w:asciiTheme="minorHAnsi" w:hAnsiTheme="minorHAnsi"/>
          <w:b/>
          <w:szCs w:val="22"/>
        </w:rPr>
        <w:t>(&gt;)</w:t>
      </w:r>
      <w:r>
        <w:rPr>
          <w:rFonts w:asciiTheme="minorHAnsi" w:hAnsiTheme="minorHAnsi"/>
          <w:b/>
          <w:szCs w:val="22"/>
        </w:rPr>
        <w:t xml:space="preserve"> </w:t>
      </w:r>
      <w:r w:rsidR="00693219" w:rsidRPr="004F7B34">
        <w:rPr>
          <w:rFonts w:asciiTheme="minorHAnsi" w:hAnsiTheme="minorHAnsi"/>
          <w:b/>
          <w:szCs w:val="22"/>
        </w:rPr>
        <w:t xml:space="preserve">2004-06-01 23:59:59 </w:t>
      </w:r>
    </w:p>
    <w:p w14:paraId="35AD55C1" w14:textId="1355CFC9" w:rsidR="00693219" w:rsidRPr="00693219" w:rsidRDefault="00693219" w:rsidP="00693219">
      <w:pPr>
        <w:pStyle w:val="PargrafodaLista"/>
        <w:numPr>
          <w:ilvl w:val="0"/>
          <w:numId w:val="8"/>
        </w:numPr>
        <w:spacing w:before="0"/>
        <w:rPr>
          <w:rFonts w:asciiTheme="minorHAnsi" w:hAnsiTheme="minorHAnsi"/>
          <w:szCs w:val="22"/>
        </w:rPr>
      </w:pPr>
      <w:r w:rsidRPr="00693219">
        <w:rPr>
          <w:rFonts w:asciiTheme="minorHAnsi" w:hAnsiTheme="minorHAnsi"/>
          <w:szCs w:val="22"/>
        </w:rPr>
        <w:t>Apenas propostas com os planos</w:t>
      </w:r>
      <w:r w:rsidR="006653A3">
        <w:rPr>
          <w:rFonts w:asciiTheme="minorHAnsi" w:hAnsiTheme="minorHAnsi"/>
          <w:szCs w:val="22"/>
        </w:rPr>
        <w:t xml:space="preserve"> (produtos)</w:t>
      </w:r>
    </w:p>
    <w:p w14:paraId="55BF94E5" w14:textId="77777777" w:rsidR="00693219" w:rsidRPr="006653A3" w:rsidRDefault="00693219" w:rsidP="00693219">
      <w:pPr>
        <w:pStyle w:val="PargrafodaLista"/>
        <w:numPr>
          <w:ilvl w:val="1"/>
          <w:numId w:val="8"/>
        </w:numPr>
        <w:spacing w:before="0"/>
        <w:rPr>
          <w:rFonts w:asciiTheme="minorHAnsi" w:hAnsiTheme="minorHAnsi"/>
          <w:szCs w:val="22"/>
        </w:rPr>
      </w:pPr>
      <w:r w:rsidRPr="006653A3">
        <w:rPr>
          <w:rFonts w:asciiTheme="minorHAnsi" w:hAnsiTheme="minorHAnsi"/>
          <w:szCs w:val="22"/>
        </w:rPr>
        <w:t xml:space="preserve">42 – Porto Seguro Vida Premio – Vida Prêmio </w:t>
      </w:r>
    </w:p>
    <w:p w14:paraId="31BFEF7B" w14:textId="7B80E173" w:rsidR="00693219" w:rsidRPr="006653A3" w:rsidRDefault="00693219" w:rsidP="00693219">
      <w:pPr>
        <w:pStyle w:val="PargrafodaLista"/>
        <w:numPr>
          <w:ilvl w:val="1"/>
          <w:numId w:val="8"/>
        </w:numPr>
        <w:spacing w:before="0"/>
        <w:rPr>
          <w:rFonts w:asciiTheme="minorHAnsi" w:hAnsiTheme="minorHAnsi"/>
          <w:szCs w:val="22"/>
        </w:rPr>
      </w:pPr>
      <w:r w:rsidRPr="006653A3">
        <w:rPr>
          <w:rFonts w:asciiTheme="minorHAnsi" w:hAnsiTheme="minorHAnsi"/>
          <w:szCs w:val="22"/>
        </w:rPr>
        <w:t>128 – Porto Seguro Vida Premio – Vida Prêmio Coletivo</w:t>
      </w:r>
    </w:p>
    <w:p w14:paraId="2B5316CE" w14:textId="77777777" w:rsidR="00693219" w:rsidRPr="006653A3" w:rsidRDefault="00693219" w:rsidP="00693219">
      <w:pPr>
        <w:pStyle w:val="PargrafodaLista"/>
        <w:numPr>
          <w:ilvl w:val="1"/>
          <w:numId w:val="8"/>
        </w:numPr>
        <w:spacing w:before="0"/>
        <w:rPr>
          <w:rFonts w:asciiTheme="minorHAnsi" w:hAnsiTheme="minorHAnsi"/>
          <w:szCs w:val="22"/>
        </w:rPr>
      </w:pPr>
      <w:r w:rsidRPr="006653A3">
        <w:rPr>
          <w:rFonts w:asciiTheme="minorHAnsi" w:hAnsiTheme="minorHAnsi"/>
          <w:szCs w:val="22"/>
        </w:rPr>
        <w:t xml:space="preserve">130 – Porto Seguro Vida Premio – Vida Prêmio </w:t>
      </w:r>
    </w:p>
    <w:p w14:paraId="2D9E9D80" w14:textId="70588EA0" w:rsidR="005E47F8" w:rsidRDefault="00693219" w:rsidP="005E47F8">
      <w:pPr>
        <w:pStyle w:val="PargrafodaLista"/>
        <w:numPr>
          <w:ilvl w:val="1"/>
          <w:numId w:val="8"/>
        </w:numPr>
        <w:spacing w:before="0"/>
        <w:rPr>
          <w:rFonts w:asciiTheme="minorHAnsi" w:hAnsiTheme="minorHAnsi"/>
          <w:szCs w:val="22"/>
        </w:rPr>
      </w:pPr>
      <w:r w:rsidRPr="006653A3">
        <w:rPr>
          <w:rFonts w:asciiTheme="minorHAnsi" w:hAnsiTheme="minorHAnsi"/>
          <w:szCs w:val="22"/>
        </w:rPr>
        <w:t>161 – Porto Seguro Vida Premio – Vida Prê</w:t>
      </w:r>
      <w:r w:rsidR="005E47F8" w:rsidRPr="006653A3">
        <w:rPr>
          <w:rFonts w:asciiTheme="minorHAnsi" w:hAnsiTheme="minorHAnsi"/>
          <w:szCs w:val="22"/>
        </w:rPr>
        <w:t>mio</w:t>
      </w:r>
    </w:p>
    <w:p w14:paraId="00C09029" w14:textId="77777777" w:rsidR="005B157F" w:rsidRDefault="005B157F" w:rsidP="005B157F">
      <w:pPr>
        <w:spacing w:before="0"/>
        <w:ind w:left="2700"/>
        <w:rPr>
          <w:rFonts w:asciiTheme="minorHAnsi" w:hAnsiTheme="minorHAnsi"/>
          <w:b/>
          <w:szCs w:val="22"/>
        </w:rPr>
      </w:pPr>
    </w:p>
    <w:p w14:paraId="0134AE9B" w14:textId="7B04C32D" w:rsidR="005B157F" w:rsidRPr="005B157F" w:rsidRDefault="005B157F" w:rsidP="005B157F">
      <w:pPr>
        <w:spacing w:before="0"/>
        <w:ind w:left="2700"/>
        <w:rPr>
          <w:rFonts w:asciiTheme="minorHAnsi" w:hAnsiTheme="minorHAnsi"/>
          <w:b/>
          <w:szCs w:val="22"/>
        </w:rPr>
      </w:pPr>
      <w:r w:rsidRPr="005B157F">
        <w:rPr>
          <w:rFonts w:asciiTheme="minorHAnsi" w:hAnsiTheme="minorHAnsi"/>
          <w:b/>
          <w:szCs w:val="22"/>
        </w:rPr>
        <w:t>Abaixo a lista correspondente no Kiprev:</w:t>
      </w:r>
    </w:p>
    <w:p w14:paraId="5D1B17B8" w14:textId="77777777" w:rsidR="005B157F" w:rsidRPr="005B157F" w:rsidRDefault="005B157F" w:rsidP="005B157F">
      <w:pPr>
        <w:spacing w:before="0"/>
        <w:ind w:left="2836"/>
        <w:rPr>
          <w:rFonts w:asciiTheme="minorHAnsi" w:hAnsiTheme="minorHAnsi"/>
          <w:b/>
          <w:szCs w:val="22"/>
        </w:rPr>
      </w:pPr>
      <w:r w:rsidRPr="005B157F">
        <w:rPr>
          <w:rFonts w:asciiTheme="minorHAnsi" w:hAnsiTheme="minorHAnsi"/>
          <w:b/>
          <w:szCs w:val="22"/>
        </w:rPr>
        <w:t>4002</w:t>
      </w:r>
      <w:r w:rsidRPr="005B157F">
        <w:rPr>
          <w:rFonts w:asciiTheme="minorHAnsi" w:hAnsiTheme="minorHAnsi"/>
          <w:b/>
          <w:szCs w:val="22"/>
        </w:rPr>
        <w:tab/>
        <w:t>Vida Prêmio</w:t>
      </w:r>
    </w:p>
    <w:p w14:paraId="7369DC83" w14:textId="77777777" w:rsidR="005B157F" w:rsidRPr="005B157F" w:rsidRDefault="005B157F" w:rsidP="005B157F">
      <w:pPr>
        <w:spacing w:before="0"/>
        <w:ind w:left="2836"/>
        <w:rPr>
          <w:rFonts w:asciiTheme="minorHAnsi" w:hAnsiTheme="minorHAnsi"/>
          <w:b/>
          <w:szCs w:val="22"/>
        </w:rPr>
      </w:pPr>
      <w:r w:rsidRPr="005B157F">
        <w:rPr>
          <w:rFonts w:asciiTheme="minorHAnsi" w:hAnsiTheme="minorHAnsi"/>
          <w:b/>
          <w:szCs w:val="22"/>
        </w:rPr>
        <w:t>4000</w:t>
      </w:r>
      <w:r w:rsidRPr="005B157F">
        <w:rPr>
          <w:rFonts w:asciiTheme="minorHAnsi" w:hAnsiTheme="minorHAnsi"/>
          <w:b/>
          <w:szCs w:val="22"/>
        </w:rPr>
        <w:tab/>
        <w:t>Vida Prêmio</w:t>
      </w:r>
    </w:p>
    <w:p w14:paraId="3F3D7DC2" w14:textId="77777777" w:rsidR="005B157F" w:rsidRPr="005B157F" w:rsidRDefault="005B157F" w:rsidP="005B157F">
      <w:pPr>
        <w:spacing w:before="0"/>
        <w:ind w:left="2836"/>
        <w:rPr>
          <w:rFonts w:asciiTheme="minorHAnsi" w:hAnsiTheme="minorHAnsi"/>
          <w:b/>
          <w:szCs w:val="22"/>
        </w:rPr>
      </w:pPr>
      <w:r w:rsidRPr="005B157F">
        <w:rPr>
          <w:rFonts w:asciiTheme="minorHAnsi" w:hAnsiTheme="minorHAnsi"/>
          <w:b/>
          <w:szCs w:val="22"/>
        </w:rPr>
        <w:t>4001</w:t>
      </w:r>
      <w:r w:rsidRPr="005B157F">
        <w:rPr>
          <w:rFonts w:asciiTheme="minorHAnsi" w:hAnsiTheme="minorHAnsi"/>
          <w:b/>
          <w:szCs w:val="22"/>
        </w:rPr>
        <w:tab/>
        <w:t>Vida Prêmio</w:t>
      </w:r>
    </w:p>
    <w:p w14:paraId="390D07F9" w14:textId="4A027102" w:rsidR="005E47F8" w:rsidRDefault="005E47F8" w:rsidP="005E47F8">
      <w:pPr>
        <w:pStyle w:val="PargrafodaLista"/>
        <w:spacing w:before="0"/>
        <w:ind w:left="3060"/>
        <w:rPr>
          <w:rFonts w:asciiTheme="minorHAnsi" w:hAnsiTheme="minorHAnsi"/>
          <w:szCs w:val="22"/>
        </w:rPr>
      </w:pPr>
    </w:p>
    <w:p w14:paraId="34DAD97C" w14:textId="77777777" w:rsidR="006653A3" w:rsidRDefault="005E47F8" w:rsidP="005E47F8">
      <w:pPr>
        <w:spacing w:before="0"/>
        <w:ind w:firstLine="709"/>
        <w:rPr>
          <w:rFonts w:asciiTheme="minorHAnsi" w:hAnsiTheme="minorHAnsi"/>
          <w:b/>
          <w:szCs w:val="22"/>
        </w:rPr>
      </w:pPr>
      <w:r w:rsidRPr="005E47F8">
        <w:rPr>
          <w:rFonts w:asciiTheme="minorHAnsi" w:hAnsiTheme="minorHAnsi"/>
          <w:b/>
          <w:szCs w:val="22"/>
          <w:highlight w:val="yellow"/>
        </w:rPr>
        <w:t>→. Importante: o filtro da data é onde define o tipo de cálculo para chegar ao valor da mensalidade.</w:t>
      </w:r>
      <w:r w:rsidR="00DB2054">
        <w:rPr>
          <w:rFonts w:asciiTheme="minorHAnsi" w:hAnsiTheme="minorHAnsi"/>
          <w:b/>
          <w:szCs w:val="22"/>
        </w:rPr>
        <w:t xml:space="preserve"> </w:t>
      </w:r>
    </w:p>
    <w:p w14:paraId="116BB0DA" w14:textId="493D46F4" w:rsidR="005E47F8" w:rsidRPr="005E47F8" w:rsidRDefault="005E47F8" w:rsidP="005E47F8">
      <w:pPr>
        <w:spacing w:before="0"/>
        <w:rPr>
          <w:rFonts w:asciiTheme="minorHAnsi" w:hAnsiTheme="minorHAnsi"/>
          <w:szCs w:val="22"/>
        </w:rPr>
      </w:pPr>
    </w:p>
    <w:p w14:paraId="6B6C60F4" w14:textId="77777777" w:rsidR="004A68F6" w:rsidRPr="004A68F6" w:rsidRDefault="005E47F8" w:rsidP="004A68F6">
      <w:pPr>
        <w:pStyle w:val="PargrafodaLista"/>
        <w:numPr>
          <w:ilvl w:val="1"/>
          <w:numId w:val="9"/>
        </w:numPr>
        <w:spacing w:before="0"/>
        <w:rPr>
          <w:rFonts w:asciiTheme="minorHAnsi" w:hAnsiTheme="minorHAnsi"/>
          <w:szCs w:val="22"/>
        </w:rPr>
      </w:pPr>
      <w:r w:rsidRPr="005E47F8">
        <w:rPr>
          <w:rFonts w:asciiTheme="minorHAnsi" w:hAnsiTheme="minorHAnsi"/>
          <w:b/>
          <w:szCs w:val="22"/>
        </w:rPr>
        <w:t xml:space="preserve">Para </w:t>
      </w:r>
      <w:r w:rsidR="00693219" w:rsidRPr="005E47F8">
        <w:rPr>
          <w:rFonts w:asciiTheme="minorHAnsi" w:hAnsiTheme="minorHAnsi"/>
          <w:b/>
          <w:szCs w:val="22"/>
        </w:rPr>
        <w:t>Novos Títulos</w:t>
      </w:r>
      <w:r w:rsidRPr="005E47F8">
        <w:rPr>
          <w:rFonts w:asciiTheme="minorHAnsi" w:hAnsiTheme="minorHAnsi"/>
          <w:b/>
          <w:szCs w:val="22"/>
        </w:rPr>
        <w:t xml:space="preserve"> de Capitalização</w:t>
      </w:r>
      <w:r w:rsidR="00693219" w:rsidRPr="005E47F8">
        <w:rPr>
          <w:rFonts w:asciiTheme="minorHAnsi" w:hAnsiTheme="minorHAnsi"/>
          <w:b/>
          <w:szCs w:val="22"/>
        </w:rPr>
        <w:t>:</w:t>
      </w:r>
    </w:p>
    <w:p w14:paraId="37D04E9A" w14:textId="77777777" w:rsidR="00403D18" w:rsidRDefault="005E47F8" w:rsidP="00403D18">
      <w:pPr>
        <w:pStyle w:val="PargrafodaLista"/>
        <w:spacing w:before="0"/>
        <w:ind w:left="1440"/>
        <w:rPr>
          <w:rFonts w:asciiTheme="minorHAnsi" w:hAnsiTheme="minorHAnsi"/>
          <w:szCs w:val="22"/>
        </w:rPr>
      </w:pPr>
      <w:r w:rsidRPr="004A68F6">
        <w:rPr>
          <w:rFonts w:asciiTheme="minorHAnsi" w:hAnsiTheme="minorHAnsi"/>
          <w:szCs w:val="22"/>
        </w:rPr>
        <w:t>Consulta todos as propostas com o status de “Ativo ” e “</w:t>
      </w:r>
      <w:r w:rsidRPr="006653A3">
        <w:rPr>
          <w:rFonts w:asciiTheme="minorHAnsi" w:hAnsiTheme="minorHAnsi"/>
          <w:szCs w:val="22"/>
        </w:rPr>
        <w:t>Reativo</w:t>
      </w:r>
      <w:r w:rsidRPr="004A68F6">
        <w:rPr>
          <w:rFonts w:asciiTheme="minorHAnsi" w:hAnsiTheme="minorHAnsi"/>
          <w:szCs w:val="22"/>
        </w:rPr>
        <w:t>”</w:t>
      </w:r>
      <w:r w:rsidR="00403D18">
        <w:rPr>
          <w:rFonts w:asciiTheme="minorHAnsi" w:hAnsiTheme="minorHAnsi"/>
          <w:szCs w:val="22"/>
        </w:rPr>
        <w:t xml:space="preserve"> que </w:t>
      </w:r>
      <w:r w:rsidR="00403D18" w:rsidRPr="00403D18">
        <w:rPr>
          <w:rFonts w:asciiTheme="minorHAnsi" w:hAnsiTheme="minorHAnsi"/>
          <w:b/>
          <w:szCs w:val="22"/>
        </w:rPr>
        <w:t>não</w:t>
      </w:r>
      <w:r w:rsidR="00403D18">
        <w:rPr>
          <w:rFonts w:asciiTheme="minorHAnsi" w:hAnsiTheme="minorHAnsi"/>
          <w:szCs w:val="22"/>
        </w:rPr>
        <w:t xml:space="preserve"> possuam </w:t>
      </w:r>
      <w:r w:rsidR="004A68F6" w:rsidRPr="004A68F6">
        <w:rPr>
          <w:rFonts w:asciiTheme="minorHAnsi" w:hAnsiTheme="minorHAnsi"/>
          <w:szCs w:val="22"/>
        </w:rPr>
        <w:t>Títulos de Capitalização</w:t>
      </w:r>
      <w:r w:rsidRPr="004A68F6">
        <w:rPr>
          <w:rFonts w:asciiTheme="minorHAnsi" w:hAnsiTheme="minorHAnsi"/>
          <w:szCs w:val="22"/>
        </w:rPr>
        <w:t>;</w:t>
      </w:r>
    </w:p>
    <w:p w14:paraId="4D643B64" w14:textId="77777777" w:rsidR="00403D18" w:rsidRDefault="009D5CE0" w:rsidP="00403D18">
      <w:pPr>
        <w:pStyle w:val="PargrafodaLista"/>
        <w:spacing w:before="0"/>
        <w:ind w:left="1440"/>
        <w:rPr>
          <w:rFonts w:asciiTheme="minorHAnsi" w:hAnsiTheme="minorHAnsi"/>
          <w:szCs w:val="22"/>
          <w:lang w:eastAsia="ar-SA"/>
        </w:rPr>
      </w:pPr>
      <w:r>
        <w:rPr>
          <w:rFonts w:asciiTheme="minorHAnsi" w:hAnsiTheme="minorHAnsi"/>
          <w:szCs w:val="22"/>
          <w:lang w:eastAsia="ar-SA"/>
        </w:rPr>
        <w:t>- Incluir solicitação no Batch;</w:t>
      </w:r>
    </w:p>
    <w:p w14:paraId="1947562E" w14:textId="77777777" w:rsidR="009D5CE0" w:rsidRDefault="009D5CE0" w:rsidP="00403D18">
      <w:pPr>
        <w:pStyle w:val="PargrafodaLista"/>
        <w:spacing w:before="0"/>
        <w:ind w:left="1440"/>
        <w:rPr>
          <w:rFonts w:asciiTheme="minorHAnsi" w:hAnsiTheme="minorHAnsi"/>
          <w:szCs w:val="22"/>
        </w:rPr>
      </w:pPr>
    </w:p>
    <w:p w14:paraId="60C1D6EF" w14:textId="77777777" w:rsidR="00693219" w:rsidRDefault="00693219" w:rsidP="00403D18">
      <w:pPr>
        <w:pStyle w:val="PargrafodaLista"/>
        <w:spacing w:before="0"/>
        <w:ind w:left="144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  <w:lang w:eastAsia="ar-SA"/>
        </w:rPr>
        <w:t xml:space="preserve">Para aquisição de novos títulos de </w:t>
      </w:r>
      <w:r w:rsidR="0066324F">
        <w:rPr>
          <w:rFonts w:asciiTheme="minorHAnsi" w:hAnsiTheme="minorHAnsi"/>
          <w:szCs w:val="22"/>
          <w:lang w:eastAsia="ar-SA"/>
        </w:rPr>
        <w:t>capitalização, os</w:t>
      </w:r>
      <w:r>
        <w:rPr>
          <w:rFonts w:asciiTheme="minorHAnsi" w:hAnsiTheme="minorHAnsi"/>
          <w:szCs w:val="22"/>
          <w:lang w:eastAsia="ar-SA"/>
        </w:rPr>
        <w:t xml:space="preserve"> atributos </w:t>
      </w:r>
      <w:r w:rsidRPr="0049259F">
        <w:rPr>
          <w:rFonts w:asciiTheme="minorHAnsi" w:hAnsiTheme="minorHAnsi"/>
          <w:b/>
          <w:szCs w:val="22"/>
          <w:lang w:eastAsia="ar-SA"/>
        </w:rPr>
        <w:t>Nr_serie_sorteio</w:t>
      </w:r>
      <w:r>
        <w:rPr>
          <w:rFonts w:asciiTheme="minorHAnsi" w:hAnsiTheme="minorHAnsi"/>
          <w:szCs w:val="22"/>
          <w:lang w:eastAsia="ar-SA"/>
        </w:rPr>
        <w:t xml:space="preserve"> + </w:t>
      </w:r>
      <w:r w:rsidRPr="0049259F">
        <w:rPr>
          <w:rFonts w:asciiTheme="minorHAnsi" w:hAnsiTheme="minorHAnsi"/>
          <w:b/>
          <w:szCs w:val="22"/>
          <w:lang w:eastAsia="ar-SA"/>
        </w:rPr>
        <w:t>Nr_sorteio</w:t>
      </w:r>
      <w:r>
        <w:rPr>
          <w:rFonts w:asciiTheme="minorHAnsi" w:hAnsiTheme="minorHAnsi"/>
          <w:b/>
          <w:szCs w:val="22"/>
          <w:lang w:eastAsia="ar-SA"/>
        </w:rPr>
        <w:t xml:space="preserve"> </w:t>
      </w:r>
      <w:r w:rsidRPr="0049259F">
        <w:rPr>
          <w:rFonts w:asciiTheme="minorHAnsi" w:hAnsiTheme="minorHAnsi"/>
          <w:szCs w:val="22"/>
          <w:lang w:eastAsia="ar-SA"/>
        </w:rPr>
        <w:t xml:space="preserve">deverão ser passados </w:t>
      </w:r>
      <w:r>
        <w:rPr>
          <w:rFonts w:asciiTheme="minorHAnsi" w:hAnsiTheme="minorHAnsi"/>
          <w:szCs w:val="22"/>
          <w:lang w:eastAsia="ar-SA"/>
        </w:rPr>
        <w:t xml:space="preserve">conforme </w:t>
      </w:r>
      <w:r w:rsidR="005E47F8">
        <w:rPr>
          <w:rFonts w:asciiTheme="minorHAnsi" w:hAnsiTheme="minorHAnsi"/>
          <w:szCs w:val="22"/>
          <w:lang w:eastAsia="ar-SA"/>
        </w:rPr>
        <w:t>modelo</w:t>
      </w:r>
      <w:r>
        <w:rPr>
          <w:rFonts w:asciiTheme="minorHAnsi" w:hAnsiTheme="minorHAnsi"/>
          <w:szCs w:val="22"/>
          <w:lang w:eastAsia="ar-SA"/>
        </w:rPr>
        <w:t xml:space="preserve"> abaixo:</w:t>
      </w:r>
    </w:p>
    <w:p w14:paraId="075F7FD2" w14:textId="77777777" w:rsidR="00693219" w:rsidRPr="00EB5057" w:rsidRDefault="00693219" w:rsidP="00693219">
      <w:pPr>
        <w:pStyle w:val="PargrafodaLista"/>
        <w:numPr>
          <w:ilvl w:val="0"/>
          <w:numId w:val="5"/>
        </w:numPr>
        <w:spacing w:before="0"/>
        <w:ind w:left="2520"/>
        <w:rPr>
          <w:rFonts w:asciiTheme="minorHAnsi" w:hAnsiTheme="minorHAnsi"/>
          <w:b/>
          <w:szCs w:val="22"/>
          <w:lang w:eastAsia="ar-SA"/>
        </w:rPr>
      </w:pPr>
      <w:r w:rsidRPr="00EB5057">
        <w:rPr>
          <w:rFonts w:asciiTheme="minorHAnsi" w:hAnsiTheme="minorHAnsi"/>
          <w:b/>
          <w:szCs w:val="22"/>
          <w:lang w:eastAsia="ar-SA"/>
        </w:rPr>
        <w:t xml:space="preserve">Nr_serie_sorteio = </w:t>
      </w:r>
      <w:r w:rsidRPr="00EB5057">
        <w:rPr>
          <w:rFonts w:asciiTheme="minorHAnsi" w:hAnsiTheme="minorHAnsi" w:cstheme="minorHAnsi"/>
          <w:b/>
          <w:szCs w:val="22"/>
        </w:rPr>
        <w:t>000</w:t>
      </w:r>
    </w:p>
    <w:p w14:paraId="75B74B77" w14:textId="77777777" w:rsidR="00693219" w:rsidRPr="00EB5057" w:rsidRDefault="00693219" w:rsidP="00693219">
      <w:pPr>
        <w:pStyle w:val="PargrafodaLista"/>
        <w:numPr>
          <w:ilvl w:val="0"/>
          <w:numId w:val="5"/>
        </w:numPr>
        <w:spacing w:before="0"/>
        <w:ind w:left="2520"/>
        <w:rPr>
          <w:rFonts w:asciiTheme="minorHAnsi" w:hAnsiTheme="minorHAnsi"/>
          <w:szCs w:val="22"/>
          <w:lang w:eastAsia="ar-SA"/>
        </w:rPr>
      </w:pPr>
      <w:r w:rsidRPr="00EB5057">
        <w:rPr>
          <w:rFonts w:asciiTheme="minorHAnsi" w:hAnsiTheme="minorHAnsi"/>
          <w:b/>
          <w:szCs w:val="22"/>
          <w:lang w:eastAsia="ar-SA"/>
        </w:rPr>
        <w:t xml:space="preserve">Nr_sorteio = </w:t>
      </w:r>
      <w:r w:rsidRPr="00EB5057">
        <w:rPr>
          <w:rFonts w:asciiTheme="minorHAnsi" w:hAnsiTheme="minorHAnsi" w:cstheme="minorHAnsi"/>
          <w:b/>
          <w:szCs w:val="22"/>
        </w:rPr>
        <w:t>00000</w:t>
      </w:r>
    </w:p>
    <w:p w14:paraId="13D70C91" w14:textId="77777777" w:rsidR="00693219" w:rsidRDefault="00693219" w:rsidP="00693219">
      <w:pPr>
        <w:spacing w:before="0"/>
        <w:ind w:left="1800"/>
        <w:rPr>
          <w:rFonts w:asciiTheme="minorHAnsi" w:hAnsiTheme="minorHAnsi"/>
          <w:szCs w:val="22"/>
          <w:lang w:eastAsia="ar-SA"/>
        </w:rPr>
      </w:pPr>
    </w:p>
    <w:p w14:paraId="3C09E5BA" w14:textId="77777777" w:rsidR="00693219" w:rsidRDefault="00693219" w:rsidP="00693219">
      <w:pPr>
        <w:spacing w:before="0"/>
        <w:ind w:left="1800"/>
        <w:rPr>
          <w:rFonts w:asciiTheme="minorHAnsi" w:hAnsiTheme="minorHAnsi"/>
          <w:szCs w:val="22"/>
          <w:lang w:eastAsia="ar-SA"/>
        </w:rPr>
      </w:pPr>
      <w:r>
        <w:rPr>
          <w:rFonts w:asciiTheme="minorHAnsi" w:hAnsiTheme="minorHAnsi"/>
          <w:szCs w:val="22"/>
          <w:lang w:eastAsia="ar-SA"/>
        </w:rPr>
        <w:lastRenderedPageBreak/>
        <w:t xml:space="preserve">Os demais atributos, deverão ser preenchidos com </w:t>
      </w:r>
      <w:r w:rsidR="005E47F8">
        <w:rPr>
          <w:rFonts w:asciiTheme="minorHAnsi" w:hAnsiTheme="minorHAnsi"/>
          <w:szCs w:val="22"/>
          <w:lang w:eastAsia="ar-SA"/>
        </w:rPr>
        <w:t>os dados do cliente que o novo Título de C</w:t>
      </w:r>
      <w:r>
        <w:rPr>
          <w:rFonts w:asciiTheme="minorHAnsi" w:hAnsiTheme="minorHAnsi"/>
          <w:szCs w:val="22"/>
          <w:lang w:eastAsia="ar-SA"/>
        </w:rPr>
        <w:t>apitalização deverá ser vinculado.</w:t>
      </w:r>
    </w:p>
    <w:p w14:paraId="62BEDC3F" w14:textId="77777777" w:rsidR="009D5CE0" w:rsidRDefault="009D5CE0" w:rsidP="00693219">
      <w:pPr>
        <w:spacing w:before="0"/>
        <w:ind w:left="1800"/>
        <w:rPr>
          <w:rFonts w:asciiTheme="minorHAnsi" w:hAnsiTheme="minorHAnsi"/>
          <w:szCs w:val="22"/>
          <w:lang w:eastAsia="ar-SA"/>
        </w:rPr>
      </w:pPr>
    </w:p>
    <w:p w14:paraId="4F144842" w14:textId="77777777" w:rsidR="00403D18" w:rsidRPr="00403D18" w:rsidRDefault="00403D18" w:rsidP="00693219">
      <w:pPr>
        <w:spacing w:before="0"/>
        <w:ind w:left="1800"/>
        <w:rPr>
          <w:rFonts w:asciiTheme="minorHAnsi" w:hAnsiTheme="minorHAnsi"/>
          <w:i/>
          <w:szCs w:val="22"/>
          <w:lang w:eastAsia="ar-SA"/>
        </w:rPr>
      </w:pPr>
      <w:r w:rsidRPr="00403D18">
        <w:rPr>
          <w:rFonts w:asciiTheme="minorHAnsi" w:hAnsiTheme="minorHAnsi"/>
          <w:i/>
          <w:szCs w:val="22"/>
          <w:lang w:eastAsia="ar-SA"/>
        </w:rPr>
        <w:t xml:space="preserve">Obs.: A PortoCap </w:t>
      </w:r>
      <w:r w:rsidR="00681258" w:rsidRPr="00403D18">
        <w:rPr>
          <w:rFonts w:asciiTheme="minorHAnsi" w:hAnsiTheme="minorHAnsi"/>
          <w:i/>
          <w:szCs w:val="22"/>
          <w:lang w:eastAsia="ar-SA"/>
        </w:rPr>
        <w:t>irá</w:t>
      </w:r>
      <w:r w:rsidRPr="00403D18">
        <w:rPr>
          <w:rFonts w:asciiTheme="minorHAnsi" w:hAnsiTheme="minorHAnsi"/>
          <w:i/>
          <w:szCs w:val="22"/>
          <w:lang w:eastAsia="ar-SA"/>
        </w:rPr>
        <w:t xml:space="preserve"> informar posteriormente o Número do Título de Capitalização vinculados a essas propostas.</w:t>
      </w:r>
    </w:p>
    <w:p w14:paraId="5824F0FB" w14:textId="77777777" w:rsidR="00693219" w:rsidRPr="00693219" w:rsidRDefault="00693219" w:rsidP="00693219">
      <w:pPr>
        <w:spacing w:before="0"/>
        <w:rPr>
          <w:rFonts w:asciiTheme="minorHAnsi" w:hAnsiTheme="minorHAnsi"/>
          <w:b/>
          <w:szCs w:val="22"/>
        </w:rPr>
      </w:pPr>
    </w:p>
    <w:p w14:paraId="1C3DA155" w14:textId="77777777" w:rsidR="00693219" w:rsidRDefault="005E47F8" w:rsidP="005E47F8">
      <w:pPr>
        <w:pStyle w:val="PargrafodaLista"/>
        <w:numPr>
          <w:ilvl w:val="1"/>
          <w:numId w:val="7"/>
        </w:numPr>
        <w:spacing w:before="0"/>
        <w:rPr>
          <w:rFonts w:asciiTheme="minorHAnsi" w:hAnsiTheme="minorHAnsi"/>
          <w:b/>
          <w:szCs w:val="22"/>
        </w:rPr>
      </w:pPr>
      <w:r w:rsidRPr="005E47F8">
        <w:rPr>
          <w:rFonts w:asciiTheme="minorHAnsi" w:hAnsiTheme="minorHAnsi"/>
          <w:b/>
          <w:szCs w:val="22"/>
        </w:rPr>
        <w:t>Para Títulos Cancelados</w:t>
      </w:r>
      <w:r w:rsidR="00693219" w:rsidRPr="005E47F8">
        <w:rPr>
          <w:rFonts w:asciiTheme="minorHAnsi" w:hAnsiTheme="minorHAnsi"/>
          <w:b/>
          <w:szCs w:val="22"/>
        </w:rPr>
        <w:t xml:space="preserve"> </w:t>
      </w:r>
    </w:p>
    <w:p w14:paraId="0362ECAF" w14:textId="77777777" w:rsidR="005E47F8" w:rsidRDefault="00403D18" w:rsidP="005E47F8">
      <w:pPr>
        <w:pStyle w:val="PargrafodaLista"/>
        <w:spacing w:before="0"/>
        <w:ind w:left="144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- </w:t>
      </w:r>
      <w:r w:rsidR="005E47F8" w:rsidRPr="005E47F8">
        <w:rPr>
          <w:rFonts w:asciiTheme="minorHAnsi" w:hAnsiTheme="minorHAnsi"/>
          <w:szCs w:val="22"/>
        </w:rPr>
        <w:t>Efetuar o cancelamento dos Títulos de Capitalização</w:t>
      </w:r>
      <w:r w:rsidR="004A68F6">
        <w:rPr>
          <w:rFonts w:asciiTheme="minorHAnsi" w:hAnsiTheme="minorHAnsi"/>
          <w:szCs w:val="22"/>
        </w:rPr>
        <w:t xml:space="preserve"> quando a diferença da</w:t>
      </w:r>
      <w:r w:rsidR="005E47F8" w:rsidRPr="005E47F8">
        <w:rPr>
          <w:rFonts w:asciiTheme="minorHAnsi" w:hAnsiTheme="minorHAnsi"/>
          <w:szCs w:val="22"/>
        </w:rPr>
        <w:t xml:space="preserve"> </w:t>
      </w:r>
      <w:r w:rsidR="004A68F6">
        <w:rPr>
          <w:rFonts w:asciiTheme="minorHAnsi" w:hAnsiTheme="minorHAnsi"/>
          <w:b/>
          <w:szCs w:val="22"/>
        </w:rPr>
        <w:t>D</w:t>
      </w:r>
      <w:r w:rsidR="005E47F8" w:rsidRPr="005E47F8">
        <w:rPr>
          <w:rFonts w:asciiTheme="minorHAnsi" w:hAnsiTheme="minorHAnsi"/>
          <w:b/>
          <w:szCs w:val="22"/>
        </w:rPr>
        <w:t>ata d</w:t>
      </w:r>
      <w:r w:rsidR="004A68F6">
        <w:rPr>
          <w:rFonts w:asciiTheme="minorHAnsi" w:hAnsiTheme="minorHAnsi"/>
          <w:b/>
          <w:szCs w:val="22"/>
        </w:rPr>
        <w:t>a R</w:t>
      </w:r>
      <w:r w:rsidR="005E47F8" w:rsidRPr="005E47F8">
        <w:rPr>
          <w:rFonts w:asciiTheme="minorHAnsi" w:hAnsiTheme="minorHAnsi"/>
          <w:b/>
          <w:szCs w:val="22"/>
        </w:rPr>
        <w:t>enovação</w:t>
      </w:r>
      <w:r w:rsidR="005E47F8" w:rsidRPr="005E47F8">
        <w:rPr>
          <w:rFonts w:asciiTheme="minorHAnsi" w:hAnsiTheme="minorHAnsi"/>
          <w:szCs w:val="22"/>
        </w:rPr>
        <w:t xml:space="preserve"> do Título </w:t>
      </w:r>
      <w:r w:rsidR="00C044EA">
        <w:rPr>
          <w:rFonts w:asciiTheme="minorHAnsi" w:hAnsiTheme="minorHAnsi"/>
          <w:szCs w:val="22"/>
        </w:rPr>
        <w:t xml:space="preserve">for </w:t>
      </w:r>
      <w:r w:rsidR="00C044EA" w:rsidRPr="005E47F8">
        <w:rPr>
          <w:rFonts w:asciiTheme="minorHAnsi" w:hAnsiTheme="minorHAnsi"/>
          <w:szCs w:val="22"/>
        </w:rPr>
        <w:t>igual</w:t>
      </w:r>
      <w:r>
        <w:rPr>
          <w:rFonts w:asciiTheme="minorHAnsi" w:hAnsiTheme="minorHAnsi"/>
          <w:szCs w:val="22"/>
        </w:rPr>
        <w:t xml:space="preserve"> ou</w:t>
      </w:r>
      <w:r w:rsidR="005E47F8" w:rsidRPr="005E47F8">
        <w:rPr>
          <w:rFonts w:asciiTheme="minorHAnsi" w:hAnsiTheme="minorHAnsi"/>
          <w:szCs w:val="22"/>
        </w:rPr>
        <w:t xml:space="preserve"> </w:t>
      </w:r>
      <w:r w:rsidR="004A68F6">
        <w:rPr>
          <w:rFonts w:asciiTheme="minorHAnsi" w:hAnsiTheme="minorHAnsi"/>
          <w:szCs w:val="22"/>
        </w:rPr>
        <w:t xml:space="preserve">maior </w:t>
      </w:r>
      <w:r w:rsidR="005E47F8" w:rsidRPr="005E47F8">
        <w:rPr>
          <w:rFonts w:asciiTheme="minorHAnsi" w:hAnsiTheme="minorHAnsi"/>
          <w:szCs w:val="22"/>
        </w:rPr>
        <w:t>que 3 meses</w:t>
      </w:r>
      <w:r w:rsidR="004A68F6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>d</w:t>
      </w:r>
      <w:r w:rsidR="004A68F6">
        <w:rPr>
          <w:rFonts w:asciiTheme="minorHAnsi" w:hAnsiTheme="minorHAnsi"/>
          <w:szCs w:val="22"/>
        </w:rPr>
        <w:t xml:space="preserve">a data atual, ou seja, </w:t>
      </w:r>
      <w:r w:rsidR="00C044EA">
        <w:rPr>
          <w:rFonts w:asciiTheme="minorHAnsi" w:hAnsiTheme="minorHAnsi"/>
          <w:szCs w:val="22"/>
        </w:rPr>
        <w:t xml:space="preserve">quando fizer </w:t>
      </w:r>
      <w:r w:rsidR="004A68F6">
        <w:rPr>
          <w:rFonts w:asciiTheme="minorHAnsi" w:hAnsiTheme="minorHAnsi"/>
          <w:szCs w:val="22"/>
        </w:rPr>
        <w:t>3 meses ou mais que o Título de Capitalização não é renovado.</w:t>
      </w:r>
    </w:p>
    <w:p w14:paraId="051EAEE6" w14:textId="77777777" w:rsidR="00403D18" w:rsidRDefault="00403D18" w:rsidP="005E47F8">
      <w:pPr>
        <w:pStyle w:val="PargrafodaLista"/>
        <w:spacing w:before="0"/>
        <w:ind w:left="1440"/>
        <w:rPr>
          <w:rFonts w:asciiTheme="minorHAnsi" w:hAnsiTheme="minorHAnsi"/>
          <w:szCs w:val="22"/>
        </w:rPr>
      </w:pPr>
    </w:p>
    <w:p w14:paraId="05285F50" w14:textId="77777777" w:rsidR="00403D18" w:rsidRPr="005E47F8" w:rsidRDefault="00403D18" w:rsidP="005E47F8">
      <w:pPr>
        <w:pStyle w:val="PargrafodaLista"/>
        <w:spacing w:before="0"/>
        <w:ind w:left="144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- Nesse caso </w:t>
      </w:r>
      <w:r w:rsidRPr="004F7B34">
        <w:rPr>
          <w:rFonts w:asciiTheme="minorHAnsi" w:hAnsiTheme="minorHAnsi"/>
          <w:b/>
          <w:szCs w:val="22"/>
        </w:rPr>
        <w:t>não</w:t>
      </w:r>
      <w:r>
        <w:rPr>
          <w:rFonts w:asciiTheme="minorHAnsi" w:hAnsiTheme="minorHAnsi"/>
          <w:szCs w:val="22"/>
        </w:rPr>
        <w:t xml:space="preserve"> será necessário incluir esses Títulos</w:t>
      </w:r>
      <w:r w:rsidR="004F7B34">
        <w:rPr>
          <w:rFonts w:asciiTheme="minorHAnsi" w:hAnsiTheme="minorHAnsi"/>
          <w:szCs w:val="22"/>
        </w:rPr>
        <w:t xml:space="preserve"> de Capitalização</w:t>
      </w:r>
      <w:r>
        <w:rPr>
          <w:rFonts w:asciiTheme="minorHAnsi" w:hAnsiTheme="minorHAnsi"/>
          <w:szCs w:val="22"/>
        </w:rPr>
        <w:t xml:space="preserve"> no arquivo de Batch, será apenas para manter o controle dos status do </w:t>
      </w:r>
      <w:r w:rsidR="004F7B34">
        <w:rPr>
          <w:rFonts w:asciiTheme="minorHAnsi" w:hAnsiTheme="minorHAnsi"/>
          <w:szCs w:val="22"/>
        </w:rPr>
        <w:t>T</w:t>
      </w:r>
      <w:r>
        <w:rPr>
          <w:rFonts w:asciiTheme="minorHAnsi" w:hAnsiTheme="minorHAnsi"/>
          <w:szCs w:val="22"/>
        </w:rPr>
        <w:t>ítulos</w:t>
      </w:r>
      <w:r w:rsidR="004F7B34">
        <w:rPr>
          <w:rFonts w:asciiTheme="minorHAnsi" w:hAnsiTheme="minorHAnsi"/>
          <w:szCs w:val="22"/>
        </w:rPr>
        <w:t xml:space="preserve">, pois a PortoCap </w:t>
      </w:r>
      <w:r w:rsidR="00C044EA">
        <w:rPr>
          <w:rFonts w:asciiTheme="minorHAnsi" w:hAnsiTheme="minorHAnsi"/>
          <w:szCs w:val="22"/>
        </w:rPr>
        <w:t xml:space="preserve">irá </w:t>
      </w:r>
      <w:r w:rsidR="004F7B34">
        <w:rPr>
          <w:rFonts w:asciiTheme="minorHAnsi" w:hAnsiTheme="minorHAnsi"/>
          <w:szCs w:val="22"/>
        </w:rPr>
        <w:t>inativa</w:t>
      </w:r>
      <w:r w:rsidR="00E45438">
        <w:rPr>
          <w:rFonts w:asciiTheme="minorHAnsi" w:hAnsiTheme="minorHAnsi"/>
          <w:szCs w:val="22"/>
        </w:rPr>
        <w:t>r</w:t>
      </w:r>
      <w:r w:rsidR="004F7B34">
        <w:rPr>
          <w:rFonts w:asciiTheme="minorHAnsi" w:hAnsiTheme="minorHAnsi"/>
          <w:szCs w:val="22"/>
        </w:rPr>
        <w:t xml:space="preserve"> automaticamente após 3 ou mais meses sem renovação. </w:t>
      </w:r>
    </w:p>
    <w:p w14:paraId="78DD248D" w14:textId="77777777" w:rsidR="00693219" w:rsidRPr="00693219" w:rsidRDefault="00693219" w:rsidP="00693219">
      <w:pPr>
        <w:spacing w:before="0"/>
        <w:ind w:left="360"/>
        <w:rPr>
          <w:rFonts w:asciiTheme="minorHAnsi" w:hAnsiTheme="minorHAnsi"/>
          <w:b/>
          <w:szCs w:val="22"/>
        </w:rPr>
      </w:pPr>
    </w:p>
    <w:p w14:paraId="56D020AB" w14:textId="77777777" w:rsidR="00403D18" w:rsidRDefault="004A68F6" w:rsidP="00403D18">
      <w:pPr>
        <w:pStyle w:val="PargrafodaLista"/>
        <w:numPr>
          <w:ilvl w:val="1"/>
          <w:numId w:val="9"/>
        </w:numPr>
        <w:spacing w:before="0"/>
        <w:rPr>
          <w:rFonts w:asciiTheme="minorHAnsi" w:hAnsiTheme="minorHAnsi"/>
          <w:b/>
          <w:szCs w:val="22"/>
        </w:rPr>
      </w:pPr>
      <w:r w:rsidRPr="004A68F6">
        <w:rPr>
          <w:rFonts w:asciiTheme="minorHAnsi" w:hAnsiTheme="minorHAnsi"/>
          <w:b/>
          <w:szCs w:val="22"/>
        </w:rPr>
        <w:t>Para Renovação de Títulos</w:t>
      </w:r>
    </w:p>
    <w:p w14:paraId="09822C3F" w14:textId="4E7927C2" w:rsidR="00403D18" w:rsidRPr="006653A3" w:rsidRDefault="00403D18" w:rsidP="00403D18">
      <w:pPr>
        <w:pStyle w:val="PargrafodaLista"/>
        <w:spacing w:before="0"/>
        <w:ind w:left="1440"/>
        <w:rPr>
          <w:rFonts w:asciiTheme="minorHAnsi" w:hAnsiTheme="minorHAnsi"/>
          <w:szCs w:val="22"/>
        </w:rPr>
      </w:pPr>
      <w:r w:rsidRPr="006653A3">
        <w:rPr>
          <w:rFonts w:asciiTheme="minorHAnsi" w:hAnsiTheme="minorHAnsi"/>
          <w:szCs w:val="22"/>
        </w:rPr>
        <w:t>- Consulta todos as propostas com o status de “Ativo ” e “Reativo”</w:t>
      </w:r>
      <w:r w:rsidR="009100C5" w:rsidRPr="006653A3">
        <w:rPr>
          <w:rFonts w:asciiTheme="minorHAnsi" w:hAnsiTheme="minorHAnsi"/>
          <w:szCs w:val="22"/>
        </w:rPr>
        <w:t xml:space="preserve"> (No Kiprev esses status serão representados pela situação “Ativa com Cobrança Ativa”)</w:t>
      </w:r>
      <w:r w:rsidRPr="006653A3">
        <w:rPr>
          <w:rFonts w:asciiTheme="minorHAnsi" w:hAnsiTheme="minorHAnsi"/>
          <w:szCs w:val="22"/>
        </w:rPr>
        <w:t xml:space="preserve"> que possuam Títulos de Capitalização;</w:t>
      </w:r>
    </w:p>
    <w:p w14:paraId="61E8247B" w14:textId="5156DCE7" w:rsidR="00403D18" w:rsidRPr="006653A3" w:rsidRDefault="00403D18" w:rsidP="00403D18">
      <w:pPr>
        <w:pStyle w:val="PargrafodaLista"/>
        <w:spacing w:before="0"/>
        <w:ind w:left="1440"/>
        <w:rPr>
          <w:rFonts w:asciiTheme="minorHAnsi" w:hAnsiTheme="minorHAnsi"/>
          <w:szCs w:val="22"/>
        </w:rPr>
      </w:pPr>
      <w:r w:rsidRPr="006653A3">
        <w:rPr>
          <w:rFonts w:asciiTheme="minorHAnsi" w:hAnsiTheme="minorHAnsi"/>
          <w:szCs w:val="22"/>
        </w:rPr>
        <w:t xml:space="preserve">- Atualizar a Data da </w:t>
      </w:r>
      <w:r w:rsidR="009D5CE0" w:rsidRPr="006653A3">
        <w:rPr>
          <w:rFonts w:asciiTheme="minorHAnsi" w:hAnsiTheme="minorHAnsi"/>
          <w:szCs w:val="22"/>
        </w:rPr>
        <w:t>Última</w:t>
      </w:r>
      <w:r w:rsidRPr="006653A3">
        <w:rPr>
          <w:rFonts w:asciiTheme="minorHAnsi" w:hAnsiTheme="minorHAnsi"/>
          <w:szCs w:val="22"/>
        </w:rPr>
        <w:t xml:space="preserve"> Renovação</w:t>
      </w:r>
      <w:r w:rsidR="006653A3">
        <w:rPr>
          <w:rFonts w:asciiTheme="minorHAnsi" w:hAnsiTheme="minorHAnsi"/>
          <w:szCs w:val="22"/>
        </w:rPr>
        <w:t xml:space="preserve"> (coluna </w:t>
      </w:r>
      <w:r w:rsidR="006653A3" w:rsidRPr="006653A3">
        <w:rPr>
          <w:rFonts w:asciiTheme="minorHAnsi" w:hAnsiTheme="minorHAnsi"/>
          <w:szCs w:val="22"/>
        </w:rPr>
        <w:t>FO_NUM_TITULOS_X_PESSOA.</w:t>
      </w:r>
      <w:r w:rsidR="006653A3">
        <w:rPr>
          <w:rFonts w:asciiTheme="minorHAnsi" w:hAnsiTheme="minorHAnsi"/>
          <w:szCs w:val="22"/>
        </w:rPr>
        <w:t xml:space="preserve"> </w:t>
      </w:r>
      <w:r w:rsidR="006653A3" w:rsidRPr="006653A3">
        <w:rPr>
          <w:rFonts w:asciiTheme="minorHAnsi" w:hAnsiTheme="minorHAnsi"/>
          <w:szCs w:val="22"/>
        </w:rPr>
        <w:t>DATA_RETORNO</w:t>
      </w:r>
      <w:r w:rsidR="006653A3">
        <w:rPr>
          <w:rFonts w:asciiTheme="minorHAnsi" w:hAnsiTheme="minorHAnsi"/>
          <w:szCs w:val="22"/>
        </w:rPr>
        <w:t>)</w:t>
      </w:r>
      <w:r w:rsidR="009D5CE0" w:rsidRPr="006653A3">
        <w:rPr>
          <w:rFonts w:asciiTheme="minorHAnsi" w:hAnsiTheme="minorHAnsi"/>
          <w:szCs w:val="22"/>
        </w:rPr>
        <w:t>;</w:t>
      </w:r>
    </w:p>
    <w:p w14:paraId="21CC7A59" w14:textId="77777777" w:rsidR="009D5CE0" w:rsidRPr="006653A3" w:rsidRDefault="009D5CE0" w:rsidP="00403D18">
      <w:pPr>
        <w:pStyle w:val="PargrafodaLista"/>
        <w:spacing w:before="0"/>
        <w:ind w:left="1440"/>
        <w:rPr>
          <w:rFonts w:asciiTheme="minorHAnsi" w:hAnsiTheme="minorHAnsi"/>
          <w:b/>
          <w:szCs w:val="22"/>
        </w:rPr>
      </w:pPr>
      <w:r w:rsidRPr="006653A3">
        <w:rPr>
          <w:rFonts w:asciiTheme="minorHAnsi" w:hAnsiTheme="minorHAnsi"/>
          <w:szCs w:val="22"/>
        </w:rPr>
        <w:t>- Incluir no Batch.</w:t>
      </w:r>
    </w:p>
    <w:p w14:paraId="3C7E5EE1" w14:textId="77777777" w:rsidR="004A68F6" w:rsidRPr="004A68F6" w:rsidRDefault="004A68F6" w:rsidP="004A68F6">
      <w:pPr>
        <w:pStyle w:val="PargrafodaLista"/>
        <w:spacing w:before="0"/>
        <w:ind w:left="1440"/>
        <w:rPr>
          <w:rFonts w:asciiTheme="minorHAnsi" w:hAnsiTheme="minorHAnsi"/>
          <w:b/>
          <w:szCs w:val="22"/>
        </w:rPr>
      </w:pPr>
    </w:p>
    <w:p w14:paraId="570AC091" w14:textId="77777777" w:rsidR="002B6D62" w:rsidRPr="009B2C5D" w:rsidRDefault="009B2C5D" w:rsidP="00F7201E">
      <w:pPr>
        <w:spacing w:before="0"/>
        <w:rPr>
          <w:rFonts w:asciiTheme="minorHAnsi" w:hAnsiTheme="minorHAnsi"/>
          <w:b/>
          <w:szCs w:val="22"/>
          <w:lang w:eastAsia="ar-SA"/>
        </w:rPr>
      </w:pPr>
      <w:r w:rsidRPr="009B2C5D">
        <w:rPr>
          <w:rFonts w:asciiTheme="minorHAnsi" w:hAnsiTheme="minorHAnsi"/>
          <w:b/>
          <w:szCs w:val="22"/>
          <w:lang w:eastAsia="ar-SA"/>
        </w:rPr>
        <w:t>Arquivo de exemplo</w:t>
      </w:r>
      <w:r w:rsidR="002B6D62" w:rsidRPr="009B2C5D">
        <w:rPr>
          <w:rFonts w:asciiTheme="minorHAnsi" w:hAnsiTheme="minorHAnsi"/>
          <w:b/>
          <w:szCs w:val="22"/>
          <w:lang w:eastAsia="ar-SA"/>
        </w:rPr>
        <w:t>:</w:t>
      </w:r>
    </w:p>
    <w:p w14:paraId="528A6AEB" w14:textId="77777777" w:rsidR="009B2C5D" w:rsidRPr="009B2C5D" w:rsidRDefault="009B2C5D" w:rsidP="00F7201E">
      <w:pPr>
        <w:spacing w:before="0"/>
        <w:rPr>
          <w:rFonts w:asciiTheme="minorHAnsi" w:hAnsiTheme="minorHAnsi"/>
          <w:szCs w:val="22"/>
          <w:lang w:eastAsia="ar-SA"/>
        </w:rPr>
      </w:pPr>
    </w:p>
    <w:p w14:paraId="233496F5" w14:textId="63724793" w:rsidR="009B2C5D" w:rsidRPr="009B2C5D" w:rsidRDefault="006A1FF9" w:rsidP="00F7201E">
      <w:pPr>
        <w:spacing w:before="0"/>
        <w:rPr>
          <w:rFonts w:asciiTheme="minorHAnsi" w:hAnsiTheme="minorHAnsi"/>
          <w:szCs w:val="22"/>
          <w:lang w:eastAsia="ar-SA"/>
        </w:rPr>
      </w:pPr>
      <w:r w:rsidRPr="009B2C5D">
        <w:rPr>
          <w:rFonts w:asciiTheme="minorHAnsi" w:hAnsiTheme="minorHAnsi"/>
          <w:szCs w:val="22"/>
          <w:lang w:eastAsia="ar-SA"/>
        </w:rPr>
        <w:object w:dxaOrig="1469" w:dyaOrig="950" w14:anchorId="12E932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50.1pt" o:ole="">
            <v:imagedata r:id="rId9" o:title=""/>
          </v:shape>
          <o:OLEObject Type="Embed" ProgID="Package" ShapeID="_x0000_i1025" DrawAspect="Icon" ObjectID="_1576065822" r:id="rId10"/>
        </w:object>
      </w:r>
    </w:p>
    <w:p w14:paraId="339009D3" w14:textId="77777777" w:rsidR="00F66762" w:rsidRDefault="00F66762" w:rsidP="0049259F">
      <w:pPr>
        <w:spacing w:before="0"/>
        <w:rPr>
          <w:rFonts w:asciiTheme="minorHAnsi" w:hAnsiTheme="minorHAnsi"/>
          <w:szCs w:val="22"/>
          <w:lang w:eastAsia="ar-SA"/>
        </w:rPr>
      </w:pPr>
    </w:p>
    <w:p w14:paraId="37D5AECE" w14:textId="77777777" w:rsidR="00F66762" w:rsidRPr="0049259F" w:rsidRDefault="00F66762" w:rsidP="0049259F">
      <w:pPr>
        <w:spacing w:before="0"/>
        <w:rPr>
          <w:rFonts w:asciiTheme="minorHAnsi" w:hAnsiTheme="minorHAnsi"/>
          <w:szCs w:val="22"/>
          <w:lang w:eastAsia="ar-SA"/>
        </w:rPr>
      </w:pPr>
    </w:p>
    <w:tbl>
      <w:tblPr>
        <w:tblW w:w="10206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3341"/>
        <w:gridCol w:w="1904"/>
        <w:gridCol w:w="1134"/>
        <w:gridCol w:w="3827"/>
      </w:tblGrid>
      <w:tr w:rsidR="002406B3" w:rsidRPr="009B2C5D" w14:paraId="62A5483B" w14:textId="77777777" w:rsidTr="00A05EA1">
        <w:trPr>
          <w:trHeight w:val="315"/>
        </w:trPr>
        <w:tc>
          <w:tcPr>
            <w:tcW w:w="10206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65F91" w:themeFill="accent1" w:themeFillShade="BF"/>
            <w:noWrap/>
          </w:tcPr>
          <w:p w14:paraId="1B9FF5CC" w14:textId="77777777" w:rsidR="002406B3" w:rsidRPr="009B2C5D" w:rsidRDefault="002406B3" w:rsidP="002406B3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</w:pPr>
            <w:r w:rsidRPr="009B2C5D"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  <w:t>Layout do</w:t>
            </w:r>
            <w:r w:rsidR="009D5CE0" w:rsidRPr="009B2C5D"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  <w:t xml:space="preserve"> CABEÇALHO </w:t>
            </w:r>
            <w:r w:rsidRPr="009B2C5D"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  <w:t>do RN1</w:t>
            </w:r>
          </w:p>
        </w:tc>
      </w:tr>
      <w:tr w:rsidR="002406B3" w:rsidRPr="009B2C5D" w14:paraId="47389FB4" w14:textId="77777777" w:rsidTr="009D5CE0">
        <w:trPr>
          <w:trHeight w:val="315"/>
        </w:trPr>
        <w:tc>
          <w:tcPr>
            <w:tcW w:w="3341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79D0F751" w14:textId="77777777" w:rsidR="002406B3" w:rsidRPr="009B2C5D" w:rsidRDefault="002406B3" w:rsidP="009B2C5D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</w:pPr>
            <w:r w:rsidRPr="009B2C5D"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  <w:t>CAMPO</w:t>
            </w:r>
          </w:p>
        </w:tc>
        <w:tc>
          <w:tcPr>
            <w:tcW w:w="19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5B3D7" w:themeFill="accent1" w:themeFillTint="99"/>
            <w:noWrap/>
          </w:tcPr>
          <w:p w14:paraId="60ACD03D" w14:textId="77777777" w:rsidR="002406B3" w:rsidRPr="009B2C5D" w:rsidRDefault="005C6EC7" w:rsidP="009B2C5D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9B2C5D">
              <w:rPr>
                <w:rFonts w:asciiTheme="minorHAnsi" w:hAnsiTheme="minorHAnsi" w:cstheme="minorHAnsi"/>
                <w:b/>
                <w:bCs/>
                <w:szCs w:val="22"/>
              </w:rPr>
              <w:t>QTD CARACTERES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5B3D7" w:themeFill="accent1" w:themeFillTint="99"/>
            <w:noWrap/>
          </w:tcPr>
          <w:p w14:paraId="60BDB110" w14:textId="77777777" w:rsidR="002406B3" w:rsidRPr="009B2C5D" w:rsidRDefault="002406B3" w:rsidP="009B2C5D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9B2C5D">
              <w:rPr>
                <w:rFonts w:asciiTheme="minorHAnsi" w:hAnsiTheme="minorHAnsi" w:cstheme="minorHAnsi"/>
                <w:b/>
                <w:bCs/>
                <w:szCs w:val="22"/>
              </w:rPr>
              <w:t>VALOR</w:t>
            </w: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5B3D7" w:themeFill="accent1" w:themeFillTint="99"/>
            <w:noWrap/>
          </w:tcPr>
          <w:p w14:paraId="683EAB25" w14:textId="77777777" w:rsidR="002406B3" w:rsidRPr="009B2C5D" w:rsidRDefault="002406B3" w:rsidP="009B2C5D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9B2C5D">
              <w:rPr>
                <w:rFonts w:asciiTheme="minorHAnsi" w:hAnsiTheme="minorHAnsi" w:cstheme="minorHAnsi"/>
                <w:b/>
                <w:bCs/>
                <w:szCs w:val="22"/>
              </w:rPr>
              <w:t>DESCRIÇÃO</w:t>
            </w:r>
          </w:p>
        </w:tc>
      </w:tr>
      <w:tr w:rsidR="002406B3" w:rsidRPr="009B2C5D" w14:paraId="00F6F36C" w14:textId="77777777" w:rsidTr="009D5CE0">
        <w:trPr>
          <w:trHeight w:val="315"/>
        </w:trPr>
        <w:tc>
          <w:tcPr>
            <w:tcW w:w="3341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6253A07E" w14:textId="77777777" w:rsidR="002406B3" w:rsidRPr="009B2C5D" w:rsidRDefault="002406B3" w:rsidP="009B2C5D">
            <w:pPr>
              <w:spacing w:line="240" w:lineRule="auto"/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eastAsia="ar-SA"/>
              </w:rPr>
            </w:pPr>
            <w:r w:rsidRPr="009B2C5D"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eastAsia="ar-SA"/>
              </w:rPr>
              <w:t>tipoRegistro</w:t>
            </w:r>
          </w:p>
        </w:tc>
        <w:tc>
          <w:tcPr>
            <w:tcW w:w="1904" w:type="dxa"/>
            <w:shd w:val="clear" w:color="auto" w:fill="B8CCE4" w:themeFill="accent1" w:themeFillTint="66"/>
            <w:noWrap/>
          </w:tcPr>
          <w:p w14:paraId="3D40F563" w14:textId="77777777" w:rsidR="002406B3" w:rsidRPr="009B2C5D" w:rsidRDefault="002406B3" w:rsidP="009B2C5D">
            <w:pPr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1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</w:tcPr>
          <w:p w14:paraId="0012BB39" w14:textId="4F58CE8D" w:rsidR="002406B3" w:rsidRPr="009B2C5D" w:rsidRDefault="002406B3" w:rsidP="009B2C5D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827" w:type="dxa"/>
            <w:shd w:val="clear" w:color="auto" w:fill="B8CCE4" w:themeFill="accent1" w:themeFillTint="66"/>
            <w:noWrap/>
          </w:tcPr>
          <w:p w14:paraId="69A52E87" w14:textId="7F1720B2" w:rsidR="002406B3" w:rsidRPr="009B2C5D" w:rsidRDefault="005C6EC7" w:rsidP="009B2C5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B2C5D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Valor Fixo</w:t>
            </w:r>
            <w:r w:rsidR="006A1FF9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 </w:t>
            </w:r>
            <w:r w:rsidR="006A1FF9" w:rsidRPr="009B2C5D">
              <w:rPr>
                <w:rFonts w:asciiTheme="minorHAnsi" w:hAnsiTheme="minorHAnsi" w:cstheme="minorHAnsi"/>
                <w:szCs w:val="22"/>
              </w:rPr>
              <w:t>H</w:t>
            </w:r>
          </w:p>
        </w:tc>
      </w:tr>
      <w:tr w:rsidR="002406B3" w:rsidRPr="009B2C5D" w14:paraId="1C1CBFF4" w14:textId="77777777" w:rsidTr="009D5CE0">
        <w:trPr>
          <w:trHeight w:val="315"/>
        </w:trPr>
        <w:tc>
          <w:tcPr>
            <w:tcW w:w="3341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1CE53973" w14:textId="77777777" w:rsidR="002406B3" w:rsidRPr="009B2C5D" w:rsidRDefault="002406B3" w:rsidP="009B2C5D">
            <w:pPr>
              <w:spacing w:line="240" w:lineRule="auto"/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eastAsia="ar-SA"/>
              </w:rPr>
            </w:pPr>
            <w:r w:rsidRPr="009B2C5D">
              <w:rPr>
                <w:rFonts w:asciiTheme="minorHAnsi" w:hAnsiTheme="minorHAnsi"/>
                <w:b/>
                <w:color w:val="FFFFFF" w:themeColor="background1"/>
                <w:szCs w:val="22"/>
              </w:rPr>
              <w:t>Tipo_arquivo</w:t>
            </w:r>
          </w:p>
        </w:tc>
        <w:tc>
          <w:tcPr>
            <w:tcW w:w="1904" w:type="dxa"/>
            <w:shd w:val="clear" w:color="auto" w:fill="B8CCE4" w:themeFill="accent1" w:themeFillTint="66"/>
            <w:noWrap/>
          </w:tcPr>
          <w:p w14:paraId="20D9A1A2" w14:textId="77777777" w:rsidR="002406B3" w:rsidRPr="009B2C5D" w:rsidRDefault="002406B3" w:rsidP="009B2C5D">
            <w:pPr>
              <w:suppressAutoHyphens w:val="0"/>
              <w:spacing w:before="0" w:after="160" w:line="259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10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</w:tcPr>
          <w:p w14:paraId="581A9350" w14:textId="431550FE" w:rsidR="002406B3" w:rsidRPr="009B2C5D" w:rsidRDefault="002406B3" w:rsidP="009B2C5D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827" w:type="dxa"/>
            <w:shd w:val="clear" w:color="auto" w:fill="B8CCE4" w:themeFill="accent1" w:themeFillTint="66"/>
            <w:noWrap/>
          </w:tcPr>
          <w:p w14:paraId="0E9242E3" w14:textId="3B320EC5" w:rsidR="002406B3" w:rsidRPr="009B2C5D" w:rsidRDefault="005C6EC7" w:rsidP="009B2C5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B2C5D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Valor Fixo</w:t>
            </w:r>
            <w:r w:rsidR="006A1FF9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 </w:t>
            </w:r>
            <w:r w:rsidR="006A1FF9" w:rsidRPr="009B2C5D">
              <w:rPr>
                <w:rFonts w:asciiTheme="minorHAnsi" w:hAnsiTheme="minorHAnsi" w:cstheme="minorHAnsi"/>
                <w:szCs w:val="22"/>
              </w:rPr>
              <w:t>REMESSA</w:t>
            </w:r>
          </w:p>
        </w:tc>
      </w:tr>
      <w:tr w:rsidR="002406B3" w:rsidRPr="009B2C5D" w14:paraId="7C1A8C9E" w14:textId="77777777" w:rsidTr="009D5CE0">
        <w:trPr>
          <w:trHeight w:val="315"/>
        </w:trPr>
        <w:tc>
          <w:tcPr>
            <w:tcW w:w="3341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15FCC40B" w14:textId="77777777" w:rsidR="002406B3" w:rsidRPr="009B2C5D" w:rsidRDefault="002406B3" w:rsidP="009B2C5D">
            <w:pPr>
              <w:spacing w:line="240" w:lineRule="auto"/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</w:pPr>
            <w:r w:rsidRPr="009B2C5D">
              <w:rPr>
                <w:rFonts w:asciiTheme="minorHAnsi" w:hAnsiTheme="minorHAnsi"/>
                <w:b/>
                <w:color w:val="FFFFFF" w:themeColor="background1"/>
                <w:szCs w:val="22"/>
              </w:rPr>
              <w:t>Nome_empresa</w:t>
            </w:r>
          </w:p>
        </w:tc>
        <w:tc>
          <w:tcPr>
            <w:tcW w:w="1904" w:type="dxa"/>
            <w:shd w:val="clear" w:color="auto" w:fill="B8CCE4" w:themeFill="accent1" w:themeFillTint="66"/>
            <w:noWrap/>
          </w:tcPr>
          <w:p w14:paraId="1CF989A7" w14:textId="77777777" w:rsidR="002406B3" w:rsidRPr="009B2C5D" w:rsidRDefault="002406B3" w:rsidP="009B2C5D">
            <w:pPr>
              <w:suppressAutoHyphens w:val="0"/>
              <w:spacing w:before="0" w:after="160" w:line="259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15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</w:tcPr>
          <w:p w14:paraId="2C22933A" w14:textId="77777777" w:rsidR="002406B3" w:rsidRPr="009B2C5D" w:rsidRDefault="002406B3" w:rsidP="009B2C5D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827" w:type="dxa"/>
            <w:shd w:val="clear" w:color="auto" w:fill="B8CCE4" w:themeFill="accent1" w:themeFillTint="66"/>
            <w:noWrap/>
          </w:tcPr>
          <w:p w14:paraId="4576DD74" w14:textId="4835C683" w:rsidR="002406B3" w:rsidRPr="009C609A" w:rsidRDefault="009C609A" w:rsidP="009B2C5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Fixo </w:t>
            </w:r>
            <w:r w:rsidRPr="009C609A">
              <w:rPr>
                <w:lang w:val="pt-BR"/>
              </w:rPr>
              <w:t>P Seg Vida Prev</w:t>
            </w:r>
          </w:p>
        </w:tc>
      </w:tr>
      <w:tr w:rsidR="002406B3" w:rsidRPr="009B2C5D" w14:paraId="7B218482" w14:textId="77777777" w:rsidTr="009D5CE0">
        <w:trPr>
          <w:trHeight w:val="315"/>
        </w:trPr>
        <w:tc>
          <w:tcPr>
            <w:tcW w:w="3341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219195AB" w14:textId="77777777" w:rsidR="002406B3" w:rsidRPr="009B2C5D" w:rsidRDefault="002406B3" w:rsidP="009B2C5D">
            <w:pPr>
              <w:spacing w:line="240" w:lineRule="auto"/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</w:pPr>
            <w:r w:rsidRPr="009B2C5D">
              <w:rPr>
                <w:rFonts w:asciiTheme="minorHAnsi" w:hAnsiTheme="minorHAnsi"/>
                <w:b/>
                <w:color w:val="FFFFFF" w:themeColor="background1"/>
                <w:szCs w:val="22"/>
              </w:rPr>
              <w:t>CGC_empresa</w:t>
            </w:r>
          </w:p>
        </w:tc>
        <w:tc>
          <w:tcPr>
            <w:tcW w:w="1904" w:type="dxa"/>
            <w:shd w:val="clear" w:color="auto" w:fill="B8CCE4" w:themeFill="accent1" w:themeFillTint="66"/>
            <w:noWrap/>
          </w:tcPr>
          <w:p w14:paraId="692775CB" w14:textId="77777777" w:rsidR="002406B3" w:rsidRPr="009B2C5D" w:rsidRDefault="002406B3" w:rsidP="009B2C5D">
            <w:pPr>
              <w:suppressAutoHyphens w:val="0"/>
              <w:spacing w:before="0" w:after="160" w:line="259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15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</w:tcPr>
          <w:p w14:paraId="29DEE130" w14:textId="77777777" w:rsidR="002406B3" w:rsidRPr="009B2C5D" w:rsidRDefault="002406B3" w:rsidP="009B2C5D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827" w:type="dxa"/>
            <w:shd w:val="clear" w:color="auto" w:fill="B8CCE4" w:themeFill="accent1" w:themeFillTint="66"/>
            <w:noWrap/>
          </w:tcPr>
          <w:p w14:paraId="31EA0DD5" w14:textId="75CDBF04" w:rsidR="002406B3" w:rsidRPr="009B2C5D" w:rsidRDefault="009C609A" w:rsidP="009B2C5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Utilizar cnpj da empresa Porto Seguro </w:t>
            </w: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lastRenderedPageBreak/>
              <w:t>Vida e Previdência</w:t>
            </w:r>
            <w:r w:rsidR="006653A3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 (conforme exemplo do arquivo) Fixo</w:t>
            </w:r>
          </w:p>
        </w:tc>
      </w:tr>
      <w:tr w:rsidR="002406B3" w:rsidRPr="009B2C5D" w14:paraId="0F94135B" w14:textId="77777777" w:rsidTr="009D5CE0">
        <w:trPr>
          <w:trHeight w:val="315"/>
        </w:trPr>
        <w:tc>
          <w:tcPr>
            <w:tcW w:w="3341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4FE57127" w14:textId="77777777" w:rsidR="002406B3" w:rsidRPr="009B2C5D" w:rsidRDefault="002406B3" w:rsidP="009B2C5D">
            <w:pPr>
              <w:spacing w:line="240" w:lineRule="auto"/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</w:pPr>
            <w:r w:rsidRPr="009B2C5D">
              <w:rPr>
                <w:rFonts w:asciiTheme="minorHAnsi" w:hAnsiTheme="minorHAnsi"/>
                <w:b/>
                <w:color w:val="FFFFFF" w:themeColor="background1"/>
                <w:szCs w:val="22"/>
              </w:rPr>
              <w:lastRenderedPageBreak/>
              <w:t>Data_sorteio</w:t>
            </w:r>
          </w:p>
        </w:tc>
        <w:tc>
          <w:tcPr>
            <w:tcW w:w="1904" w:type="dxa"/>
            <w:shd w:val="clear" w:color="auto" w:fill="B8CCE4" w:themeFill="accent1" w:themeFillTint="66"/>
            <w:noWrap/>
          </w:tcPr>
          <w:p w14:paraId="3032BDCF" w14:textId="77777777" w:rsidR="002406B3" w:rsidRPr="009B2C5D" w:rsidRDefault="002406B3" w:rsidP="009B2C5D">
            <w:pPr>
              <w:suppressAutoHyphens w:val="0"/>
              <w:spacing w:before="0" w:after="160" w:line="259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8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</w:tcPr>
          <w:p w14:paraId="25A88378" w14:textId="77777777" w:rsidR="002406B3" w:rsidRPr="009B2C5D" w:rsidRDefault="002406B3" w:rsidP="009B2C5D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827" w:type="dxa"/>
            <w:shd w:val="clear" w:color="auto" w:fill="B8CCE4" w:themeFill="accent1" w:themeFillTint="66"/>
            <w:noWrap/>
          </w:tcPr>
          <w:p w14:paraId="4CC86131" w14:textId="77777777" w:rsidR="002406B3" w:rsidRDefault="002406B3" w:rsidP="009B2C5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B2C5D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(ddmmyyyy)</w:t>
            </w:r>
          </w:p>
          <w:p w14:paraId="3E458365" w14:textId="33A691AD" w:rsidR="00E45438" w:rsidRDefault="00E45438" w:rsidP="009B2C5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Primeiro dia</w:t>
            </w:r>
            <w:r w:rsidR="009C609A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 útil</w:t>
            </w: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 do próximo mês </w:t>
            </w:r>
          </w:p>
          <w:p w14:paraId="0BCE976E" w14:textId="77777777" w:rsidR="0092700F" w:rsidRPr="009B2C5D" w:rsidRDefault="00E45438" w:rsidP="009B2C5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(Ex: 03072017)</w:t>
            </w:r>
          </w:p>
        </w:tc>
      </w:tr>
      <w:tr w:rsidR="002406B3" w:rsidRPr="009B2C5D" w14:paraId="5006F65F" w14:textId="77777777" w:rsidTr="009D5CE0">
        <w:trPr>
          <w:trHeight w:val="315"/>
        </w:trPr>
        <w:tc>
          <w:tcPr>
            <w:tcW w:w="3341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3EB74CF8" w14:textId="77777777" w:rsidR="002406B3" w:rsidRPr="009B2C5D" w:rsidRDefault="002406B3" w:rsidP="009B2C5D">
            <w:pPr>
              <w:spacing w:line="240" w:lineRule="auto"/>
              <w:rPr>
                <w:rFonts w:asciiTheme="minorHAnsi" w:hAnsiTheme="minorHAnsi"/>
                <w:b/>
                <w:color w:val="FFFFFF" w:themeColor="background1"/>
                <w:szCs w:val="22"/>
              </w:rPr>
            </w:pPr>
            <w:r w:rsidRPr="009B2C5D">
              <w:rPr>
                <w:rFonts w:asciiTheme="minorHAnsi" w:hAnsiTheme="minorHAnsi"/>
                <w:b/>
                <w:color w:val="FFFFFF" w:themeColor="background1"/>
                <w:szCs w:val="22"/>
              </w:rPr>
              <w:t>Versao_arquivo</w:t>
            </w:r>
          </w:p>
        </w:tc>
        <w:tc>
          <w:tcPr>
            <w:tcW w:w="1904" w:type="dxa"/>
            <w:shd w:val="clear" w:color="auto" w:fill="B8CCE4" w:themeFill="accent1" w:themeFillTint="66"/>
            <w:noWrap/>
          </w:tcPr>
          <w:p w14:paraId="1910A7CE" w14:textId="77777777" w:rsidR="002406B3" w:rsidRPr="009B2C5D" w:rsidRDefault="002406B3" w:rsidP="009B2C5D">
            <w:pPr>
              <w:suppressAutoHyphens w:val="0"/>
              <w:spacing w:before="0" w:after="160" w:line="259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6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</w:tcPr>
          <w:p w14:paraId="2F0237EB" w14:textId="77777777" w:rsidR="002406B3" w:rsidRPr="00AE74D5" w:rsidRDefault="002406B3" w:rsidP="009B2C5D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827" w:type="dxa"/>
            <w:shd w:val="clear" w:color="auto" w:fill="B8CCE4" w:themeFill="accent1" w:themeFillTint="66"/>
            <w:noWrap/>
          </w:tcPr>
          <w:p w14:paraId="0328010D" w14:textId="77777777" w:rsidR="00AE74D5" w:rsidRDefault="00AE74D5" w:rsidP="00AE74D5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Mascara = ‘000000’</w:t>
            </w:r>
          </w:p>
          <w:p w14:paraId="30BCF88F" w14:textId="77777777" w:rsidR="002406B3" w:rsidRPr="00AE74D5" w:rsidRDefault="005C6EC7" w:rsidP="009B2C5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AE74D5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Sequencia</w:t>
            </w:r>
            <w:r w:rsidR="00681258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l</w:t>
            </w:r>
          </w:p>
          <w:p w14:paraId="2A851F1A" w14:textId="40023C5C" w:rsidR="009C609A" w:rsidRPr="00AE74D5" w:rsidRDefault="006653A3" w:rsidP="006653A3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Essa sequência deverá consumir o primeiro valor de um parâmetro por interface. A partir do momento que tiver sido enviado pela primeira vez, deverá andar de 2 em 2 (parametrizar na interface esta informação) por conta da convivência</w:t>
            </w:r>
            <w:r w:rsidR="006A1FF9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 com o outro sistema de previdência (ESEG)</w:t>
            </w: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.  </w:t>
            </w:r>
          </w:p>
        </w:tc>
      </w:tr>
      <w:tr w:rsidR="002406B3" w:rsidRPr="009B2C5D" w14:paraId="38A40056" w14:textId="77777777" w:rsidTr="009D5CE0">
        <w:trPr>
          <w:trHeight w:val="315"/>
        </w:trPr>
        <w:tc>
          <w:tcPr>
            <w:tcW w:w="3341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362670C1" w14:textId="77777777" w:rsidR="002406B3" w:rsidRPr="009B2C5D" w:rsidRDefault="002406B3" w:rsidP="009B2C5D">
            <w:pPr>
              <w:spacing w:line="240" w:lineRule="auto"/>
              <w:rPr>
                <w:rFonts w:asciiTheme="minorHAnsi" w:hAnsiTheme="minorHAnsi"/>
                <w:b/>
                <w:color w:val="FFFFFF" w:themeColor="background1"/>
                <w:szCs w:val="22"/>
              </w:rPr>
            </w:pPr>
            <w:r w:rsidRPr="009B2C5D">
              <w:rPr>
                <w:rFonts w:asciiTheme="minorHAnsi" w:hAnsiTheme="minorHAnsi"/>
                <w:b/>
                <w:color w:val="FFFFFF" w:themeColor="background1"/>
                <w:szCs w:val="22"/>
              </w:rPr>
              <w:t>Produto</w:t>
            </w:r>
          </w:p>
        </w:tc>
        <w:tc>
          <w:tcPr>
            <w:tcW w:w="1904" w:type="dxa"/>
            <w:shd w:val="clear" w:color="auto" w:fill="B8CCE4" w:themeFill="accent1" w:themeFillTint="66"/>
            <w:noWrap/>
          </w:tcPr>
          <w:p w14:paraId="7BC07892" w14:textId="77777777" w:rsidR="002406B3" w:rsidRPr="009B2C5D" w:rsidRDefault="002406B3" w:rsidP="009B2C5D">
            <w:pPr>
              <w:suppressAutoHyphens w:val="0"/>
              <w:spacing w:before="0" w:after="160" w:line="259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30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</w:tcPr>
          <w:p w14:paraId="21DE7ECA" w14:textId="77777777" w:rsidR="002406B3" w:rsidRPr="009B2C5D" w:rsidRDefault="002406B3" w:rsidP="009B2C5D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827" w:type="dxa"/>
            <w:shd w:val="clear" w:color="auto" w:fill="B8CCE4" w:themeFill="accent1" w:themeFillTint="66"/>
            <w:noWrap/>
          </w:tcPr>
          <w:p w14:paraId="6FB2C7B3" w14:textId="05DD3AC7" w:rsidR="002406B3" w:rsidRPr="009B2C5D" w:rsidRDefault="003A238A" w:rsidP="009B2C5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Enviar o código do produto do Kiprev</w:t>
            </w:r>
            <w:r w:rsidR="006A1FF9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. Atualmente é utilizado uma abreviação de produto que não existirá no sistema.</w:t>
            </w:r>
          </w:p>
        </w:tc>
      </w:tr>
    </w:tbl>
    <w:p w14:paraId="06ADA2B6" w14:textId="77777777" w:rsidR="002B6D62" w:rsidRPr="009B2C5D" w:rsidRDefault="002B6D62" w:rsidP="00F7201E">
      <w:pPr>
        <w:spacing w:before="0"/>
        <w:rPr>
          <w:rFonts w:asciiTheme="minorHAnsi" w:hAnsiTheme="minorHAnsi"/>
          <w:szCs w:val="22"/>
          <w:lang w:eastAsia="ar-SA"/>
        </w:rPr>
      </w:pPr>
    </w:p>
    <w:p w14:paraId="4E47CDD3" w14:textId="77777777" w:rsidR="00EB5057" w:rsidRPr="009B2C5D" w:rsidRDefault="00EB5057" w:rsidP="00F7201E">
      <w:pPr>
        <w:spacing w:before="0"/>
        <w:rPr>
          <w:rFonts w:asciiTheme="minorHAnsi" w:hAnsiTheme="minorHAnsi"/>
          <w:szCs w:val="22"/>
          <w:lang w:eastAsia="ar-SA"/>
        </w:rPr>
      </w:pPr>
    </w:p>
    <w:tbl>
      <w:tblPr>
        <w:tblW w:w="10443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3402"/>
        <w:gridCol w:w="1843"/>
        <w:gridCol w:w="846"/>
        <w:gridCol w:w="4516"/>
      </w:tblGrid>
      <w:tr w:rsidR="002B6D62" w:rsidRPr="009B2C5D" w14:paraId="7EAB0DA2" w14:textId="77777777" w:rsidTr="009D5CE0">
        <w:trPr>
          <w:trHeight w:val="315"/>
        </w:trPr>
        <w:tc>
          <w:tcPr>
            <w:tcW w:w="10443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65F91" w:themeFill="accent1" w:themeFillShade="BF"/>
            <w:noWrap/>
          </w:tcPr>
          <w:p w14:paraId="33AFE9DA" w14:textId="77777777" w:rsidR="002B6D62" w:rsidRPr="009B2C5D" w:rsidRDefault="002B6D62" w:rsidP="009B3A6C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 xml:space="preserve">. </w:t>
            </w:r>
            <w:r w:rsidRPr="009B2C5D"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  <w:t xml:space="preserve">Layout do </w:t>
            </w:r>
            <w:r w:rsidR="009D5CE0" w:rsidRPr="009B2C5D"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  <w:t>CORPO</w:t>
            </w:r>
            <w:r w:rsidR="002406B3" w:rsidRPr="009B2C5D"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  <w:t xml:space="preserve"> do </w:t>
            </w:r>
            <w:r w:rsidRPr="009B2C5D"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  <w:t xml:space="preserve">arquivo de </w:t>
            </w:r>
            <w:r w:rsidR="009B3A6C" w:rsidRPr="009B2C5D"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  <w:t>RN1</w:t>
            </w:r>
          </w:p>
        </w:tc>
      </w:tr>
      <w:tr w:rsidR="002B6D62" w:rsidRPr="009B2C5D" w14:paraId="072B162B" w14:textId="77777777" w:rsidTr="009D5CE0">
        <w:trPr>
          <w:trHeight w:val="315"/>
        </w:trPr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0336FDF6" w14:textId="77777777" w:rsidR="002B6D62" w:rsidRPr="009B2C5D" w:rsidRDefault="002B6D62" w:rsidP="009B2C5D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</w:pPr>
            <w:r w:rsidRPr="009B2C5D"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  <w:t>CAMPO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5B3D7" w:themeFill="accent1" w:themeFillTint="99"/>
            <w:noWrap/>
          </w:tcPr>
          <w:p w14:paraId="6FB96E74" w14:textId="77777777" w:rsidR="002B6D62" w:rsidRPr="009B2C5D" w:rsidRDefault="005C6EC7" w:rsidP="009B2C5D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9B2C5D">
              <w:rPr>
                <w:rFonts w:asciiTheme="minorHAnsi" w:hAnsiTheme="minorHAnsi" w:cstheme="minorHAnsi"/>
                <w:b/>
                <w:bCs/>
                <w:szCs w:val="22"/>
              </w:rPr>
              <w:t>QTD CARACTERES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5B3D7" w:themeFill="accent1" w:themeFillTint="99"/>
            <w:noWrap/>
          </w:tcPr>
          <w:p w14:paraId="37CF38CD" w14:textId="77777777" w:rsidR="002B6D62" w:rsidRPr="009B2C5D" w:rsidRDefault="002B6D62" w:rsidP="009B2C5D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9B2C5D">
              <w:rPr>
                <w:rFonts w:asciiTheme="minorHAnsi" w:hAnsiTheme="minorHAnsi" w:cstheme="minorHAnsi"/>
                <w:b/>
                <w:bCs/>
                <w:szCs w:val="22"/>
              </w:rPr>
              <w:t>VALOR</w:t>
            </w:r>
          </w:p>
        </w:tc>
        <w:tc>
          <w:tcPr>
            <w:tcW w:w="4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5B3D7" w:themeFill="accent1" w:themeFillTint="99"/>
            <w:noWrap/>
          </w:tcPr>
          <w:p w14:paraId="23C2E72B" w14:textId="77777777" w:rsidR="002B6D62" w:rsidRPr="009B2C5D" w:rsidRDefault="002B6D62" w:rsidP="009B2C5D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9B2C5D">
              <w:rPr>
                <w:rFonts w:asciiTheme="minorHAnsi" w:hAnsiTheme="minorHAnsi" w:cstheme="minorHAnsi"/>
                <w:b/>
                <w:bCs/>
                <w:szCs w:val="22"/>
              </w:rPr>
              <w:t>DESCRIÇÃO</w:t>
            </w:r>
          </w:p>
        </w:tc>
      </w:tr>
      <w:tr w:rsidR="002B6D62" w:rsidRPr="009B2C5D" w14:paraId="52656392" w14:textId="77777777" w:rsidTr="009D5CE0">
        <w:trPr>
          <w:trHeight w:val="315"/>
        </w:trPr>
        <w:tc>
          <w:tcPr>
            <w:tcW w:w="3402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1AFE3648" w14:textId="77777777" w:rsidR="002B6D62" w:rsidRPr="009B2C5D" w:rsidRDefault="00457E7D" w:rsidP="009B2C5D">
            <w:pPr>
              <w:spacing w:line="240" w:lineRule="auto"/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eastAsia="ar-SA"/>
              </w:rPr>
            </w:pPr>
            <w:r w:rsidRPr="009B2C5D"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eastAsia="ar-SA"/>
              </w:rPr>
              <w:t>Tipo_registro2</w:t>
            </w:r>
          </w:p>
        </w:tc>
        <w:tc>
          <w:tcPr>
            <w:tcW w:w="1843" w:type="dxa"/>
            <w:shd w:val="clear" w:color="auto" w:fill="B8CCE4" w:themeFill="accent1" w:themeFillTint="66"/>
            <w:noWrap/>
          </w:tcPr>
          <w:p w14:paraId="257526A6" w14:textId="77777777" w:rsidR="002B6D62" w:rsidRPr="009B2C5D" w:rsidRDefault="00457E7D" w:rsidP="009B2C5D">
            <w:pPr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1</w:t>
            </w:r>
          </w:p>
        </w:tc>
        <w:tc>
          <w:tcPr>
            <w:tcW w:w="682" w:type="dxa"/>
            <w:shd w:val="clear" w:color="auto" w:fill="B8CCE4" w:themeFill="accent1" w:themeFillTint="66"/>
            <w:noWrap/>
          </w:tcPr>
          <w:p w14:paraId="1A587484" w14:textId="77777777" w:rsidR="002B6D62" w:rsidRPr="009B2C5D" w:rsidRDefault="00457E7D" w:rsidP="009B2C5D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D</w:t>
            </w:r>
          </w:p>
        </w:tc>
        <w:tc>
          <w:tcPr>
            <w:tcW w:w="4516" w:type="dxa"/>
            <w:shd w:val="clear" w:color="auto" w:fill="B8CCE4" w:themeFill="accent1" w:themeFillTint="66"/>
            <w:noWrap/>
          </w:tcPr>
          <w:p w14:paraId="4E7AA6FF" w14:textId="77777777" w:rsidR="002B6D62" w:rsidRPr="009B2C5D" w:rsidRDefault="00457E7D" w:rsidP="009B2C5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B2C5D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Valor Fixo</w:t>
            </w:r>
          </w:p>
        </w:tc>
      </w:tr>
      <w:tr w:rsidR="00457E7D" w:rsidRPr="009B2C5D" w14:paraId="02ABC998" w14:textId="77777777" w:rsidTr="009D5CE0">
        <w:trPr>
          <w:trHeight w:val="315"/>
        </w:trPr>
        <w:tc>
          <w:tcPr>
            <w:tcW w:w="3402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16A9B733" w14:textId="77777777" w:rsidR="00457E7D" w:rsidRPr="009B2C5D" w:rsidRDefault="00457E7D" w:rsidP="009B2C5D">
            <w:pPr>
              <w:spacing w:line="240" w:lineRule="auto"/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eastAsia="ar-SA"/>
              </w:rPr>
            </w:pPr>
            <w:r w:rsidRPr="009B2C5D"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eastAsia="ar-SA"/>
              </w:rPr>
              <w:t>Nr_serie_sorteio</w:t>
            </w:r>
          </w:p>
        </w:tc>
        <w:tc>
          <w:tcPr>
            <w:tcW w:w="1843" w:type="dxa"/>
            <w:shd w:val="clear" w:color="auto" w:fill="B8CCE4" w:themeFill="accent1" w:themeFillTint="66"/>
            <w:noWrap/>
          </w:tcPr>
          <w:p w14:paraId="07E5ED3B" w14:textId="77777777" w:rsidR="00457E7D" w:rsidRPr="009B2C5D" w:rsidRDefault="00457E7D" w:rsidP="009B2C5D">
            <w:pPr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3</w:t>
            </w:r>
          </w:p>
        </w:tc>
        <w:tc>
          <w:tcPr>
            <w:tcW w:w="682" w:type="dxa"/>
            <w:shd w:val="clear" w:color="auto" w:fill="B8CCE4" w:themeFill="accent1" w:themeFillTint="66"/>
            <w:noWrap/>
          </w:tcPr>
          <w:p w14:paraId="1ACAB1C6" w14:textId="77777777" w:rsidR="00457E7D" w:rsidRPr="009B2C5D" w:rsidRDefault="00457E7D" w:rsidP="009B2C5D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4516" w:type="dxa"/>
            <w:shd w:val="clear" w:color="auto" w:fill="B8CCE4" w:themeFill="accent1" w:themeFillTint="66"/>
            <w:noWrap/>
          </w:tcPr>
          <w:p w14:paraId="6D12BB63" w14:textId="77777777" w:rsidR="00457E7D" w:rsidRPr="009B2C5D" w:rsidRDefault="009B2C5D" w:rsidP="009B2C5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B2C5D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mascara  = </w:t>
            </w:r>
            <w:r w:rsidR="00457E7D" w:rsidRPr="009B2C5D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‘000’</w:t>
            </w:r>
          </w:p>
        </w:tc>
      </w:tr>
      <w:tr w:rsidR="002B6D62" w:rsidRPr="009B2C5D" w14:paraId="64AB2877" w14:textId="77777777" w:rsidTr="009D5CE0">
        <w:trPr>
          <w:trHeight w:val="315"/>
        </w:trPr>
        <w:tc>
          <w:tcPr>
            <w:tcW w:w="3402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13616CD1" w14:textId="77777777" w:rsidR="002B6D62" w:rsidRPr="009B2C5D" w:rsidRDefault="002406B3" w:rsidP="009B2C5D">
            <w:pPr>
              <w:spacing w:line="240" w:lineRule="auto"/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eastAsia="ar-SA"/>
              </w:rPr>
            </w:pPr>
            <w:r w:rsidRPr="009B2C5D">
              <w:rPr>
                <w:rFonts w:asciiTheme="minorHAnsi" w:hAnsiTheme="minorHAnsi"/>
                <w:b/>
                <w:color w:val="FFFFFF" w:themeColor="background1"/>
                <w:szCs w:val="22"/>
              </w:rPr>
              <w:t>Nr_sorteio</w:t>
            </w:r>
          </w:p>
        </w:tc>
        <w:tc>
          <w:tcPr>
            <w:tcW w:w="1843" w:type="dxa"/>
            <w:shd w:val="clear" w:color="auto" w:fill="B8CCE4" w:themeFill="accent1" w:themeFillTint="66"/>
            <w:noWrap/>
          </w:tcPr>
          <w:p w14:paraId="1B9841EE" w14:textId="77777777" w:rsidR="002B6D62" w:rsidRPr="009B2C5D" w:rsidRDefault="002406B3" w:rsidP="009B2C5D">
            <w:pPr>
              <w:suppressAutoHyphens w:val="0"/>
              <w:spacing w:before="0" w:after="160" w:line="259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5</w:t>
            </w:r>
          </w:p>
        </w:tc>
        <w:tc>
          <w:tcPr>
            <w:tcW w:w="682" w:type="dxa"/>
            <w:shd w:val="clear" w:color="auto" w:fill="B8CCE4" w:themeFill="accent1" w:themeFillTint="66"/>
            <w:noWrap/>
          </w:tcPr>
          <w:p w14:paraId="3B261430" w14:textId="77777777" w:rsidR="002B6D62" w:rsidRPr="009B2C5D" w:rsidRDefault="002B6D62" w:rsidP="009B2C5D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4516" w:type="dxa"/>
            <w:shd w:val="clear" w:color="auto" w:fill="B8CCE4" w:themeFill="accent1" w:themeFillTint="66"/>
            <w:noWrap/>
          </w:tcPr>
          <w:p w14:paraId="3EE14F47" w14:textId="77777777" w:rsidR="002B6D62" w:rsidRPr="009B2C5D" w:rsidRDefault="00457E7D" w:rsidP="00457E7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B2C5D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mascara  =  ‘00000’ </w:t>
            </w:r>
          </w:p>
        </w:tc>
      </w:tr>
      <w:tr w:rsidR="002B6D62" w:rsidRPr="009B2C5D" w14:paraId="2420762E" w14:textId="77777777" w:rsidTr="009D5CE0">
        <w:trPr>
          <w:trHeight w:val="315"/>
        </w:trPr>
        <w:tc>
          <w:tcPr>
            <w:tcW w:w="3402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153C369F" w14:textId="77777777" w:rsidR="002B6D62" w:rsidRPr="009B2C5D" w:rsidRDefault="002406B3" w:rsidP="009B2C5D">
            <w:pPr>
              <w:spacing w:line="240" w:lineRule="auto"/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</w:pPr>
            <w:r w:rsidRPr="009B2C5D">
              <w:rPr>
                <w:rFonts w:asciiTheme="minorHAnsi" w:hAnsiTheme="minorHAnsi"/>
                <w:b/>
                <w:color w:val="FFFFFF" w:themeColor="background1"/>
                <w:szCs w:val="22"/>
              </w:rPr>
              <w:t>Nome_cliente</w:t>
            </w:r>
          </w:p>
        </w:tc>
        <w:tc>
          <w:tcPr>
            <w:tcW w:w="1843" w:type="dxa"/>
            <w:shd w:val="clear" w:color="auto" w:fill="B8CCE4" w:themeFill="accent1" w:themeFillTint="66"/>
            <w:noWrap/>
          </w:tcPr>
          <w:p w14:paraId="42083FFD" w14:textId="77777777" w:rsidR="002B6D62" w:rsidRPr="009B2C5D" w:rsidRDefault="002406B3" w:rsidP="009B2C5D">
            <w:pPr>
              <w:suppressAutoHyphens w:val="0"/>
              <w:spacing w:before="0" w:after="160" w:line="259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42</w:t>
            </w:r>
          </w:p>
        </w:tc>
        <w:tc>
          <w:tcPr>
            <w:tcW w:w="682" w:type="dxa"/>
            <w:shd w:val="clear" w:color="auto" w:fill="B8CCE4" w:themeFill="accent1" w:themeFillTint="66"/>
            <w:noWrap/>
          </w:tcPr>
          <w:p w14:paraId="518B98A9" w14:textId="77777777" w:rsidR="002B6D62" w:rsidRPr="009B2C5D" w:rsidRDefault="002B6D62" w:rsidP="009B2C5D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4516" w:type="dxa"/>
            <w:shd w:val="clear" w:color="auto" w:fill="B8CCE4" w:themeFill="accent1" w:themeFillTint="66"/>
            <w:noWrap/>
          </w:tcPr>
          <w:p w14:paraId="736C7DBB" w14:textId="7972A560" w:rsidR="002B6D62" w:rsidRPr="009B2C5D" w:rsidRDefault="006A1FF9" w:rsidP="002406B3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B2C5D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Valor Fixo</w:t>
            </w:r>
            <w:r w:rsidRPr="006A1FF9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: </w:t>
            </w:r>
            <w:r w:rsidRPr="006A1FF9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Porto Seguro Vida e Previdencia S/A       </w:t>
            </w:r>
          </w:p>
        </w:tc>
      </w:tr>
      <w:tr w:rsidR="002B6D62" w:rsidRPr="009B2C5D" w14:paraId="29F7F4FC" w14:textId="77777777" w:rsidTr="009D5CE0">
        <w:trPr>
          <w:trHeight w:val="315"/>
        </w:trPr>
        <w:tc>
          <w:tcPr>
            <w:tcW w:w="3402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0C62974F" w14:textId="77777777" w:rsidR="002B6D62" w:rsidRPr="009B2C5D" w:rsidRDefault="002406B3" w:rsidP="009B2C5D">
            <w:pPr>
              <w:spacing w:line="240" w:lineRule="auto"/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</w:pPr>
            <w:r w:rsidRPr="009B2C5D">
              <w:rPr>
                <w:rFonts w:asciiTheme="minorHAnsi" w:hAnsiTheme="minorHAnsi"/>
                <w:b/>
                <w:color w:val="FFFFFF" w:themeColor="background1"/>
                <w:szCs w:val="22"/>
              </w:rPr>
              <w:t>CNPJ_cliente</w:t>
            </w:r>
          </w:p>
        </w:tc>
        <w:tc>
          <w:tcPr>
            <w:tcW w:w="1843" w:type="dxa"/>
            <w:shd w:val="clear" w:color="auto" w:fill="B8CCE4" w:themeFill="accent1" w:themeFillTint="66"/>
            <w:noWrap/>
          </w:tcPr>
          <w:p w14:paraId="3D5367F3" w14:textId="77777777" w:rsidR="002B6D62" w:rsidRPr="009B2C5D" w:rsidRDefault="002406B3" w:rsidP="009B2C5D">
            <w:pPr>
              <w:suppressAutoHyphens w:val="0"/>
              <w:spacing w:before="0" w:after="160" w:line="259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15</w:t>
            </w:r>
          </w:p>
        </w:tc>
        <w:tc>
          <w:tcPr>
            <w:tcW w:w="682" w:type="dxa"/>
            <w:shd w:val="clear" w:color="auto" w:fill="B8CCE4" w:themeFill="accent1" w:themeFillTint="66"/>
            <w:noWrap/>
          </w:tcPr>
          <w:p w14:paraId="43C79C3C" w14:textId="77777777" w:rsidR="002B6D62" w:rsidRPr="009B2C5D" w:rsidRDefault="002B6D62" w:rsidP="009B2C5D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4516" w:type="dxa"/>
            <w:shd w:val="clear" w:color="auto" w:fill="B8CCE4" w:themeFill="accent1" w:themeFillTint="66"/>
            <w:noWrap/>
          </w:tcPr>
          <w:p w14:paraId="5BC18429" w14:textId="65B9E054" w:rsidR="006A1FF9" w:rsidRPr="009B2C5D" w:rsidRDefault="006A1FF9" w:rsidP="006A1FF9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Fixo:  </w:t>
            </w:r>
            <w:r w:rsidRPr="006A1FF9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058768284000140</w:t>
            </w:r>
          </w:p>
        </w:tc>
      </w:tr>
      <w:tr w:rsidR="009B3A6C" w:rsidRPr="009B2C5D" w14:paraId="15055E87" w14:textId="77777777" w:rsidTr="009D5CE0">
        <w:trPr>
          <w:trHeight w:val="315"/>
        </w:trPr>
        <w:tc>
          <w:tcPr>
            <w:tcW w:w="3402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287E2417" w14:textId="77777777" w:rsidR="009B3A6C" w:rsidRPr="009B2C5D" w:rsidRDefault="002406B3" w:rsidP="009B2C5D">
            <w:pPr>
              <w:spacing w:line="240" w:lineRule="auto"/>
              <w:rPr>
                <w:rFonts w:asciiTheme="minorHAnsi" w:hAnsiTheme="minorHAnsi"/>
                <w:b/>
                <w:color w:val="FFFFFF" w:themeColor="background1"/>
                <w:szCs w:val="22"/>
              </w:rPr>
            </w:pPr>
            <w:r w:rsidRPr="009B2C5D">
              <w:rPr>
                <w:rFonts w:asciiTheme="minorHAnsi" w:hAnsiTheme="minorHAnsi"/>
                <w:b/>
                <w:color w:val="FFFFFF" w:themeColor="background1"/>
                <w:szCs w:val="22"/>
              </w:rPr>
              <w:t>Data_sorteio</w:t>
            </w:r>
          </w:p>
        </w:tc>
        <w:tc>
          <w:tcPr>
            <w:tcW w:w="1843" w:type="dxa"/>
            <w:shd w:val="clear" w:color="auto" w:fill="B8CCE4" w:themeFill="accent1" w:themeFillTint="66"/>
            <w:noWrap/>
          </w:tcPr>
          <w:p w14:paraId="0A3B5735" w14:textId="77777777" w:rsidR="009B3A6C" w:rsidRPr="009B2C5D" w:rsidRDefault="002406B3" w:rsidP="009B2C5D">
            <w:pPr>
              <w:suppressAutoHyphens w:val="0"/>
              <w:spacing w:before="0" w:after="160" w:line="259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8</w:t>
            </w:r>
          </w:p>
        </w:tc>
        <w:tc>
          <w:tcPr>
            <w:tcW w:w="682" w:type="dxa"/>
            <w:shd w:val="clear" w:color="auto" w:fill="B8CCE4" w:themeFill="accent1" w:themeFillTint="66"/>
            <w:noWrap/>
          </w:tcPr>
          <w:p w14:paraId="218D3F5B" w14:textId="77777777" w:rsidR="009B3A6C" w:rsidRPr="009B2C5D" w:rsidRDefault="009B3A6C" w:rsidP="009B2C5D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4516" w:type="dxa"/>
            <w:shd w:val="clear" w:color="auto" w:fill="B8CCE4" w:themeFill="accent1" w:themeFillTint="66"/>
            <w:noWrap/>
          </w:tcPr>
          <w:p w14:paraId="6A7489DE" w14:textId="77777777" w:rsidR="00317F94" w:rsidRDefault="00317F94" w:rsidP="00317F94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B2C5D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(ddmmyyyy)</w:t>
            </w:r>
          </w:p>
          <w:p w14:paraId="13DA0489" w14:textId="77777777" w:rsidR="00317F94" w:rsidRPr="003E02B2" w:rsidRDefault="00317F94" w:rsidP="00317F94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Primeiro dia do próximo mês</w:t>
            </w:r>
          </w:p>
          <w:p w14:paraId="125D013E" w14:textId="08742322" w:rsidR="0092700F" w:rsidRPr="009B2C5D" w:rsidRDefault="0092700F" w:rsidP="009B2C5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  <w:tr w:rsidR="009B3A6C" w:rsidRPr="009B2C5D" w14:paraId="224742B7" w14:textId="77777777" w:rsidTr="009D5CE0">
        <w:trPr>
          <w:trHeight w:val="315"/>
        </w:trPr>
        <w:tc>
          <w:tcPr>
            <w:tcW w:w="3402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0A08119A" w14:textId="77777777" w:rsidR="009B3A6C" w:rsidRPr="009B2C5D" w:rsidRDefault="002406B3" w:rsidP="009B2C5D">
            <w:pPr>
              <w:spacing w:line="240" w:lineRule="auto"/>
              <w:rPr>
                <w:rFonts w:asciiTheme="minorHAnsi" w:hAnsiTheme="minorHAnsi"/>
                <w:b/>
                <w:color w:val="FFFFFF" w:themeColor="background1"/>
                <w:szCs w:val="22"/>
              </w:rPr>
            </w:pPr>
            <w:r w:rsidRPr="009B2C5D">
              <w:rPr>
                <w:rFonts w:asciiTheme="minorHAnsi" w:hAnsiTheme="minorHAnsi"/>
                <w:b/>
                <w:color w:val="FFFFFF" w:themeColor="background1"/>
                <w:szCs w:val="22"/>
              </w:rPr>
              <w:t>Codigo_cliente_parceria</w:t>
            </w:r>
          </w:p>
        </w:tc>
        <w:tc>
          <w:tcPr>
            <w:tcW w:w="1843" w:type="dxa"/>
            <w:shd w:val="clear" w:color="auto" w:fill="B8CCE4" w:themeFill="accent1" w:themeFillTint="66"/>
            <w:noWrap/>
          </w:tcPr>
          <w:p w14:paraId="7297E907" w14:textId="77777777" w:rsidR="009B3A6C" w:rsidRPr="009B2C5D" w:rsidRDefault="002406B3" w:rsidP="009B2C5D">
            <w:pPr>
              <w:suppressAutoHyphens w:val="0"/>
              <w:spacing w:before="0" w:after="160" w:line="259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11</w:t>
            </w:r>
          </w:p>
        </w:tc>
        <w:tc>
          <w:tcPr>
            <w:tcW w:w="682" w:type="dxa"/>
            <w:shd w:val="clear" w:color="auto" w:fill="B8CCE4" w:themeFill="accent1" w:themeFillTint="66"/>
            <w:noWrap/>
          </w:tcPr>
          <w:p w14:paraId="48D3B890" w14:textId="77777777" w:rsidR="009B3A6C" w:rsidRPr="009B2C5D" w:rsidRDefault="009B3A6C" w:rsidP="009B2C5D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4516" w:type="dxa"/>
            <w:shd w:val="clear" w:color="auto" w:fill="B8CCE4" w:themeFill="accent1" w:themeFillTint="66"/>
            <w:noWrap/>
          </w:tcPr>
          <w:p w14:paraId="7D5C5270" w14:textId="77777777" w:rsidR="005F1524" w:rsidRDefault="005F1524" w:rsidP="005F1524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Mascara = ‘00000000000’</w:t>
            </w:r>
          </w:p>
          <w:p w14:paraId="59D382A1" w14:textId="73A2B7AB" w:rsidR="009B3A6C" w:rsidRPr="009B2C5D" w:rsidRDefault="006A1FF9" w:rsidP="009B2C5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Código do certificado individual/participante com zeros à esquerda</w:t>
            </w:r>
          </w:p>
        </w:tc>
      </w:tr>
      <w:tr w:rsidR="009B3A6C" w:rsidRPr="009B2C5D" w14:paraId="4E7F821B" w14:textId="77777777" w:rsidTr="009D5CE0">
        <w:trPr>
          <w:trHeight w:val="315"/>
        </w:trPr>
        <w:tc>
          <w:tcPr>
            <w:tcW w:w="3402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22D7335C" w14:textId="77777777" w:rsidR="009B3A6C" w:rsidRPr="009B2C5D" w:rsidRDefault="002406B3" w:rsidP="009B2C5D">
            <w:pPr>
              <w:spacing w:line="240" w:lineRule="auto"/>
              <w:rPr>
                <w:rFonts w:asciiTheme="minorHAnsi" w:hAnsiTheme="minorHAnsi"/>
                <w:b/>
                <w:color w:val="FFFFFF" w:themeColor="background1"/>
                <w:szCs w:val="22"/>
              </w:rPr>
            </w:pPr>
            <w:bookmarkStart w:id="11" w:name="_Hlk489014845"/>
            <w:r w:rsidRPr="009B2C5D">
              <w:rPr>
                <w:rFonts w:asciiTheme="minorHAnsi" w:hAnsiTheme="minorHAnsi"/>
                <w:b/>
                <w:color w:val="FFFFFF" w:themeColor="background1"/>
                <w:szCs w:val="22"/>
              </w:rPr>
              <w:t>Valor_mensalidade</w:t>
            </w:r>
            <w:bookmarkEnd w:id="11"/>
          </w:p>
        </w:tc>
        <w:tc>
          <w:tcPr>
            <w:tcW w:w="1843" w:type="dxa"/>
            <w:shd w:val="clear" w:color="auto" w:fill="B8CCE4" w:themeFill="accent1" w:themeFillTint="66"/>
            <w:noWrap/>
          </w:tcPr>
          <w:p w14:paraId="34DA11D6" w14:textId="77777777" w:rsidR="009B3A6C" w:rsidRPr="009B2C5D" w:rsidRDefault="002406B3" w:rsidP="009B2C5D">
            <w:pPr>
              <w:suppressAutoHyphens w:val="0"/>
              <w:spacing w:before="0" w:after="160" w:line="259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10</w:t>
            </w:r>
          </w:p>
        </w:tc>
        <w:tc>
          <w:tcPr>
            <w:tcW w:w="682" w:type="dxa"/>
            <w:shd w:val="clear" w:color="auto" w:fill="B8CCE4" w:themeFill="accent1" w:themeFillTint="66"/>
            <w:noWrap/>
          </w:tcPr>
          <w:p w14:paraId="2CEB082C" w14:textId="77777777" w:rsidR="009B3A6C" w:rsidRPr="009B2C5D" w:rsidRDefault="009B3A6C" w:rsidP="009B2C5D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4516" w:type="dxa"/>
            <w:shd w:val="clear" w:color="auto" w:fill="B8CCE4" w:themeFill="accent1" w:themeFillTint="66"/>
            <w:noWrap/>
          </w:tcPr>
          <w:p w14:paraId="4FA55A1F" w14:textId="77777777" w:rsidR="009B3A6C" w:rsidRDefault="00853A43" w:rsidP="00457E7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B2C5D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Mascara =</w:t>
            </w:r>
            <w:r w:rsidR="00457E7D" w:rsidRPr="009B2C5D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 ‘00000000000’ </w:t>
            </w:r>
          </w:p>
          <w:p w14:paraId="3731B612" w14:textId="77777777" w:rsidR="00853A43" w:rsidRDefault="00853A43" w:rsidP="00457E7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(</w:t>
            </w:r>
            <w:commentRangeStart w:id="12"/>
            <w:r w:rsidRPr="00853A43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V</w:t>
            </w: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a</w:t>
            </w:r>
            <w:r w:rsidRPr="00853A43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l</w:t>
            </w: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or </w:t>
            </w:r>
            <w:r w:rsidRPr="00853A43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prêmio</w:t>
            </w: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 </w:t>
            </w:r>
            <w:r w:rsidRPr="00853A43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bruto</w:t>
            </w:r>
            <w:r w:rsidR="009B1557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 </w:t>
            </w:r>
            <w:commentRangeEnd w:id="12"/>
            <w:r w:rsidR="00317F94">
              <w:rPr>
                <w:rStyle w:val="Refdecomentrio"/>
                <w:rFonts w:cs="Times New Roman"/>
                <w:color w:val="auto"/>
                <w:lang w:val="pt-BR" w:eastAsia="pt-BR"/>
              </w:rPr>
              <w:commentReference w:id="12"/>
            </w:r>
            <w:r w:rsidRPr="00853A43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/25000.00)*100</w:t>
            </w:r>
          </w:p>
          <w:p w14:paraId="4002CF4A" w14:textId="513E7B05" w:rsidR="009B1557" w:rsidRDefault="009B1557" w:rsidP="00457E7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  <w:p w14:paraId="157F44CF" w14:textId="496EF03A" w:rsidR="009B1557" w:rsidRPr="009B2C5D" w:rsidRDefault="009B1557" w:rsidP="00457E7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</w:tbl>
    <w:p w14:paraId="0CAF1589" w14:textId="77777777" w:rsidR="002B6D62" w:rsidRPr="009B2C5D" w:rsidRDefault="002B6D62" w:rsidP="00F7201E">
      <w:pPr>
        <w:spacing w:before="0"/>
        <w:rPr>
          <w:rFonts w:asciiTheme="minorHAnsi" w:hAnsiTheme="minorHAnsi"/>
          <w:szCs w:val="22"/>
          <w:lang w:eastAsia="ar-SA"/>
        </w:rPr>
      </w:pPr>
    </w:p>
    <w:p w14:paraId="33D9E670" w14:textId="77777777" w:rsidR="00F7201E" w:rsidRPr="009B2C5D" w:rsidRDefault="00F7201E" w:rsidP="00D462B3">
      <w:pPr>
        <w:spacing w:before="0"/>
        <w:rPr>
          <w:rFonts w:asciiTheme="minorHAnsi" w:hAnsiTheme="minorHAnsi"/>
          <w:szCs w:val="22"/>
          <w:lang w:eastAsia="ar-SA"/>
        </w:rPr>
      </w:pPr>
    </w:p>
    <w:tbl>
      <w:tblPr>
        <w:tblW w:w="10632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3341"/>
        <w:gridCol w:w="1904"/>
        <w:gridCol w:w="851"/>
        <w:gridCol w:w="4536"/>
      </w:tblGrid>
      <w:tr w:rsidR="005C6EC7" w:rsidRPr="009B2C5D" w14:paraId="06E63E79" w14:textId="77777777" w:rsidTr="009D5CE0">
        <w:trPr>
          <w:trHeight w:val="315"/>
        </w:trPr>
        <w:tc>
          <w:tcPr>
            <w:tcW w:w="10632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65F91" w:themeFill="accent1" w:themeFillShade="BF"/>
            <w:noWrap/>
          </w:tcPr>
          <w:p w14:paraId="496A1CF8" w14:textId="77777777" w:rsidR="005C6EC7" w:rsidRPr="009B2C5D" w:rsidRDefault="005C6EC7" w:rsidP="005C6EC7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</w:pPr>
            <w:r w:rsidRPr="009B2C5D"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  <w:lastRenderedPageBreak/>
              <w:t>Layout do rodapé (</w:t>
            </w:r>
            <w:r w:rsidR="009D5CE0" w:rsidRPr="009B2C5D"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  <w:t>TRAILLER</w:t>
            </w:r>
            <w:r w:rsidRPr="009B2C5D"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  <w:t>) do RN1</w:t>
            </w:r>
          </w:p>
        </w:tc>
      </w:tr>
      <w:tr w:rsidR="005C6EC7" w:rsidRPr="009B2C5D" w14:paraId="6C9A8D1D" w14:textId="77777777" w:rsidTr="009D5CE0">
        <w:trPr>
          <w:trHeight w:val="315"/>
        </w:trPr>
        <w:tc>
          <w:tcPr>
            <w:tcW w:w="3341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49F75C68" w14:textId="77777777" w:rsidR="005C6EC7" w:rsidRPr="009B2C5D" w:rsidRDefault="005C6EC7" w:rsidP="009B2C5D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</w:pPr>
            <w:r w:rsidRPr="009B2C5D"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  <w:t>CAMPO</w:t>
            </w:r>
          </w:p>
        </w:tc>
        <w:tc>
          <w:tcPr>
            <w:tcW w:w="19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5B3D7" w:themeFill="accent1" w:themeFillTint="99"/>
            <w:noWrap/>
          </w:tcPr>
          <w:p w14:paraId="31A0E151" w14:textId="77777777" w:rsidR="005C6EC7" w:rsidRPr="009B2C5D" w:rsidRDefault="005C6EC7" w:rsidP="009B2C5D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9B2C5D">
              <w:rPr>
                <w:rFonts w:asciiTheme="minorHAnsi" w:hAnsiTheme="minorHAnsi" w:cstheme="minorHAnsi"/>
                <w:b/>
                <w:bCs/>
                <w:szCs w:val="22"/>
              </w:rPr>
              <w:t>QTD Caracteres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5B3D7" w:themeFill="accent1" w:themeFillTint="99"/>
            <w:noWrap/>
          </w:tcPr>
          <w:p w14:paraId="03F0AA9C" w14:textId="77777777" w:rsidR="005C6EC7" w:rsidRPr="009B2C5D" w:rsidRDefault="005C6EC7" w:rsidP="009B2C5D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9B2C5D">
              <w:rPr>
                <w:rFonts w:asciiTheme="minorHAnsi" w:hAnsiTheme="minorHAnsi" w:cstheme="minorHAnsi"/>
                <w:b/>
                <w:bCs/>
                <w:szCs w:val="22"/>
              </w:rPr>
              <w:t>VALOR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5B3D7" w:themeFill="accent1" w:themeFillTint="99"/>
            <w:noWrap/>
          </w:tcPr>
          <w:p w14:paraId="42CDCF67" w14:textId="77777777" w:rsidR="005C6EC7" w:rsidRPr="009B2C5D" w:rsidRDefault="005C6EC7" w:rsidP="009B2C5D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9B2C5D">
              <w:rPr>
                <w:rFonts w:asciiTheme="minorHAnsi" w:hAnsiTheme="minorHAnsi" w:cstheme="minorHAnsi"/>
                <w:b/>
                <w:bCs/>
                <w:szCs w:val="22"/>
              </w:rPr>
              <w:t>DESCRIÇÃO</w:t>
            </w:r>
          </w:p>
        </w:tc>
      </w:tr>
      <w:tr w:rsidR="005C6EC7" w:rsidRPr="009B2C5D" w14:paraId="39D1C376" w14:textId="77777777" w:rsidTr="009D5CE0">
        <w:trPr>
          <w:trHeight w:val="315"/>
        </w:trPr>
        <w:tc>
          <w:tcPr>
            <w:tcW w:w="3341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0024848E" w14:textId="77777777" w:rsidR="005C6EC7" w:rsidRPr="009B2C5D" w:rsidRDefault="005C6EC7" w:rsidP="009B2C5D">
            <w:pPr>
              <w:spacing w:line="240" w:lineRule="auto"/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eastAsia="ar-SA"/>
              </w:rPr>
            </w:pPr>
            <w:r w:rsidRPr="009B2C5D"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eastAsia="ar-SA"/>
              </w:rPr>
              <w:t>Tipo_registro_trailler</w:t>
            </w:r>
          </w:p>
        </w:tc>
        <w:tc>
          <w:tcPr>
            <w:tcW w:w="1904" w:type="dxa"/>
            <w:shd w:val="clear" w:color="auto" w:fill="B8CCE4" w:themeFill="accent1" w:themeFillTint="66"/>
            <w:noWrap/>
          </w:tcPr>
          <w:p w14:paraId="13FDE82C" w14:textId="77777777" w:rsidR="005C6EC7" w:rsidRPr="009B2C5D" w:rsidRDefault="005C6EC7" w:rsidP="009B2C5D">
            <w:pPr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1</w:t>
            </w:r>
          </w:p>
        </w:tc>
        <w:tc>
          <w:tcPr>
            <w:tcW w:w="851" w:type="dxa"/>
            <w:shd w:val="clear" w:color="auto" w:fill="B8CCE4" w:themeFill="accent1" w:themeFillTint="66"/>
            <w:noWrap/>
          </w:tcPr>
          <w:p w14:paraId="0EC09663" w14:textId="77777777" w:rsidR="005C6EC7" w:rsidRPr="009B2C5D" w:rsidRDefault="00457E7D" w:rsidP="009B2C5D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T</w:t>
            </w:r>
          </w:p>
        </w:tc>
        <w:tc>
          <w:tcPr>
            <w:tcW w:w="4536" w:type="dxa"/>
            <w:shd w:val="clear" w:color="auto" w:fill="B8CCE4" w:themeFill="accent1" w:themeFillTint="66"/>
            <w:noWrap/>
          </w:tcPr>
          <w:p w14:paraId="0D5610DE" w14:textId="77777777" w:rsidR="005C6EC7" w:rsidRPr="009B2C5D" w:rsidRDefault="00457E7D" w:rsidP="009B2C5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B2C5D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Valor fixo</w:t>
            </w:r>
          </w:p>
        </w:tc>
      </w:tr>
      <w:tr w:rsidR="005C6EC7" w:rsidRPr="009B2C5D" w14:paraId="5F3F09C1" w14:textId="77777777" w:rsidTr="009D5CE0">
        <w:trPr>
          <w:trHeight w:val="315"/>
        </w:trPr>
        <w:tc>
          <w:tcPr>
            <w:tcW w:w="3341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3F445559" w14:textId="77777777" w:rsidR="005C6EC7" w:rsidRPr="009B2C5D" w:rsidRDefault="005C6EC7" w:rsidP="009B2C5D">
            <w:pPr>
              <w:spacing w:line="240" w:lineRule="auto"/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eastAsia="ar-SA"/>
              </w:rPr>
            </w:pPr>
            <w:r w:rsidRPr="009B2C5D">
              <w:rPr>
                <w:rFonts w:asciiTheme="minorHAnsi" w:hAnsiTheme="minorHAnsi"/>
                <w:b/>
                <w:color w:val="FFFFFF" w:themeColor="background1"/>
                <w:szCs w:val="22"/>
              </w:rPr>
              <w:t>Quantidade_registros</w:t>
            </w:r>
          </w:p>
        </w:tc>
        <w:tc>
          <w:tcPr>
            <w:tcW w:w="1904" w:type="dxa"/>
            <w:shd w:val="clear" w:color="auto" w:fill="B8CCE4" w:themeFill="accent1" w:themeFillTint="66"/>
            <w:noWrap/>
          </w:tcPr>
          <w:p w14:paraId="3B8B0E53" w14:textId="77777777" w:rsidR="005C6EC7" w:rsidRPr="009B2C5D" w:rsidRDefault="005C6EC7" w:rsidP="009B2C5D">
            <w:pPr>
              <w:suppressAutoHyphens w:val="0"/>
              <w:spacing w:before="0" w:after="160" w:line="259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6</w:t>
            </w:r>
          </w:p>
        </w:tc>
        <w:tc>
          <w:tcPr>
            <w:tcW w:w="851" w:type="dxa"/>
            <w:shd w:val="clear" w:color="auto" w:fill="B8CCE4" w:themeFill="accent1" w:themeFillTint="66"/>
            <w:noWrap/>
          </w:tcPr>
          <w:p w14:paraId="60B15B92" w14:textId="77777777" w:rsidR="005C6EC7" w:rsidRPr="009B2C5D" w:rsidRDefault="005C6EC7" w:rsidP="009B2C5D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4536" w:type="dxa"/>
            <w:shd w:val="clear" w:color="auto" w:fill="B8CCE4" w:themeFill="accent1" w:themeFillTint="66"/>
            <w:noWrap/>
          </w:tcPr>
          <w:p w14:paraId="0F12CC94" w14:textId="77777777" w:rsidR="005C6EC7" w:rsidRPr="009B2C5D" w:rsidRDefault="00457E7D" w:rsidP="00457E7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B2C5D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mascara  = 000000  </w:t>
            </w:r>
          </w:p>
        </w:tc>
      </w:tr>
    </w:tbl>
    <w:p w14:paraId="10660F9A" w14:textId="77777777" w:rsidR="005C6EC7" w:rsidRPr="009B2C5D" w:rsidRDefault="005C6EC7" w:rsidP="00D462B3">
      <w:pPr>
        <w:spacing w:before="0"/>
        <w:rPr>
          <w:rFonts w:asciiTheme="minorHAnsi" w:hAnsiTheme="minorHAnsi"/>
          <w:szCs w:val="22"/>
          <w:lang w:eastAsia="ar-SA"/>
        </w:rPr>
      </w:pPr>
    </w:p>
    <w:p w14:paraId="36713C4C" w14:textId="77777777" w:rsidR="00AE74D5" w:rsidRDefault="00AE74D5" w:rsidP="009B2C5D">
      <w:pPr>
        <w:spacing w:before="0"/>
        <w:rPr>
          <w:rFonts w:asciiTheme="minorHAnsi" w:hAnsiTheme="minorHAnsi"/>
          <w:b/>
          <w:szCs w:val="22"/>
        </w:rPr>
      </w:pPr>
    </w:p>
    <w:p w14:paraId="3122EFAD" w14:textId="77777777" w:rsidR="00453A37" w:rsidRDefault="00453A37" w:rsidP="009B2C5D">
      <w:pPr>
        <w:spacing w:before="0"/>
        <w:rPr>
          <w:rFonts w:asciiTheme="minorHAnsi" w:hAnsiTheme="minorHAnsi"/>
          <w:b/>
          <w:szCs w:val="22"/>
        </w:rPr>
      </w:pPr>
    </w:p>
    <w:p w14:paraId="24517EF0" w14:textId="77777777" w:rsidR="00453A37" w:rsidRPr="004F7B34" w:rsidRDefault="00453A37" w:rsidP="00453A37">
      <w:pPr>
        <w:pStyle w:val="PargrafodaLista"/>
        <w:numPr>
          <w:ilvl w:val="0"/>
          <w:numId w:val="9"/>
        </w:numPr>
        <w:spacing w:before="0"/>
        <w:rPr>
          <w:rFonts w:asciiTheme="minorHAnsi" w:hAnsiTheme="minorHAnsi"/>
          <w:b/>
          <w:szCs w:val="22"/>
        </w:rPr>
      </w:pPr>
      <w:r w:rsidRPr="004F7B34">
        <w:rPr>
          <w:rFonts w:asciiTheme="minorHAnsi" w:hAnsiTheme="minorHAnsi"/>
          <w:b/>
          <w:szCs w:val="22"/>
        </w:rPr>
        <w:t xml:space="preserve">Geração do arquivo </w:t>
      </w:r>
      <w:r>
        <w:rPr>
          <w:rFonts w:asciiTheme="minorHAnsi" w:hAnsiTheme="minorHAnsi"/>
          <w:b/>
          <w:szCs w:val="22"/>
        </w:rPr>
        <w:t>RMVPREM2</w:t>
      </w:r>
    </w:p>
    <w:p w14:paraId="657F94C7" w14:textId="77777777" w:rsidR="00453A37" w:rsidRDefault="00453A37" w:rsidP="00453A37">
      <w:pPr>
        <w:pStyle w:val="PargrafodaLista"/>
        <w:numPr>
          <w:ilvl w:val="1"/>
          <w:numId w:val="9"/>
        </w:numPr>
        <w:spacing w:before="0"/>
        <w:rPr>
          <w:rFonts w:asciiTheme="minorHAnsi" w:hAnsiTheme="minorHAnsi"/>
          <w:szCs w:val="22"/>
        </w:rPr>
      </w:pPr>
      <w:r w:rsidRPr="004F7B34">
        <w:rPr>
          <w:rFonts w:asciiTheme="minorHAnsi" w:hAnsiTheme="minorHAnsi"/>
          <w:szCs w:val="22"/>
        </w:rPr>
        <w:t xml:space="preserve">Os arquivos deverão ser mensais, </w:t>
      </w:r>
      <w:r>
        <w:rPr>
          <w:rFonts w:asciiTheme="minorHAnsi" w:hAnsiTheme="minorHAnsi"/>
          <w:szCs w:val="22"/>
        </w:rPr>
        <w:t xml:space="preserve">gerados </w:t>
      </w:r>
      <w:r w:rsidRPr="004F7B34">
        <w:rPr>
          <w:rFonts w:asciiTheme="minorHAnsi" w:hAnsiTheme="minorHAnsi"/>
          <w:szCs w:val="22"/>
        </w:rPr>
        <w:t>sempre no</w:t>
      </w:r>
      <w:r w:rsidRPr="004F7B34">
        <w:rPr>
          <w:rFonts w:asciiTheme="minorHAnsi" w:hAnsiTheme="minorHAnsi"/>
          <w:b/>
          <w:szCs w:val="22"/>
        </w:rPr>
        <w:t xml:space="preserve"> último</w:t>
      </w:r>
      <w:r w:rsidRPr="004F7B34">
        <w:rPr>
          <w:rFonts w:asciiTheme="minorHAnsi" w:hAnsiTheme="minorHAnsi"/>
          <w:szCs w:val="22"/>
        </w:rPr>
        <w:t xml:space="preserve"> dia do mês.</w:t>
      </w:r>
    </w:p>
    <w:p w14:paraId="6A7B7D18" w14:textId="77777777" w:rsidR="00453A37" w:rsidRPr="004F7B34" w:rsidRDefault="00453A37" w:rsidP="00453A37">
      <w:pPr>
        <w:pStyle w:val="PargrafodaLista"/>
        <w:numPr>
          <w:ilvl w:val="1"/>
          <w:numId w:val="9"/>
        </w:numPr>
        <w:spacing w:before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O arquivo é composto por cabeçalho, corpo e rodapé, conforme o layout descrito abaixo. </w:t>
      </w:r>
    </w:p>
    <w:p w14:paraId="1E7AE3A7" w14:textId="77777777" w:rsidR="00453A37" w:rsidRPr="004F7B34" w:rsidRDefault="00453A37" w:rsidP="00453A37">
      <w:pPr>
        <w:pStyle w:val="PargrafodaLista"/>
        <w:numPr>
          <w:ilvl w:val="1"/>
          <w:numId w:val="9"/>
        </w:numPr>
        <w:suppressAutoHyphens w:val="0"/>
        <w:spacing w:before="0" w:line="259" w:lineRule="auto"/>
        <w:jc w:val="left"/>
        <w:rPr>
          <w:rFonts w:asciiTheme="minorHAnsi" w:hAnsiTheme="minorHAnsi"/>
          <w:szCs w:val="22"/>
        </w:rPr>
      </w:pPr>
      <w:r w:rsidRPr="004F7B34">
        <w:rPr>
          <w:rFonts w:asciiTheme="minorHAnsi" w:hAnsiTheme="minorHAnsi"/>
          <w:szCs w:val="22"/>
        </w:rPr>
        <w:t>Nome do</w:t>
      </w:r>
      <w:r>
        <w:rPr>
          <w:rFonts w:asciiTheme="minorHAnsi" w:hAnsiTheme="minorHAnsi"/>
          <w:szCs w:val="22"/>
        </w:rPr>
        <w:t xml:space="preserve"> arquivo:  RMVPREM2</w:t>
      </w:r>
      <w:r w:rsidRPr="004F7B34">
        <w:rPr>
          <w:rFonts w:asciiTheme="minorHAnsi" w:hAnsiTheme="minorHAnsi"/>
          <w:szCs w:val="22"/>
        </w:rPr>
        <w:t xml:space="preserve"> + ddmmyy (próximo dia útil) + .TXT </w:t>
      </w:r>
    </w:p>
    <w:p w14:paraId="6B7C40A7" w14:textId="77777777" w:rsidR="00453A37" w:rsidRPr="004F7B34" w:rsidRDefault="00453A37" w:rsidP="00453A37">
      <w:pPr>
        <w:pStyle w:val="PargrafodaLista"/>
        <w:numPr>
          <w:ilvl w:val="1"/>
          <w:numId w:val="9"/>
        </w:numPr>
        <w:suppressAutoHyphens w:val="0"/>
        <w:spacing w:before="0" w:line="259" w:lineRule="auto"/>
        <w:jc w:val="left"/>
        <w:rPr>
          <w:rFonts w:asciiTheme="minorHAnsi" w:hAnsiTheme="minorHAnsi"/>
          <w:szCs w:val="22"/>
        </w:rPr>
      </w:pPr>
      <w:r w:rsidRPr="004F7B34">
        <w:rPr>
          <w:rFonts w:asciiTheme="minorHAnsi" w:hAnsiTheme="minorHAnsi"/>
          <w:szCs w:val="22"/>
        </w:rPr>
        <w:t>Path dos arquivos TXT:  F:\PRODUCAO\APVD\</w:t>
      </w:r>
    </w:p>
    <w:p w14:paraId="18C92F58" w14:textId="77777777" w:rsidR="00453A37" w:rsidRPr="005E47F8" w:rsidRDefault="00453A37" w:rsidP="00453A37">
      <w:pPr>
        <w:pStyle w:val="PargrafodaLista"/>
        <w:spacing w:before="0"/>
        <w:rPr>
          <w:rFonts w:asciiTheme="minorHAnsi" w:hAnsiTheme="minorHAnsi"/>
          <w:b/>
          <w:szCs w:val="22"/>
        </w:rPr>
      </w:pPr>
    </w:p>
    <w:p w14:paraId="792A135D" w14:textId="77777777" w:rsidR="0066324F" w:rsidRPr="0066324F" w:rsidRDefault="00453A37" w:rsidP="00002D5A">
      <w:pPr>
        <w:pStyle w:val="PargrafodaLista"/>
        <w:numPr>
          <w:ilvl w:val="1"/>
          <w:numId w:val="9"/>
        </w:numPr>
        <w:spacing w:before="0"/>
        <w:rPr>
          <w:rFonts w:asciiTheme="minorHAnsi" w:hAnsiTheme="minorHAnsi"/>
          <w:szCs w:val="22"/>
        </w:rPr>
      </w:pPr>
      <w:r w:rsidRPr="0066324F">
        <w:rPr>
          <w:rFonts w:asciiTheme="minorHAnsi" w:hAnsiTheme="minorHAnsi"/>
          <w:b/>
          <w:szCs w:val="22"/>
        </w:rPr>
        <w:t xml:space="preserve">Filtros Obrigatórios em todas as consultas: </w:t>
      </w:r>
    </w:p>
    <w:p w14:paraId="5E35D32A" w14:textId="15E3521D" w:rsidR="0066324F" w:rsidRDefault="00453A37" w:rsidP="0066324F">
      <w:pPr>
        <w:pStyle w:val="PargrafodaLista"/>
        <w:numPr>
          <w:ilvl w:val="0"/>
          <w:numId w:val="11"/>
        </w:numPr>
        <w:spacing w:before="0"/>
        <w:rPr>
          <w:rFonts w:asciiTheme="minorHAnsi" w:hAnsiTheme="minorHAnsi"/>
          <w:b/>
          <w:szCs w:val="22"/>
        </w:rPr>
      </w:pPr>
      <w:r w:rsidRPr="0066324F">
        <w:rPr>
          <w:rFonts w:asciiTheme="minorHAnsi" w:hAnsiTheme="minorHAnsi"/>
          <w:szCs w:val="22"/>
        </w:rPr>
        <w:t xml:space="preserve">Quando a data de início da vigência da contribuição de cobertura da proposta </w:t>
      </w:r>
      <w:r w:rsidR="0066324F" w:rsidRPr="0066324F">
        <w:rPr>
          <w:rFonts w:asciiTheme="minorHAnsi" w:hAnsiTheme="minorHAnsi"/>
          <w:szCs w:val="22"/>
        </w:rPr>
        <w:t xml:space="preserve">é </w:t>
      </w:r>
      <w:r w:rsidR="0066324F" w:rsidRPr="0066324F">
        <w:rPr>
          <w:rFonts w:asciiTheme="minorHAnsi" w:hAnsiTheme="minorHAnsi"/>
          <w:b/>
          <w:szCs w:val="22"/>
        </w:rPr>
        <w:t>ent</w:t>
      </w:r>
      <w:r w:rsidR="00317F94">
        <w:rPr>
          <w:rFonts w:asciiTheme="minorHAnsi" w:hAnsiTheme="minorHAnsi"/>
          <w:b/>
          <w:szCs w:val="22"/>
        </w:rPr>
        <w:t>r</w:t>
      </w:r>
      <w:r w:rsidR="0066324F" w:rsidRPr="0066324F">
        <w:rPr>
          <w:rFonts w:asciiTheme="minorHAnsi" w:hAnsiTheme="minorHAnsi"/>
          <w:b/>
          <w:szCs w:val="22"/>
        </w:rPr>
        <w:t>e 2001-08-01 00:00:00 até 2004-05-31 23:59:59</w:t>
      </w:r>
    </w:p>
    <w:p w14:paraId="51F2E02D" w14:textId="77777777" w:rsidR="00453A37" w:rsidRPr="0066324F" w:rsidRDefault="00453A37" w:rsidP="0066324F">
      <w:pPr>
        <w:pStyle w:val="PargrafodaLista"/>
        <w:numPr>
          <w:ilvl w:val="0"/>
          <w:numId w:val="11"/>
        </w:numPr>
        <w:spacing w:before="0"/>
        <w:rPr>
          <w:rFonts w:asciiTheme="minorHAnsi" w:hAnsiTheme="minorHAnsi"/>
          <w:b/>
          <w:szCs w:val="22"/>
        </w:rPr>
      </w:pPr>
      <w:r w:rsidRPr="0066324F">
        <w:rPr>
          <w:rFonts w:asciiTheme="minorHAnsi" w:hAnsiTheme="minorHAnsi"/>
          <w:szCs w:val="22"/>
        </w:rPr>
        <w:t>Apenas propostas com os planos</w:t>
      </w:r>
    </w:p>
    <w:p w14:paraId="6D8F0A18" w14:textId="77777777" w:rsidR="00453A37" w:rsidRPr="00693219" w:rsidRDefault="00453A37" w:rsidP="00453A37">
      <w:pPr>
        <w:pStyle w:val="PargrafodaLista"/>
        <w:numPr>
          <w:ilvl w:val="1"/>
          <w:numId w:val="8"/>
        </w:numPr>
        <w:spacing w:before="0"/>
        <w:rPr>
          <w:rFonts w:asciiTheme="minorHAnsi" w:hAnsiTheme="minorHAnsi"/>
          <w:szCs w:val="22"/>
        </w:rPr>
      </w:pPr>
      <w:r w:rsidRPr="00693219">
        <w:rPr>
          <w:rFonts w:asciiTheme="minorHAnsi" w:hAnsiTheme="minorHAnsi"/>
          <w:szCs w:val="22"/>
        </w:rPr>
        <w:t xml:space="preserve">42 – Porto Seguro Vida Premio – Vida Prêmio </w:t>
      </w:r>
    </w:p>
    <w:p w14:paraId="23831C34" w14:textId="77777777" w:rsidR="00453A37" w:rsidRPr="00693219" w:rsidRDefault="00453A37" w:rsidP="00453A37">
      <w:pPr>
        <w:pStyle w:val="PargrafodaLista"/>
        <w:numPr>
          <w:ilvl w:val="1"/>
          <w:numId w:val="8"/>
        </w:numPr>
        <w:spacing w:before="0"/>
        <w:rPr>
          <w:rFonts w:asciiTheme="minorHAnsi" w:hAnsiTheme="minorHAnsi"/>
          <w:szCs w:val="22"/>
        </w:rPr>
      </w:pPr>
      <w:r w:rsidRPr="00693219">
        <w:rPr>
          <w:rFonts w:asciiTheme="minorHAnsi" w:hAnsiTheme="minorHAnsi"/>
          <w:szCs w:val="22"/>
        </w:rPr>
        <w:t>128 – Porto Seguro Vida Premio – Vida Prêmio Coletivo</w:t>
      </w:r>
    </w:p>
    <w:p w14:paraId="77DDB680" w14:textId="77777777" w:rsidR="00453A37" w:rsidRPr="00693219" w:rsidRDefault="00453A37" w:rsidP="00453A37">
      <w:pPr>
        <w:pStyle w:val="PargrafodaLista"/>
        <w:numPr>
          <w:ilvl w:val="1"/>
          <w:numId w:val="8"/>
        </w:numPr>
        <w:spacing w:before="0"/>
        <w:rPr>
          <w:rFonts w:asciiTheme="minorHAnsi" w:hAnsiTheme="minorHAnsi"/>
          <w:szCs w:val="22"/>
        </w:rPr>
      </w:pPr>
      <w:r w:rsidRPr="00693219">
        <w:rPr>
          <w:rFonts w:asciiTheme="minorHAnsi" w:hAnsiTheme="minorHAnsi"/>
          <w:szCs w:val="22"/>
        </w:rPr>
        <w:t xml:space="preserve">130 – Porto Seguro Vida Premio – Vida Prêmio </w:t>
      </w:r>
    </w:p>
    <w:p w14:paraId="0FAF54DF" w14:textId="165CC6F1" w:rsidR="00453A37" w:rsidRDefault="00453A37" w:rsidP="00453A37">
      <w:pPr>
        <w:pStyle w:val="PargrafodaLista"/>
        <w:numPr>
          <w:ilvl w:val="1"/>
          <w:numId w:val="8"/>
        </w:numPr>
        <w:spacing w:before="0"/>
        <w:rPr>
          <w:rFonts w:asciiTheme="minorHAnsi" w:hAnsiTheme="minorHAnsi"/>
          <w:szCs w:val="22"/>
        </w:rPr>
      </w:pPr>
      <w:r w:rsidRPr="00693219">
        <w:rPr>
          <w:rFonts w:asciiTheme="minorHAnsi" w:hAnsiTheme="minorHAnsi"/>
          <w:szCs w:val="22"/>
        </w:rPr>
        <w:t>161 – Porto Seguro Vida Premio – Vida Prê</w:t>
      </w:r>
      <w:r>
        <w:rPr>
          <w:rFonts w:asciiTheme="minorHAnsi" w:hAnsiTheme="minorHAnsi"/>
          <w:szCs w:val="22"/>
        </w:rPr>
        <w:t>mio</w:t>
      </w:r>
    </w:p>
    <w:p w14:paraId="0048B79D" w14:textId="5E5BB7D7" w:rsidR="008069E9" w:rsidRDefault="008069E9" w:rsidP="008069E9">
      <w:pPr>
        <w:pStyle w:val="PargrafodaLista"/>
        <w:spacing w:before="0"/>
        <w:ind w:left="3060"/>
        <w:rPr>
          <w:rFonts w:asciiTheme="minorHAnsi" w:hAnsiTheme="minorHAnsi"/>
          <w:szCs w:val="22"/>
        </w:rPr>
      </w:pPr>
    </w:p>
    <w:p w14:paraId="7FA8AD76" w14:textId="48CCB11E" w:rsidR="008069E9" w:rsidRPr="008069E9" w:rsidRDefault="008069E9" w:rsidP="008069E9">
      <w:pPr>
        <w:spacing w:before="0"/>
        <w:ind w:left="1991" w:firstLine="709"/>
        <w:rPr>
          <w:rFonts w:asciiTheme="minorHAnsi" w:hAnsiTheme="minorHAnsi"/>
          <w:b/>
          <w:szCs w:val="22"/>
        </w:rPr>
      </w:pPr>
      <w:r w:rsidRPr="008069E9">
        <w:rPr>
          <w:rFonts w:asciiTheme="minorHAnsi" w:hAnsiTheme="minorHAnsi"/>
          <w:b/>
          <w:szCs w:val="22"/>
        </w:rPr>
        <w:t>Abaixo a lista correspondente no Kiprev:</w:t>
      </w:r>
    </w:p>
    <w:p w14:paraId="3210E58E" w14:textId="77777777" w:rsidR="008069E9" w:rsidRPr="008069E9" w:rsidRDefault="008069E9" w:rsidP="008069E9">
      <w:pPr>
        <w:pStyle w:val="PargrafodaLista"/>
        <w:spacing w:before="0"/>
        <w:ind w:left="3060"/>
        <w:rPr>
          <w:rFonts w:asciiTheme="minorHAnsi" w:hAnsiTheme="minorHAnsi"/>
          <w:b/>
          <w:szCs w:val="22"/>
        </w:rPr>
      </w:pPr>
      <w:r w:rsidRPr="008069E9">
        <w:rPr>
          <w:rFonts w:asciiTheme="minorHAnsi" w:hAnsiTheme="minorHAnsi"/>
          <w:b/>
          <w:szCs w:val="22"/>
        </w:rPr>
        <w:t>4002</w:t>
      </w:r>
      <w:r w:rsidRPr="008069E9">
        <w:rPr>
          <w:rFonts w:asciiTheme="minorHAnsi" w:hAnsiTheme="minorHAnsi"/>
          <w:b/>
          <w:szCs w:val="22"/>
        </w:rPr>
        <w:tab/>
        <w:t>Vida Prêmio</w:t>
      </w:r>
    </w:p>
    <w:p w14:paraId="4D433E0B" w14:textId="77777777" w:rsidR="008069E9" w:rsidRPr="008069E9" w:rsidRDefault="008069E9" w:rsidP="008069E9">
      <w:pPr>
        <w:pStyle w:val="PargrafodaLista"/>
        <w:spacing w:before="0"/>
        <w:ind w:left="3060"/>
        <w:rPr>
          <w:rFonts w:asciiTheme="minorHAnsi" w:hAnsiTheme="minorHAnsi"/>
          <w:b/>
          <w:szCs w:val="22"/>
        </w:rPr>
      </w:pPr>
      <w:r w:rsidRPr="008069E9">
        <w:rPr>
          <w:rFonts w:asciiTheme="minorHAnsi" w:hAnsiTheme="minorHAnsi"/>
          <w:b/>
          <w:szCs w:val="22"/>
        </w:rPr>
        <w:t>4000</w:t>
      </w:r>
      <w:r w:rsidRPr="008069E9">
        <w:rPr>
          <w:rFonts w:asciiTheme="minorHAnsi" w:hAnsiTheme="minorHAnsi"/>
          <w:b/>
          <w:szCs w:val="22"/>
        </w:rPr>
        <w:tab/>
        <w:t>Vida Prêmio</w:t>
      </w:r>
    </w:p>
    <w:p w14:paraId="6FB3AC8E" w14:textId="27B01473" w:rsidR="008069E9" w:rsidRPr="008069E9" w:rsidRDefault="008069E9" w:rsidP="008069E9">
      <w:pPr>
        <w:pStyle w:val="PargrafodaLista"/>
        <w:spacing w:before="0"/>
        <w:ind w:left="3060"/>
        <w:rPr>
          <w:rFonts w:asciiTheme="minorHAnsi" w:hAnsiTheme="minorHAnsi"/>
          <w:b/>
          <w:szCs w:val="22"/>
        </w:rPr>
      </w:pPr>
      <w:r w:rsidRPr="008069E9">
        <w:rPr>
          <w:rFonts w:asciiTheme="minorHAnsi" w:hAnsiTheme="minorHAnsi"/>
          <w:b/>
          <w:szCs w:val="22"/>
        </w:rPr>
        <w:t>4001</w:t>
      </w:r>
      <w:r w:rsidRPr="008069E9">
        <w:rPr>
          <w:rFonts w:asciiTheme="minorHAnsi" w:hAnsiTheme="minorHAnsi"/>
          <w:b/>
          <w:szCs w:val="22"/>
        </w:rPr>
        <w:tab/>
        <w:t>Vida Prêmio</w:t>
      </w:r>
    </w:p>
    <w:p w14:paraId="5457B8F7" w14:textId="77777777" w:rsidR="00453A37" w:rsidRDefault="00453A37" w:rsidP="00453A37">
      <w:pPr>
        <w:pStyle w:val="PargrafodaLista"/>
        <w:spacing w:before="0"/>
        <w:ind w:left="3060"/>
        <w:rPr>
          <w:rFonts w:asciiTheme="minorHAnsi" w:hAnsiTheme="minorHAnsi"/>
          <w:szCs w:val="22"/>
        </w:rPr>
      </w:pPr>
    </w:p>
    <w:p w14:paraId="445FC049" w14:textId="77777777" w:rsidR="00453A37" w:rsidRPr="005E47F8" w:rsidRDefault="00453A37" w:rsidP="00453A37">
      <w:pPr>
        <w:spacing w:before="0"/>
        <w:ind w:firstLine="709"/>
        <w:rPr>
          <w:rFonts w:asciiTheme="minorHAnsi" w:hAnsiTheme="minorHAnsi"/>
          <w:b/>
          <w:szCs w:val="22"/>
        </w:rPr>
      </w:pPr>
      <w:r w:rsidRPr="005E47F8">
        <w:rPr>
          <w:rFonts w:asciiTheme="minorHAnsi" w:hAnsiTheme="minorHAnsi"/>
          <w:b/>
          <w:szCs w:val="22"/>
          <w:highlight w:val="yellow"/>
        </w:rPr>
        <w:t>→. Importante: o filtro da data é onde define o tipo de cálculo para chegar ao valor da mensalidade.</w:t>
      </w:r>
    </w:p>
    <w:p w14:paraId="28608138" w14:textId="77777777" w:rsidR="00453A37" w:rsidRPr="005E47F8" w:rsidRDefault="00453A37" w:rsidP="00453A37">
      <w:pPr>
        <w:spacing w:before="0"/>
        <w:rPr>
          <w:rFonts w:asciiTheme="minorHAnsi" w:hAnsiTheme="minorHAnsi"/>
          <w:szCs w:val="22"/>
        </w:rPr>
      </w:pPr>
    </w:p>
    <w:p w14:paraId="194A0CE0" w14:textId="77777777" w:rsidR="00453A37" w:rsidRPr="004A68F6" w:rsidRDefault="00453A37" w:rsidP="00453A37">
      <w:pPr>
        <w:pStyle w:val="PargrafodaLista"/>
        <w:numPr>
          <w:ilvl w:val="1"/>
          <w:numId w:val="9"/>
        </w:numPr>
        <w:spacing w:before="0"/>
        <w:rPr>
          <w:rFonts w:asciiTheme="minorHAnsi" w:hAnsiTheme="minorHAnsi"/>
          <w:szCs w:val="22"/>
        </w:rPr>
      </w:pPr>
      <w:r w:rsidRPr="005E47F8">
        <w:rPr>
          <w:rFonts w:asciiTheme="minorHAnsi" w:hAnsiTheme="minorHAnsi"/>
          <w:b/>
          <w:szCs w:val="22"/>
        </w:rPr>
        <w:t>Para Novos Títulos de Capitalização:</w:t>
      </w:r>
    </w:p>
    <w:p w14:paraId="48DCA472" w14:textId="77777777" w:rsidR="00453A37" w:rsidRDefault="00453A37" w:rsidP="00453A37">
      <w:pPr>
        <w:pStyle w:val="PargrafodaLista"/>
        <w:spacing w:before="0"/>
        <w:ind w:left="1440"/>
        <w:rPr>
          <w:rFonts w:asciiTheme="minorHAnsi" w:hAnsiTheme="minorHAnsi"/>
          <w:szCs w:val="22"/>
        </w:rPr>
      </w:pPr>
      <w:r w:rsidRPr="004A68F6">
        <w:rPr>
          <w:rFonts w:asciiTheme="minorHAnsi" w:hAnsiTheme="minorHAnsi"/>
          <w:szCs w:val="22"/>
        </w:rPr>
        <w:t>Consulta todos as propostas com o status de “Ativo ” e “Reativo”</w:t>
      </w:r>
      <w:r>
        <w:rPr>
          <w:rFonts w:asciiTheme="minorHAnsi" w:hAnsiTheme="minorHAnsi"/>
          <w:szCs w:val="22"/>
        </w:rPr>
        <w:t xml:space="preserve"> que </w:t>
      </w:r>
      <w:r w:rsidRPr="00403D18">
        <w:rPr>
          <w:rFonts w:asciiTheme="minorHAnsi" w:hAnsiTheme="minorHAnsi"/>
          <w:b/>
          <w:szCs w:val="22"/>
        </w:rPr>
        <w:t>não</w:t>
      </w:r>
      <w:r>
        <w:rPr>
          <w:rFonts w:asciiTheme="minorHAnsi" w:hAnsiTheme="minorHAnsi"/>
          <w:szCs w:val="22"/>
        </w:rPr>
        <w:t xml:space="preserve"> possuam </w:t>
      </w:r>
      <w:r w:rsidRPr="004A68F6">
        <w:rPr>
          <w:rFonts w:asciiTheme="minorHAnsi" w:hAnsiTheme="minorHAnsi"/>
          <w:szCs w:val="22"/>
        </w:rPr>
        <w:t>Títulos de Capitalização;</w:t>
      </w:r>
    </w:p>
    <w:p w14:paraId="539D96A9" w14:textId="77777777" w:rsidR="00453A37" w:rsidRDefault="00453A37" w:rsidP="00453A37">
      <w:pPr>
        <w:pStyle w:val="PargrafodaLista"/>
        <w:spacing w:before="0"/>
        <w:ind w:left="1440"/>
        <w:rPr>
          <w:rFonts w:asciiTheme="minorHAnsi" w:hAnsiTheme="minorHAnsi"/>
          <w:szCs w:val="22"/>
          <w:lang w:eastAsia="ar-SA"/>
        </w:rPr>
      </w:pPr>
      <w:r>
        <w:rPr>
          <w:rFonts w:asciiTheme="minorHAnsi" w:hAnsiTheme="minorHAnsi"/>
          <w:szCs w:val="22"/>
          <w:lang w:eastAsia="ar-SA"/>
        </w:rPr>
        <w:t>- Incluir solicitação no Batch;</w:t>
      </w:r>
    </w:p>
    <w:p w14:paraId="5FA9A4CA" w14:textId="77777777" w:rsidR="00453A37" w:rsidRDefault="00453A37" w:rsidP="00453A37">
      <w:pPr>
        <w:pStyle w:val="PargrafodaLista"/>
        <w:spacing w:before="0"/>
        <w:ind w:left="1440"/>
        <w:rPr>
          <w:rFonts w:asciiTheme="minorHAnsi" w:hAnsiTheme="minorHAnsi"/>
          <w:szCs w:val="22"/>
        </w:rPr>
      </w:pPr>
    </w:p>
    <w:p w14:paraId="0A23B998" w14:textId="77777777" w:rsidR="00453A37" w:rsidRDefault="00453A37" w:rsidP="00453A37">
      <w:pPr>
        <w:pStyle w:val="PargrafodaLista"/>
        <w:spacing w:before="0"/>
        <w:ind w:left="144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  <w:lang w:eastAsia="ar-SA"/>
        </w:rPr>
        <w:t xml:space="preserve">Para aquisição de novos títulos de </w:t>
      </w:r>
      <w:r w:rsidR="0066324F">
        <w:rPr>
          <w:rFonts w:asciiTheme="minorHAnsi" w:hAnsiTheme="minorHAnsi"/>
          <w:szCs w:val="22"/>
          <w:lang w:eastAsia="ar-SA"/>
        </w:rPr>
        <w:t>capitalização, os</w:t>
      </w:r>
      <w:r>
        <w:rPr>
          <w:rFonts w:asciiTheme="minorHAnsi" w:hAnsiTheme="minorHAnsi"/>
          <w:szCs w:val="22"/>
          <w:lang w:eastAsia="ar-SA"/>
        </w:rPr>
        <w:t xml:space="preserve"> atributos </w:t>
      </w:r>
      <w:r w:rsidRPr="0049259F">
        <w:rPr>
          <w:rFonts w:asciiTheme="minorHAnsi" w:hAnsiTheme="minorHAnsi"/>
          <w:b/>
          <w:szCs w:val="22"/>
          <w:lang w:eastAsia="ar-SA"/>
        </w:rPr>
        <w:t>Nr_serie_sorteio</w:t>
      </w:r>
      <w:r>
        <w:rPr>
          <w:rFonts w:asciiTheme="minorHAnsi" w:hAnsiTheme="minorHAnsi"/>
          <w:szCs w:val="22"/>
          <w:lang w:eastAsia="ar-SA"/>
        </w:rPr>
        <w:t xml:space="preserve"> + </w:t>
      </w:r>
      <w:r w:rsidRPr="0049259F">
        <w:rPr>
          <w:rFonts w:asciiTheme="minorHAnsi" w:hAnsiTheme="minorHAnsi"/>
          <w:b/>
          <w:szCs w:val="22"/>
          <w:lang w:eastAsia="ar-SA"/>
        </w:rPr>
        <w:t>Nr_sorteio</w:t>
      </w:r>
      <w:r>
        <w:rPr>
          <w:rFonts w:asciiTheme="minorHAnsi" w:hAnsiTheme="minorHAnsi"/>
          <w:b/>
          <w:szCs w:val="22"/>
          <w:lang w:eastAsia="ar-SA"/>
        </w:rPr>
        <w:t xml:space="preserve"> </w:t>
      </w:r>
      <w:r w:rsidRPr="0049259F">
        <w:rPr>
          <w:rFonts w:asciiTheme="minorHAnsi" w:hAnsiTheme="minorHAnsi"/>
          <w:szCs w:val="22"/>
          <w:lang w:eastAsia="ar-SA"/>
        </w:rPr>
        <w:t xml:space="preserve">deverão ser passados </w:t>
      </w:r>
      <w:r>
        <w:rPr>
          <w:rFonts w:asciiTheme="minorHAnsi" w:hAnsiTheme="minorHAnsi"/>
          <w:szCs w:val="22"/>
          <w:lang w:eastAsia="ar-SA"/>
        </w:rPr>
        <w:t>conforme modelo abaixo:</w:t>
      </w:r>
    </w:p>
    <w:p w14:paraId="1793B864" w14:textId="77777777" w:rsidR="00453A37" w:rsidRPr="00EB5057" w:rsidRDefault="00453A37" w:rsidP="00453A37">
      <w:pPr>
        <w:pStyle w:val="PargrafodaLista"/>
        <w:numPr>
          <w:ilvl w:val="0"/>
          <w:numId w:val="5"/>
        </w:numPr>
        <w:spacing w:before="0"/>
        <w:ind w:left="2520"/>
        <w:rPr>
          <w:rFonts w:asciiTheme="minorHAnsi" w:hAnsiTheme="minorHAnsi"/>
          <w:b/>
          <w:szCs w:val="22"/>
          <w:lang w:eastAsia="ar-SA"/>
        </w:rPr>
      </w:pPr>
      <w:r w:rsidRPr="00EB5057">
        <w:rPr>
          <w:rFonts w:asciiTheme="minorHAnsi" w:hAnsiTheme="minorHAnsi"/>
          <w:b/>
          <w:szCs w:val="22"/>
          <w:lang w:eastAsia="ar-SA"/>
        </w:rPr>
        <w:lastRenderedPageBreak/>
        <w:t xml:space="preserve">Nr_serie_sorteio = </w:t>
      </w:r>
      <w:r w:rsidRPr="00EB5057">
        <w:rPr>
          <w:rFonts w:asciiTheme="minorHAnsi" w:hAnsiTheme="minorHAnsi" w:cstheme="minorHAnsi"/>
          <w:b/>
          <w:szCs w:val="22"/>
        </w:rPr>
        <w:t>000</w:t>
      </w:r>
    </w:p>
    <w:p w14:paraId="19158256" w14:textId="77777777" w:rsidR="00453A37" w:rsidRPr="00EB5057" w:rsidRDefault="00453A37" w:rsidP="00453A37">
      <w:pPr>
        <w:pStyle w:val="PargrafodaLista"/>
        <w:numPr>
          <w:ilvl w:val="0"/>
          <w:numId w:val="5"/>
        </w:numPr>
        <w:spacing w:before="0"/>
        <w:ind w:left="2520"/>
        <w:rPr>
          <w:rFonts w:asciiTheme="minorHAnsi" w:hAnsiTheme="minorHAnsi"/>
          <w:szCs w:val="22"/>
          <w:lang w:eastAsia="ar-SA"/>
        </w:rPr>
      </w:pPr>
      <w:r w:rsidRPr="00EB5057">
        <w:rPr>
          <w:rFonts w:asciiTheme="minorHAnsi" w:hAnsiTheme="minorHAnsi"/>
          <w:b/>
          <w:szCs w:val="22"/>
          <w:lang w:eastAsia="ar-SA"/>
        </w:rPr>
        <w:t xml:space="preserve">Nr_sorteio = </w:t>
      </w:r>
      <w:r w:rsidRPr="00EB5057">
        <w:rPr>
          <w:rFonts w:asciiTheme="minorHAnsi" w:hAnsiTheme="minorHAnsi" w:cstheme="minorHAnsi"/>
          <w:b/>
          <w:szCs w:val="22"/>
        </w:rPr>
        <w:t>00000</w:t>
      </w:r>
    </w:p>
    <w:p w14:paraId="6935E4F2" w14:textId="77777777" w:rsidR="00453A37" w:rsidRDefault="00453A37" w:rsidP="00453A37">
      <w:pPr>
        <w:spacing w:before="0"/>
        <w:ind w:left="1800"/>
        <w:rPr>
          <w:rFonts w:asciiTheme="minorHAnsi" w:hAnsiTheme="minorHAnsi"/>
          <w:szCs w:val="22"/>
          <w:lang w:eastAsia="ar-SA"/>
        </w:rPr>
      </w:pPr>
    </w:p>
    <w:p w14:paraId="539D1199" w14:textId="77777777" w:rsidR="00453A37" w:rsidRDefault="00453A37" w:rsidP="00453A37">
      <w:pPr>
        <w:spacing w:before="0"/>
        <w:ind w:left="1800"/>
        <w:rPr>
          <w:rFonts w:asciiTheme="minorHAnsi" w:hAnsiTheme="minorHAnsi"/>
          <w:szCs w:val="22"/>
          <w:lang w:eastAsia="ar-SA"/>
        </w:rPr>
      </w:pPr>
      <w:r>
        <w:rPr>
          <w:rFonts w:asciiTheme="minorHAnsi" w:hAnsiTheme="minorHAnsi"/>
          <w:szCs w:val="22"/>
          <w:lang w:eastAsia="ar-SA"/>
        </w:rPr>
        <w:t>Os demais atributos, deverão ser preenchidos com os dados do cliente que o novo Título de Capitalização deverá ser vinculado.</w:t>
      </w:r>
    </w:p>
    <w:p w14:paraId="4BB8F3D2" w14:textId="77777777" w:rsidR="00453A37" w:rsidRDefault="00453A37" w:rsidP="00453A37">
      <w:pPr>
        <w:spacing w:before="0"/>
        <w:ind w:left="1800"/>
        <w:rPr>
          <w:rFonts w:asciiTheme="minorHAnsi" w:hAnsiTheme="minorHAnsi"/>
          <w:szCs w:val="22"/>
          <w:lang w:eastAsia="ar-SA"/>
        </w:rPr>
      </w:pPr>
    </w:p>
    <w:p w14:paraId="116EA5F2" w14:textId="77777777" w:rsidR="00453A37" w:rsidRPr="00403D18" w:rsidRDefault="00453A37" w:rsidP="00453A37">
      <w:pPr>
        <w:spacing w:before="0"/>
        <w:ind w:left="1800"/>
        <w:rPr>
          <w:rFonts w:asciiTheme="minorHAnsi" w:hAnsiTheme="minorHAnsi"/>
          <w:i/>
          <w:szCs w:val="22"/>
          <w:lang w:eastAsia="ar-SA"/>
        </w:rPr>
      </w:pPr>
      <w:r w:rsidRPr="00403D18">
        <w:rPr>
          <w:rFonts w:asciiTheme="minorHAnsi" w:hAnsiTheme="minorHAnsi"/>
          <w:i/>
          <w:szCs w:val="22"/>
          <w:lang w:eastAsia="ar-SA"/>
        </w:rPr>
        <w:t>Obs.: A PortoCap ira informar posteriormente o Número do Título de Capitalização vinculados a essas propostas.</w:t>
      </w:r>
    </w:p>
    <w:p w14:paraId="5CE0E28B" w14:textId="77777777" w:rsidR="00453A37" w:rsidRPr="00693219" w:rsidRDefault="00453A37" w:rsidP="00453A37">
      <w:pPr>
        <w:spacing w:before="0"/>
        <w:rPr>
          <w:rFonts w:asciiTheme="minorHAnsi" w:hAnsiTheme="minorHAnsi"/>
          <w:b/>
          <w:szCs w:val="22"/>
        </w:rPr>
      </w:pPr>
    </w:p>
    <w:p w14:paraId="3A5FE017" w14:textId="77777777" w:rsidR="00453A37" w:rsidRDefault="00453A37" w:rsidP="00453A37">
      <w:pPr>
        <w:pStyle w:val="PargrafodaLista"/>
        <w:numPr>
          <w:ilvl w:val="1"/>
          <w:numId w:val="7"/>
        </w:numPr>
        <w:spacing w:before="0"/>
        <w:rPr>
          <w:rFonts w:asciiTheme="minorHAnsi" w:hAnsiTheme="minorHAnsi"/>
          <w:b/>
          <w:szCs w:val="22"/>
        </w:rPr>
      </w:pPr>
      <w:r w:rsidRPr="005E47F8">
        <w:rPr>
          <w:rFonts w:asciiTheme="minorHAnsi" w:hAnsiTheme="minorHAnsi"/>
          <w:b/>
          <w:szCs w:val="22"/>
        </w:rPr>
        <w:t xml:space="preserve">Para Títulos Cancelados </w:t>
      </w:r>
    </w:p>
    <w:p w14:paraId="0B2493EC" w14:textId="77777777" w:rsidR="00453A37" w:rsidRDefault="00453A37" w:rsidP="00453A37">
      <w:pPr>
        <w:pStyle w:val="PargrafodaLista"/>
        <w:spacing w:before="0"/>
        <w:ind w:left="144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- </w:t>
      </w:r>
      <w:r w:rsidRPr="005E47F8">
        <w:rPr>
          <w:rFonts w:asciiTheme="minorHAnsi" w:hAnsiTheme="minorHAnsi"/>
          <w:szCs w:val="22"/>
        </w:rPr>
        <w:t>Efetuar o cancelamento dos Títulos de Capitalização</w:t>
      </w:r>
      <w:r>
        <w:rPr>
          <w:rFonts w:asciiTheme="minorHAnsi" w:hAnsiTheme="minorHAnsi"/>
          <w:szCs w:val="22"/>
        </w:rPr>
        <w:t xml:space="preserve"> quando a diferença da</w:t>
      </w:r>
      <w:r w:rsidRPr="005E47F8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b/>
          <w:szCs w:val="22"/>
        </w:rPr>
        <w:t>D</w:t>
      </w:r>
      <w:r w:rsidRPr="005E47F8">
        <w:rPr>
          <w:rFonts w:asciiTheme="minorHAnsi" w:hAnsiTheme="minorHAnsi"/>
          <w:b/>
          <w:szCs w:val="22"/>
        </w:rPr>
        <w:t>ata d</w:t>
      </w:r>
      <w:r>
        <w:rPr>
          <w:rFonts w:asciiTheme="minorHAnsi" w:hAnsiTheme="minorHAnsi"/>
          <w:b/>
          <w:szCs w:val="22"/>
        </w:rPr>
        <w:t>a R</w:t>
      </w:r>
      <w:r w:rsidRPr="005E47F8">
        <w:rPr>
          <w:rFonts w:asciiTheme="minorHAnsi" w:hAnsiTheme="minorHAnsi"/>
          <w:b/>
          <w:szCs w:val="22"/>
        </w:rPr>
        <w:t>enovação</w:t>
      </w:r>
      <w:r w:rsidRPr="005E47F8">
        <w:rPr>
          <w:rFonts w:asciiTheme="minorHAnsi" w:hAnsiTheme="minorHAnsi"/>
          <w:szCs w:val="22"/>
        </w:rPr>
        <w:t xml:space="preserve"> do Título de Capitalização seja igual</w:t>
      </w:r>
      <w:r>
        <w:rPr>
          <w:rFonts w:asciiTheme="minorHAnsi" w:hAnsiTheme="minorHAnsi"/>
          <w:szCs w:val="22"/>
        </w:rPr>
        <w:t xml:space="preserve"> ou</w:t>
      </w:r>
      <w:r w:rsidRPr="005E47F8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 xml:space="preserve">maior </w:t>
      </w:r>
      <w:r w:rsidRPr="005E47F8">
        <w:rPr>
          <w:rFonts w:asciiTheme="minorHAnsi" w:hAnsiTheme="minorHAnsi"/>
          <w:szCs w:val="22"/>
        </w:rPr>
        <w:t>que 3 meses</w:t>
      </w:r>
      <w:r>
        <w:rPr>
          <w:rFonts w:asciiTheme="minorHAnsi" w:hAnsiTheme="minorHAnsi"/>
          <w:szCs w:val="22"/>
        </w:rPr>
        <w:t xml:space="preserve"> da data atual, ou seja, faz 3 meses ou mais que o Título de Capitalização não é renovado.</w:t>
      </w:r>
    </w:p>
    <w:p w14:paraId="154B75BE" w14:textId="77777777" w:rsidR="00453A37" w:rsidRDefault="00453A37" w:rsidP="00453A37">
      <w:pPr>
        <w:pStyle w:val="PargrafodaLista"/>
        <w:spacing w:before="0"/>
        <w:ind w:left="1440"/>
        <w:rPr>
          <w:rFonts w:asciiTheme="minorHAnsi" w:hAnsiTheme="minorHAnsi"/>
          <w:szCs w:val="22"/>
        </w:rPr>
      </w:pPr>
    </w:p>
    <w:p w14:paraId="0AF0A58F" w14:textId="77777777" w:rsidR="00453A37" w:rsidRPr="005E47F8" w:rsidRDefault="00453A37" w:rsidP="00453A37">
      <w:pPr>
        <w:pStyle w:val="PargrafodaLista"/>
        <w:spacing w:before="0"/>
        <w:ind w:left="144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- Nesse caso </w:t>
      </w:r>
      <w:r w:rsidRPr="004F7B34">
        <w:rPr>
          <w:rFonts w:asciiTheme="minorHAnsi" w:hAnsiTheme="minorHAnsi"/>
          <w:b/>
          <w:szCs w:val="22"/>
        </w:rPr>
        <w:t>não</w:t>
      </w:r>
      <w:r>
        <w:rPr>
          <w:rFonts w:asciiTheme="minorHAnsi" w:hAnsiTheme="minorHAnsi"/>
          <w:szCs w:val="22"/>
        </w:rPr>
        <w:t xml:space="preserve"> será necessário incluir esses Títulos de Capitalização no arquivo de Batch, será apenas para manter o controle dos status do Títulos, pois a PortoCap inativa automaticamente após 3 ou mais meses sem renovação. </w:t>
      </w:r>
    </w:p>
    <w:p w14:paraId="4D0C26E1" w14:textId="77777777" w:rsidR="00453A37" w:rsidRPr="00693219" w:rsidRDefault="00453A37" w:rsidP="00453A37">
      <w:pPr>
        <w:spacing w:before="0"/>
        <w:ind w:left="360"/>
        <w:rPr>
          <w:rFonts w:asciiTheme="minorHAnsi" w:hAnsiTheme="minorHAnsi"/>
          <w:b/>
          <w:szCs w:val="22"/>
        </w:rPr>
      </w:pPr>
    </w:p>
    <w:p w14:paraId="663C6DF6" w14:textId="77777777" w:rsidR="00453A37" w:rsidRDefault="00453A37" w:rsidP="00453A37">
      <w:pPr>
        <w:pStyle w:val="PargrafodaLista"/>
        <w:numPr>
          <w:ilvl w:val="1"/>
          <w:numId w:val="9"/>
        </w:numPr>
        <w:spacing w:before="0"/>
        <w:rPr>
          <w:rFonts w:asciiTheme="minorHAnsi" w:hAnsiTheme="minorHAnsi"/>
          <w:b/>
          <w:szCs w:val="22"/>
        </w:rPr>
      </w:pPr>
      <w:r w:rsidRPr="004A68F6">
        <w:rPr>
          <w:rFonts w:asciiTheme="minorHAnsi" w:hAnsiTheme="minorHAnsi"/>
          <w:b/>
          <w:szCs w:val="22"/>
        </w:rPr>
        <w:t>Para Renovação de Títulos</w:t>
      </w:r>
    </w:p>
    <w:p w14:paraId="3753699C" w14:textId="77777777" w:rsidR="00453A37" w:rsidRDefault="00453A37" w:rsidP="00453A37">
      <w:pPr>
        <w:pStyle w:val="PargrafodaLista"/>
        <w:spacing w:before="0"/>
        <w:ind w:left="144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- </w:t>
      </w:r>
      <w:r w:rsidRPr="00403D18">
        <w:rPr>
          <w:rFonts w:asciiTheme="minorHAnsi" w:hAnsiTheme="minorHAnsi"/>
          <w:szCs w:val="22"/>
        </w:rPr>
        <w:t>Consulta todos as propostas com o status de “Ativo ” e “Reativo” que possuam Títulos de Capitalização;</w:t>
      </w:r>
    </w:p>
    <w:p w14:paraId="16074716" w14:textId="77777777" w:rsidR="00453A37" w:rsidRDefault="00453A37" w:rsidP="00453A37">
      <w:pPr>
        <w:pStyle w:val="PargrafodaLista"/>
        <w:spacing w:before="0"/>
        <w:ind w:left="144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- Atualizar a Data da Última Renovação;</w:t>
      </w:r>
    </w:p>
    <w:p w14:paraId="303EE06C" w14:textId="77777777" w:rsidR="00453A37" w:rsidRPr="00403D18" w:rsidRDefault="00453A37" w:rsidP="00453A37">
      <w:pPr>
        <w:pStyle w:val="PargrafodaLista"/>
        <w:spacing w:before="0"/>
        <w:ind w:left="1440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szCs w:val="22"/>
        </w:rPr>
        <w:t>- Incluir no Batch.</w:t>
      </w:r>
    </w:p>
    <w:p w14:paraId="7734695F" w14:textId="77777777" w:rsidR="00453A37" w:rsidRDefault="00453A37" w:rsidP="009B2C5D">
      <w:pPr>
        <w:spacing w:before="0"/>
        <w:rPr>
          <w:rFonts w:asciiTheme="minorHAnsi" w:hAnsiTheme="minorHAnsi"/>
          <w:b/>
          <w:szCs w:val="22"/>
        </w:rPr>
      </w:pPr>
    </w:p>
    <w:p w14:paraId="30BB4F0F" w14:textId="77777777" w:rsidR="009B2C5D" w:rsidRPr="009B2C5D" w:rsidRDefault="009B2C5D" w:rsidP="009B2C5D">
      <w:pPr>
        <w:spacing w:before="0"/>
        <w:rPr>
          <w:rFonts w:asciiTheme="minorHAnsi" w:hAnsiTheme="minorHAnsi"/>
          <w:b/>
          <w:szCs w:val="22"/>
          <w:lang w:eastAsia="ar-SA"/>
        </w:rPr>
      </w:pPr>
      <w:r w:rsidRPr="009B2C5D">
        <w:rPr>
          <w:rFonts w:asciiTheme="minorHAnsi" w:hAnsiTheme="minorHAnsi"/>
          <w:b/>
          <w:szCs w:val="22"/>
          <w:lang w:eastAsia="ar-SA"/>
        </w:rPr>
        <w:t>Arquivo de exemplo:</w:t>
      </w:r>
    </w:p>
    <w:p w14:paraId="1CD4BB82" w14:textId="77777777" w:rsidR="009B2C5D" w:rsidRPr="009B2C5D" w:rsidRDefault="009B2C5D" w:rsidP="009B2C5D">
      <w:pPr>
        <w:spacing w:before="0"/>
        <w:rPr>
          <w:rFonts w:asciiTheme="minorHAnsi" w:hAnsiTheme="minorHAnsi"/>
          <w:szCs w:val="22"/>
          <w:lang w:eastAsia="ar-SA"/>
        </w:rPr>
      </w:pPr>
    </w:p>
    <w:p w14:paraId="282A2187" w14:textId="5E647E8A" w:rsidR="009B2C5D" w:rsidRPr="009B2C5D" w:rsidRDefault="00471F92" w:rsidP="009B2C5D">
      <w:pPr>
        <w:spacing w:before="0"/>
        <w:rPr>
          <w:rFonts w:asciiTheme="minorHAnsi" w:hAnsiTheme="minorHAnsi"/>
          <w:szCs w:val="22"/>
          <w:lang w:eastAsia="ar-SA"/>
        </w:rPr>
      </w:pPr>
      <w:r>
        <w:rPr>
          <w:rFonts w:asciiTheme="minorHAnsi" w:hAnsiTheme="minorHAnsi"/>
          <w:szCs w:val="22"/>
          <w:lang w:eastAsia="ar-SA"/>
        </w:rPr>
        <w:object w:dxaOrig="1469" w:dyaOrig="950" w14:anchorId="1746AEE3">
          <v:shape id="_x0000_i1026" type="#_x0000_t75" style="width:1in;height:50.1pt" o:ole="">
            <v:imagedata r:id="rId13" o:title=""/>
          </v:shape>
          <o:OLEObject Type="Embed" ProgID="Package" ShapeID="_x0000_i1026" DrawAspect="Icon" ObjectID="_1576065823" r:id="rId14"/>
        </w:object>
      </w:r>
    </w:p>
    <w:p w14:paraId="7354ED77" w14:textId="77777777" w:rsidR="009B2C5D" w:rsidRPr="009B2C5D" w:rsidRDefault="009B2C5D" w:rsidP="009B2C5D">
      <w:pPr>
        <w:spacing w:before="0"/>
        <w:rPr>
          <w:rFonts w:asciiTheme="minorHAnsi" w:hAnsiTheme="minorHAnsi"/>
          <w:szCs w:val="22"/>
          <w:lang w:eastAsia="ar-SA"/>
        </w:rPr>
      </w:pPr>
    </w:p>
    <w:tbl>
      <w:tblPr>
        <w:tblW w:w="10065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3341"/>
        <w:gridCol w:w="1904"/>
        <w:gridCol w:w="1418"/>
        <w:gridCol w:w="3402"/>
      </w:tblGrid>
      <w:tr w:rsidR="009B2C5D" w:rsidRPr="009B2C5D" w14:paraId="19C46A76" w14:textId="77777777" w:rsidTr="009B2C5D">
        <w:trPr>
          <w:trHeight w:val="315"/>
        </w:trPr>
        <w:tc>
          <w:tcPr>
            <w:tcW w:w="10065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65F91" w:themeFill="accent1" w:themeFillShade="BF"/>
            <w:noWrap/>
          </w:tcPr>
          <w:p w14:paraId="1C26DBA1" w14:textId="77777777" w:rsidR="009B2C5D" w:rsidRPr="009B2C5D" w:rsidRDefault="00596B75" w:rsidP="009B2C5D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  <w:t>Layout do cabeçalho do RN2</w:t>
            </w:r>
          </w:p>
        </w:tc>
      </w:tr>
      <w:tr w:rsidR="009B2C5D" w:rsidRPr="009B2C5D" w14:paraId="33AD1A51" w14:textId="77777777" w:rsidTr="009B2C5D">
        <w:trPr>
          <w:trHeight w:val="315"/>
        </w:trPr>
        <w:tc>
          <w:tcPr>
            <w:tcW w:w="3341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1F34E279" w14:textId="77777777" w:rsidR="009B2C5D" w:rsidRPr="009B2C5D" w:rsidRDefault="009B2C5D" w:rsidP="009B2C5D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</w:pPr>
            <w:r w:rsidRPr="009B2C5D"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  <w:t>CAMPO</w:t>
            </w:r>
          </w:p>
        </w:tc>
        <w:tc>
          <w:tcPr>
            <w:tcW w:w="19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5B3D7" w:themeFill="accent1" w:themeFillTint="99"/>
            <w:noWrap/>
          </w:tcPr>
          <w:p w14:paraId="4AE0F8E0" w14:textId="77777777" w:rsidR="009B2C5D" w:rsidRPr="009B2C5D" w:rsidRDefault="009B2C5D" w:rsidP="009B2C5D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9B2C5D">
              <w:rPr>
                <w:rFonts w:asciiTheme="minorHAnsi" w:hAnsiTheme="minorHAnsi" w:cstheme="minorHAnsi"/>
                <w:b/>
                <w:bCs/>
                <w:szCs w:val="22"/>
              </w:rPr>
              <w:t>QTD CARACTERES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5B3D7" w:themeFill="accent1" w:themeFillTint="99"/>
            <w:noWrap/>
          </w:tcPr>
          <w:p w14:paraId="33B876B4" w14:textId="77777777" w:rsidR="009B2C5D" w:rsidRPr="009B2C5D" w:rsidRDefault="009B2C5D" w:rsidP="009B2C5D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9B2C5D">
              <w:rPr>
                <w:rFonts w:asciiTheme="minorHAnsi" w:hAnsiTheme="minorHAnsi" w:cstheme="minorHAnsi"/>
                <w:b/>
                <w:bCs/>
                <w:szCs w:val="22"/>
              </w:rPr>
              <w:t>VALOR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5B3D7" w:themeFill="accent1" w:themeFillTint="99"/>
            <w:noWrap/>
          </w:tcPr>
          <w:p w14:paraId="46AE9C40" w14:textId="77777777" w:rsidR="009B2C5D" w:rsidRPr="009B2C5D" w:rsidRDefault="009B2C5D" w:rsidP="009B2C5D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9B2C5D">
              <w:rPr>
                <w:rFonts w:asciiTheme="minorHAnsi" w:hAnsiTheme="minorHAnsi" w:cstheme="minorHAnsi"/>
                <w:b/>
                <w:bCs/>
                <w:szCs w:val="22"/>
              </w:rPr>
              <w:t>DESCRIÇÃO</w:t>
            </w:r>
          </w:p>
        </w:tc>
      </w:tr>
      <w:tr w:rsidR="009B2C5D" w:rsidRPr="009B2C5D" w14:paraId="7BD9FBA0" w14:textId="77777777" w:rsidTr="009B2C5D">
        <w:trPr>
          <w:trHeight w:val="315"/>
        </w:trPr>
        <w:tc>
          <w:tcPr>
            <w:tcW w:w="3341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12D771D1" w14:textId="77777777" w:rsidR="009B2C5D" w:rsidRPr="009B2C5D" w:rsidRDefault="009B2C5D" w:rsidP="009B2C5D">
            <w:pPr>
              <w:spacing w:line="240" w:lineRule="auto"/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eastAsia="ar-SA"/>
              </w:rPr>
            </w:pPr>
            <w:r w:rsidRPr="009B2C5D"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eastAsia="ar-SA"/>
              </w:rPr>
              <w:t>tipoRegistro</w:t>
            </w:r>
          </w:p>
        </w:tc>
        <w:tc>
          <w:tcPr>
            <w:tcW w:w="1904" w:type="dxa"/>
            <w:shd w:val="clear" w:color="auto" w:fill="B8CCE4" w:themeFill="accent1" w:themeFillTint="66"/>
            <w:noWrap/>
          </w:tcPr>
          <w:p w14:paraId="6E3610FA" w14:textId="77777777" w:rsidR="009B2C5D" w:rsidRPr="009B2C5D" w:rsidRDefault="009B2C5D" w:rsidP="009B2C5D">
            <w:pPr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1</w:t>
            </w:r>
          </w:p>
        </w:tc>
        <w:tc>
          <w:tcPr>
            <w:tcW w:w="1418" w:type="dxa"/>
            <w:shd w:val="clear" w:color="auto" w:fill="B8CCE4" w:themeFill="accent1" w:themeFillTint="66"/>
            <w:noWrap/>
          </w:tcPr>
          <w:p w14:paraId="2B362D8C" w14:textId="77777777" w:rsidR="009B2C5D" w:rsidRPr="009B2C5D" w:rsidRDefault="009B2C5D" w:rsidP="009B2C5D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H</w:t>
            </w:r>
          </w:p>
        </w:tc>
        <w:tc>
          <w:tcPr>
            <w:tcW w:w="3402" w:type="dxa"/>
            <w:shd w:val="clear" w:color="auto" w:fill="B8CCE4" w:themeFill="accent1" w:themeFillTint="66"/>
            <w:noWrap/>
          </w:tcPr>
          <w:p w14:paraId="587E2EE5" w14:textId="77777777" w:rsidR="009B2C5D" w:rsidRPr="009B2C5D" w:rsidRDefault="009B2C5D" w:rsidP="009B2C5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B2C5D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Valor Fixo</w:t>
            </w:r>
          </w:p>
        </w:tc>
      </w:tr>
      <w:tr w:rsidR="009B2C5D" w:rsidRPr="009B2C5D" w14:paraId="5A24AB4A" w14:textId="77777777" w:rsidTr="009B2C5D">
        <w:trPr>
          <w:trHeight w:val="315"/>
        </w:trPr>
        <w:tc>
          <w:tcPr>
            <w:tcW w:w="3341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749733AA" w14:textId="77777777" w:rsidR="009B2C5D" w:rsidRPr="009B2C5D" w:rsidRDefault="009B2C5D" w:rsidP="009B2C5D">
            <w:pPr>
              <w:spacing w:line="240" w:lineRule="auto"/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eastAsia="ar-SA"/>
              </w:rPr>
            </w:pPr>
            <w:r w:rsidRPr="009B2C5D">
              <w:rPr>
                <w:rFonts w:asciiTheme="minorHAnsi" w:hAnsiTheme="minorHAnsi"/>
                <w:b/>
                <w:color w:val="FFFFFF" w:themeColor="background1"/>
                <w:szCs w:val="22"/>
              </w:rPr>
              <w:t>Tipo_arquivo</w:t>
            </w:r>
          </w:p>
        </w:tc>
        <w:tc>
          <w:tcPr>
            <w:tcW w:w="1904" w:type="dxa"/>
            <w:shd w:val="clear" w:color="auto" w:fill="B8CCE4" w:themeFill="accent1" w:themeFillTint="66"/>
            <w:noWrap/>
          </w:tcPr>
          <w:p w14:paraId="67A5FB6A" w14:textId="77777777" w:rsidR="009B2C5D" w:rsidRPr="009B2C5D" w:rsidRDefault="009B2C5D" w:rsidP="009B2C5D">
            <w:pPr>
              <w:suppressAutoHyphens w:val="0"/>
              <w:spacing w:before="0" w:after="160" w:line="259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10</w:t>
            </w:r>
          </w:p>
        </w:tc>
        <w:tc>
          <w:tcPr>
            <w:tcW w:w="1418" w:type="dxa"/>
            <w:shd w:val="clear" w:color="auto" w:fill="B8CCE4" w:themeFill="accent1" w:themeFillTint="66"/>
            <w:noWrap/>
          </w:tcPr>
          <w:p w14:paraId="65AAF8AF" w14:textId="77777777" w:rsidR="009B2C5D" w:rsidRPr="009B2C5D" w:rsidRDefault="009B2C5D" w:rsidP="009B2C5D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REMESSA</w:t>
            </w:r>
          </w:p>
        </w:tc>
        <w:tc>
          <w:tcPr>
            <w:tcW w:w="3402" w:type="dxa"/>
            <w:shd w:val="clear" w:color="auto" w:fill="B8CCE4" w:themeFill="accent1" w:themeFillTint="66"/>
            <w:noWrap/>
          </w:tcPr>
          <w:p w14:paraId="6B132FFB" w14:textId="77777777" w:rsidR="009B2C5D" w:rsidRPr="009B2C5D" w:rsidRDefault="009B2C5D" w:rsidP="009B2C5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B2C5D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Valor Fixo</w:t>
            </w:r>
          </w:p>
        </w:tc>
      </w:tr>
      <w:tr w:rsidR="00317F94" w:rsidRPr="009B2C5D" w14:paraId="149FE643" w14:textId="77777777" w:rsidTr="009B2C5D">
        <w:trPr>
          <w:trHeight w:val="315"/>
        </w:trPr>
        <w:tc>
          <w:tcPr>
            <w:tcW w:w="3341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4BCC2081" w14:textId="77777777" w:rsidR="00317F94" w:rsidRPr="009B2C5D" w:rsidRDefault="00317F94" w:rsidP="00317F94">
            <w:pPr>
              <w:spacing w:line="240" w:lineRule="auto"/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</w:pPr>
            <w:r w:rsidRPr="009B2C5D">
              <w:rPr>
                <w:rFonts w:asciiTheme="minorHAnsi" w:hAnsiTheme="minorHAnsi"/>
                <w:b/>
                <w:color w:val="FFFFFF" w:themeColor="background1"/>
                <w:szCs w:val="22"/>
              </w:rPr>
              <w:t>Nome_empresa</w:t>
            </w:r>
          </w:p>
        </w:tc>
        <w:tc>
          <w:tcPr>
            <w:tcW w:w="1904" w:type="dxa"/>
            <w:shd w:val="clear" w:color="auto" w:fill="B8CCE4" w:themeFill="accent1" w:themeFillTint="66"/>
            <w:noWrap/>
          </w:tcPr>
          <w:p w14:paraId="7107E0E8" w14:textId="77777777" w:rsidR="00317F94" w:rsidRPr="009B2C5D" w:rsidRDefault="00317F94" w:rsidP="00317F94">
            <w:pPr>
              <w:suppressAutoHyphens w:val="0"/>
              <w:spacing w:before="0" w:after="160" w:line="259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15</w:t>
            </w:r>
          </w:p>
        </w:tc>
        <w:tc>
          <w:tcPr>
            <w:tcW w:w="1418" w:type="dxa"/>
            <w:shd w:val="clear" w:color="auto" w:fill="B8CCE4" w:themeFill="accent1" w:themeFillTint="66"/>
            <w:noWrap/>
          </w:tcPr>
          <w:p w14:paraId="564C21A3" w14:textId="77777777" w:rsidR="00317F94" w:rsidRPr="009B2C5D" w:rsidRDefault="00317F94" w:rsidP="00317F94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402" w:type="dxa"/>
            <w:shd w:val="clear" w:color="auto" w:fill="B8CCE4" w:themeFill="accent1" w:themeFillTint="66"/>
            <w:noWrap/>
          </w:tcPr>
          <w:p w14:paraId="41B33FB5" w14:textId="4EF1D48E" w:rsidR="00317F94" w:rsidRPr="009B2C5D" w:rsidRDefault="00317F94" w:rsidP="00317F94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Fixo </w:t>
            </w:r>
            <w:r w:rsidRPr="009C609A">
              <w:rPr>
                <w:lang w:val="pt-BR"/>
              </w:rPr>
              <w:t>P Seg Vida Prev</w:t>
            </w:r>
          </w:p>
        </w:tc>
      </w:tr>
      <w:tr w:rsidR="00317F94" w:rsidRPr="009B2C5D" w14:paraId="5317E703" w14:textId="77777777" w:rsidTr="009B2C5D">
        <w:trPr>
          <w:trHeight w:val="315"/>
        </w:trPr>
        <w:tc>
          <w:tcPr>
            <w:tcW w:w="3341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55515435" w14:textId="77777777" w:rsidR="00317F94" w:rsidRPr="009B2C5D" w:rsidRDefault="00317F94" w:rsidP="00317F94">
            <w:pPr>
              <w:spacing w:line="240" w:lineRule="auto"/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</w:pPr>
            <w:r w:rsidRPr="009B2C5D">
              <w:rPr>
                <w:rFonts w:asciiTheme="minorHAnsi" w:hAnsiTheme="minorHAnsi"/>
                <w:b/>
                <w:color w:val="FFFFFF" w:themeColor="background1"/>
                <w:szCs w:val="22"/>
              </w:rPr>
              <w:lastRenderedPageBreak/>
              <w:t>CGC_empresa</w:t>
            </w:r>
          </w:p>
        </w:tc>
        <w:tc>
          <w:tcPr>
            <w:tcW w:w="1904" w:type="dxa"/>
            <w:shd w:val="clear" w:color="auto" w:fill="B8CCE4" w:themeFill="accent1" w:themeFillTint="66"/>
            <w:noWrap/>
          </w:tcPr>
          <w:p w14:paraId="2C18541D" w14:textId="77777777" w:rsidR="00317F94" w:rsidRPr="009B2C5D" w:rsidRDefault="00317F94" w:rsidP="00317F94">
            <w:pPr>
              <w:suppressAutoHyphens w:val="0"/>
              <w:spacing w:before="0" w:after="160" w:line="259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15</w:t>
            </w:r>
          </w:p>
        </w:tc>
        <w:tc>
          <w:tcPr>
            <w:tcW w:w="1418" w:type="dxa"/>
            <w:shd w:val="clear" w:color="auto" w:fill="B8CCE4" w:themeFill="accent1" w:themeFillTint="66"/>
            <w:noWrap/>
          </w:tcPr>
          <w:p w14:paraId="3C5FB4BA" w14:textId="77777777" w:rsidR="00317F94" w:rsidRPr="009B2C5D" w:rsidRDefault="00317F94" w:rsidP="00317F94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402" w:type="dxa"/>
            <w:shd w:val="clear" w:color="auto" w:fill="B8CCE4" w:themeFill="accent1" w:themeFillTint="66"/>
            <w:noWrap/>
          </w:tcPr>
          <w:p w14:paraId="5E3284A7" w14:textId="393F9319" w:rsidR="00317F94" w:rsidRPr="009B2C5D" w:rsidRDefault="00317F94" w:rsidP="00317F94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Utilizar cnpj da empresa Porto Seguro Vida e Previdência (conforme exemplo do arquivo) Fixo</w:t>
            </w:r>
          </w:p>
        </w:tc>
      </w:tr>
      <w:tr w:rsidR="00317F94" w:rsidRPr="009B2C5D" w14:paraId="665FDAB4" w14:textId="77777777" w:rsidTr="009B2C5D">
        <w:trPr>
          <w:trHeight w:val="315"/>
        </w:trPr>
        <w:tc>
          <w:tcPr>
            <w:tcW w:w="3341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570650F4" w14:textId="77777777" w:rsidR="00317F94" w:rsidRPr="009B2C5D" w:rsidRDefault="00317F94" w:rsidP="00317F94">
            <w:pPr>
              <w:spacing w:line="240" w:lineRule="auto"/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</w:pPr>
            <w:r w:rsidRPr="009B2C5D">
              <w:rPr>
                <w:rFonts w:asciiTheme="minorHAnsi" w:hAnsiTheme="minorHAnsi"/>
                <w:b/>
                <w:color w:val="FFFFFF" w:themeColor="background1"/>
                <w:szCs w:val="22"/>
              </w:rPr>
              <w:t>Data_sorteio</w:t>
            </w:r>
          </w:p>
        </w:tc>
        <w:tc>
          <w:tcPr>
            <w:tcW w:w="1904" w:type="dxa"/>
            <w:shd w:val="clear" w:color="auto" w:fill="B8CCE4" w:themeFill="accent1" w:themeFillTint="66"/>
            <w:noWrap/>
          </w:tcPr>
          <w:p w14:paraId="285C8BF1" w14:textId="77777777" w:rsidR="00317F94" w:rsidRPr="009B2C5D" w:rsidRDefault="00317F94" w:rsidP="00317F94">
            <w:pPr>
              <w:suppressAutoHyphens w:val="0"/>
              <w:spacing w:before="0" w:after="160" w:line="259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8</w:t>
            </w:r>
          </w:p>
        </w:tc>
        <w:tc>
          <w:tcPr>
            <w:tcW w:w="1418" w:type="dxa"/>
            <w:shd w:val="clear" w:color="auto" w:fill="B8CCE4" w:themeFill="accent1" w:themeFillTint="66"/>
            <w:noWrap/>
          </w:tcPr>
          <w:p w14:paraId="0171543A" w14:textId="77777777" w:rsidR="00317F94" w:rsidRPr="009B2C5D" w:rsidRDefault="00317F94" w:rsidP="00317F94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402" w:type="dxa"/>
            <w:shd w:val="clear" w:color="auto" w:fill="B8CCE4" w:themeFill="accent1" w:themeFillTint="66"/>
            <w:noWrap/>
          </w:tcPr>
          <w:p w14:paraId="7472A6D6" w14:textId="77777777" w:rsidR="00317F94" w:rsidRDefault="00317F94" w:rsidP="00317F94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B2C5D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(ddmmyyyy)</w:t>
            </w:r>
          </w:p>
          <w:p w14:paraId="6D775E72" w14:textId="65FC4CCF" w:rsidR="00317F94" w:rsidRPr="003E02B2" w:rsidRDefault="00317F94" w:rsidP="00317F94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Primeiro dia do próximo mês</w:t>
            </w:r>
          </w:p>
          <w:p w14:paraId="1781B740" w14:textId="55775A71" w:rsidR="00317F94" w:rsidRPr="003E02B2" w:rsidRDefault="00317F94" w:rsidP="00317F94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  <w:tr w:rsidR="00317F94" w:rsidRPr="009B2C5D" w14:paraId="0D648236" w14:textId="77777777" w:rsidTr="009B2C5D">
        <w:trPr>
          <w:trHeight w:val="315"/>
        </w:trPr>
        <w:tc>
          <w:tcPr>
            <w:tcW w:w="3341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06561E09" w14:textId="77777777" w:rsidR="00317F94" w:rsidRPr="009B2C5D" w:rsidRDefault="00317F94" w:rsidP="00317F94">
            <w:pPr>
              <w:spacing w:line="240" w:lineRule="auto"/>
              <w:rPr>
                <w:rFonts w:asciiTheme="minorHAnsi" w:hAnsiTheme="minorHAnsi"/>
                <w:b/>
                <w:color w:val="FFFFFF" w:themeColor="background1"/>
                <w:szCs w:val="22"/>
              </w:rPr>
            </w:pPr>
            <w:r w:rsidRPr="009B2C5D">
              <w:rPr>
                <w:rFonts w:asciiTheme="minorHAnsi" w:hAnsiTheme="minorHAnsi"/>
                <w:b/>
                <w:color w:val="FFFFFF" w:themeColor="background1"/>
                <w:szCs w:val="22"/>
              </w:rPr>
              <w:t>Versao_arquivo</w:t>
            </w:r>
          </w:p>
        </w:tc>
        <w:tc>
          <w:tcPr>
            <w:tcW w:w="1904" w:type="dxa"/>
            <w:shd w:val="clear" w:color="auto" w:fill="B8CCE4" w:themeFill="accent1" w:themeFillTint="66"/>
            <w:noWrap/>
          </w:tcPr>
          <w:p w14:paraId="30CAEF4D" w14:textId="77777777" w:rsidR="00317F94" w:rsidRPr="009B2C5D" w:rsidRDefault="00317F94" w:rsidP="00317F94">
            <w:pPr>
              <w:suppressAutoHyphens w:val="0"/>
              <w:spacing w:before="0" w:after="160" w:line="259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6</w:t>
            </w:r>
          </w:p>
        </w:tc>
        <w:tc>
          <w:tcPr>
            <w:tcW w:w="1418" w:type="dxa"/>
            <w:shd w:val="clear" w:color="auto" w:fill="B8CCE4" w:themeFill="accent1" w:themeFillTint="66"/>
            <w:noWrap/>
          </w:tcPr>
          <w:p w14:paraId="744B2101" w14:textId="77777777" w:rsidR="00317F94" w:rsidRPr="009B2C5D" w:rsidRDefault="00317F94" w:rsidP="00317F94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402" w:type="dxa"/>
            <w:shd w:val="clear" w:color="auto" w:fill="B8CCE4" w:themeFill="accent1" w:themeFillTint="66"/>
            <w:noWrap/>
          </w:tcPr>
          <w:p w14:paraId="55403108" w14:textId="77777777" w:rsidR="00317F94" w:rsidRDefault="00317F94" w:rsidP="00317F94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Mascara = ‘000000’</w:t>
            </w:r>
          </w:p>
          <w:p w14:paraId="1AA5E7FC" w14:textId="77777777" w:rsidR="00317F94" w:rsidRPr="00AE74D5" w:rsidRDefault="00317F94" w:rsidP="00317F94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AE74D5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Sequencia</w:t>
            </w: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l</w:t>
            </w:r>
          </w:p>
          <w:p w14:paraId="7C3B637C" w14:textId="69C16D7C" w:rsidR="00317F94" w:rsidRPr="009B2C5D" w:rsidRDefault="00317F94" w:rsidP="00317F94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Essa sequência deverá consumir o primeiro valor de um parâmetro por interface. A partir do momento que tiver sido enviado pela primeira vez, deverá andar de 2 em 2 (parametrizar na interface esta informação) por conta da convivência com o outro sistema de previdência (ESEG).  </w:t>
            </w:r>
          </w:p>
        </w:tc>
      </w:tr>
      <w:tr w:rsidR="00317F94" w:rsidRPr="009B2C5D" w14:paraId="4F0A9E4F" w14:textId="77777777" w:rsidTr="009B2C5D">
        <w:trPr>
          <w:trHeight w:val="315"/>
        </w:trPr>
        <w:tc>
          <w:tcPr>
            <w:tcW w:w="3341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63E41653" w14:textId="77777777" w:rsidR="00317F94" w:rsidRPr="009B2C5D" w:rsidRDefault="00317F94" w:rsidP="00317F94">
            <w:pPr>
              <w:spacing w:line="240" w:lineRule="auto"/>
              <w:rPr>
                <w:rFonts w:asciiTheme="minorHAnsi" w:hAnsiTheme="minorHAnsi"/>
                <w:b/>
                <w:color w:val="FFFFFF" w:themeColor="background1"/>
                <w:szCs w:val="22"/>
              </w:rPr>
            </w:pPr>
            <w:r w:rsidRPr="009B2C5D">
              <w:rPr>
                <w:rFonts w:asciiTheme="minorHAnsi" w:hAnsiTheme="minorHAnsi"/>
                <w:b/>
                <w:color w:val="FFFFFF" w:themeColor="background1"/>
                <w:szCs w:val="22"/>
              </w:rPr>
              <w:t>Produto</w:t>
            </w:r>
          </w:p>
        </w:tc>
        <w:tc>
          <w:tcPr>
            <w:tcW w:w="1904" w:type="dxa"/>
            <w:shd w:val="clear" w:color="auto" w:fill="B8CCE4" w:themeFill="accent1" w:themeFillTint="66"/>
            <w:noWrap/>
          </w:tcPr>
          <w:p w14:paraId="40395DA5" w14:textId="77777777" w:rsidR="00317F94" w:rsidRPr="009B2C5D" w:rsidRDefault="00317F94" w:rsidP="00317F94">
            <w:pPr>
              <w:suppressAutoHyphens w:val="0"/>
              <w:spacing w:before="0" w:after="160" w:line="259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30</w:t>
            </w:r>
          </w:p>
        </w:tc>
        <w:tc>
          <w:tcPr>
            <w:tcW w:w="1418" w:type="dxa"/>
            <w:shd w:val="clear" w:color="auto" w:fill="B8CCE4" w:themeFill="accent1" w:themeFillTint="66"/>
            <w:noWrap/>
          </w:tcPr>
          <w:p w14:paraId="73CA6791" w14:textId="77777777" w:rsidR="00317F94" w:rsidRPr="009B2C5D" w:rsidRDefault="00317F94" w:rsidP="00317F94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402" w:type="dxa"/>
            <w:shd w:val="clear" w:color="auto" w:fill="B8CCE4" w:themeFill="accent1" w:themeFillTint="66"/>
            <w:noWrap/>
          </w:tcPr>
          <w:p w14:paraId="36F423B5" w14:textId="4C983ADB" w:rsidR="00317F94" w:rsidRPr="009B2C5D" w:rsidRDefault="00317F94" w:rsidP="00317F94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Enviar o código do produto do Kiprev. Atualmente é utilizado uma abreviação de produto que não existirá no sistema.</w:t>
            </w:r>
          </w:p>
        </w:tc>
      </w:tr>
    </w:tbl>
    <w:p w14:paraId="65682872" w14:textId="77777777" w:rsidR="009B2C5D" w:rsidRPr="009B2C5D" w:rsidRDefault="009B2C5D" w:rsidP="009B2C5D">
      <w:pPr>
        <w:spacing w:before="0"/>
        <w:rPr>
          <w:rFonts w:asciiTheme="minorHAnsi" w:hAnsiTheme="minorHAnsi"/>
          <w:szCs w:val="22"/>
          <w:lang w:eastAsia="ar-SA"/>
        </w:rPr>
      </w:pPr>
    </w:p>
    <w:p w14:paraId="67E47EE5" w14:textId="77777777" w:rsidR="009B2C5D" w:rsidRPr="009B2C5D" w:rsidRDefault="009B2C5D" w:rsidP="009B2C5D">
      <w:pPr>
        <w:spacing w:before="0"/>
        <w:rPr>
          <w:rFonts w:asciiTheme="minorHAnsi" w:hAnsiTheme="minorHAnsi"/>
          <w:szCs w:val="22"/>
          <w:lang w:eastAsia="ar-SA"/>
        </w:rPr>
      </w:pPr>
    </w:p>
    <w:tbl>
      <w:tblPr>
        <w:tblW w:w="9627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2419"/>
        <w:gridCol w:w="2119"/>
        <w:gridCol w:w="1130"/>
        <w:gridCol w:w="4213"/>
      </w:tblGrid>
      <w:tr w:rsidR="009B2C5D" w:rsidRPr="009B2C5D" w14:paraId="42CE5CC2" w14:textId="77777777" w:rsidTr="00317F94">
        <w:trPr>
          <w:trHeight w:val="315"/>
        </w:trPr>
        <w:tc>
          <w:tcPr>
            <w:tcW w:w="9627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65F91" w:themeFill="accent1" w:themeFillShade="BF"/>
            <w:noWrap/>
          </w:tcPr>
          <w:p w14:paraId="43E4FD18" w14:textId="77777777" w:rsidR="009B2C5D" w:rsidRPr="009B2C5D" w:rsidRDefault="009B2C5D" w:rsidP="009B2C5D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 xml:space="preserve">. </w:t>
            </w:r>
            <w:r w:rsidRPr="009B2C5D"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  <w:t>L</w:t>
            </w:r>
            <w:r w:rsidR="00596B75"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  <w:t>ayout do corpo do arquivo de RN2</w:t>
            </w:r>
          </w:p>
        </w:tc>
      </w:tr>
      <w:tr w:rsidR="009B2C5D" w:rsidRPr="009B2C5D" w14:paraId="55AC6331" w14:textId="77777777" w:rsidTr="00317F94">
        <w:trPr>
          <w:trHeight w:val="315"/>
        </w:trPr>
        <w:tc>
          <w:tcPr>
            <w:tcW w:w="2429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01C94C8E" w14:textId="77777777" w:rsidR="009B2C5D" w:rsidRPr="009B2C5D" w:rsidRDefault="009B2C5D" w:rsidP="009B2C5D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</w:pPr>
            <w:r w:rsidRPr="009B2C5D"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  <w:t>CAMPO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5B3D7" w:themeFill="accent1" w:themeFillTint="99"/>
            <w:noWrap/>
          </w:tcPr>
          <w:p w14:paraId="228AA167" w14:textId="77777777" w:rsidR="009B2C5D" w:rsidRPr="009B2C5D" w:rsidRDefault="009B2C5D" w:rsidP="009B2C5D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9B2C5D">
              <w:rPr>
                <w:rFonts w:asciiTheme="minorHAnsi" w:hAnsiTheme="minorHAnsi" w:cstheme="minorHAnsi"/>
                <w:b/>
                <w:bCs/>
                <w:szCs w:val="22"/>
              </w:rPr>
              <w:t>QTD CARACTERES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5B3D7" w:themeFill="accent1" w:themeFillTint="99"/>
            <w:noWrap/>
          </w:tcPr>
          <w:p w14:paraId="3B5EC0A4" w14:textId="77777777" w:rsidR="009B2C5D" w:rsidRPr="009B2C5D" w:rsidRDefault="009B2C5D" w:rsidP="009B2C5D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9B2C5D">
              <w:rPr>
                <w:rFonts w:asciiTheme="minorHAnsi" w:hAnsiTheme="minorHAnsi" w:cstheme="minorHAnsi"/>
                <w:b/>
                <w:bCs/>
                <w:szCs w:val="22"/>
              </w:rPr>
              <w:t>VALOR</w:t>
            </w:r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5B3D7" w:themeFill="accent1" w:themeFillTint="99"/>
            <w:noWrap/>
          </w:tcPr>
          <w:p w14:paraId="3D11245A" w14:textId="77777777" w:rsidR="009B2C5D" w:rsidRPr="009B2C5D" w:rsidRDefault="009B2C5D" w:rsidP="009B2C5D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9B2C5D">
              <w:rPr>
                <w:rFonts w:asciiTheme="minorHAnsi" w:hAnsiTheme="minorHAnsi" w:cstheme="minorHAnsi"/>
                <w:b/>
                <w:bCs/>
                <w:szCs w:val="22"/>
              </w:rPr>
              <w:t>DESCRIÇÃO</w:t>
            </w:r>
          </w:p>
        </w:tc>
      </w:tr>
      <w:tr w:rsidR="009B2C5D" w:rsidRPr="009B2C5D" w14:paraId="472F9501" w14:textId="77777777" w:rsidTr="00317F94">
        <w:trPr>
          <w:trHeight w:val="315"/>
        </w:trPr>
        <w:tc>
          <w:tcPr>
            <w:tcW w:w="2429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5166281D" w14:textId="77777777" w:rsidR="009B2C5D" w:rsidRPr="009B2C5D" w:rsidRDefault="009B2C5D" w:rsidP="009B2C5D">
            <w:pPr>
              <w:spacing w:line="240" w:lineRule="auto"/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eastAsia="ar-SA"/>
              </w:rPr>
            </w:pPr>
            <w:r w:rsidRPr="009B2C5D"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eastAsia="ar-SA"/>
              </w:rPr>
              <w:t>Tipo_registro2</w:t>
            </w:r>
          </w:p>
        </w:tc>
        <w:tc>
          <w:tcPr>
            <w:tcW w:w="2127" w:type="dxa"/>
            <w:shd w:val="clear" w:color="auto" w:fill="B8CCE4" w:themeFill="accent1" w:themeFillTint="66"/>
            <w:noWrap/>
          </w:tcPr>
          <w:p w14:paraId="571DCE27" w14:textId="77777777" w:rsidR="009B2C5D" w:rsidRPr="009B2C5D" w:rsidRDefault="009B2C5D" w:rsidP="009B2C5D">
            <w:pPr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1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</w:tcPr>
          <w:p w14:paraId="2D7AA468" w14:textId="77777777" w:rsidR="009B2C5D" w:rsidRPr="009B2C5D" w:rsidRDefault="009B2C5D" w:rsidP="009B2C5D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D</w:t>
            </w:r>
          </w:p>
        </w:tc>
        <w:tc>
          <w:tcPr>
            <w:tcW w:w="3937" w:type="dxa"/>
            <w:shd w:val="clear" w:color="auto" w:fill="B8CCE4" w:themeFill="accent1" w:themeFillTint="66"/>
            <w:noWrap/>
          </w:tcPr>
          <w:p w14:paraId="5501F562" w14:textId="77777777" w:rsidR="009B2C5D" w:rsidRPr="009B2C5D" w:rsidRDefault="009B2C5D" w:rsidP="009B2C5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B2C5D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Valor Fixo</w:t>
            </w:r>
          </w:p>
        </w:tc>
      </w:tr>
      <w:tr w:rsidR="009B2C5D" w:rsidRPr="009B2C5D" w14:paraId="582AF56D" w14:textId="77777777" w:rsidTr="00317F94">
        <w:trPr>
          <w:trHeight w:val="315"/>
        </w:trPr>
        <w:tc>
          <w:tcPr>
            <w:tcW w:w="2429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0774307E" w14:textId="77777777" w:rsidR="009B2C5D" w:rsidRPr="009B2C5D" w:rsidRDefault="009B2C5D" w:rsidP="009B2C5D">
            <w:pPr>
              <w:spacing w:line="240" w:lineRule="auto"/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eastAsia="ar-SA"/>
              </w:rPr>
            </w:pPr>
            <w:r w:rsidRPr="009B2C5D"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eastAsia="ar-SA"/>
              </w:rPr>
              <w:t>Nr_serie_sorteio</w:t>
            </w:r>
          </w:p>
        </w:tc>
        <w:tc>
          <w:tcPr>
            <w:tcW w:w="2127" w:type="dxa"/>
            <w:shd w:val="clear" w:color="auto" w:fill="B8CCE4" w:themeFill="accent1" w:themeFillTint="66"/>
            <w:noWrap/>
          </w:tcPr>
          <w:p w14:paraId="0F74FF2F" w14:textId="77777777" w:rsidR="009B2C5D" w:rsidRPr="009B2C5D" w:rsidRDefault="009B2C5D" w:rsidP="009B2C5D">
            <w:pPr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3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</w:tcPr>
          <w:p w14:paraId="166E6466" w14:textId="77777777" w:rsidR="009B2C5D" w:rsidRPr="009B2C5D" w:rsidRDefault="009B2C5D" w:rsidP="009B2C5D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937" w:type="dxa"/>
            <w:shd w:val="clear" w:color="auto" w:fill="B8CCE4" w:themeFill="accent1" w:themeFillTint="66"/>
            <w:noWrap/>
          </w:tcPr>
          <w:p w14:paraId="240E6AFB" w14:textId="77777777" w:rsidR="009B2C5D" w:rsidRPr="009B2C5D" w:rsidRDefault="009B2C5D" w:rsidP="009B2C5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B2C5D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mascara  = ‘000’</w:t>
            </w:r>
          </w:p>
        </w:tc>
      </w:tr>
      <w:tr w:rsidR="009B2C5D" w:rsidRPr="009B2C5D" w14:paraId="445E785D" w14:textId="77777777" w:rsidTr="00317F94">
        <w:trPr>
          <w:trHeight w:val="315"/>
        </w:trPr>
        <w:tc>
          <w:tcPr>
            <w:tcW w:w="2429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03163310" w14:textId="77777777" w:rsidR="009B2C5D" w:rsidRPr="009B2C5D" w:rsidRDefault="009B2C5D" w:rsidP="009B2C5D">
            <w:pPr>
              <w:spacing w:line="240" w:lineRule="auto"/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eastAsia="ar-SA"/>
              </w:rPr>
            </w:pPr>
            <w:r w:rsidRPr="009B2C5D">
              <w:rPr>
                <w:rFonts w:asciiTheme="minorHAnsi" w:hAnsiTheme="minorHAnsi"/>
                <w:b/>
                <w:color w:val="FFFFFF" w:themeColor="background1"/>
                <w:szCs w:val="22"/>
              </w:rPr>
              <w:t>Nr_sorteio</w:t>
            </w:r>
          </w:p>
        </w:tc>
        <w:tc>
          <w:tcPr>
            <w:tcW w:w="2127" w:type="dxa"/>
            <w:shd w:val="clear" w:color="auto" w:fill="B8CCE4" w:themeFill="accent1" w:themeFillTint="66"/>
            <w:noWrap/>
          </w:tcPr>
          <w:p w14:paraId="05B1A5D6" w14:textId="77777777" w:rsidR="009B2C5D" w:rsidRPr="009B2C5D" w:rsidRDefault="009B2C5D" w:rsidP="009B2C5D">
            <w:pPr>
              <w:suppressAutoHyphens w:val="0"/>
              <w:spacing w:before="0" w:after="160" w:line="259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5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</w:tcPr>
          <w:p w14:paraId="0B33BEFE" w14:textId="77777777" w:rsidR="009B2C5D" w:rsidRPr="009B2C5D" w:rsidRDefault="009B2C5D" w:rsidP="009B2C5D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937" w:type="dxa"/>
            <w:shd w:val="clear" w:color="auto" w:fill="B8CCE4" w:themeFill="accent1" w:themeFillTint="66"/>
            <w:noWrap/>
          </w:tcPr>
          <w:p w14:paraId="5B32BBE0" w14:textId="77777777" w:rsidR="009B2C5D" w:rsidRPr="009B2C5D" w:rsidRDefault="009B2C5D" w:rsidP="009B2C5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B2C5D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mascara  =  ‘00000’ </w:t>
            </w:r>
          </w:p>
        </w:tc>
      </w:tr>
      <w:tr w:rsidR="00317F94" w:rsidRPr="009B2C5D" w14:paraId="24743642" w14:textId="77777777" w:rsidTr="00317F94">
        <w:trPr>
          <w:trHeight w:val="315"/>
        </w:trPr>
        <w:tc>
          <w:tcPr>
            <w:tcW w:w="2429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773C619F" w14:textId="77777777" w:rsidR="00317F94" w:rsidRPr="009B2C5D" w:rsidRDefault="00317F94" w:rsidP="00317F94">
            <w:pPr>
              <w:spacing w:line="240" w:lineRule="auto"/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</w:pPr>
            <w:r w:rsidRPr="009B2C5D">
              <w:rPr>
                <w:rFonts w:asciiTheme="minorHAnsi" w:hAnsiTheme="minorHAnsi"/>
                <w:b/>
                <w:color w:val="FFFFFF" w:themeColor="background1"/>
                <w:szCs w:val="22"/>
              </w:rPr>
              <w:t>Nome_cliente</w:t>
            </w:r>
          </w:p>
        </w:tc>
        <w:tc>
          <w:tcPr>
            <w:tcW w:w="2127" w:type="dxa"/>
            <w:shd w:val="clear" w:color="auto" w:fill="B8CCE4" w:themeFill="accent1" w:themeFillTint="66"/>
            <w:noWrap/>
          </w:tcPr>
          <w:p w14:paraId="627A08CC" w14:textId="77777777" w:rsidR="00317F94" w:rsidRPr="009B2C5D" w:rsidRDefault="00317F94" w:rsidP="00317F94">
            <w:pPr>
              <w:suppressAutoHyphens w:val="0"/>
              <w:spacing w:before="0" w:after="160" w:line="259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42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</w:tcPr>
          <w:p w14:paraId="7EB053A5" w14:textId="77777777" w:rsidR="00317F94" w:rsidRPr="009B2C5D" w:rsidRDefault="00317F94" w:rsidP="00317F94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937" w:type="dxa"/>
            <w:shd w:val="clear" w:color="auto" w:fill="B8CCE4" w:themeFill="accent1" w:themeFillTint="66"/>
            <w:noWrap/>
          </w:tcPr>
          <w:p w14:paraId="4D85E377" w14:textId="625B562F" w:rsidR="00317F94" w:rsidRPr="009B2C5D" w:rsidRDefault="00317F94" w:rsidP="00317F94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B2C5D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Valor Fixo</w:t>
            </w:r>
            <w:r w:rsidRPr="006A1FF9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: </w:t>
            </w:r>
            <w:r w:rsidRPr="006A1FF9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Porto Seguro Vida e Previdencia S/A       </w:t>
            </w:r>
          </w:p>
        </w:tc>
      </w:tr>
      <w:tr w:rsidR="00317F94" w:rsidRPr="009B2C5D" w14:paraId="715CF676" w14:textId="77777777" w:rsidTr="00317F94">
        <w:trPr>
          <w:trHeight w:val="315"/>
        </w:trPr>
        <w:tc>
          <w:tcPr>
            <w:tcW w:w="2429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19523647" w14:textId="77777777" w:rsidR="00317F94" w:rsidRPr="009B2C5D" w:rsidRDefault="00317F94" w:rsidP="00317F94">
            <w:pPr>
              <w:spacing w:line="240" w:lineRule="auto"/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</w:pPr>
            <w:r w:rsidRPr="009B2C5D">
              <w:rPr>
                <w:rFonts w:asciiTheme="minorHAnsi" w:hAnsiTheme="minorHAnsi"/>
                <w:b/>
                <w:color w:val="FFFFFF" w:themeColor="background1"/>
                <w:szCs w:val="22"/>
              </w:rPr>
              <w:t>CNPJ_cliente</w:t>
            </w:r>
          </w:p>
        </w:tc>
        <w:tc>
          <w:tcPr>
            <w:tcW w:w="2127" w:type="dxa"/>
            <w:shd w:val="clear" w:color="auto" w:fill="B8CCE4" w:themeFill="accent1" w:themeFillTint="66"/>
            <w:noWrap/>
          </w:tcPr>
          <w:p w14:paraId="01F91365" w14:textId="77777777" w:rsidR="00317F94" w:rsidRPr="009B2C5D" w:rsidRDefault="00317F94" w:rsidP="00317F94">
            <w:pPr>
              <w:suppressAutoHyphens w:val="0"/>
              <w:spacing w:before="0" w:after="160" w:line="259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15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</w:tcPr>
          <w:p w14:paraId="4B69B5C0" w14:textId="77777777" w:rsidR="00317F94" w:rsidRPr="009B2C5D" w:rsidRDefault="00317F94" w:rsidP="00317F94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937" w:type="dxa"/>
            <w:shd w:val="clear" w:color="auto" w:fill="B8CCE4" w:themeFill="accent1" w:themeFillTint="66"/>
            <w:noWrap/>
          </w:tcPr>
          <w:p w14:paraId="316E591A" w14:textId="398724E2" w:rsidR="00317F94" w:rsidRPr="009B2C5D" w:rsidRDefault="00317F94" w:rsidP="00317F94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Fixo:  </w:t>
            </w:r>
            <w:r w:rsidRPr="006A1FF9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058768284000140</w:t>
            </w:r>
          </w:p>
        </w:tc>
      </w:tr>
      <w:tr w:rsidR="00317F94" w:rsidRPr="009B2C5D" w14:paraId="3A0F95E7" w14:textId="77777777" w:rsidTr="00317F94">
        <w:trPr>
          <w:trHeight w:val="315"/>
        </w:trPr>
        <w:tc>
          <w:tcPr>
            <w:tcW w:w="2429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1667F9AA" w14:textId="77777777" w:rsidR="00317F94" w:rsidRPr="009B2C5D" w:rsidRDefault="00317F94" w:rsidP="00317F94">
            <w:pPr>
              <w:spacing w:line="240" w:lineRule="auto"/>
              <w:rPr>
                <w:rFonts w:asciiTheme="minorHAnsi" w:hAnsiTheme="minorHAnsi"/>
                <w:b/>
                <w:color w:val="FFFFFF" w:themeColor="background1"/>
                <w:szCs w:val="22"/>
              </w:rPr>
            </w:pPr>
            <w:r w:rsidRPr="009B2C5D">
              <w:rPr>
                <w:rFonts w:asciiTheme="minorHAnsi" w:hAnsiTheme="minorHAnsi"/>
                <w:b/>
                <w:color w:val="FFFFFF" w:themeColor="background1"/>
                <w:szCs w:val="22"/>
              </w:rPr>
              <w:t>Data_sorteio</w:t>
            </w:r>
          </w:p>
        </w:tc>
        <w:tc>
          <w:tcPr>
            <w:tcW w:w="2127" w:type="dxa"/>
            <w:shd w:val="clear" w:color="auto" w:fill="B8CCE4" w:themeFill="accent1" w:themeFillTint="66"/>
            <w:noWrap/>
          </w:tcPr>
          <w:p w14:paraId="2DE1BEB5" w14:textId="77777777" w:rsidR="00317F94" w:rsidRPr="009B2C5D" w:rsidRDefault="00317F94" w:rsidP="00317F94">
            <w:pPr>
              <w:suppressAutoHyphens w:val="0"/>
              <w:spacing w:before="0" w:after="160" w:line="259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8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</w:tcPr>
          <w:p w14:paraId="485DF853" w14:textId="77777777" w:rsidR="00317F94" w:rsidRPr="009B2C5D" w:rsidRDefault="00317F94" w:rsidP="00317F94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937" w:type="dxa"/>
            <w:shd w:val="clear" w:color="auto" w:fill="B8CCE4" w:themeFill="accent1" w:themeFillTint="66"/>
            <w:noWrap/>
          </w:tcPr>
          <w:p w14:paraId="384A5F7B" w14:textId="77777777" w:rsidR="00317F94" w:rsidRDefault="00317F94" w:rsidP="00317F94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B2C5D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(ddmmyyyy)</w:t>
            </w:r>
          </w:p>
          <w:p w14:paraId="183DC1A3" w14:textId="77777777" w:rsidR="00317F94" w:rsidRPr="003E02B2" w:rsidRDefault="00317F94" w:rsidP="00317F94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Primeiro dia do próximo mês</w:t>
            </w:r>
          </w:p>
          <w:p w14:paraId="6F0F53D2" w14:textId="109ED47C" w:rsidR="00317F94" w:rsidRPr="009B2C5D" w:rsidRDefault="00317F94" w:rsidP="00317F94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  <w:tr w:rsidR="00317F94" w:rsidRPr="009B2C5D" w14:paraId="49DD271F" w14:textId="77777777" w:rsidTr="00317F94">
        <w:trPr>
          <w:trHeight w:val="315"/>
        </w:trPr>
        <w:tc>
          <w:tcPr>
            <w:tcW w:w="2429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02F68714" w14:textId="77777777" w:rsidR="00317F94" w:rsidRPr="009B2C5D" w:rsidRDefault="00317F94" w:rsidP="00317F94">
            <w:pPr>
              <w:spacing w:line="240" w:lineRule="auto"/>
              <w:rPr>
                <w:rFonts w:asciiTheme="minorHAnsi" w:hAnsiTheme="minorHAnsi"/>
                <w:b/>
                <w:color w:val="FFFFFF" w:themeColor="background1"/>
                <w:szCs w:val="22"/>
              </w:rPr>
            </w:pPr>
            <w:r w:rsidRPr="009B2C5D">
              <w:rPr>
                <w:rFonts w:asciiTheme="minorHAnsi" w:hAnsiTheme="minorHAnsi"/>
                <w:b/>
                <w:color w:val="FFFFFF" w:themeColor="background1"/>
                <w:szCs w:val="22"/>
              </w:rPr>
              <w:t>Codigo_cliente_parceria</w:t>
            </w:r>
          </w:p>
        </w:tc>
        <w:tc>
          <w:tcPr>
            <w:tcW w:w="2127" w:type="dxa"/>
            <w:shd w:val="clear" w:color="auto" w:fill="B8CCE4" w:themeFill="accent1" w:themeFillTint="66"/>
            <w:noWrap/>
          </w:tcPr>
          <w:p w14:paraId="46A8BAAB" w14:textId="77777777" w:rsidR="00317F94" w:rsidRPr="009B2C5D" w:rsidRDefault="00317F94" w:rsidP="00317F94">
            <w:pPr>
              <w:suppressAutoHyphens w:val="0"/>
              <w:spacing w:before="0" w:after="160" w:line="259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11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</w:tcPr>
          <w:p w14:paraId="520E1900" w14:textId="77777777" w:rsidR="00317F94" w:rsidRPr="009B2C5D" w:rsidRDefault="00317F94" w:rsidP="00317F94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937" w:type="dxa"/>
            <w:shd w:val="clear" w:color="auto" w:fill="B8CCE4" w:themeFill="accent1" w:themeFillTint="66"/>
            <w:noWrap/>
          </w:tcPr>
          <w:p w14:paraId="01E1EE8B" w14:textId="77777777" w:rsidR="00317F94" w:rsidRDefault="00317F94" w:rsidP="00317F94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Mascara = ‘00000000000’</w:t>
            </w:r>
          </w:p>
          <w:p w14:paraId="5389004B" w14:textId="4EC06481" w:rsidR="00317F94" w:rsidRPr="009B2C5D" w:rsidRDefault="00317F94" w:rsidP="00317F94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Código do certificado</w:t>
            </w:r>
          </w:p>
        </w:tc>
      </w:tr>
      <w:tr w:rsidR="00317F94" w:rsidRPr="009B2C5D" w14:paraId="419506BA" w14:textId="77777777" w:rsidTr="00317F94">
        <w:trPr>
          <w:trHeight w:val="315"/>
        </w:trPr>
        <w:tc>
          <w:tcPr>
            <w:tcW w:w="2429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4432B3FE" w14:textId="77777777" w:rsidR="00317F94" w:rsidRPr="009B2C5D" w:rsidRDefault="00317F94" w:rsidP="00317F94">
            <w:pPr>
              <w:spacing w:line="240" w:lineRule="auto"/>
              <w:rPr>
                <w:rFonts w:asciiTheme="minorHAnsi" w:hAnsiTheme="minorHAnsi"/>
                <w:b/>
                <w:color w:val="FFFFFF" w:themeColor="background1"/>
                <w:szCs w:val="22"/>
              </w:rPr>
            </w:pPr>
            <w:r w:rsidRPr="009B2C5D">
              <w:rPr>
                <w:rFonts w:asciiTheme="minorHAnsi" w:hAnsiTheme="minorHAnsi"/>
                <w:b/>
                <w:color w:val="FFFFFF" w:themeColor="background1"/>
                <w:szCs w:val="22"/>
              </w:rPr>
              <w:t>Valor_mensalidade</w:t>
            </w:r>
          </w:p>
        </w:tc>
        <w:tc>
          <w:tcPr>
            <w:tcW w:w="2127" w:type="dxa"/>
            <w:shd w:val="clear" w:color="auto" w:fill="B8CCE4" w:themeFill="accent1" w:themeFillTint="66"/>
            <w:noWrap/>
          </w:tcPr>
          <w:p w14:paraId="682FE80B" w14:textId="77777777" w:rsidR="00317F94" w:rsidRPr="009B2C5D" w:rsidRDefault="00317F94" w:rsidP="00317F94">
            <w:pPr>
              <w:suppressAutoHyphens w:val="0"/>
              <w:spacing w:before="0" w:after="160" w:line="259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10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</w:tcPr>
          <w:p w14:paraId="10E5E6DC" w14:textId="77777777" w:rsidR="00317F94" w:rsidRPr="009B2C5D" w:rsidRDefault="00317F94" w:rsidP="00317F94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3937" w:type="dxa"/>
            <w:shd w:val="clear" w:color="auto" w:fill="B8CCE4" w:themeFill="accent1" w:themeFillTint="66"/>
            <w:noWrap/>
          </w:tcPr>
          <w:p w14:paraId="5ED638DF" w14:textId="77777777" w:rsidR="00317F94" w:rsidRDefault="00317F94" w:rsidP="00317F94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</w:t>
            </w:r>
            <w:r w:rsidRPr="009B2C5D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ascara = ‘00000000000’ </w:t>
            </w:r>
          </w:p>
          <w:p w14:paraId="5B50B0A1" w14:textId="77777777" w:rsidR="00317F94" w:rsidRPr="009B2C5D" w:rsidRDefault="00317F94" w:rsidP="00317F94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5F1524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(</w:t>
            </w:r>
            <w:commentRangeStart w:id="13"/>
            <w:r w:rsidRPr="005F1524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V</w:t>
            </w: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a</w:t>
            </w:r>
            <w:r w:rsidRPr="005F1524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l</w:t>
            </w: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or</w:t>
            </w:r>
            <w:r w:rsidRPr="005F1524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_premio_bruto</w:t>
            </w:r>
            <w:commentRangeEnd w:id="13"/>
            <w:r>
              <w:rPr>
                <w:rStyle w:val="Refdecomentrio"/>
                <w:rFonts w:cs="Times New Roman"/>
                <w:color w:val="auto"/>
                <w:lang w:val="pt-BR" w:eastAsia="pt-BR"/>
              </w:rPr>
              <w:commentReference w:id="13"/>
            </w:r>
            <w:r w:rsidRPr="005F1524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*2.0/25000.00)*100</w:t>
            </w:r>
          </w:p>
        </w:tc>
      </w:tr>
    </w:tbl>
    <w:p w14:paraId="0D2FD92D" w14:textId="77777777" w:rsidR="009B2C5D" w:rsidRPr="009B2C5D" w:rsidRDefault="009B2C5D" w:rsidP="009B2C5D">
      <w:pPr>
        <w:spacing w:before="0"/>
        <w:rPr>
          <w:rFonts w:asciiTheme="minorHAnsi" w:hAnsiTheme="minorHAnsi"/>
          <w:szCs w:val="22"/>
          <w:lang w:eastAsia="ar-SA"/>
        </w:rPr>
      </w:pPr>
    </w:p>
    <w:p w14:paraId="7FAB5162" w14:textId="77777777" w:rsidR="009B2C5D" w:rsidRPr="009B2C5D" w:rsidRDefault="009B2C5D" w:rsidP="009B2C5D">
      <w:pPr>
        <w:spacing w:before="0"/>
        <w:rPr>
          <w:rFonts w:asciiTheme="minorHAnsi" w:hAnsiTheme="minorHAnsi"/>
          <w:szCs w:val="22"/>
          <w:lang w:eastAsia="ar-SA"/>
        </w:rPr>
      </w:pPr>
    </w:p>
    <w:tbl>
      <w:tblPr>
        <w:tblW w:w="9639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3341"/>
        <w:gridCol w:w="1904"/>
        <w:gridCol w:w="1843"/>
        <w:gridCol w:w="2551"/>
      </w:tblGrid>
      <w:tr w:rsidR="009B2C5D" w:rsidRPr="009B2C5D" w14:paraId="39CE4233" w14:textId="77777777" w:rsidTr="00E45438">
        <w:trPr>
          <w:trHeight w:val="315"/>
        </w:trPr>
        <w:tc>
          <w:tcPr>
            <w:tcW w:w="9639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65F91" w:themeFill="accent1" w:themeFillShade="BF"/>
            <w:noWrap/>
          </w:tcPr>
          <w:p w14:paraId="6A5E2C16" w14:textId="77777777" w:rsidR="009B2C5D" w:rsidRPr="009B2C5D" w:rsidRDefault="009B2C5D" w:rsidP="009B2C5D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</w:pPr>
            <w:r w:rsidRPr="009B2C5D"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  <w:t>La</w:t>
            </w:r>
            <w:r w:rsidR="00596B75"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  <w:t>yout do rodapé (Trailler) do RN2</w:t>
            </w:r>
          </w:p>
        </w:tc>
      </w:tr>
      <w:tr w:rsidR="009B2C5D" w:rsidRPr="009B2C5D" w14:paraId="02609ADC" w14:textId="77777777" w:rsidTr="00E45438">
        <w:trPr>
          <w:trHeight w:val="315"/>
        </w:trPr>
        <w:tc>
          <w:tcPr>
            <w:tcW w:w="3341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38CE822F" w14:textId="77777777" w:rsidR="009B2C5D" w:rsidRPr="009B2C5D" w:rsidRDefault="009B2C5D" w:rsidP="009B2C5D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</w:pPr>
            <w:r w:rsidRPr="009B2C5D">
              <w:rPr>
                <w:rFonts w:asciiTheme="minorHAnsi" w:hAnsiTheme="minorHAnsi" w:cstheme="minorHAnsi"/>
                <w:b/>
                <w:bCs/>
                <w:color w:val="FFFFFF"/>
                <w:szCs w:val="22"/>
              </w:rPr>
              <w:t>CAMPO</w:t>
            </w:r>
          </w:p>
        </w:tc>
        <w:tc>
          <w:tcPr>
            <w:tcW w:w="19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5B3D7" w:themeFill="accent1" w:themeFillTint="99"/>
            <w:noWrap/>
          </w:tcPr>
          <w:p w14:paraId="65650EE0" w14:textId="77777777" w:rsidR="009B2C5D" w:rsidRPr="009B2C5D" w:rsidRDefault="009B2C5D" w:rsidP="009B2C5D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9B2C5D">
              <w:rPr>
                <w:rFonts w:asciiTheme="minorHAnsi" w:hAnsiTheme="minorHAnsi" w:cstheme="minorHAnsi"/>
                <w:b/>
                <w:bCs/>
                <w:szCs w:val="22"/>
              </w:rPr>
              <w:t>QTD Caracteres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5B3D7" w:themeFill="accent1" w:themeFillTint="99"/>
            <w:noWrap/>
          </w:tcPr>
          <w:p w14:paraId="70F8A45A" w14:textId="77777777" w:rsidR="009B2C5D" w:rsidRPr="009B2C5D" w:rsidRDefault="009B2C5D" w:rsidP="009B2C5D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9B2C5D">
              <w:rPr>
                <w:rFonts w:asciiTheme="minorHAnsi" w:hAnsiTheme="minorHAnsi" w:cstheme="minorHAnsi"/>
                <w:b/>
                <w:bCs/>
                <w:szCs w:val="22"/>
              </w:rPr>
              <w:t>VALOR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5B3D7" w:themeFill="accent1" w:themeFillTint="99"/>
            <w:noWrap/>
          </w:tcPr>
          <w:p w14:paraId="0DC61000" w14:textId="77777777" w:rsidR="009B2C5D" w:rsidRPr="009B2C5D" w:rsidRDefault="009B2C5D" w:rsidP="009B2C5D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9B2C5D">
              <w:rPr>
                <w:rFonts w:asciiTheme="minorHAnsi" w:hAnsiTheme="minorHAnsi" w:cstheme="minorHAnsi"/>
                <w:b/>
                <w:bCs/>
                <w:szCs w:val="22"/>
              </w:rPr>
              <w:t>DESCRIÇÃO</w:t>
            </w:r>
          </w:p>
        </w:tc>
      </w:tr>
      <w:tr w:rsidR="009B2C5D" w:rsidRPr="009B2C5D" w14:paraId="4341CC31" w14:textId="77777777" w:rsidTr="00E45438">
        <w:trPr>
          <w:trHeight w:val="315"/>
        </w:trPr>
        <w:tc>
          <w:tcPr>
            <w:tcW w:w="3341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4F2188A4" w14:textId="77777777" w:rsidR="009B2C5D" w:rsidRPr="009B2C5D" w:rsidRDefault="009B2C5D" w:rsidP="009B2C5D">
            <w:pPr>
              <w:spacing w:line="240" w:lineRule="auto"/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eastAsia="ar-SA"/>
              </w:rPr>
            </w:pPr>
            <w:r w:rsidRPr="009B2C5D"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eastAsia="ar-SA"/>
              </w:rPr>
              <w:t>Tipo_registro_trailler</w:t>
            </w:r>
          </w:p>
        </w:tc>
        <w:tc>
          <w:tcPr>
            <w:tcW w:w="1904" w:type="dxa"/>
            <w:shd w:val="clear" w:color="auto" w:fill="B8CCE4" w:themeFill="accent1" w:themeFillTint="66"/>
            <w:noWrap/>
          </w:tcPr>
          <w:p w14:paraId="5483E78D" w14:textId="77777777" w:rsidR="009B2C5D" w:rsidRPr="009B2C5D" w:rsidRDefault="009B2C5D" w:rsidP="009B2C5D">
            <w:pPr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1</w:t>
            </w:r>
          </w:p>
        </w:tc>
        <w:tc>
          <w:tcPr>
            <w:tcW w:w="1843" w:type="dxa"/>
            <w:shd w:val="clear" w:color="auto" w:fill="B8CCE4" w:themeFill="accent1" w:themeFillTint="66"/>
            <w:noWrap/>
          </w:tcPr>
          <w:p w14:paraId="6356F33F" w14:textId="77777777" w:rsidR="009B2C5D" w:rsidRPr="009B2C5D" w:rsidRDefault="009B2C5D" w:rsidP="009B2C5D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T</w:t>
            </w:r>
          </w:p>
        </w:tc>
        <w:tc>
          <w:tcPr>
            <w:tcW w:w="2551" w:type="dxa"/>
            <w:shd w:val="clear" w:color="auto" w:fill="B8CCE4" w:themeFill="accent1" w:themeFillTint="66"/>
            <w:noWrap/>
          </w:tcPr>
          <w:p w14:paraId="19BEAEBA" w14:textId="77777777" w:rsidR="009B2C5D" w:rsidRPr="009B2C5D" w:rsidRDefault="009B2C5D" w:rsidP="009B2C5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B2C5D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Valor fixo</w:t>
            </w:r>
          </w:p>
        </w:tc>
      </w:tr>
      <w:tr w:rsidR="009B2C5D" w:rsidRPr="009B2C5D" w14:paraId="653CF0E7" w14:textId="77777777" w:rsidTr="00E45438">
        <w:trPr>
          <w:trHeight w:val="315"/>
        </w:trPr>
        <w:tc>
          <w:tcPr>
            <w:tcW w:w="3341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365F91" w:themeFill="accent1" w:themeFillShade="BF"/>
            <w:noWrap/>
          </w:tcPr>
          <w:p w14:paraId="4E435D99" w14:textId="77777777" w:rsidR="009B2C5D" w:rsidRPr="009B2C5D" w:rsidRDefault="009B2C5D" w:rsidP="009B2C5D">
            <w:pPr>
              <w:spacing w:line="240" w:lineRule="auto"/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eastAsia="ar-SA"/>
              </w:rPr>
            </w:pPr>
            <w:r w:rsidRPr="009B2C5D">
              <w:rPr>
                <w:rFonts w:asciiTheme="minorHAnsi" w:hAnsiTheme="minorHAnsi"/>
                <w:b/>
                <w:color w:val="FFFFFF" w:themeColor="background1"/>
                <w:szCs w:val="22"/>
              </w:rPr>
              <w:t>Quantidade_registros</w:t>
            </w:r>
          </w:p>
        </w:tc>
        <w:tc>
          <w:tcPr>
            <w:tcW w:w="1904" w:type="dxa"/>
            <w:shd w:val="clear" w:color="auto" w:fill="B8CCE4" w:themeFill="accent1" w:themeFillTint="66"/>
            <w:noWrap/>
          </w:tcPr>
          <w:p w14:paraId="096AA2B5" w14:textId="77777777" w:rsidR="009B2C5D" w:rsidRPr="009B2C5D" w:rsidRDefault="009B2C5D" w:rsidP="009B2C5D">
            <w:pPr>
              <w:suppressAutoHyphens w:val="0"/>
              <w:spacing w:before="0" w:after="160" w:line="259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9B2C5D">
              <w:rPr>
                <w:rFonts w:asciiTheme="minorHAnsi" w:hAnsiTheme="minorHAnsi" w:cstheme="minorHAnsi"/>
                <w:szCs w:val="22"/>
              </w:rPr>
              <w:t>6</w:t>
            </w:r>
          </w:p>
        </w:tc>
        <w:tc>
          <w:tcPr>
            <w:tcW w:w="1843" w:type="dxa"/>
            <w:shd w:val="clear" w:color="auto" w:fill="B8CCE4" w:themeFill="accent1" w:themeFillTint="66"/>
            <w:noWrap/>
          </w:tcPr>
          <w:p w14:paraId="5AF0B159" w14:textId="77777777" w:rsidR="009B2C5D" w:rsidRPr="009B2C5D" w:rsidRDefault="009B2C5D" w:rsidP="009B2C5D">
            <w:pPr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551" w:type="dxa"/>
            <w:shd w:val="clear" w:color="auto" w:fill="B8CCE4" w:themeFill="accent1" w:themeFillTint="66"/>
            <w:noWrap/>
          </w:tcPr>
          <w:p w14:paraId="5ED09AFE" w14:textId="77777777" w:rsidR="009B2C5D" w:rsidRDefault="0066324F" w:rsidP="009B2C5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9B2C5D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Mascara</w:t>
            </w:r>
            <w:r w:rsidR="00316F66" w:rsidRPr="009B2C5D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 =</w:t>
            </w:r>
            <w:r w:rsidR="009B2C5D" w:rsidRPr="009B2C5D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 000000  </w:t>
            </w:r>
          </w:p>
          <w:p w14:paraId="03D6DF30" w14:textId="77777777" w:rsidR="00316F66" w:rsidRPr="009B2C5D" w:rsidRDefault="00316F66" w:rsidP="009B2C5D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Quantidade de linhas de registro</w:t>
            </w:r>
          </w:p>
        </w:tc>
      </w:tr>
    </w:tbl>
    <w:p w14:paraId="6DF2BE28" w14:textId="77777777" w:rsidR="009B2C5D" w:rsidRPr="009B2C5D" w:rsidRDefault="009B2C5D" w:rsidP="009B2C5D">
      <w:pPr>
        <w:spacing w:before="0"/>
        <w:rPr>
          <w:rFonts w:asciiTheme="minorHAnsi" w:hAnsiTheme="minorHAnsi"/>
          <w:szCs w:val="22"/>
          <w:lang w:eastAsia="ar-SA"/>
        </w:rPr>
      </w:pPr>
    </w:p>
    <w:p w14:paraId="1476087C" w14:textId="77777777" w:rsidR="00F7201E" w:rsidRDefault="00F7201E" w:rsidP="00BF4E05">
      <w:pPr>
        <w:spacing w:before="0"/>
        <w:rPr>
          <w:rFonts w:asciiTheme="minorHAnsi" w:hAnsiTheme="minorHAnsi"/>
          <w:szCs w:val="22"/>
          <w:lang w:eastAsia="ar-SA"/>
        </w:rPr>
      </w:pPr>
    </w:p>
    <w:p w14:paraId="0F302B95" w14:textId="77777777" w:rsidR="00F7201E" w:rsidRDefault="00F7201E" w:rsidP="00BF4E05">
      <w:pPr>
        <w:spacing w:before="0"/>
        <w:rPr>
          <w:rFonts w:asciiTheme="minorHAnsi" w:hAnsiTheme="minorHAnsi"/>
          <w:szCs w:val="22"/>
          <w:lang w:eastAsia="ar-SA"/>
        </w:rPr>
      </w:pPr>
    </w:p>
    <w:p w14:paraId="148C9C57" w14:textId="363D5796" w:rsidR="009B46B1" w:rsidRDefault="009B46B1" w:rsidP="004D2565">
      <w:pPr>
        <w:pStyle w:val="Ttulo1"/>
        <w:numPr>
          <w:ilvl w:val="0"/>
          <w:numId w:val="1"/>
        </w:numPr>
        <w:pBdr>
          <w:top w:val="single" w:sz="8" w:space="1" w:color="000000"/>
          <w:bottom w:val="single" w:sz="8" w:space="1" w:color="000000"/>
        </w:pBdr>
        <w:suppressAutoHyphens w:val="0"/>
        <w:ind w:left="360" w:hanging="360"/>
        <w:rPr>
          <w:rFonts w:asciiTheme="minorHAnsi" w:hAnsiTheme="minorHAnsi" w:cstheme="minorHAnsi"/>
          <w:sz w:val="24"/>
          <w:szCs w:val="24"/>
        </w:rPr>
      </w:pPr>
      <w:bookmarkStart w:id="14" w:name="_Toc501041427"/>
      <w:r>
        <w:rPr>
          <w:rFonts w:asciiTheme="minorHAnsi" w:hAnsiTheme="minorHAnsi" w:cstheme="minorHAnsi"/>
          <w:sz w:val="24"/>
          <w:szCs w:val="24"/>
        </w:rPr>
        <w:t>Convivência</w:t>
      </w:r>
      <w:bookmarkEnd w:id="14"/>
    </w:p>
    <w:p w14:paraId="53DBDE5C" w14:textId="6EDAE414" w:rsidR="009B46B1" w:rsidRDefault="009B46B1" w:rsidP="009B46B1">
      <w:r>
        <w:t xml:space="preserve">Na Portocap existe um controle rígido quanto </w:t>
      </w:r>
      <w:r w:rsidR="006A64E6">
        <w:t xml:space="preserve">ao recebimento destes arquivos: </w:t>
      </w:r>
      <w:r>
        <w:t>o número sequencial que é informado internamente no cabeçalho do arquivo não pode ser “pulad</w:t>
      </w:r>
      <w:r w:rsidR="006A64E6">
        <w:t>o” ou repetido</w:t>
      </w:r>
      <w:r>
        <w:t>, caso contrário o arquivo será rejeitado.</w:t>
      </w:r>
    </w:p>
    <w:p w14:paraId="5E6CCF93" w14:textId="7CD2DDAA" w:rsidR="006A64E6" w:rsidRDefault="006A64E6" w:rsidP="009B46B1">
      <w:r>
        <w:t>Além disso, não poderá ser enviado um novo arquivo quando o anterior ainda não finalizou o processamento.</w:t>
      </w:r>
    </w:p>
    <w:p w14:paraId="1822892A" w14:textId="3A600E41" w:rsidR="009B46B1" w:rsidRDefault="009B46B1" w:rsidP="009B46B1">
      <w:r>
        <w:t xml:space="preserve">Durante o período de convivência, o eSeg continuará enviando registros para a capitalização, logo, não poderá haver </w:t>
      </w:r>
      <w:r w:rsidR="006A64E6">
        <w:t xml:space="preserve">coincidência </w:t>
      </w:r>
      <w:r w:rsidR="00240221">
        <w:t xml:space="preserve">deste número </w:t>
      </w:r>
      <w:r w:rsidR="006A64E6">
        <w:t>e deve-se garantir que o processamento do arquivo enviado por um dos sistemas foi finalizado antes do envio pelo outro.</w:t>
      </w:r>
    </w:p>
    <w:p w14:paraId="62F60AF1" w14:textId="035E5A2E" w:rsidR="006A64E6" w:rsidRDefault="006A64E6" w:rsidP="009B46B1">
      <w:r>
        <w:t>Para isso, a numeração do sequencial deve ser conforme já citado: “</w:t>
      </w:r>
      <w:r>
        <w:rPr>
          <w:rFonts w:asciiTheme="minorHAnsi" w:hAnsiTheme="minorHAnsi" w:cstheme="minorHAnsi"/>
          <w:szCs w:val="22"/>
        </w:rPr>
        <w:t xml:space="preserve">Essa sequência deverá consumir o primeiro valor de um parâmetro por interface. A partir do momento que tiver sido enviado pela primeira vez, deverá andar de 2 em 2 (parametrizar na interface esta informação) por conta da convivência com o outro sistema de previdência (ESEG).  </w:t>
      </w:r>
      <w:r>
        <w:t xml:space="preserve">“ e a extração deve ocorrer um dia </w:t>
      </w:r>
      <w:r w:rsidR="000C1925">
        <w:t>ANTES</w:t>
      </w:r>
      <w:r>
        <w:t xml:space="preserve"> </w:t>
      </w:r>
      <w:r w:rsidR="003678AE">
        <w:t>d</w:t>
      </w:r>
      <w:r>
        <w:t>o processamento do eseg.</w:t>
      </w:r>
    </w:p>
    <w:p w14:paraId="391408AE" w14:textId="0C65EA2F" w:rsidR="006A64E6" w:rsidRPr="00AA33FF" w:rsidRDefault="006A64E6" w:rsidP="009B46B1">
      <w:r w:rsidRPr="00AA33FF">
        <w:rPr>
          <w:highlight w:val="yellow"/>
        </w:rPr>
        <w:t>O eseg também deverá enviar esta numeração alternada, mas esta alteração será alinhada somente na definição do CutOver do programa por ser muito pontual e não demandar desenvolvimento.</w:t>
      </w:r>
    </w:p>
    <w:p w14:paraId="120FB519" w14:textId="36140D47" w:rsidR="00240221" w:rsidRDefault="00240221" w:rsidP="009B46B1">
      <w:r>
        <w:t>O número inicial para utilização do Kiprev deverá ser o último número utilizado pelo eseg somado de 1, desta forma será garantida a integridade da sequência:</w:t>
      </w:r>
    </w:p>
    <w:p w14:paraId="3A4E24A6" w14:textId="78808BFD" w:rsidR="00240221" w:rsidRDefault="00240221" w:rsidP="00240221">
      <w:pPr>
        <w:pStyle w:val="PargrafodaLista"/>
        <w:numPr>
          <w:ilvl w:val="0"/>
          <w:numId w:val="12"/>
        </w:numPr>
        <w:tabs>
          <w:tab w:val="left" w:pos="915"/>
        </w:tabs>
      </w:pPr>
      <w:r>
        <w:t>Último envio do eSeg = 300</w:t>
      </w:r>
    </w:p>
    <w:p w14:paraId="62E0D58F" w14:textId="2823E104" w:rsidR="00240221" w:rsidRDefault="00240221" w:rsidP="00240221">
      <w:pPr>
        <w:pStyle w:val="PargrafodaLista"/>
        <w:numPr>
          <w:ilvl w:val="0"/>
          <w:numId w:val="12"/>
        </w:numPr>
      </w:pPr>
      <w:r>
        <w:t xml:space="preserve">Kiprev </w:t>
      </w:r>
      <w:r w:rsidR="00A85A37">
        <w:t xml:space="preserve">enviará seu primeiro arquivo </w:t>
      </w:r>
      <w:r>
        <w:t>= 301</w:t>
      </w:r>
    </w:p>
    <w:p w14:paraId="2C20C770" w14:textId="6B88BEC8" w:rsidR="00240221" w:rsidRDefault="00240221" w:rsidP="00240221">
      <w:pPr>
        <w:pStyle w:val="PargrafodaLista"/>
        <w:numPr>
          <w:ilvl w:val="0"/>
          <w:numId w:val="12"/>
        </w:numPr>
      </w:pPr>
      <w:r>
        <w:t xml:space="preserve">Próximo Envio do eSeg = </w:t>
      </w:r>
      <w:r w:rsidR="00A85A37">
        <w:t>300 + 2 = 302</w:t>
      </w:r>
    </w:p>
    <w:p w14:paraId="4CFFCCF0" w14:textId="6F8F70E6" w:rsidR="006A64E6" w:rsidRPr="009B46B1" w:rsidRDefault="00240221" w:rsidP="00240221">
      <w:pPr>
        <w:pStyle w:val="PargrafodaLista"/>
        <w:numPr>
          <w:ilvl w:val="0"/>
          <w:numId w:val="12"/>
        </w:numPr>
      </w:pPr>
      <w:r>
        <w:t>Próximo envio do Kiprev = 301 + 2 = 303</w:t>
      </w:r>
    </w:p>
    <w:p w14:paraId="46049EE3" w14:textId="77777777" w:rsidR="004D2565" w:rsidRPr="006A2E3C" w:rsidRDefault="00E52A4D" w:rsidP="004D2565">
      <w:pPr>
        <w:pStyle w:val="Ttulo1"/>
        <w:numPr>
          <w:ilvl w:val="0"/>
          <w:numId w:val="1"/>
        </w:numPr>
        <w:pBdr>
          <w:top w:val="single" w:sz="8" w:space="1" w:color="000000"/>
          <w:bottom w:val="single" w:sz="8" w:space="1" w:color="000000"/>
        </w:pBdr>
        <w:suppressAutoHyphens w:val="0"/>
        <w:ind w:left="360" w:hanging="360"/>
        <w:rPr>
          <w:rFonts w:asciiTheme="minorHAnsi" w:hAnsiTheme="minorHAnsi" w:cstheme="minorHAnsi"/>
          <w:sz w:val="24"/>
          <w:szCs w:val="24"/>
        </w:rPr>
      </w:pPr>
      <w:bookmarkStart w:id="15" w:name="_Toc501041428"/>
      <w:r w:rsidRPr="006A2E3C">
        <w:rPr>
          <w:rFonts w:asciiTheme="minorHAnsi" w:hAnsiTheme="minorHAnsi" w:cstheme="minorHAnsi"/>
          <w:sz w:val="24"/>
          <w:szCs w:val="24"/>
        </w:rPr>
        <w:lastRenderedPageBreak/>
        <w:t>T</w:t>
      </w:r>
      <w:r w:rsidR="0077773F" w:rsidRPr="006A2E3C">
        <w:rPr>
          <w:rFonts w:asciiTheme="minorHAnsi" w:hAnsiTheme="minorHAnsi" w:cstheme="minorHAnsi"/>
          <w:sz w:val="24"/>
          <w:szCs w:val="24"/>
        </w:rPr>
        <w:t>ela</w:t>
      </w:r>
      <w:bookmarkEnd w:id="15"/>
    </w:p>
    <w:p w14:paraId="3A50474D" w14:textId="77777777" w:rsidR="00252B0D" w:rsidRPr="006A2E3C" w:rsidRDefault="00C72AC5" w:rsidP="00252B0D">
      <w:pPr>
        <w:rPr>
          <w:rFonts w:asciiTheme="minorHAnsi" w:hAnsiTheme="minorHAnsi" w:cstheme="minorHAnsi"/>
          <w:color w:val="000000"/>
          <w:sz w:val="20"/>
          <w:lang w:eastAsia="en-GB"/>
        </w:rPr>
      </w:pPr>
      <w:r w:rsidRPr="006A2E3C">
        <w:rPr>
          <w:rFonts w:asciiTheme="minorHAnsi" w:hAnsiTheme="minorHAnsi" w:cstheme="minorHAnsi"/>
          <w:sz w:val="20"/>
          <w:lang w:eastAsia="ar-SA"/>
        </w:rPr>
        <w:t>N</w:t>
      </w:r>
      <w:r w:rsidR="009F21B9" w:rsidRPr="006A2E3C">
        <w:rPr>
          <w:rFonts w:asciiTheme="minorHAnsi" w:hAnsiTheme="minorHAnsi" w:cstheme="minorHAnsi"/>
          <w:sz w:val="20"/>
          <w:lang w:eastAsia="ar-SA"/>
        </w:rPr>
        <w:t>ão se aplica.</w:t>
      </w:r>
    </w:p>
    <w:p w14:paraId="34CC30D6" w14:textId="77777777" w:rsidR="001C0B2F" w:rsidRPr="006A2E3C" w:rsidRDefault="001C0B2F">
      <w:pPr>
        <w:suppressAutoHyphens w:val="0"/>
        <w:spacing w:before="0" w:line="240" w:lineRule="auto"/>
        <w:jc w:val="left"/>
        <w:rPr>
          <w:rFonts w:asciiTheme="minorHAnsi" w:hAnsiTheme="minorHAnsi" w:cstheme="minorHAnsi"/>
        </w:rPr>
      </w:pPr>
    </w:p>
    <w:p w14:paraId="187A4FBF" w14:textId="77777777" w:rsidR="00CA74FC" w:rsidRPr="006A2E3C" w:rsidRDefault="00CA74FC">
      <w:pPr>
        <w:suppressAutoHyphens w:val="0"/>
        <w:spacing w:before="0" w:line="240" w:lineRule="auto"/>
        <w:jc w:val="left"/>
        <w:rPr>
          <w:rFonts w:asciiTheme="minorHAnsi" w:hAnsiTheme="minorHAnsi" w:cstheme="minorHAnsi"/>
        </w:rPr>
      </w:pPr>
      <w:r w:rsidRPr="006A2E3C">
        <w:rPr>
          <w:rFonts w:asciiTheme="minorHAnsi" w:hAnsiTheme="minorHAnsi" w:cstheme="minorHAnsi"/>
          <w:b/>
          <w:szCs w:val="22"/>
        </w:rPr>
        <w:br w:type="page"/>
      </w:r>
    </w:p>
    <w:p w14:paraId="2752093C" w14:textId="77777777" w:rsidR="0077773F" w:rsidRPr="006A2E3C" w:rsidRDefault="0077773F" w:rsidP="0077773F">
      <w:pPr>
        <w:pStyle w:val="Ttulo1"/>
        <w:numPr>
          <w:ilvl w:val="0"/>
          <w:numId w:val="1"/>
        </w:numPr>
        <w:pBdr>
          <w:top w:val="single" w:sz="8" w:space="1" w:color="000000"/>
          <w:bottom w:val="single" w:sz="8" w:space="1" w:color="000000"/>
        </w:pBdr>
        <w:suppressAutoHyphens w:val="0"/>
        <w:ind w:left="360" w:hanging="360"/>
        <w:rPr>
          <w:rFonts w:asciiTheme="minorHAnsi" w:hAnsiTheme="minorHAnsi" w:cstheme="minorHAnsi"/>
          <w:sz w:val="24"/>
          <w:szCs w:val="24"/>
        </w:rPr>
      </w:pPr>
      <w:bookmarkStart w:id="16" w:name="_Toc501041429"/>
      <w:r w:rsidRPr="006A2E3C">
        <w:rPr>
          <w:rFonts w:asciiTheme="minorHAnsi" w:hAnsiTheme="minorHAnsi" w:cstheme="minorHAnsi"/>
          <w:sz w:val="24"/>
          <w:szCs w:val="24"/>
        </w:rPr>
        <w:lastRenderedPageBreak/>
        <w:t>Query</w:t>
      </w:r>
      <w:bookmarkEnd w:id="16"/>
    </w:p>
    <w:p w14:paraId="11391B24" w14:textId="77777777" w:rsidR="00FE43D7" w:rsidRPr="006A2E3C" w:rsidRDefault="00FE43D7" w:rsidP="00FE43D7">
      <w:pPr>
        <w:rPr>
          <w:rFonts w:asciiTheme="minorHAnsi" w:hAnsiTheme="minorHAnsi" w:cstheme="minorHAnsi"/>
          <w:color w:val="000000"/>
          <w:sz w:val="20"/>
          <w:lang w:eastAsia="en-GB"/>
        </w:rPr>
      </w:pPr>
      <w:r w:rsidRPr="006A2E3C">
        <w:rPr>
          <w:rFonts w:asciiTheme="minorHAnsi" w:hAnsiTheme="minorHAnsi" w:cstheme="minorHAnsi"/>
          <w:sz w:val="20"/>
          <w:lang w:eastAsia="ar-SA"/>
        </w:rPr>
        <w:t>Não se aplica.</w:t>
      </w:r>
    </w:p>
    <w:p w14:paraId="56D2ED79" w14:textId="77777777" w:rsidR="00C85559" w:rsidRPr="006A2E3C" w:rsidRDefault="00C85559" w:rsidP="00C85559">
      <w:pPr>
        <w:rPr>
          <w:rFonts w:asciiTheme="minorHAnsi" w:hAnsiTheme="minorHAnsi" w:cstheme="minorHAnsi"/>
        </w:rPr>
      </w:pPr>
    </w:p>
    <w:p w14:paraId="74ED1A0A" w14:textId="77777777" w:rsidR="00C85559" w:rsidRPr="006A2E3C" w:rsidRDefault="00C85559">
      <w:pPr>
        <w:suppressAutoHyphens w:val="0"/>
        <w:spacing w:before="0" w:line="240" w:lineRule="auto"/>
        <w:jc w:val="left"/>
        <w:rPr>
          <w:rFonts w:asciiTheme="minorHAnsi" w:hAnsiTheme="minorHAnsi" w:cstheme="minorHAnsi"/>
        </w:rPr>
      </w:pPr>
      <w:r w:rsidRPr="006A2E3C">
        <w:rPr>
          <w:rFonts w:asciiTheme="minorHAnsi" w:hAnsiTheme="minorHAnsi" w:cstheme="minorHAnsi"/>
        </w:rPr>
        <w:br w:type="page"/>
      </w:r>
    </w:p>
    <w:p w14:paraId="470CDEBA" w14:textId="77777777" w:rsidR="00CB482A" w:rsidRPr="006A2E3C" w:rsidRDefault="009D2395" w:rsidP="0077773F">
      <w:pPr>
        <w:pStyle w:val="Ttulo1"/>
        <w:numPr>
          <w:ilvl w:val="0"/>
          <w:numId w:val="1"/>
        </w:numPr>
        <w:pBdr>
          <w:top w:val="single" w:sz="8" w:space="1" w:color="000000"/>
          <w:bottom w:val="single" w:sz="8" w:space="1" w:color="000000"/>
        </w:pBdr>
        <w:suppressAutoHyphens w:val="0"/>
        <w:ind w:left="360" w:hanging="360"/>
        <w:rPr>
          <w:rFonts w:asciiTheme="minorHAnsi" w:hAnsiTheme="minorHAnsi" w:cstheme="minorHAnsi"/>
          <w:sz w:val="24"/>
          <w:szCs w:val="24"/>
        </w:rPr>
      </w:pPr>
      <w:bookmarkStart w:id="17" w:name="_Toc501041430"/>
      <w:r w:rsidRPr="006A2E3C">
        <w:rPr>
          <w:rFonts w:asciiTheme="minorHAnsi" w:hAnsiTheme="minorHAnsi" w:cstheme="minorHAnsi"/>
          <w:sz w:val="24"/>
          <w:szCs w:val="24"/>
        </w:rPr>
        <w:lastRenderedPageBreak/>
        <w:t>C</w:t>
      </w:r>
      <w:r w:rsidR="00CB482A" w:rsidRPr="006A2E3C">
        <w:rPr>
          <w:rFonts w:asciiTheme="minorHAnsi" w:hAnsiTheme="minorHAnsi" w:cstheme="minorHAnsi"/>
          <w:sz w:val="24"/>
          <w:szCs w:val="24"/>
        </w:rPr>
        <w:t>lasses</w:t>
      </w:r>
      <w:r w:rsidR="00045630" w:rsidRPr="006A2E3C">
        <w:rPr>
          <w:rFonts w:asciiTheme="minorHAnsi" w:hAnsiTheme="minorHAnsi" w:cstheme="minorHAnsi"/>
          <w:sz w:val="24"/>
          <w:szCs w:val="24"/>
        </w:rPr>
        <w:t xml:space="preserve"> e/ou módulos</w:t>
      </w:r>
      <w:bookmarkEnd w:id="17"/>
    </w:p>
    <w:p w14:paraId="53C97164" w14:textId="77777777" w:rsidR="00977053" w:rsidRPr="006A2E3C" w:rsidRDefault="00CA74FC" w:rsidP="00977053">
      <w:pPr>
        <w:rPr>
          <w:rFonts w:asciiTheme="minorHAnsi" w:hAnsiTheme="minorHAnsi" w:cstheme="minorHAnsi"/>
        </w:rPr>
      </w:pPr>
      <w:r w:rsidRPr="006A2E3C">
        <w:rPr>
          <w:rFonts w:asciiTheme="minorHAnsi" w:hAnsiTheme="minorHAnsi" w:cstheme="minorHAnsi"/>
        </w:rPr>
        <w:t>Esta sessão apresenta os pontos de alteração / criação que serão necessários no código.</w:t>
      </w:r>
    </w:p>
    <w:p w14:paraId="720FF1C7" w14:textId="77777777" w:rsidR="003D1E5B" w:rsidRPr="006A2E3C" w:rsidRDefault="003D1E5B" w:rsidP="003D1E5B">
      <w:pPr>
        <w:rPr>
          <w:rFonts w:asciiTheme="minorHAnsi" w:hAnsiTheme="minorHAnsi" w:cstheme="minorHAnsi"/>
        </w:rPr>
      </w:pPr>
    </w:p>
    <w:tbl>
      <w:tblPr>
        <w:tblW w:w="9819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6"/>
        <w:gridCol w:w="1836"/>
        <w:gridCol w:w="924"/>
        <w:gridCol w:w="544"/>
        <w:gridCol w:w="408"/>
        <w:gridCol w:w="696"/>
        <w:gridCol w:w="1685"/>
      </w:tblGrid>
      <w:tr w:rsidR="004C5611" w:rsidRPr="006A2E3C" w14:paraId="3D8B3ADA" w14:textId="77777777" w:rsidTr="00122F72">
        <w:trPr>
          <w:cantSplit/>
        </w:trPr>
        <w:tc>
          <w:tcPr>
            <w:tcW w:w="3726" w:type="dxa"/>
            <w:tcBorders>
              <w:bottom w:val="single" w:sz="4" w:space="0" w:color="auto"/>
            </w:tcBorders>
            <w:shd w:val="clear" w:color="auto" w:fill="A6A6A6"/>
          </w:tcPr>
          <w:p w14:paraId="68BB4112" w14:textId="77777777" w:rsidR="004C5611" w:rsidRPr="006A2E3C" w:rsidRDefault="004C5611" w:rsidP="0095242B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iCs/>
                <w:sz w:val="20"/>
              </w:rPr>
            </w:pPr>
            <w:r w:rsidRPr="006A2E3C">
              <w:rPr>
                <w:rFonts w:asciiTheme="minorHAnsi" w:hAnsiTheme="minorHAnsi" w:cstheme="minorHAnsi"/>
                <w:b/>
                <w:sz w:val="20"/>
                <w:lang w:eastAsia="ar-SA"/>
              </w:rPr>
              <w:t>Pacote</w:t>
            </w:r>
          </w:p>
        </w:tc>
        <w:tc>
          <w:tcPr>
            <w:tcW w:w="6093" w:type="dxa"/>
            <w:gridSpan w:val="6"/>
            <w:tcBorders>
              <w:bottom w:val="single" w:sz="4" w:space="0" w:color="auto"/>
            </w:tcBorders>
            <w:vAlign w:val="center"/>
          </w:tcPr>
          <w:p w14:paraId="72BC5163" w14:textId="77777777" w:rsidR="004C5611" w:rsidRPr="006A2E3C" w:rsidRDefault="004C5611" w:rsidP="002D4DEA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4C5611" w:rsidRPr="006A2E3C" w14:paraId="48B95CEF" w14:textId="77777777" w:rsidTr="00122F72">
        <w:trPr>
          <w:cantSplit/>
        </w:trPr>
        <w:tc>
          <w:tcPr>
            <w:tcW w:w="3726" w:type="dxa"/>
            <w:tcBorders>
              <w:bottom w:val="single" w:sz="4" w:space="0" w:color="auto"/>
            </w:tcBorders>
            <w:shd w:val="clear" w:color="auto" w:fill="A6A6A6"/>
          </w:tcPr>
          <w:p w14:paraId="215D88A6" w14:textId="77777777" w:rsidR="004C5611" w:rsidRPr="006A2E3C" w:rsidRDefault="004C5611" w:rsidP="0095242B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iCs/>
                <w:sz w:val="20"/>
              </w:rPr>
            </w:pPr>
            <w:r w:rsidRPr="006A2E3C">
              <w:rPr>
                <w:rFonts w:asciiTheme="minorHAnsi" w:hAnsiTheme="minorHAnsi" w:cstheme="minorHAnsi"/>
                <w:b/>
                <w:sz w:val="20"/>
                <w:lang w:eastAsia="ar-SA"/>
              </w:rPr>
              <w:t>Classe/Módulo</w:t>
            </w:r>
          </w:p>
        </w:tc>
        <w:tc>
          <w:tcPr>
            <w:tcW w:w="6093" w:type="dxa"/>
            <w:gridSpan w:val="6"/>
            <w:tcBorders>
              <w:bottom w:val="single" w:sz="4" w:space="0" w:color="auto"/>
            </w:tcBorders>
            <w:vAlign w:val="center"/>
          </w:tcPr>
          <w:p w14:paraId="1C501EC6" w14:textId="77777777" w:rsidR="004C5611" w:rsidRPr="006A2E3C" w:rsidRDefault="004C5611" w:rsidP="0096363B">
            <w:pPr>
              <w:suppressAutoHyphens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</w:tr>
      <w:tr w:rsidR="004C5611" w:rsidRPr="006A2E3C" w14:paraId="21F7A6E9" w14:textId="77777777" w:rsidTr="00122F72">
        <w:trPr>
          <w:cantSplit/>
        </w:trPr>
        <w:tc>
          <w:tcPr>
            <w:tcW w:w="3726" w:type="dxa"/>
            <w:tcBorders>
              <w:bottom w:val="single" w:sz="4" w:space="0" w:color="auto"/>
            </w:tcBorders>
            <w:shd w:val="clear" w:color="auto" w:fill="A6A6A6"/>
          </w:tcPr>
          <w:p w14:paraId="0A2F0FD9" w14:textId="77777777" w:rsidR="004C5611" w:rsidRPr="006A2E3C" w:rsidRDefault="004C5611" w:rsidP="0095242B">
            <w:pPr>
              <w:spacing w:line="240" w:lineRule="auto"/>
              <w:rPr>
                <w:rFonts w:asciiTheme="minorHAnsi" w:hAnsiTheme="minorHAnsi" w:cstheme="minorHAnsi"/>
                <w:b/>
                <w:sz w:val="20"/>
              </w:rPr>
            </w:pPr>
            <w:r w:rsidRPr="006A2E3C">
              <w:rPr>
                <w:rFonts w:asciiTheme="minorHAnsi" w:hAnsiTheme="minorHAnsi" w:cstheme="minorHAnsi"/>
                <w:b/>
                <w:sz w:val="20"/>
                <w:lang w:eastAsia="ar-SA"/>
              </w:rPr>
              <w:t>Método/Função</w:t>
            </w:r>
          </w:p>
        </w:tc>
        <w:tc>
          <w:tcPr>
            <w:tcW w:w="2760" w:type="dxa"/>
            <w:gridSpan w:val="2"/>
            <w:tcBorders>
              <w:bottom w:val="single" w:sz="4" w:space="0" w:color="auto"/>
            </w:tcBorders>
          </w:tcPr>
          <w:p w14:paraId="4A7FB533" w14:textId="77777777" w:rsidR="004C5611" w:rsidRPr="006A2E3C" w:rsidRDefault="004C5611" w:rsidP="0095242B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5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2057364D" w14:textId="77777777" w:rsidR="004C5611" w:rsidRPr="006A2E3C" w:rsidRDefault="004C5611" w:rsidP="0095242B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6A2E3C">
              <w:rPr>
                <w:rFonts w:asciiTheme="minorHAnsi" w:hAnsiTheme="minorHAnsi" w:cstheme="minorHAnsi"/>
                <w:b/>
                <w:iCs/>
                <w:sz w:val="20"/>
              </w:rPr>
              <w:t>Ação</w:t>
            </w: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</w:tcPr>
          <w:p w14:paraId="4CCAFA78" w14:textId="77777777" w:rsidR="004C5611" w:rsidRPr="006A2E3C" w:rsidRDefault="004C5611" w:rsidP="0095242B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eastAsia="ar-SA"/>
              </w:rPr>
            </w:pPr>
          </w:p>
        </w:tc>
      </w:tr>
      <w:tr w:rsidR="004C5611" w:rsidRPr="006A2E3C" w14:paraId="6AC810CA" w14:textId="77777777" w:rsidTr="00701188">
        <w:trPr>
          <w:cantSplit/>
        </w:trPr>
        <w:tc>
          <w:tcPr>
            <w:tcW w:w="9819" w:type="dxa"/>
            <w:gridSpan w:val="7"/>
            <w:shd w:val="clear" w:color="auto" w:fill="A6A6A6"/>
          </w:tcPr>
          <w:p w14:paraId="34CAFFE7" w14:textId="77777777" w:rsidR="004C5611" w:rsidRPr="006A2E3C" w:rsidRDefault="004C5611" w:rsidP="0095242B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6A2E3C">
              <w:rPr>
                <w:rFonts w:asciiTheme="minorHAnsi" w:hAnsiTheme="minorHAnsi" w:cstheme="minorHAnsi"/>
                <w:b/>
                <w:sz w:val="20"/>
              </w:rPr>
              <w:t>Parâmetros de Entrada</w:t>
            </w:r>
          </w:p>
        </w:tc>
      </w:tr>
      <w:tr w:rsidR="004C5611" w:rsidRPr="006A2E3C" w14:paraId="42BE4804" w14:textId="77777777" w:rsidTr="00122F72">
        <w:trPr>
          <w:cantSplit/>
        </w:trPr>
        <w:tc>
          <w:tcPr>
            <w:tcW w:w="3726" w:type="dxa"/>
            <w:shd w:val="clear" w:color="auto" w:fill="A6A6A6"/>
          </w:tcPr>
          <w:p w14:paraId="1839075A" w14:textId="77777777" w:rsidR="004C5611" w:rsidRPr="006A2E3C" w:rsidRDefault="004C5611" w:rsidP="0095242B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6A2E3C">
              <w:rPr>
                <w:rFonts w:asciiTheme="minorHAnsi" w:hAnsiTheme="minorHAnsi" w:cstheme="minorHAnsi"/>
                <w:b/>
                <w:iCs/>
                <w:sz w:val="20"/>
              </w:rPr>
              <w:t>Atributo</w:t>
            </w:r>
          </w:p>
        </w:tc>
        <w:tc>
          <w:tcPr>
            <w:tcW w:w="1836" w:type="dxa"/>
            <w:shd w:val="clear" w:color="auto" w:fill="A6A6A6"/>
          </w:tcPr>
          <w:p w14:paraId="5EDBC5CF" w14:textId="77777777" w:rsidR="004C5611" w:rsidRPr="006A2E3C" w:rsidRDefault="004C5611" w:rsidP="0095242B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6A2E3C">
              <w:rPr>
                <w:rFonts w:asciiTheme="minorHAnsi" w:hAnsiTheme="minorHAnsi" w:cstheme="minorHAnsi"/>
                <w:b/>
                <w:sz w:val="20"/>
              </w:rPr>
              <w:t>Descrição</w:t>
            </w:r>
          </w:p>
        </w:tc>
        <w:tc>
          <w:tcPr>
            <w:tcW w:w="1468" w:type="dxa"/>
            <w:gridSpan w:val="2"/>
            <w:shd w:val="clear" w:color="auto" w:fill="A6A6A6"/>
          </w:tcPr>
          <w:p w14:paraId="3040864B" w14:textId="77777777" w:rsidR="004C5611" w:rsidRPr="006A2E3C" w:rsidRDefault="004C5611" w:rsidP="0095242B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6A2E3C">
              <w:rPr>
                <w:rFonts w:asciiTheme="minorHAnsi" w:hAnsiTheme="minorHAnsi" w:cstheme="minorHAnsi"/>
                <w:b/>
                <w:iCs/>
                <w:sz w:val="20"/>
              </w:rPr>
              <w:t>Tipo do dado</w:t>
            </w:r>
          </w:p>
        </w:tc>
        <w:tc>
          <w:tcPr>
            <w:tcW w:w="1104" w:type="dxa"/>
            <w:gridSpan w:val="2"/>
            <w:shd w:val="clear" w:color="auto" w:fill="A6A6A6"/>
          </w:tcPr>
          <w:p w14:paraId="366CBAE5" w14:textId="77777777" w:rsidR="004C5611" w:rsidRPr="006A2E3C" w:rsidRDefault="004C5611" w:rsidP="0095242B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6A2E3C">
              <w:rPr>
                <w:rFonts w:asciiTheme="minorHAnsi" w:hAnsiTheme="minorHAnsi" w:cstheme="minorHAnsi"/>
                <w:b/>
                <w:iCs/>
                <w:sz w:val="20"/>
              </w:rPr>
              <w:t>Tamanho</w:t>
            </w:r>
          </w:p>
        </w:tc>
        <w:tc>
          <w:tcPr>
            <w:tcW w:w="1685" w:type="dxa"/>
            <w:shd w:val="clear" w:color="auto" w:fill="A6A6A6"/>
          </w:tcPr>
          <w:p w14:paraId="044AC042" w14:textId="77777777" w:rsidR="004C5611" w:rsidRPr="006A2E3C" w:rsidRDefault="004C5611" w:rsidP="0095242B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6A2E3C">
              <w:rPr>
                <w:rFonts w:asciiTheme="minorHAnsi" w:hAnsiTheme="minorHAnsi" w:cstheme="minorHAnsi"/>
                <w:b/>
                <w:iCs/>
                <w:sz w:val="20"/>
              </w:rPr>
              <w:t>Obrigatoriedade</w:t>
            </w:r>
          </w:p>
        </w:tc>
      </w:tr>
      <w:tr w:rsidR="00C26E66" w:rsidRPr="006A2E3C" w14:paraId="2C0932C2" w14:textId="77777777" w:rsidTr="00122F72">
        <w:trPr>
          <w:cantSplit/>
        </w:trPr>
        <w:tc>
          <w:tcPr>
            <w:tcW w:w="3726" w:type="dxa"/>
          </w:tcPr>
          <w:p w14:paraId="18DDA975" w14:textId="77777777" w:rsidR="00C26E66" w:rsidRPr="006A2E3C" w:rsidRDefault="00C26E66" w:rsidP="0095242B">
            <w:pPr>
              <w:spacing w:line="240" w:lineRule="auto"/>
              <w:rPr>
                <w:rFonts w:asciiTheme="minorHAnsi" w:hAnsiTheme="minorHAnsi" w:cstheme="minorHAnsi"/>
                <w:sz w:val="20"/>
                <w:lang w:eastAsia="ar-SA"/>
              </w:rPr>
            </w:pPr>
          </w:p>
        </w:tc>
        <w:tc>
          <w:tcPr>
            <w:tcW w:w="1836" w:type="dxa"/>
          </w:tcPr>
          <w:p w14:paraId="0ABAA57B" w14:textId="77777777" w:rsidR="00C26E66" w:rsidRPr="006A2E3C" w:rsidRDefault="00C26E66" w:rsidP="00701188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  <w:lang w:val="pt-BR" w:eastAsia="ar-SA"/>
              </w:rPr>
            </w:pPr>
          </w:p>
        </w:tc>
        <w:tc>
          <w:tcPr>
            <w:tcW w:w="1468" w:type="dxa"/>
            <w:gridSpan w:val="2"/>
          </w:tcPr>
          <w:p w14:paraId="356B0719" w14:textId="77777777" w:rsidR="00C26E66" w:rsidRPr="006A2E3C" w:rsidRDefault="00C26E66" w:rsidP="0095242B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eastAsia="ar-SA"/>
              </w:rPr>
            </w:pPr>
          </w:p>
        </w:tc>
        <w:tc>
          <w:tcPr>
            <w:tcW w:w="1104" w:type="dxa"/>
            <w:gridSpan w:val="2"/>
          </w:tcPr>
          <w:p w14:paraId="65FC1263" w14:textId="77777777" w:rsidR="00C26E66" w:rsidRPr="006A2E3C" w:rsidRDefault="00C26E66" w:rsidP="0095242B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eastAsia="ar-SA"/>
              </w:rPr>
            </w:pPr>
          </w:p>
        </w:tc>
        <w:tc>
          <w:tcPr>
            <w:tcW w:w="1685" w:type="dxa"/>
          </w:tcPr>
          <w:p w14:paraId="125A44AC" w14:textId="77777777" w:rsidR="00C26E66" w:rsidRPr="006A2E3C" w:rsidRDefault="00C26E66" w:rsidP="0095242B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eastAsia="ar-SA"/>
              </w:rPr>
            </w:pPr>
          </w:p>
        </w:tc>
      </w:tr>
      <w:tr w:rsidR="00C26E66" w:rsidRPr="006A2E3C" w14:paraId="1F5ABF5C" w14:textId="77777777" w:rsidTr="00122F72">
        <w:trPr>
          <w:cantSplit/>
        </w:trPr>
        <w:tc>
          <w:tcPr>
            <w:tcW w:w="3726" w:type="dxa"/>
          </w:tcPr>
          <w:p w14:paraId="77ECFFC2" w14:textId="77777777" w:rsidR="00C26E66" w:rsidRPr="006A2E3C" w:rsidRDefault="00C26E66" w:rsidP="0095242B">
            <w:pPr>
              <w:spacing w:line="240" w:lineRule="auto"/>
              <w:rPr>
                <w:rFonts w:asciiTheme="minorHAnsi" w:hAnsiTheme="minorHAnsi" w:cstheme="minorHAnsi"/>
                <w:sz w:val="20"/>
                <w:lang w:eastAsia="ar-SA"/>
              </w:rPr>
            </w:pPr>
          </w:p>
        </w:tc>
        <w:tc>
          <w:tcPr>
            <w:tcW w:w="1836" w:type="dxa"/>
          </w:tcPr>
          <w:p w14:paraId="5A1CBA06" w14:textId="77777777" w:rsidR="00C26E66" w:rsidRPr="006A2E3C" w:rsidRDefault="00C26E66" w:rsidP="00701188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  <w:lang w:val="pt-BR" w:eastAsia="ar-SA"/>
              </w:rPr>
            </w:pPr>
          </w:p>
        </w:tc>
        <w:tc>
          <w:tcPr>
            <w:tcW w:w="1468" w:type="dxa"/>
            <w:gridSpan w:val="2"/>
          </w:tcPr>
          <w:p w14:paraId="1B195E76" w14:textId="77777777" w:rsidR="00C26E66" w:rsidRPr="006A2E3C" w:rsidRDefault="00C26E66" w:rsidP="0095242B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eastAsia="ar-SA"/>
              </w:rPr>
            </w:pPr>
          </w:p>
        </w:tc>
        <w:tc>
          <w:tcPr>
            <w:tcW w:w="1104" w:type="dxa"/>
            <w:gridSpan w:val="2"/>
          </w:tcPr>
          <w:p w14:paraId="37498605" w14:textId="77777777" w:rsidR="00C26E66" w:rsidRPr="006A2E3C" w:rsidRDefault="00C26E66" w:rsidP="0095242B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eastAsia="ar-SA"/>
              </w:rPr>
            </w:pPr>
          </w:p>
        </w:tc>
        <w:tc>
          <w:tcPr>
            <w:tcW w:w="1685" w:type="dxa"/>
          </w:tcPr>
          <w:p w14:paraId="1AA74DA7" w14:textId="77777777" w:rsidR="00C26E66" w:rsidRPr="006A2E3C" w:rsidRDefault="00C26E66" w:rsidP="0095242B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eastAsia="ar-SA"/>
              </w:rPr>
            </w:pPr>
          </w:p>
        </w:tc>
      </w:tr>
      <w:tr w:rsidR="00C26E66" w:rsidRPr="006A2E3C" w14:paraId="5D1E6855" w14:textId="77777777" w:rsidTr="00122F72">
        <w:trPr>
          <w:cantSplit/>
        </w:trPr>
        <w:tc>
          <w:tcPr>
            <w:tcW w:w="3726" w:type="dxa"/>
          </w:tcPr>
          <w:p w14:paraId="776BEF08" w14:textId="77777777" w:rsidR="00C26E66" w:rsidRPr="006A2E3C" w:rsidRDefault="00C26E66" w:rsidP="0095242B">
            <w:pPr>
              <w:spacing w:line="240" w:lineRule="auto"/>
              <w:rPr>
                <w:rFonts w:asciiTheme="minorHAnsi" w:hAnsiTheme="minorHAnsi" w:cstheme="minorHAnsi"/>
                <w:sz w:val="20"/>
                <w:lang w:eastAsia="ar-SA"/>
              </w:rPr>
            </w:pPr>
          </w:p>
        </w:tc>
        <w:tc>
          <w:tcPr>
            <w:tcW w:w="1836" w:type="dxa"/>
          </w:tcPr>
          <w:p w14:paraId="02BDF21B" w14:textId="77777777" w:rsidR="00C26E66" w:rsidRPr="006A2E3C" w:rsidRDefault="00C26E66" w:rsidP="00701188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  <w:lang w:val="pt-BR" w:eastAsia="ar-SA"/>
              </w:rPr>
            </w:pPr>
          </w:p>
        </w:tc>
        <w:tc>
          <w:tcPr>
            <w:tcW w:w="1468" w:type="dxa"/>
            <w:gridSpan w:val="2"/>
          </w:tcPr>
          <w:p w14:paraId="4BFDB460" w14:textId="77777777" w:rsidR="00C26E66" w:rsidRPr="006A2E3C" w:rsidRDefault="00C26E66" w:rsidP="0095242B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eastAsia="ar-SA"/>
              </w:rPr>
            </w:pPr>
          </w:p>
        </w:tc>
        <w:tc>
          <w:tcPr>
            <w:tcW w:w="1104" w:type="dxa"/>
            <w:gridSpan w:val="2"/>
          </w:tcPr>
          <w:p w14:paraId="5EFD940D" w14:textId="77777777" w:rsidR="00C26E66" w:rsidRPr="006A2E3C" w:rsidRDefault="00C26E66" w:rsidP="0095242B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eastAsia="ar-SA"/>
              </w:rPr>
            </w:pPr>
          </w:p>
        </w:tc>
        <w:tc>
          <w:tcPr>
            <w:tcW w:w="1685" w:type="dxa"/>
          </w:tcPr>
          <w:p w14:paraId="4125AB03" w14:textId="77777777" w:rsidR="00C26E66" w:rsidRPr="006A2E3C" w:rsidRDefault="00C26E66" w:rsidP="0095242B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lang w:eastAsia="ar-SA"/>
              </w:rPr>
            </w:pPr>
          </w:p>
        </w:tc>
      </w:tr>
      <w:tr w:rsidR="004C5611" w:rsidRPr="006A2E3C" w14:paraId="67C425FD" w14:textId="77777777" w:rsidTr="00701188">
        <w:trPr>
          <w:cantSplit/>
        </w:trPr>
        <w:tc>
          <w:tcPr>
            <w:tcW w:w="9819" w:type="dxa"/>
            <w:gridSpan w:val="7"/>
            <w:tcBorders>
              <w:bottom w:val="single" w:sz="4" w:space="0" w:color="auto"/>
            </w:tcBorders>
            <w:shd w:val="clear" w:color="auto" w:fill="A6A6A6"/>
          </w:tcPr>
          <w:p w14:paraId="72956156" w14:textId="77777777" w:rsidR="004C5611" w:rsidRPr="006A2E3C" w:rsidRDefault="004C5611" w:rsidP="0095242B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6A2E3C">
              <w:rPr>
                <w:rFonts w:asciiTheme="minorHAnsi" w:hAnsiTheme="minorHAnsi" w:cstheme="minorHAnsi"/>
                <w:b/>
                <w:sz w:val="20"/>
              </w:rPr>
              <w:t>Retorno</w:t>
            </w:r>
          </w:p>
        </w:tc>
      </w:tr>
      <w:tr w:rsidR="004C5611" w:rsidRPr="006A2E3C" w14:paraId="37F6A1B7" w14:textId="77777777" w:rsidTr="00122F72">
        <w:trPr>
          <w:cantSplit/>
        </w:trPr>
        <w:tc>
          <w:tcPr>
            <w:tcW w:w="3726" w:type="dxa"/>
            <w:shd w:val="clear" w:color="auto" w:fill="A6A6A6"/>
          </w:tcPr>
          <w:p w14:paraId="6AF23D97" w14:textId="77777777" w:rsidR="004C5611" w:rsidRPr="006A2E3C" w:rsidRDefault="004C5611" w:rsidP="0095242B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6A2E3C">
              <w:rPr>
                <w:rFonts w:asciiTheme="minorHAnsi" w:hAnsiTheme="minorHAnsi" w:cstheme="minorHAnsi"/>
                <w:b/>
                <w:i/>
                <w:iCs/>
                <w:sz w:val="20"/>
              </w:rPr>
              <w:t>Campo</w:t>
            </w:r>
          </w:p>
        </w:tc>
        <w:tc>
          <w:tcPr>
            <w:tcW w:w="1836" w:type="dxa"/>
            <w:shd w:val="clear" w:color="auto" w:fill="A6A6A6"/>
          </w:tcPr>
          <w:p w14:paraId="6A31AC29" w14:textId="77777777" w:rsidR="004C5611" w:rsidRPr="006A2E3C" w:rsidRDefault="004C5611" w:rsidP="0095242B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6A2E3C">
              <w:rPr>
                <w:rFonts w:asciiTheme="minorHAnsi" w:hAnsiTheme="minorHAnsi" w:cstheme="minorHAnsi"/>
                <w:b/>
                <w:i/>
                <w:sz w:val="20"/>
              </w:rPr>
              <w:t>Descrição</w:t>
            </w:r>
          </w:p>
        </w:tc>
        <w:tc>
          <w:tcPr>
            <w:tcW w:w="1468" w:type="dxa"/>
            <w:gridSpan w:val="2"/>
            <w:shd w:val="clear" w:color="auto" w:fill="A6A6A6"/>
          </w:tcPr>
          <w:p w14:paraId="0EA686BA" w14:textId="77777777" w:rsidR="004C5611" w:rsidRPr="006A2E3C" w:rsidRDefault="004C5611" w:rsidP="0095242B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6A2E3C">
              <w:rPr>
                <w:rFonts w:asciiTheme="minorHAnsi" w:hAnsiTheme="minorHAnsi" w:cstheme="minorHAnsi"/>
                <w:b/>
                <w:i/>
                <w:iCs/>
                <w:sz w:val="20"/>
              </w:rPr>
              <w:t>Tipo</w:t>
            </w:r>
          </w:p>
        </w:tc>
        <w:tc>
          <w:tcPr>
            <w:tcW w:w="1104" w:type="dxa"/>
            <w:gridSpan w:val="2"/>
            <w:shd w:val="clear" w:color="auto" w:fill="A6A6A6"/>
          </w:tcPr>
          <w:p w14:paraId="258B3B47" w14:textId="77777777" w:rsidR="004C5611" w:rsidRPr="006A2E3C" w:rsidRDefault="004C5611" w:rsidP="0095242B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6A2E3C">
              <w:rPr>
                <w:rFonts w:asciiTheme="minorHAnsi" w:hAnsiTheme="minorHAnsi" w:cstheme="minorHAnsi"/>
                <w:b/>
                <w:i/>
                <w:iCs/>
                <w:sz w:val="20"/>
              </w:rPr>
              <w:t>Tamanho</w:t>
            </w:r>
          </w:p>
        </w:tc>
        <w:tc>
          <w:tcPr>
            <w:tcW w:w="1685" w:type="dxa"/>
            <w:shd w:val="clear" w:color="auto" w:fill="A6A6A6"/>
          </w:tcPr>
          <w:p w14:paraId="696DE4FD" w14:textId="77777777" w:rsidR="004C5611" w:rsidRPr="006A2E3C" w:rsidRDefault="004C5611" w:rsidP="0095242B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6A2E3C">
              <w:rPr>
                <w:rFonts w:asciiTheme="minorHAnsi" w:hAnsiTheme="minorHAnsi" w:cstheme="minorHAnsi"/>
                <w:b/>
                <w:i/>
                <w:iCs/>
                <w:sz w:val="20"/>
              </w:rPr>
              <w:t>Obrigatoriedade</w:t>
            </w:r>
          </w:p>
        </w:tc>
      </w:tr>
      <w:tr w:rsidR="004C5611" w:rsidRPr="006A2E3C" w14:paraId="46BBAE8A" w14:textId="77777777" w:rsidTr="00122F72">
        <w:trPr>
          <w:cantSplit/>
        </w:trPr>
        <w:tc>
          <w:tcPr>
            <w:tcW w:w="3726" w:type="dxa"/>
          </w:tcPr>
          <w:p w14:paraId="0BA6C13A" w14:textId="77777777" w:rsidR="004C5611" w:rsidRPr="006A2E3C" w:rsidRDefault="004C5611" w:rsidP="0095242B">
            <w:pPr>
              <w:spacing w:line="240" w:lineRule="auto"/>
              <w:rPr>
                <w:rFonts w:asciiTheme="minorHAnsi" w:hAnsiTheme="minorHAnsi" w:cstheme="minorHAnsi"/>
                <w:sz w:val="20"/>
                <w:lang w:eastAsia="ar-SA"/>
              </w:rPr>
            </w:pPr>
            <w:r w:rsidRPr="006A2E3C">
              <w:rPr>
                <w:rFonts w:asciiTheme="minorHAnsi" w:hAnsiTheme="minorHAnsi" w:cstheme="minorHAnsi"/>
                <w:sz w:val="20"/>
                <w:lang w:eastAsia="ar-SA"/>
              </w:rPr>
              <w:t>nenhum</w:t>
            </w:r>
          </w:p>
        </w:tc>
        <w:tc>
          <w:tcPr>
            <w:tcW w:w="1836" w:type="dxa"/>
          </w:tcPr>
          <w:p w14:paraId="174F7616" w14:textId="77777777" w:rsidR="004C5611" w:rsidRPr="006A2E3C" w:rsidRDefault="00E868DB" w:rsidP="00527B33">
            <w:pPr>
              <w:spacing w:line="240" w:lineRule="auto"/>
              <w:rPr>
                <w:rFonts w:asciiTheme="minorHAnsi" w:hAnsiTheme="minorHAnsi" w:cstheme="minorHAnsi"/>
                <w:sz w:val="20"/>
                <w:lang w:eastAsia="ar-SA"/>
              </w:rPr>
            </w:pPr>
            <w:r w:rsidRPr="006A2E3C">
              <w:rPr>
                <w:rFonts w:asciiTheme="minorHAnsi" w:hAnsiTheme="minorHAnsi" w:cstheme="minorHAnsi"/>
                <w:sz w:val="20"/>
                <w:lang w:eastAsia="ar-SA"/>
              </w:rPr>
              <w:t>nenhum</w:t>
            </w:r>
          </w:p>
        </w:tc>
        <w:tc>
          <w:tcPr>
            <w:tcW w:w="1468" w:type="dxa"/>
            <w:gridSpan w:val="2"/>
          </w:tcPr>
          <w:p w14:paraId="5E71DD51" w14:textId="77777777" w:rsidR="004C5611" w:rsidRPr="006A2E3C" w:rsidRDefault="00E868DB" w:rsidP="00527B33">
            <w:pPr>
              <w:spacing w:line="240" w:lineRule="auto"/>
              <w:rPr>
                <w:rFonts w:asciiTheme="minorHAnsi" w:hAnsiTheme="minorHAnsi" w:cstheme="minorHAnsi"/>
                <w:sz w:val="20"/>
                <w:lang w:eastAsia="ar-SA"/>
              </w:rPr>
            </w:pPr>
            <w:r w:rsidRPr="006A2E3C">
              <w:rPr>
                <w:rFonts w:asciiTheme="minorHAnsi" w:hAnsiTheme="minorHAnsi" w:cstheme="minorHAnsi"/>
                <w:sz w:val="20"/>
                <w:lang w:eastAsia="ar-SA"/>
              </w:rPr>
              <w:t>nenhum</w:t>
            </w:r>
          </w:p>
        </w:tc>
        <w:tc>
          <w:tcPr>
            <w:tcW w:w="1104" w:type="dxa"/>
            <w:gridSpan w:val="2"/>
          </w:tcPr>
          <w:p w14:paraId="51445686" w14:textId="77777777" w:rsidR="004C5611" w:rsidRPr="006A2E3C" w:rsidRDefault="004C5611" w:rsidP="0095242B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eastAsia="ar-SA"/>
              </w:rPr>
            </w:pPr>
          </w:p>
        </w:tc>
        <w:tc>
          <w:tcPr>
            <w:tcW w:w="1685" w:type="dxa"/>
          </w:tcPr>
          <w:p w14:paraId="45B83450" w14:textId="77777777" w:rsidR="004C5611" w:rsidRPr="006A2E3C" w:rsidRDefault="004C5611" w:rsidP="0095242B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lang w:eastAsia="ar-SA"/>
              </w:rPr>
            </w:pPr>
          </w:p>
        </w:tc>
      </w:tr>
      <w:tr w:rsidR="004C5611" w:rsidRPr="006A2E3C" w14:paraId="5A2D9749" w14:textId="77777777" w:rsidTr="00701188">
        <w:tc>
          <w:tcPr>
            <w:tcW w:w="9819" w:type="dxa"/>
            <w:gridSpan w:val="7"/>
            <w:shd w:val="clear" w:color="auto" w:fill="A6A6A6"/>
          </w:tcPr>
          <w:p w14:paraId="2923B6EE" w14:textId="77777777" w:rsidR="004C5611" w:rsidRPr="006A2E3C" w:rsidRDefault="004C5611" w:rsidP="0095242B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A2E3C">
              <w:rPr>
                <w:rFonts w:asciiTheme="minorHAnsi" w:hAnsiTheme="minorHAnsi" w:cstheme="minorHAnsi"/>
                <w:b/>
                <w:bCs/>
                <w:sz w:val="20"/>
              </w:rPr>
              <w:t>Descrição</w:t>
            </w:r>
          </w:p>
        </w:tc>
      </w:tr>
      <w:tr w:rsidR="00122F72" w:rsidRPr="006A2E3C" w14:paraId="1A800668" w14:textId="77777777" w:rsidTr="00122F72">
        <w:tc>
          <w:tcPr>
            <w:tcW w:w="9819" w:type="dxa"/>
            <w:gridSpan w:val="7"/>
            <w:shd w:val="clear" w:color="auto" w:fill="auto"/>
          </w:tcPr>
          <w:p w14:paraId="2211A8A8" w14:textId="77777777" w:rsidR="00122F72" w:rsidRPr="006A2E3C" w:rsidRDefault="00122F72" w:rsidP="004A1656">
            <w:pPr>
              <w:suppressAutoHyphens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</w:rPr>
            </w:pPr>
          </w:p>
        </w:tc>
      </w:tr>
    </w:tbl>
    <w:p w14:paraId="3C82814C" w14:textId="77777777" w:rsidR="00EE13FA" w:rsidRPr="006A2E3C" w:rsidRDefault="00EE13FA">
      <w:pPr>
        <w:suppressAutoHyphens w:val="0"/>
        <w:spacing w:before="0" w:line="240" w:lineRule="auto"/>
        <w:jc w:val="left"/>
        <w:rPr>
          <w:rFonts w:asciiTheme="minorHAnsi" w:hAnsiTheme="minorHAnsi" w:cstheme="minorHAnsi"/>
          <w:b/>
          <w:sz w:val="20"/>
        </w:rPr>
      </w:pPr>
    </w:p>
    <w:p w14:paraId="75A71F51" w14:textId="77777777" w:rsidR="00CA74FC" w:rsidRPr="006A2E3C" w:rsidRDefault="00CA74FC">
      <w:pPr>
        <w:suppressAutoHyphens w:val="0"/>
        <w:spacing w:before="0" w:line="240" w:lineRule="auto"/>
        <w:jc w:val="left"/>
        <w:rPr>
          <w:rFonts w:asciiTheme="minorHAnsi" w:hAnsiTheme="minorHAnsi" w:cstheme="minorHAnsi"/>
          <w:b/>
          <w:sz w:val="20"/>
        </w:rPr>
      </w:pPr>
      <w:r w:rsidRPr="006A2E3C">
        <w:rPr>
          <w:rFonts w:asciiTheme="minorHAnsi" w:hAnsiTheme="minorHAnsi" w:cstheme="minorHAnsi"/>
          <w:b/>
          <w:sz w:val="20"/>
        </w:rPr>
        <w:br w:type="page"/>
      </w:r>
    </w:p>
    <w:p w14:paraId="2769570B" w14:textId="77777777" w:rsidR="007337B3" w:rsidRPr="006A2E3C" w:rsidRDefault="007337B3" w:rsidP="0077773F">
      <w:pPr>
        <w:pStyle w:val="Ttulo1"/>
        <w:numPr>
          <w:ilvl w:val="0"/>
          <w:numId w:val="1"/>
        </w:numPr>
        <w:pBdr>
          <w:top w:val="single" w:sz="8" w:space="1" w:color="000000"/>
          <w:bottom w:val="single" w:sz="8" w:space="1" w:color="000000"/>
        </w:pBdr>
        <w:suppressAutoHyphens w:val="0"/>
        <w:ind w:left="360" w:hanging="360"/>
        <w:rPr>
          <w:rFonts w:asciiTheme="minorHAnsi" w:hAnsiTheme="minorHAnsi" w:cstheme="minorHAnsi"/>
          <w:sz w:val="20"/>
        </w:rPr>
      </w:pPr>
      <w:bookmarkStart w:id="18" w:name="_Toc501041431"/>
      <w:r w:rsidRPr="006A2E3C">
        <w:rPr>
          <w:rFonts w:asciiTheme="minorHAnsi" w:hAnsiTheme="minorHAnsi" w:cstheme="minorHAnsi"/>
          <w:sz w:val="20"/>
        </w:rPr>
        <w:lastRenderedPageBreak/>
        <w:t>Interfaces</w:t>
      </w:r>
      <w:bookmarkEnd w:id="18"/>
    </w:p>
    <w:p w14:paraId="0F3D1B23" w14:textId="77777777" w:rsidR="0077773F" w:rsidRPr="006A2E3C" w:rsidRDefault="005A65AE" w:rsidP="0077773F">
      <w:pPr>
        <w:rPr>
          <w:rFonts w:asciiTheme="minorHAnsi" w:hAnsiTheme="minorHAnsi" w:cstheme="minorHAnsi"/>
          <w:sz w:val="20"/>
        </w:rPr>
      </w:pPr>
      <w:r w:rsidRPr="006A2E3C">
        <w:rPr>
          <w:rFonts w:asciiTheme="minorHAnsi" w:hAnsiTheme="minorHAnsi" w:cstheme="minorHAnsi"/>
          <w:sz w:val="20"/>
        </w:rPr>
        <w:t>Não se aplica.</w:t>
      </w:r>
    </w:p>
    <w:p w14:paraId="3646D4E6" w14:textId="77777777" w:rsidR="00CA74FC" w:rsidRPr="006A2E3C" w:rsidRDefault="00CA74FC">
      <w:pPr>
        <w:suppressAutoHyphens w:val="0"/>
        <w:spacing w:before="0" w:line="240" w:lineRule="auto"/>
        <w:jc w:val="left"/>
        <w:rPr>
          <w:rFonts w:asciiTheme="minorHAnsi" w:hAnsiTheme="minorHAnsi" w:cstheme="minorHAnsi"/>
          <w:sz w:val="20"/>
        </w:rPr>
      </w:pPr>
      <w:r w:rsidRPr="006A2E3C">
        <w:rPr>
          <w:rFonts w:asciiTheme="minorHAnsi" w:hAnsiTheme="minorHAnsi" w:cstheme="minorHAnsi"/>
          <w:sz w:val="20"/>
        </w:rPr>
        <w:br w:type="page"/>
      </w:r>
    </w:p>
    <w:p w14:paraId="56624475" w14:textId="77777777" w:rsidR="0048631F" w:rsidRPr="006A2E3C" w:rsidRDefault="0048631F" w:rsidP="0077773F">
      <w:pPr>
        <w:pStyle w:val="Ttulo1"/>
        <w:numPr>
          <w:ilvl w:val="0"/>
          <w:numId w:val="1"/>
        </w:numPr>
        <w:pBdr>
          <w:top w:val="single" w:sz="8" w:space="1" w:color="000000"/>
          <w:bottom w:val="single" w:sz="8" w:space="1" w:color="000000"/>
        </w:pBdr>
        <w:suppressAutoHyphens w:val="0"/>
        <w:ind w:left="360" w:hanging="360"/>
        <w:rPr>
          <w:rFonts w:asciiTheme="minorHAnsi" w:hAnsiTheme="minorHAnsi" w:cstheme="minorHAnsi"/>
          <w:sz w:val="20"/>
        </w:rPr>
      </w:pPr>
      <w:bookmarkStart w:id="19" w:name="_Toc501041432"/>
      <w:r w:rsidRPr="006A2E3C">
        <w:rPr>
          <w:rFonts w:asciiTheme="minorHAnsi" w:hAnsiTheme="minorHAnsi" w:cstheme="minorHAnsi"/>
          <w:sz w:val="20"/>
        </w:rPr>
        <w:lastRenderedPageBreak/>
        <w:t>Observações gerais</w:t>
      </w:r>
      <w:bookmarkEnd w:id="19"/>
    </w:p>
    <w:sectPr w:rsidR="0048631F" w:rsidRPr="006A2E3C" w:rsidSect="0049689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7" w:h="16839" w:code="9"/>
      <w:pgMar w:top="1440" w:right="1008" w:bottom="1440" w:left="1008" w:header="709" w:footer="709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Rrabelo" w:date="2017-08-15T17:13:00Z" w:initials="R">
    <w:p w14:paraId="7D92E1BE" w14:textId="6DBD306F" w:rsidR="00C93B69" w:rsidRDefault="00C93B69">
      <w:pPr>
        <w:pStyle w:val="Textodecomentrio"/>
      </w:pPr>
      <w:r>
        <w:rPr>
          <w:rStyle w:val="Refdecomentrio"/>
        </w:rPr>
        <w:annotationRef/>
      </w:r>
      <w:r>
        <w:t>Definir o que é esse prêmio bruto</w:t>
      </w:r>
    </w:p>
  </w:comment>
  <w:comment w:id="13" w:author="Rrabelo" w:date="2017-08-15T17:21:00Z" w:initials="R">
    <w:p w14:paraId="2F2EB37C" w14:textId="2422FA03" w:rsidR="00C93B69" w:rsidRDefault="00C93B69">
      <w:pPr>
        <w:pStyle w:val="Textodecomentrio"/>
      </w:pPr>
      <w:r>
        <w:rPr>
          <w:rStyle w:val="Refdecomentrio"/>
        </w:rPr>
        <w:annotationRef/>
      </w:r>
      <w:r>
        <w:t>Definir como obter esse valor de prêmio bruto.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92E1BE" w15:done="0"/>
  <w15:commentEx w15:paraId="2F2EB3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92E1BE" w16cid:durableId="1D3DAA4A"/>
  <w16cid:commentId w16cid:paraId="2F2EB37C" w16cid:durableId="1D3DAC2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9D07E3" w14:textId="77777777" w:rsidR="00C93B69" w:rsidRDefault="00C93B69">
      <w:pPr>
        <w:spacing w:before="0" w:line="240" w:lineRule="auto"/>
      </w:pPr>
      <w:r>
        <w:separator/>
      </w:r>
    </w:p>
  </w:endnote>
  <w:endnote w:type="continuationSeparator" w:id="0">
    <w:p w14:paraId="5069E1FB" w14:textId="77777777" w:rsidR="00C93B69" w:rsidRDefault="00C93B6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arSymbol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5D9D8" w14:textId="77777777" w:rsidR="00C93B69" w:rsidRDefault="00C93B6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1728"/>
      <w:gridCol w:w="6332"/>
      <w:gridCol w:w="1472"/>
    </w:tblGrid>
    <w:tr w:rsidR="00C93B69" w14:paraId="355E2BB2" w14:textId="77777777" w:rsidTr="008304E2">
      <w:trPr>
        <w:trHeight w:val="510"/>
        <w:jc w:val="center"/>
      </w:trPr>
      <w:tc>
        <w:tcPr>
          <w:tcW w:w="1728" w:type="dxa"/>
          <w:shd w:val="clear" w:color="auto" w:fill="99CCFF"/>
          <w:vAlign w:val="center"/>
        </w:tcPr>
        <w:p w14:paraId="66D2ACC8" w14:textId="77777777" w:rsidR="00C93B69" w:rsidRDefault="00C93B69" w:rsidP="008304E2">
          <w:pPr>
            <w:pStyle w:val="Rodap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Nome do Arquivo</w:t>
          </w:r>
        </w:p>
      </w:tc>
      <w:tc>
        <w:tcPr>
          <w:tcW w:w="6332" w:type="dxa"/>
          <w:vAlign w:val="center"/>
        </w:tcPr>
        <w:p w14:paraId="3B3B65B9" w14:textId="77777777" w:rsidR="00C93B69" w:rsidRPr="00BF3FD4" w:rsidRDefault="00C93B69" w:rsidP="008304E2">
          <w:pPr>
            <w:pStyle w:val="Rodap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ETS – Especificação Técnica do Sistema</w:t>
          </w:r>
        </w:p>
      </w:tc>
      <w:tc>
        <w:tcPr>
          <w:tcW w:w="1472" w:type="dxa"/>
          <w:vAlign w:val="center"/>
        </w:tcPr>
        <w:p w14:paraId="70BA47B7" w14:textId="76856026" w:rsidR="00C93B69" w:rsidRDefault="00C93B69" w:rsidP="008304E2">
          <w:pPr>
            <w:pStyle w:val="Rodap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Página </w:t>
          </w:r>
          <w:r>
            <w:rPr>
              <w:rFonts w:cs="Arial"/>
              <w:b/>
              <w:sz w:val="16"/>
              <w:szCs w:val="16"/>
            </w:rPr>
            <w:fldChar w:fldCharType="begin"/>
          </w:r>
          <w:r>
            <w:rPr>
              <w:rFonts w:cs="Arial"/>
              <w:b/>
              <w:sz w:val="16"/>
              <w:szCs w:val="16"/>
            </w:rPr>
            <w:instrText xml:space="preserve"> PAGE </w:instrText>
          </w:r>
          <w:r>
            <w:rPr>
              <w:rFonts w:cs="Arial"/>
              <w:b/>
              <w:sz w:val="16"/>
              <w:szCs w:val="16"/>
            </w:rPr>
            <w:fldChar w:fldCharType="separate"/>
          </w:r>
          <w:r w:rsidR="00D9191A">
            <w:rPr>
              <w:rFonts w:cs="Arial"/>
              <w:b/>
              <w:noProof/>
              <w:sz w:val="16"/>
              <w:szCs w:val="16"/>
            </w:rPr>
            <w:t>20</w:t>
          </w:r>
          <w:r>
            <w:rPr>
              <w:rFonts w:cs="Arial"/>
              <w:b/>
              <w:sz w:val="16"/>
              <w:szCs w:val="16"/>
            </w:rPr>
            <w:fldChar w:fldCharType="end"/>
          </w:r>
          <w:r>
            <w:rPr>
              <w:rFonts w:cs="Arial"/>
              <w:b/>
              <w:sz w:val="16"/>
              <w:szCs w:val="16"/>
            </w:rPr>
            <w:t xml:space="preserve"> de </w:t>
          </w:r>
          <w:r>
            <w:rPr>
              <w:rFonts w:cs="Arial"/>
              <w:b/>
              <w:sz w:val="16"/>
              <w:szCs w:val="16"/>
            </w:rPr>
            <w:fldChar w:fldCharType="begin"/>
          </w:r>
          <w:r>
            <w:rPr>
              <w:rFonts w:cs="Arial"/>
              <w:b/>
              <w:sz w:val="16"/>
              <w:szCs w:val="16"/>
            </w:rPr>
            <w:instrText xml:space="preserve"> NUMPAGES </w:instrText>
          </w:r>
          <w:r>
            <w:rPr>
              <w:rFonts w:cs="Arial"/>
              <w:b/>
              <w:sz w:val="16"/>
              <w:szCs w:val="16"/>
            </w:rPr>
            <w:fldChar w:fldCharType="separate"/>
          </w:r>
          <w:r w:rsidR="00D9191A">
            <w:rPr>
              <w:rFonts w:cs="Arial"/>
              <w:b/>
              <w:noProof/>
              <w:sz w:val="16"/>
              <w:szCs w:val="16"/>
            </w:rPr>
            <w:t>21</w:t>
          </w:r>
          <w:r>
            <w:rPr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78BF1B03" w14:textId="77777777" w:rsidR="00C93B69" w:rsidRPr="00BF3FD4" w:rsidRDefault="00C93B69" w:rsidP="00BF3FD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83BBA" w14:textId="77777777" w:rsidR="00C93B69" w:rsidRDefault="00C93B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A60B7" w14:textId="77777777" w:rsidR="00C93B69" w:rsidRDefault="00C93B69">
      <w:pPr>
        <w:spacing w:before="0" w:line="240" w:lineRule="auto"/>
      </w:pPr>
      <w:r>
        <w:separator/>
      </w:r>
    </w:p>
  </w:footnote>
  <w:footnote w:type="continuationSeparator" w:id="0">
    <w:p w14:paraId="03699467" w14:textId="77777777" w:rsidR="00C93B69" w:rsidRDefault="00C93B6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0DB4F" w14:textId="77777777" w:rsidR="00C93B69" w:rsidRDefault="00C93B6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1033"/>
      <w:gridCol w:w="2466"/>
      <w:gridCol w:w="2520"/>
      <w:gridCol w:w="1440"/>
      <w:gridCol w:w="2285"/>
    </w:tblGrid>
    <w:tr w:rsidR="00C93B69" w14:paraId="0CDD99C7" w14:textId="77777777" w:rsidTr="00C93B69">
      <w:trPr>
        <w:trHeight w:val="925"/>
        <w:jc w:val="center"/>
      </w:trPr>
      <w:tc>
        <w:tcPr>
          <w:tcW w:w="10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hideMark/>
        </w:tcPr>
        <w:p w14:paraId="08CB0C47" w14:textId="77777777" w:rsidR="00C93B69" w:rsidRDefault="00C93B69" w:rsidP="00CB3F6D">
          <w:pPr>
            <w:pStyle w:val="Cabealho"/>
            <w:spacing w:before="0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996F819" wp14:editId="3FB8A35C">
                <wp:simplePos x="0" y="0"/>
                <wp:positionH relativeFrom="column">
                  <wp:posOffset>40005</wp:posOffset>
                </wp:positionH>
                <wp:positionV relativeFrom="paragraph">
                  <wp:posOffset>22225</wp:posOffset>
                </wp:positionV>
                <wp:extent cx="419100" cy="523875"/>
                <wp:effectExtent l="0" t="0" r="0" b="9525"/>
                <wp:wrapNone/>
                <wp:docPr id="3" name="Imagem 3" descr="logo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Start w:id="20" w:name="OLE_LINK1"/>
        </w:p>
      </w:tc>
      <w:tc>
        <w:tcPr>
          <w:tcW w:w="6426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99CCFF"/>
          <w:vAlign w:val="center"/>
          <w:hideMark/>
        </w:tcPr>
        <w:p w14:paraId="70A2BF1B" w14:textId="77777777" w:rsidR="00C93B69" w:rsidRDefault="00C93B69" w:rsidP="00CB3F6D">
          <w:pPr>
            <w:pStyle w:val="Cabealho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ETS – Especificação Técnica do Sistema</w:t>
          </w:r>
        </w:p>
      </w:tc>
      <w:tc>
        <w:tcPr>
          <w:tcW w:w="2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99CCFF"/>
          <w:vAlign w:val="center"/>
          <w:hideMark/>
        </w:tcPr>
        <w:p w14:paraId="2E8A5B4E" w14:textId="77777777" w:rsidR="00C93B69" w:rsidRDefault="00C93B69" w:rsidP="00CB3F6D">
          <w:pPr>
            <w:pStyle w:val="Cabealho"/>
            <w:jc w:val="center"/>
          </w:pPr>
          <w:r>
            <w:rPr>
              <w:rFonts w:cs="Arial"/>
              <w:b/>
            </w:rPr>
            <w:t>Identificador</w:t>
          </w:r>
        </w:p>
      </w:tc>
      <w:bookmarkEnd w:id="20"/>
    </w:tr>
    <w:tr w:rsidR="00C93B69" w14:paraId="60842BF3" w14:textId="77777777" w:rsidTr="00C93B69">
      <w:trPr>
        <w:trHeight w:val="451"/>
        <w:jc w:val="center"/>
      </w:trPr>
      <w:tc>
        <w:tcPr>
          <w:tcW w:w="10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C6123FD" w14:textId="77777777" w:rsidR="00C93B69" w:rsidRDefault="00C93B69" w:rsidP="00CB3F6D">
          <w:pPr>
            <w:pStyle w:val="Cabealh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Vigência</w:t>
          </w:r>
        </w:p>
        <w:p w14:paraId="25AE5955" w14:textId="77777777" w:rsidR="00C93B69" w:rsidRDefault="00C93B69" w:rsidP="00CB3F6D">
          <w:pPr>
            <w:pStyle w:val="Cabealho"/>
            <w:jc w:val="center"/>
          </w:pPr>
          <w:r>
            <w:rPr>
              <w:rFonts w:cs="Arial"/>
              <w:sz w:val="16"/>
              <w:szCs w:val="16"/>
            </w:rPr>
            <w:t>12 meses</w:t>
          </w:r>
        </w:p>
      </w:tc>
      <w:tc>
        <w:tcPr>
          <w:tcW w:w="24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CA5E31A" w14:textId="77777777" w:rsidR="00C93B69" w:rsidRDefault="00C93B69" w:rsidP="00CB3F6D">
          <w:pPr>
            <w:pStyle w:val="Cabealh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Data da Atualização</w:t>
          </w:r>
        </w:p>
        <w:p w14:paraId="73063263" w14:textId="77777777" w:rsidR="00C93B69" w:rsidRDefault="00C93B69" w:rsidP="00CB3F6D">
          <w:pPr>
            <w:pStyle w:val="Cabealh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22/10/2016</w:t>
          </w:r>
        </w:p>
      </w:tc>
      <w:tc>
        <w:tcPr>
          <w:tcW w:w="252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FC7E6EA" w14:textId="77777777" w:rsidR="00C93B69" w:rsidRDefault="00C93B69" w:rsidP="00CB3F6D">
          <w:pPr>
            <w:pStyle w:val="Cabealh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Data da Publicação</w:t>
          </w:r>
        </w:p>
        <w:p w14:paraId="42F28F07" w14:textId="77777777" w:rsidR="00C93B69" w:rsidRDefault="00C93B69" w:rsidP="00CB3F6D">
          <w:pPr>
            <w:pStyle w:val="Cabealh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22/10/2016</w:t>
          </w:r>
        </w:p>
      </w:tc>
      <w:tc>
        <w:tcPr>
          <w:tcW w:w="144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6E65C839" w14:textId="77777777" w:rsidR="00C93B69" w:rsidRDefault="00C93B69" w:rsidP="00CB3F6D">
          <w:pPr>
            <w:pStyle w:val="Cabealh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Versão</w:t>
          </w:r>
        </w:p>
        <w:p w14:paraId="51BF13E3" w14:textId="77777777" w:rsidR="00C93B69" w:rsidRDefault="00C93B69" w:rsidP="00CB3F6D">
          <w:pPr>
            <w:pStyle w:val="Cabealh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1.0</w:t>
          </w:r>
        </w:p>
      </w:tc>
      <w:tc>
        <w:tcPr>
          <w:tcW w:w="2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E6E6E6"/>
          <w:vAlign w:val="center"/>
          <w:hideMark/>
        </w:tcPr>
        <w:p w14:paraId="2A6ADBEF" w14:textId="77777777" w:rsidR="00C93B69" w:rsidRDefault="00C93B69" w:rsidP="00CB3F6D">
          <w:pPr>
            <w:pStyle w:val="Cabealho"/>
            <w:jc w:val="center"/>
          </w:pPr>
          <w:r>
            <w:rPr>
              <w:rFonts w:cs="Arial"/>
              <w:sz w:val="16"/>
              <w:szCs w:val="16"/>
            </w:rPr>
            <w:t>FP_GOVERNANCATI_0012</w:t>
          </w:r>
        </w:p>
      </w:tc>
    </w:tr>
  </w:tbl>
  <w:p w14:paraId="2FEAE86C" w14:textId="77777777" w:rsidR="00C93B69" w:rsidRDefault="00C93B6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370D6" w14:textId="77777777" w:rsidR="00C93B69" w:rsidRDefault="00C93B6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4748F4DA"/>
    <w:lvl w:ilvl="0">
      <w:start w:val="1"/>
      <w:numFmt w:val="decimal"/>
      <w:lvlText w:val="%1."/>
      <w:lvlJc w:val="left"/>
      <w:pPr>
        <w:tabs>
          <w:tab w:val="num" w:pos="502"/>
        </w:tabs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2281"/>
        </w:tabs>
      </w:pPr>
    </w:lvl>
    <w:lvl w:ilvl="2">
      <w:start w:val="1"/>
      <w:numFmt w:val="decimal"/>
      <w:lvlText w:val="%1.%2.%3."/>
      <w:lvlJc w:val="left"/>
      <w:pPr>
        <w:tabs>
          <w:tab w:val="num" w:pos="720"/>
        </w:tabs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</w:p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decimal"/>
      <w:pStyle w:val="Ttulo1"/>
      <w:lvlText w:val="%1"/>
      <w:lvlJc w:val="righ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049C080C"/>
    <w:multiLevelType w:val="hybridMultilevel"/>
    <w:tmpl w:val="DCE49552"/>
    <w:name w:val="WW8Num8"/>
    <w:lvl w:ilvl="0" w:tplc="9F285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AA0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B659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EAF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A17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1A4D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2AE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7E86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8AE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D1009"/>
    <w:multiLevelType w:val="hybridMultilevel"/>
    <w:tmpl w:val="81C02F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C5DBD"/>
    <w:multiLevelType w:val="hybridMultilevel"/>
    <w:tmpl w:val="D8A6F384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621517"/>
    <w:multiLevelType w:val="hybridMultilevel"/>
    <w:tmpl w:val="A6B4E78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F6330"/>
    <w:multiLevelType w:val="singleLevel"/>
    <w:tmpl w:val="D9C037B6"/>
    <w:lvl w:ilvl="0">
      <w:start w:val="1"/>
      <w:numFmt w:val="decimal"/>
      <w:pStyle w:val="ttulo1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1BB1109"/>
    <w:multiLevelType w:val="hybridMultilevel"/>
    <w:tmpl w:val="B4084F88"/>
    <w:lvl w:ilvl="0" w:tplc="0416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378472E6"/>
    <w:multiLevelType w:val="hybridMultilevel"/>
    <w:tmpl w:val="44A6F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8720C"/>
    <w:multiLevelType w:val="hybridMultilevel"/>
    <w:tmpl w:val="FBDCC9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551CFF"/>
    <w:multiLevelType w:val="hybridMultilevel"/>
    <w:tmpl w:val="D43A50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86438F"/>
    <w:multiLevelType w:val="hybridMultilevel"/>
    <w:tmpl w:val="2F10F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A3448"/>
    <w:multiLevelType w:val="hybridMultilevel"/>
    <w:tmpl w:val="E0BA02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12"/>
  </w:num>
  <w:num w:numId="7">
    <w:abstractNumId w:val="3"/>
  </w:num>
  <w:num w:numId="8">
    <w:abstractNumId w:val="7"/>
  </w:num>
  <w:num w:numId="9">
    <w:abstractNumId w:val="10"/>
  </w:num>
  <w:num w:numId="10">
    <w:abstractNumId w:val="8"/>
  </w:num>
  <w:num w:numId="11">
    <w:abstractNumId w:val="4"/>
  </w:num>
  <w:num w:numId="12">
    <w:abstractNumId w:val="11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rabelo">
    <w15:presenceInfo w15:providerId="None" w15:userId="Rrabel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09"/>
  <w:hyphenationZone w:val="425"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10241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790"/>
    <w:rsid w:val="000024E9"/>
    <w:rsid w:val="00002D5A"/>
    <w:rsid w:val="0000683D"/>
    <w:rsid w:val="00010EE4"/>
    <w:rsid w:val="00011C25"/>
    <w:rsid w:val="0001620E"/>
    <w:rsid w:val="000164B4"/>
    <w:rsid w:val="00016D22"/>
    <w:rsid w:val="000228A7"/>
    <w:rsid w:val="000233B7"/>
    <w:rsid w:val="000274E9"/>
    <w:rsid w:val="00031785"/>
    <w:rsid w:val="00041A1B"/>
    <w:rsid w:val="00044227"/>
    <w:rsid w:val="00044336"/>
    <w:rsid w:val="00044E95"/>
    <w:rsid w:val="00045630"/>
    <w:rsid w:val="0004621C"/>
    <w:rsid w:val="00057D57"/>
    <w:rsid w:val="00065546"/>
    <w:rsid w:val="000676E1"/>
    <w:rsid w:val="00067EA4"/>
    <w:rsid w:val="000758E3"/>
    <w:rsid w:val="00075C1C"/>
    <w:rsid w:val="0008131A"/>
    <w:rsid w:val="00081B80"/>
    <w:rsid w:val="000861EB"/>
    <w:rsid w:val="00086DA1"/>
    <w:rsid w:val="0009045F"/>
    <w:rsid w:val="0009148E"/>
    <w:rsid w:val="00094DB5"/>
    <w:rsid w:val="00095464"/>
    <w:rsid w:val="000965DD"/>
    <w:rsid w:val="000A0706"/>
    <w:rsid w:val="000A0F9A"/>
    <w:rsid w:val="000A6F3F"/>
    <w:rsid w:val="000B0058"/>
    <w:rsid w:val="000B061C"/>
    <w:rsid w:val="000B0D78"/>
    <w:rsid w:val="000B1989"/>
    <w:rsid w:val="000B2BE5"/>
    <w:rsid w:val="000B31B1"/>
    <w:rsid w:val="000B4AE2"/>
    <w:rsid w:val="000B64CA"/>
    <w:rsid w:val="000B6751"/>
    <w:rsid w:val="000B7BF4"/>
    <w:rsid w:val="000C1925"/>
    <w:rsid w:val="000C3E81"/>
    <w:rsid w:val="000C5FC8"/>
    <w:rsid w:val="000C7705"/>
    <w:rsid w:val="000D201C"/>
    <w:rsid w:val="000D64EB"/>
    <w:rsid w:val="000F4BC2"/>
    <w:rsid w:val="000F7188"/>
    <w:rsid w:val="0010377A"/>
    <w:rsid w:val="00110A0D"/>
    <w:rsid w:val="00111C33"/>
    <w:rsid w:val="00111F66"/>
    <w:rsid w:val="00113990"/>
    <w:rsid w:val="0011418C"/>
    <w:rsid w:val="001166E4"/>
    <w:rsid w:val="00116C89"/>
    <w:rsid w:val="0011701B"/>
    <w:rsid w:val="001210D5"/>
    <w:rsid w:val="00121115"/>
    <w:rsid w:val="00122309"/>
    <w:rsid w:val="00122F72"/>
    <w:rsid w:val="001264DF"/>
    <w:rsid w:val="001320EB"/>
    <w:rsid w:val="00133F63"/>
    <w:rsid w:val="00141808"/>
    <w:rsid w:val="00142790"/>
    <w:rsid w:val="00153DEC"/>
    <w:rsid w:val="001559BF"/>
    <w:rsid w:val="001563E9"/>
    <w:rsid w:val="00156E01"/>
    <w:rsid w:val="0015736C"/>
    <w:rsid w:val="001609AA"/>
    <w:rsid w:val="001620C7"/>
    <w:rsid w:val="0016627D"/>
    <w:rsid w:val="001672F0"/>
    <w:rsid w:val="001711FF"/>
    <w:rsid w:val="00175265"/>
    <w:rsid w:val="00175954"/>
    <w:rsid w:val="001760AF"/>
    <w:rsid w:val="001809EC"/>
    <w:rsid w:val="001812D9"/>
    <w:rsid w:val="001824B8"/>
    <w:rsid w:val="00183551"/>
    <w:rsid w:val="0019133B"/>
    <w:rsid w:val="00192440"/>
    <w:rsid w:val="00192A40"/>
    <w:rsid w:val="001956DF"/>
    <w:rsid w:val="0019577F"/>
    <w:rsid w:val="001957FB"/>
    <w:rsid w:val="00196270"/>
    <w:rsid w:val="0019658A"/>
    <w:rsid w:val="00197294"/>
    <w:rsid w:val="001A4A91"/>
    <w:rsid w:val="001A4B6D"/>
    <w:rsid w:val="001A60B6"/>
    <w:rsid w:val="001B0021"/>
    <w:rsid w:val="001B29F2"/>
    <w:rsid w:val="001B3EA6"/>
    <w:rsid w:val="001B559D"/>
    <w:rsid w:val="001B5ECD"/>
    <w:rsid w:val="001B64E3"/>
    <w:rsid w:val="001B711C"/>
    <w:rsid w:val="001C00AA"/>
    <w:rsid w:val="001C0B2F"/>
    <w:rsid w:val="001C11B8"/>
    <w:rsid w:val="001C125E"/>
    <w:rsid w:val="001C4E35"/>
    <w:rsid w:val="001C596C"/>
    <w:rsid w:val="001C7447"/>
    <w:rsid w:val="001D0619"/>
    <w:rsid w:val="001D6ECA"/>
    <w:rsid w:val="001E399F"/>
    <w:rsid w:val="001E42CC"/>
    <w:rsid w:val="001E5272"/>
    <w:rsid w:val="001E7210"/>
    <w:rsid w:val="001F03F8"/>
    <w:rsid w:val="001F1665"/>
    <w:rsid w:val="001F2C42"/>
    <w:rsid w:val="001F5EDD"/>
    <w:rsid w:val="0020081F"/>
    <w:rsid w:val="002016DE"/>
    <w:rsid w:val="00202C80"/>
    <w:rsid w:val="00207AB4"/>
    <w:rsid w:val="00215B60"/>
    <w:rsid w:val="00224CBA"/>
    <w:rsid w:val="0022612C"/>
    <w:rsid w:val="00226484"/>
    <w:rsid w:val="00227F34"/>
    <w:rsid w:val="002301E8"/>
    <w:rsid w:val="002323B3"/>
    <w:rsid w:val="00234E12"/>
    <w:rsid w:val="00235F6C"/>
    <w:rsid w:val="00236C5A"/>
    <w:rsid w:val="00236F17"/>
    <w:rsid w:val="00240221"/>
    <w:rsid w:val="00240224"/>
    <w:rsid w:val="002406B3"/>
    <w:rsid w:val="00240A41"/>
    <w:rsid w:val="00246126"/>
    <w:rsid w:val="00250BC4"/>
    <w:rsid w:val="00251968"/>
    <w:rsid w:val="00252B0D"/>
    <w:rsid w:val="00264C7C"/>
    <w:rsid w:val="00266640"/>
    <w:rsid w:val="002669AC"/>
    <w:rsid w:val="002675B3"/>
    <w:rsid w:val="00267F64"/>
    <w:rsid w:val="00274AD3"/>
    <w:rsid w:val="00274F11"/>
    <w:rsid w:val="0027501C"/>
    <w:rsid w:val="00283510"/>
    <w:rsid w:val="002941B8"/>
    <w:rsid w:val="0029506C"/>
    <w:rsid w:val="002951C5"/>
    <w:rsid w:val="00297172"/>
    <w:rsid w:val="002A0103"/>
    <w:rsid w:val="002A2362"/>
    <w:rsid w:val="002A6B1F"/>
    <w:rsid w:val="002B10FC"/>
    <w:rsid w:val="002B31B3"/>
    <w:rsid w:val="002B4FB0"/>
    <w:rsid w:val="002B6339"/>
    <w:rsid w:val="002B6D62"/>
    <w:rsid w:val="002C0158"/>
    <w:rsid w:val="002C1B5B"/>
    <w:rsid w:val="002C1D95"/>
    <w:rsid w:val="002C1F7D"/>
    <w:rsid w:val="002C25A5"/>
    <w:rsid w:val="002C29D1"/>
    <w:rsid w:val="002C4F27"/>
    <w:rsid w:val="002C5F14"/>
    <w:rsid w:val="002C7112"/>
    <w:rsid w:val="002C770E"/>
    <w:rsid w:val="002D347D"/>
    <w:rsid w:val="002D4C27"/>
    <w:rsid w:val="002D4DEA"/>
    <w:rsid w:val="002D4F87"/>
    <w:rsid w:val="002E0333"/>
    <w:rsid w:val="002E098D"/>
    <w:rsid w:val="002E1BFB"/>
    <w:rsid w:val="002E22CD"/>
    <w:rsid w:val="002F34D4"/>
    <w:rsid w:val="002F561E"/>
    <w:rsid w:val="00301E02"/>
    <w:rsid w:val="00304765"/>
    <w:rsid w:val="003059B4"/>
    <w:rsid w:val="0031056E"/>
    <w:rsid w:val="003146DF"/>
    <w:rsid w:val="003146E2"/>
    <w:rsid w:val="00314BF2"/>
    <w:rsid w:val="0031522F"/>
    <w:rsid w:val="00316F66"/>
    <w:rsid w:val="003177BE"/>
    <w:rsid w:val="00317F94"/>
    <w:rsid w:val="00320961"/>
    <w:rsid w:val="00321287"/>
    <w:rsid w:val="003249FB"/>
    <w:rsid w:val="00325FA3"/>
    <w:rsid w:val="00326010"/>
    <w:rsid w:val="00326D27"/>
    <w:rsid w:val="003323E7"/>
    <w:rsid w:val="00334CB0"/>
    <w:rsid w:val="003408B5"/>
    <w:rsid w:val="00341CBA"/>
    <w:rsid w:val="003451D7"/>
    <w:rsid w:val="00345C49"/>
    <w:rsid w:val="003471C1"/>
    <w:rsid w:val="0035189C"/>
    <w:rsid w:val="00353BF6"/>
    <w:rsid w:val="00354434"/>
    <w:rsid w:val="003553C0"/>
    <w:rsid w:val="00355AAA"/>
    <w:rsid w:val="0036198E"/>
    <w:rsid w:val="003639D3"/>
    <w:rsid w:val="00364394"/>
    <w:rsid w:val="00366427"/>
    <w:rsid w:val="0036710E"/>
    <w:rsid w:val="003678AE"/>
    <w:rsid w:val="003679C3"/>
    <w:rsid w:val="00367ADD"/>
    <w:rsid w:val="00367B18"/>
    <w:rsid w:val="00370429"/>
    <w:rsid w:val="003779C9"/>
    <w:rsid w:val="0038079E"/>
    <w:rsid w:val="00385FBD"/>
    <w:rsid w:val="0039024F"/>
    <w:rsid w:val="00390B24"/>
    <w:rsid w:val="0039304B"/>
    <w:rsid w:val="0039341E"/>
    <w:rsid w:val="0039401D"/>
    <w:rsid w:val="00394830"/>
    <w:rsid w:val="003972A2"/>
    <w:rsid w:val="00397F4A"/>
    <w:rsid w:val="003A238A"/>
    <w:rsid w:val="003A2F57"/>
    <w:rsid w:val="003A3075"/>
    <w:rsid w:val="003A3666"/>
    <w:rsid w:val="003A3B91"/>
    <w:rsid w:val="003A426B"/>
    <w:rsid w:val="003A69AF"/>
    <w:rsid w:val="003A6C35"/>
    <w:rsid w:val="003B3120"/>
    <w:rsid w:val="003B5D6F"/>
    <w:rsid w:val="003C1F34"/>
    <w:rsid w:val="003C6691"/>
    <w:rsid w:val="003D0215"/>
    <w:rsid w:val="003D0E99"/>
    <w:rsid w:val="003D17BC"/>
    <w:rsid w:val="003D1E5B"/>
    <w:rsid w:val="003D5FD0"/>
    <w:rsid w:val="003E02B2"/>
    <w:rsid w:val="003E3331"/>
    <w:rsid w:val="003F11C4"/>
    <w:rsid w:val="003F530C"/>
    <w:rsid w:val="003F6651"/>
    <w:rsid w:val="003F722C"/>
    <w:rsid w:val="00400170"/>
    <w:rsid w:val="00403D18"/>
    <w:rsid w:val="00404ADF"/>
    <w:rsid w:val="00406590"/>
    <w:rsid w:val="004143B6"/>
    <w:rsid w:val="0041689D"/>
    <w:rsid w:val="004216A3"/>
    <w:rsid w:val="00422C67"/>
    <w:rsid w:val="0042321C"/>
    <w:rsid w:val="00424AE3"/>
    <w:rsid w:val="00427180"/>
    <w:rsid w:val="00430892"/>
    <w:rsid w:val="0043100F"/>
    <w:rsid w:val="0043164A"/>
    <w:rsid w:val="00432728"/>
    <w:rsid w:val="00434D5D"/>
    <w:rsid w:val="00434EB8"/>
    <w:rsid w:val="00437F81"/>
    <w:rsid w:val="004440F2"/>
    <w:rsid w:val="00447E32"/>
    <w:rsid w:val="00450F4F"/>
    <w:rsid w:val="004532E5"/>
    <w:rsid w:val="00453A37"/>
    <w:rsid w:val="00453C55"/>
    <w:rsid w:val="0045518F"/>
    <w:rsid w:val="0045523D"/>
    <w:rsid w:val="00455F89"/>
    <w:rsid w:val="00457E7D"/>
    <w:rsid w:val="00460C82"/>
    <w:rsid w:val="0046163F"/>
    <w:rsid w:val="00462E73"/>
    <w:rsid w:val="004649AE"/>
    <w:rsid w:val="004671B6"/>
    <w:rsid w:val="00471F92"/>
    <w:rsid w:val="00474875"/>
    <w:rsid w:val="0047622D"/>
    <w:rsid w:val="00477239"/>
    <w:rsid w:val="0048003A"/>
    <w:rsid w:val="004834B1"/>
    <w:rsid w:val="004854D0"/>
    <w:rsid w:val="0048631F"/>
    <w:rsid w:val="0049259F"/>
    <w:rsid w:val="00496891"/>
    <w:rsid w:val="00497071"/>
    <w:rsid w:val="004973CC"/>
    <w:rsid w:val="004A1656"/>
    <w:rsid w:val="004A1A42"/>
    <w:rsid w:val="004A2577"/>
    <w:rsid w:val="004A2FD5"/>
    <w:rsid w:val="004A3541"/>
    <w:rsid w:val="004A494D"/>
    <w:rsid w:val="004A68F6"/>
    <w:rsid w:val="004B18A3"/>
    <w:rsid w:val="004B25A6"/>
    <w:rsid w:val="004B3683"/>
    <w:rsid w:val="004B600C"/>
    <w:rsid w:val="004B72AC"/>
    <w:rsid w:val="004C059B"/>
    <w:rsid w:val="004C2C78"/>
    <w:rsid w:val="004C3AA0"/>
    <w:rsid w:val="004C5611"/>
    <w:rsid w:val="004C592D"/>
    <w:rsid w:val="004C5AE0"/>
    <w:rsid w:val="004C7C1B"/>
    <w:rsid w:val="004D04BA"/>
    <w:rsid w:val="004D0769"/>
    <w:rsid w:val="004D215F"/>
    <w:rsid w:val="004D2565"/>
    <w:rsid w:val="004D7374"/>
    <w:rsid w:val="004E2758"/>
    <w:rsid w:val="004E3881"/>
    <w:rsid w:val="004F3DE0"/>
    <w:rsid w:val="004F7B34"/>
    <w:rsid w:val="00501F6F"/>
    <w:rsid w:val="00502EB9"/>
    <w:rsid w:val="00505D56"/>
    <w:rsid w:val="005118A0"/>
    <w:rsid w:val="00512928"/>
    <w:rsid w:val="00513B01"/>
    <w:rsid w:val="00515DC5"/>
    <w:rsid w:val="00516437"/>
    <w:rsid w:val="005203B0"/>
    <w:rsid w:val="00520A8D"/>
    <w:rsid w:val="005261F0"/>
    <w:rsid w:val="00527523"/>
    <w:rsid w:val="00527B33"/>
    <w:rsid w:val="0053018A"/>
    <w:rsid w:val="00531E3D"/>
    <w:rsid w:val="005325E6"/>
    <w:rsid w:val="00532A01"/>
    <w:rsid w:val="00537075"/>
    <w:rsid w:val="005408B3"/>
    <w:rsid w:val="0054095E"/>
    <w:rsid w:val="0054267C"/>
    <w:rsid w:val="00543142"/>
    <w:rsid w:val="00543609"/>
    <w:rsid w:val="00545872"/>
    <w:rsid w:val="00552459"/>
    <w:rsid w:val="00552498"/>
    <w:rsid w:val="00553998"/>
    <w:rsid w:val="005543AB"/>
    <w:rsid w:val="00557C0F"/>
    <w:rsid w:val="005607F7"/>
    <w:rsid w:val="00564FA0"/>
    <w:rsid w:val="00570140"/>
    <w:rsid w:val="00577321"/>
    <w:rsid w:val="00580DE4"/>
    <w:rsid w:val="005813E8"/>
    <w:rsid w:val="005933A4"/>
    <w:rsid w:val="00596B75"/>
    <w:rsid w:val="005A1020"/>
    <w:rsid w:val="005A2F08"/>
    <w:rsid w:val="005A415E"/>
    <w:rsid w:val="005A590F"/>
    <w:rsid w:val="005A65AE"/>
    <w:rsid w:val="005A68D7"/>
    <w:rsid w:val="005A7294"/>
    <w:rsid w:val="005A7B50"/>
    <w:rsid w:val="005B0137"/>
    <w:rsid w:val="005B157F"/>
    <w:rsid w:val="005B183B"/>
    <w:rsid w:val="005B2053"/>
    <w:rsid w:val="005B288A"/>
    <w:rsid w:val="005B4800"/>
    <w:rsid w:val="005B6489"/>
    <w:rsid w:val="005C3A22"/>
    <w:rsid w:val="005C5207"/>
    <w:rsid w:val="005C6EC7"/>
    <w:rsid w:val="005D2C27"/>
    <w:rsid w:val="005D2F83"/>
    <w:rsid w:val="005D52D1"/>
    <w:rsid w:val="005E3F24"/>
    <w:rsid w:val="005E47F8"/>
    <w:rsid w:val="005E573B"/>
    <w:rsid w:val="005E7821"/>
    <w:rsid w:val="005E7CE9"/>
    <w:rsid w:val="005F1524"/>
    <w:rsid w:val="005F2BD5"/>
    <w:rsid w:val="005F340C"/>
    <w:rsid w:val="005F3D4E"/>
    <w:rsid w:val="005F55EE"/>
    <w:rsid w:val="005F5919"/>
    <w:rsid w:val="005F62D4"/>
    <w:rsid w:val="005F6BAE"/>
    <w:rsid w:val="005F7EE1"/>
    <w:rsid w:val="00602261"/>
    <w:rsid w:val="0060656C"/>
    <w:rsid w:val="00607902"/>
    <w:rsid w:val="006118FD"/>
    <w:rsid w:val="006121BD"/>
    <w:rsid w:val="00612EC8"/>
    <w:rsid w:val="00613E50"/>
    <w:rsid w:val="00616600"/>
    <w:rsid w:val="00617499"/>
    <w:rsid w:val="0061762F"/>
    <w:rsid w:val="00622E2B"/>
    <w:rsid w:val="006271B6"/>
    <w:rsid w:val="00632532"/>
    <w:rsid w:val="00633C30"/>
    <w:rsid w:val="0063441A"/>
    <w:rsid w:val="00634903"/>
    <w:rsid w:val="00637024"/>
    <w:rsid w:val="00640454"/>
    <w:rsid w:val="006418AC"/>
    <w:rsid w:val="00642AD0"/>
    <w:rsid w:val="006433B1"/>
    <w:rsid w:val="0064647C"/>
    <w:rsid w:val="00646CE7"/>
    <w:rsid w:val="00647FA4"/>
    <w:rsid w:val="0065315D"/>
    <w:rsid w:val="0065511A"/>
    <w:rsid w:val="00656197"/>
    <w:rsid w:val="00657D50"/>
    <w:rsid w:val="00657FD9"/>
    <w:rsid w:val="0066324F"/>
    <w:rsid w:val="0066447C"/>
    <w:rsid w:val="006653A3"/>
    <w:rsid w:val="006667D3"/>
    <w:rsid w:val="006671F0"/>
    <w:rsid w:val="0066729D"/>
    <w:rsid w:val="0066733D"/>
    <w:rsid w:val="00670903"/>
    <w:rsid w:val="0067460E"/>
    <w:rsid w:val="006753D4"/>
    <w:rsid w:val="0068003F"/>
    <w:rsid w:val="00681258"/>
    <w:rsid w:val="00682958"/>
    <w:rsid w:val="00684197"/>
    <w:rsid w:val="006849FB"/>
    <w:rsid w:val="00684D46"/>
    <w:rsid w:val="00685B00"/>
    <w:rsid w:val="00687470"/>
    <w:rsid w:val="00690BE7"/>
    <w:rsid w:val="00693219"/>
    <w:rsid w:val="00693AC2"/>
    <w:rsid w:val="00694FFC"/>
    <w:rsid w:val="006959D5"/>
    <w:rsid w:val="00695D4A"/>
    <w:rsid w:val="00696158"/>
    <w:rsid w:val="00696D1F"/>
    <w:rsid w:val="006A0130"/>
    <w:rsid w:val="006A1FF9"/>
    <w:rsid w:val="006A2E3C"/>
    <w:rsid w:val="006A3873"/>
    <w:rsid w:val="006A4101"/>
    <w:rsid w:val="006A64E6"/>
    <w:rsid w:val="006B1B06"/>
    <w:rsid w:val="006B1F0D"/>
    <w:rsid w:val="006B2729"/>
    <w:rsid w:val="006B4035"/>
    <w:rsid w:val="006B438C"/>
    <w:rsid w:val="006B49E4"/>
    <w:rsid w:val="006C0B5F"/>
    <w:rsid w:val="006C4064"/>
    <w:rsid w:val="006C43B9"/>
    <w:rsid w:val="006C64E8"/>
    <w:rsid w:val="006C7542"/>
    <w:rsid w:val="006C7A19"/>
    <w:rsid w:val="006C7CBD"/>
    <w:rsid w:val="006D20DC"/>
    <w:rsid w:val="006D2C90"/>
    <w:rsid w:val="006D2D06"/>
    <w:rsid w:val="006D45EE"/>
    <w:rsid w:val="006D4BEF"/>
    <w:rsid w:val="006D6CCD"/>
    <w:rsid w:val="006D77AF"/>
    <w:rsid w:val="006E035A"/>
    <w:rsid w:val="006E2B11"/>
    <w:rsid w:val="006E2B6E"/>
    <w:rsid w:val="006E565F"/>
    <w:rsid w:val="006E5FD7"/>
    <w:rsid w:val="006E669D"/>
    <w:rsid w:val="006E7058"/>
    <w:rsid w:val="006F1F3E"/>
    <w:rsid w:val="006F51F9"/>
    <w:rsid w:val="006F7A99"/>
    <w:rsid w:val="00701188"/>
    <w:rsid w:val="00703A72"/>
    <w:rsid w:val="00704936"/>
    <w:rsid w:val="0071120C"/>
    <w:rsid w:val="00712004"/>
    <w:rsid w:val="007134FD"/>
    <w:rsid w:val="00713BBC"/>
    <w:rsid w:val="00722311"/>
    <w:rsid w:val="00723CB7"/>
    <w:rsid w:val="00724131"/>
    <w:rsid w:val="007244A1"/>
    <w:rsid w:val="0073051D"/>
    <w:rsid w:val="00730E99"/>
    <w:rsid w:val="007337B3"/>
    <w:rsid w:val="00737AE8"/>
    <w:rsid w:val="00740B80"/>
    <w:rsid w:val="007449B2"/>
    <w:rsid w:val="0074699D"/>
    <w:rsid w:val="00747F28"/>
    <w:rsid w:val="00750B61"/>
    <w:rsid w:val="007569BB"/>
    <w:rsid w:val="0076254C"/>
    <w:rsid w:val="00762AA5"/>
    <w:rsid w:val="00762C0B"/>
    <w:rsid w:val="00767D79"/>
    <w:rsid w:val="00772B27"/>
    <w:rsid w:val="00774436"/>
    <w:rsid w:val="0077773F"/>
    <w:rsid w:val="00780013"/>
    <w:rsid w:val="00781A6D"/>
    <w:rsid w:val="00783EF5"/>
    <w:rsid w:val="007856E6"/>
    <w:rsid w:val="0078619A"/>
    <w:rsid w:val="00787C34"/>
    <w:rsid w:val="00790B99"/>
    <w:rsid w:val="00791068"/>
    <w:rsid w:val="007911A8"/>
    <w:rsid w:val="00794216"/>
    <w:rsid w:val="00795EF2"/>
    <w:rsid w:val="00796AEF"/>
    <w:rsid w:val="00797E63"/>
    <w:rsid w:val="007A0947"/>
    <w:rsid w:val="007A2153"/>
    <w:rsid w:val="007A4F15"/>
    <w:rsid w:val="007A4FE4"/>
    <w:rsid w:val="007A6BB1"/>
    <w:rsid w:val="007B1CC4"/>
    <w:rsid w:val="007B47B1"/>
    <w:rsid w:val="007C2461"/>
    <w:rsid w:val="007C2B22"/>
    <w:rsid w:val="007C4135"/>
    <w:rsid w:val="007C42C6"/>
    <w:rsid w:val="007C6E54"/>
    <w:rsid w:val="007D1513"/>
    <w:rsid w:val="007D159E"/>
    <w:rsid w:val="007D1609"/>
    <w:rsid w:val="007D1CD5"/>
    <w:rsid w:val="007D28B0"/>
    <w:rsid w:val="007D5838"/>
    <w:rsid w:val="007D5FE2"/>
    <w:rsid w:val="007D7309"/>
    <w:rsid w:val="007D74C7"/>
    <w:rsid w:val="007D774B"/>
    <w:rsid w:val="007D7DBF"/>
    <w:rsid w:val="007E0654"/>
    <w:rsid w:val="007E2F9F"/>
    <w:rsid w:val="007E3693"/>
    <w:rsid w:val="007E54E1"/>
    <w:rsid w:val="007E5BBC"/>
    <w:rsid w:val="007E6861"/>
    <w:rsid w:val="007E780B"/>
    <w:rsid w:val="007F00C7"/>
    <w:rsid w:val="00801F78"/>
    <w:rsid w:val="008020FA"/>
    <w:rsid w:val="008069E9"/>
    <w:rsid w:val="008100F5"/>
    <w:rsid w:val="008115C4"/>
    <w:rsid w:val="0081214B"/>
    <w:rsid w:val="00812B99"/>
    <w:rsid w:val="00813846"/>
    <w:rsid w:val="00816340"/>
    <w:rsid w:val="008205CA"/>
    <w:rsid w:val="0082117B"/>
    <w:rsid w:val="0082233C"/>
    <w:rsid w:val="00823FD3"/>
    <w:rsid w:val="008262ED"/>
    <w:rsid w:val="0082779E"/>
    <w:rsid w:val="00830060"/>
    <w:rsid w:val="008304E2"/>
    <w:rsid w:val="00830B98"/>
    <w:rsid w:val="00830C5A"/>
    <w:rsid w:val="00830E19"/>
    <w:rsid w:val="00831575"/>
    <w:rsid w:val="00831C08"/>
    <w:rsid w:val="00833E37"/>
    <w:rsid w:val="008352BD"/>
    <w:rsid w:val="0083675C"/>
    <w:rsid w:val="00837E81"/>
    <w:rsid w:val="00840E40"/>
    <w:rsid w:val="008419A1"/>
    <w:rsid w:val="00842764"/>
    <w:rsid w:val="008436D2"/>
    <w:rsid w:val="00845851"/>
    <w:rsid w:val="008466B4"/>
    <w:rsid w:val="00847446"/>
    <w:rsid w:val="00847A26"/>
    <w:rsid w:val="00852097"/>
    <w:rsid w:val="008521A7"/>
    <w:rsid w:val="008530BC"/>
    <w:rsid w:val="00853A43"/>
    <w:rsid w:val="00861670"/>
    <w:rsid w:val="00862441"/>
    <w:rsid w:val="00864C9D"/>
    <w:rsid w:val="00871139"/>
    <w:rsid w:val="00872AA3"/>
    <w:rsid w:val="008825C9"/>
    <w:rsid w:val="008859CF"/>
    <w:rsid w:val="00886FCD"/>
    <w:rsid w:val="00887078"/>
    <w:rsid w:val="008935F7"/>
    <w:rsid w:val="00895168"/>
    <w:rsid w:val="00895A2A"/>
    <w:rsid w:val="008A1B22"/>
    <w:rsid w:val="008A3035"/>
    <w:rsid w:val="008A395D"/>
    <w:rsid w:val="008A39C3"/>
    <w:rsid w:val="008A456C"/>
    <w:rsid w:val="008A6FC6"/>
    <w:rsid w:val="008B3481"/>
    <w:rsid w:val="008B3AEF"/>
    <w:rsid w:val="008B4C7D"/>
    <w:rsid w:val="008B7FAD"/>
    <w:rsid w:val="008C014A"/>
    <w:rsid w:val="008C080D"/>
    <w:rsid w:val="008C0868"/>
    <w:rsid w:val="008C118E"/>
    <w:rsid w:val="008C1832"/>
    <w:rsid w:val="008C1FCB"/>
    <w:rsid w:val="008C230E"/>
    <w:rsid w:val="008C3BB1"/>
    <w:rsid w:val="008C5AD6"/>
    <w:rsid w:val="008D13B8"/>
    <w:rsid w:val="008D20BA"/>
    <w:rsid w:val="008D2BB9"/>
    <w:rsid w:val="008D4504"/>
    <w:rsid w:val="008D7CCA"/>
    <w:rsid w:val="008E3997"/>
    <w:rsid w:val="008E3D89"/>
    <w:rsid w:val="008E4F75"/>
    <w:rsid w:val="008F228E"/>
    <w:rsid w:val="008F34E2"/>
    <w:rsid w:val="0090125B"/>
    <w:rsid w:val="0090222D"/>
    <w:rsid w:val="0090582F"/>
    <w:rsid w:val="009100C5"/>
    <w:rsid w:val="00911EEB"/>
    <w:rsid w:val="00913159"/>
    <w:rsid w:val="009135B7"/>
    <w:rsid w:val="00915B06"/>
    <w:rsid w:val="0091600B"/>
    <w:rsid w:val="00916601"/>
    <w:rsid w:val="00923CAD"/>
    <w:rsid w:val="0092445B"/>
    <w:rsid w:val="0092496F"/>
    <w:rsid w:val="0092700F"/>
    <w:rsid w:val="00927309"/>
    <w:rsid w:val="00932FD1"/>
    <w:rsid w:val="00933AC2"/>
    <w:rsid w:val="009347CF"/>
    <w:rsid w:val="0093494C"/>
    <w:rsid w:val="009402C0"/>
    <w:rsid w:val="0094088E"/>
    <w:rsid w:val="0094210F"/>
    <w:rsid w:val="00944895"/>
    <w:rsid w:val="00950515"/>
    <w:rsid w:val="00951196"/>
    <w:rsid w:val="0095174E"/>
    <w:rsid w:val="0095242B"/>
    <w:rsid w:val="00956678"/>
    <w:rsid w:val="009617EE"/>
    <w:rsid w:val="00961D4B"/>
    <w:rsid w:val="0096363B"/>
    <w:rsid w:val="00963845"/>
    <w:rsid w:val="00965B02"/>
    <w:rsid w:val="00965E90"/>
    <w:rsid w:val="00965FE3"/>
    <w:rsid w:val="009673F6"/>
    <w:rsid w:val="0097226E"/>
    <w:rsid w:val="00972750"/>
    <w:rsid w:val="009752C4"/>
    <w:rsid w:val="00975B46"/>
    <w:rsid w:val="00976EC9"/>
    <w:rsid w:val="00977053"/>
    <w:rsid w:val="009824C9"/>
    <w:rsid w:val="009828BA"/>
    <w:rsid w:val="0098510E"/>
    <w:rsid w:val="00985587"/>
    <w:rsid w:val="0098669D"/>
    <w:rsid w:val="00986BBC"/>
    <w:rsid w:val="00990ED5"/>
    <w:rsid w:val="00995E10"/>
    <w:rsid w:val="00997762"/>
    <w:rsid w:val="009979E2"/>
    <w:rsid w:val="009A0948"/>
    <w:rsid w:val="009A2625"/>
    <w:rsid w:val="009A4692"/>
    <w:rsid w:val="009A4723"/>
    <w:rsid w:val="009A5F64"/>
    <w:rsid w:val="009A7EE9"/>
    <w:rsid w:val="009B0BDE"/>
    <w:rsid w:val="009B1557"/>
    <w:rsid w:val="009B182D"/>
    <w:rsid w:val="009B2B35"/>
    <w:rsid w:val="009B2C5D"/>
    <w:rsid w:val="009B3875"/>
    <w:rsid w:val="009B3A6C"/>
    <w:rsid w:val="009B46B1"/>
    <w:rsid w:val="009B5797"/>
    <w:rsid w:val="009C0BD9"/>
    <w:rsid w:val="009C463E"/>
    <w:rsid w:val="009C4B5C"/>
    <w:rsid w:val="009C609A"/>
    <w:rsid w:val="009D1F7A"/>
    <w:rsid w:val="009D2395"/>
    <w:rsid w:val="009D2487"/>
    <w:rsid w:val="009D3D22"/>
    <w:rsid w:val="009D3FCB"/>
    <w:rsid w:val="009D5BDA"/>
    <w:rsid w:val="009D5CE0"/>
    <w:rsid w:val="009D6291"/>
    <w:rsid w:val="009E3AC6"/>
    <w:rsid w:val="009F12B3"/>
    <w:rsid w:val="009F1DF0"/>
    <w:rsid w:val="009F21B9"/>
    <w:rsid w:val="009F5488"/>
    <w:rsid w:val="009F578B"/>
    <w:rsid w:val="009F6E0E"/>
    <w:rsid w:val="009F7E43"/>
    <w:rsid w:val="00A03B29"/>
    <w:rsid w:val="00A05EA1"/>
    <w:rsid w:val="00A13266"/>
    <w:rsid w:val="00A162E3"/>
    <w:rsid w:val="00A16407"/>
    <w:rsid w:val="00A1646C"/>
    <w:rsid w:val="00A16D84"/>
    <w:rsid w:val="00A216AB"/>
    <w:rsid w:val="00A2196B"/>
    <w:rsid w:val="00A24C11"/>
    <w:rsid w:val="00A25224"/>
    <w:rsid w:val="00A2735B"/>
    <w:rsid w:val="00A27723"/>
    <w:rsid w:val="00A27A88"/>
    <w:rsid w:val="00A33C24"/>
    <w:rsid w:val="00A33EF1"/>
    <w:rsid w:val="00A35A07"/>
    <w:rsid w:val="00A42A72"/>
    <w:rsid w:val="00A44B88"/>
    <w:rsid w:val="00A45BF9"/>
    <w:rsid w:val="00A53D3E"/>
    <w:rsid w:val="00A60044"/>
    <w:rsid w:val="00A61AC3"/>
    <w:rsid w:val="00A632F5"/>
    <w:rsid w:val="00A6658B"/>
    <w:rsid w:val="00A6689F"/>
    <w:rsid w:val="00A6775D"/>
    <w:rsid w:val="00A677A3"/>
    <w:rsid w:val="00A71392"/>
    <w:rsid w:val="00A73239"/>
    <w:rsid w:val="00A76C4C"/>
    <w:rsid w:val="00A842F0"/>
    <w:rsid w:val="00A85415"/>
    <w:rsid w:val="00A85A37"/>
    <w:rsid w:val="00A86E94"/>
    <w:rsid w:val="00A92C1D"/>
    <w:rsid w:val="00A92CC1"/>
    <w:rsid w:val="00AA33FF"/>
    <w:rsid w:val="00AA38EC"/>
    <w:rsid w:val="00AA7E13"/>
    <w:rsid w:val="00AB492D"/>
    <w:rsid w:val="00AB58E5"/>
    <w:rsid w:val="00AB5D98"/>
    <w:rsid w:val="00AB6764"/>
    <w:rsid w:val="00AC039C"/>
    <w:rsid w:val="00AC4970"/>
    <w:rsid w:val="00AC57C0"/>
    <w:rsid w:val="00AD00F2"/>
    <w:rsid w:val="00AD15A3"/>
    <w:rsid w:val="00AD7DFF"/>
    <w:rsid w:val="00AE00F3"/>
    <w:rsid w:val="00AE32DA"/>
    <w:rsid w:val="00AE3C74"/>
    <w:rsid w:val="00AE5A89"/>
    <w:rsid w:val="00AE747F"/>
    <w:rsid w:val="00AE74D5"/>
    <w:rsid w:val="00AF0250"/>
    <w:rsid w:val="00AF3BA3"/>
    <w:rsid w:val="00B007C4"/>
    <w:rsid w:val="00B0082F"/>
    <w:rsid w:val="00B04D4D"/>
    <w:rsid w:val="00B05317"/>
    <w:rsid w:val="00B06ECC"/>
    <w:rsid w:val="00B1162D"/>
    <w:rsid w:val="00B162ED"/>
    <w:rsid w:val="00B20398"/>
    <w:rsid w:val="00B2114D"/>
    <w:rsid w:val="00B21C8B"/>
    <w:rsid w:val="00B27DAE"/>
    <w:rsid w:val="00B31C4A"/>
    <w:rsid w:val="00B4224D"/>
    <w:rsid w:val="00B4376A"/>
    <w:rsid w:val="00B43A19"/>
    <w:rsid w:val="00B447F9"/>
    <w:rsid w:val="00B45F1B"/>
    <w:rsid w:val="00B53960"/>
    <w:rsid w:val="00B53A65"/>
    <w:rsid w:val="00B54D3D"/>
    <w:rsid w:val="00B554C6"/>
    <w:rsid w:val="00B56A67"/>
    <w:rsid w:val="00B625BC"/>
    <w:rsid w:val="00B64639"/>
    <w:rsid w:val="00B662C8"/>
    <w:rsid w:val="00B66EE0"/>
    <w:rsid w:val="00B66FF1"/>
    <w:rsid w:val="00B72D7C"/>
    <w:rsid w:val="00B73FB0"/>
    <w:rsid w:val="00B74E90"/>
    <w:rsid w:val="00B76440"/>
    <w:rsid w:val="00B818DB"/>
    <w:rsid w:val="00B824E1"/>
    <w:rsid w:val="00B850EB"/>
    <w:rsid w:val="00B901F9"/>
    <w:rsid w:val="00B90761"/>
    <w:rsid w:val="00B9082F"/>
    <w:rsid w:val="00B91C56"/>
    <w:rsid w:val="00B920F7"/>
    <w:rsid w:val="00B959E6"/>
    <w:rsid w:val="00B967D1"/>
    <w:rsid w:val="00B97322"/>
    <w:rsid w:val="00BA0D59"/>
    <w:rsid w:val="00BA1964"/>
    <w:rsid w:val="00BA302A"/>
    <w:rsid w:val="00BA4BCA"/>
    <w:rsid w:val="00BA5B59"/>
    <w:rsid w:val="00BA6AED"/>
    <w:rsid w:val="00BB1653"/>
    <w:rsid w:val="00BB1DFA"/>
    <w:rsid w:val="00BB2033"/>
    <w:rsid w:val="00BB31C0"/>
    <w:rsid w:val="00BB3946"/>
    <w:rsid w:val="00BC0E0C"/>
    <w:rsid w:val="00BC1FC6"/>
    <w:rsid w:val="00BC3468"/>
    <w:rsid w:val="00BD2B24"/>
    <w:rsid w:val="00BD2EB2"/>
    <w:rsid w:val="00BD433F"/>
    <w:rsid w:val="00BD4701"/>
    <w:rsid w:val="00BE1173"/>
    <w:rsid w:val="00BE2312"/>
    <w:rsid w:val="00BE25C7"/>
    <w:rsid w:val="00BE5265"/>
    <w:rsid w:val="00BE5300"/>
    <w:rsid w:val="00BF197E"/>
    <w:rsid w:val="00BF3FD4"/>
    <w:rsid w:val="00BF4E05"/>
    <w:rsid w:val="00BF6B5B"/>
    <w:rsid w:val="00C00A6E"/>
    <w:rsid w:val="00C00DAD"/>
    <w:rsid w:val="00C02BEA"/>
    <w:rsid w:val="00C0431F"/>
    <w:rsid w:val="00C044EA"/>
    <w:rsid w:val="00C05DB8"/>
    <w:rsid w:val="00C1447B"/>
    <w:rsid w:val="00C20824"/>
    <w:rsid w:val="00C21234"/>
    <w:rsid w:val="00C23375"/>
    <w:rsid w:val="00C26E66"/>
    <w:rsid w:val="00C30E19"/>
    <w:rsid w:val="00C3230C"/>
    <w:rsid w:val="00C32ED4"/>
    <w:rsid w:val="00C33370"/>
    <w:rsid w:val="00C341DB"/>
    <w:rsid w:val="00C46B52"/>
    <w:rsid w:val="00C52852"/>
    <w:rsid w:val="00C534B1"/>
    <w:rsid w:val="00C53A38"/>
    <w:rsid w:val="00C53AC5"/>
    <w:rsid w:val="00C53CB6"/>
    <w:rsid w:val="00C55563"/>
    <w:rsid w:val="00C55D77"/>
    <w:rsid w:val="00C56E76"/>
    <w:rsid w:val="00C576A0"/>
    <w:rsid w:val="00C57DC1"/>
    <w:rsid w:val="00C6125E"/>
    <w:rsid w:val="00C65788"/>
    <w:rsid w:val="00C657C3"/>
    <w:rsid w:val="00C67191"/>
    <w:rsid w:val="00C72AC5"/>
    <w:rsid w:val="00C80EDB"/>
    <w:rsid w:val="00C8105A"/>
    <w:rsid w:val="00C82091"/>
    <w:rsid w:val="00C84E53"/>
    <w:rsid w:val="00C85559"/>
    <w:rsid w:val="00C90D79"/>
    <w:rsid w:val="00C93B69"/>
    <w:rsid w:val="00C95C6E"/>
    <w:rsid w:val="00CA288A"/>
    <w:rsid w:val="00CA54CE"/>
    <w:rsid w:val="00CA706D"/>
    <w:rsid w:val="00CA74FC"/>
    <w:rsid w:val="00CB0243"/>
    <w:rsid w:val="00CB377E"/>
    <w:rsid w:val="00CB3F6D"/>
    <w:rsid w:val="00CB482A"/>
    <w:rsid w:val="00CB516A"/>
    <w:rsid w:val="00CB54F7"/>
    <w:rsid w:val="00CC1DAB"/>
    <w:rsid w:val="00CC4E66"/>
    <w:rsid w:val="00CC5811"/>
    <w:rsid w:val="00CC699F"/>
    <w:rsid w:val="00CC733F"/>
    <w:rsid w:val="00CC7777"/>
    <w:rsid w:val="00CD1AA5"/>
    <w:rsid w:val="00CD2566"/>
    <w:rsid w:val="00CD33C4"/>
    <w:rsid w:val="00CD3753"/>
    <w:rsid w:val="00CD3C89"/>
    <w:rsid w:val="00CE0D88"/>
    <w:rsid w:val="00CE61CD"/>
    <w:rsid w:val="00CE6F7C"/>
    <w:rsid w:val="00CF3F20"/>
    <w:rsid w:val="00CF58AE"/>
    <w:rsid w:val="00CF6343"/>
    <w:rsid w:val="00CF6D68"/>
    <w:rsid w:val="00D0240D"/>
    <w:rsid w:val="00D044DB"/>
    <w:rsid w:val="00D05199"/>
    <w:rsid w:val="00D055BA"/>
    <w:rsid w:val="00D07898"/>
    <w:rsid w:val="00D11103"/>
    <w:rsid w:val="00D12235"/>
    <w:rsid w:val="00D12B29"/>
    <w:rsid w:val="00D12F87"/>
    <w:rsid w:val="00D135DF"/>
    <w:rsid w:val="00D138C6"/>
    <w:rsid w:val="00D161BE"/>
    <w:rsid w:val="00D20AA2"/>
    <w:rsid w:val="00D22486"/>
    <w:rsid w:val="00D242F0"/>
    <w:rsid w:val="00D3105D"/>
    <w:rsid w:val="00D3247F"/>
    <w:rsid w:val="00D343B3"/>
    <w:rsid w:val="00D350CB"/>
    <w:rsid w:val="00D352B2"/>
    <w:rsid w:val="00D417F5"/>
    <w:rsid w:val="00D43405"/>
    <w:rsid w:val="00D43C98"/>
    <w:rsid w:val="00D455D1"/>
    <w:rsid w:val="00D462B3"/>
    <w:rsid w:val="00D4662C"/>
    <w:rsid w:val="00D514F4"/>
    <w:rsid w:val="00D55842"/>
    <w:rsid w:val="00D56DC6"/>
    <w:rsid w:val="00D6012D"/>
    <w:rsid w:val="00D62155"/>
    <w:rsid w:val="00D654F3"/>
    <w:rsid w:val="00D6564F"/>
    <w:rsid w:val="00D66494"/>
    <w:rsid w:val="00D6736F"/>
    <w:rsid w:val="00D7443E"/>
    <w:rsid w:val="00D75081"/>
    <w:rsid w:val="00D82CF4"/>
    <w:rsid w:val="00D862FF"/>
    <w:rsid w:val="00D871B2"/>
    <w:rsid w:val="00D90CC2"/>
    <w:rsid w:val="00D9103A"/>
    <w:rsid w:val="00D9191A"/>
    <w:rsid w:val="00D9299A"/>
    <w:rsid w:val="00D9485E"/>
    <w:rsid w:val="00DA1C96"/>
    <w:rsid w:val="00DA7B8E"/>
    <w:rsid w:val="00DB2054"/>
    <w:rsid w:val="00DB296E"/>
    <w:rsid w:val="00DB3E82"/>
    <w:rsid w:val="00DB464B"/>
    <w:rsid w:val="00DB4839"/>
    <w:rsid w:val="00DB532E"/>
    <w:rsid w:val="00DC14E1"/>
    <w:rsid w:val="00DC63F7"/>
    <w:rsid w:val="00DC746D"/>
    <w:rsid w:val="00DD058F"/>
    <w:rsid w:val="00DD2731"/>
    <w:rsid w:val="00DD331C"/>
    <w:rsid w:val="00DD485F"/>
    <w:rsid w:val="00DD4A38"/>
    <w:rsid w:val="00DD60AB"/>
    <w:rsid w:val="00DE0A30"/>
    <w:rsid w:val="00DE25F2"/>
    <w:rsid w:val="00DE3CDB"/>
    <w:rsid w:val="00DE538C"/>
    <w:rsid w:val="00DE566C"/>
    <w:rsid w:val="00E12E0A"/>
    <w:rsid w:val="00E13B46"/>
    <w:rsid w:val="00E158B2"/>
    <w:rsid w:val="00E16BF0"/>
    <w:rsid w:val="00E24C97"/>
    <w:rsid w:val="00E2630D"/>
    <w:rsid w:val="00E30184"/>
    <w:rsid w:val="00E32570"/>
    <w:rsid w:val="00E335B3"/>
    <w:rsid w:val="00E3629E"/>
    <w:rsid w:val="00E3782F"/>
    <w:rsid w:val="00E408C2"/>
    <w:rsid w:val="00E41012"/>
    <w:rsid w:val="00E44A80"/>
    <w:rsid w:val="00E45438"/>
    <w:rsid w:val="00E4636F"/>
    <w:rsid w:val="00E465D6"/>
    <w:rsid w:val="00E47C82"/>
    <w:rsid w:val="00E514FE"/>
    <w:rsid w:val="00E51BE4"/>
    <w:rsid w:val="00E51F8A"/>
    <w:rsid w:val="00E52A4D"/>
    <w:rsid w:val="00E60AEF"/>
    <w:rsid w:val="00E60B0B"/>
    <w:rsid w:val="00E70656"/>
    <w:rsid w:val="00E7364A"/>
    <w:rsid w:val="00E774EB"/>
    <w:rsid w:val="00E81552"/>
    <w:rsid w:val="00E8411E"/>
    <w:rsid w:val="00E84BB1"/>
    <w:rsid w:val="00E8596F"/>
    <w:rsid w:val="00E868DB"/>
    <w:rsid w:val="00E9114B"/>
    <w:rsid w:val="00E91B99"/>
    <w:rsid w:val="00E93AA2"/>
    <w:rsid w:val="00E95437"/>
    <w:rsid w:val="00E9697D"/>
    <w:rsid w:val="00E97250"/>
    <w:rsid w:val="00E9743D"/>
    <w:rsid w:val="00EA079C"/>
    <w:rsid w:val="00EA1620"/>
    <w:rsid w:val="00EA5FB4"/>
    <w:rsid w:val="00EA784E"/>
    <w:rsid w:val="00EB0AFA"/>
    <w:rsid w:val="00EB1056"/>
    <w:rsid w:val="00EB226C"/>
    <w:rsid w:val="00EB2BF6"/>
    <w:rsid w:val="00EB4A23"/>
    <w:rsid w:val="00EB5057"/>
    <w:rsid w:val="00EC1315"/>
    <w:rsid w:val="00EC2339"/>
    <w:rsid w:val="00EC7E4B"/>
    <w:rsid w:val="00ED0F41"/>
    <w:rsid w:val="00ED1371"/>
    <w:rsid w:val="00ED240D"/>
    <w:rsid w:val="00ED3C74"/>
    <w:rsid w:val="00ED4F9F"/>
    <w:rsid w:val="00ED7FF6"/>
    <w:rsid w:val="00EE0F97"/>
    <w:rsid w:val="00EE13FA"/>
    <w:rsid w:val="00EE4019"/>
    <w:rsid w:val="00EE45DC"/>
    <w:rsid w:val="00EF26F1"/>
    <w:rsid w:val="00EF71D1"/>
    <w:rsid w:val="00F162E7"/>
    <w:rsid w:val="00F16739"/>
    <w:rsid w:val="00F16EFF"/>
    <w:rsid w:val="00F17E09"/>
    <w:rsid w:val="00F268D1"/>
    <w:rsid w:val="00F312E2"/>
    <w:rsid w:val="00F33D4D"/>
    <w:rsid w:val="00F41CC1"/>
    <w:rsid w:val="00F44AD4"/>
    <w:rsid w:val="00F4644E"/>
    <w:rsid w:val="00F47064"/>
    <w:rsid w:val="00F51924"/>
    <w:rsid w:val="00F51D51"/>
    <w:rsid w:val="00F542F6"/>
    <w:rsid w:val="00F57B65"/>
    <w:rsid w:val="00F61AD8"/>
    <w:rsid w:val="00F6360C"/>
    <w:rsid w:val="00F66762"/>
    <w:rsid w:val="00F70860"/>
    <w:rsid w:val="00F71BB7"/>
    <w:rsid w:val="00F7201E"/>
    <w:rsid w:val="00F76AC2"/>
    <w:rsid w:val="00F81880"/>
    <w:rsid w:val="00F90DC3"/>
    <w:rsid w:val="00F91B38"/>
    <w:rsid w:val="00F9742B"/>
    <w:rsid w:val="00FA1FA4"/>
    <w:rsid w:val="00FA204E"/>
    <w:rsid w:val="00FA30CD"/>
    <w:rsid w:val="00FA5E88"/>
    <w:rsid w:val="00FA6AA3"/>
    <w:rsid w:val="00FA717A"/>
    <w:rsid w:val="00FB27DC"/>
    <w:rsid w:val="00FB2BE8"/>
    <w:rsid w:val="00FB2D72"/>
    <w:rsid w:val="00FB53EC"/>
    <w:rsid w:val="00FB63C2"/>
    <w:rsid w:val="00FC04E7"/>
    <w:rsid w:val="00FC17A7"/>
    <w:rsid w:val="00FC4DCF"/>
    <w:rsid w:val="00FC5F35"/>
    <w:rsid w:val="00FC78CB"/>
    <w:rsid w:val="00FD38B9"/>
    <w:rsid w:val="00FD4F03"/>
    <w:rsid w:val="00FD5F8A"/>
    <w:rsid w:val="00FD77AF"/>
    <w:rsid w:val="00FE0880"/>
    <w:rsid w:val="00FE14B8"/>
    <w:rsid w:val="00FE39F7"/>
    <w:rsid w:val="00FE43D7"/>
    <w:rsid w:val="00FE6506"/>
    <w:rsid w:val="00FE78CB"/>
    <w:rsid w:val="00FF3BF4"/>
    <w:rsid w:val="00FF6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770EEBE"/>
  <w15:docId w15:val="{67EDF2EE-4AD8-480D-8B90-C35244C0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873"/>
    <w:pPr>
      <w:suppressAutoHyphens/>
      <w:spacing w:before="120" w:line="288" w:lineRule="auto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rsid w:val="006A3873"/>
    <w:pPr>
      <w:keepNext/>
      <w:numPr>
        <w:numId w:val="2"/>
      </w:numPr>
      <w:outlineLvl w:val="0"/>
    </w:pPr>
    <w:rPr>
      <w:b/>
      <w:kern w:val="1"/>
      <w:sz w:val="32"/>
    </w:rPr>
  </w:style>
  <w:style w:type="paragraph" w:styleId="Ttulo2">
    <w:name w:val="heading 2"/>
    <w:basedOn w:val="Normal"/>
    <w:next w:val="Normal"/>
    <w:qFormat/>
    <w:rsid w:val="0082233C"/>
    <w:pPr>
      <w:keepNext/>
      <w:numPr>
        <w:ilvl w:val="1"/>
        <w:numId w:val="1"/>
      </w:numPr>
      <w:suppressAutoHyphens w:val="0"/>
      <w:spacing w:after="120"/>
      <w:outlineLvl w:val="1"/>
    </w:pPr>
    <w:rPr>
      <w:b/>
      <w:szCs w:val="22"/>
    </w:rPr>
  </w:style>
  <w:style w:type="paragraph" w:styleId="Ttulo3">
    <w:name w:val="heading 3"/>
    <w:basedOn w:val="Normal"/>
    <w:next w:val="Normal"/>
    <w:qFormat/>
    <w:rsid w:val="006A3873"/>
    <w:pPr>
      <w:keepNext/>
      <w:suppressAutoHyphens w:val="0"/>
      <w:spacing w:before="240" w:after="6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D466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D4662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D4662C"/>
    <w:p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4662C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400170"/>
    <w:pPr>
      <w:suppressAutoHyphens w:val="0"/>
      <w:spacing w:before="240" w:after="60" w:line="240" w:lineRule="auto"/>
      <w:jc w:val="left"/>
      <w:outlineLvl w:val="7"/>
    </w:pPr>
    <w:rPr>
      <w:i/>
      <w:sz w:val="20"/>
      <w:szCs w:val="24"/>
    </w:rPr>
  </w:style>
  <w:style w:type="paragraph" w:styleId="Ttulo9">
    <w:name w:val="heading 9"/>
    <w:basedOn w:val="Normal"/>
    <w:next w:val="Normal"/>
    <w:link w:val="Ttulo9Char"/>
    <w:qFormat/>
    <w:rsid w:val="00400170"/>
    <w:pPr>
      <w:suppressAutoHyphens w:val="0"/>
      <w:spacing w:before="240" w:after="60" w:line="240" w:lineRule="auto"/>
      <w:jc w:val="left"/>
      <w:outlineLvl w:val="8"/>
    </w:pPr>
    <w:rPr>
      <w:b/>
      <w:i/>
      <w:sz w:val="1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WW-Fontepargpadro1"/>
    <w:semiHidden/>
    <w:rsid w:val="006A3873"/>
  </w:style>
  <w:style w:type="character" w:customStyle="1" w:styleId="Smbolosdenumerao">
    <w:name w:val="Símbolos de numeração"/>
    <w:rsid w:val="006A3873"/>
  </w:style>
  <w:style w:type="character" w:customStyle="1" w:styleId="Smbolosdemarca">
    <w:name w:val="Símbolos de marca"/>
    <w:rsid w:val="006A3873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uiPriority w:val="99"/>
    <w:rsid w:val="006A3873"/>
    <w:rPr>
      <w:color w:val="0000FF"/>
      <w:u w:val="single"/>
    </w:rPr>
  </w:style>
  <w:style w:type="character" w:styleId="HiperlinkVisitado">
    <w:name w:val="FollowedHyperlink"/>
    <w:semiHidden/>
    <w:rsid w:val="006A3873"/>
    <w:rPr>
      <w:color w:val="800080"/>
      <w:u w:val="single"/>
    </w:rPr>
  </w:style>
  <w:style w:type="character" w:customStyle="1" w:styleId="WW8Num1z0">
    <w:name w:val="WW8Num1z0"/>
    <w:rsid w:val="006A3873"/>
    <w:rPr>
      <w:rFonts w:ascii="StarSymbol" w:eastAsia="StarSymbol" w:hAnsi="StarSymbol"/>
      <w:sz w:val="18"/>
    </w:rPr>
  </w:style>
  <w:style w:type="character" w:customStyle="1" w:styleId="WW8Num2z0">
    <w:name w:val="WW8Num2z0"/>
    <w:rsid w:val="006A3873"/>
    <w:rPr>
      <w:rFonts w:ascii="StarSymbol" w:eastAsia="StarSymbol" w:hAnsi="StarSymbol"/>
      <w:sz w:val="18"/>
    </w:rPr>
  </w:style>
  <w:style w:type="character" w:customStyle="1" w:styleId="WW8Num4z0">
    <w:name w:val="WW8Num4z0"/>
    <w:rsid w:val="006A3873"/>
    <w:rPr>
      <w:rFonts w:ascii="Symbol" w:hAnsi="Symbol"/>
    </w:rPr>
  </w:style>
  <w:style w:type="character" w:customStyle="1" w:styleId="WW8Num6z0">
    <w:name w:val="WW8Num6z0"/>
    <w:rsid w:val="006A3873"/>
    <w:rPr>
      <w:rFonts w:ascii="Symbol" w:hAnsi="Symbol"/>
    </w:rPr>
  </w:style>
  <w:style w:type="character" w:customStyle="1" w:styleId="WW8Num9z0">
    <w:name w:val="WW8Num9z0"/>
    <w:rsid w:val="006A3873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6A3873"/>
    <w:rPr>
      <w:rFonts w:ascii="Courier New" w:hAnsi="Courier New"/>
    </w:rPr>
  </w:style>
  <w:style w:type="character" w:customStyle="1" w:styleId="WW8Num9z2">
    <w:name w:val="WW8Num9z2"/>
    <w:rsid w:val="006A3873"/>
    <w:rPr>
      <w:rFonts w:ascii="Wingdings" w:hAnsi="Wingdings"/>
    </w:rPr>
  </w:style>
  <w:style w:type="character" w:customStyle="1" w:styleId="WW8Num9z3">
    <w:name w:val="WW8Num9z3"/>
    <w:rsid w:val="006A3873"/>
    <w:rPr>
      <w:rFonts w:ascii="Symbol" w:hAnsi="Symbol"/>
    </w:rPr>
  </w:style>
  <w:style w:type="character" w:customStyle="1" w:styleId="WW-Fontepargpadro">
    <w:name w:val="WW-Fonte parág. padrão"/>
    <w:rsid w:val="006A3873"/>
  </w:style>
  <w:style w:type="character" w:customStyle="1" w:styleId="WW-Fontepargpadro1">
    <w:name w:val="WW-Fonte parág. padrão1"/>
    <w:rsid w:val="006A3873"/>
  </w:style>
  <w:style w:type="character" w:customStyle="1" w:styleId="Smbolodenotafinal">
    <w:name w:val="Símbolo de nota final"/>
    <w:rsid w:val="006A3873"/>
  </w:style>
  <w:style w:type="character" w:customStyle="1" w:styleId="WW-Smbolodenotafinal">
    <w:name w:val="WW-Símbolo de nota final"/>
    <w:rsid w:val="006A3873"/>
  </w:style>
  <w:style w:type="character" w:customStyle="1" w:styleId="Marcasenmeros">
    <w:name w:val="Marcas e números"/>
    <w:rsid w:val="006A3873"/>
    <w:rPr>
      <w:rFonts w:ascii="StarSymbol" w:eastAsia="StarSymbol" w:hAnsi="StarSymbol"/>
      <w:sz w:val="18"/>
    </w:rPr>
  </w:style>
  <w:style w:type="paragraph" w:styleId="Corpodetexto">
    <w:name w:val="Body Text"/>
    <w:basedOn w:val="Normal"/>
    <w:link w:val="CorpodetextoChar"/>
    <w:rsid w:val="006A3873"/>
    <w:rPr>
      <w:color w:val="0000FF"/>
    </w:rPr>
  </w:style>
  <w:style w:type="paragraph" w:styleId="Recuodecorpodetexto">
    <w:name w:val="Body Text Indent"/>
    <w:basedOn w:val="Normal"/>
    <w:semiHidden/>
    <w:rsid w:val="006A3873"/>
    <w:pPr>
      <w:ind w:firstLine="720"/>
    </w:pPr>
  </w:style>
  <w:style w:type="paragraph" w:styleId="Ttulo">
    <w:name w:val="Title"/>
    <w:next w:val="Subttulo"/>
    <w:qFormat/>
    <w:rsid w:val="006A3873"/>
  </w:style>
  <w:style w:type="paragraph" w:styleId="Subttulo">
    <w:name w:val="Subtitle"/>
    <w:basedOn w:val="Ttulo"/>
    <w:next w:val="Corpodetexto"/>
    <w:qFormat/>
    <w:rsid w:val="006A3873"/>
    <w:pPr>
      <w:jc w:val="center"/>
    </w:pPr>
    <w:rPr>
      <w:i/>
      <w:iCs/>
    </w:rPr>
  </w:style>
  <w:style w:type="paragraph" w:styleId="Lista">
    <w:name w:val="List"/>
    <w:basedOn w:val="Corpodetexto"/>
    <w:semiHidden/>
    <w:rsid w:val="006A3873"/>
    <w:rPr>
      <w:rFonts w:cs="Tahoma"/>
    </w:rPr>
  </w:style>
  <w:style w:type="paragraph" w:styleId="Cabealho">
    <w:name w:val="header"/>
    <w:basedOn w:val="Normal"/>
    <w:link w:val="CabealhoChar"/>
    <w:semiHidden/>
    <w:rsid w:val="006A3873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A3873"/>
    <w:pPr>
      <w:tabs>
        <w:tab w:val="center" w:pos="4320"/>
        <w:tab w:val="right" w:pos="8640"/>
      </w:tabs>
    </w:pPr>
  </w:style>
  <w:style w:type="paragraph" w:customStyle="1" w:styleId="Contedodatabela">
    <w:name w:val="Conteúdo da tabela"/>
    <w:basedOn w:val="Corpodetexto"/>
    <w:rsid w:val="006A3873"/>
    <w:pPr>
      <w:suppressLineNumbers/>
    </w:pPr>
  </w:style>
  <w:style w:type="paragraph" w:customStyle="1" w:styleId="Ttulodatabela">
    <w:name w:val="Título da tabela"/>
    <w:basedOn w:val="Contedodatabela"/>
    <w:rsid w:val="006A3873"/>
    <w:pPr>
      <w:jc w:val="center"/>
    </w:pPr>
    <w:rPr>
      <w:b/>
      <w:bCs/>
      <w:i/>
      <w:iCs/>
    </w:rPr>
  </w:style>
  <w:style w:type="paragraph" w:styleId="Legenda">
    <w:name w:val="caption"/>
    <w:basedOn w:val="Normal"/>
    <w:qFormat/>
    <w:rsid w:val="006A3873"/>
    <w:pPr>
      <w:suppressLineNumbers/>
      <w:spacing w:after="120"/>
    </w:pPr>
    <w:rPr>
      <w:rFonts w:cs="Tahoma"/>
      <w:i/>
      <w:iCs/>
      <w:sz w:val="20"/>
    </w:rPr>
  </w:style>
  <w:style w:type="paragraph" w:customStyle="1" w:styleId="ndice">
    <w:name w:val="Índice"/>
    <w:basedOn w:val="Normal"/>
    <w:rsid w:val="006A3873"/>
    <w:pPr>
      <w:suppressLineNumbers/>
    </w:pPr>
  </w:style>
  <w:style w:type="paragraph" w:styleId="Sumrio1">
    <w:name w:val="toc 1"/>
    <w:basedOn w:val="Normal"/>
    <w:next w:val="Normal"/>
    <w:uiPriority w:val="39"/>
    <w:rsid w:val="006A3873"/>
  </w:style>
  <w:style w:type="paragraph" w:styleId="Sumrio2">
    <w:name w:val="toc 2"/>
    <w:basedOn w:val="Normal"/>
    <w:next w:val="Normal"/>
    <w:uiPriority w:val="39"/>
    <w:rsid w:val="006A3873"/>
    <w:pPr>
      <w:ind w:left="220" w:firstLine="1"/>
    </w:pPr>
  </w:style>
  <w:style w:type="paragraph" w:styleId="Sumrio3">
    <w:name w:val="toc 3"/>
    <w:basedOn w:val="Normal"/>
    <w:next w:val="Normal"/>
    <w:semiHidden/>
    <w:rsid w:val="006A3873"/>
    <w:pPr>
      <w:ind w:left="440" w:firstLine="1"/>
    </w:pPr>
  </w:style>
  <w:style w:type="paragraph" w:styleId="Sumrio4">
    <w:name w:val="toc 4"/>
    <w:basedOn w:val="Normal"/>
    <w:next w:val="Normal"/>
    <w:semiHidden/>
    <w:rsid w:val="006A3873"/>
    <w:pPr>
      <w:ind w:left="660" w:firstLine="1"/>
    </w:pPr>
  </w:style>
  <w:style w:type="paragraph" w:styleId="Sumrio5">
    <w:name w:val="toc 5"/>
    <w:basedOn w:val="Normal"/>
    <w:next w:val="Normal"/>
    <w:semiHidden/>
    <w:rsid w:val="006A3873"/>
    <w:pPr>
      <w:ind w:left="880" w:firstLine="1"/>
    </w:pPr>
  </w:style>
  <w:style w:type="paragraph" w:styleId="Sumrio6">
    <w:name w:val="toc 6"/>
    <w:basedOn w:val="Normal"/>
    <w:next w:val="Normal"/>
    <w:semiHidden/>
    <w:rsid w:val="006A3873"/>
    <w:pPr>
      <w:ind w:left="1100" w:firstLine="1"/>
    </w:pPr>
  </w:style>
  <w:style w:type="paragraph" w:styleId="Sumrio7">
    <w:name w:val="toc 7"/>
    <w:basedOn w:val="Normal"/>
    <w:next w:val="Normal"/>
    <w:semiHidden/>
    <w:rsid w:val="006A3873"/>
    <w:pPr>
      <w:ind w:left="1320" w:firstLine="1"/>
    </w:pPr>
  </w:style>
  <w:style w:type="paragraph" w:styleId="Sumrio8">
    <w:name w:val="toc 8"/>
    <w:basedOn w:val="Normal"/>
    <w:next w:val="Normal"/>
    <w:semiHidden/>
    <w:rsid w:val="006A3873"/>
    <w:pPr>
      <w:ind w:left="1540" w:firstLine="1"/>
    </w:pPr>
  </w:style>
  <w:style w:type="paragraph" w:styleId="Sumrio9">
    <w:name w:val="toc 9"/>
    <w:basedOn w:val="Normal"/>
    <w:next w:val="Normal"/>
    <w:semiHidden/>
    <w:rsid w:val="006A3873"/>
    <w:pPr>
      <w:ind w:left="1760" w:firstLine="1"/>
    </w:pPr>
  </w:style>
  <w:style w:type="paragraph" w:customStyle="1" w:styleId="infoblue">
    <w:name w:val="infoblue"/>
    <w:basedOn w:val="Normal"/>
    <w:next w:val="Normal"/>
    <w:rsid w:val="006A3873"/>
    <w:pPr>
      <w:spacing w:before="0" w:line="100" w:lineRule="atLeast"/>
    </w:pPr>
    <w:rPr>
      <w:rFonts w:ascii="Verdana" w:hAnsi="Verdana"/>
      <w:i/>
      <w:color w:val="0000FF"/>
    </w:rPr>
  </w:style>
  <w:style w:type="paragraph" w:customStyle="1" w:styleId="InfoBlue0">
    <w:name w:val="InfoBlue"/>
    <w:basedOn w:val="Normal"/>
    <w:next w:val="Corpodetexto"/>
    <w:rsid w:val="006A3873"/>
    <w:pPr>
      <w:widowControl w:val="0"/>
      <w:tabs>
        <w:tab w:val="left" w:pos="540"/>
        <w:tab w:val="left" w:pos="1260"/>
      </w:tabs>
      <w:spacing w:before="0" w:after="120" w:line="240" w:lineRule="atLeast"/>
      <w:jc w:val="left"/>
    </w:pPr>
    <w:rPr>
      <w:color w:val="0000FF"/>
    </w:rPr>
  </w:style>
  <w:style w:type="paragraph" w:customStyle="1" w:styleId="Contedodetabela">
    <w:name w:val="Conteúdo de tabela"/>
    <w:basedOn w:val="Corpodetexto"/>
    <w:rsid w:val="006A3873"/>
    <w:pPr>
      <w:suppressLineNumbers/>
    </w:pPr>
  </w:style>
  <w:style w:type="paragraph" w:customStyle="1" w:styleId="Ttulodetabela">
    <w:name w:val="Título de tabela"/>
    <w:basedOn w:val="Contedodetabela"/>
    <w:rsid w:val="006A3873"/>
    <w:pPr>
      <w:jc w:val="center"/>
    </w:pPr>
    <w:rPr>
      <w:b/>
      <w:i/>
    </w:rPr>
  </w:style>
  <w:style w:type="character" w:customStyle="1" w:styleId="WW-Absatz-Standardschriftart111111111111111">
    <w:name w:val="WW-Absatz-Standardschriftart111111111111111"/>
    <w:rsid w:val="006E2B11"/>
  </w:style>
  <w:style w:type="paragraph" w:customStyle="1" w:styleId="WW-Recuodecorpodetexto2">
    <w:name w:val="WW-Recuo de corpo de texto 2"/>
    <w:basedOn w:val="Normal"/>
    <w:rsid w:val="0027501C"/>
    <w:pPr>
      <w:ind w:firstLine="70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4662C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4662C"/>
    <w:rPr>
      <w:rFonts w:ascii="Tahoma" w:hAnsi="Tahoma" w:cs="Tahoma"/>
      <w:sz w:val="16"/>
      <w:szCs w:val="16"/>
    </w:rPr>
  </w:style>
  <w:style w:type="character" w:customStyle="1" w:styleId="Ttulo7Char">
    <w:name w:val="Título 7 Char"/>
    <w:link w:val="Ttulo7"/>
    <w:uiPriority w:val="9"/>
    <w:semiHidden/>
    <w:rsid w:val="00D4662C"/>
    <w:rPr>
      <w:rFonts w:ascii="Calibri" w:eastAsia="Times New Roman" w:hAnsi="Calibri" w:cs="Times New Roman"/>
      <w:sz w:val="24"/>
      <w:szCs w:val="24"/>
    </w:rPr>
  </w:style>
  <w:style w:type="character" w:customStyle="1" w:styleId="Ttulo6Char">
    <w:name w:val="Título 6 Char"/>
    <w:link w:val="Ttulo6"/>
    <w:uiPriority w:val="9"/>
    <w:semiHidden/>
    <w:rsid w:val="00D4662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5Char">
    <w:name w:val="Título 5 Char"/>
    <w:link w:val="Ttulo5"/>
    <w:uiPriority w:val="9"/>
    <w:semiHidden/>
    <w:rsid w:val="00D4662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4Char">
    <w:name w:val="Título 4 Char"/>
    <w:link w:val="Ttulo4"/>
    <w:uiPriority w:val="9"/>
    <w:semiHidden/>
    <w:rsid w:val="00D4662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CorpodetextoChar">
    <w:name w:val="Corpo de texto Char"/>
    <w:link w:val="Corpodetexto"/>
    <w:rsid w:val="006F1F3E"/>
    <w:rPr>
      <w:rFonts w:ascii="Arial" w:hAnsi="Arial"/>
      <w:color w:val="0000FF"/>
      <w:sz w:val="22"/>
    </w:rPr>
  </w:style>
  <w:style w:type="paragraph" w:customStyle="1" w:styleId="TableText">
    <w:name w:val="Table Text"/>
    <w:rsid w:val="00502EB9"/>
    <w:pPr>
      <w:tabs>
        <w:tab w:val="right" w:pos="9720"/>
      </w:tabs>
      <w:spacing w:before="40" w:after="40"/>
    </w:pPr>
    <w:rPr>
      <w:bCs/>
      <w:szCs w:val="24"/>
      <w:lang w:val="en-GB" w:eastAsia="en-US"/>
    </w:rPr>
  </w:style>
  <w:style w:type="paragraph" w:customStyle="1" w:styleId="Tabletext0">
    <w:name w:val="Tabletext"/>
    <w:basedOn w:val="Normal"/>
    <w:rsid w:val="00366427"/>
    <w:pPr>
      <w:keepLines/>
      <w:widowControl w:val="0"/>
      <w:suppressAutoHyphens w:val="0"/>
      <w:spacing w:before="0" w:line="240" w:lineRule="auto"/>
      <w:jc w:val="left"/>
    </w:pPr>
    <w:rPr>
      <w:sz w:val="20"/>
      <w:szCs w:val="24"/>
      <w:lang w:val="en-US"/>
    </w:rPr>
  </w:style>
  <w:style w:type="paragraph" w:customStyle="1" w:styleId="CM55">
    <w:name w:val="CM55"/>
    <w:basedOn w:val="Normal"/>
    <w:next w:val="Normal"/>
    <w:uiPriority w:val="99"/>
    <w:rsid w:val="008A456C"/>
    <w:pPr>
      <w:widowControl w:val="0"/>
      <w:suppressAutoHyphens w:val="0"/>
      <w:autoSpaceDE w:val="0"/>
      <w:autoSpaceDN w:val="0"/>
      <w:adjustRightInd w:val="0"/>
      <w:spacing w:before="0" w:line="240" w:lineRule="auto"/>
      <w:jc w:val="left"/>
    </w:pPr>
    <w:rPr>
      <w:rFonts w:cs="Arial"/>
      <w:sz w:val="24"/>
      <w:szCs w:val="24"/>
      <w:lang w:val="en-GB" w:eastAsia="en-GB"/>
    </w:rPr>
  </w:style>
  <w:style w:type="paragraph" w:customStyle="1" w:styleId="CM19">
    <w:name w:val="CM19"/>
    <w:basedOn w:val="Normal"/>
    <w:next w:val="Normal"/>
    <w:uiPriority w:val="99"/>
    <w:rsid w:val="008A456C"/>
    <w:pPr>
      <w:widowControl w:val="0"/>
      <w:suppressAutoHyphens w:val="0"/>
      <w:autoSpaceDE w:val="0"/>
      <w:autoSpaceDN w:val="0"/>
      <w:adjustRightInd w:val="0"/>
      <w:spacing w:before="0" w:line="228" w:lineRule="atLeast"/>
      <w:jc w:val="left"/>
    </w:pPr>
    <w:rPr>
      <w:rFonts w:cs="Arial"/>
      <w:sz w:val="24"/>
      <w:szCs w:val="24"/>
      <w:lang w:val="en-GB" w:eastAsia="en-GB"/>
    </w:rPr>
  </w:style>
  <w:style w:type="paragraph" w:customStyle="1" w:styleId="CM57">
    <w:name w:val="CM57"/>
    <w:basedOn w:val="Normal"/>
    <w:next w:val="Normal"/>
    <w:uiPriority w:val="99"/>
    <w:rsid w:val="008A456C"/>
    <w:pPr>
      <w:widowControl w:val="0"/>
      <w:suppressAutoHyphens w:val="0"/>
      <w:autoSpaceDE w:val="0"/>
      <w:autoSpaceDN w:val="0"/>
      <w:adjustRightInd w:val="0"/>
      <w:spacing w:before="0" w:line="240" w:lineRule="auto"/>
      <w:jc w:val="left"/>
    </w:pPr>
    <w:rPr>
      <w:rFonts w:cs="Arial"/>
      <w:sz w:val="24"/>
      <w:szCs w:val="24"/>
      <w:lang w:val="en-GB" w:eastAsia="en-GB"/>
    </w:rPr>
  </w:style>
  <w:style w:type="paragraph" w:customStyle="1" w:styleId="Default">
    <w:name w:val="Default"/>
    <w:rsid w:val="002016D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paragraph" w:customStyle="1" w:styleId="CM59">
    <w:name w:val="CM59"/>
    <w:basedOn w:val="Default"/>
    <w:next w:val="Default"/>
    <w:uiPriority w:val="99"/>
    <w:rsid w:val="00537075"/>
    <w:rPr>
      <w:color w:val="auto"/>
    </w:rPr>
  </w:style>
  <w:style w:type="paragraph" w:customStyle="1" w:styleId="CM13">
    <w:name w:val="CM13"/>
    <w:basedOn w:val="Default"/>
    <w:next w:val="Default"/>
    <w:uiPriority w:val="99"/>
    <w:rsid w:val="00537075"/>
    <w:pPr>
      <w:spacing w:line="231" w:lineRule="atLeast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8C5AD6"/>
    <w:pPr>
      <w:spacing w:line="231" w:lineRule="atLeast"/>
    </w:pPr>
    <w:rPr>
      <w:color w:val="auto"/>
    </w:rPr>
  </w:style>
  <w:style w:type="paragraph" w:customStyle="1" w:styleId="CM16">
    <w:name w:val="CM16"/>
    <w:basedOn w:val="Default"/>
    <w:next w:val="Default"/>
    <w:uiPriority w:val="99"/>
    <w:rsid w:val="008C5AD6"/>
    <w:pPr>
      <w:spacing w:line="231" w:lineRule="atLeast"/>
    </w:pPr>
    <w:rPr>
      <w:color w:val="auto"/>
    </w:rPr>
  </w:style>
  <w:style w:type="paragraph" w:customStyle="1" w:styleId="CM17">
    <w:name w:val="CM17"/>
    <w:basedOn w:val="Default"/>
    <w:next w:val="Default"/>
    <w:uiPriority w:val="99"/>
    <w:rsid w:val="008C5AD6"/>
    <w:pPr>
      <w:spacing w:line="231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8C5AD6"/>
    <w:pPr>
      <w:spacing w:line="228" w:lineRule="atLeast"/>
    </w:pPr>
    <w:rPr>
      <w:color w:val="auto"/>
    </w:rPr>
  </w:style>
  <w:style w:type="paragraph" w:customStyle="1" w:styleId="CM8">
    <w:name w:val="CM8"/>
    <w:basedOn w:val="Default"/>
    <w:next w:val="Default"/>
    <w:uiPriority w:val="99"/>
    <w:rsid w:val="008C5AD6"/>
    <w:pPr>
      <w:spacing w:line="240" w:lineRule="atLeast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8C5AD6"/>
    <w:pPr>
      <w:spacing w:line="228" w:lineRule="atLeast"/>
    </w:pPr>
    <w:rPr>
      <w:color w:val="auto"/>
    </w:rPr>
  </w:style>
  <w:style w:type="paragraph" w:customStyle="1" w:styleId="CM21">
    <w:name w:val="CM21"/>
    <w:basedOn w:val="Default"/>
    <w:next w:val="Default"/>
    <w:uiPriority w:val="99"/>
    <w:rsid w:val="008C5AD6"/>
    <w:pPr>
      <w:spacing w:line="228" w:lineRule="atLeast"/>
    </w:pPr>
    <w:rPr>
      <w:color w:val="auto"/>
    </w:rPr>
  </w:style>
  <w:style w:type="paragraph" w:customStyle="1" w:styleId="CM22">
    <w:name w:val="CM22"/>
    <w:basedOn w:val="Default"/>
    <w:next w:val="Default"/>
    <w:uiPriority w:val="99"/>
    <w:rsid w:val="008C5AD6"/>
    <w:pPr>
      <w:spacing w:line="231" w:lineRule="atLeast"/>
    </w:pPr>
    <w:rPr>
      <w:color w:val="auto"/>
    </w:rPr>
  </w:style>
  <w:style w:type="paragraph" w:customStyle="1" w:styleId="CM26">
    <w:name w:val="CM26"/>
    <w:basedOn w:val="Default"/>
    <w:next w:val="Default"/>
    <w:uiPriority w:val="99"/>
    <w:rsid w:val="008C5AD6"/>
    <w:pPr>
      <w:spacing w:line="228" w:lineRule="atLeast"/>
    </w:pPr>
    <w:rPr>
      <w:color w:val="auto"/>
    </w:rPr>
  </w:style>
  <w:style w:type="paragraph" w:customStyle="1" w:styleId="CM27">
    <w:name w:val="CM27"/>
    <w:basedOn w:val="Default"/>
    <w:next w:val="Default"/>
    <w:uiPriority w:val="99"/>
    <w:rsid w:val="008C5AD6"/>
    <w:pPr>
      <w:spacing w:line="228" w:lineRule="atLeast"/>
    </w:pPr>
    <w:rPr>
      <w:color w:val="auto"/>
    </w:rPr>
  </w:style>
  <w:style w:type="paragraph" w:customStyle="1" w:styleId="PargrafodaLista1">
    <w:name w:val="Parágrafo da Lista1"/>
    <w:basedOn w:val="Normal"/>
    <w:uiPriority w:val="34"/>
    <w:qFormat/>
    <w:rsid w:val="008C5AD6"/>
    <w:pPr>
      <w:ind w:left="720"/>
    </w:pPr>
  </w:style>
  <w:style w:type="paragraph" w:customStyle="1" w:styleId="CM58">
    <w:name w:val="CM58"/>
    <w:basedOn w:val="Default"/>
    <w:next w:val="Default"/>
    <w:uiPriority w:val="99"/>
    <w:rsid w:val="0064647C"/>
    <w:rPr>
      <w:color w:val="auto"/>
    </w:rPr>
  </w:style>
  <w:style w:type="paragraph" w:customStyle="1" w:styleId="CM4">
    <w:name w:val="CM4"/>
    <w:basedOn w:val="Default"/>
    <w:next w:val="Default"/>
    <w:uiPriority w:val="99"/>
    <w:rsid w:val="0064647C"/>
    <w:rPr>
      <w:color w:val="auto"/>
    </w:rPr>
  </w:style>
  <w:style w:type="paragraph" w:customStyle="1" w:styleId="CM11">
    <w:name w:val="CM11"/>
    <w:basedOn w:val="Default"/>
    <w:next w:val="Default"/>
    <w:uiPriority w:val="99"/>
    <w:rsid w:val="0064647C"/>
    <w:rPr>
      <w:color w:val="auto"/>
    </w:rPr>
  </w:style>
  <w:style w:type="paragraph" w:customStyle="1" w:styleId="CM24">
    <w:name w:val="CM24"/>
    <w:basedOn w:val="Default"/>
    <w:next w:val="Default"/>
    <w:uiPriority w:val="99"/>
    <w:rsid w:val="0064647C"/>
    <w:pPr>
      <w:spacing w:line="228" w:lineRule="atLeast"/>
    </w:pPr>
    <w:rPr>
      <w:color w:val="auto"/>
    </w:rPr>
  </w:style>
  <w:style w:type="paragraph" w:customStyle="1" w:styleId="CM31">
    <w:name w:val="CM31"/>
    <w:basedOn w:val="Default"/>
    <w:next w:val="Default"/>
    <w:uiPriority w:val="99"/>
    <w:rsid w:val="0064647C"/>
    <w:pPr>
      <w:spacing w:line="231" w:lineRule="atLeast"/>
    </w:pPr>
    <w:rPr>
      <w:color w:val="auto"/>
    </w:rPr>
  </w:style>
  <w:style w:type="paragraph" w:customStyle="1" w:styleId="CM34">
    <w:name w:val="CM34"/>
    <w:basedOn w:val="Default"/>
    <w:next w:val="Default"/>
    <w:uiPriority w:val="99"/>
    <w:rsid w:val="0064647C"/>
    <w:pPr>
      <w:spacing w:line="231" w:lineRule="atLeast"/>
    </w:pPr>
    <w:rPr>
      <w:color w:val="auto"/>
    </w:rPr>
  </w:style>
  <w:style w:type="paragraph" w:customStyle="1" w:styleId="CM37">
    <w:name w:val="CM37"/>
    <w:basedOn w:val="Default"/>
    <w:next w:val="Default"/>
    <w:uiPriority w:val="99"/>
    <w:rsid w:val="0064647C"/>
    <w:pPr>
      <w:spacing w:line="246" w:lineRule="atLeast"/>
    </w:pPr>
    <w:rPr>
      <w:color w:val="auto"/>
    </w:rPr>
  </w:style>
  <w:style w:type="paragraph" w:customStyle="1" w:styleId="CM38">
    <w:name w:val="CM38"/>
    <w:basedOn w:val="Default"/>
    <w:next w:val="Default"/>
    <w:uiPriority w:val="99"/>
    <w:rsid w:val="0064647C"/>
    <w:pPr>
      <w:spacing w:line="246" w:lineRule="atLeast"/>
    </w:pPr>
    <w:rPr>
      <w:color w:val="auto"/>
    </w:rPr>
  </w:style>
  <w:style w:type="paragraph" w:customStyle="1" w:styleId="CM39">
    <w:name w:val="CM39"/>
    <w:basedOn w:val="Default"/>
    <w:next w:val="Default"/>
    <w:uiPriority w:val="99"/>
    <w:rsid w:val="0064647C"/>
    <w:pPr>
      <w:spacing w:line="228" w:lineRule="atLeast"/>
    </w:pPr>
    <w:rPr>
      <w:color w:val="auto"/>
    </w:rPr>
  </w:style>
  <w:style w:type="paragraph" w:customStyle="1" w:styleId="CM40">
    <w:name w:val="CM40"/>
    <w:basedOn w:val="Default"/>
    <w:next w:val="Default"/>
    <w:uiPriority w:val="99"/>
    <w:rsid w:val="0064647C"/>
    <w:pPr>
      <w:spacing w:line="228" w:lineRule="atLeast"/>
    </w:pPr>
    <w:rPr>
      <w:color w:val="auto"/>
    </w:rPr>
  </w:style>
  <w:style w:type="paragraph" w:customStyle="1" w:styleId="CM41">
    <w:name w:val="CM41"/>
    <w:basedOn w:val="Default"/>
    <w:next w:val="Default"/>
    <w:uiPriority w:val="99"/>
    <w:rsid w:val="0064647C"/>
    <w:pPr>
      <w:spacing w:line="228" w:lineRule="atLeast"/>
    </w:pPr>
    <w:rPr>
      <w:color w:val="auto"/>
    </w:rPr>
  </w:style>
  <w:style w:type="paragraph" w:customStyle="1" w:styleId="CM43">
    <w:name w:val="CM43"/>
    <w:basedOn w:val="Default"/>
    <w:next w:val="Default"/>
    <w:uiPriority w:val="99"/>
    <w:rsid w:val="0064647C"/>
    <w:rPr>
      <w:color w:val="auto"/>
    </w:rPr>
  </w:style>
  <w:style w:type="paragraph" w:customStyle="1" w:styleId="CM45">
    <w:name w:val="CM45"/>
    <w:basedOn w:val="Default"/>
    <w:next w:val="Default"/>
    <w:uiPriority w:val="99"/>
    <w:rsid w:val="0064647C"/>
    <w:pPr>
      <w:spacing w:line="231" w:lineRule="atLeast"/>
    </w:pPr>
    <w:rPr>
      <w:color w:val="auto"/>
    </w:rPr>
  </w:style>
  <w:style w:type="paragraph" w:customStyle="1" w:styleId="CM48">
    <w:name w:val="CM48"/>
    <w:basedOn w:val="Default"/>
    <w:next w:val="Default"/>
    <w:uiPriority w:val="99"/>
    <w:rsid w:val="0064647C"/>
    <w:pPr>
      <w:spacing w:line="233" w:lineRule="atLeast"/>
    </w:pPr>
    <w:rPr>
      <w:color w:val="auto"/>
    </w:rPr>
  </w:style>
  <w:style w:type="paragraph" w:customStyle="1" w:styleId="CM49">
    <w:name w:val="CM49"/>
    <w:basedOn w:val="Default"/>
    <w:next w:val="Default"/>
    <w:uiPriority w:val="99"/>
    <w:rsid w:val="0064647C"/>
    <w:pPr>
      <w:spacing w:line="228" w:lineRule="atLeast"/>
    </w:pPr>
    <w:rPr>
      <w:color w:val="auto"/>
    </w:rPr>
  </w:style>
  <w:style w:type="paragraph" w:customStyle="1" w:styleId="CM50">
    <w:name w:val="CM50"/>
    <w:basedOn w:val="Default"/>
    <w:next w:val="Default"/>
    <w:uiPriority w:val="99"/>
    <w:rsid w:val="0064647C"/>
    <w:pPr>
      <w:spacing w:line="228" w:lineRule="atLeast"/>
    </w:pPr>
    <w:rPr>
      <w:color w:val="auto"/>
    </w:rPr>
  </w:style>
  <w:style w:type="paragraph" w:customStyle="1" w:styleId="CM51">
    <w:name w:val="CM51"/>
    <w:basedOn w:val="Default"/>
    <w:next w:val="Default"/>
    <w:uiPriority w:val="99"/>
    <w:rsid w:val="0064647C"/>
    <w:pPr>
      <w:spacing w:line="228" w:lineRule="atLeast"/>
    </w:pPr>
    <w:rPr>
      <w:color w:val="auto"/>
    </w:rPr>
  </w:style>
  <w:style w:type="paragraph" w:customStyle="1" w:styleId="CM52">
    <w:name w:val="CM52"/>
    <w:basedOn w:val="Default"/>
    <w:next w:val="Default"/>
    <w:uiPriority w:val="99"/>
    <w:rsid w:val="0064647C"/>
    <w:pPr>
      <w:spacing w:line="228" w:lineRule="atLeast"/>
    </w:pPr>
    <w:rPr>
      <w:color w:val="auto"/>
    </w:rPr>
  </w:style>
  <w:style w:type="paragraph" w:customStyle="1" w:styleId="CM61">
    <w:name w:val="CM61"/>
    <w:basedOn w:val="Default"/>
    <w:next w:val="Default"/>
    <w:uiPriority w:val="99"/>
    <w:rsid w:val="0064647C"/>
    <w:rPr>
      <w:color w:val="auto"/>
    </w:rPr>
  </w:style>
  <w:style w:type="paragraph" w:customStyle="1" w:styleId="CM54">
    <w:name w:val="CM54"/>
    <w:basedOn w:val="Default"/>
    <w:next w:val="Default"/>
    <w:uiPriority w:val="99"/>
    <w:rsid w:val="0064647C"/>
    <w:pPr>
      <w:spacing w:line="246" w:lineRule="atLeast"/>
    </w:pPr>
    <w:rPr>
      <w:color w:val="auto"/>
    </w:rPr>
  </w:style>
  <w:style w:type="table" w:styleId="Tabelacomgrade">
    <w:name w:val="Table Grid"/>
    <w:basedOn w:val="Tabelanormal"/>
    <w:uiPriority w:val="59"/>
    <w:rsid w:val="004968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rpodetexto2">
    <w:name w:val="Body Text 2"/>
    <w:basedOn w:val="Normal"/>
    <w:link w:val="Corpodetexto2Char"/>
    <w:uiPriority w:val="99"/>
    <w:unhideWhenUsed/>
    <w:rsid w:val="0040017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400170"/>
    <w:rPr>
      <w:rFonts w:ascii="Arial" w:hAnsi="Arial"/>
      <w:sz w:val="22"/>
    </w:rPr>
  </w:style>
  <w:style w:type="character" w:customStyle="1" w:styleId="Ttulo8Char">
    <w:name w:val="Título 8 Char"/>
    <w:basedOn w:val="Fontepargpadro"/>
    <w:link w:val="Ttulo8"/>
    <w:rsid w:val="00400170"/>
    <w:rPr>
      <w:rFonts w:ascii="Arial" w:hAnsi="Arial"/>
      <w:i/>
      <w:szCs w:val="24"/>
    </w:rPr>
  </w:style>
  <w:style w:type="character" w:customStyle="1" w:styleId="Ttulo9Char">
    <w:name w:val="Título 9 Char"/>
    <w:basedOn w:val="Fontepargpadro"/>
    <w:link w:val="Ttulo9"/>
    <w:rsid w:val="00400170"/>
    <w:rPr>
      <w:rFonts w:ascii="Arial" w:hAnsi="Arial"/>
      <w:b/>
      <w:i/>
      <w:sz w:val="18"/>
      <w:szCs w:val="24"/>
    </w:rPr>
  </w:style>
  <w:style w:type="paragraph" w:customStyle="1" w:styleId="conedelogotipo">
    <w:name w:val="Ícone de logotipo"/>
    <w:rsid w:val="00400170"/>
    <w:pPr>
      <w:spacing w:line="220" w:lineRule="atLeast"/>
    </w:pPr>
    <w:rPr>
      <w:rFonts w:ascii="Arial" w:hAnsi="Arial"/>
      <w:spacing w:val="-5"/>
    </w:rPr>
  </w:style>
  <w:style w:type="paragraph" w:customStyle="1" w:styleId="itemdatabela">
    <w:name w:val="item da tabela"/>
    <w:basedOn w:val="conedelogotipo"/>
    <w:rsid w:val="00400170"/>
  </w:style>
  <w:style w:type="paragraph" w:styleId="PargrafodaLista">
    <w:name w:val="List Paragraph"/>
    <w:basedOn w:val="Normal"/>
    <w:uiPriority w:val="34"/>
    <w:qFormat/>
    <w:rsid w:val="00437F8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B711C"/>
    <w:rPr>
      <w:b/>
      <w:bCs/>
    </w:rPr>
  </w:style>
  <w:style w:type="paragraph" w:customStyle="1" w:styleId="ttulo10">
    <w:name w:val="título1"/>
    <w:basedOn w:val="Cabealho"/>
    <w:rsid w:val="007337B3"/>
    <w:pPr>
      <w:numPr>
        <w:numId w:val="3"/>
      </w:numPr>
      <w:tabs>
        <w:tab w:val="clear" w:pos="4320"/>
        <w:tab w:val="clear" w:pos="8640"/>
      </w:tabs>
      <w:suppressAutoHyphens w:val="0"/>
      <w:spacing w:before="0" w:line="240" w:lineRule="auto"/>
      <w:ind w:left="0" w:firstLine="0"/>
    </w:pPr>
    <w:rPr>
      <w:b/>
    </w:rPr>
  </w:style>
  <w:style w:type="character" w:customStyle="1" w:styleId="il">
    <w:name w:val="il"/>
    <w:basedOn w:val="Fontepargpadro"/>
    <w:rsid w:val="00197294"/>
  </w:style>
  <w:style w:type="character" w:customStyle="1" w:styleId="apple-converted-space">
    <w:name w:val="apple-converted-space"/>
    <w:basedOn w:val="Fontepargpadro"/>
    <w:rsid w:val="00E9697D"/>
  </w:style>
  <w:style w:type="character" w:styleId="Refdecomentrio">
    <w:name w:val="annotation reference"/>
    <w:basedOn w:val="Fontepargpadro"/>
    <w:uiPriority w:val="99"/>
    <w:semiHidden/>
    <w:unhideWhenUsed/>
    <w:rsid w:val="005F152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F1524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F1524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F15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F1524"/>
    <w:rPr>
      <w:rFonts w:ascii="Arial" w:hAnsi="Arial"/>
      <w:b/>
      <w:bCs/>
    </w:rPr>
  </w:style>
  <w:style w:type="character" w:customStyle="1" w:styleId="CabealhoChar">
    <w:name w:val="Cabeçalho Char"/>
    <w:basedOn w:val="Fontepargpadro"/>
    <w:link w:val="Cabealho"/>
    <w:semiHidden/>
    <w:rsid w:val="00CB3F6D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Relationship Id="rId22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ata%20Wada\Renata\Pessoa%20Juridica\Meta\templates\06092011\ETS_XXXXXXX_VXXCXX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78F71-DEB6-4915-8F52-16F8BCB19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ETS_XXXXXXX_VXXCXX1.dotx</Template>
  <TotalTime>2402</TotalTime>
  <Pages>21</Pages>
  <Words>2213</Words>
  <Characters>11956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ETS - ESPECIFICACAO TECNICA SISTEMA</vt:lpstr>
      <vt:lpstr>ETS - ESPECIFICACAO TECNICA SISTEMA</vt:lpstr>
    </vt:vector>
  </TitlesOfParts>
  <Company>PORTO SEGURO</Company>
  <LinksUpToDate>false</LinksUpToDate>
  <CharactersWithSpaces>14141</CharactersWithSpaces>
  <SharedDoc>false</SharedDoc>
  <HLinks>
    <vt:vector size="84" baseType="variant"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_Toc299094393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_Toc299094392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_Toc299094391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_Toc299094390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_Toc299094389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_Toc299094388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_Toc299094387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_Toc299094386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_Toc299094385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_Toc299094384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_Toc299094383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_Toc299094382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_Toc299094381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_Toc299094380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ETS - ESPECIFICACAO TECNICA SISTEMA</dc:title>
  <dc:creator>Renata Wada</dc:creator>
  <cp:lastModifiedBy>KATIA MARQUES DOS SANTOS</cp:lastModifiedBy>
  <cp:revision>35</cp:revision>
  <cp:lastPrinted>2011-06-01T17:00:00Z</cp:lastPrinted>
  <dcterms:created xsi:type="dcterms:W3CDTF">2017-07-18T22:38:00Z</dcterms:created>
  <dcterms:modified xsi:type="dcterms:W3CDTF">2017-12-29T17:17:00Z</dcterms:modified>
</cp:coreProperties>
</file>