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728B" w:rsidRDefault="00FC4B04">
      <w:r>
        <w:t>Here’s a quick report to QA/QC the negative grazing erosion values in the New Caledonia BMUs.</w:t>
      </w:r>
    </w:p>
    <w:p w:rsidR="00CC728B" w:rsidRDefault="00CC728B">
      <w:r>
        <w:t xml:space="preserve">There are 7 BMUs that have negative </w:t>
      </w:r>
      <w:proofErr w:type="spellStart"/>
      <w:r w:rsidR="00A8310A">
        <w:t>erosionGrazing</w:t>
      </w:r>
      <w:proofErr w:type="spellEnd"/>
      <w:r>
        <w:t xml:space="preserve"> values:</w:t>
      </w:r>
      <w:r w:rsidR="00B255AC">
        <w:t xml:space="preserve"> </w:t>
      </w:r>
      <w:r w:rsidR="009808AA">
        <w:t>4511, 4515, 4518, 4519, 4533, 4534, 4550</w:t>
      </w:r>
    </w:p>
    <w:p w:rsidR="00EC4E87" w:rsidRDefault="00CC728B">
      <w:r>
        <w:t>In all but</w:t>
      </w:r>
      <w:r w:rsidR="009808AA">
        <w:t xml:space="preserve"> 4515</w:t>
      </w:r>
      <w:r>
        <w:t xml:space="preserve">, the BMUs displayed an increase in volume from the </w:t>
      </w:r>
      <w:proofErr w:type="spellStart"/>
      <w:r>
        <w:t>prescan</w:t>
      </w:r>
      <w:proofErr w:type="spellEnd"/>
      <w:r>
        <w:t xml:space="preserve"> to the </w:t>
      </w:r>
      <w:proofErr w:type="spellStart"/>
      <w:r>
        <w:t>postscan</w:t>
      </w:r>
      <w:proofErr w:type="spellEnd"/>
      <w:r>
        <w:t>.</w:t>
      </w:r>
      <w:r w:rsidR="009808AA">
        <w:t xml:space="preserve"> I’ve been working on Identifying where the excess volume in the </w:t>
      </w:r>
      <w:proofErr w:type="spellStart"/>
      <w:r w:rsidR="009808AA">
        <w:t>postscans</w:t>
      </w:r>
      <w:proofErr w:type="spellEnd"/>
      <w:r w:rsidR="009808AA">
        <w:t xml:space="preserve"> is coming from.</w:t>
      </w:r>
      <w:r w:rsidR="00A14789">
        <w:t xml:space="preserve"> So far, I’m not seeing anything obvious. </w:t>
      </w:r>
      <w:r w:rsidR="00457AC6">
        <w:t xml:space="preserve">I have included screenshots of the Amira projects from the 3 </w:t>
      </w:r>
      <w:proofErr w:type="spellStart"/>
      <w:r w:rsidR="00457AC6">
        <w:t>bmus</w:t>
      </w:r>
      <w:proofErr w:type="spellEnd"/>
      <w:r w:rsidR="00457AC6">
        <w:t xml:space="preserve"> that </w:t>
      </w:r>
      <w:r w:rsidR="00733827">
        <w:t>apparently had the most negative grazing erosion.</w:t>
      </w:r>
    </w:p>
    <w:p w:rsidR="00EC4E87" w:rsidRDefault="00EC4E87"/>
    <w:p w:rsidR="00EC4E87" w:rsidRDefault="00EC4E87">
      <w:r>
        <w:t xml:space="preserve">When you all get back from the field, we can figure out </w:t>
      </w:r>
      <w:r w:rsidR="00A4381B">
        <w:t>a time to look it over.</w:t>
      </w:r>
      <w:bookmarkStart w:id="0" w:name="_GoBack"/>
      <w:bookmarkEnd w:id="0"/>
    </w:p>
    <w:p w:rsidR="00733827" w:rsidRDefault="00733827"/>
    <w:p w:rsidR="00814A66" w:rsidRDefault="00814A66"/>
    <w:p w:rsidR="00814A66" w:rsidRDefault="00814A66"/>
    <w:p w:rsidR="00814A66" w:rsidRDefault="00814A66"/>
    <w:p w:rsidR="00814A66" w:rsidRDefault="00814A66"/>
    <w:p w:rsidR="00814A66" w:rsidRDefault="00814A66"/>
    <w:p w:rsidR="00814A66" w:rsidRDefault="00814A66"/>
    <w:p w:rsidR="00814A66" w:rsidRDefault="00814A66"/>
    <w:p w:rsidR="00814A66" w:rsidRDefault="00814A66"/>
    <w:p w:rsidR="00814A66" w:rsidRDefault="00814A66"/>
    <w:p w:rsidR="00814A66" w:rsidRDefault="00814A66"/>
    <w:p w:rsidR="00814A66" w:rsidRDefault="00814A66"/>
    <w:p w:rsidR="00401485" w:rsidRDefault="00401485"/>
    <w:p w:rsidR="00401485" w:rsidRDefault="006350CA">
      <w:r w:rsidRPr="006350CA">
        <w:lastRenderedPageBreak/>
        <w:drawing>
          <wp:inline distT="0" distB="0" distL="0" distR="0" wp14:anchorId="7349072B" wp14:editId="029385D6">
            <wp:extent cx="5181600" cy="34173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4031" cy="34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85" w:rsidRDefault="00814A66">
      <w:r>
        <w:t xml:space="preserve">BMU4511 </w:t>
      </w:r>
      <w:proofErr w:type="spellStart"/>
      <w:r>
        <w:t>prescan</w:t>
      </w:r>
      <w:proofErr w:type="spellEnd"/>
      <w:r>
        <w:t>.</w:t>
      </w:r>
    </w:p>
    <w:p w:rsidR="00814A66" w:rsidRDefault="00814A66"/>
    <w:p w:rsidR="00733827" w:rsidRDefault="00AF7F90">
      <w:r w:rsidRPr="00AF7F90">
        <w:drawing>
          <wp:inline distT="0" distB="0" distL="0" distR="0" wp14:anchorId="1825EC1D" wp14:editId="18FA482F">
            <wp:extent cx="5187950" cy="3154340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580" cy="31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90" w:rsidRDefault="00AF7F90">
      <w:r>
        <w:t xml:space="preserve">BMU4511 </w:t>
      </w:r>
      <w:proofErr w:type="spellStart"/>
      <w:r>
        <w:t>postscan</w:t>
      </w:r>
      <w:proofErr w:type="spellEnd"/>
      <w:r w:rsidR="00401485">
        <w:t>. Nothing unusual here except potentially too little epoxy removed.</w:t>
      </w:r>
      <w:r w:rsidR="00FC4B04">
        <w:t xml:space="preserve"> After removing the excess epoxy in a separate Amira project, the resulting volume was negligibly different. Not different enough to make the erosion value positive.</w:t>
      </w:r>
    </w:p>
    <w:p w:rsidR="00733827" w:rsidRDefault="00733827"/>
    <w:p w:rsidR="00733827" w:rsidRDefault="00733827"/>
    <w:p w:rsidR="00733827" w:rsidRDefault="000A5CF9">
      <w:r w:rsidRPr="000A5CF9">
        <w:drawing>
          <wp:inline distT="0" distB="0" distL="0" distR="0" wp14:anchorId="51E9F8CF" wp14:editId="52B684DC">
            <wp:extent cx="5943600" cy="33648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27" w:rsidRDefault="00137556">
      <w:r>
        <w:t xml:space="preserve">BMU4518 </w:t>
      </w:r>
      <w:proofErr w:type="spellStart"/>
      <w:r>
        <w:t>prescan</w:t>
      </w:r>
      <w:proofErr w:type="spellEnd"/>
    </w:p>
    <w:p w:rsidR="00733827" w:rsidRDefault="00733827"/>
    <w:p w:rsidR="00733827" w:rsidRDefault="004604C2">
      <w:r w:rsidRPr="004604C2">
        <w:drawing>
          <wp:inline distT="0" distB="0" distL="0" distR="0" wp14:anchorId="58437322" wp14:editId="63358A03">
            <wp:extent cx="5499100" cy="347571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0848" cy="347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04" w:rsidRDefault="00FC4B04" w:rsidP="00FC4B04">
      <w:r>
        <w:t xml:space="preserve">BMU4518 </w:t>
      </w:r>
      <w:proofErr w:type="spellStart"/>
      <w:r>
        <w:t>post</w:t>
      </w:r>
      <w:r>
        <w:t>scan</w:t>
      </w:r>
      <w:proofErr w:type="spellEnd"/>
    </w:p>
    <w:p w:rsidR="00733827" w:rsidRDefault="00733827"/>
    <w:p w:rsidR="00733827" w:rsidRDefault="00733827"/>
    <w:p w:rsidR="00457AC6" w:rsidRDefault="00457AC6">
      <w:r w:rsidRPr="00457AC6">
        <w:drawing>
          <wp:inline distT="0" distB="0" distL="0" distR="0" wp14:anchorId="493E609D" wp14:editId="790D4092">
            <wp:extent cx="6099814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758" cy="31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C6" w:rsidRDefault="00457AC6">
      <w:r>
        <w:t xml:space="preserve">BMU4533 </w:t>
      </w:r>
      <w:proofErr w:type="spellStart"/>
      <w:r>
        <w:t>Prescan</w:t>
      </w:r>
      <w:proofErr w:type="spellEnd"/>
    </w:p>
    <w:p w:rsidR="00A8310A" w:rsidRDefault="00A8310A">
      <w:r w:rsidRPr="00A8310A">
        <w:drawing>
          <wp:inline distT="0" distB="0" distL="0" distR="0" wp14:anchorId="121CA6E2" wp14:editId="1CA3782A">
            <wp:extent cx="4914900" cy="32465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244"/>
                    <a:stretch/>
                  </pic:blipFill>
                  <pic:spPr bwMode="auto">
                    <a:xfrm>
                      <a:off x="0" y="0"/>
                      <a:ext cx="4941365" cy="32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AC6" w:rsidRDefault="00457AC6">
      <w:r>
        <w:t xml:space="preserve">BMU4533 </w:t>
      </w:r>
      <w:proofErr w:type="spellStart"/>
      <w:r>
        <w:t>postscan</w:t>
      </w:r>
      <w:proofErr w:type="spellEnd"/>
      <w:r w:rsidR="00733827">
        <w:t xml:space="preserve">. There is very little accretion on this BMU and the carbonate has separated a bit from the base. That should not increase the </w:t>
      </w:r>
      <w:proofErr w:type="spellStart"/>
      <w:r w:rsidR="00733827">
        <w:t>postscan</w:t>
      </w:r>
      <w:proofErr w:type="spellEnd"/>
      <w:r w:rsidR="00733827">
        <w:t xml:space="preserve"> volume, but it is different from the other BMUs with that feature.</w:t>
      </w:r>
    </w:p>
    <w:sectPr w:rsidR="00457A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28B"/>
    <w:rsid w:val="000A5CF9"/>
    <w:rsid w:val="00137556"/>
    <w:rsid w:val="00401485"/>
    <w:rsid w:val="00457AC6"/>
    <w:rsid w:val="004604C2"/>
    <w:rsid w:val="006350CA"/>
    <w:rsid w:val="00733827"/>
    <w:rsid w:val="00814A66"/>
    <w:rsid w:val="009808AA"/>
    <w:rsid w:val="00A14789"/>
    <w:rsid w:val="00A4381B"/>
    <w:rsid w:val="00A8310A"/>
    <w:rsid w:val="00AD2265"/>
    <w:rsid w:val="00AF7F90"/>
    <w:rsid w:val="00B255AC"/>
    <w:rsid w:val="00CC728B"/>
    <w:rsid w:val="00EC4E87"/>
    <w:rsid w:val="00FC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DE7D3"/>
  <w15:chartTrackingRefBased/>
  <w15:docId w15:val="{878A6C4F-CEFF-40E4-8204-94846E435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8803</TotalTime>
  <Pages>4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 DOC NOAA AOML</Company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lab</cp:lastModifiedBy>
  <cp:revision>1</cp:revision>
  <dcterms:created xsi:type="dcterms:W3CDTF">2022-09-30T15:44:00Z</dcterms:created>
  <dcterms:modified xsi:type="dcterms:W3CDTF">2022-10-06T18:27:00Z</dcterms:modified>
</cp:coreProperties>
</file>