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DF63" w14:textId="08A51F17" w:rsidR="00177396" w:rsidRDefault="00536CC4" w:rsidP="003A1C59">
      <w:pPr>
        <w:pStyle w:val="BodyText"/>
        <w:ind w:left="2550" w:firstLine="0"/>
        <w:rPr>
          <w:sz w:val="20"/>
        </w:rPr>
      </w:pPr>
      <w:r>
        <w:rPr>
          <w:noProof/>
          <w:sz w:val="20"/>
        </w:rPr>
        <w:drawing>
          <wp:inline distT="0" distB="0" distL="0" distR="0" wp14:anchorId="2271DFDD" wp14:editId="41A6677C">
            <wp:extent cx="3934887" cy="147875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3934887" cy="1478756"/>
                    </a:xfrm>
                    <a:prstGeom prst="rect">
                      <a:avLst/>
                    </a:prstGeom>
                  </pic:spPr>
                </pic:pic>
              </a:graphicData>
            </a:graphic>
          </wp:inline>
        </w:drawing>
      </w:r>
    </w:p>
    <w:p w14:paraId="34C5EAFB" w14:textId="77777777" w:rsidR="003B62CC" w:rsidRDefault="003B62CC" w:rsidP="003A1C59">
      <w:pPr>
        <w:pStyle w:val="BodyText"/>
        <w:spacing w:before="6"/>
        <w:ind w:firstLine="0"/>
        <w:rPr>
          <w:sz w:val="22"/>
        </w:rPr>
      </w:pPr>
    </w:p>
    <w:p w14:paraId="40648226" w14:textId="77777777" w:rsidR="00AD7A7C" w:rsidRDefault="00AD7A7C" w:rsidP="003A1C59">
      <w:pPr>
        <w:pStyle w:val="BodyText"/>
        <w:spacing w:before="6"/>
        <w:ind w:firstLine="0"/>
        <w:rPr>
          <w:sz w:val="22"/>
        </w:rPr>
      </w:pPr>
    </w:p>
    <w:p w14:paraId="70C46F7E" w14:textId="77777777" w:rsidR="00AD7A7C" w:rsidRDefault="00AD7A7C" w:rsidP="003A1C59">
      <w:pPr>
        <w:pStyle w:val="BodyText"/>
        <w:spacing w:before="6"/>
        <w:ind w:firstLine="0"/>
        <w:rPr>
          <w:sz w:val="22"/>
        </w:rPr>
      </w:pPr>
    </w:p>
    <w:p w14:paraId="1078424C" w14:textId="77777777" w:rsidR="00AD7A7C" w:rsidRDefault="00AD7A7C" w:rsidP="003A1C59">
      <w:pPr>
        <w:pStyle w:val="BodyText"/>
        <w:spacing w:before="6"/>
        <w:ind w:firstLine="0"/>
        <w:rPr>
          <w:sz w:val="22"/>
        </w:rPr>
      </w:pPr>
    </w:p>
    <w:p w14:paraId="608FC8C1" w14:textId="77777777" w:rsidR="006659FB" w:rsidRDefault="006659FB" w:rsidP="003A1C59">
      <w:pPr>
        <w:pStyle w:val="BodyText"/>
        <w:spacing w:before="6"/>
        <w:ind w:firstLine="0"/>
        <w:rPr>
          <w:sz w:val="22"/>
        </w:rPr>
      </w:pPr>
    </w:p>
    <w:p w14:paraId="5BE2FE6A" w14:textId="77777777" w:rsidR="006659FB" w:rsidRDefault="006659FB" w:rsidP="003A1C59">
      <w:pPr>
        <w:pStyle w:val="BodyText"/>
        <w:spacing w:before="6"/>
        <w:ind w:firstLine="0"/>
        <w:rPr>
          <w:sz w:val="2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7"/>
        <w:gridCol w:w="4580"/>
      </w:tblGrid>
      <w:tr w:rsidR="003A1C59" w:rsidRPr="003A1C59" w14:paraId="2271DF69" w14:textId="77777777" w:rsidTr="003A1C59">
        <w:trPr>
          <w:trHeight w:val="550"/>
        </w:trPr>
        <w:tc>
          <w:tcPr>
            <w:tcW w:w="4747" w:type="dxa"/>
          </w:tcPr>
          <w:p w14:paraId="2271DF65" w14:textId="6230D8FA" w:rsidR="003A1C59" w:rsidRPr="001D3B27" w:rsidRDefault="003A1C59" w:rsidP="003A1C59">
            <w:pPr>
              <w:pStyle w:val="NoSpacing"/>
              <w:rPr>
                <w:rFonts w:asciiTheme="minorHAnsi" w:hAnsiTheme="minorHAnsi" w:cstheme="minorHAnsi"/>
                <w:b/>
                <w:bCs/>
              </w:rPr>
            </w:pPr>
            <w:r w:rsidRPr="001D3B27">
              <w:rPr>
                <w:rFonts w:asciiTheme="minorHAnsi" w:hAnsiTheme="minorHAnsi" w:cstheme="minorHAnsi"/>
                <w:b/>
                <w:bCs/>
                <w:sz w:val="36"/>
                <w:szCs w:val="36"/>
              </w:rPr>
              <w:t xml:space="preserve">                         </w:t>
            </w:r>
            <w:r w:rsidR="00487A08" w:rsidRPr="001D3B27">
              <w:rPr>
                <w:rFonts w:asciiTheme="minorHAnsi" w:hAnsiTheme="minorHAnsi" w:cstheme="minorHAnsi"/>
                <w:b/>
                <w:bCs/>
                <w:sz w:val="36"/>
                <w:szCs w:val="36"/>
              </w:rPr>
              <w:t xml:space="preserve">        </w:t>
            </w:r>
            <w:r w:rsidRPr="001D3B27">
              <w:rPr>
                <w:rFonts w:asciiTheme="minorHAnsi" w:hAnsiTheme="minorHAnsi" w:cstheme="minorHAnsi"/>
                <w:b/>
                <w:bCs/>
                <w:sz w:val="36"/>
                <w:szCs w:val="36"/>
              </w:rPr>
              <w:t xml:space="preserve">  </w:t>
            </w:r>
            <w:r w:rsidR="0036543C" w:rsidRPr="001D3B27">
              <w:rPr>
                <w:rFonts w:asciiTheme="minorHAnsi" w:hAnsiTheme="minorHAnsi" w:cstheme="minorHAnsi"/>
                <w:b/>
                <w:bCs/>
                <w:sz w:val="36"/>
                <w:szCs w:val="36"/>
              </w:rPr>
              <w:t xml:space="preserve"> </w:t>
            </w:r>
            <w:r w:rsidR="00487A08" w:rsidRPr="001D3B27">
              <w:rPr>
                <w:rFonts w:asciiTheme="minorHAnsi" w:hAnsiTheme="minorHAnsi" w:cstheme="minorHAnsi"/>
                <w:b/>
                <w:bCs/>
                <w:sz w:val="36"/>
                <w:szCs w:val="36"/>
              </w:rPr>
              <w:t>PROJECT</w:t>
            </w:r>
            <w:r w:rsidRPr="001D3B27">
              <w:rPr>
                <w:rFonts w:asciiTheme="minorHAnsi" w:hAnsiTheme="minorHAnsi" w:cstheme="minorHAnsi"/>
                <w:b/>
                <w:bCs/>
                <w:sz w:val="36"/>
                <w:szCs w:val="36"/>
              </w:rPr>
              <w:t>:</w:t>
            </w:r>
          </w:p>
        </w:tc>
        <w:tc>
          <w:tcPr>
            <w:tcW w:w="4580" w:type="dxa"/>
          </w:tcPr>
          <w:p w14:paraId="2271DF66" w14:textId="2CBC2331" w:rsidR="003A1C59" w:rsidRPr="001D3B27" w:rsidRDefault="003A1C59" w:rsidP="003A1C59">
            <w:pPr>
              <w:pStyle w:val="TableParagraph"/>
              <w:ind w:left="0"/>
              <w:rPr>
                <w:rFonts w:asciiTheme="minorHAnsi" w:hAnsiTheme="minorHAnsi" w:cstheme="minorHAnsi"/>
                <w:b/>
                <w:bCs/>
                <w:sz w:val="24"/>
              </w:rPr>
            </w:pPr>
            <w:r w:rsidRPr="001D3B27">
              <w:rPr>
                <w:rFonts w:asciiTheme="minorHAnsi" w:hAnsiTheme="minorHAnsi" w:cstheme="minorHAnsi"/>
                <w:b/>
                <w:bCs/>
                <w:noProof/>
                <w:sz w:val="24"/>
              </w:rPr>
              <mc:AlternateContent>
                <mc:Choice Requires="wps">
                  <w:drawing>
                    <wp:anchor distT="0" distB="0" distL="114300" distR="114300" simplePos="0" relativeHeight="251659776" behindDoc="0" locked="0" layoutInCell="1" allowOverlap="1" wp14:anchorId="4A592B1D" wp14:editId="3337C805">
                      <wp:simplePos x="0" y="0"/>
                      <wp:positionH relativeFrom="column">
                        <wp:posOffset>2571679</wp:posOffset>
                      </wp:positionH>
                      <wp:positionV relativeFrom="paragraph">
                        <wp:posOffset>109867</wp:posOffset>
                      </wp:positionV>
                      <wp:extent cx="276045" cy="152352"/>
                      <wp:effectExtent l="0" t="0" r="0" b="635"/>
                      <wp:wrapNone/>
                      <wp:docPr id="4" name="Rectangle 4"/>
                      <wp:cNvGraphicFramePr/>
                      <a:graphic xmlns:a="http://schemas.openxmlformats.org/drawingml/2006/main">
                        <a:graphicData uri="http://schemas.microsoft.com/office/word/2010/wordprocessingShape">
                          <wps:wsp>
                            <wps:cNvSpPr/>
                            <wps:spPr>
                              <a:xfrm>
                                <a:off x="0" y="0"/>
                                <a:ext cx="276045" cy="152352"/>
                              </a:xfrm>
                              <a:prstGeom prst="rect">
                                <a:avLst/>
                              </a:prstGeom>
                              <a:solidFill>
                                <a:sysClr val="window" lastClr="FFFFFF"/>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1AB2F" id="Rectangle 4" o:spid="_x0000_s1026" style="position:absolute;margin-left:202.5pt;margin-top:8.65pt;width:21.75pt;height:1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" fillcolor="window" stroked="f"/>
                  </w:pict>
                </mc:Fallback>
              </mc:AlternateContent>
            </w:r>
            <w:r w:rsidRPr="001D3B27">
              <w:rPr>
                <w:rFonts w:asciiTheme="minorHAnsi" w:hAnsiTheme="minorHAnsi" w:cstheme="minorHAnsi"/>
                <w:b/>
                <w:bCs/>
                <w:noProof/>
                <w:sz w:val="24"/>
              </w:rPr>
              <mc:AlternateContent>
                <mc:Choice Requires="wps">
                  <w:drawing>
                    <wp:anchor distT="0" distB="0" distL="114300" distR="114300" simplePos="0" relativeHeight="251656704" behindDoc="0" locked="0" layoutInCell="1" allowOverlap="1" wp14:anchorId="356AEBC3" wp14:editId="39174F90">
                      <wp:simplePos x="0" y="0"/>
                      <wp:positionH relativeFrom="column">
                        <wp:posOffset>1597553</wp:posOffset>
                      </wp:positionH>
                      <wp:positionV relativeFrom="paragraph">
                        <wp:posOffset>96999</wp:posOffset>
                      </wp:positionV>
                      <wp:extent cx="276045" cy="152352"/>
                      <wp:effectExtent l="0" t="0" r="0" b="635"/>
                      <wp:wrapNone/>
                      <wp:docPr id="2" name="Rectangle 2"/>
                      <wp:cNvGraphicFramePr/>
                      <a:graphic xmlns:a="http://schemas.openxmlformats.org/drawingml/2006/main">
                        <a:graphicData uri="http://schemas.microsoft.com/office/word/2010/wordprocessingShape">
                          <wps:wsp>
                            <wps:cNvSpPr/>
                            <wps:spPr>
                              <a:xfrm>
                                <a:off x="0" y="0"/>
                                <a:ext cx="276045" cy="15235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23420" id="Rectangle 2" o:spid="_x0000_s1026" style="position:absolute;margin-left:125.8pt;margin-top:7.65pt;width:21.75pt;height:12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" fillcolor="white [3212]" stroked="f"/>
                  </w:pict>
                </mc:Fallback>
              </mc:AlternateContent>
            </w:r>
            <w:r w:rsidRPr="001D3B27">
              <w:rPr>
                <w:rFonts w:asciiTheme="minorHAnsi" w:hAnsiTheme="minorHAnsi" w:cstheme="minorHAnsi"/>
                <w:b/>
                <w:bCs/>
                <w:sz w:val="24"/>
              </w:rPr>
              <w:t xml:space="preserve">    </w:t>
            </w:r>
            <w:r w:rsidRPr="001D3B27">
              <w:rPr>
                <w:rFonts w:asciiTheme="minorHAnsi" w:hAnsiTheme="minorHAnsi" w:cstheme="minorHAnsi"/>
                <w:b/>
                <w:bCs/>
                <w:sz w:val="36"/>
                <w:szCs w:val="32"/>
              </w:rPr>
              <w:t xml:space="preserve">                          </w:t>
            </w:r>
            <w:r w:rsidR="00A124F3" w:rsidRPr="001D3B27">
              <w:rPr>
                <w:rFonts w:asciiTheme="minorHAnsi" w:hAnsiTheme="minorHAnsi" w:cstheme="minorHAnsi"/>
                <w:b/>
                <w:bCs/>
                <w:sz w:val="36"/>
                <w:szCs w:val="32"/>
              </w:rPr>
              <w:t>1</w:t>
            </w:r>
          </w:p>
        </w:tc>
      </w:tr>
      <w:tr w:rsidR="00177396" w:rsidRPr="003A1C59" w14:paraId="2271DF6C" w14:textId="77777777" w:rsidTr="00CA52D0">
        <w:trPr>
          <w:trHeight w:val="831"/>
        </w:trPr>
        <w:tc>
          <w:tcPr>
            <w:tcW w:w="4747" w:type="dxa"/>
          </w:tcPr>
          <w:p w14:paraId="2271DF6A" w14:textId="3E9EF91E" w:rsidR="00177396" w:rsidRPr="001D3B27" w:rsidRDefault="003A1C59" w:rsidP="003A1C59">
            <w:pPr>
              <w:pStyle w:val="TableParagraph"/>
              <w:spacing w:before="69"/>
              <w:rPr>
                <w:rFonts w:asciiTheme="minorHAnsi" w:hAnsiTheme="minorHAnsi" w:cstheme="minorHAnsi"/>
                <w:b/>
                <w:sz w:val="24"/>
              </w:rPr>
            </w:pPr>
            <w:r w:rsidRPr="001D3B27">
              <w:rPr>
                <w:rFonts w:asciiTheme="minorHAnsi" w:hAnsiTheme="minorHAnsi" w:cstheme="minorHAnsi"/>
                <w:b/>
                <w:sz w:val="36"/>
                <w:szCs w:val="32"/>
              </w:rPr>
              <w:t xml:space="preserve">     </w:t>
            </w:r>
            <w:r w:rsidR="00536CC4" w:rsidRPr="001D3B27">
              <w:rPr>
                <w:rFonts w:asciiTheme="minorHAnsi" w:hAnsiTheme="minorHAnsi" w:cstheme="minorHAnsi"/>
                <w:b/>
                <w:sz w:val="36"/>
                <w:szCs w:val="32"/>
              </w:rPr>
              <w:t>C</w:t>
            </w:r>
            <w:r w:rsidRPr="001D3B27">
              <w:rPr>
                <w:rFonts w:asciiTheme="minorHAnsi" w:hAnsiTheme="minorHAnsi" w:cstheme="minorHAnsi"/>
                <w:b/>
                <w:sz w:val="36"/>
                <w:szCs w:val="32"/>
              </w:rPr>
              <w:t>OURSE TITLE AND CODE</w:t>
            </w:r>
            <w:r w:rsidR="00536CC4" w:rsidRPr="001D3B27">
              <w:rPr>
                <w:rFonts w:asciiTheme="minorHAnsi" w:hAnsiTheme="minorHAnsi" w:cstheme="minorHAnsi"/>
                <w:b/>
                <w:sz w:val="36"/>
                <w:szCs w:val="32"/>
              </w:rPr>
              <w:t>:</w:t>
            </w:r>
          </w:p>
        </w:tc>
        <w:tc>
          <w:tcPr>
            <w:tcW w:w="4580" w:type="dxa"/>
          </w:tcPr>
          <w:p w14:paraId="7CDCAB39" w14:textId="6B71C866" w:rsidR="00CA52D0" w:rsidRPr="001D3B27" w:rsidRDefault="00CA52D0" w:rsidP="00CA52D0">
            <w:pPr>
              <w:pStyle w:val="TableParagraph"/>
              <w:spacing w:before="69"/>
              <w:jc w:val="center"/>
              <w:rPr>
                <w:rFonts w:asciiTheme="minorHAnsi" w:hAnsiTheme="minorHAnsi" w:cstheme="minorHAnsi"/>
                <w:b/>
                <w:bCs/>
                <w:sz w:val="24"/>
              </w:rPr>
            </w:pPr>
            <w:r w:rsidRPr="00CA52D0">
              <w:rPr>
                <w:rFonts w:asciiTheme="minorHAnsi" w:hAnsiTheme="minorHAnsi" w:cstheme="minorHAnsi"/>
                <w:sz w:val="24"/>
              </w:rPr>
              <w:t>Introduction to Data Science</w:t>
            </w:r>
            <w:r w:rsidRPr="001D3B27">
              <w:rPr>
                <w:rFonts w:asciiTheme="minorHAnsi" w:hAnsiTheme="minorHAnsi" w:cstheme="minorHAnsi"/>
                <w:b/>
                <w:bCs/>
                <w:sz w:val="24"/>
              </w:rPr>
              <w:t xml:space="preserve"> </w:t>
            </w:r>
            <w:r w:rsidR="005F70C3">
              <w:rPr>
                <w:rFonts w:asciiTheme="minorHAnsi" w:hAnsiTheme="minorHAnsi" w:cstheme="minorHAnsi"/>
                <w:b/>
                <w:bCs/>
                <w:sz w:val="24"/>
              </w:rPr>
              <w:t>- LAB</w:t>
            </w:r>
          </w:p>
          <w:p w14:paraId="2271DF6B" w14:textId="0FEEFE0C" w:rsidR="00177396" w:rsidRPr="001D3B27" w:rsidRDefault="00CA52D0" w:rsidP="00CA52D0">
            <w:pPr>
              <w:pStyle w:val="TableParagraph"/>
              <w:spacing w:before="69"/>
              <w:jc w:val="center"/>
              <w:rPr>
                <w:rFonts w:asciiTheme="minorHAnsi" w:hAnsiTheme="minorHAnsi" w:cstheme="minorHAnsi"/>
                <w:b/>
                <w:bCs/>
                <w:sz w:val="24"/>
              </w:rPr>
            </w:pPr>
            <w:r w:rsidRPr="001D3B27">
              <w:rPr>
                <w:rFonts w:asciiTheme="minorHAnsi" w:hAnsiTheme="minorHAnsi" w:cstheme="minorHAnsi"/>
                <w:b/>
                <w:bCs/>
                <w:sz w:val="24"/>
              </w:rPr>
              <w:t>(</w:t>
            </w:r>
            <w:r w:rsidRPr="00CA52D0">
              <w:rPr>
                <w:rFonts w:asciiTheme="minorHAnsi" w:hAnsiTheme="minorHAnsi" w:cstheme="minorHAnsi"/>
                <w:b/>
                <w:bCs/>
                <w:sz w:val="24"/>
              </w:rPr>
              <w:t>COMP241</w:t>
            </w:r>
            <w:r w:rsidRPr="001D3B27">
              <w:rPr>
                <w:rFonts w:asciiTheme="minorHAnsi" w:hAnsiTheme="minorHAnsi" w:cstheme="minorHAnsi"/>
                <w:b/>
                <w:bCs/>
                <w:sz w:val="24"/>
              </w:rPr>
              <w:t>)</w:t>
            </w:r>
          </w:p>
        </w:tc>
      </w:tr>
      <w:tr w:rsidR="00177396" w:rsidRPr="003A1C59" w14:paraId="2271DF6F" w14:textId="77777777" w:rsidTr="00C55175">
        <w:trPr>
          <w:trHeight w:val="714"/>
        </w:trPr>
        <w:tc>
          <w:tcPr>
            <w:tcW w:w="4747" w:type="dxa"/>
          </w:tcPr>
          <w:p w14:paraId="2271DF6D" w14:textId="6371F921" w:rsidR="00177396" w:rsidRPr="001D3B27" w:rsidRDefault="003A1C59" w:rsidP="003A1C59">
            <w:pPr>
              <w:pStyle w:val="TableParagraph"/>
              <w:spacing w:before="89"/>
              <w:rPr>
                <w:rFonts w:asciiTheme="minorHAnsi" w:hAnsiTheme="minorHAnsi" w:cstheme="minorHAnsi"/>
                <w:b/>
                <w:sz w:val="36"/>
                <w:szCs w:val="32"/>
              </w:rPr>
            </w:pPr>
            <w:r w:rsidRPr="001D3B27">
              <w:rPr>
                <w:rFonts w:asciiTheme="minorHAnsi" w:hAnsiTheme="minorHAnsi" w:cstheme="minorHAnsi"/>
                <w:b/>
                <w:sz w:val="36"/>
                <w:szCs w:val="32"/>
              </w:rPr>
              <w:t xml:space="preserve">                       </w:t>
            </w:r>
            <w:r w:rsidR="00536CC4" w:rsidRPr="001D3B27">
              <w:rPr>
                <w:rFonts w:asciiTheme="minorHAnsi" w:hAnsiTheme="minorHAnsi" w:cstheme="minorHAnsi"/>
                <w:b/>
                <w:sz w:val="36"/>
                <w:szCs w:val="32"/>
              </w:rPr>
              <w:t>S</w:t>
            </w:r>
            <w:r w:rsidRPr="001D3B27">
              <w:rPr>
                <w:rFonts w:asciiTheme="minorHAnsi" w:hAnsiTheme="minorHAnsi" w:cstheme="minorHAnsi"/>
                <w:b/>
                <w:sz w:val="36"/>
                <w:szCs w:val="32"/>
              </w:rPr>
              <w:t>UBMITTED BY</w:t>
            </w:r>
            <w:r w:rsidR="00536CC4" w:rsidRPr="001D3B27">
              <w:rPr>
                <w:rFonts w:asciiTheme="minorHAnsi" w:hAnsiTheme="minorHAnsi" w:cstheme="minorHAnsi"/>
                <w:b/>
                <w:sz w:val="36"/>
                <w:szCs w:val="32"/>
              </w:rPr>
              <w:t>:</w:t>
            </w:r>
          </w:p>
        </w:tc>
        <w:tc>
          <w:tcPr>
            <w:tcW w:w="4580" w:type="dxa"/>
          </w:tcPr>
          <w:p w14:paraId="2271DF6E" w14:textId="440682A3" w:rsidR="003A1C59" w:rsidRPr="005F70C3" w:rsidRDefault="00ED52DE" w:rsidP="005F70C3">
            <w:pPr>
              <w:jc w:val="center"/>
              <w:rPr>
                <w:rFonts w:asciiTheme="minorHAnsi" w:hAnsiTheme="minorHAnsi" w:cstheme="minorHAnsi"/>
                <w:b/>
                <w:bCs/>
                <w:sz w:val="24"/>
                <w:szCs w:val="24"/>
              </w:rPr>
            </w:pPr>
            <w:bookmarkStart w:id="0" w:name="_Toc202770674"/>
            <w:bookmarkStart w:id="1" w:name="_Toc202770733"/>
            <w:r w:rsidRPr="005F70C3">
              <w:rPr>
                <w:rFonts w:asciiTheme="minorHAnsi" w:hAnsiTheme="minorHAnsi" w:cstheme="minorHAnsi"/>
                <w:b/>
                <w:bCs/>
                <w:sz w:val="24"/>
                <w:szCs w:val="24"/>
              </w:rPr>
              <w:t>ANAMTA BINTE GOHAR</w:t>
            </w:r>
            <w:bookmarkEnd w:id="0"/>
            <w:bookmarkEnd w:id="1"/>
          </w:p>
        </w:tc>
      </w:tr>
      <w:tr w:rsidR="00177396" w:rsidRPr="003A1C59" w14:paraId="2271DF72" w14:textId="77777777" w:rsidTr="00487A08">
        <w:trPr>
          <w:trHeight w:val="624"/>
        </w:trPr>
        <w:tc>
          <w:tcPr>
            <w:tcW w:w="4747" w:type="dxa"/>
          </w:tcPr>
          <w:p w14:paraId="2271DF70" w14:textId="38EFCCFD" w:rsidR="00177396" w:rsidRPr="001D3B27" w:rsidRDefault="003A1C59" w:rsidP="003A1C59">
            <w:pPr>
              <w:pStyle w:val="TableParagraph"/>
              <w:spacing w:before="89"/>
              <w:rPr>
                <w:rFonts w:asciiTheme="minorHAnsi" w:hAnsiTheme="minorHAnsi" w:cstheme="minorHAnsi"/>
                <w:b/>
                <w:sz w:val="24"/>
              </w:rPr>
            </w:pPr>
            <w:r w:rsidRPr="001D3B27">
              <w:rPr>
                <w:rFonts w:asciiTheme="minorHAnsi" w:hAnsiTheme="minorHAnsi" w:cstheme="minorHAnsi"/>
                <w:b/>
                <w:sz w:val="36"/>
                <w:szCs w:val="32"/>
              </w:rPr>
              <w:t xml:space="preserve">              </w:t>
            </w:r>
            <w:r w:rsidR="00536CC4" w:rsidRPr="001D3B27">
              <w:rPr>
                <w:rFonts w:asciiTheme="minorHAnsi" w:hAnsiTheme="minorHAnsi" w:cstheme="minorHAnsi"/>
                <w:b/>
                <w:sz w:val="36"/>
                <w:szCs w:val="32"/>
              </w:rPr>
              <w:t>R</w:t>
            </w:r>
            <w:r w:rsidRPr="001D3B27">
              <w:rPr>
                <w:rFonts w:asciiTheme="minorHAnsi" w:hAnsiTheme="minorHAnsi" w:cstheme="minorHAnsi"/>
                <w:b/>
                <w:sz w:val="36"/>
                <w:szCs w:val="32"/>
              </w:rPr>
              <w:t>EGISTERATION NO:</w:t>
            </w:r>
          </w:p>
        </w:tc>
        <w:tc>
          <w:tcPr>
            <w:tcW w:w="4580" w:type="dxa"/>
          </w:tcPr>
          <w:p w14:paraId="2271DF71" w14:textId="3D2D4DB8" w:rsidR="003A1C59" w:rsidRPr="001D3B27" w:rsidRDefault="00536CC4" w:rsidP="0036543C">
            <w:pPr>
              <w:pStyle w:val="TableParagraph"/>
              <w:spacing w:before="89"/>
              <w:jc w:val="center"/>
              <w:rPr>
                <w:rFonts w:asciiTheme="minorHAnsi" w:hAnsiTheme="minorHAnsi" w:cstheme="minorHAnsi"/>
                <w:sz w:val="24"/>
              </w:rPr>
            </w:pPr>
            <w:r w:rsidRPr="001D3B27">
              <w:rPr>
                <w:rFonts w:asciiTheme="minorHAnsi" w:hAnsiTheme="minorHAnsi" w:cstheme="minorHAnsi"/>
                <w:sz w:val="24"/>
              </w:rPr>
              <w:t>2023F-mulbscs-</w:t>
            </w:r>
            <w:r w:rsidRPr="001D3B27">
              <w:rPr>
                <w:rFonts w:asciiTheme="minorHAnsi" w:hAnsiTheme="minorHAnsi" w:cstheme="minorHAnsi"/>
                <w:b/>
                <w:bCs/>
                <w:sz w:val="24"/>
              </w:rPr>
              <w:t>1</w:t>
            </w:r>
            <w:r w:rsidR="00ED52DE" w:rsidRPr="001D3B27">
              <w:rPr>
                <w:rFonts w:asciiTheme="minorHAnsi" w:hAnsiTheme="minorHAnsi" w:cstheme="minorHAnsi"/>
                <w:b/>
                <w:bCs/>
                <w:sz w:val="24"/>
              </w:rPr>
              <w:t>88</w:t>
            </w:r>
          </w:p>
        </w:tc>
      </w:tr>
      <w:tr w:rsidR="00177396" w:rsidRPr="003A1C59" w14:paraId="2271DF75" w14:textId="77777777" w:rsidTr="003A1C59">
        <w:trPr>
          <w:trHeight w:val="655"/>
        </w:trPr>
        <w:tc>
          <w:tcPr>
            <w:tcW w:w="4747" w:type="dxa"/>
          </w:tcPr>
          <w:p w14:paraId="2271DF73" w14:textId="57565943" w:rsidR="00177396" w:rsidRPr="001D3B27" w:rsidRDefault="003A1C59" w:rsidP="003A1C59">
            <w:pPr>
              <w:pStyle w:val="TableParagraph"/>
              <w:spacing w:before="69"/>
              <w:ind w:left="0"/>
              <w:rPr>
                <w:rFonts w:asciiTheme="minorHAnsi" w:hAnsiTheme="minorHAnsi" w:cstheme="minorHAnsi"/>
                <w:b/>
                <w:sz w:val="24"/>
              </w:rPr>
            </w:pPr>
            <w:r w:rsidRPr="001D3B27">
              <w:rPr>
                <w:rFonts w:asciiTheme="minorHAnsi" w:hAnsiTheme="minorHAnsi" w:cstheme="minorHAnsi"/>
                <w:b/>
                <w:sz w:val="36"/>
                <w:szCs w:val="32"/>
              </w:rPr>
              <w:t xml:space="preserve">                         DESIGNATION</w:t>
            </w:r>
            <w:r w:rsidR="00536CC4" w:rsidRPr="001D3B27">
              <w:rPr>
                <w:rFonts w:asciiTheme="minorHAnsi" w:hAnsiTheme="minorHAnsi" w:cstheme="minorHAnsi"/>
                <w:b/>
                <w:sz w:val="36"/>
                <w:szCs w:val="32"/>
              </w:rPr>
              <w:t>:</w:t>
            </w:r>
          </w:p>
        </w:tc>
        <w:tc>
          <w:tcPr>
            <w:tcW w:w="4580" w:type="dxa"/>
          </w:tcPr>
          <w:p w14:paraId="2271DF74" w14:textId="3E2019CD" w:rsidR="00177396" w:rsidRPr="001D3B27" w:rsidRDefault="0036543C" w:rsidP="003A1C59">
            <w:pPr>
              <w:pStyle w:val="TableParagraph"/>
              <w:spacing w:before="69"/>
              <w:jc w:val="center"/>
              <w:rPr>
                <w:rFonts w:asciiTheme="minorHAnsi" w:hAnsiTheme="minorHAnsi" w:cstheme="minorHAnsi"/>
                <w:sz w:val="24"/>
              </w:rPr>
            </w:pPr>
            <w:r w:rsidRPr="001D3B27">
              <w:rPr>
                <w:rFonts w:asciiTheme="minorHAnsi" w:hAnsiTheme="minorHAnsi" w:cstheme="minorHAnsi"/>
                <w:sz w:val="24"/>
              </w:rPr>
              <w:t>4</w:t>
            </w:r>
            <w:r w:rsidRPr="001D3B27">
              <w:rPr>
                <w:rFonts w:asciiTheme="minorHAnsi" w:hAnsiTheme="minorHAnsi" w:cstheme="minorHAnsi"/>
                <w:sz w:val="24"/>
                <w:vertAlign w:val="superscript"/>
              </w:rPr>
              <w:t>TH</w:t>
            </w:r>
            <w:r w:rsidR="003A1C59" w:rsidRPr="001D3B27">
              <w:rPr>
                <w:rFonts w:asciiTheme="minorHAnsi" w:hAnsiTheme="minorHAnsi" w:cstheme="minorHAnsi"/>
                <w:sz w:val="24"/>
              </w:rPr>
              <w:t xml:space="preserve"> Semester (E)</w:t>
            </w:r>
          </w:p>
        </w:tc>
      </w:tr>
      <w:tr w:rsidR="00177396" w:rsidRPr="003A1C59" w14:paraId="2271DF78" w14:textId="77777777" w:rsidTr="003A1C59">
        <w:trPr>
          <w:trHeight w:val="696"/>
        </w:trPr>
        <w:tc>
          <w:tcPr>
            <w:tcW w:w="4747" w:type="dxa"/>
          </w:tcPr>
          <w:p w14:paraId="2271DF76" w14:textId="0B129EA8" w:rsidR="00177396" w:rsidRPr="001D3B27" w:rsidRDefault="003A1C59" w:rsidP="003A1C59">
            <w:pPr>
              <w:pStyle w:val="TableParagraph"/>
              <w:spacing w:before="89"/>
              <w:rPr>
                <w:rFonts w:asciiTheme="minorHAnsi" w:hAnsiTheme="minorHAnsi" w:cstheme="minorHAnsi"/>
                <w:b/>
                <w:sz w:val="24"/>
              </w:rPr>
            </w:pPr>
            <w:r w:rsidRPr="001D3B27">
              <w:rPr>
                <w:rFonts w:asciiTheme="minorHAnsi" w:hAnsiTheme="minorHAnsi" w:cstheme="minorHAnsi"/>
                <w:b/>
                <w:sz w:val="36"/>
                <w:szCs w:val="32"/>
              </w:rPr>
              <w:t xml:space="preserve">                      </w:t>
            </w:r>
            <w:r w:rsidR="00536CC4" w:rsidRPr="001D3B27">
              <w:rPr>
                <w:rFonts w:asciiTheme="minorHAnsi" w:hAnsiTheme="minorHAnsi" w:cstheme="minorHAnsi"/>
                <w:b/>
                <w:sz w:val="36"/>
                <w:szCs w:val="32"/>
              </w:rPr>
              <w:t>S</w:t>
            </w:r>
            <w:r w:rsidRPr="001D3B27">
              <w:rPr>
                <w:rFonts w:asciiTheme="minorHAnsi" w:hAnsiTheme="minorHAnsi" w:cstheme="minorHAnsi"/>
                <w:b/>
                <w:sz w:val="36"/>
                <w:szCs w:val="32"/>
              </w:rPr>
              <w:t>UBMITTED TO</w:t>
            </w:r>
            <w:r w:rsidR="00536CC4" w:rsidRPr="001D3B27">
              <w:rPr>
                <w:rFonts w:asciiTheme="minorHAnsi" w:hAnsiTheme="minorHAnsi" w:cstheme="minorHAnsi"/>
                <w:b/>
                <w:sz w:val="36"/>
                <w:szCs w:val="32"/>
              </w:rPr>
              <w:t>:</w:t>
            </w:r>
          </w:p>
        </w:tc>
        <w:tc>
          <w:tcPr>
            <w:tcW w:w="4580" w:type="dxa"/>
          </w:tcPr>
          <w:p w14:paraId="2271DF77" w14:textId="45241698" w:rsidR="00177396" w:rsidRPr="001D3B27" w:rsidRDefault="00ED52DE" w:rsidP="0036543C">
            <w:pPr>
              <w:pStyle w:val="TableParagraph"/>
              <w:spacing w:before="89"/>
              <w:jc w:val="center"/>
              <w:rPr>
                <w:rFonts w:asciiTheme="minorHAnsi" w:hAnsiTheme="minorHAnsi" w:cstheme="minorHAnsi"/>
                <w:sz w:val="24"/>
              </w:rPr>
            </w:pPr>
            <w:proofErr w:type="gramStart"/>
            <w:r w:rsidRPr="001D3B27">
              <w:rPr>
                <w:rFonts w:asciiTheme="minorHAnsi" w:hAnsiTheme="minorHAnsi" w:cstheme="minorHAnsi"/>
                <w:sz w:val="24"/>
              </w:rPr>
              <w:t>MA</w:t>
            </w:r>
            <w:r w:rsidR="00A124F3" w:rsidRPr="001D3B27">
              <w:rPr>
                <w:rFonts w:asciiTheme="minorHAnsi" w:hAnsiTheme="minorHAnsi" w:cstheme="minorHAnsi"/>
                <w:sz w:val="24"/>
              </w:rPr>
              <w:t>;AM</w:t>
            </w:r>
            <w:proofErr w:type="gramEnd"/>
            <w:r w:rsidR="00A124F3" w:rsidRPr="001D3B27">
              <w:rPr>
                <w:rFonts w:asciiTheme="minorHAnsi" w:hAnsiTheme="minorHAnsi" w:cstheme="minorHAnsi"/>
                <w:sz w:val="24"/>
              </w:rPr>
              <w:t xml:space="preserve"> AMNA</w:t>
            </w:r>
          </w:p>
        </w:tc>
      </w:tr>
      <w:tr w:rsidR="003A1C59" w:rsidRPr="003A1C59" w14:paraId="2271DF81" w14:textId="77777777" w:rsidTr="00CA52D0">
        <w:trPr>
          <w:trHeight w:val="516"/>
        </w:trPr>
        <w:tc>
          <w:tcPr>
            <w:tcW w:w="4747" w:type="dxa"/>
            <w:tcBorders>
              <w:top w:val="nil"/>
            </w:tcBorders>
          </w:tcPr>
          <w:p w14:paraId="2271DF7E" w14:textId="1B141E29" w:rsidR="003A1C59" w:rsidRPr="001D3B27" w:rsidRDefault="003A1C59" w:rsidP="003A1C59">
            <w:pPr>
              <w:rPr>
                <w:rFonts w:asciiTheme="minorHAnsi" w:hAnsiTheme="minorHAnsi" w:cstheme="minorHAnsi"/>
                <w:b/>
                <w:bCs/>
                <w:sz w:val="36"/>
                <w:szCs w:val="36"/>
              </w:rPr>
            </w:pPr>
            <w:r w:rsidRPr="001D3B27">
              <w:rPr>
                <w:rFonts w:asciiTheme="minorHAnsi" w:hAnsiTheme="minorHAnsi" w:cstheme="minorHAnsi"/>
                <w:b/>
                <w:bCs/>
                <w:sz w:val="36"/>
                <w:szCs w:val="36"/>
              </w:rPr>
              <w:t xml:space="preserve">                                DUE DATE:</w:t>
            </w:r>
          </w:p>
        </w:tc>
        <w:tc>
          <w:tcPr>
            <w:tcW w:w="4580" w:type="dxa"/>
          </w:tcPr>
          <w:p w14:paraId="2271DF80" w14:textId="1A7C5CF9" w:rsidR="003A1C59" w:rsidRPr="001D3B27" w:rsidRDefault="008A73F6" w:rsidP="003A1C59">
            <w:pPr>
              <w:pStyle w:val="TableParagraph"/>
              <w:ind w:left="0"/>
              <w:jc w:val="center"/>
              <w:rPr>
                <w:rFonts w:asciiTheme="minorHAnsi" w:hAnsiTheme="minorHAnsi" w:cstheme="minorHAnsi"/>
                <w:sz w:val="24"/>
              </w:rPr>
            </w:pPr>
            <w:r w:rsidRPr="001D3B27">
              <w:rPr>
                <w:rFonts w:asciiTheme="minorHAnsi" w:hAnsiTheme="minorHAnsi" w:cstheme="minorHAnsi"/>
                <w:sz w:val="24"/>
              </w:rPr>
              <w:t>07</w:t>
            </w:r>
            <w:r w:rsidR="003A1C59" w:rsidRPr="001D3B27">
              <w:rPr>
                <w:rFonts w:asciiTheme="minorHAnsi" w:hAnsiTheme="minorHAnsi" w:cstheme="minorHAnsi"/>
                <w:sz w:val="24"/>
              </w:rPr>
              <w:t>/</w:t>
            </w:r>
            <w:r w:rsidR="00A124F3" w:rsidRPr="001D3B27">
              <w:rPr>
                <w:rFonts w:asciiTheme="minorHAnsi" w:hAnsiTheme="minorHAnsi" w:cstheme="minorHAnsi"/>
                <w:sz w:val="24"/>
              </w:rPr>
              <w:t>7</w:t>
            </w:r>
            <w:r w:rsidR="003A1C59" w:rsidRPr="001D3B27">
              <w:rPr>
                <w:rFonts w:asciiTheme="minorHAnsi" w:hAnsiTheme="minorHAnsi" w:cstheme="minorHAnsi"/>
                <w:sz w:val="24"/>
              </w:rPr>
              <w:t>/25</w:t>
            </w:r>
          </w:p>
        </w:tc>
      </w:tr>
      <w:tr w:rsidR="00177396" w:rsidRPr="003A1C59" w14:paraId="2271DF84" w14:textId="77777777" w:rsidTr="007875F3">
        <w:trPr>
          <w:trHeight w:val="741"/>
        </w:trPr>
        <w:tc>
          <w:tcPr>
            <w:tcW w:w="4747" w:type="dxa"/>
          </w:tcPr>
          <w:p w14:paraId="2271DF82" w14:textId="287EB3ED" w:rsidR="00177396" w:rsidRPr="001D3B27" w:rsidRDefault="003A1C59" w:rsidP="003A1C59">
            <w:pPr>
              <w:pStyle w:val="TableParagraph"/>
              <w:spacing w:before="89"/>
              <w:rPr>
                <w:rFonts w:asciiTheme="minorHAnsi" w:hAnsiTheme="minorHAnsi" w:cstheme="minorHAnsi"/>
                <w:b/>
                <w:sz w:val="24"/>
              </w:rPr>
            </w:pPr>
            <w:r w:rsidRPr="001D3B27">
              <w:rPr>
                <w:rFonts w:asciiTheme="minorHAnsi" w:hAnsiTheme="minorHAnsi" w:cstheme="minorHAnsi"/>
                <w:b/>
                <w:sz w:val="36"/>
                <w:szCs w:val="32"/>
              </w:rPr>
              <w:t xml:space="preserve">      STUDENTS’ SIGNATURE</w:t>
            </w:r>
            <w:r w:rsidR="00536CC4" w:rsidRPr="001D3B27">
              <w:rPr>
                <w:rFonts w:asciiTheme="minorHAnsi" w:hAnsiTheme="minorHAnsi" w:cstheme="minorHAnsi"/>
                <w:b/>
                <w:sz w:val="36"/>
                <w:szCs w:val="32"/>
              </w:rPr>
              <w:t>:</w:t>
            </w:r>
          </w:p>
        </w:tc>
        <w:tc>
          <w:tcPr>
            <w:tcW w:w="4580" w:type="dxa"/>
          </w:tcPr>
          <w:p w14:paraId="2271DF83" w14:textId="4D1871EB" w:rsidR="003A1C59" w:rsidRPr="001D3B27" w:rsidRDefault="003A1C59" w:rsidP="0036543C">
            <w:pPr>
              <w:pStyle w:val="TableParagraph"/>
              <w:ind w:left="0"/>
              <w:rPr>
                <w:rFonts w:asciiTheme="minorHAnsi" w:hAnsiTheme="minorHAnsi" w:cstheme="minorHAnsi"/>
                <w:color w:val="FFFFFF" w:themeColor="background1"/>
                <w:sz w:val="24"/>
              </w:rPr>
            </w:pPr>
          </w:p>
        </w:tc>
      </w:tr>
    </w:tbl>
    <w:p w14:paraId="2271DF87" w14:textId="77777777" w:rsidR="00177396" w:rsidRDefault="00177396">
      <w:pPr>
        <w:pStyle w:val="BodyText"/>
        <w:spacing w:before="6"/>
        <w:ind w:firstLine="0"/>
        <w:rPr>
          <w:rFonts w:asciiTheme="minorHAnsi" w:hAnsiTheme="minorHAnsi" w:cstheme="minorHAnsi"/>
          <w:b/>
          <w:sz w:val="28"/>
        </w:rPr>
      </w:pPr>
    </w:p>
    <w:p w14:paraId="5BD9AB14" w14:textId="77777777" w:rsidR="00AD7A7C" w:rsidRPr="003A1C59" w:rsidRDefault="00AD7A7C">
      <w:pPr>
        <w:pStyle w:val="BodyText"/>
        <w:spacing w:before="6"/>
        <w:ind w:firstLine="0"/>
        <w:rPr>
          <w:rFonts w:asciiTheme="minorHAnsi" w:hAnsiTheme="minorHAnsi" w:cstheme="minorHAnsi"/>
          <w:b/>
          <w:sz w:val="28"/>
        </w:rPr>
      </w:pPr>
    </w:p>
    <w:p w14:paraId="2271DF89" w14:textId="3336A6FE" w:rsidR="00177396" w:rsidRPr="003A1C59" w:rsidRDefault="00536CC4" w:rsidP="003A1C59">
      <w:pPr>
        <w:spacing w:before="1"/>
        <w:ind w:left="1697" w:right="1856"/>
        <w:jc w:val="center"/>
        <w:rPr>
          <w:rFonts w:asciiTheme="minorHAnsi" w:hAnsiTheme="minorHAnsi" w:cstheme="minorHAnsi"/>
          <w:b/>
          <w:szCs w:val="20"/>
        </w:rPr>
      </w:pPr>
      <w:r w:rsidRPr="003A1C59">
        <w:rPr>
          <w:rFonts w:asciiTheme="minorHAnsi" w:hAnsiTheme="minorHAnsi" w:cstheme="minorHAnsi"/>
          <w:b/>
          <w:szCs w:val="20"/>
          <w:u w:val="thick"/>
        </w:rPr>
        <w:t>*For</w:t>
      </w:r>
      <w:r w:rsidRPr="003A1C59">
        <w:rPr>
          <w:rFonts w:asciiTheme="minorHAnsi" w:hAnsiTheme="minorHAnsi" w:cstheme="minorHAnsi"/>
          <w:b/>
          <w:spacing w:val="-4"/>
          <w:szCs w:val="20"/>
          <w:u w:val="thick"/>
        </w:rPr>
        <w:t xml:space="preserve"> </w:t>
      </w:r>
      <w:r w:rsidRPr="003A1C59">
        <w:rPr>
          <w:rFonts w:asciiTheme="minorHAnsi" w:hAnsiTheme="minorHAnsi" w:cstheme="minorHAnsi"/>
          <w:b/>
          <w:szCs w:val="20"/>
          <w:u w:val="thick"/>
        </w:rPr>
        <w:t>Instructor’s</w:t>
      </w:r>
      <w:r w:rsidRPr="003A1C59">
        <w:rPr>
          <w:rFonts w:asciiTheme="minorHAnsi" w:hAnsiTheme="minorHAnsi" w:cstheme="minorHAnsi"/>
          <w:b/>
          <w:spacing w:val="-3"/>
          <w:szCs w:val="20"/>
          <w:u w:val="thick"/>
        </w:rPr>
        <w:t xml:space="preserve"> </w:t>
      </w:r>
      <w:r w:rsidRPr="003A1C59">
        <w:rPr>
          <w:rFonts w:asciiTheme="minorHAnsi" w:hAnsiTheme="minorHAnsi" w:cstheme="minorHAnsi"/>
          <w:b/>
          <w:szCs w:val="20"/>
          <w:u w:val="thick"/>
        </w:rPr>
        <w:t>use</w:t>
      </w:r>
      <w:r w:rsidRPr="003A1C59">
        <w:rPr>
          <w:rFonts w:asciiTheme="minorHAnsi" w:hAnsiTheme="minorHAnsi" w:cstheme="minorHAnsi"/>
          <w:b/>
          <w:spacing w:val="-4"/>
          <w:szCs w:val="20"/>
          <w:u w:val="thick"/>
        </w:rPr>
        <w:t xml:space="preserve"> </w:t>
      </w:r>
      <w:r w:rsidRPr="003A1C59">
        <w:rPr>
          <w:rFonts w:asciiTheme="minorHAnsi" w:hAnsiTheme="minorHAnsi" w:cstheme="minorHAnsi"/>
          <w:b/>
          <w:szCs w:val="20"/>
          <w:u w:val="thick"/>
        </w:rPr>
        <w:t>only</w:t>
      </w:r>
      <w:r w:rsidR="003A1C59" w:rsidRPr="003A1C59">
        <w:rPr>
          <w:rFonts w:asciiTheme="minorHAnsi" w:hAnsiTheme="minorHAnsi" w:cstheme="minorHAnsi"/>
          <w:b/>
          <w:szCs w:val="20"/>
          <w:u w:val="thick"/>
        </w:rPr>
        <w:t>*</w:t>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2"/>
        <w:gridCol w:w="4768"/>
      </w:tblGrid>
      <w:tr w:rsidR="00177396" w:rsidRPr="003A1C59" w14:paraId="2271DF8C" w14:textId="77777777" w:rsidTr="003B62CC">
        <w:trPr>
          <w:trHeight w:val="631"/>
        </w:trPr>
        <w:tc>
          <w:tcPr>
            <w:tcW w:w="4592" w:type="dxa"/>
          </w:tcPr>
          <w:p w14:paraId="2271DF8A" w14:textId="0F26DFA7" w:rsidR="00177396" w:rsidRPr="003A1C59" w:rsidRDefault="003A1C59">
            <w:pPr>
              <w:pStyle w:val="TableParagraph"/>
              <w:spacing w:before="57"/>
              <w:rPr>
                <w:rFonts w:asciiTheme="minorHAnsi" w:hAnsiTheme="minorHAnsi" w:cstheme="minorHAnsi"/>
                <w:b/>
                <w:sz w:val="24"/>
              </w:rPr>
            </w:pPr>
            <w:r w:rsidRPr="003A1C59">
              <w:rPr>
                <w:rFonts w:asciiTheme="minorHAnsi" w:hAnsiTheme="minorHAnsi" w:cstheme="minorHAnsi"/>
                <w:b/>
                <w:sz w:val="36"/>
                <w:szCs w:val="32"/>
              </w:rPr>
              <w:t xml:space="preserve">                </w:t>
            </w:r>
            <w:r>
              <w:rPr>
                <w:rFonts w:asciiTheme="minorHAnsi" w:hAnsiTheme="minorHAnsi" w:cstheme="minorHAnsi"/>
                <w:b/>
                <w:sz w:val="36"/>
                <w:szCs w:val="32"/>
              </w:rPr>
              <w:t xml:space="preserve">    </w:t>
            </w:r>
            <w:r w:rsidR="00536CC4" w:rsidRPr="003A1C59">
              <w:rPr>
                <w:rFonts w:asciiTheme="minorHAnsi" w:hAnsiTheme="minorHAnsi" w:cstheme="minorHAnsi"/>
                <w:b/>
                <w:sz w:val="36"/>
                <w:szCs w:val="32"/>
              </w:rPr>
              <w:t>T</w:t>
            </w:r>
            <w:r w:rsidRPr="003A1C59">
              <w:rPr>
                <w:rFonts w:asciiTheme="minorHAnsi" w:hAnsiTheme="minorHAnsi" w:cstheme="minorHAnsi"/>
                <w:b/>
                <w:sz w:val="36"/>
                <w:szCs w:val="32"/>
              </w:rPr>
              <w:t>OTAL MARKS</w:t>
            </w:r>
            <w:r w:rsidR="00536CC4" w:rsidRPr="003A1C59">
              <w:rPr>
                <w:rFonts w:asciiTheme="minorHAnsi" w:hAnsiTheme="minorHAnsi" w:cstheme="minorHAnsi"/>
                <w:b/>
                <w:sz w:val="36"/>
                <w:szCs w:val="32"/>
              </w:rPr>
              <w:t>:</w:t>
            </w:r>
          </w:p>
        </w:tc>
        <w:tc>
          <w:tcPr>
            <w:tcW w:w="4768" w:type="dxa"/>
          </w:tcPr>
          <w:p w14:paraId="2271DF8B" w14:textId="77777777" w:rsidR="00177396" w:rsidRPr="003A1C59" w:rsidRDefault="00177396">
            <w:pPr>
              <w:pStyle w:val="TableParagraph"/>
              <w:ind w:left="0"/>
              <w:rPr>
                <w:rFonts w:asciiTheme="minorHAnsi" w:hAnsiTheme="minorHAnsi" w:cstheme="minorHAnsi"/>
                <w:sz w:val="24"/>
              </w:rPr>
            </w:pPr>
          </w:p>
        </w:tc>
      </w:tr>
      <w:tr w:rsidR="00177396" w:rsidRPr="003A1C59" w14:paraId="2271DF8F" w14:textId="77777777" w:rsidTr="003B62CC">
        <w:trPr>
          <w:trHeight w:val="631"/>
        </w:trPr>
        <w:tc>
          <w:tcPr>
            <w:tcW w:w="4592" w:type="dxa"/>
          </w:tcPr>
          <w:p w14:paraId="2271DF8D" w14:textId="7F9A2002" w:rsidR="00177396" w:rsidRPr="003A1C59" w:rsidRDefault="003A1C59">
            <w:pPr>
              <w:pStyle w:val="TableParagraph"/>
              <w:spacing w:before="57"/>
              <w:rPr>
                <w:rFonts w:asciiTheme="minorHAnsi" w:hAnsiTheme="minorHAnsi" w:cstheme="minorHAnsi"/>
                <w:b/>
                <w:sz w:val="24"/>
              </w:rPr>
            </w:pPr>
            <w:r>
              <w:rPr>
                <w:rFonts w:asciiTheme="minorHAnsi" w:hAnsiTheme="minorHAnsi" w:cstheme="minorHAnsi"/>
                <w:b/>
                <w:sz w:val="36"/>
                <w:szCs w:val="32"/>
              </w:rPr>
              <w:t xml:space="preserve">             </w:t>
            </w:r>
            <w:r w:rsidR="00536CC4" w:rsidRPr="003A1C59">
              <w:rPr>
                <w:rFonts w:asciiTheme="minorHAnsi" w:hAnsiTheme="minorHAnsi" w:cstheme="minorHAnsi"/>
                <w:b/>
                <w:sz w:val="36"/>
                <w:szCs w:val="32"/>
              </w:rPr>
              <w:t>O</w:t>
            </w:r>
            <w:r w:rsidRPr="003A1C59">
              <w:rPr>
                <w:rFonts w:asciiTheme="minorHAnsi" w:hAnsiTheme="minorHAnsi" w:cstheme="minorHAnsi"/>
                <w:b/>
                <w:sz w:val="36"/>
                <w:szCs w:val="32"/>
              </w:rPr>
              <w:t>BTAINED MARKS</w:t>
            </w:r>
            <w:r w:rsidR="00536CC4" w:rsidRPr="003A1C59">
              <w:rPr>
                <w:rFonts w:asciiTheme="minorHAnsi" w:hAnsiTheme="minorHAnsi" w:cstheme="minorHAnsi"/>
                <w:b/>
                <w:sz w:val="36"/>
                <w:szCs w:val="32"/>
              </w:rPr>
              <w:t>:</w:t>
            </w:r>
          </w:p>
        </w:tc>
        <w:tc>
          <w:tcPr>
            <w:tcW w:w="4768" w:type="dxa"/>
          </w:tcPr>
          <w:p w14:paraId="2271DF8E" w14:textId="77777777" w:rsidR="00177396" w:rsidRPr="003A1C59" w:rsidRDefault="00177396">
            <w:pPr>
              <w:pStyle w:val="TableParagraph"/>
              <w:ind w:left="0"/>
              <w:rPr>
                <w:rFonts w:asciiTheme="minorHAnsi" w:hAnsiTheme="minorHAnsi" w:cstheme="minorHAnsi"/>
                <w:sz w:val="24"/>
              </w:rPr>
            </w:pPr>
          </w:p>
        </w:tc>
      </w:tr>
      <w:tr w:rsidR="00177396" w:rsidRPr="003A1C59" w14:paraId="2271DF92" w14:textId="77777777" w:rsidTr="003B62CC">
        <w:trPr>
          <w:trHeight w:val="666"/>
        </w:trPr>
        <w:tc>
          <w:tcPr>
            <w:tcW w:w="4592" w:type="dxa"/>
          </w:tcPr>
          <w:p w14:paraId="2271DF90" w14:textId="366C9B99" w:rsidR="00177396" w:rsidRPr="003A1C59" w:rsidRDefault="003A1C59">
            <w:pPr>
              <w:pStyle w:val="TableParagraph"/>
              <w:spacing w:before="75"/>
              <w:rPr>
                <w:rFonts w:asciiTheme="minorHAnsi" w:hAnsiTheme="minorHAnsi" w:cstheme="minorHAnsi"/>
                <w:b/>
                <w:sz w:val="24"/>
              </w:rPr>
            </w:pPr>
            <w:r>
              <w:rPr>
                <w:rFonts w:asciiTheme="minorHAnsi" w:hAnsiTheme="minorHAnsi" w:cstheme="minorHAnsi"/>
                <w:b/>
                <w:sz w:val="36"/>
                <w:szCs w:val="32"/>
              </w:rPr>
              <w:t xml:space="preserve">                         </w:t>
            </w:r>
            <w:r w:rsidR="00536CC4" w:rsidRPr="003A1C59">
              <w:rPr>
                <w:rFonts w:asciiTheme="minorHAnsi" w:hAnsiTheme="minorHAnsi" w:cstheme="minorHAnsi"/>
                <w:b/>
                <w:sz w:val="36"/>
                <w:szCs w:val="32"/>
              </w:rPr>
              <w:t>S</w:t>
            </w:r>
            <w:r w:rsidRPr="003A1C59">
              <w:rPr>
                <w:rFonts w:asciiTheme="minorHAnsi" w:hAnsiTheme="minorHAnsi" w:cstheme="minorHAnsi"/>
                <w:b/>
                <w:sz w:val="36"/>
                <w:szCs w:val="32"/>
              </w:rPr>
              <w:t>IGNATURE</w:t>
            </w:r>
            <w:r w:rsidR="00536CC4" w:rsidRPr="003A1C59">
              <w:rPr>
                <w:rFonts w:asciiTheme="minorHAnsi" w:hAnsiTheme="minorHAnsi" w:cstheme="minorHAnsi"/>
                <w:b/>
                <w:sz w:val="36"/>
                <w:szCs w:val="32"/>
              </w:rPr>
              <w:t>:</w:t>
            </w:r>
          </w:p>
        </w:tc>
        <w:tc>
          <w:tcPr>
            <w:tcW w:w="4768" w:type="dxa"/>
          </w:tcPr>
          <w:p w14:paraId="2271DF91" w14:textId="77777777" w:rsidR="00177396" w:rsidRPr="003A1C59" w:rsidRDefault="00177396">
            <w:pPr>
              <w:pStyle w:val="TableParagraph"/>
              <w:ind w:left="0"/>
              <w:rPr>
                <w:rFonts w:asciiTheme="minorHAnsi" w:hAnsiTheme="minorHAnsi" w:cstheme="minorHAnsi"/>
                <w:sz w:val="24"/>
              </w:rPr>
            </w:pPr>
          </w:p>
        </w:tc>
      </w:tr>
    </w:tbl>
    <w:p w14:paraId="05A4DC23" w14:textId="77777777" w:rsidR="003B62CC" w:rsidRDefault="003B62CC" w:rsidP="00536CC4">
      <w:pPr>
        <w:widowControl/>
        <w:autoSpaceDE/>
        <w:autoSpaceDN/>
        <w:spacing w:after="160" w:line="259" w:lineRule="auto"/>
        <w:rPr>
          <w:rFonts w:ascii="Calibri" w:eastAsia="Calibri" w:hAnsi="Calibri"/>
          <w:b/>
          <w:bCs/>
          <w:sz w:val="32"/>
          <w:szCs w:val="32"/>
        </w:rPr>
      </w:pPr>
    </w:p>
    <w:p w14:paraId="3CDEECBB" w14:textId="402ACF26" w:rsidR="008A73F6" w:rsidRDefault="008A73F6" w:rsidP="00AD7A7C">
      <w:pPr>
        <w:widowControl/>
        <w:autoSpaceDE/>
        <w:autoSpaceDN/>
        <w:spacing w:before="100" w:beforeAutospacing="1" w:after="100" w:afterAutospacing="1"/>
        <w:outlineLvl w:val="2"/>
        <w:rPr>
          <w:rFonts w:asciiTheme="minorHAnsi" w:hAnsiTheme="minorHAnsi" w:cstheme="minorHAnsi"/>
          <w:b/>
          <w:bCs/>
          <w:sz w:val="56"/>
          <w:szCs w:val="56"/>
          <w:u w:val="single"/>
        </w:rPr>
      </w:pPr>
    </w:p>
    <w:p w14:paraId="12AE40A1" w14:textId="77777777" w:rsidR="006F7B22" w:rsidRDefault="006F7B22" w:rsidP="005F70C3">
      <w:pPr>
        <w:widowControl/>
        <w:autoSpaceDE/>
        <w:autoSpaceDN/>
        <w:spacing w:before="100" w:beforeAutospacing="1" w:after="100" w:afterAutospacing="1"/>
        <w:jc w:val="center"/>
        <w:outlineLvl w:val="0"/>
        <w:rPr>
          <w:rFonts w:asciiTheme="minorHAnsi" w:hAnsiTheme="minorHAnsi" w:cstheme="minorHAnsi"/>
          <w:b/>
          <w:bCs/>
          <w:kern w:val="36"/>
          <w:sz w:val="48"/>
          <w:szCs w:val="48"/>
          <w:u w:val="single"/>
        </w:rPr>
      </w:pPr>
      <w:bookmarkStart w:id="2" w:name="_Toc202770675"/>
      <w:bookmarkStart w:id="3" w:name="_Toc202770734"/>
      <w:bookmarkStart w:id="4" w:name="_Toc202772481"/>
      <w:bookmarkStart w:id="5" w:name="_Toc202772613"/>
      <w:r w:rsidRPr="006F7B22">
        <w:rPr>
          <w:rFonts w:asciiTheme="minorHAnsi" w:hAnsiTheme="minorHAnsi" w:cstheme="minorHAnsi"/>
          <w:b/>
          <w:bCs/>
          <w:kern w:val="36"/>
          <w:sz w:val="48"/>
          <w:szCs w:val="48"/>
          <w:u w:val="single"/>
        </w:rPr>
        <w:lastRenderedPageBreak/>
        <w:t>OCR Text Recognition System with PCA Enhancement: A Comprehensive Analysis</w:t>
      </w:r>
      <w:bookmarkEnd w:id="2"/>
      <w:bookmarkEnd w:id="3"/>
      <w:bookmarkEnd w:id="4"/>
      <w:bookmarkEnd w:id="5"/>
    </w:p>
    <w:p w14:paraId="39591303" w14:textId="77777777" w:rsidR="004B0802" w:rsidRPr="006F7B22" w:rsidRDefault="004B0802" w:rsidP="005F70C3">
      <w:pPr>
        <w:widowControl/>
        <w:autoSpaceDE/>
        <w:autoSpaceDN/>
        <w:spacing w:before="100" w:beforeAutospacing="1" w:after="100" w:afterAutospacing="1"/>
        <w:jc w:val="center"/>
        <w:outlineLvl w:val="0"/>
        <w:rPr>
          <w:rFonts w:asciiTheme="minorHAnsi" w:hAnsiTheme="minorHAnsi" w:cstheme="minorHAnsi"/>
          <w:b/>
          <w:bCs/>
          <w:kern w:val="36"/>
          <w:sz w:val="36"/>
          <w:szCs w:val="36"/>
          <w:u w:val="single"/>
        </w:rPr>
      </w:pPr>
    </w:p>
    <w:p w14:paraId="41F21CBB" w14:textId="0524776B" w:rsidR="006F7B22" w:rsidRPr="006F7B22" w:rsidRDefault="006F7B22" w:rsidP="006F7B22">
      <w:pPr>
        <w:widowControl/>
        <w:autoSpaceDE/>
        <w:autoSpaceDN/>
        <w:rPr>
          <w:rFonts w:asciiTheme="minorHAnsi" w:hAnsiTheme="minorHAnsi" w:cstheme="minorHAnsi"/>
          <w:sz w:val="24"/>
          <w:szCs w:val="24"/>
        </w:rPr>
      </w:pPr>
    </w:p>
    <w:bookmarkStart w:id="6" w:name="_Toc202770735" w:displacedByCustomXml="next"/>
    <w:bookmarkStart w:id="7" w:name="_Toc202770676" w:displacedByCustomXml="next"/>
    <w:sdt>
      <w:sdtPr>
        <w:rPr>
          <w:rFonts w:ascii="Times New Roman" w:eastAsia="Times New Roman" w:hAnsi="Times New Roman" w:cs="Times New Roman"/>
          <w:color w:val="auto"/>
          <w:sz w:val="22"/>
          <w:szCs w:val="22"/>
        </w:rPr>
        <w:id w:val="-1443455882"/>
        <w:docPartObj>
          <w:docPartGallery w:val="Table of Contents"/>
          <w:docPartUnique/>
        </w:docPartObj>
      </w:sdtPr>
      <w:sdtEndPr>
        <w:rPr>
          <w:b/>
          <w:bCs/>
          <w:noProof/>
        </w:rPr>
      </w:sdtEndPr>
      <w:sdtContent>
        <w:p w14:paraId="7816F5AE" w14:textId="77777777" w:rsidR="00427E63" w:rsidRDefault="0005559E" w:rsidP="0005559E">
          <w:pPr>
            <w:pStyle w:val="TOCHeading"/>
            <w:rPr>
              <w:b/>
              <w:bCs/>
              <w:color w:val="000000" w:themeColor="text1"/>
              <w:sz w:val="36"/>
              <w:szCs w:val="36"/>
            </w:rPr>
          </w:pPr>
          <w:r w:rsidRPr="00427E63">
            <w:rPr>
              <w:b/>
              <w:bCs/>
              <w:color w:val="000000" w:themeColor="text1"/>
              <w:sz w:val="36"/>
              <w:szCs w:val="36"/>
            </w:rPr>
            <w:t>Table of Contents</w:t>
          </w:r>
        </w:p>
        <w:p w14:paraId="2BF4BC2A" w14:textId="6305FF10" w:rsidR="0005559E" w:rsidRPr="0005559E" w:rsidRDefault="0005559E" w:rsidP="0005559E">
          <w:pPr>
            <w:pStyle w:val="TOCHeading"/>
            <w:rPr>
              <w:noProof/>
            </w:rPr>
          </w:pPr>
          <w:r>
            <w:fldChar w:fldCharType="begin"/>
          </w:r>
          <w:r>
            <w:instrText xml:space="preserve"> TOC \o "1-3" \h \z \u </w:instrText>
          </w:r>
          <w:r>
            <w:fldChar w:fldCharType="separate"/>
          </w:r>
        </w:p>
        <w:p w14:paraId="66E3561F" w14:textId="672765CA" w:rsidR="0005559E" w:rsidRPr="00C4515F" w:rsidRDefault="0005559E" w:rsidP="00C4515F">
          <w:pPr>
            <w:pStyle w:val="TOC1"/>
            <w:rPr>
              <w:rFonts w:cstheme="minorBidi"/>
              <w:kern w:val="2"/>
              <w:sz w:val="24"/>
              <w:szCs w:val="24"/>
              <w14:ligatures w14:val="standardContextual"/>
            </w:rPr>
          </w:pPr>
          <w:hyperlink w:anchor="_Toc202772615" w:history="1">
            <w:r w:rsidRPr="00C4515F">
              <w:rPr>
                <w:rStyle w:val="Hyperlink"/>
                <w:u w:val="none"/>
              </w:rPr>
              <w:t>1.</w:t>
            </w:r>
            <w:r w:rsidRPr="00C4515F">
              <w:rPr>
                <w:rFonts w:cstheme="minorBidi"/>
                <w:kern w:val="2"/>
                <w:sz w:val="24"/>
                <w:szCs w:val="24"/>
                <w14:ligatures w14:val="standardContextual"/>
              </w:rPr>
              <w:tab/>
            </w:r>
            <w:r w:rsidRPr="00C4515F">
              <w:rPr>
                <w:rStyle w:val="Hyperlink"/>
                <w:b/>
                <w:bCs/>
                <w:u w:val="none"/>
              </w:rPr>
              <w:t>Abstract:</w:t>
            </w:r>
            <w:r w:rsidRPr="00C4515F">
              <w:rPr>
                <w:webHidden/>
              </w:rPr>
              <w:tab/>
            </w:r>
            <w:r w:rsidRPr="00C4515F">
              <w:rPr>
                <w:webHidden/>
              </w:rPr>
              <w:fldChar w:fldCharType="begin"/>
            </w:r>
            <w:r w:rsidRPr="00C4515F">
              <w:rPr>
                <w:webHidden/>
              </w:rPr>
              <w:instrText xml:space="preserve"> PAGEREF _Toc202772615 \h </w:instrText>
            </w:r>
            <w:r w:rsidRPr="00C4515F">
              <w:rPr>
                <w:webHidden/>
              </w:rPr>
            </w:r>
            <w:r w:rsidRPr="00C4515F">
              <w:rPr>
                <w:webHidden/>
              </w:rPr>
              <w:fldChar w:fldCharType="separate"/>
            </w:r>
            <w:r w:rsidR="00EC221C">
              <w:rPr>
                <w:webHidden/>
              </w:rPr>
              <w:t>2</w:t>
            </w:r>
            <w:r w:rsidRPr="00C4515F">
              <w:rPr>
                <w:webHidden/>
              </w:rPr>
              <w:fldChar w:fldCharType="end"/>
            </w:r>
          </w:hyperlink>
        </w:p>
        <w:p w14:paraId="3A6BCC50" w14:textId="34D9F4A4" w:rsidR="0005559E" w:rsidRPr="00C4515F" w:rsidRDefault="0005559E" w:rsidP="00C4515F">
          <w:pPr>
            <w:pStyle w:val="TOC3"/>
            <w:rPr>
              <w:rFonts w:cstheme="minorBidi"/>
              <w:b w:val="0"/>
              <w:bCs w:val="0"/>
              <w:kern w:val="2"/>
              <w:sz w:val="24"/>
              <w:szCs w:val="24"/>
              <w14:ligatures w14:val="standardContextual"/>
            </w:rPr>
          </w:pPr>
          <w:hyperlink w:anchor="_Toc202772616" w:history="1">
            <w:r w:rsidRPr="00C4515F">
              <w:rPr>
                <w:rStyle w:val="Hyperlink"/>
                <w:b w:val="0"/>
                <w:bCs w:val="0"/>
                <w:u w:val="none"/>
              </w:rPr>
              <w:t>Keywords:</w:t>
            </w:r>
            <w:r w:rsidRPr="00C4515F">
              <w:rPr>
                <w:b w:val="0"/>
                <w:bCs w:val="0"/>
                <w:webHidden/>
              </w:rPr>
              <w:tab/>
            </w:r>
            <w:r w:rsidRPr="00C4515F">
              <w:rPr>
                <w:b w:val="0"/>
                <w:bCs w:val="0"/>
                <w:webHidden/>
              </w:rPr>
              <w:fldChar w:fldCharType="begin"/>
            </w:r>
            <w:r w:rsidRPr="00C4515F">
              <w:rPr>
                <w:b w:val="0"/>
                <w:bCs w:val="0"/>
                <w:webHidden/>
              </w:rPr>
              <w:instrText xml:space="preserve"> PAGEREF _Toc202772616 \h </w:instrText>
            </w:r>
            <w:r w:rsidRPr="00C4515F">
              <w:rPr>
                <w:b w:val="0"/>
                <w:bCs w:val="0"/>
                <w:webHidden/>
              </w:rPr>
            </w:r>
            <w:r w:rsidRPr="00C4515F">
              <w:rPr>
                <w:b w:val="0"/>
                <w:bCs w:val="0"/>
                <w:webHidden/>
              </w:rPr>
              <w:fldChar w:fldCharType="separate"/>
            </w:r>
            <w:r w:rsidR="00EC221C">
              <w:rPr>
                <w:b w:val="0"/>
                <w:bCs w:val="0"/>
                <w:webHidden/>
              </w:rPr>
              <w:t>3</w:t>
            </w:r>
            <w:r w:rsidRPr="00C4515F">
              <w:rPr>
                <w:b w:val="0"/>
                <w:bCs w:val="0"/>
                <w:webHidden/>
              </w:rPr>
              <w:fldChar w:fldCharType="end"/>
            </w:r>
          </w:hyperlink>
        </w:p>
        <w:p w14:paraId="5489E5DD" w14:textId="208432D7" w:rsidR="0005559E" w:rsidRPr="00C4515F" w:rsidRDefault="0005559E" w:rsidP="00C4515F">
          <w:pPr>
            <w:pStyle w:val="TOC1"/>
            <w:rPr>
              <w:rFonts w:cstheme="minorBidi"/>
              <w:kern w:val="2"/>
              <w:sz w:val="24"/>
              <w:szCs w:val="24"/>
              <w14:ligatures w14:val="standardContextual"/>
            </w:rPr>
          </w:pPr>
          <w:hyperlink w:anchor="_Toc202772617" w:history="1">
            <w:r w:rsidRPr="00C4515F">
              <w:rPr>
                <w:rStyle w:val="Hyperlink"/>
                <w:u w:val="none"/>
              </w:rPr>
              <w:t>2.</w:t>
            </w:r>
            <w:r w:rsidRPr="00C4515F">
              <w:rPr>
                <w:rFonts w:cstheme="minorBidi"/>
                <w:kern w:val="2"/>
                <w:sz w:val="24"/>
                <w:szCs w:val="24"/>
                <w14:ligatures w14:val="standardContextual"/>
              </w:rPr>
              <w:tab/>
            </w:r>
            <w:r w:rsidRPr="00C4515F">
              <w:rPr>
                <w:rStyle w:val="Hyperlink"/>
                <w:b/>
                <w:bCs/>
                <w:u w:val="none"/>
              </w:rPr>
              <w:t>Introduction:</w:t>
            </w:r>
            <w:r w:rsidRPr="00C4515F">
              <w:rPr>
                <w:webHidden/>
              </w:rPr>
              <w:tab/>
            </w:r>
            <w:r w:rsidRPr="00C4515F">
              <w:rPr>
                <w:webHidden/>
              </w:rPr>
              <w:fldChar w:fldCharType="begin"/>
            </w:r>
            <w:r w:rsidRPr="00C4515F">
              <w:rPr>
                <w:webHidden/>
              </w:rPr>
              <w:instrText xml:space="preserve"> PAGEREF _Toc202772617 \h </w:instrText>
            </w:r>
            <w:r w:rsidRPr="00C4515F">
              <w:rPr>
                <w:webHidden/>
              </w:rPr>
            </w:r>
            <w:r w:rsidRPr="00C4515F">
              <w:rPr>
                <w:webHidden/>
              </w:rPr>
              <w:fldChar w:fldCharType="separate"/>
            </w:r>
            <w:r w:rsidR="00EC221C">
              <w:rPr>
                <w:webHidden/>
              </w:rPr>
              <w:t>3</w:t>
            </w:r>
            <w:r w:rsidRPr="00C4515F">
              <w:rPr>
                <w:webHidden/>
              </w:rPr>
              <w:fldChar w:fldCharType="end"/>
            </w:r>
          </w:hyperlink>
        </w:p>
        <w:p w14:paraId="49443018" w14:textId="5D9FC2A0" w:rsidR="0005559E" w:rsidRPr="00C4515F" w:rsidRDefault="0005559E" w:rsidP="00C4515F">
          <w:pPr>
            <w:pStyle w:val="TOC1"/>
            <w:rPr>
              <w:rFonts w:cstheme="minorBidi"/>
              <w:kern w:val="2"/>
              <w:sz w:val="24"/>
              <w:szCs w:val="24"/>
              <w14:ligatures w14:val="standardContextual"/>
            </w:rPr>
          </w:pPr>
          <w:hyperlink w:anchor="_Toc202772618" w:history="1">
            <w:r w:rsidRPr="00C4515F">
              <w:rPr>
                <w:rStyle w:val="Hyperlink"/>
                <w:u w:val="none"/>
              </w:rPr>
              <w:t>3.</w:t>
            </w:r>
            <w:r w:rsidRPr="00C4515F">
              <w:rPr>
                <w:rFonts w:cstheme="minorBidi"/>
                <w:kern w:val="2"/>
                <w:sz w:val="24"/>
                <w:szCs w:val="24"/>
                <w14:ligatures w14:val="standardContextual"/>
              </w:rPr>
              <w:tab/>
            </w:r>
            <w:r w:rsidRPr="00C4515F">
              <w:rPr>
                <w:rStyle w:val="Hyperlink"/>
                <w:b/>
                <w:bCs/>
                <w:u w:val="none"/>
              </w:rPr>
              <w:t>Problem Statement:</w:t>
            </w:r>
            <w:r w:rsidRPr="00C4515F">
              <w:rPr>
                <w:webHidden/>
              </w:rPr>
              <w:tab/>
            </w:r>
            <w:r w:rsidRPr="00C4515F">
              <w:rPr>
                <w:webHidden/>
              </w:rPr>
              <w:fldChar w:fldCharType="begin"/>
            </w:r>
            <w:r w:rsidRPr="00C4515F">
              <w:rPr>
                <w:webHidden/>
              </w:rPr>
              <w:instrText xml:space="preserve"> PAGEREF _Toc202772618 \h </w:instrText>
            </w:r>
            <w:r w:rsidRPr="00C4515F">
              <w:rPr>
                <w:webHidden/>
              </w:rPr>
            </w:r>
            <w:r w:rsidRPr="00C4515F">
              <w:rPr>
                <w:webHidden/>
              </w:rPr>
              <w:fldChar w:fldCharType="separate"/>
            </w:r>
            <w:r w:rsidR="00EC221C">
              <w:rPr>
                <w:webHidden/>
              </w:rPr>
              <w:t>4</w:t>
            </w:r>
            <w:r w:rsidRPr="00C4515F">
              <w:rPr>
                <w:webHidden/>
              </w:rPr>
              <w:fldChar w:fldCharType="end"/>
            </w:r>
          </w:hyperlink>
        </w:p>
        <w:p w14:paraId="208FD5EE" w14:textId="056A832E" w:rsidR="0005559E" w:rsidRDefault="0005559E" w:rsidP="00C4515F">
          <w:pPr>
            <w:pStyle w:val="TOC1"/>
            <w:rPr>
              <w:rFonts w:cstheme="minorBidi"/>
              <w:kern w:val="2"/>
              <w:sz w:val="24"/>
              <w:szCs w:val="24"/>
              <w14:ligatures w14:val="standardContextual"/>
            </w:rPr>
          </w:pPr>
          <w:hyperlink w:anchor="_Toc202772623" w:history="1">
            <w:r w:rsidRPr="008B788A">
              <w:rPr>
                <w:rStyle w:val="Hyperlink"/>
              </w:rPr>
              <w:t>4.</w:t>
            </w:r>
            <w:r>
              <w:rPr>
                <w:rFonts w:cstheme="minorBidi"/>
                <w:kern w:val="2"/>
                <w:sz w:val="24"/>
                <w:szCs w:val="24"/>
                <w14:ligatures w14:val="standardContextual"/>
              </w:rPr>
              <w:tab/>
            </w:r>
            <w:r w:rsidRPr="00C4515F">
              <w:rPr>
                <w:rStyle w:val="Hyperlink"/>
                <w:b/>
                <w:bCs/>
              </w:rPr>
              <w:t>Objectives:</w:t>
            </w:r>
            <w:r>
              <w:rPr>
                <w:webHidden/>
              </w:rPr>
              <w:tab/>
            </w:r>
            <w:r>
              <w:rPr>
                <w:webHidden/>
              </w:rPr>
              <w:fldChar w:fldCharType="begin"/>
            </w:r>
            <w:r>
              <w:rPr>
                <w:webHidden/>
              </w:rPr>
              <w:instrText xml:space="preserve"> PAGEREF _Toc202772623 \h </w:instrText>
            </w:r>
            <w:r>
              <w:rPr>
                <w:webHidden/>
              </w:rPr>
            </w:r>
            <w:r>
              <w:rPr>
                <w:webHidden/>
              </w:rPr>
              <w:fldChar w:fldCharType="separate"/>
            </w:r>
            <w:r w:rsidR="00EC221C">
              <w:rPr>
                <w:webHidden/>
              </w:rPr>
              <w:t>5</w:t>
            </w:r>
            <w:r>
              <w:rPr>
                <w:webHidden/>
              </w:rPr>
              <w:fldChar w:fldCharType="end"/>
            </w:r>
          </w:hyperlink>
        </w:p>
        <w:p w14:paraId="490EDACF" w14:textId="57CE94E7"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24" w:history="1">
            <w:r w:rsidRPr="008B788A">
              <w:rPr>
                <w:rStyle w:val="Hyperlink"/>
                <w:rFonts w:ascii="Symbol" w:hAnsi="Symbol" w:cstheme="minorHAnsi"/>
                <w:noProof/>
              </w:rPr>
              <w:t></w:t>
            </w:r>
            <w:r>
              <w:rPr>
                <w:rFonts w:cstheme="minorBidi"/>
                <w:noProof/>
                <w:kern w:val="2"/>
                <w:sz w:val="24"/>
                <w:szCs w:val="24"/>
                <w14:ligatures w14:val="standardContextual"/>
              </w:rPr>
              <w:tab/>
            </w:r>
            <w:r w:rsidRPr="008B788A">
              <w:rPr>
                <w:rStyle w:val="Hyperlink"/>
                <w:rFonts w:cstheme="minorHAnsi"/>
                <w:noProof/>
              </w:rPr>
              <w:t>Primary Objectives:</w:t>
            </w:r>
            <w:r>
              <w:rPr>
                <w:noProof/>
                <w:webHidden/>
              </w:rPr>
              <w:tab/>
            </w:r>
            <w:r>
              <w:rPr>
                <w:noProof/>
                <w:webHidden/>
              </w:rPr>
              <w:fldChar w:fldCharType="begin"/>
            </w:r>
            <w:r>
              <w:rPr>
                <w:noProof/>
                <w:webHidden/>
              </w:rPr>
              <w:instrText xml:space="preserve"> PAGEREF _Toc202772624 \h </w:instrText>
            </w:r>
            <w:r>
              <w:rPr>
                <w:noProof/>
                <w:webHidden/>
              </w:rPr>
            </w:r>
            <w:r>
              <w:rPr>
                <w:noProof/>
                <w:webHidden/>
              </w:rPr>
              <w:fldChar w:fldCharType="separate"/>
            </w:r>
            <w:r w:rsidR="00EC221C">
              <w:rPr>
                <w:noProof/>
                <w:webHidden/>
              </w:rPr>
              <w:t>5</w:t>
            </w:r>
            <w:r>
              <w:rPr>
                <w:noProof/>
                <w:webHidden/>
              </w:rPr>
              <w:fldChar w:fldCharType="end"/>
            </w:r>
          </w:hyperlink>
        </w:p>
        <w:p w14:paraId="3FF43263" w14:textId="683B1457"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29" w:history="1">
            <w:r w:rsidRPr="008B788A">
              <w:rPr>
                <w:rStyle w:val="Hyperlink"/>
                <w:rFonts w:ascii="Symbol" w:hAnsi="Symbol" w:cstheme="minorHAnsi"/>
                <w:noProof/>
              </w:rPr>
              <w:t></w:t>
            </w:r>
            <w:r>
              <w:rPr>
                <w:rFonts w:cstheme="minorBidi"/>
                <w:noProof/>
                <w:kern w:val="2"/>
                <w:sz w:val="24"/>
                <w:szCs w:val="24"/>
                <w14:ligatures w14:val="standardContextual"/>
              </w:rPr>
              <w:tab/>
            </w:r>
            <w:r w:rsidRPr="008B788A">
              <w:rPr>
                <w:rStyle w:val="Hyperlink"/>
                <w:rFonts w:cstheme="minorHAnsi"/>
                <w:noProof/>
              </w:rPr>
              <w:t>Secondary Objectives:</w:t>
            </w:r>
            <w:r>
              <w:rPr>
                <w:noProof/>
                <w:webHidden/>
              </w:rPr>
              <w:tab/>
            </w:r>
            <w:r>
              <w:rPr>
                <w:noProof/>
                <w:webHidden/>
              </w:rPr>
              <w:fldChar w:fldCharType="begin"/>
            </w:r>
            <w:r>
              <w:rPr>
                <w:noProof/>
                <w:webHidden/>
              </w:rPr>
              <w:instrText xml:space="preserve"> PAGEREF _Toc202772629 \h </w:instrText>
            </w:r>
            <w:r>
              <w:rPr>
                <w:noProof/>
                <w:webHidden/>
              </w:rPr>
            </w:r>
            <w:r>
              <w:rPr>
                <w:noProof/>
                <w:webHidden/>
              </w:rPr>
              <w:fldChar w:fldCharType="separate"/>
            </w:r>
            <w:r w:rsidR="00EC221C">
              <w:rPr>
                <w:noProof/>
                <w:webHidden/>
              </w:rPr>
              <w:t>5</w:t>
            </w:r>
            <w:r>
              <w:rPr>
                <w:noProof/>
                <w:webHidden/>
              </w:rPr>
              <w:fldChar w:fldCharType="end"/>
            </w:r>
          </w:hyperlink>
        </w:p>
        <w:p w14:paraId="0F6530B8" w14:textId="0F21D42B" w:rsidR="0005559E" w:rsidRDefault="0005559E" w:rsidP="00C4515F">
          <w:pPr>
            <w:pStyle w:val="TOC1"/>
            <w:rPr>
              <w:rFonts w:cstheme="minorBidi"/>
              <w:kern w:val="2"/>
              <w:sz w:val="24"/>
              <w:szCs w:val="24"/>
              <w14:ligatures w14:val="standardContextual"/>
            </w:rPr>
          </w:pPr>
          <w:hyperlink w:anchor="_Toc202772633" w:history="1">
            <w:r w:rsidRPr="008B788A">
              <w:rPr>
                <w:rStyle w:val="Hyperlink"/>
              </w:rPr>
              <w:t>5.</w:t>
            </w:r>
            <w:r>
              <w:rPr>
                <w:rFonts w:cstheme="minorBidi"/>
                <w:kern w:val="2"/>
                <w:sz w:val="24"/>
                <w:szCs w:val="24"/>
                <w14:ligatures w14:val="standardContextual"/>
              </w:rPr>
              <w:tab/>
            </w:r>
            <w:r w:rsidRPr="00C4515F">
              <w:rPr>
                <w:rStyle w:val="Hyperlink"/>
                <w:b/>
                <w:bCs/>
              </w:rPr>
              <w:t>Background Work:</w:t>
            </w:r>
            <w:r>
              <w:rPr>
                <w:webHidden/>
              </w:rPr>
              <w:tab/>
            </w:r>
            <w:r>
              <w:rPr>
                <w:webHidden/>
              </w:rPr>
              <w:fldChar w:fldCharType="begin"/>
            </w:r>
            <w:r>
              <w:rPr>
                <w:webHidden/>
              </w:rPr>
              <w:instrText xml:space="preserve"> PAGEREF _Toc202772633 \h </w:instrText>
            </w:r>
            <w:r>
              <w:rPr>
                <w:webHidden/>
              </w:rPr>
            </w:r>
            <w:r>
              <w:rPr>
                <w:webHidden/>
              </w:rPr>
              <w:fldChar w:fldCharType="separate"/>
            </w:r>
            <w:r w:rsidR="00EC221C">
              <w:rPr>
                <w:webHidden/>
              </w:rPr>
              <w:t>6</w:t>
            </w:r>
            <w:r>
              <w:rPr>
                <w:webHidden/>
              </w:rPr>
              <w:fldChar w:fldCharType="end"/>
            </w:r>
          </w:hyperlink>
        </w:p>
        <w:p w14:paraId="591FD99E" w14:textId="67723727" w:rsidR="0005559E" w:rsidRDefault="0005559E">
          <w:pPr>
            <w:pStyle w:val="TOC2"/>
            <w:tabs>
              <w:tab w:val="right" w:leader="dot" w:pos="9780"/>
            </w:tabs>
            <w:rPr>
              <w:rFonts w:cstheme="minorBidi"/>
              <w:noProof/>
              <w:kern w:val="2"/>
              <w:sz w:val="24"/>
              <w:szCs w:val="24"/>
              <w14:ligatures w14:val="standardContextual"/>
            </w:rPr>
          </w:pPr>
          <w:hyperlink w:anchor="_Toc202772637" w:history="1">
            <w:r w:rsidRPr="008B788A">
              <w:rPr>
                <w:rStyle w:val="Hyperlink"/>
                <w:rFonts w:cstheme="minorHAnsi"/>
                <w:noProof/>
              </w:rPr>
              <w:t>Related Work:</w:t>
            </w:r>
            <w:r>
              <w:rPr>
                <w:noProof/>
                <w:webHidden/>
              </w:rPr>
              <w:tab/>
            </w:r>
            <w:r>
              <w:rPr>
                <w:noProof/>
                <w:webHidden/>
              </w:rPr>
              <w:fldChar w:fldCharType="begin"/>
            </w:r>
            <w:r>
              <w:rPr>
                <w:noProof/>
                <w:webHidden/>
              </w:rPr>
              <w:instrText xml:space="preserve"> PAGEREF _Toc202772637 \h </w:instrText>
            </w:r>
            <w:r>
              <w:rPr>
                <w:noProof/>
                <w:webHidden/>
              </w:rPr>
            </w:r>
            <w:r>
              <w:rPr>
                <w:noProof/>
                <w:webHidden/>
              </w:rPr>
              <w:fldChar w:fldCharType="separate"/>
            </w:r>
            <w:r w:rsidR="00EC221C">
              <w:rPr>
                <w:noProof/>
                <w:webHidden/>
              </w:rPr>
              <w:t>6</w:t>
            </w:r>
            <w:r>
              <w:rPr>
                <w:noProof/>
                <w:webHidden/>
              </w:rPr>
              <w:fldChar w:fldCharType="end"/>
            </w:r>
          </w:hyperlink>
        </w:p>
        <w:p w14:paraId="35EC5725" w14:textId="6D9B2A39" w:rsidR="0005559E" w:rsidRDefault="0005559E" w:rsidP="00C4515F">
          <w:pPr>
            <w:pStyle w:val="TOC1"/>
            <w:rPr>
              <w:rFonts w:cstheme="minorBidi"/>
              <w:kern w:val="2"/>
              <w:sz w:val="24"/>
              <w:szCs w:val="24"/>
              <w14:ligatures w14:val="standardContextual"/>
            </w:rPr>
          </w:pPr>
          <w:hyperlink w:anchor="_Toc202772638" w:history="1">
            <w:r w:rsidRPr="008B788A">
              <w:rPr>
                <w:rStyle w:val="Hyperlink"/>
              </w:rPr>
              <w:t>6.</w:t>
            </w:r>
            <w:r>
              <w:rPr>
                <w:rFonts w:cstheme="minorBidi"/>
                <w:kern w:val="2"/>
                <w:sz w:val="24"/>
                <w:szCs w:val="24"/>
                <w14:ligatures w14:val="standardContextual"/>
              </w:rPr>
              <w:tab/>
            </w:r>
            <w:r w:rsidRPr="00C4515F">
              <w:rPr>
                <w:rStyle w:val="Hyperlink"/>
                <w:b/>
                <w:bCs/>
              </w:rPr>
              <w:t>Real-Life Applications:</w:t>
            </w:r>
            <w:r>
              <w:rPr>
                <w:webHidden/>
              </w:rPr>
              <w:tab/>
            </w:r>
            <w:r>
              <w:rPr>
                <w:webHidden/>
              </w:rPr>
              <w:fldChar w:fldCharType="begin"/>
            </w:r>
            <w:r>
              <w:rPr>
                <w:webHidden/>
              </w:rPr>
              <w:instrText xml:space="preserve"> PAGEREF _Toc202772638 \h </w:instrText>
            </w:r>
            <w:r>
              <w:rPr>
                <w:webHidden/>
              </w:rPr>
            </w:r>
            <w:r>
              <w:rPr>
                <w:webHidden/>
              </w:rPr>
              <w:fldChar w:fldCharType="separate"/>
            </w:r>
            <w:r w:rsidR="00EC221C">
              <w:rPr>
                <w:webHidden/>
              </w:rPr>
              <w:t>7</w:t>
            </w:r>
            <w:r>
              <w:rPr>
                <w:webHidden/>
              </w:rPr>
              <w:fldChar w:fldCharType="end"/>
            </w:r>
          </w:hyperlink>
        </w:p>
        <w:p w14:paraId="51078FB3" w14:textId="384DF212" w:rsidR="0005559E" w:rsidRDefault="0005559E" w:rsidP="00C4515F">
          <w:pPr>
            <w:pStyle w:val="TOC1"/>
            <w:rPr>
              <w:rFonts w:cstheme="minorBidi"/>
              <w:kern w:val="2"/>
              <w:sz w:val="24"/>
              <w:szCs w:val="24"/>
              <w14:ligatures w14:val="standardContextual"/>
            </w:rPr>
          </w:pPr>
          <w:hyperlink w:anchor="_Toc202772644" w:history="1">
            <w:r w:rsidRPr="008B788A">
              <w:rPr>
                <w:rStyle w:val="Hyperlink"/>
              </w:rPr>
              <w:t>7.</w:t>
            </w:r>
            <w:r w:rsidRPr="00C4515F">
              <w:rPr>
                <w:rFonts w:cstheme="minorBidi"/>
                <w:b/>
                <w:bCs/>
                <w:kern w:val="2"/>
                <w:sz w:val="24"/>
                <w:szCs w:val="24"/>
                <w14:ligatures w14:val="standardContextual"/>
              </w:rPr>
              <w:tab/>
            </w:r>
            <w:r w:rsidRPr="00C4515F">
              <w:rPr>
                <w:rStyle w:val="Hyperlink"/>
                <w:b/>
                <w:bCs/>
              </w:rPr>
              <w:t>Methodology:</w:t>
            </w:r>
            <w:r>
              <w:rPr>
                <w:webHidden/>
              </w:rPr>
              <w:tab/>
            </w:r>
            <w:r>
              <w:rPr>
                <w:webHidden/>
              </w:rPr>
              <w:fldChar w:fldCharType="begin"/>
            </w:r>
            <w:r>
              <w:rPr>
                <w:webHidden/>
              </w:rPr>
              <w:instrText xml:space="preserve"> PAGEREF _Toc202772644 \h </w:instrText>
            </w:r>
            <w:r>
              <w:rPr>
                <w:webHidden/>
              </w:rPr>
            </w:r>
            <w:r>
              <w:rPr>
                <w:webHidden/>
              </w:rPr>
              <w:fldChar w:fldCharType="separate"/>
            </w:r>
            <w:r w:rsidR="00EC221C">
              <w:rPr>
                <w:webHidden/>
              </w:rPr>
              <w:t>8</w:t>
            </w:r>
            <w:r>
              <w:rPr>
                <w:webHidden/>
              </w:rPr>
              <w:fldChar w:fldCharType="end"/>
            </w:r>
          </w:hyperlink>
        </w:p>
        <w:p w14:paraId="2A20A2A4" w14:textId="7D6DA61C"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45" w:history="1">
            <w:r w:rsidRPr="008B788A">
              <w:rPr>
                <w:rStyle w:val="Hyperlink"/>
                <w:rFonts w:cstheme="minorHAnsi"/>
                <w:noProof/>
              </w:rPr>
              <w:t>1.</w:t>
            </w:r>
            <w:r>
              <w:rPr>
                <w:rFonts w:cstheme="minorBidi"/>
                <w:noProof/>
                <w:kern w:val="2"/>
                <w:sz w:val="24"/>
                <w:szCs w:val="24"/>
                <w14:ligatures w14:val="standardContextual"/>
              </w:rPr>
              <w:tab/>
            </w:r>
            <w:r w:rsidRPr="008B788A">
              <w:rPr>
                <w:rStyle w:val="Hyperlink"/>
                <w:rFonts w:cstheme="minorHAnsi"/>
                <w:noProof/>
              </w:rPr>
              <w:t>System Architecture:</w:t>
            </w:r>
            <w:r>
              <w:rPr>
                <w:noProof/>
                <w:webHidden/>
              </w:rPr>
              <w:tab/>
            </w:r>
            <w:r>
              <w:rPr>
                <w:noProof/>
                <w:webHidden/>
              </w:rPr>
              <w:fldChar w:fldCharType="begin"/>
            </w:r>
            <w:r>
              <w:rPr>
                <w:noProof/>
                <w:webHidden/>
              </w:rPr>
              <w:instrText xml:space="preserve"> PAGEREF _Toc202772645 \h </w:instrText>
            </w:r>
            <w:r>
              <w:rPr>
                <w:noProof/>
                <w:webHidden/>
              </w:rPr>
            </w:r>
            <w:r>
              <w:rPr>
                <w:noProof/>
                <w:webHidden/>
              </w:rPr>
              <w:fldChar w:fldCharType="separate"/>
            </w:r>
            <w:r w:rsidR="00EC221C">
              <w:rPr>
                <w:noProof/>
                <w:webHidden/>
              </w:rPr>
              <w:t>8</w:t>
            </w:r>
            <w:r>
              <w:rPr>
                <w:noProof/>
                <w:webHidden/>
              </w:rPr>
              <w:fldChar w:fldCharType="end"/>
            </w:r>
          </w:hyperlink>
        </w:p>
        <w:p w14:paraId="0B3CCAA5" w14:textId="7B7C8732"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51" w:history="1">
            <w:r w:rsidRPr="008B788A">
              <w:rPr>
                <w:rStyle w:val="Hyperlink"/>
                <w:rFonts w:cstheme="minorHAnsi"/>
                <w:noProof/>
              </w:rPr>
              <w:t>2.</w:t>
            </w:r>
            <w:r>
              <w:rPr>
                <w:rFonts w:cstheme="minorBidi"/>
                <w:noProof/>
                <w:kern w:val="2"/>
                <w:sz w:val="24"/>
                <w:szCs w:val="24"/>
                <w14:ligatures w14:val="standardContextual"/>
              </w:rPr>
              <w:tab/>
            </w:r>
            <w:r w:rsidRPr="008B788A">
              <w:rPr>
                <w:rStyle w:val="Hyperlink"/>
                <w:rFonts w:cstheme="minorHAnsi"/>
                <w:noProof/>
              </w:rPr>
              <w:t>Recognition Methodologies:</w:t>
            </w:r>
            <w:r>
              <w:rPr>
                <w:noProof/>
                <w:webHidden/>
              </w:rPr>
              <w:tab/>
            </w:r>
            <w:r>
              <w:rPr>
                <w:noProof/>
                <w:webHidden/>
              </w:rPr>
              <w:fldChar w:fldCharType="begin"/>
            </w:r>
            <w:r>
              <w:rPr>
                <w:noProof/>
                <w:webHidden/>
              </w:rPr>
              <w:instrText xml:space="preserve"> PAGEREF _Toc202772651 \h </w:instrText>
            </w:r>
            <w:r>
              <w:rPr>
                <w:noProof/>
                <w:webHidden/>
              </w:rPr>
            </w:r>
            <w:r>
              <w:rPr>
                <w:noProof/>
                <w:webHidden/>
              </w:rPr>
              <w:fldChar w:fldCharType="separate"/>
            </w:r>
            <w:r w:rsidR="00EC221C">
              <w:rPr>
                <w:noProof/>
                <w:webHidden/>
              </w:rPr>
              <w:t>8</w:t>
            </w:r>
            <w:r>
              <w:rPr>
                <w:noProof/>
                <w:webHidden/>
              </w:rPr>
              <w:fldChar w:fldCharType="end"/>
            </w:r>
          </w:hyperlink>
        </w:p>
        <w:p w14:paraId="64007431" w14:textId="6B01E840"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55" w:history="1">
            <w:r w:rsidRPr="008B788A">
              <w:rPr>
                <w:rStyle w:val="Hyperlink"/>
                <w:rFonts w:cstheme="minorHAnsi"/>
                <w:noProof/>
              </w:rPr>
              <w:t>3.</w:t>
            </w:r>
            <w:r>
              <w:rPr>
                <w:rFonts w:cstheme="minorBidi"/>
                <w:noProof/>
                <w:kern w:val="2"/>
                <w:sz w:val="24"/>
                <w:szCs w:val="24"/>
                <w14:ligatures w14:val="standardContextual"/>
              </w:rPr>
              <w:tab/>
            </w:r>
            <w:r w:rsidRPr="008B788A">
              <w:rPr>
                <w:rStyle w:val="Hyperlink"/>
                <w:rFonts w:cstheme="minorHAnsi"/>
                <w:noProof/>
              </w:rPr>
              <w:t>PCA Enhancement Process:</w:t>
            </w:r>
            <w:r>
              <w:rPr>
                <w:noProof/>
                <w:webHidden/>
              </w:rPr>
              <w:tab/>
            </w:r>
            <w:r>
              <w:rPr>
                <w:noProof/>
                <w:webHidden/>
              </w:rPr>
              <w:fldChar w:fldCharType="begin"/>
            </w:r>
            <w:r>
              <w:rPr>
                <w:noProof/>
                <w:webHidden/>
              </w:rPr>
              <w:instrText xml:space="preserve"> PAGEREF _Toc202772655 \h </w:instrText>
            </w:r>
            <w:r>
              <w:rPr>
                <w:noProof/>
                <w:webHidden/>
              </w:rPr>
            </w:r>
            <w:r>
              <w:rPr>
                <w:noProof/>
                <w:webHidden/>
              </w:rPr>
              <w:fldChar w:fldCharType="separate"/>
            </w:r>
            <w:r w:rsidR="00EC221C">
              <w:rPr>
                <w:noProof/>
                <w:webHidden/>
              </w:rPr>
              <w:t>9</w:t>
            </w:r>
            <w:r>
              <w:rPr>
                <w:noProof/>
                <w:webHidden/>
              </w:rPr>
              <w:fldChar w:fldCharType="end"/>
            </w:r>
          </w:hyperlink>
        </w:p>
        <w:p w14:paraId="4FDB810E" w14:textId="626A03EF" w:rsidR="0005559E" w:rsidRDefault="0005559E">
          <w:pPr>
            <w:pStyle w:val="TOC2"/>
            <w:tabs>
              <w:tab w:val="left" w:pos="720"/>
              <w:tab w:val="right" w:leader="dot" w:pos="9780"/>
            </w:tabs>
            <w:rPr>
              <w:rFonts w:cstheme="minorBidi"/>
              <w:noProof/>
              <w:kern w:val="2"/>
              <w:sz w:val="24"/>
              <w:szCs w:val="24"/>
              <w14:ligatures w14:val="standardContextual"/>
            </w:rPr>
          </w:pPr>
          <w:hyperlink w:anchor="_Toc202772659" w:history="1">
            <w:r w:rsidRPr="008B788A">
              <w:rPr>
                <w:rStyle w:val="Hyperlink"/>
                <w:rFonts w:cstheme="minorHAnsi"/>
                <w:noProof/>
              </w:rPr>
              <w:t>4.</w:t>
            </w:r>
            <w:r>
              <w:rPr>
                <w:rFonts w:cstheme="minorBidi"/>
                <w:noProof/>
                <w:kern w:val="2"/>
                <w:sz w:val="24"/>
                <w:szCs w:val="24"/>
                <w14:ligatures w14:val="standardContextual"/>
              </w:rPr>
              <w:tab/>
            </w:r>
            <w:r w:rsidRPr="008B788A">
              <w:rPr>
                <w:rStyle w:val="Hyperlink"/>
                <w:rFonts w:cstheme="minorHAnsi"/>
                <w:noProof/>
              </w:rPr>
              <w:t>Benchmarking Framework:</w:t>
            </w:r>
            <w:r>
              <w:rPr>
                <w:noProof/>
                <w:webHidden/>
              </w:rPr>
              <w:tab/>
            </w:r>
            <w:r>
              <w:rPr>
                <w:noProof/>
                <w:webHidden/>
              </w:rPr>
              <w:fldChar w:fldCharType="begin"/>
            </w:r>
            <w:r>
              <w:rPr>
                <w:noProof/>
                <w:webHidden/>
              </w:rPr>
              <w:instrText xml:space="preserve"> PAGEREF _Toc202772659 \h </w:instrText>
            </w:r>
            <w:r>
              <w:rPr>
                <w:noProof/>
                <w:webHidden/>
              </w:rPr>
            </w:r>
            <w:r>
              <w:rPr>
                <w:noProof/>
                <w:webHidden/>
              </w:rPr>
              <w:fldChar w:fldCharType="separate"/>
            </w:r>
            <w:r w:rsidR="00EC221C">
              <w:rPr>
                <w:noProof/>
                <w:webHidden/>
              </w:rPr>
              <w:t>10</w:t>
            </w:r>
            <w:r>
              <w:rPr>
                <w:noProof/>
                <w:webHidden/>
              </w:rPr>
              <w:fldChar w:fldCharType="end"/>
            </w:r>
          </w:hyperlink>
        </w:p>
        <w:p w14:paraId="74765207" w14:textId="534061EA" w:rsidR="0005559E" w:rsidRDefault="0005559E" w:rsidP="00C4515F">
          <w:pPr>
            <w:pStyle w:val="TOC1"/>
            <w:rPr>
              <w:rFonts w:cstheme="minorBidi"/>
              <w:kern w:val="2"/>
              <w:sz w:val="24"/>
              <w:szCs w:val="24"/>
              <w14:ligatures w14:val="standardContextual"/>
            </w:rPr>
          </w:pPr>
          <w:hyperlink w:anchor="_Toc202772663" w:history="1">
            <w:r w:rsidRPr="008B788A">
              <w:rPr>
                <w:rStyle w:val="Hyperlink"/>
              </w:rPr>
              <w:t>8.</w:t>
            </w:r>
            <w:r>
              <w:rPr>
                <w:rFonts w:cstheme="minorBidi"/>
                <w:kern w:val="2"/>
                <w:sz w:val="24"/>
                <w:szCs w:val="24"/>
                <w14:ligatures w14:val="standardContextual"/>
              </w:rPr>
              <w:tab/>
            </w:r>
            <w:r w:rsidRPr="00C4515F">
              <w:rPr>
                <w:rStyle w:val="Hyperlink"/>
                <w:b/>
                <w:bCs/>
              </w:rPr>
              <w:t>Code Implementation and Explanation:</w:t>
            </w:r>
            <w:r>
              <w:rPr>
                <w:webHidden/>
              </w:rPr>
              <w:tab/>
            </w:r>
            <w:r>
              <w:rPr>
                <w:webHidden/>
              </w:rPr>
              <w:fldChar w:fldCharType="begin"/>
            </w:r>
            <w:r>
              <w:rPr>
                <w:webHidden/>
              </w:rPr>
              <w:instrText xml:space="preserve"> PAGEREF _Toc202772663 \h </w:instrText>
            </w:r>
            <w:r>
              <w:rPr>
                <w:webHidden/>
              </w:rPr>
            </w:r>
            <w:r>
              <w:rPr>
                <w:webHidden/>
              </w:rPr>
              <w:fldChar w:fldCharType="separate"/>
            </w:r>
            <w:r w:rsidR="00EC221C">
              <w:rPr>
                <w:webHidden/>
              </w:rPr>
              <w:t>10</w:t>
            </w:r>
            <w:r>
              <w:rPr>
                <w:webHidden/>
              </w:rPr>
              <w:fldChar w:fldCharType="end"/>
            </w:r>
          </w:hyperlink>
        </w:p>
        <w:p w14:paraId="7A35D41F" w14:textId="05BB3AA4" w:rsidR="0005559E" w:rsidRPr="00C4515F" w:rsidRDefault="0005559E" w:rsidP="00C4515F">
          <w:pPr>
            <w:pStyle w:val="TOC3"/>
            <w:rPr>
              <w:rFonts w:cstheme="minorBidi"/>
              <w:b w:val="0"/>
              <w:bCs w:val="0"/>
              <w:kern w:val="2"/>
              <w:sz w:val="24"/>
              <w:szCs w:val="24"/>
              <w14:ligatures w14:val="standardContextual"/>
            </w:rPr>
          </w:pPr>
          <w:hyperlink w:anchor="_Toc202772664" w:history="1">
            <w:r w:rsidRPr="00C4515F">
              <w:rPr>
                <w:rStyle w:val="Hyperlink"/>
                <w:b w:val="0"/>
                <w:bCs w:val="0"/>
              </w:rPr>
              <w:t>Core Recognition Functions</w:t>
            </w:r>
            <w:r w:rsidRPr="00C4515F">
              <w:rPr>
                <w:b w:val="0"/>
                <w:bCs w:val="0"/>
                <w:webHidden/>
              </w:rPr>
              <w:tab/>
            </w:r>
            <w:r w:rsidRPr="00C4515F">
              <w:rPr>
                <w:b w:val="0"/>
                <w:bCs w:val="0"/>
                <w:webHidden/>
              </w:rPr>
              <w:fldChar w:fldCharType="begin"/>
            </w:r>
            <w:r w:rsidRPr="00C4515F">
              <w:rPr>
                <w:b w:val="0"/>
                <w:bCs w:val="0"/>
                <w:webHidden/>
              </w:rPr>
              <w:instrText xml:space="preserve"> PAGEREF _Toc202772664 \h </w:instrText>
            </w:r>
            <w:r w:rsidRPr="00C4515F">
              <w:rPr>
                <w:b w:val="0"/>
                <w:bCs w:val="0"/>
                <w:webHidden/>
              </w:rPr>
            </w:r>
            <w:r w:rsidRPr="00C4515F">
              <w:rPr>
                <w:b w:val="0"/>
                <w:bCs w:val="0"/>
                <w:webHidden/>
              </w:rPr>
              <w:fldChar w:fldCharType="separate"/>
            </w:r>
            <w:r w:rsidR="00EC221C">
              <w:rPr>
                <w:b w:val="0"/>
                <w:bCs w:val="0"/>
                <w:webHidden/>
              </w:rPr>
              <w:t>10</w:t>
            </w:r>
            <w:r w:rsidRPr="00C4515F">
              <w:rPr>
                <w:b w:val="0"/>
                <w:bCs w:val="0"/>
                <w:webHidden/>
              </w:rPr>
              <w:fldChar w:fldCharType="end"/>
            </w:r>
          </w:hyperlink>
        </w:p>
        <w:p w14:paraId="7E179395" w14:textId="2A6ECC4E" w:rsidR="0005559E" w:rsidRPr="00C4515F" w:rsidRDefault="0005559E" w:rsidP="00C4515F">
          <w:pPr>
            <w:pStyle w:val="TOC3"/>
            <w:rPr>
              <w:rFonts w:cstheme="minorBidi"/>
              <w:b w:val="0"/>
              <w:bCs w:val="0"/>
              <w:kern w:val="2"/>
              <w:sz w:val="24"/>
              <w:szCs w:val="24"/>
              <w14:ligatures w14:val="standardContextual"/>
            </w:rPr>
          </w:pPr>
          <w:hyperlink w:anchor="_Toc202772665" w:history="1">
            <w:r w:rsidRPr="00C4515F">
              <w:rPr>
                <w:rStyle w:val="Hyperlink"/>
                <w:b w:val="0"/>
                <w:bCs w:val="0"/>
              </w:rPr>
              <w:t>Visualization System</w:t>
            </w:r>
            <w:r w:rsidRPr="00C4515F">
              <w:rPr>
                <w:b w:val="0"/>
                <w:bCs w:val="0"/>
                <w:webHidden/>
              </w:rPr>
              <w:tab/>
            </w:r>
            <w:r w:rsidRPr="00C4515F">
              <w:rPr>
                <w:b w:val="0"/>
                <w:bCs w:val="0"/>
                <w:webHidden/>
              </w:rPr>
              <w:fldChar w:fldCharType="begin"/>
            </w:r>
            <w:r w:rsidRPr="00C4515F">
              <w:rPr>
                <w:b w:val="0"/>
                <w:bCs w:val="0"/>
                <w:webHidden/>
              </w:rPr>
              <w:instrText xml:space="preserve"> PAGEREF _Toc202772665 \h </w:instrText>
            </w:r>
            <w:r w:rsidRPr="00C4515F">
              <w:rPr>
                <w:b w:val="0"/>
                <w:bCs w:val="0"/>
                <w:webHidden/>
              </w:rPr>
            </w:r>
            <w:r w:rsidRPr="00C4515F">
              <w:rPr>
                <w:b w:val="0"/>
                <w:bCs w:val="0"/>
                <w:webHidden/>
              </w:rPr>
              <w:fldChar w:fldCharType="separate"/>
            </w:r>
            <w:r w:rsidR="00EC221C">
              <w:rPr>
                <w:b w:val="0"/>
                <w:bCs w:val="0"/>
                <w:webHidden/>
              </w:rPr>
              <w:t>13</w:t>
            </w:r>
            <w:r w:rsidRPr="00C4515F">
              <w:rPr>
                <w:b w:val="0"/>
                <w:bCs w:val="0"/>
                <w:webHidden/>
              </w:rPr>
              <w:fldChar w:fldCharType="end"/>
            </w:r>
          </w:hyperlink>
        </w:p>
        <w:p w14:paraId="6985B1BD" w14:textId="22797960" w:rsidR="0005559E" w:rsidRPr="00C4515F" w:rsidRDefault="0005559E" w:rsidP="00C4515F">
          <w:pPr>
            <w:pStyle w:val="TOC1"/>
            <w:rPr>
              <w:rFonts w:cstheme="minorBidi"/>
              <w:kern w:val="2"/>
              <w:sz w:val="24"/>
              <w:szCs w:val="24"/>
              <w14:ligatures w14:val="standardContextual"/>
            </w:rPr>
          </w:pPr>
          <w:hyperlink w:anchor="_Toc202772666" w:history="1">
            <w:r w:rsidRPr="00C4515F">
              <w:rPr>
                <w:rStyle w:val="Hyperlink"/>
                <w:b/>
                <w:bCs/>
              </w:rPr>
              <w:t>9.</w:t>
            </w:r>
            <w:r w:rsidRPr="00C4515F">
              <w:rPr>
                <w:rFonts w:cstheme="minorBidi"/>
                <w:kern w:val="2"/>
                <w:sz w:val="24"/>
                <w:szCs w:val="24"/>
                <w14:ligatures w14:val="standardContextual"/>
              </w:rPr>
              <w:tab/>
            </w:r>
            <w:r w:rsidRPr="00C4515F">
              <w:rPr>
                <w:rStyle w:val="Hyperlink"/>
                <w:b/>
                <w:bCs/>
              </w:rPr>
              <w:t>Results and Analysis:</w:t>
            </w:r>
            <w:r w:rsidRPr="00C4515F">
              <w:rPr>
                <w:webHidden/>
              </w:rPr>
              <w:tab/>
            </w:r>
            <w:r w:rsidRPr="00C4515F">
              <w:rPr>
                <w:webHidden/>
              </w:rPr>
              <w:fldChar w:fldCharType="begin"/>
            </w:r>
            <w:r w:rsidRPr="00C4515F">
              <w:rPr>
                <w:webHidden/>
              </w:rPr>
              <w:instrText xml:space="preserve"> PAGEREF _Toc202772666 \h </w:instrText>
            </w:r>
            <w:r w:rsidRPr="00C4515F">
              <w:rPr>
                <w:webHidden/>
              </w:rPr>
            </w:r>
            <w:r w:rsidRPr="00C4515F">
              <w:rPr>
                <w:webHidden/>
              </w:rPr>
              <w:fldChar w:fldCharType="separate"/>
            </w:r>
            <w:r w:rsidR="00EC221C">
              <w:rPr>
                <w:webHidden/>
              </w:rPr>
              <w:t>14</w:t>
            </w:r>
            <w:r w:rsidRPr="00C4515F">
              <w:rPr>
                <w:webHidden/>
              </w:rPr>
              <w:fldChar w:fldCharType="end"/>
            </w:r>
          </w:hyperlink>
        </w:p>
        <w:p w14:paraId="295F218C" w14:textId="6D17259D" w:rsidR="0005559E" w:rsidRDefault="0005559E" w:rsidP="00C4515F">
          <w:pPr>
            <w:pStyle w:val="TOC1"/>
            <w:rPr>
              <w:rFonts w:cstheme="minorBidi"/>
              <w:kern w:val="2"/>
              <w:sz w:val="24"/>
              <w:szCs w:val="24"/>
              <w14:ligatures w14:val="standardContextual"/>
            </w:rPr>
          </w:pPr>
          <w:hyperlink w:anchor="_Toc202772674" w:history="1">
            <w:r w:rsidRPr="008B788A">
              <w:rPr>
                <w:rStyle w:val="Hyperlink"/>
              </w:rPr>
              <w:t>10.</w:t>
            </w:r>
            <w:r>
              <w:rPr>
                <w:rFonts w:cstheme="minorBidi"/>
                <w:kern w:val="2"/>
                <w:sz w:val="24"/>
                <w:szCs w:val="24"/>
                <w14:ligatures w14:val="standardContextual"/>
              </w:rPr>
              <w:tab/>
            </w:r>
            <w:r w:rsidRPr="00C4515F">
              <w:rPr>
                <w:rStyle w:val="Hyperlink"/>
                <w:b/>
                <w:bCs/>
              </w:rPr>
              <w:t>Conclusion:</w:t>
            </w:r>
            <w:r>
              <w:rPr>
                <w:webHidden/>
              </w:rPr>
              <w:tab/>
            </w:r>
            <w:r>
              <w:rPr>
                <w:webHidden/>
              </w:rPr>
              <w:fldChar w:fldCharType="begin"/>
            </w:r>
            <w:r>
              <w:rPr>
                <w:webHidden/>
              </w:rPr>
              <w:instrText xml:space="preserve"> PAGEREF _Toc202772674 \h </w:instrText>
            </w:r>
            <w:r>
              <w:rPr>
                <w:webHidden/>
              </w:rPr>
            </w:r>
            <w:r>
              <w:rPr>
                <w:webHidden/>
              </w:rPr>
              <w:fldChar w:fldCharType="separate"/>
            </w:r>
            <w:r w:rsidR="00EC221C">
              <w:rPr>
                <w:webHidden/>
              </w:rPr>
              <w:t>17</w:t>
            </w:r>
            <w:r>
              <w:rPr>
                <w:webHidden/>
              </w:rPr>
              <w:fldChar w:fldCharType="end"/>
            </w:r>
          </w:hyperlink>
        </w:p>
        <w:p w14:paraId="4196B633" w14:textId="3FAD9185" w:rsidR="0005559E" w:rsidRPr="00C4515F" w:rsidRDefault="0005559E" w:rsidP="00C4515F">
          <w:pPr>
            <w:pStyle w:val="TOC3"/>
            <w:rPr>
              <w:rFonts w:cstheme="minorBidi"/>
              <w:b w:val="0"/>
              <w:bCs w:val="0"/>
              <w:kern w:val="2"/>
              <w:sz w:val="24"/>
              <w:szCs w:val="24"/>
              <w14:ligatures w14:val="standardContextual"/>
            </w:rPr>
          </w:pPr>
          <w:hyperlink w:anchor="_Toc202772675" w:history="1">
            <w:r w:rsidRPr="00C4515F">
              <w:rPr>
                <w:rStyle w:val="Hyperlink"/>
                <w:b w:val="0"/>
                <w:bCs w:val="0"/>
              </w:rPr>
              <w:t>Key Achievements</w:t>
            </w:r>
            <w:r w:rsidRPr="00C4515F">
              <w:rPr>
                <w:b w:val="0"/>
                <w:bCs w:val="0"/>
                <w:webHidden/>
              </w:rPr>
              <w:tab/>
            </w:r>
            <w:r w:rsidRPr="00C4515F">
              <w:rPr>
                <w:b w:val="0"/>
                <w:bCs w:val="0"/>
                <w:webHidden/>
              </w:rPr>
              <w:fldChar w:fldCharType="begin"/>
            </w:r>
            <w:r w:rsidRPr="00C4515F">
              <w:rPr>
                <w:b w:val="0"/>
                <w:bCs w:val="0"/>
                <w:webHidden/>
              </w:rPr>
              <w:instrText xml:space="preserve"> PAGEREF _Toc202772675 \h </w:instrText>
            </w:r>
            <w:r w:rsidRPr="00C4515F">
              <w:rPr>
                <w:b w:val="0"/>
                <w:bCs w:val="0"/>
                <w:webHidden/>
              </w:rPr>
            </w:r>
            <w:r w:rsidRPr="00C4515F">
              <w:rPr>
                <w:b w:val="0"/>
                <w:bCs w:val="0"/>
                <w:webHidden/>
              </w:rPr>
              <w:fldChar w:fldCharType="separate"/>
            </w:r>
            <w:r w:rsidR="00EC221C">
              <w:rPr>
                <w:b w:val="0"/>
                <w:bCs w:val="0"/>
                <w:webHidden/>
              </w:rPr>
              <w:t>18</w:t>
            </w:r>
            <w:r w:rsidRPr="00C4515F">
              <w:rPr>
                <w:b w:val="0"/>
                <w:bCs w:val="0"/>
                <w:webHidden/>
              </w:rPr>
              <w:fldChar w:fldCharType="end"/>
            </w:r>
          </w:hyperlink>
        </w:p>
        <w:p w14:paraId="4322EC4C" w14:textId="159AC591" w:rsidR="0005559E" w:rsidRPr="00C4515F" w:rsidRDefault="0005559E" w:rsidP="00C4515F">
          <w:pPr>
            <w:pStyle w:val="TOC3"/>
            <w:rPr>
              <w:rFonts w:cstheme="minorBidi"/>
              <w:b w:val="0"/>
              <w:bCs w:val="0"/>
              <w:kern w:val="2"/>
              <w:sz w:val="24"/>
              <w:szCs w:val="24"/>
              <w14:ligatures w14:val="standardContextual"/>
            </w:rPr>
          </w:pPr>
          <w:hyperlink w:anchor="_Toc202772680" w:history="1">
            <w:r w:rsidRPr="00C4515F">
              <w:rPr>
                <w:rStyle w:val="Hyperlink"/>
                <w:b w:val="0"/>
                <w:bCs w:val="0"/>
              </w:rPr>
              <w:t>Recommendations for Implementation</w:t>
            </w:r>
            <w:r w:rsidRPr="00C4515F">
              <w:rPr>
                <w:b w:val="0"/>
                <w:bCs w:val="0"/>
                <w:webHidden/>
              </w:rPr>
              <w:tab/>
            </w:r>
            <w:r w:rsidRPr="00C4515F">
              <w:rPr>
                <w:b w:val="0"/>
                <w:bCs w:val="0"/>
                <w:webHidden/>
              </w:rPr>
              <w:fldChar w:fldCharType="begin"/>
            </w:r>
            <w:r w:rsidRPr="00C4515F">
              <w:rPr>
                <w:b w:val="0"/>
                <w:bCs w:val="0"/>
                <w:webHidden/>
              </w:rPr>
              <w:instrText xml:space="preserve"> PAGEREF _Toc202772680 \h </w:instrText>
            </w:r>
            <w:r w:rsidRPr="00C4515F">
              <w:rPr>
                <w:b w:val="0"/>
                <w:bCs w:val="0"/>
                <w:webHidden/>
              </w:rPr>
            </w:r>
            <w:r w:rsidRPr="00C4515F">
              <w:rPr>
                <w:b w:val="0"/>
                <w:bCs w:val="0"/>
                <w:webHidden/>
              </w:rPr>
              <w:fldChar w:fldCharType="separate"/>
            </w:r>
            <w:r w:rsidR="00EC221C">
              <w:rPr>
                <w:b w:val="0"/>
                <w:bCs w:val="0"/>
                <w:webHidden/>
              </w:rPr>
              <w:t>19</w:t>
            </w:r>
            <w:r w:rsidRPr="00C4515F">
              <w:rPr>
                <w:b w:val="0"/>
                <w:bCs w:val="0"/>
                <w:webHidden/>
              </w:rPr>
              <w:fldChar w:fldCharType="end"/>
            </w:r>
          </w:hyperlink>
        </w:p>
        <w:p w14:paraId="2DD003DD" w14:textId="34F1E2C1" w:rsidR="0005559E" w:rsidRDefault="0005559E" w:rsidP="00C4515F">
          <w:pPr>
            <w:pStyle w:val="TOC1"/>
            <w:rPr>
              <w:rFonts w:cstheme="minorBidi"/>
              <w:kern w:val="2"/>
              <w:sz w:val="24"/>
              <w:szCs w:val="24"/>
              <w14:ligatures w14:val="standardContextual"/>
            </w:rPr>
          </w:pPr>
          <w:hyperlink w:anchor="_Toc202772681" w:history="1">
            <w:r w:rsidRPr="008B788A">
              <w:rPr>
                <w:rStyle w:val="Hyperlink"/>
              </w:rPr>
              <w:t>11.</w:t>
            </w:r>
            <w:r>
              <w:rPr>
                <w:rFonts w:cstheme="minorBidi"/>
                <w:kern w:val="2"/>
                <w:sz w:val="24"/>
                <w:szCs w:val="24"/>
                <w14:ligatures w14:val="standardContextual"/>
              </w:rPr>
              <w:tab/>
            </w:r>
            <w:r w:rsidRPr="00C4515F">
              <w:rPr>
                <w:rStyle w:val="Hyperlink"/>
                <w:b/>
                <w:bCs/>
              </w:rPr>
              <w:t>References:</w:t>
            </w:r>
            <w:r>
              <w:rPr>
                <w:webHidden/>
              </w:rPr>
              <w:tab/>
            </w:r>
            <w:r>
              <w:rPr>
                <w:webHidden/>
              </w:rPr>
              <w:fldChar w:fldCharType="begin"/>
            </w:r>
            <w:r>
              <w:rPr>
                <w:webHidden/>
              </w:rPr>
              <w:instrText xml:space="preserve"> PAGEREF _Toc202772681 \h </w:instrText>
            </w:r>
            <w:r>
              <w:rPr>
                <w:webHidden/>
              </w:rPr>
            </w:r>
            <w:r>
              <w:rPr>
                <w:webHidden/>
              </w:rPr>
              <w:fldChar w:fldCharType="separate"/>
            </w:r>
            <w:r w:rsidR="00EC221C">
              <w:rPr>
                <w:webHidden/>
              </w:rPr>
              <w:t>19</w:t>
            </w:r>
            <w:r>
              <w:rPr>
                <w:webHidden/>
              </w:rPr>
              <w:fldChar w:fldCharType="end"/>
            </w:r>
          </w:hyperlink>
        </w:p>
        <w:p w14:paraId="2031107A" w14:textId="2E456D69" w:rsidR="0005559E" w:rsidRDefault="0005559E" w:rsidP="00C4515F">
          <w:pPr>
            <w:pStyle w:val="TOC3"/>
          </w:pPr>
        </w:p>
        <w:p w14:paraId="0B9D724C" w14:textId="5A504D51" w:rsidR="006F7B22" w:rsidRPr="006F7B22" w:rsidRDefault="0005559E" w:rsidP="0005559E">
          <w:r>
            <w:rPr>
              <w:b/>
              <w:bCs/>
              <w:noProof/>
            </w:rPr>
            <w:fldChar w:fldCharType="end"/>
          </w:r>
        </w:p>
      </w:sdtContent>
    </w:sdt>
    <w:bookmarkEnd w:id="6" w:displacedByCustomXml="prev"/>
    <w:bookmarkEnd w:id="7" w:displacedByCustomXml="prev"/>
    <w:p w14:paraId="66EDF473" w14:textId="64B04EC7" w:rsidR="0005559E" w:rsidRDefault="00000000" w:rsidP="0005559E">
      <w:pPr>
        <w:widowControl/>
        <w:autoSpaceDE/>
        <w:autoSpaceDN/>
        <w:rPr>
          <w:rFonts w:asciiTheme="minorHAnsi" w:hAnsiTheme="minorHAnsi" w:cstheme="minorHAnsi"/>
          <w:sz w:val="24"/>
          <w:szCs w:val="24"/>
        </w:rPr>
      </w:pPr>
      <w:bookmarkStart w:id="8" w:name="_Toc202770736"/>
      <w:bookmarkStart w:id="9" w:name="_Toc202772615"/>
      <w:r>
        <w:rPr>
          <w:rFonts w:asciiTheme="minorHAnsi" w:hAnsiTheme="minorHAnsi" w:cstheme="minorHAnsi"/>
          <w:sz w:val="24"/>
          <w:szCs w:val="24"/>
        </w:rPr>
        <w:pict w14:anchorId="4AB03364">
          <v:rect id="_x0000_i1025" style="width:0;height:1.5pt" o:hralign="center" o:hrstd="t" o:hr="t" fillcolor="#a0a0a0" stroked="f"/>
        </w:pict>
      </w:r>
    </w:p>
    <w:p w14:paraId="00752FCB" w14:textId="77777777" w:rsidR="0005559E" w:rsidRPr="0005559E" w:rsidRDefault="0005559E" w:rsidP="0005559E">
      <w:pPr>
        <w:widowControl/>
        <w:autoSpaceDE/>
        <w:autoSpaceDN/>
        <w:rPr>
          <w:rFonts w:asciiTheme="minorHAnsi" w:hAnsiTheme="minorHAnsi" w:cstheme="minorHAnsi"/>
          <w:sz w:val="24"/>
          <w:szCs w:val="24"/>
        </w:rPr>
      </w:pPr>
    </w:p>
    <w:p w14:paraId="71C6465B" w14:textId="64CA0F88" w:rsidR="006F7B22" w:rsidRPr="00ED355F" w:rsidRDefault="006D01D4">
      <w:pPr>
        <w:pStyle w:val="Heading1"/>
        <w:numPr>
          <w:ilvl w:val="0"/>
          <w:numId w:val="56"/>
        </w:numPr>
        <w:rPr>
          <w:sz w:val="40"/>
          <w:szCs w:val="40"/>
        </w:rPr>
      </w:pPr>
      <w:r w:rsidRPr="006D01D4">
        <w:rPr>
          <w:sz w:val="40"/>
          <w:szCs w:val="40"/>
          <w:u w:val="none"/>
        </w:rPr>
        <w:lastRenderedPageBreak/>
        <w:t xml:space="preserve"> </w:t>
      </w:r>
      <w:r w:rsidR="006F7B22" w:rsidRPr="00ED355F">
        <w:rPr>
          <w:sz w:val="40"/>
          <w:szCs w:val="40"/>
        </w:rPr>
        <w:t>Abstract</w:t>
      </w:r>
      <w:bookmarkEnd w:id="8"/>
      <w:r w:rsidR="00ED355F" w:rsidRPr="00ED355F">
        <w:rPr>
          <w:sz w:val="40"/>
          <w:szCs w:val="40"/>
        </w:rPr>
        <w:t>:</w:t>
      </w:r>
      <w:bookmarkEnd w:id="9"/>
    </w:p>
    <w:p w14:paraId="5E8615FB"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This research presents a comprehensive Optical Character Recognition (OCR) system that integrates multiple text recognition methodologies with Principal Component Analysis (PCA) enhancement techniques. The system implements five distinct recognition approaches using OpenCV and PIL libraries, combined with Tesseract OCR engine for text extraction. The research introduces a novel PCA-based preprocessing technique that reduces image dimensionality while preserving essential textual features, resulting in improved recognition accuracy.</w:t>
      </w:r>
    </w:p>
    <w:p w14:paraId="59062103"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system includes a comprehensive benchmarking framework that evaluates accuracy, processing time, and optimal parameter selection across different recognition methods. Experimental results demonstrate that PCA enhancement can improve OCR accuracy by up to 15% while maintaining computational efficiency. The research also provides detailed performance visualizations and comparative analysis tools, making it suitable for both academic research and industrial applications.</w:t>
      </w:r>
    </w:p>
    <w:p w14:paraId="5B2D6055"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bookmarkStart w:id="10" w:name="_Toc202772616"/>
      <w:r w:rsidRPr="006F7B22">
        <w:rPr>
          <w:rStyle w:val="Heading3Char"/>
          <w:rFonts w:asciiTheme="minorHAnsi" w:hAnsiTheme="minorHAnsi" w:cstheme="minorHAnsi"/>
          <w:b/>
          <w:bCs/>
          <w:color w:val="000000" w:themeColor="text1"/>
        </w:rPr>
        <w:t>Keywords:</w:t>
      </w:r>
      <w:bookmarkEnd w:id="10"/>
      <w:r w:rsidRPr="006F7B22">
        <w:rPr>
          <w:rFonts w:asciiTheme="minorHAnsi" w:hAnsiTheme="minorHAnsi" w:cstheme="minorHAnsi"/>
          <w:color w:val="000000" w:themeColor="text1"/>
          <w:sz w:val="24"/>
          <w:szCs w:val="24"/>
        </w:rPr>
        <w:t xml:space="preserve"> </w:t>
      </w:r>
      <w:r w:rsidRPr="006F7B22">
        <w:rPr>
          <w:rFonts w:asciiTheme="minorHAnsi" w:hAnsiTheme="minorHAnsi" w:cstheme="minorHAnsi"/>
          <w:sz w:val="24"/>
          <w:szCs w:val="24"/>
        </w:rPr>
        <w:t>Optical Character Recognition, Principal Component Analysis, Image Processing, Text Recognition, Performance Benchmarking, Computer Vision</w:t>
      </w:r>
    </w:p>
    <w:p w14:paraId="6E0D41B2" w14:textId="694E53DD" w:rsidR="006659FB" w:rsidRDefault="00000000" w:rsidP="00ED355F">
      <w:pPr>
        <w:widowControl/>
        <w:autoSpaceDE/>
        <w:autoSpaceDN/>
        <w:rPr>
          <w:rFonts w:asciiTheme="minorHAnsi" w:hAnsiTheme="minorHAnsi" w:cstheme="minorHAnsi"/>
          <w:sz w:val="24"/>
          <w:szCs w:val="24"/>
        </w:rPr>
      </w:pPr>
      <w:r>
        <w:rPr>
          <w:rFonts w:asciiTheme="minorHAnsi" w:hAnsiTheme="minorHAnsi" w:cstheme="minorHAnsi"/>
          <w:sz w:val="24"/>
          <w:szCs w:val="24"/>
        </w:rPr>
        <w:pict w14:anchorId="6D0A9D08">
          <v:rect id="_x0000_i1026" style="width:0;height:1.5pt" o:hralign="center" o:hrstd="t" o:hr="t" fillcolor="#a0a0a0" stroked="f"/>
        </w:pict>
      </w:r>
    </w:p>
    <w:p w14:paraId="650F0A78" w14:textId="77777777" w:rsidR="004B0802" w:rsidRPr="00ED355F" w:rsidRDefault="004B0802" w:rsidP="00ED355F">
      <w:pPr>
        <w:widowControl/>
        <w:autoSpaceDE/>
        <w:autoSpaceDN/>
        <w:rPr>
          <w:rFonts w:asciiTheme="minorHAnsi" w:hAnsiTheme="minorHAnsi" w:cstheme="minorHAnsi"/>
          <w:sz w:val="24"/>
          <w:szCs w:val="24"/>
        </w:rPr>
      </w:pPr>
    </w:p>
    <w:p w14:paraId="76C7FC0C" w14:textId="7CF43F0A" w:rsidR="006F7B22" w:rsidRPr="00ED355F" w:rsidRDefault="006F7B22">
      <w:pPr>
        <w:pStyle w:val="Heading1"/>
        <w:numPr>
          <w:ilvl w:val="0"/>
          <w:numId w:val="56"/>
        </w:numPr>
        <w:rPr>
          <w:sz w:val="40"/>
          <w:szCs w:val="40"/>
        </w:rPr>
      </w:pPr>
      <w:bookmarkStart w:id="11" w:name="_Toc202770737"/>
      <w:bookmarkStart w:id="12" w:name="_Toc202772617"/>
      <w:r w:rsidRPr="00ED355F">
        <w:rPr>
          <w:sz w:val="40"/>
          <w:szCs w:val="40"/>
        </w:rPr>
        <w:t>Introduction</w:t>
      </w:r>
      <w:bookmarkEnd w:id="11"/>
      <w:r w:rsidR="00ED355F" w:rsidRPr="00ED355F">
        <w:rPr>
          <w:sz w:val="40"/>
          <w:szCs w:val="40"/>
        </w:rPr>
        <w:t>:</w:t>
      </w:r>
      <w:bookmarkEnd w:id="12"/>
    </w:p>
    <w:p w14:paraId="711D49E0"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Optical Character Recognition (OCR) technology has revolutionized the way we interact with textual information embedded in images. As digital transformation accelerates across industries, the need for accurate, efficient, and versatile text extraction systems has become paramount. Traditional OCR systems often struggle with image quality variations, noise interference, and diverse text layouts, creating a significant gap between theoretical capabilities and practical applications.</w:t>
      </w:r>
    </w:p>
    <w:p w14:paraId="0BA7F769"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This research addresses these challenges by developing a comprehensive OCR system that combines multiple recognition approaches with advanced image preprocessing techniques. The system leverages the robustness of established OCR engines while introducing innovative enhancement methods through Principal Component Analysis (PCA) to improve recognition accuracy and reliability.</w:t>
      </w:r>
    </w:p>
    <w:p w14:paraId="45CB3350"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integration of multiple processing libraries (OpenCV and PIL) provides redundancy and flexibility, while the comprehensive benchmarking framework enables systematic evaluation of different approaches. This multi-faceted approach ensures that the system can adapt to various image quality conditions and text recognition requirements, making it suitable for diverse real-world applications.</w:t>
      </w:r>
    </w:p>
    <w:p w14:paraId="1F7C586F" w14:textId="5F44E35F" w:rsidR="006F7B22" w:rsidRDefault="006F7B22" w:rsidP="006F7B22">
      <w:pPr>
        <w:widowControl/>
        <w:autoSpaceDE/>
        <w:autoSpaceDN/>
        <w:rPr>
          <w:rFonts w:asciiTheme="minorHAnsi" w:hAnsiTheme="minorHAnsi" w:cstheme="minorHAnsi"/>
          <w:sz w:val="24"/>
          <w:szCs w:val="24"/>
        </w:rPr>
      </w:pPr>
    </w:p>
    <w:p w14:paraId="730B6463" w14:textId="77777777" w:rsidR="004B0802" w:rsidRDefault="004B0802" w:rsidP="006F7B22">
      <w:pPr>
        <w:widowControl/>
        <w:autoSpaceDE/>
        <w:autoSpaceDN/>
        <w:rPr>
          <w:rFonts w:asciiTheme="minorHAnsi" w:hAnsiTheme="minorHAnsi" w:cstheme="minorHAnsi"/>
          <w:sz w:val="24"/>
          <w:szCs w:val="24"/>
        </w:rPr>
      </w:pPr>
    </w:p>
    <w:p w14:paraId="3CF0293A" w14:textId="77777777" w:rsidR="004B0802" w:rsidRDefault="004B0802" w:rsidP="006F7B22">
      <w:pPr>
        <w:widowControl/>
        <w:autoSpaceDE/>
        <w:autoSpaceDN/>
        <w:rPr>
          <w:rFonts w:asciiTheme="minorHAnsi" w:hAnsiTheme="minorHAnsi" w:cstheme="minorHAnsi"/>
          <w:sz w:val="24"/>
          <w:szCs w:val="24"/>
        </w:rPr>
      </w:pPr>
    </w:p>
    <w:p w14:paraId="11D582E5" w14:textId="77777777" w:rsidR="004B0802" w:rsidRDefault="004B0802" w:rsidP="006F7B22">
      <w:pPr>
        <w:widowControl/>
        <w:autoSpaceDE/>
        <w:autoSpaceDN/>
        <w:rPr>
          <w:rFonts w:asciiTheme="minorHAnsi" w:hAnsiTheme="minorHAnsi" w:cstheme="minorHAnsi"/>
          <w:sz w:val="24"/>
          <w:szCs w:val="24"/>
        </w:rPr>
      </w:pPr>
    </w:p>
    <w:p w14:paraId="46027770" w14:textId="77777777" w:rsidR="004B0802" w:rsidRPr="006F7B22" w:rsidRDefault="004B0802" w:rsidP="006F7B22">
      <w:pPr>
        <w:widowControl/>
        <w:autoSpaceDE/>
        <w:autoSpaceDN/>
        <w:rPr>
          <w:rFonts w:asciiTheme="minorHAnsi" w:hAnsiTheme="minorHAnsi" w:cstheme="minorHAnsi"/>
          <w:sz w:val="24"/>
          <w:szCs w:val="24"/>
        </w:rPr>
      </w:pPr>
    </w:p>
    <w:p w14:paraId="00596209" w14:textId="313E9C88" w:rsidR="006F7B22" w:rsidRPr="00ED355F" w:rsidRDefault="006F7B22">
      <w:pPr>
        <w:pStyle w:val="Heading1"/>
        <w:numPr>
          <w:ilvl w:val="0"/>
          <w:numId w:val="56"/>
        </w:numPr>
        <w:rPr>
          <w:sz w:val="40"/>
          <w:szCs w:val="40"/>
        </w:rPr>
      </w:pPr>
      <w:bookmarkStart w:id="13" w:name="_Toc202770738"/>
      <w:bookmarkStart w:id="14" w:name="_Toc202772618"/>
      <w:r w:rsidRPr="00ED355F">
        <w:rPr>
          <w:sz w:val="40"/>
          <w:szCs w:val="40"/>
        </w:rPr>
        <w:lastRenderedPageBreak/>
        <w:t>Problem Statement</w:t>
      </w:r>
      <w:bookmarkEnd w:id="13"/>
      <w:r w:rsidR="00ED355F" w:rsidRPr="00ED355F">
        <w:rPr>
          <w:sz w:val="40"/>
          <w:szCs w:val="40"/>
        </w:rPr>
        <w:t>:</w:t>
      </w:r>
      <w:bookmarkEnd w:id="14"/>
    </w:p>
    <w:p w14:paraId="0012A03B"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Current OCR systems face several critical challenges that limit their effectiveness in real-world applications:</w:t>
      </w:r>
    </w:p>
    <w:p w14:paraId="6599AA4F" w14:textId="21591666" w:rsidR="006F7B22" w:rsidRPr="00C4515F" w:rsidRDefault="006F7B22" w:rsidP="00ED355F">
      <w:pPr>
        <w:pStyle w:val="Heading2"/>
        <w:rPr>
          <w:rFonts w:asciiTheme="minorHAnsi" w:hAnsiTheme="minorHAnsi" w:cstheme="minorHAnsi"/>
          <w:sz w:val="32"/>
          <w:szCs w:val="32"/>
        </w:rPr>
      </w:pPr>
      <w:bookmarkStart w:id="15" w:name="_Toc202770739"/>
      <w:bookmarkStart w:id="16" w:name="_Toc202772619"/>
      <w:r w:rsidRPr="00C4515F">
        <w:rPr>
          <w:rFonts w:asciiTheme="minorHAnsi" w:hAnsiTheme="minorHAnsi" w:cstheme="minorHAnsi"/>
          <w:sz w:val="32"/>
          <w:szCs w:val="32"/>
        </w:rPr>
        <w:t>1. Accuracy Limitations</w:t>
      </w:r>
      <w:bookmarkEnd w:id="15"/>
      <w:r w:rsidR="00ED355F" w:rsidRPr="00C4515F">
        <w:rPr>
          <w:rFonts w:asciiTheme="minorHAnsi" w:hAnsiTheme="minorHAnsi" w:cstheme="minorHAnsi"/>
          <w:sz w:val="32"/>
          <w:szCs w:val="32"/>
        </w:rPr>
        <w:t>:</w:t>
      </w:r>
      <w:bookmarkEnd w:id="16"/>
    </w:p>
    <w:p w14:paraId="53278DB9" w14:textId="77777777" w:rsidR="006F7B22" w:rsidRPr="006F7B22" w:rsidRDefault="006F7B22">
      <w:pPr>
        <w:widowControl/>
        <w:numPr>
          <w:ilvl w:val="0"/>
          <w:numId w:val="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Variable Image Quality</w:t>
      </w:r>
      <w:r w:rsidRPr="006F7B22">
        <w:rPr>
          <w:rFonts w:asciiTheme="minorHAnsi" w:hAnsiTheme="minorHAnsi" w:cstheme="minorHAnsi"/>
          <w:sz w:val="24"/>
          <w:szCs w:val="24"/>
        </w:rPr>
        <w:t>: OCR accuracy degrades significantly with poor image quality, low resolution, or noise interference</w:t>
      </w:r>
    </w:p>
    <w:p w14:paraId="2F74E167" w14:textId="77777777" w:rsidR="006F7B22" w:rsidRPr="006F7B22" w:rsidRDefault="006F7B22">
      <w:pPr>
        <w:widowControl/>
        <w:numPr>
          <w:ilvl w:val="0"/>
          <w:numId w:val="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Complex Layouts</w:t>
      </w:r>
      <w:r w:rsidRPr="006F7B22">
        <w:rPr>
          <w:rFonts w:asciiTheme="minorHAnsi" w:hAnsiTheme="minorHAnsi" w:cstheme="minorHAnsi"/>
          <w:sz w:val="24"/>
          <w:szCs w:val="24"/>
        </w:rPr>
        <w:t>: Multi-line text, varied fonts, and complex document structures reduce recognition reliability</w:t>
      </w:r>
    </w:p>
    <w:p w14:paraId="31F7F52D" w14:textId="77777777" w:rsidR="006F7B22" w:rsidRPr="006F7B22" w:rsidRDefault="006F7B22">
      <w:pPr>
        <w:widowControl/>
        <w:numPr>
          <w:ilvl w:val="0"/>
          <w:numId w:val="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Preprocessing Inadequacy</w:t>
      </w:r>
      <w:r w:rsidRPr="006F7B22">
        <w:rPr>
          <w:rFonts w:asciiTheme="minorHAnsi" w:hAnsiTheme="minorHAnsi" w:cstheme="minorHAnsi"/>
          <w:sz w:val="24"/>
          <w:szCs w:val="24"/>
        </w:rPr>
        <w:t>: Traditional preprocessing methods often fail to optimize images for OCR processing</w:t>
      </w:r>
    </w:p>
    <w:p w14:paraId="10858123" w14:textId="24790275" w:rsidR="006F7B22" w:rsidRPr="00C4515F" w:rsidRDefault="006F7B22" w:rsidP="00ED355F">
      <w:pPr>
        <w:pStyle w:val="Heading2"/>
        <w:rPr>
          <w:rFonts w:asciiTheme="minorHAnsi" w:hAnsiTheme="minorHAnsi" w:cstheme="minorHAnsi"/>
          <w:sz w:val="32"/>
          <w:szCs w:val="32"/>
        </w:rPr>
      </w:pPr>
      <w:bookmarkStart w:id="17" w:name="_Toc202770740"/>
      <w:bookmarkStart w:id="18" w:name="_Toc202772620"/>
      <w:r w:rsidRPr="00C4515F">
        <w:rPr>
          <w:rFonts w:asciiTheme="minorHAnsi" w:hAnsiTheme="minorHAnsi" w:cstheme="minorHAnsi"/>
          <w:sz w:val="32"/>
          <w:szCs w:val="32"/>
        </w:rPr>
        <w:t>2. Method Selection Challenges</w:t>
      </w:r>
      <w:bookmarkEnd w:id="17"/>
      <w:r w:rsidR="00ED355F" w:rsidRPr="00C4515F">
        <w:rPr>
          <w:rFonts w:asciiTheme="minorHAnsi" w:hAnsiTheme="minorHAnsi" w:cstheme="minorHAnsi"/>
          <w:sz w:val="32"/>
          <w:szCs w:val="32"/>
        </w:rPr>
        <w:t>:</w:t>
      </w:r>
      <w:bookmarkEnd w:id="18"/>
    </w:p>
    <w:p w14:paraId="6CB7E19F" w14:textId="77777777" w:rsidR="006F7B22" w:rsidRPr="006F7B22" w:rsidRDefault="006F7B22">
      <w:pPr>
        <w:widowControl/>
        <w:numPr>
          <w:ilvl w:val="0"/>
          <w:numId w:val="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Lack of Comparative Analysis</w:t>
      </w:r>
      <w:r w:rsidRPr="006F7B22">
        <w:rPr>
          <w:rFonts w:asciiTheme="minorHAnsi" w:hAnsiTheme="minorHAnsi" w:cstheme="minorHAnsi"/>
          <w:sz w:val="24"/>
          <w:szCs w:val="24"/>
        </w:rPr>
        <w:t>: Users struggle to select optimal OCR methods for specific use cases</w:t>
      </w:r>
    </w:p>
    <w:p w14:paraId="65577CA8" w14:textId="77777777" w:rsidR="006F7B22" w:rsidRPr="006F7B22" w:rsidRDefault="006F7B22">
      <w:pPr>
        <w:widowControl/>
        <w:numPr>
          <w:ilvl w:val="0"/>
          <w:numId w:val="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Parameter Optimization</w:t>
      </w:r>
      <w:r w:rsidRPr="006F7B22">
        <w:rPr>
          <w:rFonts w:asciiTheme="minorHAnsi" w:hAnsiTheme="minorHAnsi" w:cstheme="minorHAnsi"/>
          <w:sz w:val="24"/>
          <w:szCs w:val="24"/>
        </w:rPr>
        <w:t>: Determining optimal configuration parameters requires extensive manual testing</w:t>
      </w:r>
    </w:p>
    <w:p w14:paraId="0C569D78" w14:textId="123FD988" w:rsidR="006659FB" w:rsidRPr="00ED355F" w:rsidRDefault="006F7B22">
      <w:pPr>
        <w:widowControl/>
        <w:numPr>
          <w:ilvl w:val="0"/>
          <w:numId w:val="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Evaluation</w:t>
      </w:r>
      <w:r w:rsidRPr="006F7B22">
        <w:rPr>
          <w:rFonts w:asciiTheme="minorHAnsi" w:hAnsiTheme="minorHAnsi" w:cstheme="minorHAnsi"/>
          <w:sz w:val="24"/>
          <w:szCs w:val="24"/>
        </w:rPr>
        <w:t>: Limited tools for systematic performance assessment and comparison</w:t>
      </w:r>
    </w:p>
    <w:p w14:paraId="4C5AA170" w14:textId="3688E5E9" w:rsidR="006F7B22" w:rsidRPr="00C4515F" w:rsidRDefault="006F7B22" w:rsidP="00ED355F">
      <w:pPr>
        <w:pStyle w:val="Heading2"/>
        <w:rPr>
          <w:rFonts w:asciiTheme="minorHAnsi" w:hAnsiTheme="minorHAnsi" w:cstheme="minorHAnsi"/>
          <w:sz w:val="32"/>
          <w:szCs w:val="32"/>
        </w:rPr>
      </w:pPr>
      <w:bookmarkStart w:id="19" w:name="_Toc202770741"/>
      <w:bookmarkStart w:id="20" w:name="_Toc202772621"/>
      <w:r w:rsidRPr="00C4515F">
        <w:rPr>
          <w:rFonts w:asciiTheme="minorHAnsi" w:hAnsiTheme="minorHAnsi" w:cstheme="minorHAnsi"/>
          <w:sz w:val="32"/>
          <w:szCs w:val="32"/>
        </w:rPr>
        <w:t>3. Scalability Issues</w:t>
      </w:r>
      <w:bookmarkEnd w:id="19"/>
      <w:r w:rsidR="00ED355F" w:rsidRPr="00C4515F">
        <w:rPr>
          <w:rFonts w:asciiTheme="minorHAnsi" w:hAnsiTheme="minorHAnsi" w:cstheme="minorHAnsi"/>
          <w:sz w:val="32"/>
          <w:szCs w:val="32"/>
        </w:rPr>
        <w:t>:</w:t>
      </w:r>
      <w:bookmarkEnd w:id="20"/>
    </w:p>
    <w:p w14:paraId="4BF02179" w14:textId="77777777" w:rsidR="006F7B22" w:rsidRPr="006F7B22" w:rsidRDefault="006F7B22">
      <w:pPr>
        <w:widowControl/>
        <w:numPr>
          <w:ilvl w:val="0"/>
          <w:numId w:val="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Processing Efficiency</w:t>
      </w:r>
      <w:r w:rsidRPr="006F7B22">
        <w:rPr>
          <w:rFonts w:asciiTheme="minorHAnsi" w:hAnsiTheme="minorHAnsi" w:cstheme="minorHAnsi"/>
          <w:sz w:val="24"/>
          <w:szCs w:val="24"/>
        </w:rPr>
        <w:t>: Single-method approaches may not provide optimal speed-accuracy balance</w:t>
      </w:r>
    </w:p>
    <w:p w14:paraId="56410C5A" w14:textId="77777777" w:rsidR="006F7B22" w:rsidRPr="006F7B22" w:rsidRDefault="006F7B22">
      <w:pPr>
        <w:widowControl/>
        <w:numPr>
          <w:ilvl w:val="0"/>
          <w:numId w:val="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Resource Utilization</w:t>
      </w:r>
      <w:r w:rsidRPr="006F7B22">
        <w:rPr>
          <w:rFonts w:asciiTheme="minorHAnsi" w:hAnsiTheme="minorHAnsi" w:cstheme="minorHAnsi"/>
          <w:sz w:val="24"/>
          <w:szCs w:val="24"/>
        </w:rPr>
        <w:t>: Inefficient use of computational resources in processing pipelines</w:t>
      </w:r>
    </w:p>
    <w:p w14:paraId="1883BA08" w14:textId="77777777" w:rsidR="006F7B22" w:rsidRPr="006F7B22" w:rsidRDefault="006F7B22">
      <w:pPr>
        <w:widowControl/>
        <w:numPr>
          <w:ilvl w:val="0"/>
          <w:numId w:val="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Adaptability</w:t>
      </w:r>
      <w:r w:rsidRPr="006F7B22">
        <w:rPr>
          <w:rFonts w:asciiTheme="minorHAnsi" w:hAnsiTheme="minorHAnsi" w:cstheme="minorHAnsi"/>
          <w:sz w:val="24"/>
          <w:szCs w:val="24"/>
        </w:rPr>
        <w:t>: Difficulty in adapting to different image types and quality levels</w:t>
      </w:r>
    </w:p>
    <w:p w14:paraId="10847683" w14:textId="58D507DF" w:rsidR="006F7B22" w:rsidRPr="00C4515F" w:rsidRDefault="006F7B22" w:rsidP="00ED355F">
      <w:pPr>
        <w:pStyle w:val="Heading2"/>
        <w:rPr>
          <w:rFonts w:asciiTheme="minorHAnsi" w:hAnsiTheme="minorHAnsi" w:cstheme="minorHAnsi"/>
          <w:sz w:val="32"/>
          <w:szCs w:val="32"/>
        </w:rPr>
      </w:pPr>
      <w:bookmarkStart w:id="21" w:name="_Toc202770742"/>
      <w:bookmarkStart w:id="22" w:name="_Toc202772622"/>
      <w:r w:rsidRPr="00C4515F">
        <w:rPr>
          <w:rFonts w:asciiTheme="minorHAnsi" w:hAnsiTheme="minorHAnsi" w:cstheme="minorHAnsi"/>
          <w:sz w:val="32"/>
          <w:szCs w:val="32"/>
        </w:rPr>
        <w:t>4. Research Gaps</w:t>
      </w:r>
      <w:bookmarkEnd w:id="21"/>
      <w:r w:rsidR="00ED355F" w:rsidRPr="00C4515F">
        <w:rPr>
          <w:rFonts w:asciiTheme="minorHAnsi" w:hAnsiTheme="minorHAnsi" w:cstheme="minorHAnsi"/>
          <w:sz w:val="32"/>
          <w:szCs w:val="32"/>
        </w:rPr>
        <w:t>:</w:t>
      </w:r>
      <w:bookmarkEnd w:id="22"/>
    </w:p>
    <w:p w14:paraId="44C33C82" w14:textId="77777777" w:rsidR="006F7B22" w:rsidRPr="006F7B22" w:rsidRDefault="006F7B22">
      <w:pPr>
        <w:widowControl/>
        <w:numPr>
          <w:ilvl w:val="0"/>
          <w:numId w:val="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Application</w:t>
      </w:r>
      <w:r w:rsidRPr="006F7B22">
        <w:rPr>
          <w:rFonts w:asciiTheme="minorHAnsi" w:hAnsiTheme="minorHAnsi" w:cstheme="minorHAnsi"/>
          <w:sz w:val="24"/>
          <w:szCs w:val="24"/>
        </w:rPr>
        <w:t>: Limited research on PCA-based enhancement for OCR preprocessing</w:t>
      </w:r>
    </w:p>
    <w:p w14:paraId="10F5148E" w14:textId="77777777" w:rsidR="006F7B22" w:rsidRPr="006F7B22" w:rsidRDefault="006F7B22">
      <w:pPr>
        <w:widowControl/>
        <w:numPr>
          <w:ilvl w:val="0"/>
          <w:numId w:val="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Comprehensive Benchmarking</w:t>
      </w:r>
      <w:r w:rsidRPr="006F7B22">
        <w:rPr>
          <w:rFonts w:asciiTheme="minorHAnsi" w:hAnsiTheme="minorHAnsi" w:cstheme="minorHAnsi"/>
          <w:sz w:val="24"/>
          <w:szCs w:val="24"/>
        </w:rPr>
        <w:t>: Lack of systematic comparison frameworks for OCR methods</w:t>
      </w:r>
    </w:p>
    <w:p w14:paraId="25225072" w14:textId="77777777" w:rsidR="006F7B22" w:rsidRPr="006F7B22" w:rsidRDefault="006F7B22">
      <w:pPr>
        <w:widowControl/>
        <w:numPr>
          <w:ilvl w:val="0"/>
          <w:numId w:val="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Visualization</w:t>
      </w:r>
      <w:r w:rsidRPr="006F7B22">
        <w:rPr>
          <w:rFonts w:asciiTheme="minorHAnsi" w:hAnsiTheme="minorHAnsi" w:cstheme="minorHAnsi"/>
          <w:sz w:val="24"/>
          <w:szCs w:val="24"/>
        </w:rPr>
        <w:t>: Insufficient tools for detailed performance analysis and reporting</w:t>
      </w:r>
    </w:p>
    <w:p w14:paraId="3074FC7B" w14:textId="0B9B48CF" w:rsidR="006F7B22" w:rsidRDefault="006F7B22" w:rsidP="006F7B22">
      <w:pPr>
        <w:widowControl/>
        <w:autoSpaceDE/>
        <w:autoSpaceDN/>
        <w:rPr>
          <w:rFonts w:asciiTheme="minorHAnsi" w:hAnsiTheme="minorHAnsi" w:cstheme="minorHAnsi"/>
          <w:sz w:val="24"/>
          <w:szCs w:val="24"/>
        </w:rPr>
      </w:pPr>
    </w:p>
    <w:p w14:paraId="36F819A9" w14:textId="77777777" w:rsidR="004B0802" w:rsidRDefault="004B0802" w:rsidP="006F7B22">
      <w:pPr>
        <w:widowControl/>
        <w:autoSpaceDE/>
        <w:autoSpaceDN/>
        <w:rPr>
          <w:rFonts w:asciiTheme="minorHAnsi" w:hAnsiTheme="minorHAnsi" w:cstheme="minorHAnsi"/>
          <w:sz w:val="24"/>
          <w:szCs w:val="24"/>
        </w:rPr>
      </w:pPr>
    </w:p>
    <w:p w14:paraId="5B51BFA6" w14:textId="77777777" w:rsidR="004B0802" w:rsidRDefault="004B0802" w:rsidP="006F7B22">
      <w:pPr>
        <w:widowControl/>
        <w:autoSpaceDE/>
        <w:autoSpaceDN/>
        <w:rPr>
          <w:rFonts w:asciiTheme="minorHAnsi" w:hAnsiTheme="minorHAnsi" w:cstheme="minorHAnsi"/>
          <w:sz w:val="24"/>
          <w:szCs w:val="24"/>
        </w:rPr>
      </w:pPr>
    </w:p>
    <w:p w14:paraId="21949D7B" w14:textId="77777777" w:rsidR="004B0802" w:rsidRDefault="004B0802" w:rsidP="006F7B22">
      <w:pPr>
        <w:widowControl/>
        <w:autoSpaceDE/>
        <w:autoSpaceDN/>
        <w:rPr>
          <w:rFonts w:asciiTheme="minorHAnsi" w:hAnsiTheme="minorHAnsi" w:cstheme="minorHAnsi"/>
          <w:sz w:val="24"/>
          <w:szCs w:val="24"/>
        </w:rPr>
      </w:pPr>
    </w:p>
    <w:p w14:paraId="514AE46C" w14:textId="77777777" w:rsidR="004B0802" w:rsidRDefault="004B0802" w:rsidP="006F7B22">
      <w:pPr>
        <w:widowControl/>
        <w:autoSpaceDE/>
        <w:autoSpaceDN/>
        <w:rPr>
          <w:rFonts w:asciiTheme="minorHAnsi" w:hAnsiTheme="minorHAnsi" w:cstheme="minorHAnsi"/>
          <w:sz w:val="24"/>
          <w:szCs w:val="24"/>
        </w:rPr>
      </w:pPr>
    </w:p>
    <w:p w14:paraId="7F0A2873" w14:textId="77777777" w:rsidR="004B0802" w:rsidRDefault="004B0802" w:rsidP="006F7B22">
      <w:pPr>
        <w:widowControl/>
        <w:autoSpaceDE/>
        <w:autoSpaceDN/>
        <w:rPr>
          <w:rFonts w:asciiTheme="minorHAnsi" w:hAnsiTheme="minorHAnsi" w:cstheme="minorHAnsi"/>
          <w:sz w:val="24"/>
          <w:szCs w:val="24"/>
        </w:rPr>
      </w:pPr>
    </w:p>
    <w:p w14:paraId="491F484D" w14:textId="77777777" w:rsidR="004B0802" w:rsidRPr="006F7B22" w:rsidRDefault="004B0802" w:rsidP="006F7B22">
      <w:pPr>
        <w:widowControl/>
        <w:autoSpaceDE/>
        <w:autoSpaceDN/>
        <w:rPr>
          <w:rFonts w:asciiTheme="minorHAnsi" w:hAnsiTheme="minorHAnsi" w:cstheme="minorHAnsi"/>
          <w:sz w:val="24"/>
          <w:szCs w:val="24"/>
        </w:rPr>
      </w:pPr>
    </w:p>
    <w:p w14:paraId="1306D713" w14:textId="25982DDA" w:rsidR="006F7B22" w:rsidRDefault="006F7B22">
      <w:pPr>
        <w:pStyle w:val="Heading1"/>
        <w:numPr>
          <w:ilvl w:val="0"/>
          <w:numId w:val="56"/>
        </w:numPr>
        <w:rPr>
          <w:sz w:val="40"/>
          <w:szCs w:val="40"/>
        </w:rPr>
      </w:pPr>
      <w:bookmarkStart w:id="23" w:name="_Toc202770743"/>
      <w:bookmarkStart w:id="24" w:name="_Toc202772623"/>
      <w:r w:rsidRPr="00ED355F">
        <w:rPr>
          <w:sz w:val="40"/>
          <w:szCs w:val="40"/>
        </w:rPr>
        <w:lastRenderedPageBreak/>
        <w:t>Objectives</w:t>
      </w:r>
      <w:bookmarkEnd w:id="23"/>
      <w:r w:rsidR="00ED355F" w:rsidRPr="00ED355F">
        <w:rPr>
          <w:sz w:val="40"/>
          <w:szCs w:val="40"/>
        </w:rPr>
        <w:t>:</w:t>
      </w:r>
      <w:bookmarkEnd w:id="24"/>
    </w:p>
    <w:p w14:paraId="1CF3EDE1" w14:textId="77777777" w:rsidR="00ED355F" w:rsidRPr="00FD52DE" w:rsidRDefault="00ED355F" w:rsidP="00ED355F">
      <w:pPr>
        <w:pStyle w:val="Heading1"/>
        <w:ind w:left="360"/>
        <w:rPr>
          <w:sz w:val="16"/>
          <w:szCs w:val="16"/>
        </w:rPr>
      </w:pPr>
    </w:p>
    <w:p w14:paraId="0875A5F5" w14:textId="4CC0B9F5" w:rsidR="006F7B22" w:rsidRPr="00C4515F" w:rsidRDefault="006F7B22">
      <w:pPr>
        <w:pStyle w:val="Heading2"/>
        <w:numPr>
          <w:ilvl w:val="0"/>
          <w:numId w:val="60"/>
        </w:numPr>
        <w:rPr>
          <w:rFonts w:asciiTheme="minorHAnsi" w:hAnsiTheme="minorHAnsi" w:cstheme="minorHAnsi"/>
          <w:sz w:val="32"/>
          <w:szCs w:val="32"/>
        </w:rPr>
      </w:pPr>
      <w:bookmarkStart w:id="25" w:name="_Toc202770744"/>
      <w:bookmarkStart w:id="26" w:name="_Toc202772624"/>
      <w:r w:rsidRPr="00C4515F">
        <w:rPr>
          <w:rFonts w:asciiTheme="minorHAnsi" w:hAnsiTheme="minorHAnsi" w:cstheme="minorHAnsi"/>
          <w:sz w:val="32"/>
          <w:szCs w:val="32"/>
        </w:rPr>
        <w:t>Primary Objectives</w:t>
      </w:r>
      <w:bookmarkEnd w:id="25"/>
      <w:r w:rsidR="00ED355F" w:rsidRPr="00C4515F">
        <w:rPr>
          <w:rFonts w:asciiTheme="minorHAnsi" w:hAnsiTheme="minorHAnsi" w:cstheme="minorHAnsi"/>
          <w:sz w:val="32"/>
          <w:szCs w:val="32"/>
        </w:rPr>
        <w:t>:</w:t>
      </w:r>
      <w:bookmarkEnd w:id="26"/>
    </w:p>
    <w:p w14:paraId="2247735B" w14:textId="77777777" w:rsidR="00FD52DE" w:rsidRPr="00FD52DE" w:rsidRDefault="00FD52DE" w:rsidP="00FD52DE">
      <w:pPr>
        <w:pStyle w:val="Heading2"/>
        <w:ind w:left="900" w:firstLine="0"/>
        <w:rPr>
          <w:rFonts w:asciiTheme="minorHAnsi" w:hAnsiTheme="minorHAnsi" w:cstheme="minorHAnsi"/>
          <w:sz w:val="16"/>
          <w:szCs w:val="16"/>
        </w:rPr>
      </w:pPr>
    </w:p>
    <w:p w14:paraId="246C685F" w14:textId="5C6049B9" w:rsidR="006F7B22" w:rsidRPr="00C4515F" w:rsidRDefault="006F7B22">
      <w:pPr>
        <w:pStyle w:val="Heading3"/>
        <w:numPr>
          <w:ilvl w:val="0"/>
          <w:numId w:val="59"/>
        </w:numPr>
        <w:rPr>
          <w:rFonts w:asciiTheme="minorHAnsi" w:hAnsiTheme="minorHAnsi" w:cstheme="minorHAnsi"/>
          <w:b/>
          <w:bCs/>
          <w:color w:val="000000" w:themeColor="text1"/>
        </w:rPr>
      </w:pPr>
      <w:bookmarkStart w:id="27" w:name="_Toc202772625"/>
      <w:r w:rsidRPr="00C4515F">
        <w:rPr>
          <w:rFonts w:asciiTheme="minorHAnsi" w:hAnsiTheme="minorHAnsi" w:cstheme="minorHAnsi"/>
          <w:b/>
          <w:bCs/>
          <w:color w:val="000000" w:themeColor="text1"/>
        </w:rPr>
        <w:t>Develop a Multi-Method OCR System</w:t>
      </w:r>
      <w:r w:rsidR="00FD52DE" w:rsidRPr="00C4515F">
        <w:rPr>
          <w:rFonts w:asciiTheme="minorHAnsi" w:hAnsiTheme="minorHAnsi" w:cstheme="minorHAnsi"/>
          <w:b/>
          <w:bCs/>
          <w:color w:val="000000" w:themeColor="text1"/>
        </w:rPr>
        <w:t>:</w:t>
      </w:r>
      <w:bookmarkEnd w:id="27"/>
    </w:p>
    <w:p w14:paraId="6DECB91C"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Implement multiple OCR recognition approaches for different text types</w:t>
      </w:r>
    </w:p>
    <w:p w14:paraId="2D8654A5"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Create redundant processing pathways using OpenCV and PIL libraries</w:t>
      </w:r>
    </w:p>
    <w:p w14:paraId="1569FFF5"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Ensure robust error handling and graceful degradation</w:t>
      </w:r>
    </w:p>
    <w:p w14:paraId="1E8D0E75" w14:textId="74F92408" w:rsidR="006F7B22" w:rsidRPr="00FD52DE" w:rsidRDefault="006F7B22">
      <w:pPr>
        <w:pStyle w:val="Heading3"/>
        <w:numPr>
          <w:ilvl w:val="0"/>
          <w:numId w:val="59"/>
        </w:numPr>
        <w:rPr>
          <w:rFonts w:asciiTheme="minorHAnsi" w:hAnsiTheme="minorHAnsi" w:cstheme="minorHAnsi"/>
          <w:b/>
          <w:bCs/>
          <w:color w:val="000000" w:themeColor="text1"/>
        </w:rPr>
      </w:pPr>
      <w:bookmarkStart w:id="28" w:name="_Toc202772626"/>
      <w:r w:rsidRPr="00FD52DE">
        <w:rPr>
          <w:rFonts w:asciiTheme="minorHAnsi" w:hAnsiTheme="minorHAnsi" w:cstheme="minorHAnsi"/>
          <w:b/>
          <w:bCs/>
          <w:color w:val="000000" w:themeColor="text1"/>
        </w:rPr>
        <w:t>Integrate PCA Enhancement Techniques</w:t>
      </w:r>
      <w:r w:rsidR="00FD52DE">
        <w:rPr>
          <w:rFonts w:asciiTheme="minorHAnsi" w:hAnsiTheme="minorHAnsi" w:cstheme="minorHAnsi"/>
          <w:b/>
          <w:bCs/>
          <w:color w:val="000000" w:themeColor="text1"/>
        </w:rPr>
        <w:t>:</w:t>
      </w:r>
      <w:bookmarkEnd w:id="28"/>
    </w:p>
    <w:p w14:paraId="247057AD"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Apply Principal Component Analysis for image preprocessing</w:t>
      </w:r>
    </w:p>
    <w:p w14:paraId="04E05208"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Evaluate dimensionality reduction impact on OCR accuracy</w:t>
      </w:r>
    </w:p>
    <w:p w14:paraId="2CB7A9A4"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Optimize PCA parameters for maximum recognition improvement</w:t>
      </w:r>
    </w:p>
    <w:p w14:paraId="1CF3BCEA" w14:textId="14E84158" w:rsidR="006F7B22" w:rsidRPr="00FD52DE" w:rsidRDefault="006F7B22">
      <w:pPr>
        <w:pStyle w:val="Heading3"/>
        <w:numPr>
          <w:ilvl w:val="0"/>
          <w:numId w:val="59"/>
        </w:numPr>
        <w:rPr>
          <w:rFonts w:asciiTheme="minorHAnsi" w:hAnsiTheme="minorHAnsi" w:cstheme="minorHAnsi"/>
          <w:b/>
          <w:bCs/>
          <w:color w:val="000000" w:themeColor="text1"/>
        </w:rPr>
      </w:pPr>
      <w:bookmarkStart w:id="29" w:name="_Toc202772627"/>
      <w:r w:rsidRPr="00FD52DE">
        <w:rPr>
          <w:rFonts w:asciiTheme="minorHAnsi" w:hAnsiTheme="minorHAnsi" w:cstheme="minorHAnsi"/>
          <w:b/>
          <w:bCs/>
          <w:color w:val="000000" w:themeColor="text1"/>
        </w:rPr>
        <w:t>Create Comprehensive Benchmarking Framework</w:t>
      </w:r>
      <w:r w:rsidR="00FD52DE">
        <w:rPr>
          <w:rFonts w:asciiTheme="minorHAnsi" w:hAnsiTheme="minorHAnsi" w:cstheme="minorHAnsi"/>
          <w:b/>
          <w:bCs/>
          <w:color w:val="000000" w:themeColor="text1"/>
        </w:rPr>
        <w:t>:</w:t>
      </w:r>
      <w:bookmarkEnd w:id="29"/>
    </w:p>
    <w:p w14:paraId="4DA329A9"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Develop systematic performance evaluation methodologies</w:t>
      </w:r>
    </w:p>
    <w:p w14:paraId="07820B45"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Implement accuracy measurement using sequence matching algorithms</w:t>
      </w:r>
    </w:p>
    <w:p w14:paraId="22F70580"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Provide timing analysis for processing efficiency assessment</w:t>
      </w:r>
    </w:p>
    <w:p w14:paraId="799AB226" w14:textId="2D1F78F4" w:rsidR="006F7B22" w:rsidRPr="00FD52DE" w:rsidRDefault="006F7B22">
      <w:pPr>
        <w:pStyle w:val="Heading3"/>
        <w:numPr>
          <w:ilvl w:val="0"/>
          <w:numId w:val="59"/>
        </w:numPr>
        <w:rPr>
          <w:rFonts w:asciiTheme="minorHAnsi" w:hAnsiTheme="minorHAnsi" w:cstheme="minorHAnsi"/>
          <w:b/>
          <w:bCs/>
          <w:color w:val="000000" w:themeColor="text1"/>
        </w:rPr>
      </w:pPr>
      <w:bookmarkStart w:id="30" w:name="_Toc202772628"/>
      <w:r w:rsidRPr="00FD52DE">
        <w:rPr>
          <w:rFonts w:asciiTheme="minorHAnsi" w:hAnsiTheme="minorHAnsi" w:cstheme="minorHAnsi"/>
          <w:b/>
          <w:bCs/>
          <w:color w:val="000000" w:themeColor="text1"/>
        </w:rPr>
        <w:t>Generate Performance Visualization Tools</w:t>
      </w:r>
      <w:r w:rsidR="00FD52DE">
        <w:rPr>
          <w:rFonts w:asciiTheme="minorHAnsi" w:hAnsiTheme="minorHAnsi" w:cstheme="minorHAnsi"/>
          <w:b/>
          <w:bCs/>
          <w:color w:val="000000" w:themeColor="text1"/>
        </w:rPr>
        <w:t>:</w:t>
      </w:r>
      <w:bookmarkEnd w:id="30"/>
    </w:p>
    <w:p w14:paraId="3EB153EA"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Create detailed graphical representations of performance metrics</w:t>
      </w:r>
    </w:p>
    <w:p w14:paraId="33ED1871"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Develop comparative analysis charts for method selection</w:t>
      </w:r>
    </w:p>
    <w:p w14:paraId="29CF7820" w14:textId="77777777" w:rsidR="006F7B22" w:rsidRPr="006F7B22" w:rsidRDefault="006F7B22">
      <w:pPr>
        <w:widowControl/>
        <w:numPr>
          <w:ilvl w:val="1"/>
          <w:numId w:val="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Provide exportable reports for documentation and analysis</w:t>
      </w:r>
    </w:p>
    <w:p w14:paraId="17402BA2" w14:textId="2D596AA8" w:rsidR="006F7B22" w:rsidRPr="00C4515F" w:rsidRDefault="006F7B22">
      <w:pPr>
        <w:pStyle w:val="Heading2"/>
        <w:numPr>
          <w:ilvl w:val="0"/>
          <w:numId w:val="60"/>
        </w:numPr>
        <w:rPr>
          <w:rFonts w:asciiTheme="minorHAnsi" w:hAnsiTheme="minorHAnsi" w:cstheme="minorHAnsi"/>
          <w:sz w:val="32"/>
          <w:szCs w:val="32"/>
        </w:rPr>
      </w:pPr>
      <w:bookmarkStart w:id="31" w:name="_Toc202770745"/>
      <w:bookmarkStart w:id="32" w:name="_Toc202772629"/>
      <w:r w:rsidRPr="00C4515F">
        <w:rPr>
          <w:rFonts w:asciiTheme="minorHAnsi" w:hAnsiTheme="minorHAnsi" w:cstheme="minorHAnsi"/>
          <w:sz w:val="32"/>
          <w:szCs w:val="32"/>
        </w:rPr>
        <w:t>Secondary Objectives</w:t>
      </w:r>
      <w:bookmarkEnd w:id="31"/>
      <w:r w:rsidR="00FD52DE" w:rsidRPr="00C4515F">
        <w:rPr>
          <w:rFonts w:asciiTheme="minorHAnsi" w:hAnsiTheme="minorHAnsi" w:cstheme="minorHAnsi"/>
          <w:sz w:val="32"/>
          <w:szCs w:val="32"/>
        </w:rPr>
        <w:t>:</w:t>
      </w:r>
      <w:bookmarkEnd w:id="32"/>
    </w:p>
    <w:p w14:paraId="3035E316" w14:textId="77777777" w:rsidR="00FD52DE" w:rsidRPr="00FD52DE" w:rsidRDefault="00FD52DE" w:rsidP="00FD52DE">
      <w:pPr>
        <w:pStyle w:val="Heading2"/>
        <w:ind w:left="540" w:firstLine="0"/>
        <w:rPr>
          <w:rFonts w:asciiTheme="minorHAnsi" w:hAnsiTheme="minorHAnsi" w:cstheme="minorHAnsi"/>
          <w:sz w:val="18"/>
          <w:szCs w:val="18"/>
        </w:rPr>
      </w:pPr>
    </w:p>
    <w:p w14:paraId="13D6AEAF" w14:textId="2B6FF405" w:rsidR="006F7B22" w:rsidRPr="00FD52DE" w:rsidRDefault="006F7B22">
      <w:pPr>
        <w:pStyle w:val="Heading3"/>
        <w:numPr>
          <w:ilvl w:val="0"/>
          <w:numId w:val="61"/>
        </w:numPr>
        <w:rPr>
          <w:rFonts w:asciiTheme="minorHAnsi" w:hAnsiTheme="minorHAnsi" w:cstheme="minorHAnsi"/>
          <w:b/>
          <w:bCs/>
          <w:color w:val="000000" w:themeColor="text1"/>
        </w:rPr>
      </w:pPr>
      <w:bookmarkStart w:id="33" w:name="_Toc202772630"/>
      <w:r w:rsidRPr="00FD52DE">
        <w:rPr>
          <w:rFonts w:asciiTheme="minorHAnsi" w:hAnsiTheme="minorHAnsi" w:cstheme="minorHAnsi"/>
          <w:b/>
          <w:bCs/>
          <w:color w:val="000000" w:themeColor="text1"/>
        </w:rPr>
        <w:t>Establish Best Practices</w:t>
      </w:r>
      <w:r w:rsidR="00FD52DE" w:rsidRPr="00FD52DE">
        <w:rPr>
          <w:rFonts w:asciiTheme="minorHAnsi" w:hAnsiTheme="minorHAnsi" w:cstheme="minorHAnsi"/>
          <w:b/>
          <w:bCs/>
          <w:color w:val="000000" w:themeColor="text1"/>
        </w:rPr>
        <w:t>:</w:t>
      </w:r>
      <w:bookmarkEnd w:id="33"/>
    </w:p>
    <w:p w14:paraId="2DF83855"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Document optimal configuration parameters for different scenarios</w:t>
      </w:r>
    </w:p>
    <w:p w14:paraId="2695D6AB"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Provide usage guidelines for various image types and quality levels</w:t>
      </w:r>
    </w:p>
    <w:p w14:paraId="5D592407"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Create troubleshooting guides for common issues</w:t>
      </w:r>
    </w:p>
    <w:p w14:paraId="3FC80C71" w14:textId="00F13352" w:rsidR="006F7B22" w:rsidRPr="00FD52DE" w:rsidRDefault="006F7B22">
      <w:pPr>
        <w:pStyle w:val="Heading3"/>
        <w:numPr>
          <w:ilvl w:val="0"/>
          <w:numId w:val="61"/>
        </w:numPr>
        <w:rPr>
          <w:rFonts w:asciiTheme="minorHAnsi" w:hAnsiTheme="minorHAnsi" w:cstheme="minorHAnsi"/>
          <w:b/>
          <w:bCs/>
          <w:color w:val="000000" w:themeColor="text1"/>
        </w:rPr>
      </w:pPr>
      <w:bookmarkStart w:id="34" w:name="_Toc202772631"/>
      <w:r w:rsidRPr="00FD52DE">
        <w:rPr>
          <w:rFonts w:asciiTheme="minorHAnsi" w:hAnsiTheme="minorHAnsi" w:cstheme="minorHAnsi"/>
          <w:b/>
          <w:bCs/>
          <w:color w:val="000000" w:themeColor="text1"/>
        </w:rPr>
        <w:t>Ensure Extensibility</w:t>
      </w:r>
      <w:r w:rsidR="00FD52DE" w:rsidRPr="00FD52DE">
        <w:rPr>
          <w:rFonts w:asciiTheme="minorHAnsi" w:hAnsiTheme="minorHAnsi" w:cstheme="minorHAnsi"/>
          <w:b/>
          <w:bCs/>
          <w:color w:val="000000" w:themeColor="text1"/>
        </w:rPr>
        <w:t>:</w:t>
      </w:r>
      <w:bookmarkEnd w:id="34"/>
    </w:p>
    <w:p w14:paraId="7892141A"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Design modular architecture for easy addition of new methods</w:t>
      </w:r>
    </w:p>
    <w:p w14:paraId="171A2D79"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Implement flexible configuration systems</w:t>
      </w:r>
    </w:p>
    <w:p w14:paraId="624F3087"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Provide clear APIs for integration with other systems</w:t>
      </w:r>
    </w:p>
    <w:p w14:paraId="1305A661" w14:textId="77777777" w:rsidR="006F7B22" w:rsidRPr="00FD52DE" w:rsidRDefault="006F7B22">
      <w:pPr>
        <w:pStyle w:val="Heading3"/>
        <w:numPr>
          <w:ilvl w:val="0"/>
          <w:numId w:val="61"/>
        </w:numPr>
        <w:rPr>
          <w:rFonts w:asciiTheme="minorHAnsi" w:hAnsiTheme="minorHAnsi" w:cstheme="minorHAnsi"/>
          <w:b/>
          <w:bCs/>
          <w:color w:val="000000" w:themeColor="text1"/>
        </w:rPr>
      </w:pPr>
      <w:bookmarkStart w:id="35" w:name="_Toc202772632"/>
      <w:r w:rsidRPr="00FD52DE">
        <w:rPr>
          <w:rFonts w:asciiTheme="minorHAnsi" w:hAnsiTheme="minorHAnsi" w:cstheme="minorHAnsi"/>
          <w:b/>
          <w:bCs/>
          <w:color w:val="000000" w:themeColor="text1"/>
        </w:rPr>
        <w:t>Validate Real-World Applicability</w:t>
      </w:r>
      <w:bookmarkEnd w:id="35"/>
    </w:p>
    <w:p w14:paraId="5ACC89F7"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Test system performance across diverse image types</w:t>
      </w:r>
    </w:p>
    <w:p w14:paraId="73D5A171" w14:textId="77777777"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Evaluate effectiveness in practical scenarios</w:t>
      </w:r>
    </w:p>
    <w:p w14:paraId="3064C739" w14:textId="60BE69BB" w:rsidR="006F7B22" w:rsidRPr="006F7B22" w:rsidRDefault="006F7B22">
      <w:pPr>
        <w:widowControl/>
        <w:numPr>
          <w:ilvl w:val="1"/>
          <w:numId w:val="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Assess computational efficiency for production environments</w:t>
      </w:r>
    </w:p>
    <w:p w14:paraId="253BA548" w14:textId="7FD007D4" w:rsidR="006F7B22" w:rsidRDefault="006F7B22">
      <w:pPr>
        <w:pStyle w:val="Heading1"/>
        <w:numPr>
          <w:ilvl w:val="0"/>
          <w:numId w:val="56"/>
        </w:numPr>
        <w:rPr>
          <w:sz w:val="40"/>
          <w:szCs w:val="40"/>
        </w:rPr>
      </w:pPr>
      <w:bookmarkStart w:id="36" w:name="_Toc202770746"/>
      <w:bookmarkStart w:id="37" w:name="_Toc202772633"/>
      <w:r w:rsidRPr="00ED355F">
        <w:rPr>
          <w:sz w:val="40"/>
          <w:szCs w:val="40"/>
        </w:rPr>
        <w:lastRenderedPageBreak/>
        <w:t>Background Work</w:t>
      </w:r>
      <w:bookmarkEnd w:id="36"/>
      <w:r w:rsidR="00ED355F" w:rsidRPr="00ED355F">
        <w:rPr>
          <w:sz w:val="40"/>
          <w:szCs w:val="40"/>
        </w:rPr>
        <w:t>:</w:t>
      </w:r>
      <w:bookmarkEnd w:id="37"/>
    </w:p>
    <w:p w14:paraId="4800DD07" w14:textId="77777777" w:rsidR="00FD52DE" w:rsidRPr="00FD52DE" w:rsidRDefault="00FD52DE" w:rsidP="00FD52DE">
      <w:pPr>
        <w:pStyle w:val="Heading1"/>
        <w:ind w:left="360"/>
      </w:pPr>
    </w:p>
    <w:p w14:paraId="7C40913F" w14:textId="1E559A23" w:rsidR="006F7B22" w:rsidRPr="00C4515F" w:rsidRDefault="006F7B22">
      <w:pPr>
        <w:pStyle w:val="Heading2"/>
        <w:numPr>
          <w:ilvl w:val="0"/>
          <w:numId w:val="62"/>
        </w:numPr>
        <w:rPr>
          <w:rFonts w:asciiTheme="minorHAnsi" w:hAnsiTheme="minorHAnsi" w:cstheme="minorHAnsi"/>
          <w:sz w:val="32"/>
          <w:szCs w:val="32"/>
        </w:rPr>
      </w:pPr>
      <w:bookmarkStart w:id="38" w:name="_Toc202770747"/>
      <w:bookmarkStart w:id="39" w:name="_Toc202772634"/>
      <w:r w:rsidRPr="00C4515F">
        <w:rPr>
          <w:rFonts w:asciiTheme="minorHAnsi" w:hAnsiTheme="minorHAnsi" w:cstheme="minorHAnsi"/>
          <w:sz w:val="32"/>
          <w:szCs w:val="32"/>
        </w:rPr>
        <w:t>Optical Character Recognition Evolution</w:t>
      </w:r>
      <w:bookmarkEnd w:id="38"/>
      <w:r w:rsidR="00FD52DE" w:rsidRPr="00C4515F">
        <w:rPr>
          <w:rFonts w:asciiTheme="minorHAnsi" w:hAnsiTheme="minorHAnsi" w:cstheme="minorHAnsi"/>
          <w:sz w:val="32"/>
          <w:szCs w:val="32"/>
        </w:rPr>
        <w:t>:</w:t>
      </w:r>
      <w:bookmarkEnd w:id="39"/>
    </w:p>
    <w:p w14:paraId="541112C6"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OCR technology has evolved significantly since its inception in the 1960s. Early systems relied on template matching and simple pattern recognition, limiting their effectiveness to specific fonts and formats. The introduction of neural networks in the 1980s marked a significant advancement, enabling recognition of varied fonts and handwritten text.</w:t>
      </w:r>
    </w:p>
    <w:p w14:paraId="2E0A1D8F"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Modern OCR systems, particularly those based on Tesseract OCR engine, utilize advanced machine learning algorithms including Long Short-Term Memory (LSTM) networks and attention mechanisms. These systems demonstrate remarkable accuracy improvements, achieving over 95% accuracy on high-quality printed text.</w:t>
      </w:r>
    </w:p>
    <w:p w14:paraId="551CB271" w14:textId="5506EDB5" w:rsidR="006F7B22" w:rsidRPr="00C4515F" w:rsidRDefault="006F7B22">
      <w:pPr>
        <w:pStyle w:val="Heading2"/>
        <w:numPr>
          <w:ilvl w:val="0"/>
          <w:numId w:val="62"/>
        </w:numPr>
        <w:rPr>
          <w:rFonts w:asciiTheme="minorHAnsi" w:hAnsiTheme="minorHAnsi" w:cstheme="minorHAnsi"/>
          <w:sz w:val="32"/>
          <w:szCs w:val="32"/>
        </w:rPr>
      </w:pPr>
      <w:bookmarkStart w:id="40" w:name="_Toc202770748"/>
      <w:bookmarkStart w:id="41" w:name="_Toc202772635"/>
      <w:r w:rsidRPr="00C4515F">
        <w:rPr>
          <w:rFonts w:asciiTheme="minorHAnsi" w:hAnsiTheme="minorHAnsi" w:cstheme="minorHAnsi"/>
          <w:sz w:val="32"/>
          <w:szCs w:val="32"/>
        </w:rPr>
        <w:t>Principal Component Analysis in Image Processing</w:t>
      </w:r>
      <w:bookmarkEnd w:id="40"/>
      <w:r w:rsidR="00FD52DE" w:rsidRPr="00C4515F">
        <w:rPr>
          <w:rFonts w:asciiTheme="minorHAnsi" w:hAnsiTheme="minorHAnsi" w:cstheme="minorHAnsi"/>
          <w:sz w:val="32"/>
          <w:szCs w:val="32"/>
        </w:rPr>
        <w:t>:</w:t>
      </w:r>
      <w:bookmarkEnd w:id="41"/>
    </w:p>
    <w:p w14:paraId="48F67B6E"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Principal Component Analysis, developed by Karl Pearson in 1901, has found extensive applications in image processing and computer vision. In the context of OCR, PCA serves multiple purposes:</w:t>
      </w:r>
    </w:p>
    <w:p w14:paraId="32EA17C2" w14:textId="77777777" w:rsidR="006F7B22" w:rsidRPr="006F7B22" w:rsidRDefault="006F7B22">
      <w:pPr>
        <w:widowControl/>
        <w:numPr>
          <w:ilvl w:val="0"/>
          <w:numId w:val="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Dimensionality Reduction</w:t>
      </w:r>
      <w:r w:rsidRPr="006F7B22">
        <w:rPr>
          <w:rFonts w:asciiTheme="minorHAnsi" w:hAnsiTheme="minorHAnsi" w:cstheme="minorHAnsi"/>
          <w:sz w:val="24"/>
          <w:szCs w:val="24"/>
        </w:rPr>
        <w:t>: Reduces computational complexity while preserving essential features</w:t>
      </w:r>
    </w:p>
    <w:p w14:paraId="599E3D6C" w14:textId="77777777" w:rsidR="006F7B22" w:rsidRPr="006F7B22" w:rsidRDefault="006F7B22">
      <w:pPr>
        <w:widowControl/>
        <w:numPr>
          <w:ilvl w:val="0"/>
          <w:numId w:val="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Noise Reduction</w:t>
      </w:r>
      <w:r w:rsidRPr="006F7B22">
        <w:rPr>
          <w:rFonts w:asciiTheme="minorHAnsi" w:hAnsiTheme="minorHAnsi" w:cstheme="minorHAnsi"/>
          <w:sz w:val="24"/>
          <w:szCs w:val="24"/>
        </w:rPr>
        <w:t>: Eliminates less significant components that may represent noise</w:t>
      </w:r>
    </w:p>
    <w:p w14:paraId="26A7512C" w14:textId="77777777" w:rsidR="006F7B22" w:rsidRPr="006F7B22" w:rsidRDefault="006F7B22">
      <w:pPr>
        <w:widowControl/>
        <w:numPr>
          <w:ilvl w:val="0"/>
          <w:numId w:val="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Feature Enhancement</w:t>
      </w:r>
      <w:r w:rsidRPr="006F7B22">
        <w:rPr>
          <w:rFonts w:asciiTheme="minorHAnsi" w:hAnsiTheme="minorHAnsi" w:cstheme="minorHAnsi"/>
          <w:sz w:val="24"/>
          <w:szCs w:val="24"/>
        </w:rPr>
        <w:t>: Emphasizes principal components that contribute most to image variance</w:t>
      </w:r>
    </w:p>
    <w:p w14:paraId="7BE1BEE7"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Recent studies have demonstrated PCA's effectiveness in improving OCR accuracy through preprocessing, particularly for degraded or noisy images. However, systematic evaluation of PCA parameters and their impact on different OCR methods remains limited.</w:t>
      </w:r>
    </w:p>
    <w:p w14:paraId="1E658D6B" w14:textId="05DA0D0D" w:rsidR="006F7B22" w:rsidRPr="00C4515F" w:rsidRDefault="006F7B22">
      <w:pPr>
        <w:pStyle w:val="Heading2"/>
        <w:numPr>
          <w:ilvl w:val="0"/>
          <w:numId w:val="62"/>
        </w:numPr>
        <w:rPr>
          <w:rFonts w:asciiTheme="minorHAnsi" w:hAnsiTheme="minorHAnsi" w:cstheme="minorHAnsi"/>
          <w:sz w:val="32"/>
          <w:szCs w:val="32"/>
        </w:rPr>
      </w:pPr>
      <w:bookmarkStart w:id="42" w:name="_Toc202770749"/>
      <w:bookmarkStart w:id="43" w:name="_Toc202772636"/>
      <w:r w:rsidRPr="00C4515F">
        <w:rPr>
          <w:rFonts w:asciiTheme="minorHAnsi" w:hAnsiTheme="minorHAnsi" w:cstheme="minorHAnsi"/>
          <w:sz w:val="32"/>
          <w:szCs w:val="32"/>
        </w:rPr>
        <w:t>Benchmarking Methodologies</w:t>
      </w:r>
      <w:bookmarkEnd w:id="42"/>
      <w:r w:rsidR="00FD52DE" w:rsidRPr="00C4515F">
        <w:rPr>
          <w:rFonts w:asciiTheme="minorHAnsi" w:hAnsiTheme="minorHAnsi" w:cstheme="minorHAnsi"/>
          <w:sz w:val="32"/>
          <w:szCs w:val="32"/>
        </w:rPr>
        <w:t>:</w:t>
      </w:r>
      <w:bookmarkEnd w:id="43"/>
    </w:p>
    <w:p w14:paraId="38EF121F"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Performance evaluation in OCR systems traditionally focuses on accuracy metrics such as character-level and word-level recognition rates. However, comprehensive benchmarking requires consideration of:</w:t>
      </w:r>
    </w:p>
    <w:p w14:paraId="4696F758" w14:textId="77777777" w:rsidR="006F7B22" w:rsidRPr="006F7B22" w:rsidRDefault="006F7B22">
      <w:pPr>
        <w:widowControl/>
        <w:numPr>
          <w:ilvl w:val="0"/>
          <w:numId w:val="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Processing Time</w:t>
      </w:r>
      <w:r w:rsidRPr="006F7B22">
        <w:rPr>
          <w:rFonts w:asciiTheme="minorHAnsi" w:hAnsiTheme="minorHAnsi" w:cstheme="minorHAnsi"/>
          <w:sz w:val="24"/>
          <w:szCs w:val="24"/>
        </w:rPr>
        <w:t>: Computational efficiency and scalability</w:t>
      </w:r>
    </w:p>
    <w:p w14:paraId="289BBAC5" w14:textId="77777777" w:rsidR="006F7B22" w:rsidRPr="006F7B22" w:rsidRDefault="006F7B22">
      <w:pPr>
        <w:widowControl/>
        <w:numPr>
          <w:ilvl w:val="0"/>
          <w:numId w:val="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Memory Usage</w:t>
      </w:r>
      <w:r w:rsidRPr="006F7B22">
        <w:rPr>
          <w:rFonts w:asciiTheme="minorHAnsi" w:hAnsiTheme="minorHAnsi" w:cstheme="minorHAnsi"/>
          <w:sz w:val="24"/>
          <w:szCs w:val="24"/>
        </w:rPr>
        <w:t>: Resource utilization and optimization</w:t>
      </w:r>
    </w:p>
    <w:p w14:paraId="7958DC33" w14:textId="77777777" w:rsidR="006F7B22" w:rsidRPr="006F7B22" w:rsidRDefault="006F7B22">
      <w:pPr>
        <w:widowControl/>
        <w:numPr>
          <w:ilvl w:val="0"/>
          <w:numId w:val="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Robustness</w:t>
      </w:r>
      <w:r w:rsidRPr="006F7B22">
        <w:rPr>
          <w:rFonts w:asciiTheme="minorHAnsi" w:hAnsiTheme="minorHAnsi" w:cstheme="minorHAnsi"/>
          <w:sz w:val="24"/>
          <w:szCs w:val="24"/>
        </w:rPr>
        <w:t>: Performance consistency across different image conditions</w:t>
      </w:r>
    </w:p>
    <w:p w14:paraId="6104790D" w14:textId="77777777" w:rsidR="006F7B22" w:rsidRPr="006F7B22" w:rsidRDefault="006F7B22">
      <w:pPr>
        <w:widowControl/>
        <w:numPr>
          <w:ilvl w:val="0"/>
          <w:numId w:val="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Parameter Sensitivity</w:t>
      </w:r>
      <w:r w:rsidRPr="006F7B22">
        <w:rPr>
          <w:rFonts w:asciiTheme="minorHAnsi" w:hAnsiTheme="minorHAnsi" w:cstheme="minorHAnsi"/>
          <w:sz w:val="24"/>
          <w:szCs w:val="24"/>
        </w:rPr>
        <w:t>: Impact of configuration changes on performance</w:t>
      </w:r>
    </w:p>
    <w:p w14:paraId="03A4D08D" w14:textId="19336C77" w:rsidR="006F7B22" w:rsidRPr="00C4515F" w:rsidRDefault="006F7B22" w:rsidP="00FD52DE">
      <w:pPr>
        <w:pStyle w:val="Heading2"/>
        <w:ind w:left="0" w:firstLine="0"/>
        <w:rPr>
          <w:rFonts w:asciiTheme="minorHAnsi" w:hAnsiTheme="minorHAnsi" w:cstheme="minorHAnsi"/>
          <w:sz w:val="32"/>
          <w:szCs w:val="32"/>
        </w:rPr>
      </w:pPr>
      <w:bookmarkStart w:id="44" w:name="_Toc202770750"/>
      <w:bookmarkStart w:id="45" w:name="_Toc202772637"/>
      <w:r w:rsidRPr="00C4515F">
        <w:rPr>
          <w:rFonts w:asciiTheme="minorHAnsi" w:hAnsiTheme="minorHAnsi" w:cstheme="minorHAnsi"/>
          <w:sz w:val="32"/>
          <w:szCs w:val="32"/>
        </w:rPr>
        <w:t>Related Work</w:t>
      </w:r>
      <w:bookmarkEnd w:id="44"/>
      <w:r w:rsidR="00FD52DE" w:rsidRPr="00C4515F">
        <w:rPr>
          <w:rFonts w:asciiTheme="minorHAnsi" w:hAnsiTheme="minorHAnsi" w:cstheme="minorHAnsi"/>
          <w:sz w:val="32"/>
          <w:szCs w:val="32"/>
        </w:rPr>
        <w:t>:</w:t>
      </w:r>
      <w:bookmarkEnd w:id="45"/>
    </w:p>
    <w:p w14:paraId="64E1691E"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Several researchers have explored OCR enhancement techniques:</w:t>
      </w:r>
    </w:p>
    <w:p w14:paraId="368A9112" w14:textId="77777777" w:rsidR="006F7B22" w:rsidRPr="006F7B22" w:rsidRDefault="006F7B22">
      <w:pPr>
        <w:widowControl/>
        <w:numPr>
          <w:ilvl w:val="0"/>
          <w:numId w:val="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Zhang et al. (2019)</w:t>
      </w:r>
      <w:r w:rsidRPr="006F7B22">
        <w:rPr>
          <w:rFonts w:asciiTheme="minorHAnsi" w:hAnsiTheme="minorHAnsi" w:cstheme="minorHAnsi"/>
          <w:sz w:val="24"/>
          <w:szCs w:val="24"/>
        </w:rPr>
        <w:t xml:space="preserve"> investigated deep learning approaches for OCR preprocessing</w:t>
      </w:r>
    </w:p>
    <w:p w14:paraId="7CEC2BF6" w14:textId="77777777" w:rsidR="006F7B22" w:rsidRPr="006F7B22" w:rsidRDefault="006F7B22">
      <w:pPr>
        <w:widowControl/>
        <w:numPr>
          <w:ilvl w:val="0"/>
          <w:numId w:val="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Kumar and Sharma (2020)</w:t>
      </w:r>
      <w:r w:rsidRPr="006F7B22">
        <w:rPr>
          <w:rFonts w:asciiTheme="minorHAnsi" w:hAnsiTheme="minorHAnsi" w:cstheme="minorHAnsi"/>
          <w:sz w:val="24"/>
          <w:szCs w:val="24"/>
        </w:rPr>
        <w:t xml:space="preserve"> examined PCA applications in document image analysis</w:t>
      </w:r>
    </w:p>
    <w:p w14:paraId="0B5F8710" w14:textId="77777777" w:rsidR="006F7B22" w:rsidRPr="006F7B22" w:rsidRDefault="006F7B22">
      <w:pPr>
        <w:widowControl/>
        <w:numPr>
          <w:ilvl w:val="0"/>
          <w:numId w:val="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Lee et al. (2021)</w:t>
      </w:r>
      <w:r w:rsidRPr="006F7B22">
        <w:rPr>
          <w:rFonts w:asciiTheme="minorHAnsi" w:hAnsiTheme="minorHAnsi" w:cstheme="minorHAnsi"/>
          <w:sz w:val="24"/>
          <w:szCs w:val="24"/>
        </w:rPr>
        <w:t xml:space="preserve"> developed comparative frameworks for OCR system evaluation</w:t>
      </w:r>
    </w:p>
    <w:p w14:paraId="118405B5" w14:textId="03EB1988" w:rsidR="00C4515F" w:rsidRDefault="006F7B22" w:rsidP="004B080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However, comprehensive systems that integrate multiple approaches with systematic benchmarking remain rare in the literature.</w:t>
      </w:r>
    </w:p>
    <w:p w14:paraId="410700D6" w14:textId="6A9B0C44" w:rsidR="004B0802" w:rsidRDefault="00000000" w:rsidP="004B0802">
      <w:pPr>
        <w:widowControl/>
        <w:autoSpaceDE/>
        <w:autoSpaceDN/>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pict w14:anchorId="346039ED">
          <v:rect id="_x0000_i1027" style="width:0;height:1.5pt" o:hralign="center" o:hrstd="t" o:hr="t" fillcolor="#a0a0a0" stroked="f"/>
        </w:pict>
      </w:r>
    </w:p>
    <w:p w14:paraId="4848383E" w14:textId="77777777" w:rsidR="004B0802" w:rsidRPr="006F7B22" w:rsidRDefault="004B0802" w:rsidP="004B0802">
      <w:pPr>
        <w:widowControl/>
        <w:autoSpaceDE/>
        <w:autoSpaceDN/>
        <w:spacing w:before="100" w:beforeAutospacing="1" w:after="100" w:afterAutospacing="1"/>
        <w:rPr>
          <w:rFonts w:asciiTheme="minorHAnsi" w:hAnsiTheme="minorHAnsi" w:cstheme="minorHAnsi"/>
          <w:sz w:val="2"/>
          <w:szCs w:val="2"/>
        </w:rPr>
      </w:pPr>
    </w:p>
    <w:p w14:paraId="68B500E1" w14:textId="3C3D2B2D" w:rsidR="006F7B22" w:rsidRDefault="006F7B22">
      <w:pPr>
        <w:pStyle w:val="Heading1"/>
        <w:numPr>
          <w:ilvl w:val="0"/>
          <w:numId w:val="56"/>
        </w:numPr>
        <w:rPr>
          <w:sz w:val="40"/>
          <w:szCs w:val="40"/>
        </w:rPr>
      </w:pPr>
      <w:bookmarkStart w:id="46" w:name="_Toc202770751"/>
      <w:bookmarkStart w:id="47" w:name="_Toc202772638"/>
      <w:r w:rsidRPr="00ED355F">
        <w:rPr>
          <w:sz w:val="40"/>
          <w:szCs w:val="40"/>
        </w:rPr>
        <w:t>Real-Life Applications</w:t>
      </w:r>
      <w:bookmarkEnd w:id="46"/>
      <w:r w:rsidR="00ED355F" w:rsidRPr="00ED355F">
        <w:rPr>
          <w:sz w:val="40"/>
          <w:szCs w:val="40"/>
        </w:rPr>
        <w:t>:</w:t>
      </w:r>
      <w:bookmarkEnd w:id="47"/>
    </w:p>
    <w:p w14:paraId="7267E9F3" w14:textId="77777777" w:rsidR="00FD52DE" w:rsidRPr="00FD52DE" w:rsidRDefault="00FD52DE" w:rsidP="00FD52DE">
      <w:pPr>
        <w:pStyle w:val="Heading1"/>
        <w:ind w:left="360"/>
        <w:rPr>
          <w:sz w:val="22"/>
          <w:szCs w:val="22"/>
        </w:rPr>
      </w:pPr>
    </w:p>
    <w:p w14:paraId="02EF9780" w14:textId="5123CF3D" w:rsidR="006F7B22" w:rsidRPr="00C4515F" w:rsidRDefault="006F7B22">
      <w:pPr>
        <w:pStyle w:val="Heading2"/>
        <w:numPr>
          <w:ilvl w:val="0"/>
          <w:numId w:val="63"/>
        </w:numPr>
        <w:rPr>
          <w:rFonts w:asciiTheme="minorHAnsi" w:hAnsiTheme="minorHAnsi" w:cstheme="minorHAnsi"/>
          <w:sz w:val="32"/>
          <w:szCs w:val="32"/>
        </w:rPr>
      </w:pPr>
      <w:bookmarkStart w:id="48" w:name="_Toc202770752"/>
      <w:bookmarkStart w:id="49" w:name="_Toc202772639"/>
      <w:r w:rsidRPr="00C4515F">
        <w:rPr>
          <w:rFonts w:asciiTheme="minorHAnsi" w:hAnsiTheme="minorHAnsi" w:cstheme="minorHAnsi"/>
          <w:sz w:val="32"/>
          <w:szCs w:val="32"/>
        </w:rPr>
        <w:t>Document Digitization</w:t>
      </w:r>
      <w:bookmarkEnd w:id="48"/>
      <w:r w:rsidR="00FD52DE" w:rsidRPr="00C4515F">
        <w:rPr>
          <w:rFonts w:asciiTheme="minorHAnsi" w:hAnsiTheme="minorHAnsi" w:cstheme="minorHAnsi"/>
          <w:sz w:val="32"/>
          <w:szCs w:val="32"/>
        </w:rPr>
        <w:t>:</w:t>
      </w:r>
      <w:bookmarkEnd w:id="49"/>
    </w:p>
    <w:p w14:paraId="3C93C239" w14:textId="77777777" w:rsidR="006F7B22" w:rsidRPr="006F7B22" w:rsidRDefault="006F7B22">
      <w:pPr>
        <w:widowControl/>
        <w:numPr>
          <w:ilvl w:val="0"/>
          <w:numId w:val="1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Archives and Libraries</w:t>
      </w:r>
      <w:r w:rsidRPr="006F7B22">
        <w:rPr>
          <w:rFonts w:asciiTheme="minorHAnsi" w:hAnsiTheme="minorHAnsi" w:cstheme="minorHAnsi"/>
          <w:sz w:val="24"/>
          <w:szCs w:val="24"/>
        </w:rPr>
        <w:t>: Converting historical documents and manuscripts to digital format</w:t>
      </w:r>
    </w:p>
    <w:p w14:paraId="0B8ECB72" w14:textId="77777777" w:rsidR="006F7B22" w:rsidRPr="006F7B22" w:rsidRDefault="006F7B22">
      <w:pPr>
        <w:widowControl/>
        <w:numPr>
          <w:ilvl w:val="0"/>
          <w:numId w:val="1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Legal Industry</w:t>
      </w:r>
      <w:r w:rsidRPr="006F7B22">
        <w:rPr>
          <w:rFonts w:asciiTheme="minorHAnsi" w:hAnsiTheme="minorHAnsi" w:cstheme="minorHAnsi"/>
          <w:sz w:val="24"/>
          <w:szCs w:val="24"/>
        </w:rPr>
        <w:t>: Digitizing contracts, legal documents, and case files</w:t>
      </w:r>
    </w:p>
    <w:p w14:paraId="001F8A84" w14:textId="77777777" w:rsidR="006F7B22" w:rsidRPr="006F7B22" w:rsidRDefault="006F7B22">
      <w:pPr>
        <w:widowControl/>
        <w:numPr>
          <w:ilvl w:val="0"/>
          <w:numId w:val="1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Healthcare</w:t>
      </w:r>
      <w:r w:rsidRPr="006F7B22">
        <w:rPr>
          <w:rFonts w:asciiTheme="minorHAnsi" w:hAnsiTheme="minorHAnsi" w:cstheme="minorHAnsi"/>
          <w:sz w:val="24"/>
          <w:szCs w:val="24"/>
        </w:rPr>
        <w:t>: Processing medical records, prescriptions, and patient forms</w:t>
      </w:r>
    </w:p>
    <w:p w14:paraId="5511A2F9" w14:textId="77777777" w:rsidR="006F7B22" w:rsidRPr="006F7B22" w:rsidRDefault="006F7B22">
      <w:pPr>
        <w:widowControl/>
        <w:numPr>
          <w:ilvl w:val="0"/>
          <w:numId w:val="1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Financial Services</w:t>
      </w:r>
      <w:r w:rsidRPr="006F7B22">
        <w:rPr>
          <w:rFonts w:asciiTheme="minorHAnsi" w:hAnsiTheme="minorHAnsi" w:cstheme="minorHAnsi"/>
          <w:sz w:val="24"/>
          <w:szCs w:val="24"/>
        </w:rPr>
        <w:t>: Automating invoice processing and financial document analysis</w:t>
      </w:r>
    </w:p>
    <w:p w14:paraId="20A60D11" w14:textId="65D23B6A" w:rsidR="006F7B22" w:rsidRPr="00C4515F" w:rsidRDefault="006F7B22">
      <w:pPr>
        <w:pStyle w:val="Heading2"/>
        <w:numPr>
          <w:ilvl w:val="0"/>
          <w:numId w:val="63"/>
        </w:numPr>
        <w:rPr>
          <w:rFonts w:asciiTheme="minorHAnsi" w:hAnsiTheme="minorHAnsi" w:cstheme="minorHAnsi"/>
          <w:sz w:val="32"/>
          <w:szCs w:val="32"/>
        </w:rPr>
      </w:pPr>
      <w:bookmarkStart w:id="50" w:name="_Toc202770753"/>
      <w:bookmarkStart w:id="51" w:name="_Toc202772640"/>
      <w:r w:rsidRPr="00C4515F">
        <w:rPr>
          <w:rFonts w:asciiTheme="minorHAnsi" w:hAnsiTheme="minorHAnsi" w:cstheme="minorHAnsi"/>
          <w:sz w:val="32"/>
          <w:szCs w:val="32"/>
        </w:rPr>
        <w:t>Automation and Workflow Optimization</w:t>
      </w:r>
      <w:bookmarkEnd w:id="50"/>
      <w:r w:rsidR="00FD52DE" w:rsidRPr="00C4515F">
        <w:rPr>
          <w:rFonts w:asciiTheme="minorHAnsi" w:hAnsiTheme="minorHAnsi" w:cstheme="minorHAnsi"/>
          <w:sz w:val="32"/>
          <w:szCs w:val="32"/>
        </w:rPr>
        <w:t>:</w:t>
      </w:r>
      <w:bookmarkEnd w:id="51"/>
    </w:p>
    <w:p w14:paraId="1D50088A" w14:textId="77777777" w:rsidR="006F7B22" w:rsidRPr="006F7B22" w:rsidRDefault="006F7B22">
      <w:pPr>
        <w:widowControl/>
        <w:numPr>
          <w:ilvl w:val="0"/>
          <w:numId w:val="1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Data Entry Automation</w:t>
      </w:r>
      <w:r w:rsidRPr="006F7B22">
        <w:rPr>
          <w:rFonts w:asciiTheme="minorHAnsi" w:hAnsiTheme="minorHAnsi" w:cstheme="minorHAnsi"/>
          <w:sz w:val="24"/>
          <w:szCs w:val="24"/>
        </w:rPr>
        <w:t>: Eliminating manual data entry from forms and documents</w:t>
      </w:r>
    </w:p>
    <w:p w14:paraId="226454ED" w14:textId="77777777" w:rsidR="006F7B22" w:rsidRPr="006F7B22" w:rsidRDefault="006F7B22">
      <w:pPr>
        <w:widowControl/>
        <w:numPr>
          <w:ilvl w:val="0"/>
          <w:numId w:val="1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Receipt Processing</w:t>
      </w:r>
      <w:r w:rsidRPr="006F7B22">
        <w:rPr>
          <w:rFonts w:asciiTheme="minorHAnsi" w:hAnsiTheme="minorHAnsi" w:cstheme="minorHAnsi"/>
          <w:sz w:val="24"/>
          <w:szCs w:val="24"/>
        </w:rPr>
        <w:t>: Automated expense tracking and accounting systems</w:t>
      </w:r>
    </w:p>
    <w:p w14:paraId="7E1AC3D0" w14:textId="77777777" w:rsidR="006F7B22" w:rsidRPr="006F7B22" w:rsidRDefault="006F7B22">
      <w:pPr>
        <w:widowControl/>
        <w:numPr>
          <w:ilvl w:val="0"/>
          <w:numId w:val="1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License Plate Recognition</w:t>
      </w:r>
      <w:r w:rsidRPr="006F7B22">
        <w:rPr>
          <w:rFonts w:asciiTheme="minorHAnsi" w:hAnsiTheme="minorHAnsi" w:cstheme="minorHAnsi"/>
          <w:sz w:val="24"/>
          <w:szCs w:val="24"/>
        </w:rPr>
        <w:t>: Traffic monitoring and automated parking systems</w:t>
      </w:r>
    </w:p>
    <w:p w14:paraId="63D6F9D9" w14:textId="77777777" w:rsidR="006F7B22" w:rsidRPr="006F7B22" w:rsidRDefault="006F7B22">
      <w:pPr>
        <w:widowControl/>
        <w:numPr>
          <w:ilvl w:val="0"/>
          <w:numId w:val="1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Inventory Management</w:t>
      </w:r>
      <w:r w:rsidRPr="006F7B22">
        <w:rPr>
          <w:rFonts w:asciiTheme="minorHAnsi" w:hAnsiTheme="minorHAnsi" w:cstheme="minorHAnsi"/>
          <w:sz w:val="24"/>
          <w:szCs w:val="24"/>
        </w:rPr>
        <w:t>: Barcode and label reading in warehouse operations</w:t>
      </w:r>
    </w:p>
    <w:p w14:paraId="493BDA44" w14:textId="4D3E2CB2" w:rsidR="006F7B22" w:rsidRPr="00FD52DE" w:rsidRDefault="006F7B22">
      <w:pPr>
        <w:pStyle w:val="Heading2"/>
        <w:numPr>
          <w:ilvl w:val="0"/>
          <w:numId w:val="63"/>
        </w:numPr>
        <w:rPr>
          <w:rFonts w:asciiTheme="minorHAnsi" w:hAnsiTheme="minorHAnsi" w:cstheme="minorHAnsi"/>
          <w:sz w:val="28"/>
          <w:szCs w:val="28"/>
        </w:rPr>
      </w:pPr>
      <w:bookmarkStart w:id="52" w:name="_Toc202770754"/>
      <w:bookmarkStart w:id="53" w:name="_Toc202772641"/>
      <w:r w:rsidRPr="00C4515F">
        <w:rPr>
          <w:rFonts w:asciiTheme="minorHAnsi" w:hAnsiTheme="minorHAnsi" w:cstheme="minorHAnsi"/>
          <w:sz w:val="32"/>
          <w:szCs w:val="32"/>
        </w:rPr>
        <w:t>Accessibility and Assistive Technology</w:t>
      </w:r>
      <w:bookmarkEnd w:id="52"/>
      <w:r w:rsidR="00FD52DE" w:rsidRPr="00C4515F">
        <w:rPr>
          <w:rFonts w:asciiTheme="minorHAnsi" w:hAnsiTheme="minorHAnsi" w:cstheme="minorHAnsi"/>
          <w:sz w:val="32"/>
          <w:szCs w:val="32"/>
        </w:rPr>
        <w:t>:</w:t>
      </w:r>
      <w:bookmarkEnd w:id="53"/>
    </w:p>
    <w:p w14:paraId="183133C7" w14:textId="77777777" w:rsidR="006F7B22" w:rsidRPr="006F7B22" w:rsidRDefault="006F7B22">
      <w:pPr>
        <w:widowControl/>
        <w:numPr>
          <w:ilvl w:val="0"/>
          <w:numId w:val="1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Vision Assistance</w:t>
      </w:r>
      <w:r w:rsidRPr="006F7B22">
        <w:rPr>
          <w:rFonts w:asciiTheme="minorHAnsi" w:hAnsiTheme="minorHAnsi" w:cstheme="minorHAnsi"/>
          <w:sz w:val="24"/>
          <w:szCs w:val="24"/>
        </w:rPr>
        <w:t>: Converting printed text to speech for visually impaired users</w:t>
      </w:r>
    </w:p>
    <w:p w14:paraId="329C214D" w14:textId="77777777" w:rsidR="006F7B22" w:rsidRPr="006F7B22" w:rsidRDefault="006F7B22">
      <w:pPr>
        <w:widowControl/>
        <w:numPr>
          <w:ilvl w:val="0"/>
          <w:numId w:val="1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Translation Services</w:t>
      </w:r>
      <w:r w:rsidRPr="006F7B22">
        <w:rPr>
          <w:rFonts w:asciiTheme="minorHAnsi" w:hAnsiTheme="minorHAnsi" w:cstheme="minorHAnsi"/>
          <w:sz w:val="24"/>
          <w:szCs w:val="24"/>
        </w:rPr>
        <w:t>: Real-time text translation from images</w:t>
      </w:r>
    </w:p>
    <w:p w14:paraId="2AB64FCE" w14:textId="77777777" w:rsidR="006F7B22" w:rsidRPr="006F7B22" w:rsidRDefault="006F7B22">
      <w:pPr>
        <w:widowControl/>
        <w:numPr>
          <w:ilvl w:val="0"/>
          <w:numId w:val="1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Educational Tools</w:t>
      </w:r>
      <w:r w:rsidRPr="006F7B22">
        <w:rPr>
          <w:rFonts w:asciiTheme="minorHAnsi" w:hAnsiTheme="minorHAnsi" w:cstheme="minorHAnsi"/>
          <w:sz w:val="24"/>
          <w:szCs w:val="24"/>
        </w:rPr>
        <w:t>: Digitizing textbooks and educational materials</w:t>
      </w:r>
    </w:p>
    <w:p w14:paraId="2F205A98" w14:textId="77777777" w:rsidR="006F7B22" w:rsidRPr="006F7B22" w:rsidRDefault="006F7B22">
      <w:pPr>
        <w:widowControl/>
        <w:numPr>
          <w:ilvl w:val="0"/>
          <w:numId w:val="1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Mobile Applications</w:t>
      </w:r>
      <w:r w:rsidRPr="006F7B22">
        <w:rPr>
          <w:rFonts w:asciiTheme="minorHAnsi" w:hAnsiTheme="minorHAnsi" w:cstheme="minorHAnsi"/>
          <w:sz w:val="24"/>
          <w:szCs w:val="24"/>
        </w:rPr>
        <w:t>: Camera-based text recognition for various purposes</w:t>
      </w:r>
    </w:p>
    <w:p w14:paraId="07403B02" w14:textId="654584AD" w:rsidR="006F7B22" w:rsidRPr="00C4515F" w:rsidRDefault="006F7B22">
      <w:pPr>
        <w:pStyle w:val="Heading2"/>
        <w:numPr>
          <w:ilvl w:val="0"/>
          <w:numId w:val="63"/>
        </w:numPr>
        <w:rPr>
          <w:rFonts w:asciiTheme="minorHAnsi" w:hAnsiTheme="minorHAnsi" w:cstheme="minorHAnsi"/>
          <w:sz w:val="32"/>
          <w:szCs w:val="32"/>
        </w:rPr>
      </w:pPr>
      <w:bookmarkStart w:id="54" w:name="_Toc202770755"/>
      <w:bookmarkStart w:id="55" w:name="_Toc202772642"/>
      <w:r w:rsidRPr="00C4515F">
        <w:rPr>
          <w:rFonts w:asciiTheme="minorHAnsi" w:hAnsiTheme="minorHAnsi" w:cstheme="minorHAnsi"/>
          <w:sz w:val="32"/>
          <w:szCs w:val="32"/>
        </w:rPr>
        <w:t>Business Intelligence and Analytics</w:t>
      </w:r>
      <w:bookmarkEnd w:id="54"/>
      <w:r w:rsidR="00FD52DE" w:rsidRPr="00C4515F">
        <w:rPr>
          <w:rFonts w:asciiTheme="minorHAnsi" w:hAnsiTheme="minorHAnsi" w:cstheme="minorHAnsi"/>
          <w:sz w:val="32"/>
          <w:szCs w:val="32"/>
        </w:rPr>
        <w:t>:</w:t>
      </w:r>
      <w:bookmarkEnd w:id="55"/>
    </w:p>
    <w:p w14:paraId="462481A2" w14:textId="77777777" w:rsidR="006F7B22" w:rsidRPr="006F7B22" w:rsidRDefault="006F7B22">
      <w:pPr>
        <w:widowControl/>
        <w:numPr>
          <w:ilvl w:val="0"/>
          <w:numId w:val="1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Survey Processing</w:t>
      </w:r>
      <w:r w:rsidRPr="006F7B22">
        <w:rPr>
          <w:rFonts w:asciiTheme="minorHAnsi" w:hAnsiTheme="minorHAnsi" w:cstheme="minorHAnsi"/>
          <w:sz w:val="24"/>
          <w:szCs w:val="24"/>
        </w:rPr>
        <w:t>: Automated analysis of handwritten surveys and forms</w:t>
      </w:r>
    </w:p>
    <w:p w14:paraId="018E0FC1" w14:textId="77777777" w:rsidR="006F7B22" w:rsidRPr="006F7B22" w:rsidRDefault="006F7B22">
      <w:pPr>
        <w:widowControl/>
        <w:numPr>
          <w:ilvl w:val="0"/>
          <w:numId w:val="1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Quality Control</w:t>
      </w:r>
      <w:r w:rsidRPr="006F7B22">
        <w:rPr>
          <w:rFonts w:asciiTheme="minorHAnsi" w:hAnsiTheme="minorHAnsi" w:cstheme="minorHAnsi"/>
          <w:sz w:val="24"/>
          <w:szCs w:val="24"/>
        </w:rPr>
        <w:t>: Automated inspection of printed materials and packaging</w:t>
      </w:r>
    </w:p>
    <w:p w14:paraId="41FF01CE" w14:textId="77777777" w:rsidR="006F7B22" w:rsidRPr="006F7B22" w:rsidRDefault="006F7B22">
      <w:pPr>
        <w:widowControl/>
        <w:numPr>
          <w:ilvl w:val="0"/>
          <w:numId w:val="1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Compliance Monitoring</w:t>
      </w:r>
      <w:r w:rsidRPr="006F7B22">
        <w:rPr>
          <w:rFonts w:asciiTheme="minorHAnsi" w:hAnsiTheme="minorHAnsi" w:cstheme="minorHAnsi"/>
          <w:sz w:val="24"/>
          <w:szCs w:val="24"/>
        </w:rPr>
        <w:t>: Automated processing of regulatory documents</w:t>
      </w:r>
    </w:p>
    <w:p w14:paraId="6EF5197F" w14:textId="77777777" w:rsidR="006F7B22" w:rsidRPr="006F7B22" w:rsidRDefault="006F7B22">
      <w:pPr>
        <w:widowControl/>
        <w:numPr>
          <w:ilvl w:val="0"/>
          <w:numId w:val="1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Market Research</w:t>
      </w:r>
      <w:r w:rsidRPr="006F7B22">
        <w:rPr>
          <w:rFonts w:asciiTheme="minorHAnsi" w:hAnsiTheme="minorHAnsi" w:cstheme="minorHAnsi"/>
          <w:sz w:val="24"/>
          <w:szCs w:val="24"/>
        </w:rPr>
        <w:t>: Analysis of printed materials and signage</w:t>
      </w:r>
    </w:p>
    <w:p w14:paraId="4BE00463" w14:textId="36FFBCC9" w:rsidR="006F7B22" w:rsidRPr="00C4515F" w:rsidRDefault="006F7B22">
      <w:pPr>
        <w:pStyle w:val="Heading2"/>
        <w:numPr>
          <w:ilvl w:val="0"/>
          <w:numId w:val="63"/>
        </w:numPr>
        <w:rPr>
          <w:rFonts w:asciiTheme="minorHAnsi" w:hAnsiTheme="minorHAnsi" w:cstheme="minorHAnsi"/>
          <w:sz w:val="32"/>
          <w:szCs w:val="32"/>
        </w:rPr>
      </w:pPr>
      <w:bookmarkStart w:id="56" w:name="_Toc202770756"/>
      <w:bookmarkStart w:id="57" w:name="_Toc202772643"/>
      <w:r w:rsidRPr="00C4515F">
        <w:rPr>
          <w:rFonts w:asciiTheme="minorHAnsi" w:hAnsiTheme="minorHAnsi" w:cstheme="minorHAnsi"/>
          <w:sz w:val="32"/>
          <w:szCs w:val="32"/>
        </w:rPr>
        <w:t>Emerging Applications</w:t>
      </w:r>
      <w:bookmarkEnd w:id="56"/>
      <w:r w:rsidR="00FD52DE" w:rsidRPr="00C4515F">
        <w:rPr>
          <w:rFonts w:asciiTheme="minorHAnsi" w:hAnsiTheme="minorHAnsi" w:cstheme="minorHAnsi"/>
          <w:sz w:val="32"/>
          <w:szCs w:val="32"/>
        </w:rPr>
        <w:t>:</w:t>
      </w:r>
      <w:bookmarkEnd w:id="57"/>
    </w:p>
    <w:p w14:paraId="6C152F7E" w14:textId="77777777" w:rsidR="006F7B22" w:rsidRPr="006F7B22" w:rsidRDefault="006F7B22">
      <w:pPr>
        <w:widowControl/>
        <w:numPr>
          <w:ilvl w:val="0"/>
          <w:numId w:val="1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Augmented Reality</w:t>
      </w:r>
      <w:r w:rsidRPr="006F7B22">
        <w:rPr>
          <w:rFonts w:asciiTheme="minorHAnsi" w:hAnsiTheme="minorHAnsi" w:cstheme="minorHAnsi"/>
          <w:sz w:val="24"/>
          <w:szCs w:val="24"/>
        </w:rPr>
        <w:t>: Real-time text overlay and translation in AR applications</w:t>
      </w:r>
    </w:p>
    <w:p w14:paraId="03CBD356" w14:textId="77777777" w:rsidR="006F7B22" w:rsidRPr="006F7B22" w:rsidRDefault="006F7B22">
      <w:pPr>
        <w:widowControl/>
        <w:numPr>
          <w:ilvl w:val="0"/>
          <w:numId w:val="1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IoT Integration</w:t>
      </w:r>
      <w:r w:rsidRPr="006F7B22">
        <w:rPr>
          <w:rFonts w:asciiTheme="minorHAnsi" w:hAnsiTheme="minorHAnsi" w:cstheme="minorHAnsi"/>
          <w:sz w:val="24"/>
          <w:szCs w:val="24"/>
        </w:rPr>
        <w:t>: Smart device interaction through text recognition</w:t>
      </w:r>
    </w:p>
    <w:p w14:paraId="3D7746B6" w14:textId="77777777" w:rsidR="006F7B22" w:rsidRPr="006F7B22" w:rsidRDefault="006F7B22">
      <w:pPr>
        <w:widowControl/>
        <w:numPr>
          <w:ilvl w:val="0"/>
          <w:numId w:val="1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Blockchain Verification</w:t>
      </w:r>
      <w:r w:rsidRPr="006F7B22">
        <w:rPr>
          <w:rFonts w:asciiTheme="minorHAnsi" w:hAnsiTheme="minorHAnsi" w:cstheme="minorHAnsi"/>
          <w:sz w:val="24"/>
          <w:szCs w:val="24"/>
        </w:rPr>
        <w:t>: Document authenticity verification through OCR</w:t>
      </w:r>
    </w:p>
    <w:p w14:paraId="23E07E00" w14:textId="77777777" w:rsidR="006F7B22" w:rsidRPr="006F7B22" w:rsidRDefault="006F7B22">
      <w:pPr>
        <w:widowControl/>
        <w:numPr>
          <w:ilvl w:val="0"/>
          <w:numId w:val="1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Machine Learning Training</w:t>
      </w:r>
      <w:r w:rsidRPr="006F7B22">
        <w:rPr>
          <w:rFonts w:asciiTheme="minorHAnsi" w:hAnsiTheme="minorHAnsi" w:cstheme="minorHAnsi"/>
          <w:sz w:val="24"/>
          <w:szCs w:val="24"/>
        </w:rPr>
        <w:t>: Automated dataset creation for AI model training</w:t>
      </w:r>
    </w:p>
    <w:p w14:paraId="2661449F" w14:textId="774C3860" w:rsidR="004B0802" w:rsidRPr="006F7B22" w:rsidRDefault="00000000" w:rsidP="006F7B22">
      <w:pPr>
        <w:widowControl/>
        <w:autoSpaceDE/>
        <w:autoSpaceDN/>
        <w:rPr>
          <w:rFonts w:asciiTheme="minorHAnsi" w:hAnsiTheme="minorHAnsi" w:cstheme="minorHAnsi"/>
          <w:sz w:val="24"/>
          <w:szCs w:val="24"/>
        </w:rPr>
      </w:pPr>
      <w:bookmarkStart w:id="58" w:name="_Hlk202773741"/>
      <w:r>
        <w:rPr>
          <w:rFonts w:asciiTheme="minorHAnsi" w:hAnsiTheme="minorHAnsi" w:cstheme="minorHAnsi"/>
          <w:sz w:val="24"/>
          <w:szCs w:val="24"/>
        </w:rPr>
        <w:pict w14:anchorId="77F94F51">
          <v:rect id="_x0000_i1028" style="width:0;height:1.5pt" o:hralign="center" o:hrstd="t" o:hr="t" fillcolor="#a0a0a0" stroked="f"/>
        </w:pict>
      </w:r>
      <w:bookmarkEnd w:id="58"/>
    </w:p>
    <w:p w14:paraId="3C26C887" w14:textId="2443F6C2" w:rsidR="006F7B22" w:rsidRDefault="006F7B22">
      <w:pPr>
        <w:pStyle w:val="Heading1"/>
        <w:numPr>
          <w:ilvl w:val="0"/>
          <w:numId w:val="56"/>
        </w:numPr>
        <w:rPr>
          <w:sz w:val="40"/>
          <w:szCs w:val="40"/>
        </w:rPr>
      </w:pPr>
      <w:bookmarkStart w:id="59" w:name="_Toc202770757"/>
      <w:bookmarkStart w:id="60" w:name="_Toc202772644"/>
      <w:r w:rsidRPr="00ED355F">
        <w:rPr>
          <w:sz w:val="40"/>
          <w:szCs w:val="40"/>
        </w:rPr>
        <w:lastRenderedPageBreak/>
        <w:t>Methodology</w:t>
      </w:r>
      <w:bookmarkEnd w:id="59"/>
      <w:r w:rsidR="00ED355F" w:rsidRPr="00ED355F">
        <w:rPr>
          <w:sz w:val="40"/>
          <w:szCs w:val="40"/>
        </w:rPr>
        <w:t>:</w:t>
      </w:r>
      <w:bookmarkEnd w:id="60"/>
    </w:p>
    <w:p w14:paraId="5F40DFEC" w14:textId="77777777" w:rsidR="00FD52DE" w:rsidRPr="00FD52DE" w:rsidRDefault="00FD52DE" w:rsidP="00FD52DE">
      <w:pPr>
        <w:pStyle w:val="Heading1"/>
        <w:ind w:left="360"/>
        <w:rPr>
          <w:sz w:val="20"/>
          <w:szCs w:val="20"/>
        </w:rPr>
      </w:pPr>
    </w:p>
    <w:p w14:paraId="36E7AE32" w14:textId="54AB9CC1" w:rsidR="006F7B22" w:rsidRPr="00C4515F" w:rsidRDefault="006F7B22">
      <w:pPr>
        <w:pStyle w:val="Heading2"/>
        <w:numPr>
          <w:ilvl w:val="0"/>
          <w:numId w:val="64"/>
        </w:numPr>
        <w:rPr>
          <w:rFonts w:asciiTheme="minorHAnsi" w:hAnsiTheme="minorHAnsi" w:cstheme="minorHAnsi"/>
          <w:sz w:val="32"/>
          <w:szCs w:val="32"/>
        </w:rPr>
      </w:pPr>
      <w:bookmarkStart w:id="61" w:name="_Toc202770758"/>
      <w:bookmarkStart w:id="62" w:name="_Toc202772645"/>
      <w:r w:rsidRPr="00C4515F">
        <w:rPr>
          <w:rFonts w:asciiTheme="minorHAnsi" w:hAnsiTheme="minorHAnsi" w:cstheme="minorHAnsi"/>
          <w:sz w:val="32"/>
          <w:szCs w:val="32"/>
        </w:rPr>
        <w:t>System Architecture</w:t>
      </w:r>
      <w:bookmarkEnd w:id="61"/>
      <w:r w:rsidR="00FD52DE" w:rsidRPr="00C4515F">
        <w:rPr>
          <w:rFonts w:asciiTheme="minorHAnsi" w:hAnsiTheme="minorHAnsi" w:cstheme="minorHAnsi"/>
          <w:sz w:val="32"/>
          <w:szCs w:val="32"/>
        </w:rPr>
        <w:t>:</w:t>
      </w:r>
      <w:bookmarkEnd w:id="62"/>
    </w:p>
    <w:p w14:paraId="7112951E"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OCR system employs a multi-layered architecture designed for maximum flexibility and performance:</w:t>
      </w:r>
    </w:p>
    <w:p w14:paraId="70EFA1BF" w14:textId="5FD4C207" w:rsidR="006F7B22" w:rsidRPr="00C4515F" w:rsidRDefault="004B0802">
      <w:pPr>
        <w:pStyle w:val="Heading3"/>
        <w:numPr>
          <w:ilvl w:val="2"/>
          <w:numId w:val="71"/>
        </w:numPr>
        <w:rPr>
          <w:rFonts w:asciiTheme="minorHAnsi" w:hAnsiTheme="minorHAnsi" w:cstheme="minorHAnsi"/>
          <w:b/>
          <w:bCs/>
          <w:color w:val="000000" w:themeColor="text1"/>
          <w:sz w:val="28"/>
          <w:szCs w:val="28"/>
        </w:rPr>
      </w:pPr>
      <w:bookmarkStart w:id="63" w:name="_Toc202772514"/>
      <w:bookmarkStart w:id="64" w:name="_Toc202772646"/>
      <w:r>
        <w:rPr>
          <w:rFonts w:asciiTheme="minorHAnsi" w:hAnsiTheme="minorHAnsi" w:cstheme="minorHAnsi"/>
          <w:b/>
          <w:bCs/>
          <w:color w:val="000000" w:themeColor="text1"/>
          <w:sz w:val="28"/>
          <w:szCs w:val="28"/>
        </w:rPr>
        <w:t xml:space="preserve"> </w:t>
      </w:r>
      <w:r w:rsidR="006D01D4">
        <w:rPr>
          <w:rFonts w:asciiTheme="minorHAnsi" w:hAnsiTheme="minorHAnsi" w:cstheme="minorHAnsi"/>
          <w:b/>
          <w:bCs/>
          <w:color w:val="000000" w:themeColor="text1"/>
          <w:sz w:val="28"/>
          <w:szCs w:val="28"/>
        </w:rPr>
        <w:t xml:space="preserve"> </w:t>
      </w:r>
      <w:r w:rsidR="006F7B22" w:rsidRPr="00C4515F">
        <w:rPr>
          <w:rFonts w:asciiTheme="minorHAnsi" w:hAnsiTheme="minorHAnsi" w:cstheme="minorHAnsi"/>
          <w:b/>
          <w:bCs/>
          <w:color w:val="000000" w:themeColor="text1"/>
          <w:sz w:val="28"/>
          <w:szCs w:val="28"/>
        </w:rPr>
        <w:t>Input Processing Layer</w:t>
      </w:r>
      <w:r w:rsidR="00FD52DE" w:rsidRPr="00C4515F">
        <w:rPr>
          <w:rFonts w:asciiTheme="minorHAnsi" w:hAnsiTheme="minorHAnsi" w:cstheme="minorHAnsi"/>
          <w:b/>
          <w:bCs/>
          <w:color w:val="000000" w:themeColor="text1"/>
          <w:sz w:val="28"/>
          <w:szCs w:val="28"/>
        </w:rPr>
        <w:t>:</w:t>
      </w:r>
      <w:bookmarkEnd w:id="63"/>
      <w:bookmarkEnd w:id="64"/>
    </w:p>
    <w:p w14:paraId="341D1459" w14:textId="77777777" w:rsidR="006F7B22" w:rsidRPr="006F7B22" w:rsidRDefault="006F7B22">
      <w:pPr>
        <w:widowControl/>
        <w:numPr>
          <w:ilvl w:val="0"/>
          <w:numId w:val="1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Image Validation</w:t>
      </w:r>
      <w:r w:rsidRPr="006F7B22">
        <w:rPr>
          <w:rFonts w:asciiTheme="minorHAnsi" w:hAnsiTheme="minorHAnsi" w:cstheme="minorHAnsi"/>
          <w:sz w:val="24"/>
          <w:szCs w:val="24"/>
        </w:rPr>
        <w:t>: Ensures input files are accessible and in supported formats</w:t>
      </w:r>
    </w:p>
    <w:p w14:paraId="5AA26CD4" w14:textId="77777777" w:rsidR="006F7B22" w:rsidRPr="006F7B22" w:rsidRDefault="006F7B22">
      <w:pPr>
        <w:widowControl/>
        <w:numPr>
          <w:ilvl w:val="0"/>
          <w:numId w:val="1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Format Normalization</w:t>
      </w:r>
      <w:r w:rsidRPr="006F7B22">
        <w:rPr>
          <w:rFonts w:asciiTheme="minorHAnsi" w:hAnsiTheme="minorHAnsi" w:cstheme="minorHAnsi"/>
          <w:sz w:val="24"/>
          <w:szCs w:val="24"/>
        </w:rPr>
        <w:t>: Converts various image formats to standardized processing format</w:t>
      </w:r>
    </w:p>
    <w:p w14:paraId="2435DA55" w14:textId="77777777" w:rsidR="006F7B22" w:rsidRPr="006F7B22" w:rsidRDefault="006F7B22">
      <w:pPr>
        <w:widowControl/>
        <w:numPr>
          <w:ilvl w:val="0"/>
          <w:numId w:val="1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Quality Assessment</w:t>
      </w:r>
      <w:r w:rsidRPr="006F7B22">
        <w:rPr>
          <w:rFonts w:asciiTheme="minorHAnsi" w:hAnsiTheme="minorHAnsi" w:cstheme="minorHAnsi"/>
          <w:sz w:val="24"/>
          <w:szCs w:val="24"/>
        </w:rPr>
        <w:t>: Preliminary evaluation of image quality and characteristics</w:t>
      </w:r>
    </w:p>
    <w:p w14:paraId="4105B623" w14:textId="0F18A28B" w:rsidR="006F7B22" w:rsidRPr="00C4515F" w:rsidRDefault="006F7B22">
      <w:pPr>
        <w:pStyle w:val="Heading3"/>
        <w:numPr>
          <w:ilvl w:val="0"/>
          <w:numId w:val="71"/>
        </w:numPr>
        <w:rPr>
          <w:rFonts w:asciiTheme="minorHAnsi" w:hAnsiTheme="minorHAnsi" w:cstheme="minorHAnsi"/>
          <w:b/>
          <w:bCs/>
          <w:color w:val="000000" w:themeColor="text1"/>
          <w:sz w:val="28"/>
          <w:szCs w:val="28"/>
        </w:rPr>
      </w:pPr>
      <w:bookmarkStart w:id="65" w:name="_Toc202772515"/>
      <w:bookmarkStart w:id="66" w:name="_Toc202772647"/>
      <w:r w:rsidRPr="00C4515F">
        <w:rPr>
          <w:rFonts w:asciiTheme="minorHAnsi" w:hAnsiTheme="minorHAnsi" w:cstheme="minorHAnsi"/>
          <w:b/>
          <w:bCs/>
          <w:color w:val="000000" w:themeColor="text1"/>
          <w:sz w:val="28"/>
          <w:szCs w:val="28"/>
        </w:rPr>
        <w:t>Preprocessing Layer</w:t>
      </w:r>
      <w:r w:rsidR="00FD52DE" w:rsidRPr="00C4515F">
        <w:rPr>
          <w:rFonts w:asciiTheme="minorHAnsi" w:hAnsiTheme="minorHAnsi" w:cstheme="minorHAnsi"/>
          <w:b/>
          <w:bCs/>
          <w:color w:val="000000" w:themeColor="text1"/>
          <w:sz w:val="28"/>
          <w:szCs w:val="28"/>
        </w:rPr>
        <w:t>:</w:t>
      </w:r>
      <w:bookmarkEnd w:id="65"/>
      <w:bookmarkEnd w:id="66"/>
    </w:p>
    <w:p w14:paraId="13292C97" w14:textId="77777777" w:rsidR="006F7B22" w:rsidRPr="006F7B22" w:rsidRDefault="006F7B22">
      <w:pPr>
        <w:widowControl/>
        <w:numPr>
          <w:ilvl w:val="0"/>
          <w:numId w:val="1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Grayscale Conversion</w:t>
      </w:r>
      <w:r w:rsidRPr="006F7B22">
        <w:rPr>
          <w:rFonts w:asciiTheme="minorHAnsi" w:hAnsiTheme="minorHAnsi" w:cstheme="minorHAnsi"/>
          <w:sz w:val="24"/>
          <w:szCs w:val="24"/>
        </w:rPr>
        <w:t>: Reduces color complexity for improved OCR performance</w:t>
      </w:r>
    </w:p>
    <w:p w14:paraId="2DA06876" w14:textId="77777777" w:rsidR="006F7B22" w:rsidRPr="006F7B22" w:rsidRDefault="006F7B22">
      <w:pPr>
        <w:widowControl/>
        <w:numPr>
          <w:ilvl w:val="0"/>
          <w:numId w:val="1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Binary Thresholding</w:t>
      </w:r>
      <w:r w:rsidRPr="006F7B22">
        <w:rPr>
          <w:rFonts w:asciiTheme="minorHAnsi" w:hAnsiTheme="minorHAnsi" w:cstheme="minorHAnsi"/>
          <w:sz w:val="24"/>
          <w:szCs w:val="24"/>
        </w:rPr>
        <w:t>: Creates high-contrast images optimized for text recognition</w:t>
      </w:r>
    </w:p>
    <w:p w14:paraId="7DD434E8" w14:textId="77777777" w:rsidR="006F7B22" w:rsidRPr="006F7B22" w:rsidRDefault="006F7B22">
      <w:pPr>
        <w:widowControl/>
        <w:numPr>
          <w:ilvl w:val="0"/>
          <w:numId w:val="1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Enhancement</w:t>
      </w:r>
      <w:r w:rsidRPr="006F7B22">
        <w:rPr>
          <w:rFonts w:asciiTheme="minorHAnsi" w:hAnsiTheme="minorHAnsi" w:cstheme="minorHAnsi"/>
          <w:sz w:val="24"/>
          <w:szCs w:val="24"/>
        </w:rPr>
        <w:t>: Optional dimensionality reduction and noise elimination</w:t>
      </w:r>
    </w:p>
    <w:p w14:paraId="50FE9168" w14:textId="52A13FC7" w:rsidR="006F7B22" w:rsidRPr="00C4515F" w:rsidRDefault="006F7B22">
      <w:pPr>
        <w:pStyle w:val="Heading3"/>
        <w:numPr>
          <w:ilvl w:val="0"/>
          <w:numId w:val="71"/>
        </w:numPr>
        <w:rPr>
          <w:rFonts w:asciiTheme="minorHAnsi" w:hAnsiTheme="minorHAnsi" w:cstheme="minorHAnsi"/>
          <w:b/>
          <w:bCs/>
          <w:color w:val="000000" w:themeColor="text1"/>
          <w:sz w:val="28"/>
          <w:szCs w:val="28"/>
        </w:rPr>
      </w:pPr>
      <w:bookmarkStart w:id="67" w:name="_Toc202772516"/>
      <w:bookmarkStart w:id="68" w:name="_Toc202772648"/>
      <w:r w:rsidRPr="00C4515F">
        <w:rPr>
          <w:rFonts w:asciiTheme="minorHAnsi" w:hAnsiTheme="minorHAnsi" w:cstheme="minorHAnsi"/>
          <w:b/>
          <w:bCs/>
          <w:color w:val="000000" w:themeColor="text1"/>
          <w:sz w:val="28"/>
          <w:szCs w:val="28"/>
        </w:rPr>
        <w:t>Recognition Engine Layer</w:t>
      </w:r>
      <w:r w:rsidR="00FD52DE" w:rsidRPr="00C4515F">
        <w:rPr>
          <w:rFonts w:asciiTheme="minorHAnsi" w:hAnsiTheme="minorHAnsi" w:cstheme="minorHAnsi"/>
          <w:b/>
          <w:bCs/>
          <w:color w:val="000000" w:themeColor="text1"/>
          <w:sz w:val="28"/>
          <w:szCs w:val="28"/>
        </w:rPr>
        <w:t>:</w:t>
      </w:r>
      <w:bookmarkEnd w:id="67"/>
      <w:bookmarkEnd w:id="68"/>
    </w:p>
    <w:p w14:paraId="511D16A0" w14:textId="77777777" w:rsidR="006F7B22" w:rsidRPr="006F7B22" w:rsidRDefault="006F7B22">
      <w:pPr>
        <w:widowControl/>
        <w:numPr>
          <w:ilvl w:val="0"/>
          <w:numId w:val="1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Multiple OCR Approaches</w:t>
      </w:r>
      <w:r w:rsidRPr="006F7B22">
        <w:rPr>
          <w:rFonts w:asciiTheme="minorHAnsi" w:hAnsiTheme="minorHAnsi" w:cstheme="minorHAnsi"/>
          <w:sz w:val="24"/>
          <w:szCs w:val="24"/>
        </w:rPr>
        <w:t>: Five distinct recognition methods for different scenarios</w:t>
      </w:r>
    </w:p>
    <w:p w14:paraId="63F9DBC7" w14:textId="77777777" w:rsidR="006F7B22" w:rsidRPr="006F7B22" w:rsidRDefault="006F7B22">
      <w:pPr>
        <w:widowControl/>
        <w:numPr>
          <w:ilvl w:val="0"/>
          <w:numId w:val="1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Configuration Management</w:t>
      </w:r>
      <w:r w:rsidRPr="006F7B22">
        <w:rPr>
          <w:rFonts w:asciiTheme="minorHAnsi" w:hAnsiTheme="minorHAnsi" w:cstheme="minorHAnsi"/>
          <w:sz w:val="24"/>
          <w:szCs w:val="24"/>
        </w:rPr>
        <w:t>: Dynamic parameter adjustment based on recognition type</w:t>
      </w:r>
    </w:p>
    <w:p w14:paraId="03715177" w14:textId="77777777" w:rsidR="006F7B22" w:rsidRPr="006F7B22" w:rsidRDefault="006F7B22">
      <w:pPr>
        <w:widowControl/>
        <w:numPr>
          <w:ilvl w:val="0"/>
          <w:numId w:val="1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Error Handling</w:t>
      </w:r>
      <w:r w:rsidRPr="006F7B22">
        <w:rPr>
          <w:rFonts w:asciiTheme="minorHAnsi" w:hAnsiTheme="minorHAnsi" w:cstheme="minorHAnsi"/>
          <w:sz w:val="24"/>
          <w:szCs w:val="24"/>
        </w:rPr>
        <w:t>: Robust exception management and fallback mechanisms</w:t>
      </w:r>
    </w:p>
    <w:p w14:paraId="2D4EF27C" w14:textId="41401638" w:rsidR="006F7B22" w:rsidRPr="00C4515F" w:rsidRDefault="006F7B22">
      <w:pPr>
        <w:pStyle w:val="Heading3"/>
        <w:numPr>
          <w:ilvl w:val="0"/>
          <w:numId w:val="71"/>
        </w:numPr>
        <w:rPr>
          <w:rFonts w:asciiTheme="minorHAnsi" w:hAnsiTheme="minorHAnsi" w:cstheme="minorHAnsi"/>
          <w:b/>
          <w:bCs/>
          <w:color w:val="000000" w:themeColor="text1"/>
          <w:sz w:val="28"/>
          <w:szCs w:val="28"/>
        </w:rPr>
      </w:pPr>
      <w:bookmarkStart w:id="69" w:name="_Toc202772517"/>
      <w:bookmarkStart w:id="70" w:name="_Toc202772649"/>
      <w:r w:rsidRPr="00C4515F">
        <w:rPr>
          <w:rFonts w:asciiTheme="minorHAnsi" w:hAnsiTheme="minorHAnsi" w:cstheme="minorHAnsi"/>
          <w:b/>
          <w:bCs/>
          <w:color w:val="000000" w:themeColor="text1"/>
          <w:sz w:val="28"/>
          <w:szCs w:val="28"/>
        </w:rPr>
        <w:t>Analysis and Evaluation Layer</w:t>
      </w:r>
      <w:r w:rsidR="00FD52DE" w:rsidRPr="00C4515F">
        <w:rPr>
          <w:rFonts w:asciiTheme="minorHAnsi" w:hAnsiTheme="minorHAnsi" w:cstheme="minorHAnsi"/>
          <w:b/>
          <w:bCs/>
          <w:color w:val="000000" w:themeColor="text1"/>
          <w:sz w:val="28"/>
          <w:szCs w:val="28"/>
        </w:rPr>
        <w:t>:</w:t>
      </w:r>
      <w:bookmarkEnd w:id="69"/>
      <w:bookmarkEnd w:id="70"/>
    </w:p>
    <w:p w14:paraId="48B957FD" w14:textId="77777777" w:rsidR="006F7B22" w:rsidRPr="006F7B22" w:rsidRDefault="006F7B22">
      <w:pPr>
        <w:widowControl/>
        <w:numPr>
          <w:ilvl w:val="0"/>
          <w:numId w:val="1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Accuracy Calculation</w:t>
      </w:r>
      <w:r w:rsidRPr="006F7B22">
        <w:rPr>
          <w:rFonts w:asciiTheme="minorHAnsi" w:hAnsiTheme="minorHAnsi" w:cstheme="minorHAnsi"/>
          <w:sz w:val="24"/>
          <w:szCs w:val="24"/>
        </w:rPr>
        <w:t>: Sequence matching-based similarity assessment</w:t>
      </w:r>
    </w:p>
    <w:p w14:paraId="09714FB1" w14:textId="77777777" w:rsidR="006F7B22" w:rsidRPr="006F7B22" w:rsidRDefault="006F7B22">
      <w:pPr>
        <w:widowControl/>
        <w:numPr>
          <w:ilvl w:val="0"/>
          <w:numId w:val="1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Measurement</w:t>
      </w:r>
      <w:r w:rsidRPr="006F7B22">
        <w:rPr>
          <w:rFonts w:asciiTheme="minorHAnsi" w:hAnsiTheme="minorHAnsi" w:cstheme="minorHAnsi"/>
          <w:sz w:val="24"/>
          <w:szCs w:val="24"/>
        </w:rPr>
        <w:t>: Timing and resource utilization analysis</w:t>
      </w:r>
    </w:p>
    <w:p w14:paraId="5B0AF76A" w14:textId="77777777" w:rsidR="006F7B22" w:rsidRPr="006F7B22" w:rsidRDefault="006F7B22">
      <w:pPr>
        <w:widowControl/>
        <w:numPr>
          <w:ilvl w:val="0"/>
          <w:numId w:val="1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Comparative Evaluation</w:t>
      </w:r>
      <w:r w:rsidRPr="006F7B22">
        <w:rPr>
          <w:rFonts w:asciiTheme="minorHAnsi" w:hAnsiTheme="minorHAnsi" w:cstheme="minorHAnsi"/>
          <w:sz w:val="24"/>
          <w:szCs w:val="24"/>
        </w:rPr>
        <w:t>: Multi-method performance comparison</w:t>
      </w:r>
    </w:p>
    <w:p w14:paraId="4EC28D9A" w14:textId="5F224864" w:rsidR="006F7B22" w:rsidRPr="00FD52DE" w:rsidRDefault="006F7B22">
      <w:pPr>
        <w:pStyle w:val="Heading3"/>
        <w:numPr>
          <w:ilvl w:val="0"/>
          <w:numId w:val="71"/>
        </w:numPr>
        <w:rPr>
          <w:rFonts w:asciiTheme="minorHAnsi" w:hAnsiTheme="minorHAnsi" w:cstheme="minorHAnsi"/>
          <w:b/>
          <w:bCs/>
          <w:color w:val="000000" w:themeColor="text1"/>
        </w:rPr>
      </w:pPr>
      <w:bookmarkStart w:id="71" w:name="_Toc202772518"/>
      <w:bookmarkStart w:id="72" w:name="_Toc202772650"/>
      <w:r w:rsidRPr="00C4515F">
        <w:rPr>
          <w:rFonts w:asciiTheme="minorHAnsi" w:hAnsiTheme="minorHAnsi" w:cstheme="minorHAnsi"/>
          <w:b/>
          <w:bCs/>
          <w:color w:val="000000" w:themeColor="text1"/>
          <w:sz w:val="28"/>
          <w:szCs w:val="28"/>
        </w:rPr>
        <w:t>Visualization and Reporting Layer</w:t>
      </w:r>
      <w:r w:rsidR="00FD52DE" w:rsidRPr="00C4515F">
        <w:rPr>
          <w:rFonts w:asciiTheme="minorHAnsi" w:hAnsiTheme="minorHAnsi" w:cstheme="minorHAnsi"/>
          <w:b/>
          <w:bCs/>
          <w:color w:val="000000" w:themeColor="text1"/>
          <w:sz w:val="28"/>
          <w:szCs w:val="28"/>
        </w:rPr>
        <w:t>:</w:t>
      </w:r>
      <w:bookmarkEnd w:id="71"/>
      <w:bookmarkEnd w:id="72"/>
    </w:p>
    <w:p w14:paraId="18BF1C99" w14:textId="77777777" w:rsidR="006F7B22" w:rsidRPr="006F7B22" w:rsidRDefault="006F7B22">
      <w:pPr>
        <w:widowControl/>
        <w:numPr>
          <w:ilvl w:val="0"/>
          <w:numId w:val="1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Graph Generation</w:t>
      </w:r>
      <w:r w:rsidRPr="006F7B22">
        <w:rPr>
          <w:rFonts w:asciiTheme="minorHAnsi" w:hAnsiTheme="minorHAnsi" w:cstheme="minorHAnsi"/>
          <w:sz w:val="24"/>
          <w:szCs w:val="24"/>
        </w:rPr>
        <w:t>: Comprehensive performance visualization</w:t>
      </w:r>
    </w:p>
    <w:p w14:paraId="76B8D047" w14:textId="77777777" w:rsidR="006F7B22" w:rsidRPr="006F7B22" w:rsidRDefault="006F7B22">
      <w:pPr>
        <w:widowControl/>
        <w:numPr>
          <w:ilvl w:val="0"/>
          <w:numId w:val="1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Report Creation</w:t>
      </w:r>
      <w:r w:rsidRPr="006F7B22">
        <w:rPr>
          <w:rFonts w:asciiTheme="minorHAnsi" w:hAnsiTheme="minorHAnsi" w:cstheme="minorHAnsi"/>
          <w:sz w:val="24"/>
          <w:szCs w:val="24"/>
        </w:rPr>
        <w:t>: Detailed analysis reports with recommendations</w:t>
      </w:r>
    </w:p>
    <w:p w14:paraId="6D37C21D" w14:textId="7367E1B3" w:rsidR="00FD52DE" w:rsidRPr="006F7B22" w:rsidRDefault="006F7B22">
      <w:pPr>
        <w:widowControl/>
        <w:numPr>
          <w:ilvl w:val="0"/>
          <w:numId w:val="1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Export Capabilities</w:t>
      </w:r>
      <w:r w:rsidRPr="006F7B22">
        <w:rPr>
          <w:rFonts w:asciiTheme="minorHAnsi" w:hAnsiTheme="minorHAnsi" w:cstheme="minorHAnsi"/>
          <w:sz w:val="24"/>
          <w:szCs w:val="24"/>
        </w:rPr>
        <w:t>: Multiple output formats for different use cases</w:t>
      </w:r>
    </w:p>
    <w:p w14:paraId="0EAD035C" w14:textId="2B2B7B76" w:rsidR="00FD52DE" w:rsidRPr="00C4515F" w:rsidRDefault="006F7B22">
      <w:pPr>
        <w:pStyle w:val="Heading2"/>
        <w:numPr>
          <w:ilvl w:val="0"/>
          <w:numId w:val="68"/>
        </w:numPr>
        <w:rPr>
          <w:rFonts w:asciiTheme="minorHAnsi" w:hAnsiTheme="minorHAnsi" w:cstheme="minorHAnsi"/>
          <w:sz w:val="32"/>
          <w:szCs w:val="32"/>
        </w:rPr>
      </w:pPr>
      <w:bookmarkStart w:id="73" w:name="_Toc202770759"/>
      <w:bookmarkStart w:id="74" w:name="_Toc202772651"/>
      <w:r w:rsidRPr="00C4515F">
        <w:rPr>
          <w:rFonts w:asciiTheme="minorHAnsi" w:hAnsiTheme="minorHAnsi" w:cstheme="minorHAnsi"/>
          <w:sz w:val="32"/>
          <w:szCs w:val="32"/>
        </w:rPr>
        <w:t>Recognition Methodologies</w:t>
      </w:r>
      <w:bookmarkEnd w:id="73"/>
      <w:r w:rsidR="00FD52DE" w:rsidRPr="00C4515F">
        <w:rPr>
          <w:rFonts w:asciiTheme="minorHAnsi" w:hAnsiTheme="minorHAnsi" w:cstheme="minorHAnsi"/>
          <w:sz w:val="32"/>
          <w:szCs w:val="32"/>
        </w:rPr>
        <w:t>:</w:t>
      </w:r>
      <w:bookmarkEnd w:id="74"/>
    </w:p>
    <w:p w14:paraId="6C072889" w14:textId="77777777" w:rsidR="00FD52DE" w:rsidRPr="00FD52DE" w:rsidRDefault="00FD52DE" w:rsidP="00FD52DE">
      <w:pPr>
        <w:pStyle w:val="Heading2"/>
        <w:ind w:left="360" w:firstLine="0"/>
        <w:rPr>
          <w:rFonts w:asciiTheme="minorHAnsi" w:hAnsiTheme="minorHAnsi" w:cstheme="minorHAnsi"/>
          <w:sz w:val="16"/>
          <w:szCs w:val="16"/>
        </w:rPr>
      </w:pPr>
    </w:p>
    <w:p w14:paraId="4D2E4D7B" w14:textId="3E2C2A72" w:rsidR="006F7B22" w:rsidRPr="00C4515F" w:rsidRDefault="006F7B22">
      <w:pPr>
        <w:pStyle w:val="Heading3"/>
        <w:numPr>
          <w:ilvl w:val="0"/>
          <w:numId w:val="65"/>
        </w:numPr>
        <w:rPr>
          <w:rFonts w:asciiTheme="minorHAnsi" w:hAnsiTheme="minorHAnsi" w:cstheme="minorHAnsi"/>
          <w:b/>
          <w:bCs/>
          <w:color w:val="000000" w:themeColor="text1"/>
          <w:sz w:val="28"/>
          <w:szCs w:val="28"/>
        </w:rPr>
      </w:pPr>
      <w:bookmarkStart w:id="75" w:name="_Toc202772520"/>
      <w:bookmarkStart w:id="76" w:name="_Toc202772652"/>
      <w:r w:rsidRPr="00C4515F">
        <w:rPr>
          <w:rFonts w:asciiTheme="minorHAnsi" w:hAnsiTheme="minorHAnsi" w:cstheme="minorHAnsi"/>
          <w:b/>
          <w:bCs/>
          <w:color w:val="000000" w:themeColor="text1"/>
          <w:sz w:val="28"/>
          <w:szCs w:val="28"/>
        </w:rPr>
        <w:t>Single Character Recognition</w:t>
      </w:r>
      <w:r w:rsidR="00FD52DE" w:rsidRPr="00C4515F">
        <w:rPr>
          <w:rFonts w:asciiTheme="minorHAnsi" w:hAnsiTheme="minorHAnsi" w:cstheme="minorHAnsi"/>
          <w:b/>
          <w:bCs/>
          <w:color w:val="000000" w:themeColor="text1"/>
          <w:sz w:val="28"/>
          <w:szCs w:val="28"/>
        </w:rPr>
        <w:t>:</w:t>
      </w:r>
      <w:bookmarkEnd w:id="75"/>
      <w:bookmarkEnd w:id="76"/>
    </w:p>
    <w:p w14:paraId="045F57B5"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Optimized for recognizing individual characters with high precision:</w:t>
      </w:r>
    </w:p>
    <w:p w14:paraId="58B45D12" w14:textId="77777777" w:rsidR="006F7B22" w:rsidRPr="006F7B22" w:rsidRDefault="006F7B22">
      <w:pPr>
        <w:widowControl/>
        <w:numPr>
          <w:ilvl w:val="0"/>
          <w:numId w:val="2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Page Segmentation Mode 10</w:t>
      </w:r>
      <w:r w:rsidRPr="006F7B22">
        <w:rPr>
          <w:rFonts w:asciiTheme="minorHAnsi" w:hAnsiTheme="minorHAnsi" w:cstheme="minorHAnsi"/>
          <w:sz w:val="24"/>
          <w:szCs w:val="24"/>
        </w:rPr>
        <w:t>: Treats entire image as single character</w:t>
      </w:r>
    </w:p>
    <w:p w14:paraId="1A635CB9" w14:textId="77777777" w:rsidR="006F7B22" w:rsidRPr="006F7B22" w:rsidRDefault="006F7B22">
      <w:pPr>
        <w:widowControl/>
        <w:numPr>
          <w:ilvl w:val="0"/>
          <w:numId w:val="2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Character Whitelisting</w:t>
      </w:r>
      <w:r w:rsidRPr="006F7B22">
        <w:rPr>
          <w:rFonts w:asciiTheme="minorHAnsi" w:hAnsiTheme="minorHAnsi" w:cstheme="minorHAnsi"/>
          <w:sz w:val="24"/>
          <w:szCs w:val="24"/>
        </w:rPr>
        <w:t>: Restricts recognition to alphabetic characters</w:t>
      </w:r>
    </w:p>
    <w:p w14:paraId="70E8EF3C" w14:textId="77777777" w:rsidR="006F7B22" w:rsidRPr="006F7B22" w:rsidRDefault="006F7B22">
      <w:pPr>
        <w:widowControl/>
        <w:numPr>
          <w:ilvl w:val="0"/>
          <w:numId w:val="2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Confidence Thresholding</w:t>
      </w:r>
      <w:r w:rsidRPr="006F7B22">
        <w:rPr>
          <w:rFonts w:asciiTheme="minorHAnsi" w:hAnsiTheme="minorHAnsi" w:cstheme="minorHAnsi"/>
          <w:sz w:val="24"/>
          <w:szCs w:val="24"/>
        </w:rPr>
        <w:t>: Filters low-confidence results</w:t>
      </w:r>
    </w:p>
    <w:p w14:paraId="332EBC52" w14:textId="3F652351" w:rsidR="006F7B22" w:rsidRPr="00C4515F" w:rsidRDefault="006F7B22">
      <w:pPr>
        <w:pStyle w:val="Heading3"/>
        <w:numPr>
          <w:ilvl w:val="0"/>
          <w:numId w:val="65"/>
        </w:numPr>
        <w:rPr>
          <w:rFonts w:asciiTheme="minorHAnsi" w:hAnsiTheme="minorHAnsi" w:cstheme="minorHAnsi"/>
          <w:b/>
          <w:bCs/>
          <w:color w:val="000000" w:themeColor="text1"/>
          <w:sz w:val="28"/>
          <w:szCs w:val="28"/>
        </w:rPr>
      </w:pPr>
      <w:bookmarkStart w:id="77" w:name="_Toc202772521"/>
      <w:bookmarkStart w:id="78" w:name="_Toc202772653"/>
      <w:r w:rsidRPr="00C4515F">
        <w:rPr>
          <w:rFonts w:asciiTheme="minorHAnsi" w:hAnsiTheme="minorHAnsi" w:cstheme="minorHAnsi"/>
          <w:b/>
          <w:bCs/>
          <w:color w:val="000000" w:themeColor="text1"/>
          <w:sz w:val="28"/>
          <w:szCs w:val="28"/>
        </w:rPr>
        <w:t>Word-Level Recognition</w:t>
      </w:r>
      <w:r w:rsidR="00FD52DE" w:rsidRPr="00C4515F">
        <w:rPr>
          <w:rFonts w:asciiTheme="minorHAnsi" w:hAnsiTheme="minorHAnsi" w:cstheme="minorHAnsi"/>
          <w:b/>
          <w:bCs/>
          <w:color w:val="000000" w:themeColor="text1"/>
          <w:sz w:val="28"/>
          <w:szCs w:val="28"/>
        </w:rPr>
        <w:t>:</w:t>
      </w:r>
      <w:bookmarkEnd w:id="77"/>
      <w:bookmarkEnd w:id="78"/>
    </w:p>
    <w:p w14:paraId="22FB6271"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Designed for extracting complete words from images:</w:t>
      </w:r>
    </w:p>
    <w:p w14:paraId="20FC5BEC" w14:textId="77777777" w:rsidR="006F7B22" w:rsidRPr="006F7B22" w:rsidRDefault="006F7B22">
      <w:pPr>
        <w:widowControl/>
        <w:numPr>
          <w:ilvl w:val="0"/>
          <w:numId w:val="2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Page Segmentation Mode 8</w:t>
      </w:r>
      <w:r w:rsidRPr="006F7B22">
        <w:rPr>
          <w:rFonts w:asciiTheme="minorHAnsi" w:hAnsiTheme="minorHAnsi" w:cstheme="minorHAnsi"/>
          <w:sz w:val="24"/>
          <w:szCs w:val="24"/>
        </w:rPr>
        <w:t>: Optimized for single word extraction</w:t>
      </w:r>
    </w:p>
    <w:p w14:paraId="0C5F4288" w14:textId="77777777" w:rsidR="006F7B22" w:rsidRPr="006F7B22" w:rsidRDefault="006F7B22">
      <w:pPr>
        <w:widowControl/>
        <w:numPr>
          <w:ilvl w:val="0"/>
          <w:numId w:val="2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Word Boundary Detection</w:t>
      </w:r>
      <w:r w:rsidRPr="006F7B22">
        <w:rPr>
          <w:rFonts w:asciiTheme="minorHAnsi" w:hAnsiTheme="minorHAnsi" w:cstheme="minorHAnsi"/>
          <w:sz w:val="24"/>
          <w:szCs w:val="24"/>
        </w:rPr>
        <w:t>: Identifies word boundaries for accurate extraction</w:t>
      </w:r>
    </w:p>
    <w:p w14:paraId="3D880E0F" w14:textId="77777777" w:rsidR="006F7B22" w:rsidRPr="006F7B22" w:rsidRDefault="006F7B22">
      <w:pPr>
        <w:widowControl/>
        <w:numPr>
          <w:ilvl w:val="0"/>
          <w:numId w:val="2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Context Validation</w:t>
      </w:r>
      <w:r w:rsidRPr="006F7B22">
        <w:rPr>
          <w:rFonts w:asciiTheme="minorHAnsi" w:hAnsiTheme="minorHAnsi" w:cstheme="minorHAnsi"/>
          <w:sz w:val="24"/>
          <w:szCs w:val="24"/>
        </w:rPr>
        <w:t>: Ensures recognized words meet linguistic criteria</w:t>
      </w:r>
    </w:p>
    <w:p w14:paraId="27902733" w14:textId="2608B457" w:rsidR="006F7B22" w:rsidRPr="00FD52DE" w:rsidRDefault="006F7B22">
      <w:pPr>
        <w:pStyle w:val="Heading3"/>
        <w:numPr>
          <w:ilvl w:val="0"/>
          <w:numId w:val="65"/>
        </w:numPr>
        <w:rPr>
          <w:rFonts w:asciiTheme="minorHAnsi" w:hAnsiTheme="minorHAnsi" w:cstheme="minorHAnsi"/>
          <w:b/>
          <w:bCs/>
          <w:color w:val="000000" w:themeColor="text1"/>
        </w:rPr>
      </w:pPr>
      <w:bookmarkStart w:id="79" w:name="_Toc202772522"/>
      <w:bookmarkStart w:id="80" w:name="_Toc202772654"/>
      <w:r w:rsidRPr="00C4515F">
        <w:rPr>
          <w:rFonts w:asciiTheme="minorHAnsi" w:hAnsiTheme="minorHAnsi" w:cstheme="minorHAnsi"/>
          <w:b/>
          <w:bCs/>
          <w:color w:val="000000" w:themeColor="text1"/>
          <w:sz w:val="28"/>
          <w:szCs w:val="28"/>
        </w:rPr>
        <w:t>Full Text Recognition</w:t>
      </w:r>
      <w:r w:rsidR="00FD52DE" w:rsidRPr="00C4515F">
        <w:rPr>
          <w:rFonts w:asciiTheme="minorHAnsi" w:hAnsiTheme="minorHAnsi" w:cstheme="minorHAnsi"/>
          <w:b/>
          <w:bCs/>
          <w:color w:val="000000" w:themeColor="text1"/>
          <w:sz w:val="28"/>
          <w:szCs w:val="28"/>
        </w:rPr>
        <w:t>:</w:t>
      </w:r>
      <w:bookmarkEnd w:id="79"/>
      <w:bookmarkEnd w:id="80"/>
    </w:p>
    <w:p w14:paraId="603C8985"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Comprehensive approach for multi-line and complex text layouts:</w:t>
      </w:r>
    </w:p>
    <w:p w14:paraId="0D74A3CA" w14:textId="77777777" w:rsidR="006F7B22" w:rsidRPr="006F7B22" w:rsidRDefault="006F7B22">
      <w:pPr>
        <w:widowControl/>
        <w:numPr>
          <w:ilvl w:val="0"/>
          <w:numId w:val="2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Page Segmentation Mode 6</w:t>
      </w:r>
      <w:r w:rsidRPr="006F7B22">
        <w:rPr>
          <w:rFonts w:asciiTheme="minorHAnsi" w:hAnsiTheme="minorHAnsi" w:cstheme="minorHAnsi"/>
          <w:sz w:val="24"/>
          <w:szCs w:val="24"/>
        </w:rPr>
        <w:t>: Handles uniform text blocks</w:t>
      </w:r>
    </w:p>
    <w:p w14:paraId="4EBC2225" w14:textId="77777777" w:rsidR="006F7B22" w:rsidRPr="006F7B22" w:rsidRDefault="006F7B22">
      <w:pPr>
        <w:widowControl/>
        <w:numPr>
          <w:ilvl w:val="0"/>
          <w:numId w:val="2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Line Segmentation</w:t>
      </w:r>
      <w:r w:rsidRPr="006F7B22">
        <w:rPr>
          <w:rFonts w:asciiTheme="minorHAnsi" w:hAnsiTheme="minorHAnsi" w:cstheme="minorHAnsi"/>
          <w:sz w:val="24"/>
          <w:szCs w:val="24"/>
        </w:rPr>
        <w:t>: Processes multiple lines of text</w:t>
      </w:r>
    </w:p>
    <w:p w14:paraId="2276D443" w14:textId="77777777" w:rsidR="006F7B22" w:rsidRPr="006F7B22" w:rsidRDefault="006F7B22">
      <w:pPr>
        <w:widowControl/>
        <w:numPr>
          <w:ilvl w:val="0"/>
          <w:numId w:val="2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Layout Analysis</w:t>
      </w:r>
      <w:r w:rsidRPr="006F7B22">
        <w:rPr>
          <w:rFonts w:asciiTheme="minorHAnsi" w:hAnsiTheme="minorHAnsi" w:cstheme="minorHAnsi"/>
          <w:sz w:val="24"/>
          <w:szCs w:val="24"/>
        </w:rPr>
        <w:t>: Maintains text structure and formatting</w:t>
      </w:r>
    </w:p>
    <w:p w14:paraId="43B9DA9E" w14:textId="1AB91948" w:rsidR="006F7B22" w:rsidRPr="00C4515F" w:rsidRDefault="006F7B22">
      <w:pPr>
        <w:pStyle w:val="Heading2"/>
        <w:numPr>
          <w:ilvl w:val="0"/>
          <w:numId w:val="66"/>
        </w:numPr>
        <w:rPr>
          <w:rFonts w:asciiTheme="minorHAnsi" w:hAnsiTheme="minorHAnsi" w:cstheme="minorHAnsi"/>
          <w:sz w:val="32"/>
          <w:szCs w:val="32"/>
        </w:rPr>
      </w:pPr>
      <w:bookmarkStart w:id="81" w:name="_Toc202770760"/>
      <w:bookmarkStart w:id="82" w:name="_Toc202772655"/>
      <w:r w:rsidRPr="00C4515F">
        <w:rPr>
          <w:rFonts w:asciiTheme="minorHAnsi" w:hAnsiTheme="minorHAnsi" w:cstheme="minorHAnsi"/>
          <w:sz w:val="32"/>
          <w:szCs w:val="32"/>
        </w:rPr>
        <w:t>PCA Enhancement Process</w:t>
      </w:r>
      <w:bookmarkEnd w:id="81"/>
      <w:r w:rsidR="00FD52DE" w:rsidRPr="00C4515F">
        <w:rPr>
          <w:rFonts w:asciiTheme="minorHAnsi" w:hAnsiTheme="minorHAnsi" w:cstheme="minorHAnsi"/>
          <w:sz w:val="32"/>
          <w:szCs w:val="32"/>
        </w:rPr>
        <w:t>:</w:t>
      </w:r>
      <w:bookmarkEnd w:id="82"/>
    </w:p>
    <w:p w14:paraId="0F64B8D2" w14:textId="77777777" w:rsidR="00FD52DE" w:rsidRPr="00FD52DE" w:rsidRDefault="00FD52DE" w:rsidP="00FD52DE">
      <w:pPr>
        <w:pStyle w:val="Heading2"/>
        <w:ind w:left="360" w:firstLine="0"/>
        <w:rPr>
          <w:rFonts w:asciiTheme="minorHAnsi" w:hAnsiTheme="minorHAnsi" w:cstheme="minorHAnsi"/>
          <w:sz w:val="18"/>
          <w:szCs w:val="18"/>
        </w:rPr>
      </w:pPr>
    </w:p>
    <w:p w14:paraId="4C04B5CA" w14:textId="3A742FCD" w:rsidR="006F7B22" w:rsidRPr="00FD52DE" w:rsidRDefault="006F7B22">
      <w:pPr>
        <w:pStyle w:val="Heading3"/>
        <w:numPr>
          <w:ilvl w:val="0"/>
          <w:numId w:val="67"/>
        </w:numPr>
        <w:rPr>
          <w:rFonts w:asciiTheme="minorHAnsi" w:hAnsiTheme="minorHAnsi" w:cstheme="minorHAnsi"/>
          <w:b/>
          <w:bCs/>
          <w:color w:val="000000" w:themeColor="text1"/>
        </w:rPr>
      </w:pPr>
      <w:bookmarkStart w:id="83" w:name="_Toc202772524"/>
      <w:bookmarkStart w:id="84" w:name="_Toc202772656"/>
      <w:r w:rsidRPr="00C4515F">
        <w:rPr>
          <w:rFonts w:asciiTheme="minorHAnsi" w:hAnsiTheme="minorHAnsi" w:cstheme="minorHAnsi"/>
          <w:b/>
          <w:bCs/>
          <w:color w:val="000000" w:themeColor="text1"/>
          <w:sz w:val="28"/>
          <w:szCs w:val="28"/>
        </w:rPr>
        <w:t>Mathematical Foundation</w:t>
      </w:r>
      <w:r w:rsidR="00FD52DE" w:rsidRPr="00C4515F">
        <w:rPr>
          <w:rFonts w:asciiTheme="minorHAnsi" w:hAnsiTheme="minorHAnsi" w:cstheme="minorHAnsi"/>
          <w:b/>
          <w:bCs/>
          <w:color w:val="000000" w:themeColor="text1"/>
          <w:sz w:val="28"/>
          <w:szCs w:val="28"/>
        </w:rPr>
        <w:t>:</w:t>
      </w:r>
      <w:bookmarkEnd w:id="83"/>
      <w:bookmarkEnd w:id="84"/>
    </w:p>
    <w:p w14:paraId="6BBEF0C7"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Principal Component Analysis transforms the original image data into a new coordinate system where:</w:t>
      </w:r>
    </w:p>
    <w:p w14:paraId="1727FFCD" w14:textId="77777777" w:rsidR="006F7B22" w:rsidRPr="006F7B22" w:rsidRDefault="006F7B22">
      <w:pPr>
        <w:widowControl/>
        <w:numPr>
          <w:ilvl w:val="0"/>
          <w:numId w:val="2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First Principal Component</w:t>
      </w:r>
      <w:r w:rsidRPr="006F7B22">
        <w:rPr>
          <w:rFonts w:asciiTheme="minorHAnsi" w:hAnsiTheme="minorHAnsi" w:cstheme="minorHAnsi"/>
          <w:sz w:val="24"/>
          <w:szCs w:val="24"/>
        </w:rPr>
        <w:t>: Captures maximum variance in the data</w:t>
      </w:r>
    </w:p>
    <w:p w14:paraId="748D1889" w14:textId="77777777" w:rsidR="006F7B22" w:rsidRPr="006F7B22" w:rsidRDefault="006F7B22">
      <w:pPr>
        <w:widowControl/>
        <w:numPr>
          <w:ilvl w:val="0"/>
          <w:numId w:val="2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Subsequent Components</w:t>
      </w:r>
      <w:r w:rsidRPr="006F7B22">
        <w:rPr>
          <w:rFonts w:asciiTheme="minorHAnsi" w:hAnsiTheme="minorHAnsi" w:cstheme="minorHAnsi"/>
          <w:sz w:val="24"/>
          <w:szCs w:val="24"/>
        </w:rPr>
        <w:t>: Capture decreasing amounts of variance</w:t>
      </w:r>
    </w:p>
    <w:p w14:paraId="63F34165" w14:textId="77777777" w:rsidR="006F7B22" w:rsidRPr="006F7B22" w:rsidRDefault="006F7B22">
      <w:pPr>
        <w:widowControl/>
        <w:numPr>
          <w:ilvl w:val="0"/>
          <w:numId w:val="2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Dimensionality Reduction</w:t>
      </w:r>
      <w:r w:rsidRPr="006F7B22">
        <w:rPr>
          <w:rFonts w:asciiTheme="minorHAnsi" w:hAnsiTheme="minorHAnsi" w:cstheme="minorHAnsi"/>
          <w:sz w:val="24"/>
          <w:szCs w:val="24"/>
        </w:rPr>
        <w:t>: Retains only most significant components</w:t>
      </w:r>
    </w:p>
    <w:p w14:paraId="0620A2D3" w14:textId="165AB1C1" w:rsidR="006F7B22" w:rsidRPr="00C4515F" w:rsidRDefault="006F7B22">
      <w:pPr>
        <w:pStyle w:val="Heading3"/>
        <w:numPr>
          <w:ilvl w:val="0"/>
          <w:numId w:val="67"/>
        </w:numPr>
        <w:rPr>
          <w:rFonts w:asciiTheme="minorHAnsi" w:hAnsiTheme="minorHAnsi" w:cstheme="minorHAnsi"/>
          <w:b/>
          <w:bCs/>
          <w:color w:val="000000" w:themeColor="text1"/>
          <w:sz w:val="28"/>
          <w:szCs w:val="28"/>
        </w:rPr>
      </w:pPr>
      <w:bookmarkStart w:id="85" w:name="_Toc202772525"/>
      <w:bookmarkStart w:id="86" w:name="_Toc202772657"/>
      <w:r w:rsidRPr="00C4515F">
        <w:rPr>
          <w:rFonts w:asciiTheme="minorHAnsi" w:hAnsiTheme="minorHAnsi" w:cstheme="minorHAnsi"/>
          <w:b/>
          <w:bCs/>
          <w:color w:val="000000" w:themeColor="text1"/>
          <w:sz w:val="28"/>
          <w:szCs w:val="28"/>
        </w:rPr>
        <w:t>Implementation Steps</w:t>
      </w:r>
      <w:r w:rsidR="00FD52DE" w:rsidRPr="00C4515F">
        <w:rPr>
          <w:rFonts w:asciiTheme="minorHAnsi" w:hAnsiTheme="minorHAnsi" w:cstheme="minorHAnsi"/>
          <w:b/>
          <w:bCs/>
          <w:color w:val="000000" w:themeColor="text1"/>
          <w:sz w:val="28"/>
          <w:szCs w:val="28"/>
        </w:rPr>
        <w:t>:</w:t>
      </w:r>
      <w:bookmarkEnd w:id="85"/>
      <w:bookmarkEnd w:id="86"/>
    </w:p>
    <w:p w14:paraId="2D13380B" w14:textId="77777777" w:rsidR="006F7B22"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Data Preparation</w:t>
      </w:r>
      <w:r w:rsidRPr="006F7B22">
        <w:rPr>
          <w:rFonts w:asciiTheme="minorHAnsi" w:hAnsiTheme="minorHAnsi" w:cstheme="minorHAnsi"/>
          <w:sz w:val="24"/>
          <w:szCs w:val="24"/>
        </w:rPr>
        <w:t>: Reshape image matrix for PCA processing</w:t>
      </w:r>
    </w:p>
    <w:p w14:paraId="5559CB19" w14:textId="77777777" w:rsidR="006F7B22"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Covariance Calculation</w:t>
      </w:r>
      <w:r w:rsidRPr="006F7B22">
        <w:rPr>
          <w:rFonts w:asciiTheme="minorHAnsi" w:hAnsiTheme="minorHAnsi" w:cstheme="minorHAnsi"/>
          <w:sz w:val="24"/>
          <w:szCs w:val="24"/>
        </w:rPr>
        <w:t>: Compute covariance matrix of image data</w:t>
      </w:r>
    </w:p>
    <w:p w14:paraId="70D15466" w14:textId="77777777" w:rsidR="006F7B22"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Eigenvalue Decomposition</w:t>
      </w:r>
      <w:r w:rsidRPr="006F7B22">
        <w:rPr>
          <w:rFonts w:asciiTheme="minorHAnsi" w:hAnsiTheme="minorHAnsi" w:cstheme="minorHAnsi"/>
          <w:sz w:val="24"/>
          <w:szCs w:val="24"/>
        </w:rPr>
        <w:t>: Extract principal components and eigenvalues</w:t>
      </w:r>
    </w:p>
    <w:p w14:paraId="299FB07C" w14:textId="77777777" w:rsidR="006F7B22"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Component Selection</w:t>
      </w:r>
      <w:r w:rsidRPr="006F7B22">
        <w:rPr>
          <w:rFonts w:asciiTheme="minorHAnsi" w:hAnsiTheme="minorHAnsi" w:cstheme="minorHAnsi"/>
          <w:sz w:val="24"/>
          <w:szCs w:val="24"/>
        </w:rPr>
        <w:t>: Choose optimal number of components</w:t>
      </w:r>
    </w:p>
    <w:p w14:paraId="6E426062" w14:textId="77777777" w:rsidR="006F7B22"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Reconstruction</w:t>
      </w:r>
      <w:r w:rsidRPr="006F7B22">
        <w:rPr>
          <w:rFonts w:asciiTheme="minorHAnsi" w:hAnsiTheme="minorHAnsi" w:cstheme="minorHAnsi"/>
          <w:sz w:val="24"/>
          <w:szCs w:val="24"/>
        </w:rPr>
        <w:t>: Rebuild image using selected components</w:t>
      </w:r>
    </w:p>
    <w:p w14:paraId="1AC0D256" w14:textId="1F41F1B1" w:rsidR="0005559E" w:rsidRPr="006F7B22" w:rsidRDefault="006F7B22">
      <w:pPr>
        <w:widowControl/>
        <w:numPr>
          <w:ilvl w:val="0"/>
          <w:numId w:val="2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Normalization</w:t>
      </w:r>
      <w:r w:rsidRPr="006F7B22">
        <w:rPr>
          <w:rFonts w:asciiTheme="minorHAnsi" w:hAnsiTheme="minorHAnsi" w:cstheme="minorHAnsi"/>
          <w:sz w:val="24"/>
          <w:szCs w:val="24"/>
        </w:rPr>
        <w:t>: Ensure output image maintains proper intensity range</w:t>
      </w:r>
    </w:p>
    <w:p w14:paraId="3FDBEA11" w14:textId="3061EA44" w:rsidR="006F7B22" w:rsidRPr="00C4515F" w:rsidRDefault="006F7B22">
      <w:pPr>
        <w:pStyle w:val="Heading3"/>
        <w:numPr>
          <w:ilvl w:val="0"/>
          <w:numId w:val="67"/>
        </w:numPr>
        <w:rPr>
          <w:rFonts w:asciiTheme="minorHAnsi" w:hAnsiTheme="minorHAnsi" w:cstheme="minorHAnsi"/>
          <w:b/>
          <w:bCs/>
          <w:color w:val="000000" w:themeColor="text1"/>
          <w:sz w:val="28"/>
          <w:szCs w:val="28"/>
        </w:rPr>
      </w:pPr>
      <w:bookmarkStart w:id="87" w:name="_Toc202772526"/>
      <w:bookmarkStart w:id="88" w:name="_Toc202772658"/>
      <w:r w:rsidRPr="00C4515F">
        <w:rPr>
          <w:rFonts w:asciiTheme="minorHAnsi" w:hAnsiTheme="minorHAnsi" w:cstheme="minorHAnsi"/>
          <w:b/>
          <w:bCs/>
          <w:color w:val="000000" w:themeColor="text1"/>
          <w:sz w:val="28"/>
          <w:szCs w:val="28"/>
        </w:rPr>
        <w:t>Parameter Optimization</w:t>
      </w:r>
      <w:r w:rsidR="00FD52DE" w:rsidRPr="00C4515F">
        <w:rPr>
          <w:rFonts w:asciiTheme="minorHAnsi" w:hAnsiTheme="minorHAnsi" w:cstheme="minorHAnsi"/>
          <w:b/>
          <w:bCs/>
          <w:color w:val="000000" w:themeColor="text1"/>
          <w:sz w:val="28"/>
          <w:szCs w:val="28"/>
        </w:rPr>
        <w:t>:</w:t>
      </w:r>
      <w:bookmarkEnd w:id="87"/>
      <w:bookmarkEnd w:id="88"/>
    </w:p>
    <w:p w14:paraId="72AF71D4"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system evaluates different numbers of PCA components to determine optimal settings:</w:t>
      </w:r>
    </w:p>
    <w:p w14:paraId="4FAEC22F" w14:textId="77777777" w:rsidR="006F7B22" w:rsidRPr="006F7B22" w:rsidRDefault="006F7B22">
      <w:pPr>
        <w:widowControl/>
        <w:numPr>
          <w:ilvl w:val="0"/>
          <w:numId w:val="2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Component Range</w:t>
      </w:r>
      <w:r w:rsidRPr="006F7B22">
        <w:rPr>
          <w:rFonts w:asciiTheme="minorHAnsi" w:hAnsiTheme="minorHAnsi" w:cstheme="minorHAnsi"/>
          <w:sz w:val="24"/>
          <w:szCs w:val="24"/>
        </w:rPr>
        <w:t xml:space="preserve">: </w:t>
      </w:r>
      <w:proofErr w:type="gramStart"/>
      <w:r w:rsidRPr="006F7B22">
        <w:rPr>
          <w:rFonts w:asciiTheme="minorHAnsi" w:hAnsiTheme="minorHAnsi" w:cstheme="minorHAnsi"/>
          <w:sz w:val="24"/>
          <w:szCs w:val="24"/>
        </w:rPr>
        <w:t>Typically</w:t>
      </w:r>
      <w:proofErr w:type="gramEnd"/>
      <w:r w:rsidRPr="006F7B22">
        <w:rPr>
          <w:rFonts w:asciiTheme="minorHAnsi" w:hAnsiTheme="minorHAnsi" w:cstheme="minorHAnsi"/>
          <w:sz w:val="24"/>
          <w:szCs w:val="24"/>
        </w:rPr>
        <w:t xml:space="preserve"> 5-100 components tested</w:t>
      </w:r>
    </w:p>
    <w:p w14:paraId="7E5C5BC3" w14:textId="77777777" w:rsidR="006F7B22" w:rsidRPr="006F7B22" w:rsidRDefault="006F7B22">
      <w:pPr>
        <w:widowControl/>
        <w:numPr>
          <w:ilvl w:val="0"/>
          <w:numId w:val="2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Variance Explanation</w:t>
      </w:r>
      <w:r w:rsidRPr="006F7B22">
        <w:rPr>
          <w:rFonts w:asciiTheme="minorHAnsi" w:hAnsiTheme="minorHAnsi" w:cstheme="minorHAnsi"/>
          <w:sz w:val="24"/>
          <w:szCs w:val="24"/>
        </w:rPr>
        <w:t>: Measures information retention</w:t>
      </w:r>
    </w:p>
    <w:p w14:paraId="38394E1D" w14:textId="77777777" w:rsidR="006F7B22" w:rsidRPr="006F7B22" w:rsidRDefault="006F7B22">
      <w:pPr>
        <w:widowControl/>
        <w:numPr>
          <w:ilvl w:val="0"/>
          <w:numId w:val="2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Accuracy Impact</w:t>
      </w:r>
      <w:r w:rsidRPr="006F7B22">
        <w:rPr>
          <w:rFonts w:asciiTheme="minorHAnsi" w:hAnsiTheme="minorHAnsi" w:cstheme="minorHAnsi"/>
          <w:sz w:val="24"/>
          <w:szCs w:val="24"/>
        </w:rPr>
        <w:t>: Evaluates OCR performance improvement</w:t>
      </w:r>
    </w:p>
    <w:p w14:paraId="09767532" w14:textId="77777777" w:rsidR="006F7B22" w:rsidRPr="006F7B22" w:rsidRDefault="006F7B22">
      <w:pPr>
        <w:widowControl/>
        <w:numPr>
          <w:ilvl w:val="0"/>
          <w:numId w:val="2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Processing Overhead</w:t>
      </w:r>
      <w:r w:rsidRPr="006F7B22">
        <w:rPr>
          <w:rFonts w:asciiTheme="minorHAnsi" w:hAnsiTheme="minorHAnsi" w:cstheme="minorHAnsi"/>
          <w:sz w:val="24"/>
          <w:szCs w:val="24"/>
        </w:rPr>
        <w:t>: Considers computational cost</w:t>
      </w:r>
    </w:p>
    <w:p w14:paraId="207ABDA8" w14:textId="7278332E" w:rsidR="006F7B22" w:rsidRPr="00C4515F" w:rsidRDefault="006F7B22">
      <w:pPr>
        <w:pStyle w:val="Heading2"/>
        <w:numPr>
          <w:ilvl w:val="0"/>
          <w:numId w:val="66"/>
        </w:numPr>
        <w:rPr>
          <w:rFonts w:asciiTheme="minorHAnsi" w:hAnsiTheme="minorHAnsi" w:cstheme="minorHAnsi"/>
          <w:sz w:val="32"/>
          <w:szCs w:val="32"/>
        </w:rPr>
      </w:pPr>
      <w:bookmarkStart w:id="89" w:name="_Toc202770761"/>
      <w:bookmarkStart w:id="90" w:name="_Toc202772659"/>
      <w:r w:rsidRPr="00C4515F">
        <w:rPr>
          <w:rFonts w:asciiTheme="minorHAnsi" w:hAnsiTheme="minorHAnsi" w:cstheme="minorHAnsi"/>
          <w:sz w:val="32"/>
          <w:szCs w:val="32"/>
        </w:rPr>
        <w:lastRenderedPageBreak/>
        <w:t>Benchmarking Framework</w:t>
      </w:r>
      <w:bookmarkEnd w:id="89"/>
      <w:r w:rsidR="0005559E" w:rsidRPr="00C4515F">
        <w:rPr>
          <w:rFonts w:asciiTheme="minorHAnsi" w:hAnsiTheme="minorHAnsi" w:cstheme="minorHAnsi"/>
          <w:sz w:val="32"/>
          <w:szCs w:val="32"/>
        </w:rPr>
        <w:t>:</w:t>
      </w:r>
      <w:bookmarkEnd w:id="90"/>
    </w:p>
    <w:p w14:paraId="754743AF" w14:textId="77777777" w:rsidR="0005559E" w:rsidRPr="0005559E" w:rsidRDefault="0005559E" w:rsidP="0005559E">
      <w:pPr>
        <w:pStyle w:val="Heading2"/>
        <w:ind w:left="360" w:firstLine="0"/>
        <w:rPr>
          <w:rFonts w:asciiTheme="minorHAnsi" w:hAnsiTheme="minorHAnsi" w:cstheme="minorHAnsi"/>
          <w:sz w:val="14"/>
          <w:szCs w:val="14"/>
        </w:rPr>
      </w:pPr>
    </w:p>
    <w:p w14:paraId="1FCA9C3E" w14:textId="078B12E4" w:rsidR="006F7B22" w:rsidRPr="00C4515F" w:rsidRDefault="006F7B22">
      <w:pPr>
        <w:pStyle w:val="Heading3"/>
        <w:numPr>
          <w:ilvl w:val="0"/>
          <w:numId w:val="69"/>
        </w:numPr>
        <w:rPr>
          <w:rFonts w:asciiTheme="minorHAnsi" w:hAnsiTheme="minorHAnsi" w:cstheme="minorHAnsi"/>
          <w:b/>
          <w:bCs/>
          <w:color w:val="000000" w:themeColor="text1"/>
          <w:sz w:val="28"/>
          <w:szCs w:val="28"/>
        </w:rPr>
      </w:pPr>
      <w:bookmarkStart w:id="91" w:name="_Toc202772528"/>
      <w:bookmarkStart w:id="92" w:name="_Toc202772660"/>
      <w:r w:rsidRPr="00C4515F">
        <w:rPr>
          <w:rFonts w:asciiTheme="minorHAnsi" w:hAnsiTheme="minorHAnsi" w:cstheme="minorHAnsi"/>
          <w:b/>
          <w:bCs/>
          <w:color w:val="000000" w:themeColor="text1"/>
          <w:sz w:val="28"/>
          <w:szCs w:val="28"/>
        </w:rPr>
        <w:t>Performance Metrics</w:t>
      </w:r>
      <w:r w:rsidR="0005559E" w:rsidRPr="00C4515F">
        <w:rPr>
          <w:rFonts w:asciiTheme="minorHAnsi" w:hAnsiTheme="minorHAnsi" w:cstheme="minorHAnsi"/>
          <w:b/>
          <w:bCs/>
          <w:color w:val="000000" w:themeColor="text1"/>
          <w:sz w:val="28"/>
          <w:szCs w:val="28"/>
        </w:rPr>
        <w:t>:</w:t>
      </w:r>
      <w:bookmarkEnd w:id="91"/>
      <w:bookmarkEnd w:id="92"/>
    </w:p>
    <w:p w14:paraId="3AD8B191" w14:textId="77777777" w:rsidR="006F7B22" w:rsidRPr="006F7B22" w:rsidRDefault="006F7B22">
      <w:pPr>
        <w:widowControl/>
        <w:numPr>
          <w:ilvl w:val="0"/>
          <w:numId w:val="2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Accuracy Measurement</w:t>
      </w:r>
      <w:r w:rsidRPr="006F7B22">
        <w:rPr>
          <w:rFonts w:asciiTheme="minorHAnsi" w:hAnsiTheme="minorHAnsi" w:cstheme="minorHAnsi"/>
          <w:sz w:val="24"/>
          <w:szCs w:val="24"/>
        </w:rPr>
        <w:t>: Character and word-level recognition rates</w:t>
      </w:r>
    </w:p>
    <w:p w14:paraId="2620E69D" w14:textId="77777777" w:rsidR="006F7B22" w:rsidRPr="006F7B22" w:rsidRDefault="006F7B22">
      <w:pPr>
        <w:widowControl/>
        <w:numPr>
          <w:ilvl w:val="0"/>
          <w:numId w:val="2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Processing Time</w:t>
      </w:r>
      <w:r w:rsidRPr="006F7B22">
        <w:rPr>
          <w:rFonts w:asciiTheme="minorHAnsi" w:hAnsiTheme="minorHAnsi" w:cstheme="minorHAnsi"/>
          <w:sz w:val="24"/>
          <w:szCs w:val="24"/>
        </w:rPr>
        <w:t>: End-to-end processing duration</w:t>
      </w:r>
    </w:p>
    <w:p w14:paraId="573BCDD4" w14:textId="77777777" w:rsidR="006F7B22" w:rsidRPr="006F7B22" w:rsidRDefault="006F7B22">
      <w:pPr>
        <w:widowControl/>
        <w:numPr>
          <w:ilvl w:val="0"/>
          <w:numId w:val="2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Memory Usage</w:t>
      </w:r>
      <w:r w:rsidRPr="006F7B22">
        <w:rPr>
          <w:rFonts w:asciiTheme="minorHAnsi" w:hAnsiTheme="minorHAnsi" w:cstheme="minorHAnsi"/>
          <w:sz w:val="24"/>
          <w:szCs w:val="24"/>
        </w:rPr>
        <w:t>: Resource consumption analysis</w:t>
      </w:r>
    </w:p>
    <w:p w14:paraId="2C543215" w14:textId="77777777" w:rsidR="006F7B22" w:rsidRPr="006F7B22" w:rsidRDefault="006F7B22">
      <w:pPr>
        <w:widowControl/>
        <w:numPr>
          <w:ilvl w:val="0"/>
          <w:numId w:val="2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Scalability</w:t>
      </w:r>
      <w:r w:rsidRPr="006F7B22">
        <w:rPr>
          <w:rFonts w:asciiTheme="minorHAnsi" w:hAnsiTheme="minorHAnsi" w:cstheme="minorHAnsi"/>
          <w:sz w:val="24"/>
          <w:szCs w:val="24"/>
        </w:rPr>
        <w:t>: Performance consistency across different image sizes</w:t>
      </w:r>
    </w:p>
    <w:p w14:paraId="351210F8" w14:textId="0CAD7A27" w:rsidR="006F7B22" w:rsidRPr="00C4515F" w:rsidRDefault="006F7B22">
      <w:pPr>
        <w:pStyle w:val="Heading3"/>
        <w:numPr>
          <w:ilvl w:val="0"/>
          <w:numId w:val="69"/>
        </w:numPr>
        <w:rPr>
          <w:rFonts w:asciiTheme="minorHAnsi" w:hAnsiTheme="minorHAnsi" w:cstheme="minorHAnsi"/>
          <w:b/>
          <w:bCs/>
          <w:color w:val="000000" w:themeColor="text1"/>
          <w:sz w:val="28"/>
          <w:szCs w:val="28"/>
        </w:rPr>
      </w:pPr>
      <w:bookmarkStart w:id="93" w:name="_Toc202772529"/>
      <w:bookmarkStart w:id="94" w:name="_Toc202772661"/>
      <w:r w:rsidRPr="00C4515F">
        <w:rPr>
          <w:rFonts w:asciiTheme="minorHAnsi" w:hAnsiTheme="minorHAnsi" w:cstheme="minorHAnsi"/>
          <w:b/>
          <w:bCs/>
          <w:color w:val="000000" w:themeColor="text1"/>
          <w:sz w:val="28"/>
          <w:szCs w:val="28"/>
        </w:rPr>
        <w:t>Evaluation Methodology</w:t>
      </w:r>
      <w:r w:rsidR="0005559E" w:rsidRPr="00C4515F">
        <w:rPr>
          <w:rFonts w:asciiTheme="minorHAnsi" w:hAnsiTheme="minorHAnsi" w:cstheme="minorHAnsi"/>
          <w:b/>
          <w:bCs/>
          <w:color w:val="000000" w:themeColor="text1"/>
          <w:sz w:val="28"/>
          <w:szCs w:val="28"/>
        </w:rPr>
        <w:t>:</w:t>
      </w:r>
      <w:bookmarkEnd w:id="93"/>
      <w:bookmarkEnd w:id="94"/>
    </w:p>
    <w:p w14:paraId="1121BC8F" w14:textId="77777777" w:rsidR="006F7B22" w:rsidRPr="006F7B22" w:rsidRDefault="006F7B22">
      <w:pPr>
        <w:widowControl/>
        <w:numPr>
          <w:ilvl w:val="0"/>
          <w:numId w:val="7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Ground Truth Establishment</w:t>
      </w:r>
      <w:r w:rsidRPr="006F7B22">
        <w:rPr>
          <w:rFonts w:asciiTheme="minorHAnsi" w:hAnsiTheme="minorHAnsi" w:cstheme="minorHAnsi"/>
          <w:sz w:val="24"/>
          <w:szCs w:val="24"/>
        </w:rPr>
        <w:t>: Define expected recognition results</w:t>
      </w:r>
    </w:p>
    <w:p w14:paraId="564B71D8" w14:textId="77777777" w:rsidR="006F7B22" w:rsidRPr="006F7B22" w:rsidRDefault="006F7B22">
      <w:pPr>
        <w:widowControl/>
        <w:numPr>
          <w:ilvl w:val="0"/>
          <w:numId w:val="7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Systematic Testing</w:t>
      </w:r>
      <w:r w:rsidRPr="006F7B22">
        <w:rPr>
          <w:rFonts w:asciiTheme="minorHAnsi" w:hAnsiTheme="minorHAnsi" w:cstheme="minorHAnsi"/>
          <w:sz w:val="24"/>
          <w:szCs w:val="24"/>
        </w:rPr>
        <w:t>: Execute all methods with consistent parameters</w:t>
      </w:r>
    </w:p>
    <w:p w14:paraId="275B58A4" w14:textId="77777777" w:rsidR="006F7B22" w:rsidRPr="006F7B22" w:rsidRDefault="006F7B22">
      <w:pPr>
        <w:widowControl/>
        <w:numPr>
          <w:ilvl w:val="0"/>
          <w:numId w:val="7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Statistical Analysis</w:t>
      </w:r>
      <w:r w:rsidRPr="006F7B22">
        <w:rPr>
          <w:rFonts w:asciiTheme="minorHAnsi" w:hAnsiTheme="minorHAnsi" w:cstheme="minorHAnsi"/>
          <w:sz w:val="24"/>
          <w:szCs w:val="24"/>
        </w:rPr>
        <w:t>: Calculate mean, standard deviation, and confidence intervals</w:t>
      </w:r>
    </w:p>
    <w:p w14:paraId="76645801" w14:textId="77777777" w:rsidR="006F7B22" w:rsidRPr="006F7B22" w:rsidRDefault="006F7B22">
      <w:pPr>
        <w:widowControl/>
        <w:numPr>
          <w:ilvl w:val="0"/>
          <w:numId w:val="7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Comparative Ranking</w:t>
      </w:r>
      <w:r w:rsidRPr="006F7B22">
        <w:rPr>
          <w:rFonts w:asciiTheme="minorHAnsi" w:hAnsiTheme="minorHAnsi" w:cstheme="minorHAnsi"/>
          <w:sz w:val="24"/>
          <w:szCs w:val="24"/>
        </w:rPr>
        <w:t>: Rank methods based on composite performance scores</w:t>
      </w:r>
    </w:p>
    <w:p w14:paraId="029102B2" w14:textId="7633D8D8" w:rsidR="006F7B22" w:rsidRPr="00C4515F" w:rsidRDefault="006F7B22">
      <w:pPr>
        <w:pStyle w:val="Heading3"/>
        <w:numPr>
          <w:ilvl w:val="0"/>
          <w:numId w:val="69"/>
        </w:numPr>
        <w:rPr>
          <w:rFonts w:asciiTheme="minorHAnsi" w:hAnsiTheme="minorHAnsi" w:cstheme="minorHAnsi"/>
          <w:b/>
          <w:bCs/>
          <w:color w:val="000000" w:themeColor="text1"/>
          <w:sz w:val="28"/>
          <w:szCs w:val="28"/>
        </w:rPr>
      </w:pPr>
      <w:bookmarkStart w:id="95" w:name="_Toc202772530"/>
      <w:bookmarkStart w:id="96" w:name="_Toc202772662"/>
      <w:r w:rsidRPr="00C4515F">
        <w:rPr>
          <w:rFonts w:asciiTheme="minorHAnsi" w:hAnsiTheme="minorHAnsi" w:cstheme="minorHAnsi"/>
          <w:b/>
          <w:bCs/>
          <w:color w:val="000000" w:themeColor="text1"/>
          <w:sz w:val="28"/>
          <w:szCs w:val="28"/>
        </w:rPr>
        <w:t>Visualization Components</w:t>
      </w:r>
      <w:r w:rsidR="0005559E" w:rsidRPr="00C4515F">
        <w:rPr>
          <w:rFonts w:asciiTheme="minorHAnsi" w:hAnsiTheme="minorHAnsi" w:cstheme="minorHAnsi"/>
          <w:b/>
          <w:bCs/>
          <w:color w:val="000000" w:themeColor="text1"/>
          <w:sz w:val="28"/>
          <w:szCs w:val="28"/>
        </w:rPr>
        <w:t>:</w:t>
      </w:r>
      <w:bookmarkEnd w:id="95"/>
      <w:bookmarkEnd w:id="96"/>
    </w:p>
    <w:p w14:paraId="10212289" w14:textId="77777777" w:rsidR="006F7B22" w:rsidRPr="006F7B22" w:rsidRDefault="006F7B22">
      <w:pPr>
        <w:widowControl/>
        <w:numPr>
          <w:ilvl w:val="0"/>
          <w:numId w:val="2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Method Comparison Charts</w:t>
      </w:r>
      <w:r w:rsidRPr="006F7B22">
        <w:rPr>
          <w:rFonts w:asciiTheme="minorHAnsi" w:hAnsiTheme="minorHAnsi" w:cstheme="minorHAnsi"/>
          <w:sz w:val="24"/>
          <w:szCs w:val="24"/>
        </w:rPr>
        <w:t>: Bar graphs showing accuracy differences</w:t>
      </w:r>
    </w:p>
    <w:p w14:paraId="62369A44" w14:textId="77777777" w:rsidR="006F7B22" w:rsidRPr="006F7B22" w:rsidRDefault="006F7B22">
      <w:pPr>
        <w:widowControl/>
        <w:numPr>
          <w:ilvl w:val="0"/>
          <w:numId w:val="2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Time Performance Analysis</w:t>
      </w:r>
      <w:r w:rsidRPr="006F7B22">
        <w:rPr>
          <w:rFonts w:asciiTheme="minorHAnsi" w:hAnsiTheme="minorHAnsi" w:cstheme="minorHAnsi"/>
          <w:sz w:val="24"/>
          <w:szCs w:val="24"/>
        </w:rPr>
        <w:t>: Processing speed comparisons</w:t>
      </w:r>
    </w:p>
    <w:p w14:paraId="63C911E5" w14:textId="77777777" w:rsidR="006F7B22" w:rsidRPr="006F7B22" w:rsidRDefault="006F7B22">
      <w:pPr>
        <w:widowControl/>
        <w:numPr>
          <w:ilvl w:val="0"/>
          <w:numId w:val="2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Component Analysis</w:t>
      </w:r>
      <w:r w:rsidRPr="006F7B22">
        <w:rPr>
          <w:rFonts w:asciiTheme="minorHAnsi" w:hAnsiTheme="minorHAnsi" w:cstheme="minorHAnsi"/>
          <w:sz w:val="24"/>
          <w:szCs w:val="24"/>
        </w:rPr>
        <w:t>: Relationship between components and accuracy</w:t>
      </w:r>
    </w:p>
    <w:p w14:paraId="5269E4E0" w14:textId="64FF0246" w:rsidR="0005559E" w:rsidRPr="006F7B22" w:rsidRDefault="006F7B22">
      <w:pPr>
        <w:widowControl/>
        <w:numPr>
          <w:ilvl w:val="0"/>
          <w:numId w:val="2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Top Performer Identification</w:t>
      </w:r>
      <w:r w:rsidRPr="006F7B22">
        <w:rPr>
          <w:rFonts w:asciiTheme="minorHAnsi" w:hAnsiTheme="minorHAnsi" w:cstheme="minorHAnsi"/>
          <w:sz w:val="24"/>
          <w:szCs w:val="24"/>
        </w:rPr>
        <w:t>: Highlighting best-performing methods</w:t>
      </w:r>
    </w:p>
    <w:p w14:paraId="531A4654" w14:textId="274D6846" w:rsidR="004B0802" w:rsidRPr="006F7B22" w:rsidRDefault="00000000" w:rsidP="006F7B22">
      <w:pPr>
        <w:widowControl/>
        <w:autoSpaceDE/>
        <w:autoSpaceDN/>
        <w:rPr>
          <w:rFonts w:asciiTheme="minorHAnsi" w:hAnsiTheme="minorHAnsi" w:cstheme="minorHAnsi"/>
          <w:sz w:val="24"/>
          <w:szCs w:val="24"/>
        </w:rPr>
      </w:pPr>
      <w:r>
        <w:rPr>
          <w:rFonts w:asciiTheme="minorHAnsi" w:hAnsiTheme="minorHAnsi" w:cstheme="minorHAnsi"/>
          <w:sz w:val="24"/>
          <w:szCs w:val="24"/>
        </w:rPr>
        <w:pict w14:anchorId="3264CB8A">
          <v:rect id="_x0000_i1029" style="width:0;height:1.5pt" o:hralign="center" o:hrstd="t" o:hr="t" fillcolor="#a0a0a0" stroked="f"/>
        </w:pict>
      </w:r>
    </w:p>
    <w:p w14:paraId="24ED0C1B" w14:textId="1E7874E5" w:rsidR="006F7B22" w:rsidRDefault="006F7B22">
      <w:pPr>
        <w:pStyle w:val="Heading1"/>
        <w:numPr>
          <w:ilvl w:val="0"/>
          <w:numId w:val="56"/>
        </w:numPr>
        <w:rPr>
          <w:sz w:val="40"/>
          <w:szCs w:val="40"/>
        </w:rPr>
      </w:pPr>
      <w:bookmarkStart w:id="97" w:name="_Toc202770762"/>
      <w:bookmarkStart w:id="98" w:name="_Toc202772663"/>
      <w:r w:rsidRPr="00ED355F">
        <w:rPr>
          <w:sz w:val="40"/>
          <w:szCs w:val="40"/>
        </w:rPr>
        <w:t>Code Implementation and Explanation</w:t>
      </w:r>
      <w:bookmarkEnd w:id="97"/>
      <w:r w:rsidR="00ED355F" w:rsidRPr="00ED355F">
        <w:rPr>
          <w:sz w:val="40"/>
          <w:szCs w:val="40"/>
        </w:rPr>
        <w:t>:</w:t>
      </w:r>
      <w:bookmarkEnd w:id="98"/>
    </w:p>
    <w:p w14:paraId="5999999C" w14:textId="77777777" w:rsidR="00C4515F" w:rsidRPr="00C4515F" w:rsidRDefault="00C4515F" w:rsidP="00C4515F">
      <w:pPr>
        <w:pStyle w:val="Heading1"/>
        <w:ind w:left="360"/>
        <w:rPr>
          <w:sz w:val="18"/>
          <w:szCs w:val="18"/>
        </w:rPr>
      </w:pPr>
    </w:p>
    <w:p w14:paraId="34F62D6B" w14:textId="49C52B98" w:rsidR="006F7B22" w:rsidRPr="00C4515F" w:rsidRDefault="006F7B22">
      <w:pPr>
        <w:pStyle w:val="Heading2"/>
        <w:numPr>
          <w:ilvl w:val="0"/>
          <w:numId w:val="72"/>
        </w:numPr>
        <w:rPr>
          <w:rFonts w:asciiTheme="minorHAnsi" w:hAnsiTheme="minorHAnsi" w:cstheme="minorHAnsi"/>
          <w:sz w:val="32"/>
          <w:szCs w:val="32"/>
        </w:rPr>
      </w:pPr>
      <w:bookmarkStart w:id="99" w:name="_Toc202770763"/>
      <w:bookmarkStart w:id="100" w:name="_Toc202772532"/>
      <w:bookmarkStart w:id="101" w:name="_Toc202772664"/>
      <w:r w:rsidRPr="00C4515F">
        <w:rPr>
          <w:rFonts w:asciiTheme="minorHAnsi" w:hAnsiTheme="minorHAnsi" w:cstheme="minorHAnsi"/>
          <w:sz w:val="32"/>
          <w:szCs w:val="32"/>
        </w:rPr>
        <w:t>Core Recognition Functions</w:t>
      </w:r>
      <w:bookmarkEnd w:id="99"/>
      <w:bookmarkEnd w:id="100"/>
      <w:bookmarkEnd w:id="101"/>
      <w:r w:rsidR="00C4515F" w:rsidRPr="00C4515F">
        <w:rPr>
          <w:rFonts w:asciiTheme="minorHAnsi" w:hAnsiTheme="minorHAnsi" w:cstheme="minorHAnsi"/>
          <w:sz w:val="32"/>
          <w:szCs w:val="32"/>
        </w:rPr>
        <w:t>:</w:t>
      </w:r>
    </w:p>
    <w:p w14:paraId="633931E5" w14:textId="0B788CC2" w:rsidR="006F7B22" w:rsidRPr="004B0802" w:rsidRDefault="006F7B22">
      <w:pPr>
        <w:pStyle w:val="ListParagraph"/>
        <w:widowControl/>
        <w:numPr>
          <w:ilvl w:val="0"/>
          <w:numId w:val="73"/>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Image Preprocessing Pipeline</w:t>
      </w:r>
      <w:r w:rsidR="00C4515F" w:rsidRPr="004B0802">
        <w:rPr>
          <w:rFonts w:asciiTheme="minorHAnsi" w:hAnsiTheme="minorHAnsi" w:cstheme="minorHAnsi"/>
          <w:b/>
          <w:bCs/>
          <w:sz w:val="28"/>
          <w:szCs w:val="28"/>
        </w:rPr>
        <w:t>:</w:t>
      </w:r>
    </w:p>
    <w:p w14:paraId="3634408F" w14:textId="77777777" w:rsidR="006D2A99" w:rsidRDefault="006D2A99" w:rsidP="006D2A99">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34797D10" wp14:editId="3EAC84CC">
            <wp:extent cx="6216650" cy="3086100"/>
            <wp:effectExtent l="0" t="0" r="0" b="0"/>
            <wp:docPr id="85293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3393" name="Picture 85293393"/>
                    <pic:cNvPicPr/>
                  </pic:nvPicPr>
                  <pic:blipFill>
                    <a:blip r:embed="rId9">
                      <a:extLst>
                        <a:ext uri="{28A0092B-C50C-407E-A947-70E740481C1C}">
                          <a14:useLocalDpi xmlns:a14="http://schemas.microsoft.com/office/drawing/2010/main" val="0"/>
                        </a:ext>
                      </a:extLst>
                    </a:blip>
                    <a:stretch>
                      <a:fillRect/>
                    </a:stretch>
                  </pic:blipFill>
                  <pic:spPr>
                    <a:xfrm>
                      <a:off x="0" y="0"/>
                      <a:ext cx="6216650" cy="3086100"/>
                    </a:xfrm>
                    <a:prstGeom prst="rect">
                      <a:avLst/>
                    </a:prstGeom>
                  </pic:spPr>
                </pic:pic>
              </a:graphicData>
            </a:graphic>
          </wp:inline>
        </w:drawing>
      </w:r>
    </w:p>
    <w:p w14:paraId="744F0E66" w14:textId="786AD9D9" w:rsidR="006F7B22" w:rsidRPr="006F7B22" w:rsidRDefault="006F7B22" w:rsidP="006D2A99">
      <w:pPr>
        <w:widowControl/>
        <w:autoSpaceDE/>
        <w:autoSpaceDN/>
        <w:spacing w:before="100" w:beforeAutospacing="1" w:after="100" w:afterAutospacing="1"/>
        <w:outlineLvl w:val="3"/>
        <w:rPr>
          <w:rFonts w:asciiTheme="minorHAnsi" w:hAnsiTheme="minorHAnsi" w:cstheme="minorHAnsi"/>
          <w:b/>
          <w:bCs/>
          <w:sz w:val="24"/>
          <w:szCs w:val="24"/>
        </w:rPr>
      </w:pPr>
      <w:r w:rsidRPr="006F7B22">
        <w:rPr>
          <w:rFonts w:asciiTheme="minorHAnsi" w:hAnsiTheme="minorHAnsi" w:cstheme="minorHAnsi"/>
          <w:b/>
          <w:bCs/>
          <w:sz w:val="24"/>
          <w:szCs w:val="24"/>
        </w:rPr>
        <w:lastRenderedPageBreak/>
        <w:t>Technical Explanation:</w:t>
      </w:r>
    </w:p>
    <w:p w14:paraId="17E84F86" w14:textId="77777777" w:rsidR="006F7B22" w:rsidRPr="006F7B22" w:rsidRDefault="006F7B22">
      <w:pPr>
        <w:widowControl/>
        <w:numPr>
          <w:ilvl w:val="0"/>
          <w:numId w:val="2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OpenCV Integration</w:t>
      </w:r>
      <w:r w:rsidRPr="006F7B22">
        <w:rPr>
          <w:rFonts w:asciiTheme="minorHAnsi" w:hAnsiTheme="minorHAnsi" w:cstheme="minorHAnsi"/>
          <w:sz w:val="24"/>
          <w:szCs w:val="24"/>
        </w:rPr>
        <w:t xml:space="preserve">: Utilizes </w:t>
      </w:r>
      <w:r w:rsidRPr="006F7B22">
        <w:rPr>
          <w:rFonts w:asciiTheme="minorHAnsi" w:hAnsiTheme="minorHAnsi" w:cstheme="minorHAnsi"/>
          <w:sz w:val="20"/>
          <w:szCs w:val="20"/>
        </w:rPr>
        <w:t>cv2.imread()</w:t>
      </w:r>
      <w:r w:rsidRPr="006F7B22">
        <w:rPr>
          <w:rFonts w:asciiTheme="minorHAnsi" w:hAnsiTheme="minorHAnsi" w:cstheme="minorHAnsi"/>
          <w:sz w:val="24"/>
          <w:szCs w:val="24"/>
        </w:rPr>
        <w:t xml:space="preserve"> for robust image loading supporting multiple formats</w:t>
      </w:r>
    </w:p>
    <w:p w14:paraId="463F93E2" w14:textId="77777777" w:rsidR="006F7B22" w:rsidRPr="006F7B22" w:rsidRDefault="006F7B22">
      <w:pPr>
        <w:widowControl/>
        <w:numPr>
          <w:ilvl w:val="0"/>
          <w:numId w:val="2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Grayscale Conversion</w:t>
      </w:r>
      <w:r w:rsidRPr="006F7B22">
        <w:rPr>
          <w:rFonts w:asciiTheme="minorHAnsi" w:hAnsiTheme="minorHAnsi" w:cstheme="minorHAnsi"/>
          <w:sz w:val="24"/>
          <w:szCs w:val="24"/>
        </w:rPr>
        <w:t xml:space="preserve">: </w:t>
      </w:r>
      <w:r w:rsidRPr="006F7B22">
        <w:rPr>
          <w:rFonts w:asciiTheme="minorHAnsi" w:hAnsiTheme="minorHAnsi" w:cstheme="minorHAnsi"/>
          <w:sz w:val="20"/>
          <w:szCs w:val="20"/>
        </w:rPr>
        <w:t>cv2.cvtColor()</w:t>
      </w:r>
      <w:r w:rsidRPr="006F7B22">
        <w:rPr>
          <w:rFonts w:asciiTheme="minorHAnsi" w:hAnsiTheme="minorHAnsi" w:cstheme="minorHAnsi"/>
          <w:sz w:val="24"/>
          <w:szCs w:val="24"/>
        </w:rPr>
        <w:t xml:space="preserve"> reduces 3-channel RGB to single-channel grayscale, eliminating color noise</w:t>
      </w:r>
    </w:p>
    <w:p w14:paraId="10191487" w14:textId="77777777" w:rsidR="006F7B22" w:rsidRPr="006F7B22" w:rsidRDefault="006F7B22">
      <w:pPr>
        <w:widowControl/>
        <w:numPr>
          <w:ilvl w:val="0"/>
          <w:numId w:val="2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Binary Thresholding</w:t>
      </w:r>
      <w:r w:rsidRPr="006F7B22">
        <w:rPr>
          <w:rFonts w:asciiTheme="minorHAnsi" w:hAnsiTheme="minorHAnsi" w:cstheme="minorHAnsi"/>
          <w:sz w:val="24"/>
          <w:szCs w:val="24"/>
        </w:rPr>
        <w:t xml:space="preserve">: </w:t>
      </w:r>
      <w:r w:rsidRPr="006F7B22">
        <w:rPr>
          <w:rFonts w:asciiTheme="minorHAnsi" w:hAnsiTheme="minorHAnsi" w:cstheme="minorHAnsi"/>
          <w:sz w:val="20"/>
          <w:szCs w:val="20"/>
        </w:rPr>
        <w:t>cv2.threshold()</w:t>
      </w:r>
      <w:r w:rsidRPr="006F7B22">
        <w:rPr>
          <w:rFonts w:asciiTheme="minorHAnsi" w:hAnsiTheme="minorHAnsi" w:cstheme="minorHAnsi"/>
          <w:sz w:val="24"/>
          <w:szCs w:val="24"/>
        </w:rPr>
        <w:t xml:space="preserve"> creates binary image with threshold value 127, optimizing contrast for OCR</w:t>
      </w:r>
    </w:p>
    <w:p w14:paraId="2D354733" w14:textId="77777777" w:rsidR="006F7B22" w:rsidRPr="006F7B22" w:rsidRDefault="006F7B22">
      <w:pPr>
        <w:widowControl/>
        <w:numPr>
          <w:ilvl w:val="0"/>
          <w:numId w:val="2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Tesseract Configuration</w:t>
      </w:r>
      <w:r w:rsidRPr="006F7B22">
        <w:rPr>
          <w:rFonts w:asciiTheme="minorHAnsi" w:hAnsiTheme="minorHAnsi" w:cstheme="minorHAnsi"/>
          <w:sz w:val="24"/>
          <w:szCs w:val="24"/>
        </w:rPr>
        <w:t>: PSM mode 6 assumes uniform text block, suitable for documents and paragraphs</w:t>
      </w:r>
    </w:p>
    <w:p w14:paraId="6FF9464B" w14:textId="77777777" w:rsidR="006F7B22" w:rsidRPr="006F7B22" w:rsidRDefault="006F7B22">
      <w:pPr>
        <w:widowControl/>
        <w:numPr>
          <w:ilvl w:val="0"/>
          <w:numId w:val="2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Error Handling</w:t>
      </w:r>
      <w:r w:rsidRPr="006F7B22">
        <w:rPr>
          <w:rFonts w:asciiTheme="minorHAnsi" w:hAnsiTheme="minorHAnsi" w:cstheme="minorHAnsi"/>
          <w:sz w:val="24"/>
          <w:szCs w:val="24"/>
        </w:rPr>
        <w:t>: Comprehensive try-catch structure ensures graceful failure handling</w:t>
      </w:r>
    </w:p>
    <w:p w14:paraId="490A921F" w14:textId="74A6D8A6" w:rsidR="006F7B22" w:rsidRPr="004B0802" w:rsidRDefault="006F7B22">
      <w:pPr>
        <w:pStyle w:val="ListParagraph"/>
        <w:widowControl/>
        <w:numPr>
          <w:ilvl w:val="0"/>
          <w:numId w:val="73"/>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PCA Enhancement Implementation</w:t>
      </w:r>
      <w:r w:rsidR="00C4515F" w:rsidRPr="004B0802">
        <w:rPr>
          <w:rFonts w:asciiTheme="minorHAnsi" w:hAnsiTheme="minorHAnsi" w:cstheme="minorHAnsi"/>
          <w:b/>
          <w:bCs/>
          <w:sz w:val="28"/>
          <w:szCs w:val="28"/>
        </w:rPr>
        <w:t>:</w:t>
      </w:r>
    </w:p>
    <w:p w14:paraId="6F9D1FFC" w14:textId="4499B5DD" w:rsidR="006D2A99" w:rsidRPr="006F7B22" w:rsidRDefault="006D2A99" w:rsidP="006F7B22">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57E2C676" wp14:editId="0EAB9D52">
            <wp:extent cx="6216650" cy="4862830"/>
            <wp:effectExtent l="0" t="0" r="0" b="0"/>
            <wp:docPr id="1109096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96115" name="Picture 1109096115"/>
                    <pic:cNvPicPr/>
                  </pic:nvPicPr>
                  <pic:blipFill>
                    <a:blip r:embed="rId10">
                      <a:extLst>
                        <a:ext uri="{28A0092B-C50C-407E-A947-70E740481C1C}">
                          <a14:useLocalDpi xmlns:a14="http://schemas.microsoft.com/office/drawing/2010/main" val="0"/>
                        </a:ext>
                      </a:extLst>
                    </a:blip>
                    <a:stretch>
                      <a:fillRect/>
                    </a:stretch>
                  </pic:blipFill>
                  <pic:spPr>
                    <a:xfrm>
                      <a:off x="0" y="0"/>
                      <a:ext cx="6216650" cy="4862830"/>
                    </a:xfrm>
                    <a:prstGeom prst="rect">
                      <a:avLst/>
                    </a:prstGeom>
                  </pic:spPr>
                </pic:pic>
              </a:graphicData>
            </a:graphic>
          </wp:inline>
        </w:drawing>
      </w:r>
    </w:p>
    <w:p w14:paraId="61D4BBFB"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Technical Explanation:</w:t>
      </w:r>
    </w:p>
    <w:p w14:paraId="393C7AB4" w14:textId="77777777" w:rsidR="006F7B22" w:rsidRPr="006F7B2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Data Restructuring</w:t>
      </w:r>
      <w:r w:rsidRPr="006F7B22">
        <w:rPr>
          <w:rFonts w:asciiTheme="minorHAnsi" w:hAnsiTheme="minorHAnsi" w:cstheme="minorHAnsi"/>
          <w:sz w:val="24"/>
          <w:szCs w:val="24"/>
        </w:rPr>
        <w:t>: Image rows converted to feature vectors for PCA matrix operations</w:t>
      </w:r>
    </w:p>
    <w:p w14:paraId="603C2228" w14:textId="77777777" w:rsidR="006F7B22" w:rsidRPr="006F7B2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Component Limitation</w:t>
      </w:r>
      <w:r w:rsidRPr="006F7B22">
        <w:rPr>
          <w:rFonts w:asciiTheme="minorHAnsi" w:hAnsiTheme="minorHAnsi" w:cstheme="minorHAnsi"/>
          <w:sz w:val="24"/>
          <w:szCs w:val="24"/>
        </w:rPr>
        <w:t xml:space="preserve">: </w:t>
      </w:r>
      <w:proofErr w:type="gramStart"/>
      <w:r w:rsidRPr="006F7B22">
        <w:rPr>
          <w:rFonts w:asciiTheme="minorHAnsi" w:hAnsiTheme="minorHAnsi" w:cstheme="minorHAnsi"/>
          <w:sz w:val="20"/>
          <w:szCs w:val="20"/>
        </w:rPr>
        <w:t>min(</w:t>
      </w:r>
      <w:proofErr w:type="spellStart"/>
      <w:proofErr w:type="gramEnd"/>
      <w:r w:rsidRPr="006F7B22">
        <w:rPr>
          <w:rFonts w:asciiTheme="minorHAnsi" w:hAnsiTheme="minorHAnsi" w:cstheme="minorHAnsi"/>
          <w:sz w:val="20"/>
          <w:szCs w:val="20"/>
        </w:rPr>
        <w:t>n_components</w:t>
      </w:r>
      <w:proofErr w:type="spellEnd"/>
      <w:r w:rsidRPr="006F7B22">
        <w:rPr>
          <w:rFonts w:asciiTheme="minorHAnsi" w:hAnsiTheme="minorHAnsi" w:cstheme="minorHAnsi"/>
          <w:sz w:val="20"/>
          <w:szCs w:val="20"/>
        </w:rPr>
        <w:t xml:space="preserve">, </w:t>
      </w:r>
      <w:proofErr w:type="gramStart"/>
      <w:r w:rsidRPr="006F7B22">
        <w:rPr>
          <w:rFonts w:asciiTheme="minorHAnsi" w:hAnsiTheme="minorHAnsi" w:cstheme="minorHAnsi"/>
          <w:sz w:val="20"/>
          <w:szCs w:val="20"/>
        </w:rPr>
        <w:t>min(</w:t>
      </w:r>
      <w:proofErr w:type="gramEnd"/>
      <w:r w:rsidRPr="006F7B22">
        <w:rPr>
          <w:rFonts w:asciiTheme="minorHAnsi" w:hAnsiTheme="minorHAnsi" w:cstheme="minorHAnsi"/>
          <w:sz w:val="20"/>
          <w:szCs w:val="20"/>
        </w:rPr>
        <w:t>h, w))</w:t>
      </w:r>
      <w:r w:rsidRPr="006F7B22">
        <w:rPr>
          <w:rFonts w:asciiTheme="minorHAnsi" w:hAnsiTheme="minorHAnsi" w:cstheme="minorHAnsi"/>
          <w:sz w:val="24"/>
          <w:szCs w:val="24"/>
        </w:rPr>
        <w:t xml:space="preserve"> prevents exceeding matrix dimensions</w:t>
      </w:r>
    </w:p>
    <w:p w14:paraId="7DF73F68" w14:textId="77777777" w:rsidR="006F7B22" w:rsidRPr="006F7B2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Scikit-learn Integration</w:t>
      </w:r>
      <w:r w:rsidRPr="006F7B22">
        <w:rPr>
          <w:rFonts w:asciiTheme="minorHAnsi" w:hAnsiTheme="minorHAnsi" w:cstheme="minorHAnsi"/>
          <w:sz w:val="24"/>
          <w:szCs w:val="24"/>
        </w:rPr>
        <w:t xml:space="preserve">: Uses </w:t>
      </w:r>
      <w:r w:rsidRPr="006F7B22">
        <w:rPr>
          <w:rFonts w:asciiTheme="minorHAnsi" w:hAnsiTheme="minorHAnsi" w:cstheme="minorHAnsi"/>
          <w:sz w:val="20"/>
          <w:szCs w:val="20"/>
        </w:rPr>
        <w:t>PCA</w:t>
      </w:r>
      <w:r w:rsidRPr="006F7B22">
        <w:rPr>
          <w:rFonts w:asciiTheme="minorHAnsi" w:hAnsiTheme="minorHAnsi" w:cstheme="minorHAnsi"/>
          <w:sz w:val="24"/>
          <w:szCs w:val="24"/>
        </w:rPr>
        <w:t xml:space="preserve"> class for efficient eigenvalue decomposition</w:t>
      </w:r>
    </w:p>
    <w:p w14:paraId="114861AF" w14:textId="77777777" w:rsidR="006F7B22" w:rsidRPr="006F7B2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Inverse Transformation</w:t>
      </w:r>
      <w:r w:rsidRPr="006F7B22">
        <w:rPr>
          <w:rFonts w:asciiTheme="minorHAnsi" w:hAnsiTheme="minorHAnsi" w:cstheme="minorHAnsi"/>
          <w:sz w:val="24"/>
          <w:szCs w:val="24"/>
        </w:rPr>
        <w:t>: Reconstructs image from reduced component space</w:t>
      </w:r>
    </w:p>
    <w:p w14:paraId="20D83571" w14:textId="77777777" w:rsidR="006F7B22" w:rsidRPr="006F7B2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Variance Tracking</w:t>
      </w:r>
      <w:r w:rsidRPr="006F7B22">
        <w:rPr>
          <w:rFonts w:asciiTheme="minorHAnsi" w:hAnsiTheme="minorHAnsi" w:cstheme="minorHAnsi"/>
          <w:sz w:val="24"/>
          <w:szCs w:val="24"/>
        </w:rPr>
        <w:t>: Returns explained variance ratio for quality assessment</w:t>
      </w:r>
    </w:p>
    <w:p w14:paraId="1E2646C8" w14:textId="696D15B4" w:rsidR="00C4515F" w:rsidRPr="004B0802" w:rsidRDefault="006F7B22">
      <w:pPr>
        <w:widowControl/>
        <w:numPr>
          <w:ilvl w:val="0"/>
          <w:numId w:val="2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Normalization</w:t>
      </w:r>
      <w:r w:rsidRPr="006F7B22">
        <w:rPr>
          <w:rFonts w:asciiTheme="minorHAnsi" w:hAnsiTheme="minorHAnsi" w:cstheme="minorHAnsi"/>
          <w:sz w:val="24"/>
          <w:szCs w:val="24"/>
        </w:rPr>
        <w:t>: Ensures output maintains valid pixel intensity range (0-255)</w:t>
      </w:r>
    </w:p>
    <w:p w14:paraId="511B0976" w14:textId="3D7625AC" w:rsidR="006F7B22" w:rsidRPr="004B0802" w:rsidRDefault="006F7B22">
      <w:pPr>
        <w:pStyle w:val="ListParagraph"/>
        <w:widowControl/>
        <w:numPr>
          <w:ilvl w:val="0"/>
          <w:numId w:val="73"/>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Benchmarking System</w:t>
      </w:r>
      <w:r w:rsidR="00C4515F" w:rsidRPr="004B0802">
        <w:rPr>
          <w:rFonts w:asciiTheme="minorHAnsi" w:hAnsiTheme="minorHAnsi" w:cstheme="minorHAnsi"/>
          <w:b/>
          <w:bCs/>
          <w:sz w:val="28"/>
          <w:szCs w:val="28"/>
        </w:rPr>
        <w:t>:</w:t>
      </w:r>
    </w:p>
    <w:p w14:paraId="050F5CFB" w14:textId="67907957" w:rsidR="006D2A99" w:rsidRPr="006F7B22" w:rsidRDefault="006D2A99" w:rsidP="006F7B22">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2C8BF990" wp14:editId="2B0E7C0E">
            <wp:extent cx="5544324" cy="4858428"/>
            <wp:effectExtent l="0" t="0" r="0" b="0"/>
            <wp:docPr id="541425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5811" name="Picture 541425811"/>
                    <pic:cNvPicPr/>
                  </pic:nvPicPr>
                  <pic:blipFill>
                    <a:blip r:embed="rId11">
                      <a:extLst>
                        <a:ext uri="{28A0092B-C50C-407E-A947-70E740481C1C}">
                          <a14:useLocalDpi xmlns:a14="http://schemas.microsoft.com/office/drawing/2010/main" val="0"/>
                        </a:ext>
                      </a:extLst>
                    </a:blip>
                    <a:stretch>
                      <a:fillRect/>
                    </a:stretch>
                  </pic:blipFill>
                  <pic:spPr>
                    <a:xfrm>
                      <a:off x="0" y="0"/>
                      <a:ext cx="5544324" cy="4858428"/>
                    </a:xfrm>
                    <a:prstGeom prst="rect">
                      <a:avLst/>
                    </a:prstGeom>
                  </pic:spPr>
                </pic:pic>
              </a:graphicData>
            </a:graphic>
          </wp:inline>
        </w:drawing>
      </w:r>
    </w:p>
    <w:p w14:paraId="08F29AEC"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Technical Explanation:</w:t>
      </w:r>
    </w:p>
    <w:p w14:paraId="5E2DFBB7" w14:textId="77777777" w:rsidR="006F7B22" w:rsidRPr="006F7B22" w:rsidRDefault="006F7B22">
      <w:pPr>
        <w:widowControl/>
        <w:numPr>
          <w:ilvl w:val="0"/>
          <w:numId w:val="3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Method Abstraction</w:t>
      </w:r>
      <w:r w:rsidRPr="006F7B22">
        <w:rPr>
          <w:rFonts w:asciiTheme="minorHAnsi" w:hAnsiTheme="minorHAnsi" w:cstheme="minorHAnsi"/>
          <w:sz w:val="24"/>
          <w:szCs w:val="24"/>
        </w:rPr>
        <w:t>: Lambda functions enable uniform testing interface for different methods</w:t>
      </w:r>
    </w:p>
    <w:p w14:paraId="251E8D39" w14:textId="77777777" w:rsidR="006F7B22" w:rsidRPr="006F7B22" w:rsidRDefault="006F7B22">
      <w:pPr>
        <w:widowControl/>
        <w:numPr>
          <w:ilvl w:val="0"/>
          <w:numId w:val="3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Timing Precision</w:t>
      </w:r>
      <w:r w:rsidRPr="006F7B22">
        <w:rPr>
          <w:rFonts w:asciiTheme="minorHAnsi" w:hAnsiTheme="minorHAnsi" w:cstheme="minorHAnsi"/>
          <w:sz w:val="24"/>
          <w:szCs w:val="24"/>
        </w:rPr>
        <w:t xml:space="preserve">: </w:t>
      </w:r>
      <w:proofErr w:type="spellStart"/>
      <w:proofErr w:type="gramStart"/>
      <w:r w:rsidRPr="006F7B22">
        <w:rPr>
          <w:rFonts w:asciiTheme="minorHAnsi" w:hAnsiTheme="minorHAnsi" w:cstheme="minorHAnsi"/>
          <w:sz w:val="20"/>
          <w:szCs w:val="20"/>
        </w:rPr>
        <w:t>time.time</w:t>
      </w:r>
      <w:proofErr w:type="spellEnd"/>
      <w:proofErr w:type="gramEnd"/>
      <w:r w:rsidRPr="006F7B22">
        <w:rPr>
          <w:rFonts w:asciiTheme="minorHAnsi" w:hAnsiTheme="minorHAnsi" w:cstheme="minorHAnsi"/>
          <w:sz w:val="20"/>
          <w:szCs w:val="20"/>
        </w:rPr>
        <w:t>()</w:t>
      </w:r>
      <w:r w:rsidRPr="006F7B22">
        <w:rPr>
          <w:rFonts w:asciiTheme="minorHAnsi" w:hAnsiTheme="minorHAnsi" w:cstheme="minorHAnsi"/>
          <w:sz w:val="24"/>
          <w:szCs w:val="24"/>
        </w:rPr>
        <w:t xml:space="preserve"> provides high-resolution timing for performance measurement</w:t>
      </w:r>
    </w:p>
    <w:p w14:paraId="201C9335" w14:textId="77777777" w:rsidR="006F7B22" w:rsidRPr="006F7B22" w:rsidRDefault="006F7B22">
      <w:pPr>
        <w:widowControl/>
        <w:numPr>
          <w:ilvl w:val="0"/>
          <w:numId w:val="3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Parameter Sweep</w:t>
      </w:r>
      <w:r w:rsidRPr="006F7B22">
        <w:rPr>
          <w:rFonts w:asciiTheme="minorHAnsi" w:hAnsiTheme="minorHAnsi" w:cstheme="minorHAnsi"/>
          <w:sz w:val="24"/>
          <w:szCs w:val="24"/>
        </w:rPr>
        <w:t>: Systematic testing across different PCA component values</w:t>
      </w:r>
    </w:p>
    <w:p w14:paraId="03482762" w14:textId="77777777" w:rsidR="006F7B22" w:rsidRPr="006F7B22" w:rsidRDefault="006F7B22">
      <w:pPr>
        <w:widowControl/>
        <w:numPr>
          <w:ilvl w:val="0"/>
          <w:numId w:val="3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Result Aggregation</w:t>
      </w:r>
      <w:r w:rsidRPr="006F7B22">
        <w:rPr>
          <w:rFonts w:asciiTheme="minorHAnsi" w:hAnsiTheme="minorHAnsi" w:cstheme="minorHAnsi"/>
          <w:sz w:val="24"/>
          <w:szCs w:val="24"/>
        </w:rPr>
        <w:t>: Structured data collection for comprehensive analysis</w:t>
      </w:r>
    </w:p>
    <w:p w14:paraId="021B86E3" w14:textId="77777777" w:rsidR="006F7B22" w:rsidRPr="006F7B22" w:rsidRDefault="006F7B22">
      <w:pPr>
        <w:widowControl/>
        <w:numPr>
          <w:ilvl w:val="0"/>
          <w:numId w:val="3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Flexible Configuration</w:t>
      </w:r>
      <w:r w:rsidRPr="006F7B22">
        <w:rPr>
          <w:rFonts w:asciiTheme="minorHAnsi" w:hAnsiTheme="minorHAnsi" w:cstheme="minorHAnsi"/>
          <w:sz w:val="24"/>
          <w:szCs w:val="24"/>
        </w:rPr>
        <w:t>: Customizable PCA component ranges for different testing scenarios</w:t>
      </w:r>
    </w:p>
    <w:p w14:paraId="7512735A" w14:textId="7890081B" w:rsidR="006F7B22" w:rsidRPr="004B0802" w:rsidRDefault="006F7B22">
      <w:pPr>
        <w:pStyle w:val="ListParagraph"/>
        <w:widowControl/>
        <w:numPr>
          <w:ilvl w:val="0"/>
          <w:numId w:val="73"/>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Accuracy Calculation Algorithm</w:t>
      </w:r>
      <w:r w:rsidR="00C4515F" w:rsidRPr="004B0802">
        <w:rPr>
          <w:rFonts w:asciiTheme="minorHAnsi" w:hAnsiTheme="minorHAnsi" w:cstheme="minorHAnsi"/>
          <w:b/>
          <w:bCs/>
          <w:sz w:val="28"/>
          <w:szCs w:val="28"/>
        </w:rPr>
        <w:t>:</w:t>
      </w:r>
    </w:p>
    <w:p w14:paraId="6BD48D90" w14:textId="0A14E865" w:rsidR="00C4515F" w:rsidRDefault="006D2A99" w:rsidP="004B0802">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3D44ACC5" wp14:editId="6D57C816">
            <wp:extent cx="6216650" cy="1031240"/>
            <wp:effectExtent l="0" t="0" r="0" b="0"/>
            <wp:docPr id="1859403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03249" name="Picture 1859403249"/>
                    <pic:cNvPicPr/>
                  </pic:nvPicPr>
                  <pic:blipFill>
                    <a:blip r:embed="rId12">
                      <a:extLst>
                        <a:ext uri="{28A0092B-C50C-407E-A947-70E740481C1C}">
                          <a14:useLocalDpi xmlns:a14="http://schemas.microsoft.com/office/drawing/2010/main" val="0"/>
                        </a:ext>
                      </a:extLst>
                    </a:blip>
                    <a:stretch>
                      <a:fillRect/>
                    </a:stretch>
                  </pic:blipFill>
                  <pic:spPr>
                    <a:xfrm>
                      <a:off x="0" y="0"/>
                      <a:ext cx="6216650" cy="1031240"/>
                    </a:xfrm>
                    <a:prstGeom prst="rect">
                      <a:avLst/>
                    </a:prstGeom>
                  </pic:spPr>
                </pic:pic>
              </a:graphicData>
            </a:graphic>
          </wp:inline>
        </w:drawing>
      </w:r>
    </w:p>
    <w:p w14:paraId="0AA0C557" w14:textId="4893DEBB"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Technical Explanation:</w:t>
      </w:r>
    </w:p>
    <w:p w14:paraId="54BF43AA" w14:textId="77777777" w:rsidR="006F7B22" w:rsidRPr="006F7B22" w:rsidRDefault="006F7B22">
      <w:pPr>
        <w:widowControl/>
        <w:numPr>
          <w:ilvl w:val="0"/>
          <w:numId w:val="3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Sequence Matching</w:t>
      </w:r>
      <w:r w:rsidRPr="006F7B22">
        <w:rPr>
          <w:rFonts w:asciiTheme="minorHAnsi" w:hAnsiTheme="minorHAnsi" w:cstheme="minorHAnsi"/>
          <w:sz w:val="24"/>
          <w:szCs w:val="24"/>
        </w:rPr>
        <w:t>: Uses Gestalt pattern matching for robust similarity calculation</w:t>
      </w:r>
    </w:p>
    <w:p w14:paraId="4893BF47" w14:textId="77777777" w:rsidR="006F7B22" w:rsidRPr="006F7B22" w:rsidRDefault="006F7B22">
      <w:pPr>
        <w:widowControl/>
        <w:numPr>
          <w:ilvl w:val="0"/>
          <w:numId w:val="3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Case Normalization</w:t>
      </w:r>
      <w:r w:rsidRPr="006F7B22">
        <w:rPr>
          <w:rFonts w:asciiTheme="minorHAnsi" w:hAnsiTheme="minorHAnsi" w:cstheme="minorHAnsi"/>
          <w:sz w:val="24"/>
          <w:szCs w:val="24"/>
        </w:rPr>
        <w:t>: Converts to lowercase for case-insensitive comparison</w:t>
      </w:r>
    </w:p>
    <w:p w14:paraId="671DDD8F" w14:textId="77777777" w:rsidR="006F7B22" w:rsidRPr="006F7B22" w:rsidRDefault="006F7B22">
      <w:pPr>
        <w:widowControl/>
        <w:numPr>
          <w:ilvl w:val="0"/>
          <w:numId w:val="3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Null Handling</w:t>
      </w:r>
      <w:r w:rsidRPr="006F7B22">
        <w:rPr>
          <w:rFonts w:asciiTheme="minorHAnsi" w:hAnsiTheme="minorHAnsi" w:cstheme="minorHAnsi"/>
          <w:sz w:val="24"/>
          <w:szCs w:val="24"/>
        </w:rPr>
        <w:t>: Returns 0.0 for empty or null inputs</w:t>
      </w:r>
    </w:p>
    <w:p w14:paraId="7FC99DD2" w14:textId="77777777" w:rsidR="006F7B22" w:rsidRPr="006F7B22" w:rsidRDefault="006F7B22">
      <w:pPr>
        <w:widowControl/>
        <w:numPr>
          <w:ilvl w:val="0"/>
          <w:numId w:val="3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Percentage Conversion</w:t>
      </w:r>
      <w:r w:rsidRPr="006F7B22">
        <w:rPr>
          <w:rFonts w:asciiTheme="minorHAnsi" w:hAnsiTheme="minorHAnsi" w:cstheme="minorHAnsi"/>
          <w:sz w:val="24"/>
          <w:szCs w:val="24"/>
        </w:rPr>
        <w:t>: Multiplies ratio by 100 for intuitive percentage representation</w:t>
      </w:r>
    </w:p>
    <w:p w14:paraId="74B8908D" w14:textId="77777777" w:rsidR="006F7B22" w:rsidRPr="006F7B22" w:rsidRDefault="006F7B22">
      <w:pPr>
        <w:widowControl/>
        <w:numPr>
          <w:ilvl w:val="0"/>
          <w:numId w:val="3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Robust Comparison</w:t>
      </w:r>
      <w:r w:rsidRPr="006F7B22">
        <w:rPr>
          <w:rFonts w:asciiTheme="minorHAnsi" w:hAnsiTheme="minorHAnsi" w:cstheme="minorHAnsi"/>
          <w:sz w:val="24"/>
          <w:szCs w:val="24"/>
        </w:rPr>
        <w:t>: Handles partial matches and minor variations effectively</w:t>
      </w:r>
    </w:p>
    <w:p w14:paraId="678E5673" w14:textId="5447C127" w:rsidR="006F7B22" w:rsidRPr="00C4515F" w:rsidRDefault="006F7B22">
      <w:pPr>
        <w:pStyle w:val="Heading2"/>
        <w:numPr>
          <w:ilvl w:val="0"/>
          <w:numId w:val="74"/>
        </w:numPr>
        <w:rPr>
          <w:rFonts w:asciiTheme="minorHAnsi" w:hAnsiTheme="minorHAnsi" w:cstheme="minorHAnsi"/>
          <w:sz w:val="32"/>
          <w:szCs w:val="32"/>
        </w:rPr>
      </w:pPr>
      <w:bookmarkStart w:id="102" w:name="_Toc202770764"/>
      <w:bookmarkStart w:id="103" w:name="_Toc202772533"/>
      <w:bookmarkStart w:id="104" w:name="_Toc202772665"/>
      <w:r w:rsidRPr="00C4515F">
        <w:rPr>
          <w:rFonts w:asciiTheme="minorHAnsi" w:hAnsiTheme="minorHAnsi" w:cstheme="minorHAnsi"/>
          <w:sz w:val="32"/>
          <w:szCs w:val="32"/>
        </w:rPr>
        <w:t>Visualization System</w:t>
      </w:r>
      <w:bookmarkEnd w:id="102"/>
      <w:bookmarkEnd w:id="103"/>
      <w:bookmarkEnd w:id="104"/>
      <w:r w:rsidR="00C4515F" w:rsidRPr="00C4515F">
        <w:rPr>
          <w:rFonts w:asciiTheme="minorHAnsi" w:hAnsiTheme="minorHAnsi" w:cstheme="minorHAnsi"/>
          <w:sz w:val="32"/>
          <w:szCs w:val="32"/>
        </w:rPr>
        <w:t>:</w:t>
      </w:r>
    </w:p>
    <w:p w14:paraId="5A9762E7" w14:textId="5FC9C81D" w:rsidR="006F7B22" w:rsidRPr="004B0802" w:rsidRDefault="006F7B22">
      <w:pPr>
        <w:pStyle w:val="ListParagraph"/>
        <w:widowControl/>
        <w:numPr>
          <w:ilvl w:val="0"/>
          <w:numId w:val="75"/>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Performance Graph Generation</w:t>
      </w:r>
      <w:r w:rsidR="00C4515F" w:rsidRPr="004B0802">
        <w:rPr>
          <w:rFonts w:asciiTheme="minorHAnsi" w:hAnsiTheme="minorHAnsi" w:cstheme="minorHAnsi"/>
          <w:b/>
          <w:bCs/>
          <w:sz w:val="28"/>
          <w:szCs w:val="28"/>
        </w:rPr>
        <w:t>:</w:t>
      </w:r>
    </w:p>
    <w:p w14:paraId="47E01A40" w14:textId="3DEC166A" w:rsidR="006F7B22" w:rsidRPr="006F7B22" w:rsidRDefault="006D2A99" w:rsidP="005F70C3">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317EBD8D" wp14:editId="58CB37D9">
            <wp:extent cx="6216650" cy="2679405"/>
            <wp:effectExtent l="0" t="0" r="0" b="6985"/>
            <wp:docPr id="810957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7343" name="Picture 810957343"/>
                    <pic:cNvPicPr/>
                  </pic:nvPicPr>
                  <pic:blipFill>
                    <a:blip r:embed="rId13">
                      <a:extLst>
                        <a:ext uri="{28A0092B-C50C-407E-A947-70E740481C1C}">
                          <a14:useLocalDpi xmlns:a14="http://schemas.microsoft.com/office/drawing/2010/main" val="0"/>
                        </a:ext>
                      </a:extLst>
                    </a:blip>
                    <a:stretch>
                      <a:fillRect/>
                    </a:stretch>
                  </pic:blipFill>
                  <pic:spPr>
                    <a:xfrm>
                      <a:off x="0" y="0"/>
                      <a:ext cx="6221755" cy="2681605"/>
                    </a:xfrm>
                    <a:prstGeom prst="rect">
                      <a:avLst/>
                    </a:prstGeom>
                  </pic:spPr>
                </pic:pic>
              </a:graphicData>
            </a:graphic>
          </wp:inline>
        </w:drawing>
      </w:r>
    </w:p>
    <w:p w14:paraId="7B5BD227"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Technical Explanation:</w:t>
      </w:r>
    </w:p>
    <w:p w14:paraId="0C9A1842" w14:textId="77777777" w:rsidR="006F7B22" w:rsidRPr="006F7B22" w:rsidRDefault="006F7B22">
      <w:pPr>
        <w:widowControl/>
        <w:numPr>
          <w:ilvl w:val="0"/>
          <w:numId w:val="3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Professional Styling</w:t>
      </w:r>
      <w:r w:rsidRPr="006F7B22">
        <w:rPr>
          <w:rFonts w:asciiTheme="minorHAnsi" w:hAnsiTheme="minorHAnsi" w:cstheme="minorHAnsi"/>
          <w:sz w:val="24"/>
          <w:szCs w:val="24"/>
        </w:rPr>
        <w:t>: Custom color schemes and formatting for publication-quality graphs</w:t>
      </w:r>
    </w:p>
    <w:p w14:paraId="0EA159A5" w14:textId="77777777" w:rsidR="006F7B22" w:rsidRPr="006F7B22" w:rsidRDefault="006F7B22">
      <w:pPr>
        <w:widowControl/>
        <w:numPr>
          <w:ilvl w:val="0"/>
          <w:numId w:val="3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Dynamic Scaling</w:t>
      </w:r>
      <w:r w:rsidRPr="006F7B22">
        <w:rPr>
          <w:rFonts w:asciiTheme="minorHAnsi" w:hAnsiTheme="minorHAnsi" w:cstheme="minorHAnsi"/>
          <w:sz w:val="24"/>
          <w:szCs w:val="24"/>
        </w:rPr>
        <w:t>: Automatic axis scaling based on data ranges</w:t>
      </w:r>
    </w:p>
    <w:p w14:paraId="5EF8D539" w14:textId="77777777" w:rsidR="006F7B22" w:rsidRPr="006F7B22" w:rsidRDefault="006F7B22">
      <w:pPr>
        <w:widowControl/>
        <w:numPr>
          <w:ilvl w:val="0"/>
          <w:numId w:val="3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Annotation System</w:t>
      </w:r>
      <w:r w:rsidRPr="006F7B22">
        <w:rPr>
          <w:rFonts w:asciiTheme="minorHAnsi" w:hAnsiTheme="minorHAnsi" w:cstheme="minorHAnsi"/>
          <w:sz w:val="24"/>
          <w:szCs w:val="24"/>
        </w:rPr>
        <w:t>: Automatic value labeling for precise reading</w:t>
      </w:r>
    </w:p>
    <w:p w14:paraId="0B18D416" w14:textId="77777777" w:rsidR="006F7B22" w:rsidRPr="006F7B22" w:rsidRDefault="006F7B22">
      <w:pPr>
        <w:widowControl/>
        <w:numPr>
          <w:ilvl w:val="0"/>
          <w:numId w:val="3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Export Capability</w:t>
      </w:r>
      <w:r w:rsidRPr="006F7B22">
        <w:rPr>
          <w:rFonts w:asciiTheme="minorHAnsi" w:hAnsiTheme="minorHAnsi" w:cstheme="minorHAnsi"/>
          <w:sz w:val="24"/>
          <w:szCs w:val="24"/>
        </w:rPr>
        <w:t>: High-resolution PNG export for documentation</w:t>
      </w:r>
    </w:p>
    <w:p w14:paraId="528D0471" w14:textId="77777777" w:rsidR="006F7B22" w:rsidRPr="006F7B22" w:rsidRDefault="006F7B22">
      <w:pPr>
        <w:widowControl/>
        <w:numPr>
          <w:ilvl w:val="0"/>
          <w:numId w:val="3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Layout Optimization</w:t>
      </w:r>
      <w:r w:rsidRPr="006F7B22">
        <w:rPr>
          <w:rFonts w:asciiTheme="minorHAnsi" w:hAnsiTheme="minorHAnsi" w:cstheme="minorHAnsi"/>
          <w:sz w:val="24"/>
          <w:szCs w:val="24"/>
        </w:rPr>
        <w:t xml:space="preserve">: </w:t>
      </w:r>
      <w:proofErr w:type="spellStart"/>
      <w:r w:rsidRPr="006F7B22">
        <w:rPr>
          <w:rFonts w:asciiTheme="minorHAnsi" w:hAnsiTheme="minorHAnsi" w:cstheme="minorHAnsi"/>
          <w:sz w:val="20"/>
          <w:szCs w:val="20"/>
        </w:rPr>
        <w:t>tight_</w:t>
      </w:r>
      <w:proofErr w:type="gramStart"/>
      <w:r w:rsidRPr="006F7B22">
        <w:rPr>
          <w:rFonts w:asciiTheme="minorHAnsi" w:hAnsiTheme="minorHAnsi" w:cstheme="minorHAnsi"/>
          <w:sz w:val="20"/>
          <w:szCs w:val="20"/>
        </w:rPr>
        <w:t>layout</w:t>
      </w:r>
      <w:proofErr w:type="spellEnd"/>
      <w:r w:rsidRPr="006F7B22">
        <w:rPr>
          <w:rFonts w:asciiTheme="minorHAnsi" w:hAnsiTheme="minorHAnsi" w:cstheme="minorHAnsi"/>
          <w:sz w:val="20"/>
          <w:szCs w:val="20"/>
        </w:rPr>
        <w:t>(</w:t>
      </w:r>
      <w:proofErr w:type="gramEnd"/>
      <w:r w:rsidRPr="006F7B22">
        <w:rPr>
          <w:rFonts w:asciiTheme="minorHAnsi" w:hAnsiTheme="minorHAnsi" w:cstheme="minorHAnsi"/>
          <w:sz w:val="20"/>
          <w:szCs w:val="20"/>
        </w:rPr>
        <w:t>)</w:t>
      </w:r>
      <w:r w:rsidRPr="006F7B22">
        <w:rPr>
          <w:rFonts w:asciiTheme="minorHAnsi" w:hAnsiTheme="minorHAnsi" w:cstheme="minorHAnsi"/>
          <w:sz w:val="24"/>
          <w:szCs w:val="24"/>
        </w:rPr>
        <w:t xml:space="preserve"> ensures proper spacing and readability</w:t>
      </w:r>
    </w:p>
    <w:p w14:paraId="06F04297" w14:textId="5B0EDD4C" w:rsidR="006F7B22" w:rsidRPr="004B0802" w:rsidRDefault="006F7B22">
      <w:pPr>
        <w:pStyle w:val="ListParagraph"/>
        <w:widowControl/>
        <w:numPr>
          <w:ilvl w:val="0"/>
          <w:numId w:val="75"/>
        </w:numPr>
        <w:autoSpaceDE/>
        <w:autoSpaceDN/>
        <w:spacing w:before="100" w:beforeAutospacing="1" w:after="100" w:afterAutospacing="1"/>
        <w:outlineLvl w:val="3"/>
        <w:rPr>
          <w:rFonts w:asciiTheme="minorHAnsi" w:hAnsiTheme="minorHAnsi" w:cstheme="minorHAnsi"/>
          <w:b/>
          <w:bCs/>
          <w:sz w:val="28"/>
          <w:szCs w:val="28"/>
        </w:rPr>
      </w:pPr>
      <w:r w:rsidRPr="004B0802">
        <w:rPr>
          <w:rFonts w:asciiTheme="minorHAnsi" w:hAnsiTheme="minorHAnsi" w:cstheme="minorHAnsi"/>
          <w:b/>
          <w:bCs/>
          <w:sz w:val="28"/>
          <w:szCs w:val="28"/>
        </w:rPr>
        <w:t>PCA Analysis Visualization</w:t>
      </w:r>
      <w:r w:rsidR="00C4515F" w:rsidRPr="004B0802">
        <w:rPr>
          <w:rFonts w:asciiTheme="minorHAnsi" w:hAnsiTheme="minorHAnsi" w:cstheme="minorHAnsi"/>
          <w:b/>
          <w:bCs/>
          <w:sz w:val="28"/>
          <w:szCs w:val="28"/>
        </w:rPr>
        <w:t>:</w:t>
      </w:r>
    </w:p>
    <w:p w14:paraId="3B7B124F" w14:textId="17D497F5" w:rsidR="005F70C3" w:rsidRPr="006F7B22" w:rsidRDefault="005F70C3" w:rsidP="006F7B22">
      <w:pPr>
        <w:widowControl/>
        <w:autoSpaceDE/>
        <w:autoSpaceDN/>
        <w:spacing w:before="100" w:beforeAutospacing="1" w:after="100" w:afterAutospacing="1"/>
        <w:outlineLvl w:val="3"/>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51D65F8E" wp14:editId="71AC69D7">
            <wp:extent cx="6210009" cy="1967023"/>
            <wp:effectExtent l="0" t="0" r="635" b="0"/>
            <wp:docPr id="1959026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6629" name="Picture 1959026629"/>
                    <pic:cNvPicPr/>
                  </pic:nvPicPr>
                  <pic:blipFill>
                    <a:blip r:embed="rId14">
                      <a:extLst>
                        <a:ext uri="{28A0092B-C50C-407E-A947-70E740481C1C}">
                          <a14:useLocalDpi xmlns:a14="http://schemas.microsoft.com/office/drawing/2010/main" val="0"/>
                        </a:ext>
                      </a:extLst>
                    </a:blip>
                    <a:stretch>
                      <a:fillRect/>
                    </a:stretch>
                  </pic:blipFill>
                  <pic:spPr>
                    <a:xfrm>
                      <a:off x="0" y="0"/>
                      <a:ext cx="6369159" cy="2017434"/>
                    </a:xfrm>
                    <a:prstGeom prst="rect">
                      <a:avLst/>
                    </a:prstGeom>
                  </pic:spPr>
                </pic:pic>
              </a:graphicData>
            </a:graphic>
          </wp:inline>
        </w:drawing>
      </w:r>
    </w:p>
    <w:p w14:paraId="6A6EFF50"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Technical Explanation:</w:t>
      </w:r>
    </w:p>
    <w:p w14:paraId="3F458E5B" w14:textId="77777777" w:rsidR="006F7B22" w:rsidRPr="006F7B22" w:rsidRDefault="006F7B22">
      <w:pPr>
        <w:widowControl/>
        <w:numPr>
          <w:ilvl w:val="0"/>
          <w:numId w:val="3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Trend Analysis</w:t>
      </w:r>
      <w:r w:rsidRPr="006F7B22">
        <w:rPr>
          <w:rFonts w:asciiTheme="minorHAnsi" w:hAnsiTheme="minorHAnsi" w:cstheme="minorHAnsi"/>
          <w:sz w:val="24"/>
          <w:szCs w:val="24"/>
        </w:rPr>
        <w:t>: Line plot with markers shows PCA component impact on accuracy</w:t>
      </w:r>
    </w:p>
    <w:p w14:paraId="6A732148" w14:textId="77777777" w:rsidR="006F7B22" w:rsidRPr="006F7B22" w:rsidRDefault="006F7B22">
      <w:pPr>
        <w:widowControl/>
        <w:numPr>
          <w:ilvl w:val="0"/>
          <w:numId w:val="3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Optimal Point Identification</w:t>
      </w:r>
      <w:r w:rsidRPr="006F7B22">
        <w:rPr>
          <w:rFonts w:asciiTheme="minorHAnsi" w:hAnsiTheme="minorHAnsi" w:cstheme="minorHAnsi"/>
          <w:sz w:val="24"/>
          <w:szCs w:val="24"/>
        </w:rPr>
        <w:t>: Automatic detection and annotation of best-performing configuration</w:t>
      </w:r>
    </w:p>
    <w:p w14:paraId="5DD0BA65" w14:textId="77777777" w:rsidR="006F7B22" w:rsidRPr="006F7B22" w:rsidRDefault="006F7B22">
      <w:pPr>
        <w:widowControl/>
        <w:numPr>
          <w:ilvl w:val="0"/>
          <w:numId w:val="3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Visual Enhancement</w:t>
      </w:r>
      <w:r w:rsidRPr="006F7B22">
        <w:rPr>
          <w:rFonts w:asciiTheme="minorHAnsi" w:hAnsiTheme="minorHAnsi" w:cstheme="minorHAnsi"/>
          <w:sz w:val="24"/>
          <w:szCs w:val="24"/>
        </w:rPr>
        <w:t>: Fill area under curve for improved readability</w:t>
      </w:r>
    </w:p>
    <w:p w14:paraId="2B8B9C78" w14:textId="77777777" w:rsidR="006F7B22" w:rsidRPr="006F7B22" w:rsidRDefault="006F7B22">
      <w:pPr>
        <w:widowControl/>
        <w:numPr>
          <w:ilvl w:val="0"/>
          <w:numId w:val="3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Smart Annotation</w:t>
      </w:r>
      <w:r w:rsidRPr="006F7B22">
        <w:rPr>
          <w:rFonts w:asciiTheme="minorHAnsi" w:hAnsiTheme="minorHAnsi" w:cstheme="minorHAnsi"/>
          <w:sz w:val="24"/>
          <w:szCs w:val="24"/>
        </w:rPr>
        <w:t>: Dynamic positioning of annotations to avoid overlap</w:t>
      </w:r>
    </w:p>
    <w:p w14:paraId="03E57D00" w14:textId="77777777" w:rsidR="006F7B22" w:rsidRDefault="00000000" w:rsidP="006F7B22">
      <w:pPr>
        <w:widowControl/>
        <w:autoSpaceDE/>
        <w:autoSpaceDN/>
        <w:rPr>
          <w:rFonts w:asciiTheme="minorHAnsi" w:hAnsiTheme="minorHAnsi" w:cstheme="minorHAnsi"/>
          <w:sz w:val="24"/>
          <w:szCs w:val="24"/>
        </w:rPr>
      </w:pPr>
      <w:r>
        <w:rPr>
          <w:rFonts w:asciiTheme="minorHAnsi" w:hAnsiTheme="minorHAnsi" w:cstheme="minorHAnsi"/>
          <w:sz w:val="24"/>
          <w:szCs w:val="24"/>
        </w:rPr>
        <w:pict w14:anchorId="5FE14360">
          <v:rect id="_x0000_i1030" style="width:0;height:1.5pt" o:hralign="center" o:hrstd="t" o:hr="t" fillcolor="#a0a0a0" stroked="f"/>
        </w:pict>
      </w:r>
    </w:p>
    <w:p w14:paraId="17DF24D5" w14:textId="77777777" w:rsidR="00427E63" w:rsidRPr="006F7B22" w:rsidRDefault="00427E63" w:rsidP="006F7B22">
      <w:pPr>
        <w:widowControl/>
        <w:autoSpaceDE/>
        <w:autoSpaceDN/>
        <w:rPr>
          <w:rFonts w:asciiTheme="minorHAnsi" w:hAnsiTheme="minorHAnsi" w:cstheme="minorHAnsi"/>
          <w:sz w:val="24"/>
          <w:szCs w:val="24"/>
        </w:rPr>
      </w:pPr>
    </w:p>
    <w:p w14:paraId="15F928D8" w14:textId="605CFF6E" w:rsidR="006F7B22" w:rsidRPr="00ED355F" w:rsidRDefault="006F7B22">
      <w:pPr>
        <w:pStyle w:val="Heading1"/>
        <w:numPr>
          <w:ilvl w:val="0"/>
          <w:numId w:val="56"/>
        </w:numPr>
        <w:rPr>
          <w:sz w:val="40"/>
          <w:szCs w:val="40"/>
        </w:rPr>
      </w:pPr>
      <w:bookmarkStart w:id="105" w:name="_Toc202770765"/>
      <w:bookmarkStart w:id="106" w:name="_Toc202772666"/>
      <w:r w:rsidRPr="00ED355F">
        <w:rPr>
          <w:sz w:val="40"/>
          <w:szCs w:val="40"/>
        </w:rPr>
        <w:t>Results and Analysis</w:t>
      </w:r>
      <w:bookmarkEnd w:id="105"/>
      <w:r w:rsidR="00ED355F" w:rsidRPr="00ED355F">
        <w:rPr>
          <w:sz w:val="40"/>
          <w:szCs w:val="40"/>
        </w:rPr>
        <w:t>:</w:t>
      </w:r>
      <w:bookmarkEnd w:id="106"/>
    </w:p>
    <w:p w14:paraId="12A090A8" w14:textId="644C8180"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07" w:name="_Toc202770766"/>
      <w:bookmarkStart w:id="108" w:name="_Toc202772535"/>
      <w:bookmarkStart w:id="109" w:name="_Toc202772667"/>
      <w:r w:rsidRPr="00427E63">
        <w:rPr>
          <w:rFonts w:asciiTheme="minorHAnsi" w:hAnsiTheme="minorHAnsi" w:cstheme="minorHAnsi"/>
          <w:b/>
          <w:bCs/>
          <w:sz w:val="32"/>
          <w:szCs w:val="32"/>
        </w:rPr>
        <w:t>Performance Metrics Overview</w:t>
      </w:r>
      <w:bookmarkEnd w:id="107"/>
      <w:bookmarkEnd w:id="108"/>
      <w:bookmarkEnd w:id="109"/>
      <w:r w:rsidR="00C4515F" w:rsidRPr="00427E63">
        <w:rPr>
          <w:rFonts w:asciiTheme="minorHAnsi" w:hAnsiTheme="minorHAnsi" w:cstheme="minorHAnsi"/>
          <w:b/>
          <w:bCs/>
          <w:sz w:val="32"/>
          <w:szCs w:val="32"/>
        </w:rPr>
        <w:t>:</w:t>
      </w:r>
    </w:p>
    <w:p w14:paraId="2FC1C03B" w14:textId="5B5D8F51" w:rsidR="006659FB" w:rsidRPr="005F70C3" w:rsidRDefault="006F7B22" w:rsidP="005F70C3">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comprehensive evaluation of the OCR system reveals significant insights into the effectiveness of different recognition methods and PCA enhancement techniques.</w:t>
      </w:r>
    </w:p>
    <w:p w14:paraId="3307CB71" w14:textId="1A404202" w:rsidR="006F7B22" w:rsidRPr="00427E63" w:rsidRDefault="006F7B22">
      <w:pPr>
        <w:pStyle w:val="ListParagraph"/>
        <w:widowControl/>
        <w:numPr>
          <w:ilvl w:val="0"/>
          <w:numId w:val="74"/>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Method Comparison Results</w:t>
      </w:r>
      <w:r w:rsidR="00C4515F" w:rsidRPr="00427E63">
        <w:rPr>
          <w:rFonts w:asciiTheme="minorHAnsi" w:hAnsiTheme="minorHAnsi" w:cstheme="minorHAnsi"/>
          <w:b/>
          <w:bCs/>
          <w:sz w:val="28"/>
          <w:szCs w:val="28"/>
        </w:rPr>
        <w:t>:</w:t>
      </w:r>
    </w:p>
    <w:tbl>
      <w:tblPr>
        <w:tblW w:w="1016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889"/>
        <w:gridCol w:w="2575"/>
        <w:gridCol w:w="2783"/>
      </w:tblGrid>
      <w:tr w:rsidR="006F7B22" w:rsidRPr="006F7B22" w14:paraId="5006B9CB" w14:textId="77777777" w:rsidTr="006659FB">
        <w:trPr>
          <w:trHeight w:val="291"/>
          <w:tblHeader/>
          <w:tblCellSpacing w:w="15" w:type="dxa"/>
        </w:trPr>
        <w:tc>
          <w:tcPr>
            <w:tcW w:w="0" w:type="auto"/>
            <w:vAlign w:val="center"/>
            <w:hideMark/>
          </w:tcPr>
          <w:p w14:paraId="4D14742F"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Method</w:t>
            </w:r>
          </w:p>
        </w:tc>
        <w:tc>
          <w:tcPr>
            <w:tcW w:w="0" w:type="auto"/>
            <w:vAlign w:val="center"/>
            <w:hideMark/>
          </w:tcPr>
          <w:p w14:paraId="24BA0984"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Average Accuracy (%)</w:t>
            </w:r>
          </w:p>
        </w:tc>
        <w:tc>
          <w:tcPr>
            <w:tcW w:w="0" w:type="auto"/>
            <w:vAlign w:val="center"/>
            <w:hideMark/>
          </w:tcPr>
          <w:p w14:paraId="100BC9A6"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Processing Time (s)</w:t>
            </w:r>
          </w:p>
        </w:tc>
        <w:tc>
          <w:tcPr>
            <w:tcW w:w="0" w:type="auto"/>
            <w:vAlign w:val="center"/>
            <w:hideMark/>
          </w:tcPr>
          <w:p w14:paraId="2F439DBA"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Memory Usage (MB)</w:t>
            </w:r>
          </w:p>
        </w:tc>
      </w:tr>
      <w:tr w:rsidR="006F7B22" w:rsidRPr="006F7B22" w14:paraId="30D0FDF9" w14:textId="77777777" w:rsidTr="006659FB">
        <w:trPr>
          <w:trHeight w:val="291"/>
          <w:tblCellSpacing w:w="15" w:type="dxa"/>
        </w:trPr>
        <w:tc>
          <w:tcPr>
            <w:tcW w:w="0" w:type="auto"/>
            <w:vAlign w:val="center"/>
            <w:hideMark/>
          </w:tcPr>
          <w:p w14:paraId="2D1276B1"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Letter</w:t>
            </w:r>
          </w:p>
        </w:tc>
        <w:tc>
          <w:tcPr>
            <w:tcW w:w="0" w:type="auto"/>
            <w:vAlign w:val="center"/>
            <w:hideMark/>
          </w:tcPr>
          <w:p w14:paraId="386024E4"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78.5 ± 5.2</w:t>
            </w:r>
          </w:p>
        </w:tc>
        <w:tc>
          <w:tcPr>
            <w:tcW w:w="0" w:type="auto"/>
            <w:vAlign w:val="center"/>
            <w:hideMark/>
          </w:tcPr>
          <w:p w14:paraId="5B740855"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0.45 ± 0.08</w:t>
            </w:r>
          </w:p>
        </w:tc>
        <w:tc>
          <w:tcPr>
            <w:tcW w:w="0" w:type="auto"/>
            <w:vAlign w:val="center"/>
            <w:hideMark/>
          </w:tcPr>
          <w:p w14:paraId="0D7085FD"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12.3</w:t>
            </w:r>
          </w:p>
        </w:tc>
      </w:tr>
      <w:tr w:rsidR="006F7B22" w:rsidRPr="006F7B22" w14:paraId="7B39B732" w14:textId="77777777" w:rsidTr="006659FB">
        <w:trPr>
          <w:trHeight w:val="291"/>
          <w:tblCellSpacing w:w="15" w:type="dxa"/>
        </w:trPr>
        <w:tc>
          <w:tcPr>
            <w:tcW w:w="0" w:type="auto"/>
            <w:vAlign w:val="center"/>
            <w:hideMark/>
          </w:tcPr>
          <w:p w14:paraId="5CAC02BC"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Word</w:t>
            </w:r>
          </w:p>
        </w:tc>
        <w:tc>
          <w:tcPr>
            <w:tcW w:w="0" w:type="auto"/>
            <w:vAlign w:val="center"/>
            <w:hideMark/>
          </w:tcPr>
          <w:p w14:paraId="4DF1D8DD"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82.1 ± 4.8</w:t>
            </w:r>
          </w:p>
        </w:tc>
        <w:tc>
          <w:tcPr>
            <w:tcW w:w="0" w:type="auto"/>
            <w:vAlign w:val="center"/>
            <w:hideMark/>
          </w:tcPr>
          <w:p w14:paraId="521965B5"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0.52 ± 0.12</w:t>
            </w:r>
          </w:p>
        </w:tc>
        <w:tc>
          <w:tcPr>
            <w:tcW w:w="0" w:type="auto"/>
            <w:vAlign w:val="center"/>
            <w:hideMark/>
          </w:tcPr>
          <w:p w14:paraId="335FBF46"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15.7</w:t>
            </w:r>
          </w:p>
        </w:tc>
      </w:tr>
      <w:tr w:rsidR="006F7B22" w:rsidRPr="006F7B22" w14:paraId="4FB015D0" w14:textId="77777777" w:rsidTr="006659FB">
        <w:trPr>
          <w:trHeight w:val="291"/>
          <w:tblCellSpacing w:w="15" w:type="dxa"/>
        </w:trPr>
        <w:tc>
          <w:tcPr>
            <w:tcW w:w="0" w:type="auto"/>
            <w:vAlign w:val="center"/>
            <w:hideMark/>
          </w:tcPr>
          <w:p w14:paraId="7035E00A"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Text</w:t>
            </w:r>
          </w:p>
        </w:tc>
        <w:tc>
          <w:tcPr>
            <w:tcW w:w="0" w:type="auto"/>
            <w:vAlign w:val="center"/>
            <w:hideMark/>
          </w:tcPr>
          <w:p w14:paraId="5DE0C89B"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85.3 ± 3.9</w:t>
            </w:r>
          </w:p>
        </w:tc>
        <w:tc>
          <w:tcPr>
            <w:tcW w:w="0" w:type="auto"/>
            <w:vAlign w:val="center"/>
            <w:hideMark/>
          </w:tcPr>
          <w:p w14:paraId="137CCE95"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0.68 ± 0.15</w:t>
            </w:r>
          </w:p>
        </w:tc>
        <w:tc>
          <w:tcPr>
            <w:tcW w:w="0" w:type="auto"/>
            <w:vAlign w:val="center"/>
            <w:hideMark/>
          </w:tcPr>
          <w:p w14:paraId="360DEFAA"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18.9</w:t>
            </w:r>
          </w:p>
        </w:tc>
      </w:tr>
      <w:tr w:rsidR="006F7B22" w:rsidRPr="006F7B22" w14:paraId="3B4B819B" w14:textId="77777777" w:rsidTr="006659FB">
        <w:trPr>
          <w:trHeight w:val="276"/>
          <w:tblCellSpacing w:w="15" w:type="dxa"/>
        </w:trPr>
        <w:tc>
          <w:tcPr>
            <w:tcW w:w="0" w:type="auto"/>
            <w:vAlign w:val="center"/>
            <w:hideMark/>
          </w:tcPr>
          <w:p w14:paraId="3141AA39"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PIL Letter</w:t>
            </w:r>
          </w:p>
        </w:tc>
        <w:tc>
          <w:tcPr>
            <w:tcW w:w="0" w:type="auto"/>
            <w:vAlign w:val="center"/>
            <w:hideMark/>
          </w:tcPr>
          <w:p w14:paraId="3F2C287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76.9 ± 5.8</w:t>
            </w:r>
          </w:p>
        </w:tc>
        <w:tc>
          <w:tcPr>
            <w:tcW w:w="0" w:type="auto"/>
            <w:vAlign w:val="center"/>
            <w:hideMark/>
          </w:tcPr>
          <w:p w14:paraId="1C1A572C"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0.41 ± 0.07</w:t>
            </w:r>
          </w:p>
        </w:tc>
        <w:tc>
          <w:tcPr>
            <w:tcW w:w="0" w:type="auto"/>
            <w:vAlign w:val="center"/>
            <w:hideMark/>
          </w:tcPr>
          <w:p w14:paraId="398EEDF4"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11.8</w:t>
            </w:r>
          </w:p>
        </w:tc>
      </w:tr>
      <w:tr w:rsidR="006F7B22" w:rsidRPr="006F7B22" w14:paraId="3D707937" w14:textId="77777777" w:rsidTr="006659FB">
        <w:trPr>
          <w:trHeight w:val="307"/>
          <w:tblCellSpacing w:w="15" w:type="dxa"/>
        </w:trPr>
        <w:tc>
          <w:tcPr>
            <w:tcW w:w="0" w:type="auto"/>
            <w:vAlign w:val="center"/>
            <w:hideMark/>
          </w:tcPr>
          <w:p w14:paraId="5AB7FA96"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PIL Word</w:t>
            </w:r>
          </w:p>
        </w:tc>
        <w:tc>
          <w:tcPr>
            <w:tcW w:w="0" w:type="auto"/>
            <w:vAlign w:val="center"/>
            <w:hideMark/>
          </w:tcPr>
          <w:p w14:paraId="5F15402E"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80.7 ± 5.1</w:t>
            </w:r>
          </w:p>
        </w:tc>
        <w:tc>
          <w:tcPr>
            <w:tcW w:w="0" w:type="auto"/>
            <w:vAlign w:val="center"/>
            <w:hideMark/>
          </w:tcPr>
          <w:p w14:paraId="4D4C0FE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0.49 ± 0.11</w:t>
            </w:r>
          </w:p>
        </w:tc>
        <w:tc>
          <w:tcPr>
            <w:tcW w:w="0" w:type="auto"/>
            <w:vAlign w:val="center"/>
            <w:hideMark/>
          </w:tcPr>
          <w:p w14:paraId="7A0C1AE3"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14.5</w:t>
            </w:r>
          </w:p>
        </w:tc>
      </w:tr>
    </w:tbl>
    <w:p w14:paraId="1EE70B79" w14:textId="661103FC" w:rsidR="006F7B22" w:rsidRPr="00427E63" w:rsidRDefault="006F7B22">
      <w:pPr>
        <w:pStyle w:val="ListParagraph"/>
        <w:widowControl/>
        <w:numPr>
          <w:ilvl w:val="0"/>
          <w:numId w:val="74"/>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PCA Enhancement Impact</w:t>
      </w:r>
      <w:r w:rsidR="00C4515F" w:rsidRPr="00427E63">
        <w:rPr>
          <w:rFonts w:asciiTheme="minorHAnsi" w:hAnsiTheme="minorHAnsi" w:cstheme="minorHAnsi"/>
          <w:b/>
          <w:bCs/>
          <w:sz w:val="28"/>
          <w:szCs w:val="28"/>
        </w:rPr>
        <w:t>:</w:t>
      </w:r>
    </w:p>
    <w:p w14:paraId="20AFE84A"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PCA enhancement shows varying effectiveness based on the number of components used:</w:t>
      </w:r>
    </w:p>
    <w:tbl>
      <w:tblPr>
        <w:tblW w:w="1003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3906"/>
        <w:gridCol w:w="3593"/>
      </w:tblGrid>
      <w:tr w:rsidR="006F7B22" w:rsidRPr="006F7B22" w14:paraId="1838571B" w14:textId="77777777" w:rsidTr="006659FB">
        <w:trPr>
          <w:trHeight w:val="309"/>
          <w:tblHeader/>
          <w:tblCellSpacing w:w="15" w:type="dxa"/>
        </w:trPr>
        <w:tc>
          <w:tcPr>
            <w:tcW w:w="0" w:type="auto"/>
            <w:vAlign w:val="center"/>
            <w:hideMark/>
          </w:tcPr>
          <w:p w14:paraId="176F35BA"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PCA Components</w:t>
            </w:r>
          </w:p>
        </w:tc>
        <w:tc>
          <w:tcPr>
            <w:tcW w:w="0" w:type="auto"/>
            <w:vAlign w:val="center"/>
            <w:hideMark/>
          </w:tcPr>
          <w:p w14:paraId="206CE80E"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Accuracy Improvement (%)</w:t>
            </w:r>
          </w:p>
        </w:tc>
        <w:tc>
          <w:tcPr>
            <w:tcW w:w="0" w:type="auto"/>
            <w:vAlign w:val="center"/>
            <w:hideMark/>
          </w:tcPr>
          <w:p w14:paraId="0D0F1F81" w14:textId="77777777" w:rsidR="006F7B22" w:rsidRPr="006F7B22" w:rsidRDefault="006F7B22" w:rsidP="006F7B22">
            <w:pPr>
              <w:widowControl/>
              <w:autoSpaceDE/>
              <w:autoSpaceDN/>
              <w:jc w:val="center"/>
              <w:rPr>
                <w:rFonts w:asciiTheme="minorHAnsi" w:hAnsiTheme="minorHAnsi" w:cstheme="minorHAnsi"/>
                <w:b/>
                <w:bCs/>
                <w:sz w:val="24"/>
                <w:szCs w:val="24"/>
              </w:rPr>
            </w:pPr>
            <w:r w:rsidRPr="006F7B22">
              <w:rPr>
                <w:rFonts w:asciiTheme="minorHAnsi" w:hAnsiTheme="minorHAnsi" w:cstheme="minorHAnsi"/>
                <w:b/>
                <w:bCs/>
                <w:sz w:val="24"/>
                <w:szCs w:val="24"/>
              </w:rPr>
              <w:t>Processing Overhead (%)</w:t>
            </w:r>
          </w:p>
        </w:tc>
      </w:tr>
      <w:tr w:rsidR="006F7B22" w:rsidRPr="006F7B22" w14:paraId="5B9DE6BB" w14:textId="77777777" w:rsidTr="006659FB">
        <w:trPr>
          <w:trHeight w:val="293"/>
          <w:tblCellSpacing w:w="15" w:type="dxa"/>
        </w:trPr>
        <w:tc>
          <w:tcPr>
            <w:tcW w:w="0" w:type="auto"/>
            <w:vAlign w:val="center"/>
            <w:hideMark/>
          </w:tcPr>
          <w:p w14:paraId="447265F9"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10</w:t>
            </w:r>
          </w:p>
        </w:tc>
        <w:tc>
          <w:tcPr>
            <w:tcW w:w="0" w:type="auto"/>
            <w:vAlign w:val="center"/>
            <w:hideMark/>
          </w:tcPr>
          <w:p w14:paraId="73BEE004"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+3.2</w:t>
            </w:r>
          </w:p>
        </w:tc>
        <w:tc>
          <w:tcPr>
            <w:tcW w:w="0" w:type="auto"/>
            <w:vAlign w:val="center"/>
            <w:hideMark/>
          </w:tcPr>
          <w:p w14:paraId="7CA4DC21"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+15.3</w:t>
            </w:r>
          </w:p>
        </w:tc>
      </w:tr>
      <w:tr w:rsidR="006F7B22" w:rsidRPr="006F7B22" w14:paraId="5E28A3F8" w14:textId="77777777" w:rsidTr="006659FB">
        <w:trPr>
          <w:trHeight w:val="309"/>
          <w:tblCellSpacing w:w="15" w:type="dxa"/>
        </w:trPr>
        <w:tc>
          <w:tcPr>
            <w:tcW w:w="0" w:type="auto"/>
            <w:vAlign w:val="center"/>
            <w:hideMark/>
          </w:tcPr>
          <w:p w14:paraId="53A980CE"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20</w:t>
            </w:r>
          </w:p>
        </w:tc>
        <w:tc>
          <w:tcPr>
            <w:tcW w:w="0" w:type="auto"/>
            <w:vAlign w:val="center"/>
            <w:hideMark/>
          </w:tcPr>
          <w:p w14:paraId="28BF35C1"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+5.8</w:t>
            </w:r>
          </w:p>
        </w:tc>
        <w:tc>
          <w:tcPr>
            <w:tcW w:w="0" w:type="auto"/>
            <w:vAlign w:val="center"/>
            <w:hideMark/>
          </w:tcPr>
          <w:p w14:paraId="4A7DFB90"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+18.7</w:t>
            </w:r>
          </w:p>
        </w:tc>
      </w:tr>
      <w:tr w:rsidR="006F7B22" w:rsidRPr="006F7B22" w14:paraId="1243DB32" w14:textId="77777777" w:rsidTr="006659FB">
        <w:trPr>
          <w:trHeight w:val="293"/>
          <w:tblCellSpacing w:w="15" w:type="dxa"/>
        </w:trPr>
        <w:tc>
          <w:tcPr>
            <w:tcW w:w="0" w:type="auto"/>
            <w:vAlign w:val="center"/>
            <w:hideMark/>
          </w:tcPr>
          <w:p w14:paraId="58274712"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30</w:t>
            </w:r>
          </w:p>
        </w:tc>
        <w:tc>
          <w:tcPr>
            <w:tcW w:w="0" w:type="auto"/>
            <w:vAlign w:val="center"/>
            <w:hideMark/>
          </w:tcPr>
          <w:p w14:paraId="75DE5F8B"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+8.1</w:t>
            </w:r>
          </w:p>
        </w:tc>
        <w:tc>
          <w:tcPr>
            <w:tcW w:w="0" w:type="auto"/>
            <w:vAlign w:val="center"/>
            <w:hideMark/>
          </w:tcPr>
          <w:p w14:paraId="6F0447D0"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+22.4</w:t>
            </w:r>
          </w:p>
        </w:tc>
      </w:tr>
      <w:tr w:rsidR="006F7B22" w:rsidRPr="006F7B22" w14:paraId="78B0591F" w14:textId="77777777" w:rsidTr="006659FB">
        <w:trPr>
          <w:trHeight w:val="309"/>
          <w:tblCellSpacing w:w="15" w:type="dxa"/>
        </w:trPr>
        <w:tc>
          <w:tcPr>
            <w:tcW w:w="0" w:type="auto"/>
            <w:vAlign w:val="center"/>
            <w:hideMark/>
          </w:tcPr>
          <w:p w14:paraId="503CBE8B"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50</w:t>
            </w:r>
          </w:p>
        </w:tc>
        <w:tc>
          <w:tcPr>
            <w:tcW w:w="0" w:type="auto"/>
            <w:vAlign w:val="center"/>
            <w:hideMark/>
          </w:tcPr>
          <w:p w14:paraId="4566A8D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+11.2</w:t>
            </w:r>
          </w:p>
        </w:tc>
        <w:tc>
          <w:tcPr>
            <w:tcW w:w="0" w:type="auto"/>
            <w:vAlign w:val="center"/>
            <w:hideMark/>
          </w:tcPr>
          <w:p w14:paraId="0E694CB4"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+28.9</w:t>
            </w:r>
          </w:p>
        </w:tc>
      </w:tr>
      <w:tr w:rsidR="006F7B22" w:rsidRPr="006F7B22" w14:paraId="7CEE170D" w14:textId="77777777" w:rsidTr="006659FB">
        <w:trPr>
          <w:trHeight w:val="293"/>
          <w:tblCellSpacing w:w="15" w:type="dxa"/>
        </w:trPr>
        <w:tc>
          <w:tcPr>
            <w:tcW w:w="0" w:type="auto"/>
            <w:vAlign w:val="center"/>
            <w:hideMark/>
          </w:tcPr>
          <w:p w14:paraId="20580242"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75</w:t>
            </w:r>
          </w:p>
        </w:tc>
        <w:tc>
          <w:tcPr>
            <w:tcW w:w="0" w:type="auto"/>
            <w:vAlign w:val="center"/>
            <w:hideMark/>
          </w:tcPr>
          <w:p w14:paraId="6B5B6B86"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+9.7</w:t>
            </w:r>
          </w:p>
        </w:tc>
        <w:tc>
          <w:tcPr>
            <w:tcW w:w="0" w:type="auto"/>
            <w:vAlign w:val="center"/>
            <w:hideMark/>
          </w:tcPr>
          <w:p w14:paraId="2D38F3C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+35.6</w:t>
            </w:r>
          </w:p>
        </w:tc>
      </w:tr>
      <w:tr w:rsidR="006F7B22" w:rsidRPr="006F7B22" w14:paraId="5533F4D8" w14:textId="77777777" w:rsidTr="006659FB">
        <w:trPr>
          <w:trHeight w:val="309"/>
          <w:tblCellSpacing w:w="15" w:type="dxa"/>
        </w:trPr>
        <w:tc>
          <w:tcPr>
            <w:tcW w:w="0" w:type="auto"/>
            <w:vAlign w:val="center"/>
            <w:hideMark/>
          </w:tcPr>
          <w:p w14:paraId="54F7392B"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100</w:t>
            </w:r>
          </w:p>
        </w:tc>
        <w:tc>
          <w:tcPr>
            <w:tcW w:w="0" w:type="auto"/>
            <w:vAlign w:val="center"/>
            <w:hideMark/>
          </w:tcPr>
          <w:p w14:paraId="2B5912B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+7.3</w:t>
            </w:r>
          </w:p>
        </w:tc>
        <w:tc>
          <w:tcPr>
            <w:tcW w:w="0" w:type="auto"/>
            <w:vAlign w:val="center"/>
            <w:hideMark/>
          </w:tcPr>
          <w:p w14:paraId="1330E0FD"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+42.1</w:t>
            </w:r>
          </w:p>
        </w:tc>
      </w:tr>
    </w:tbl>
    <w:p w14:paraId="57E2277F" w14:textId="77777777" w:rsidR="00427E63" w:rsidRDefault="00427E63" w:rsidP="00427E63">
      <w:pPr>
        <w:widowControl/>
        <w:autoSpaceDE/>
        <w:autoSpaceDN/>
        <w:spacing w:before="100" w:beforeAutospacing="1" w:after="100" w:afterAutospacing="1"/>
        <w:outlineLvl w:val="2"/>
        <w:rPr>
          <w:rFonts w:asciiTheme="minorHAnsi" w:hAnsiTheme="minorHAnsi" w:cstheme="minorHAnsi"/>
          <w:b/>
          <w:bCs/>
          <w:sz w:val="32"/>
          <w:szCs w:val="32"/>
        </w:rPr>
      </w:pPr>
      <w:bookmarkStart w:id="110" w:name="_Toc202770767"/>
      <w:bookmarkStart w:id="111" w:name="_Toc202772536"/>
      <w:bookmarkStart w:id="112" w:name="_Toc202772668"/>
    </w:p>
    <w:p w14:paraId="12B66612" w14:textId="77777777" w:rsidR="00427E63" w:rsidRPr="00427E63" w:rsidRDefault="00427E63" w:rsidP="00427E63">
      <w:pPr>
        <w:widowControl/>
        <w:autoSpaceDE/>
        <w:autoSpaceDN/>
        <w:spacing w:before="100" w:beforeAutospacing="1" w:after="100" w:afterAutospacing="1"/>
        <w:outlineLvl w:val="2"/>
        <w:rPr>
          <w:rFonts w:asciiTheme="minorHAnsi" w:hAnsiTheme="minorHAnsi" w:cstheme="minorHAnsi"/>
          <w:b/>
          <w:bCs/>
          <w:sz w:val="32"/>
          <w:szCs w:val="32"/>
        </w:rPr>
      </w:pPr>
    </w:p>
    <w:p w14:paraId="4544DF61" w14:textId="00C31AA7"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r w:rsidRPr="00427E63">
        <w:rPr>
          <w:rFonts w:asciiTheme="minorHAnsi" w:hAnsiTheme="minorHAnsi" w:cstheme="minorHAnsi"/>
          <w:b/>
          <w:bCs/>
          <w:sz w:val="32"/>
          <w:szCs w:val="32"/>
        </w:rPr>
        <w:lastRenderedPageBreak/>
        <w:t>Key Findings</w:t>
      </w:r>
      <w:bookmarkEnd w:id="110"/>
      <w:bookmarkEnd w:id="111"/>
      <w:bookmarkEnd w:id="112"/>
      <w:r w:rsidR="004B0802" w:rsidRPr="00427E63">
        <w:rPr>
          <w:rFonts w:asciiTheme="minorHAnsi" w:hAnsiTheme="minorHAnsi" w:cstheme="minorHAnsi"/>
          <w:b/>
          <w:bCs/>
          <w:sz w:val="32"/>
          <w:szCs w:val="32"/>
        </w:rPr>
        <w:t>:</w:t>
      </w:r>
    </w:p>
    <w:p w14:paraId="7E3A6F11" w14:textId="01294359" w:rsidR="006F7B22" w:rsidRPr="00427E63" w:rsidRDefault="006F7B22">
      <w:pPr>
        <w:pStyle w:val="ListParagraph"/>
        <w:widowControl/>
        <w:numPr>
          <w:ilvl w:val="2"/>
          <w:numId w:val="77"/>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Optimal PCA Configuration</w:t>
      </w:r>
      <w:r w:rsidR="004B0802" w:rsidRPr="00427E63">
        <w:rPr>
          <w:rFonts w:asciiTheme="minorHAnsi" w:hAnsiTheme="minorHAnsi" w:cstheme="minorHAnsi"/>
          <w:b/>
          <w:bCs/>
          <w:sz w:val="28"/>
          <w:szCs w:val="28"/>
        </w:rPr>
        <w:t>:</w:t>
      </w:r>
    </w:p>
    <w:p w14:paraId="22C3CF6C" w14:textId="77777777" w:rsidR="006F7B22" w:rsidRPr="006F7B22" w:rsidRDefault="006F7B22">
      <w:pPr>
        <w:widowControl/>
        <w:numPr>
          <w:ilvl w:val="0"/>
          <w:numId w:val="3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Peak Performance</w:t>
      </w:r>
      <w:r w:rsidRPr="006F7B22">
        <w:rPr>
          <w:rFonts w:asciiTheme="minorHAnsi" w:hAnsiTheme="minorHAnsi" w:cstheme="minorHAnsi"/>
          <w:sz w:val="24"/>
          <w:szCs w:val="24"/>
        </w:rPr>
        <w:t>: 50 components provided the best balance between accuracy improvement and processing overhead</w:t>
      </w:r>
    </w:p>
    <w:p w14:paraId="4CF9199B" w14:textId="77777777" w:rsidR="006F7B22" w:rsidRPr="006F7B22" w:rsidRDefault="006F7B22">
      <w:pPr>
        <w:widowControl/>
        <w:numPr>
          <w:ilvl w:val="0"/>
          <w:numId w:val="3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Diminishing Returns</w:t>
      </w:r>
      <w:r w:rsidRPr="006F7B22">
        <w:rPr>
          <w:rFonts w:asciiTheme="minorHAnsi" w:hAnsiTheme="minorHAnsi" w:cstheme="minorHAnsi"/>
          <w:sz w:val="24"/>
          <w:szCs w:val="24"/>
        </w:rPr>
        <w:t>: Beyond 50 components, accuracy gains decreased while processing time increased</w:t>
      </w:r>
    </w:p>
    <w:p w14:paraId="0B583211" w14:textId="77777777" w:rsidR="006F7B22" w:rsidRPr="006F7B22" w:rsidRDefault="006F7B22">
      <w:pPr>
        <w:widowControl/>
        <w:numPr>
          <w:ilvl w:val="0"/>
          <w:numId w:val="3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Threshold Effect</w:t>
      </w:r>
      <w:r w:rsidRPr="006F7B22">
        <w:rPr>
          <w:rFonts w:asciiTheme="minorHAnsi" w:hAnsiTheme="minorHAnsi" w:cstheme="minorHAnsi"/>
          <w:sz w:val="24"/>
          <w:szCs w:val="24"/>
        </w:rPr>
        <w:t>: Below 20 components, enhancement benefits were minimal</w:t>
      </w:r>
    </w:p>
    <w:p w14:paraId="51857916" w14:textId="4194167B" w:rsidR="006F7B22" w:rsidRPr="00427E63" w:rsidRDefault="006F7B22">
      <w:pPr>
        <w:pStyle w:val="ListParagraph"/>
        <w:widowControl/>
        <w:numPr>
          <w:ilvl w:val="0"/>
          <w:numId w:val="77"/>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Method Effectiveness</w:t>
      </w:r>
      <w:r w:rsidR="004B0802" w:rsidRPr="00427E63">
        <w:rPr>
          <w:rFonts w:asciiTheme="minorHAnsi" w:hAnsiTheme="minorHAnsi" w:cstheme="minorHAnsi"/>
          <w:b/>
          <w:bCs/>
          <w:sz w:val="28"/>
          <w:szCs w:val="28"/>
        </w:rPr>
        <w:t>:</w:t>
      </w:r>
    </w:p>
    <w:p w14:paraId="088322B4" w14:textId="77777777" w:rsidR="006F7B22" w:rsidRPr="006F7B22" w:rsidRDefault="006F7B22">
      <w:pPr>
        <w:widowControl/>
        <w:numPr>
          <w:ilvl w:val="0"/>
          <w:numId w:val="3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Text Recognition Superiority</w:t>
      </w:r>
      <w:r w:rsidRPr="006F7B22">
        <w:rPr>
          <w:rFonts w:asciiTheme="minorHAnsi" w:hAnsiTheme="minorHAnsi" w:cstheme="minorHAnsi"/>
          <w:sz w:val="24"/>
          <w:szCs w:val="24"/>
        </w:rPr>
        <w:t>: Full text recognition consistently outperformed single character and word methods</w:t>
      </w:r>
    </w:p>
    <w:p w14:paraId="29D70179" w14:textId="77777777" w:rsidR="006F7B22" w:rsidRPr="006F7B22" w:rsidRDefault="006F7B22">
      <w:pPr>
        <w:widowControl/>
        <w:numPr>
          <w:ilvl w:val="0"/>
          <w:numId w:val="3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Library Consistency</w:t>
      </w:r>
      <w:r w:rsidRPr="006F7B22">
        <w:rPr>
          <w:rFonts w:asciiTheme="minorHAnsi" w:hAnsiTheme="minorHAnsi" w:cstheme="minorHAnsi"/>
          <w:sz w:val="24"/>
          <w:szCs w:val="24"/>
        </w:rPr>
        <w:t>: OpenCV-based methods showed slightly better performance than PIL alternatives</w:t>
      </w:r>
    </w:p>
    <w:p w14:paraId="38604DA2" w14:textId="77777777" w:rsidR="006F7B22" w:rsidRPr="006F7B22" w:rsidRDefault="006F7B22">
      <w:pPr>
        <w:widowControl/>
        <w:numPr>
          <w:ilvl w:val="0"/>
          <w:numId w:val="3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Robustness</w:t>
      </w:r>
      <w:r w:rsidRPr="006F7B22">
        <w:rPr>
          <w:rFonts w:asciiTheme="minorHAnsi" w:hAnsiTheme="minorHAnsi" w:cstheme="minorHAnsi"/>
          <w:sz w:val="24"/>
          <w:szCs w:val="24"/>
        </w:rPr>
        <w:t>: Original methods demonstrated more consistent performance across different image types</w:t>
      </w:r>
    </w:p>
    <w:p w14:paraId="618F0F0D" w14:textId="50D4C4D1" w:rsidR="006F7B22" w:rsidRPr="00427E63" w:rsidRDefault="006F7B22">
      <w:pPr>
        <w:pStyle w:val="ListParagraph"/>
        <w:widowControl/>
        <w:numPr>
          <w:ilvl w:val="0"/>
          <w:numId w:val="77"/>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Processing Efficiency</w:t>
      </w:r>
      <w:r w:rsidR="004B0802" w:rsidRPr="00427E63">
        <w:rPr>
          <w:rFonts w:asciiTheme="minorHAnsi" w:hAnsiTheme="minorHAnsi" w:cstheme="minorHAnsi"/>
          <w:b/>
          <w:bCs/>
          <w:sz w:val="28"/>
          <w:szCs w:val="28"/>
        </w:rPr>
        <w:t>:</w:t>
      </w:r>
    </w:p>
    <w:p w14:paraId="48413F56" w14:textId="77777777" w:rsidR="006F7B22" w:rsidRPr="006F7B22" w:rsidRDefault="006F7B22">
      <w:pPr>
        <w:widowControl/>
        <w:numPr>
          <w:ilvl w:val="0"/>
          <w:numId w:val="3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Speed vs. Accuracy Trade-off</w:t>
      </w:r>
      <w:r w:rsidRPr="006F7B22">
        <w:rPr>
          <w:rFonts w:asciiTheme="minorHAnsi" w:hAnsiTheme="minorHAnsi" w:cstheme="minorHAnsi"/>
          <w:sz w:val="24"/>
          <w:szCs w:val="24"/>
        </w:rPr>
        <w:t>: PCA enhancement improved accuracy at the cost of processing time</w:t>
      </w:r>
    </w:p>
    <w:p w14:paraId="0A27A960" w14:textId="77777777" w:rsidR="006F7B22" w:rsidRPr="006F7B22" w:rsidRDefault="006F7B22">
      <w:pPr>
        <w:widowControl/>
        <w:numPr>
          <w:ilvl w:val="0"/>
          <w:numId w:val="3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Memory Utilization</w:t>
      </w:r>
      <w:r w:rsidRPr="006F7B22">
        <w:rPr>
          <w:rFonts w:asciiTheme="minorHAnsi" w:hAnsiTheme="minorHAnsi" w:cstheme="minorHAnsi"/>
          <w:sz w:val="24"/>
          <w:szCs w:val="24"/>
        </w:rPr>
        <w:t>: Memory usage increased linearly with PCA component count</w:t>
      </w:r>
    </w:p>
    <w:p w14:paraId="2E998744" w14:textId="77777777" w:rsidR="006F7B22" w:rsidRPr="006F7B22" w:rsidRDefault="006F7B22">
      <w:pPr>
        <w:widowControl/>
        <w:numPr>
          <w:ilvl w:val="0"/>
          <w:numId w:val="3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Scalability</w:t>
      </w:r>
      <w:r w:rsidRPr="006F7B22">
        <w:rPr>
          <w:rFonts w:asciiTheme="minorHAnsi" w:hAnsiTheme="minorHAnsi" w:cstheme="minorHAnsi"/>
          <w:sz w:val="24"/>
          <w:szCs w:val="24"/>
        </w:rPr>
        <w:t>: System performance remained consistent across different image sizes</w:t>
      </w:r>
    </w:p>
    <w:p w14:paraId="52E708CE" w14:textId="65FD9B1E"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13" w:name="_Toc202770768"/>
      <w:bookmarkStart w:id="114" w:name="_Toc202772537"/>
      <w:bookmarkStart w:id="115" w:name="_Toc202772669"/>
      <w:r w:rsidRPr="00427E63">
        <w:rPr>
          <w:rFonts w:asciiTheme="minorHAnsi" w:hAnsiTheme="minorHAnsi" w:cstheme="minorHAnsi"/>
          <w:b/>
          <w:bCs/>
          <w:sz w:val="32"/>
          <w:szCs w:val="32"/>
        </w:rPr>
        <w:t>Statistical Analysis</w:t>
      </w:r>
      <w:bookmarkEnd w:id="113"/>
      <w:bookmarkEnd w:id="114"/>
      <w:bookmarkEnd w:id="115"/>
      <w:r w:rsidR="004B0802" w:rsidRPr="00427E63">
        <w:rPr>
          <w:rFonts w:asciiTheme="minorHAnsi" w:hAnsiTheme="minorHAnsi" w:cstheme="minorHAnsi"/>
          <w:b/>
          <w:bCs/>
          <w:sz w:val="32"/>
          <w:szCs w:val="32"/>
        </w:rPr>
        <w:t>:</w:t>
      </w:r>
    </w:p>
    <w:p w14:paraId="04499D28" w14:textId="271C775E" w:rsidR="006F7B22" w:rsidRPr="006F7B22" w:rsidRDefault="006F7B22" w:rsidP="006F7B22">
      <w:pPr>
        <w:widowControl/>
        <w:autoSpaceDE/>
        <w:autoSpaceDN/>
        <w:spacing w:before="100" w:beforeAutospacing="1" w:after="100" w:afterAutospacing="1"/>
        <w:outlineLvl w:val="3"/>
        <w:rPr>
          <w:rFonts w:asciiTheme="minorHAnsi" w:hAnsiTheme="minorHAnsi" w:cstheme="minorHAnsi"/>
          <w:b/>
          <w:bCs/>
          <w:sz w:val="28"/>
          <w:szCs w:val="28"/>
        </w:rPr>
      </w:pPr>
      <w:r w:rsidRPr="006F7B22">
        <w:rPr>
          <w:rFonts w:asciiTheme="minorHAnsi" w:hAnsiTheme="minorHAnsi" w:cstheme="minorHAnsi"/>
          <w:b/>
          <w:bCs/>
          <w:sz w:val="28"/>
          <w:szCs w:val="28"/>
        </w:rPr>
        <w:t>Accuracy Distribution</w:t>
      </w:r>
      <w:r w:rsidR="004B0802" w:rsidRPr="004B0802">
        <w:rPr>
          <w:rFonts w:asciiTheme="minorHAnsi" w:hAnsiTheme="minorHAnsi" w:cstheme="minorHAnsi"/>
          <w:b/>
          <w:bCs/>
          <w:sz w:val="28"/>
          <w:szCs w:val="28"/>
        </w:rPr>
        <w:t>:</w:t>
      </w:r>
    </w:p>
    <w:p w14:paraId="171EC49A" w14:textId="77777777" w:rsidR="006F7B22" w:rsidRPr="006F7B22" w:rsidRDefault="006F7B22">
      <w:pPr>
        <w:widowControl/>
        <w:numPr>
          <w:ilvl w:val="0"/>
          <w:numId w:val="3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Mean Accuracy</w:t>
      </w:r>
      <w:r w:rsidRPr="006F7B22">
        <w:rPr>
          <w:rFonts w:asciiTheme="minorHAnsi" w:hAnsiTheme="minorHAnsi" w:cstheme="minorHAnsi"/>
          <w:sz w:val="24"/>
          <w:szCs w:val="24"/>
        </w:rPr>
        <w:t>: 82.1% across all methods</w:t>
      </w:r>
    </w:p>
    <w:p w14:paraId="1268FCD9" w14:textId="77777777" w:rsidR="006F7B22" w:rsidRPr="006F7B22" w:rsidRDefault="006F7B22">
      <w:pPr>
        <w:widowControl/>
        <w:numPr>
          <w:ilvl w:val="0"/>
          <w:numId w:val="3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Standard Deviation</w:t>
      </w:r>
      <w:r w:rsidRPr="006F7B22">
        <w:rPr>
          <w:rFonts w:asciiTheme="minorHAnsi" w:hAnsiTheme="minorHAnsi" w:cstheme="minorHAnsi"/>
          <w:sz w:val="24"/>
          <w:szCs w:val="24"/>
        </w:rPr>
        <w:t>: 6.4% indicating reasonable consistency</w:t>
      </w:r>
    </w:p>
    <w:p w14:paraId="60B8CD73" w14:textId="77777777" w:rsidR="006F7B22" w:rsidRPr="006F7B22" w:rsidRDefault="006F7B22">
      <w:pPr>
        <w:widowControl/>
        <w:numPr>
          <w:ilvl w:val="0"/>
          <w:numId w:val="3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Range</w:t>
      </w:r>
      <w:r w:rsidRPr="006F7B22">
        <w:rPr>
          <w:rFonts w:asciiTheme="minorHAnsi" w:hAnsiTheme="minorHAnsi" w:cstheme="minorHAnsi"/>
          <w:sz w:val="24"/>
          <w:szCs w:val="24"/>
        </w:rPr>
        <w:t>: 65.3% to 96.7% showing method variability</w:t>
      </w:r>
    </w:p>
    <w:p w14:paraId="2CAE8C98" w14:textId="77777777" w:rsidR="006F7B22" w:rsidRPr="006F7B22" w:rsidRDefault="006F7B22">
      <w:pPr>
        <w:widowControl/>
        <w:numPr>
          <w:ilvl w:val="0"/>
          <w:numId w:val="3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Confidence Interval</w:t>
      </w:r>
      <w:r w:rsidRPr="006F7B22">
        <w:rPr>
          <w:rFonts w:asciiTheme="minorHAnsi" w:hAnsiTheme="minorHAnsi" w:cstheme="minorHAnsi"/>
          <w:sz w:val="24"/>
          <w:szCs w:val="24"/>
        </w:rPr>
        <w:t>: 95% CI [80.8%, 83.4%]</w:t>
      </w:r>
    </w:p>
    <w:p w14:paraId="3F547890" w14:textId="0A1C16FC" w:rsidR="006F7B22" w:rsidRPr="006F7B22" w:rsidRDefault="006F7B22" w:rsidP="006F7B22">
      <w:pPr>
        <w:widowControl/>
        <w:autoSpaceDE/>
        <w:autoSpaceDN/>
        <w:spacing w:before="100" w:beforeAutospacing="1" w:after="100" w:afterAutospacing="1"/>
        <w:outlineLvl w:val="3"/>
        <w:rPr>
          <w:rFonts w:asciiTheme="minorHAnsi" w:hAnsiTheme="minorHAnsi" w:cstheme="minorHAnsi"/>
          <w:b/>
          <w:bCs/>
          <w:sz w:val="28"/>
          <w:szCs w:val="28"/>
        </w:rPr>
      </w:pPr>
      <w:r w:rsidRPr="006F7B22">
        <w:rPr>
          <w:rFonts w:asciiTheme="minorHAnsi" w:hAnsiTheme="minorHAnsi" w:cstheme="minorHAnsi"/>
          <w:b/>
          <w:bCs/>
          <w:sz w:val="28"/>
          <w:szCs w:val="28"/>
        </w:rPr>
        <w:t>Processing Time Analysis</w:t>
      </w:r>
      <w:r w:rsidR="004B0802" w:rsidRPr="004B0802">
        <w:rPr>
          <w:rFonts w:asciiTheme="minorHAnsi" w:hAnsiTheme="minorHAnsi" w:cstheme="minorHAnsi"/>
          <w:b/>
          <w:bCs/>
          <w:sz w:val="28"/>
          <w:szCs w:val="28"/>
        </w:rPr>
        <w:t>:</w:t>
      </w:r>
    </w:p>
    <w:p w14:paraId="26A201E2" w14:textId="77777777" w:rsidR="006F7B22" w:rsidRPr="006F7B22" w:rsidRDefault="006F7B22">
      <w:pPr>
        <w:widowControl/>
        <w:numPr>
          <w:ilvl w:val="0"/>
          <w:numId w:val="3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Average Processing Time</w:t>
      </w:r>
      <w:r w:rsidRPr="006F7B22">
        <w:rPr>
          <w:rFonts w:asciiTheme="minorHAnsi" w:hAnsiTheme="minorHAnsi" w:cstheme="minorHAnsi"/>
          <w:sz w:val="24"/>
          <w:szCs w:val="24"/>
        </w:rPr>
        <w:t>: 0.54 seconds per image</w:t>
      </w:r>
    </w:p>
    <w:p w14:paraId="302EFF36" w14:textId="77777777" w:rsidR="006F7B22" w:rsidRPr="006F7B22" w:rsidRDefault="006F7B22">
      <w:pPr>
        <w:widowControl/>
        <w:numPr>
          <w:ilvl w:val="0"/>
          <w:numId w:val="3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Overhead</w:t>
      </w:r>
      <w:r w:rsidRPr="006F7B22">
        <w:rPr>
          <w:rFonts w:asciiTheme="minorHAnsi" w:hAnsiTheme="minorHAnsi" w:cstheme="minorHAnsi"/>
          <w:sz w:val="24"/>
          <w:szCs w:val="24"/>
        </w:rPr>
        <w:t>: 25-40% increase in processing time</w:t>
      </w:r>
    </w:p>
    <w:p w14:paraId="160198BB" w14:textId="77777777" w:rsidR="006F7B22" w:rsidRPr="006F7B22" w:rsidRDefault="006F7B22">
      <w:pPr>
        <w:widowControl/>
        <w:numPr>
          <w:ilvl w:val="0"/>
          <w:numId w:val="3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Optimization Potential</w:t>
      </w:r>
      <w:r w:rsidRPr="006F7B22">
        <w:rPr>
          <w:rFonts w:asciiTheme="minorHAnsi" w:hAnsiTheme="minorHAnsi" w:cstheme="minorHAnsi"/>
          <w:sz w:val="24"/>
          <w:szCs w:val="24"/>
        </w:rPr>
        <w:t>: Identified bottlenecks in image preprocessing</w:t>
      </w:r>
    </w:p>
    <w:p w14:paraId="564CF6CE" w14:textId="72AA801C" w:rsidR="006F7B22" w:rsidRPr="006F7B22" w:rsidRDefault="006F7B22" w:rsidP="006F7B22">
      <w:pPr>
        <w:widowControl/>
        <w:autoSpaceDE/>
        <w:autoSpaceDN/>
        <w:spacing w:before="100" w:beforeAutospacing="1" w:after="100" w:afterAutospacing="1"/>
        <w:outlineLvl w:val="3"/>
        <w:rPr>
          <w:rFonts w:asciiTheme="minorHAnsi" w:hAnsiTheme="minorHAnsi" w:cstheme="minorHAnsi"/>
          <w:b/>
          <w:bCs/>
          <w:sz w:val="28"/>
          <w:szCs w:val="28"/>
        </w:rPr>
      </w:pPr>
      <w:r w:rsidRPr="006F7B22">
        <w:rPr>
          <w:rFonts w:asciiTheme="minorHAnsi" w:hAnsiTheme="minorHAnsi" w:cstheme="minorHAnsi"/>
          <w:b/>
          <w:bCs/>
          <w:sz w:val="28"/>
          <w:szCs w:val="28"/>
        </w:rPr>
        <w:t>Error Rate Analysis</w:t>
      </w:r>
      <w:r w:rsidR="004B0802" w:rsidRPr="004B0802">
        <w:rPr>
          <w:rFonts w:asciiTheme="minorHAnsi" w:hAnsiTheme="minorHAnsi" w:cstheme="minorHAnsi"/>
          <w:b/>
          <w:bCs/>
          <w:sz w:val="28"/>
          <w:szCs w:val="28"/>
        </w:rPr>
        <w:t>:</w:t>
      </w:r>
    </w:p>
    <w:p w14:paraId="61A51181" w14:textId="77777777" w:rsidR="006F7B22" w:rsidRPr="006F7B22" w:rsidRDefault="006F7B22">
      <w:pPr>
        <w:widowControl/>
        <w:numPr>
          <w:ilvl w:val="0"/>
          <w:numId w:val="3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Character-level Errors</w:t>
      </w:r>
      <w:r w:rsidRPr="006F7B22">
        <w:rPr>
          <w:rFonts w:asciiTheme="minorHAnsi" w:hAnsiTheme="minorHAnsi" w:cstheme="minorHAnsi"/>
          <w:sz w:val="24"/>
          <w:szCs w:val="24"/>
        </w:rPr>
        <w:t>: 12.3% average across all methods</w:t>
      </w:r>
    </w:p>
    <w:p w14:paraId="149D6572" w14:textId="77777777" w:rsidR="006F7B22" w:rsidRPr="006F7B22" w:rsidRDefault="006F7B22">
      <w:pPr>
        <w:widowControl/>
        <w:numPr>
          <w:ilvl w:val="0"/>
          <w:numId w:val="3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Word-level Errors</w:t>
      </w:r>
      <w:r w:rsidRPr="006F7B22">
        <w:rPr>
          <w:rFonts w:asciiTheme="minorHAnsi" w:hAnsiTheme="minorHAnsi" w:cstheme="minorHAnsi"/>
          <w:sz w:val="24"/>
          <w:szCs w:val="24"/>
        </w:rPr>
        <w:t>: 8.7% average across all methods</w:t>
      </w:r>
    </w:p>
    <w:p w14:paraId="7549893F" w14:textId="77777777" w:rsidR="006F7B22" w:rsidRPr="006F7B22" w:rsidRDefault="006F7B22">
      <w:pPr>
        <w:widowControl/>
        <w:numPr>
          <w:ilvl w:val="0"/>
          <w:numId w:val="3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Common Error Types</w:t>
      </w:r>
      <w:r w:rsidRPr="006F7B22">
        <w:rPr>
          <w:rFonts w:asciiTheme="minorHAnsi" w:hAnsiTheme="minorHAnsi" w:cstheme="minorHAnsi"/>
          <w:sz w:val="24"/>
          <w:szCs w:val="24"/>
        </w:rPr>
        <w:t>: Confusion between similar characters (O/0, I/1, S/5)</w:t>
      </w:r>
    </w:p>
    <w:p w14:paraId="212336FE" w14:textId="1201A5B7"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16" w:name="_Toc202770769"/>
      <w:bookmarkStart w:id="117" w:name="_Toc202772538"/>
      <w:bookmarkStart w:id="118" w:name="_Toc202772670"/>
      <w:r w:rsidRPr="00427E63">
        <w:rPr>
          <w:rFonts w:asciiTheme="minorHAnsi" w:hAnsiTheme="minorHAnsi" w:cstheme="minorHAnsi"/>
          <w:b/>
          <w:bCs/>
          <w:sz w:val="32"/>
          <w:szCs w:val="32"/>
        </w:rPr>
        <w:lastRenderedPageBreak/>
        <w:t>Comparative Performance Visualization</w:t>
      </w:r>
      <w:bookmarkEnd w:id="116"/>
      <w:bookmarkEnd w:id="117"/>
      <w:bookmarkEnd w:id="118"/>
      <w:r w:rsidR="004B0802" w:rsidRPr="00427E63">
        <w:rPr>
          <w:rFonts w:asciiTheme="minorHAnsi" w:hAnsiTheme="minorHAnsi" w:cstheme="minorHAnsi"/>
          <w:b/>
          <w:bCs/>
          <w:sz w:val="32"/>
          <w:szCs w:val="32"/>
        </w:rPr>
        <w:t>:</w:t>
      </w:r>
    </w:p>
    <w:p w14:paraId="65B27E9E" w14:textId="614A5DC4" w:rsidR="004B080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generated performance graphs reveal several important trends:</w:t>
      </w:r>
    </w:p>
    <w:p w14:paraId="52E1D67D" w14:textId="2B85C720" w:rsidR="006F7B22" w:rsidRPr="00427E63" w:rsidRDefault="006F7B22">
      <w:pPr>
        <w:pStyle w:val="ListParagraph"/>
        <w:widowControl/>
        <w:numPr>
          <w:ilvl w:val="2"/>
          <w:numId w:val="78"/>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Method Accuracy Comparison</w:t>
      </w:r>
      <w:r w:rsidR="004B0802" w:rsidRPr="00427E63">
        <w:rPr>
          <w:rFonts w:asciiTheme="minorHAnsi" w:hAnsiTheme="minorHAnsi" w:cstheme="minorHAnsi"/>
          <w:b/>
          <w:bCs/>
          <w:sz w:val="28"/>
          <w:szCs w:val="28"/>
        </w:rPr>
        <w:t>:</w:t>
      </w:r>
    </w:p>
    <w:p w14:paraId="3CEE6E60" w14:textId="77777777" w:rsidR="006F7B22" w:rsidRPr="006F7B22" w:rsidRDefault="006F7B22">
      <w:pPr>
        <w:widowControl/>
        <w:numPr>
          <w:ilvl w:val="0"/>
          <w:numId w:val="4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Clear hierarchy with text recognition methods performing best</w:t>
      </w:r>
    </w:p>
    <w:p w14:paraId="220D211C" w14:textId="77777777" w:rsidR="006F7B22" w:rsidRPr="006F7B22" w:rsidRDefault="006F7B22">
      <w:pPr>
        <w:widowControl/>
        <w:numPr>
          <w:ilvl w:val="0"/>
          <w:numId w:val="4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Consistent performance gaps between OpenCV and PIL implementations</w:t>
      </w:r>
    </w:p>
    <w:p w14:paraId="6CBBE68B" w14:textId="77777777" w:rsidR="006F7B22" w:rsidRPr="006F7B22" w:rsidRDefault="006F7B22">
      <w:pPr>
        <w:widowControl/>
        <w:numPr>
          <w:ilvl w:val="0"/>
          <w:numId w:val="4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Minimal variation in accuracy for similar method types</w:t>
      </w:r>
    </w:p>
    <w:p w14:paraId="7F88453F" w14:textId="63FE3371" w:rsidR="006F7B22" w:rsidRPr="00427E63" w:rsidRDefault="006F7B22">
      <w:pPr>
        <w:pStyle w:val="ListParagraph"/>
        <w:widowControl/>
        <w:numPr>
          <w:ilvl w:val="0"/>
          <w:numId w:val="78"/>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PCA Component Optimization</w:t>
      </w:r>
      <w:r w:rsidR="004B0802" w:rsidRPr="00427E63">
        <w:rPr>
          <w:rFonts w:asciiTheme="minorHAnsi" w:hAnsiTheme="minorHAnsi" w:cstheme="minorHAnsi"/>
          <w:b/>
          <w:bCs/>
          <w:sz w:val="28"/>
          <w:szCs w:val="28"/>
        </w:rPr>
        <w:t>:</w:t>
      </w:r>
    </w:p>
    <w:p w14:paraId="29D591AD" w14:textId="77777777" w:rsidR="006F7B22" w:rsidRPr="006F7B22" w:rsidRDefault="006F7B22">
      <w:pPr>
        <w:widowControl/>
        <w:numPr>
          <w:ilvl w:val="0"/>
          <w:numId w:val="4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Bell-shaped curve with peak at 50 components</w:t>
      </w:r>
    </w:p>
    <w:p w14:paraId="01426335" w14:textId="77777777" w:rsidR="006F7B22" w:rsidRPr="006F7B22" w:rsidRDefault="006F7B22">
      <w:pPr>
        <w:widowControl/>
        <w:numPr>
          <w:ilvl w:val="0"/>
          <w:numId w:val="4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Steep improvement from 10 to 50 components</w:t>
      </w:r>
    </w:p>
    <w:p w14:paraId="6AE4950F" w14:textId="77777777" w:rsidR="006F7B22" w:rsidRPr="006F7B22" w:rsidRDefault="006F7B22">
      <w:pPr>
        <w:widowControl/>
        <w:numPr>
          <w:ilvl w:val="0"/>
          <w:numId w:val="4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Gradual decline beyond optimal point</w:t>
      </w:r>
    </w:p>
    <w:p w14:paraId="5E37521D" w14:textId="4CF49BF3" w:rsidR="006F7B22" w:rsidRPr="00427E63" w:rsidRDefault="006F7B22">
      <w:pPr>
        <w:pStyle w:val="ListParagraph"/>
        <w:widowControl/>
        <w:numPr>
          <w:ilvl w:val="0"/>
          <w:numId w:val="78"/>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Processing Time Analysis</w:t>
      </w:r>
      <w:r w:rsidR="004B0802" w:rsidRPr="00427E63">
        <w:rPr>
          <w:rFonts w:asciiTheme="minorHAnsi" w:hAnsiTheme="minorHAnsi" w:cstheme="minorHAnsi"/>
          <w:b/>
          <w:bCs/>
          <w:sz w:val="28"/>
          <w:szCs w:val="28"/>
        </w:rPr>
        <w:t>:</w:t>
      </w:r>
    </w:p>
    <w:p w14:paraId="0B561D0C" w14:textId="77777777" w:rsidR="006F7B22" w:rsidRPr="006F7B22" w:rsidRDefault="006F7B22">
      <w:pPr>
        <w:widowControl/>
        <w:numPr>
          <w:ilvl w:val="0"/>
          <w:numId w:val="4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Linear relationship between method complexity and processing time</w:t>
      </w:r>
    </w:p>
    <w:p w14:paraId="01A5082A" w14:textId="77777777" w:rsidR="006F7B22" w:rsidRPr="006F7B22" w:rsidRDefault="006F7B22">
      <w:pPr>
        <w:widowControl/>
        <w:numPr>
          <w:ilvl w:val="0"/>
          <w:numId w:val="4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Exponential increase in processing time with PCA component count</w:t>
      </w:r>
    </w:p>
    <w:p w14:paraId="74F5F266" w14:textId="5026AA10" w:rsidR="006659FB" w:rsidRPr="005F70C3" w:rsidRDefault="006F7B22">
      <w:pPr>
        <w:widowControl/>
        <w:numPr>
          <w:ilvl w:val="0"/>
          <w:numId w:val="4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Opportunity for optimization in preprocessing pipeline</w:t>
      </w:r>
    </w:p>
    <w:p w14:paraId="5D1EC1E2" w14:textId="0AFB5A1D"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19" w:name="_Toc202770770"/>
      <w:bookmarkStart w:id="120" w:name="_Toc202772539"/>
      <w:bookmarkStart w:id="121" w:name="_Toc202772671"/>
      <w:r w:rsidRPr="00427E63">
        <w:rPr>
          <w:rFonts w:asciiTheme="minorHAnsi" w:hAnsiTheme="minorHAnsi" w:cstheme="minorHAnsi"/>
          <w:b/>
          <w:bCs/>
          <w:sz w:val="32"/>
          <w:szCs w:val="32"/>
        </w:rPr>
        <w:t>Real-World Performance Evaluation</w:t>
      </w:r>
      <w:bookmarkEnd w:id="119"/>
      <w:bookmarkEnd w:id="120"/>
      <w:bookmarkEnd w:id="121"/>
      <w:r w:rsidR="004B0802" w:rsidRPr="00427E63">
        <w:rPr>
          <w:rFonts w:asciiTheme="minorHAnsi" w:hAnsiTheme="minorHAnsi" w:cstheme="minorHAnsi"/>
          <w:b/>
          <w:bCs/>
          <w:sz w:val="32"/>
          <w:szCs w:val="32"/>
        </w:rPr>
        <w:t>:</w:t>
      </w:r>
    </w:p>
    <w:p w14:paraId="0000D176" w14:textId="41A7859D" w:rsidR="006F7B22" w:rsidRPr="006F7B22" w:rsidRDefault="006F7B22" w:rsidP="006F7B22">
      <w:pPr>
        <w:widowControl/>
        <w:autoSpaceDE/>
        <w:autoSpaceDN/>
        <w:spacing w:before="100" w:beforeAutospacing="1" w:after="100" w:afterAutospacing="1"/>
        <w:outlineLvl w:val="3"/>
        <w:rPr>
          <w:rFonts w:asciiTheme="minorHAnsi" w:hAnsiTheme="minorHAnsi" w:cstheme="minorHAnsi"/>
          <w:b/>
          <w:bCs/>
          <w:sz w:val="28"/>
          <w:szCs w:val="28"/>
        </w:rPr>
      </w:pPr>
      <w:r w:rsidRPr="006F7B22">
        <w:rPr>
          <w:rFonts w:asciiTheme="minorHAnsi" w:hAnsiTheme="minorHAnsi" w:cstheme="minorHAnsi"/>
          <w:b/>
          <w:bCs/>
          <w:sz w:val="28"/>
          <w:szCs w:val="28"/>
        </w:rPr>
        <w:t>Test Dataset Characteristics</w:t>
      </w:r>
      <w:r w:rsidR="004B0802" w:rsidRPr="004B0802">
        <w:rPr>
          <w:rFonts w:asciiTheme="minorHAnsi" w:hAnsiTheme="minorHAnsi" w:cstheme="minorHAnsi"/>
          <w:b/>
          <w:bCs/>
          <w:sz w:val="28"/>
          <w:szCs w:val="28"/>
        </w:rPr>
        <w:t>:</w:t>
      </w:r>
    </w:p>
    <w:p w14:paraId="3A704946" w14:textId="77777777" w:rsidR="006F7B22" w:rsidRPr="006F7B22" w:rsidRDefault="006F7B22">
      <w:pPr>
        <w:widowControl/>
        <w:numPr>
          <w:ilvl w:val="0"/>
          <w:numId w:val="4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Image Types</w:t>
      </w:r>
      <w:r w:rsidRPr="006F7B22">
        <w:rPr>
          <w:rFonts w:asciiTheme="minorHAnsi" w:hAnsiTheme="minorHAnsi" w:cstheme="minorHAnsi"/>
          <w:sz w:val="24"/>
          <w:szCs w:val="24"/>
        </w:rPr>
        <w:t>: Scanned documents, photographs, screenshots</w:t>
      </w:r>
    </w:p>
    <w:p w14:paraId="00B7DF1F" w14:textId="77777777" w:rsidR="006F7B22" w:rsidRPr="006F7B22" w:rsidRDefault="006F7B22">
      <w:pPr>
        <w:widowControl/>
        <w:numPr>
          <w:ilvl w:val="0"/>
          <w:numId w:val="4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Quality Levels</w:t>
      </w:r>
      <w:r w:rsidRPr="006F7B22">
        <w:rPr>
          <w:rFonts w:asciiTheme="minorHAnsi" w:hAnsiTheme="minorHAnsi" w:cstheme="minorHAnsi"/>
          <w:sz w:val="24"/>
          <w:szCs w:val="24"/>
        </w:rPr>
        <w:t xml:space="preserve">: High, medium, and </w:t>
      </w:r>
      <w:proofErr w:type="gramStart"/>
      <w:r w:rsidRPr="006F7B22">
        <w:rPr>
          <w:rFonts w:asciiTheme="minorHAnsi" w:hAnsiTheme="minorHAnsi" w:cstheme="minorHAnsi"/>
          <w:sz w:val="24"/>
          <w:szCs w:val="24"/>
        </w:rPr>
        <w:t>low resolution</w:t>
      </w:r>
      <w:proofErr w:type="gramEnd"/>
      <w:r w:rsidRPr="006F7B22">
        <w:rPr>
          <w:rFonts w:asciiTheme="minorHAnsi" w:hAnsiTheme="minorHAnsi" w:cstheme="minorHAnsi"/>
          <w:sz w:val="24"/>
          <w:szCs w:val="24"/>
        </w:rPr>
        <w:t xml:space="preserve"> images</w:t>
      </w:r>
    </w:p>
    <w:p w14:paraId="28F75D9D" w14:textId="77777777" w:rsidR="006F7B22" w:rsidRPr="006F7B22" w:rsidRDefault="006F7B22">
      <w:pPr>
        <w:widowControl/>
        <w:numPr>
          <w:ilvl w:val="0"/>
          <w:numId w:val="4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Text Complexity</w:t>
      </w:r>
      <w:r w:rsidRPr="006F7B22">
        <w:rPr>
          <w:rFonts w:asciiTheme="minorHAnsi" w:hAnsiTheme="minorHAnsi" w:cstheme="minorHAnsi"/>
          <w:sz w:val="24"/>
          <w:szCs w:val="24"/>
        </w:rPr>
        <w:t>: Simple words, complex sentences, mixed layouts</w:t>
      </w:r>
    </w:p>
    <w:p w14:paraId="34CF101A" w14:textId="77777777" w:rsidR="006F7B22" w:rsidRPr="006F7B22" w:rsidRDefault="006F7B22">
      <w:pPr>
        <w:widowControl/>
        <w:numPr>
          <w:ilvl w:val="0"/>
          <w:numId w:val="4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Language Variations</w:t>
      </w:r>
      <w:r w:rsidRPr="006F7B22">
        <w:rPr>
          <w:rFonts w:asciiTheme="minorHAnsi" w:hAnsiTheme="minorHAnsi" w:cstheme="minorHAnsi"/>
          <w:sz w:val="24"/>
          <w:szCs w:val="24"/>
        </w:rPr>
        <w:t>: English text with varied fonts and styles</w:t>
      </w:r>
    </w:p>
    <w:p w14:paraId="06A9800A" w14:textId="52BDA3A4" w:rsidR="006F7B22" w:rsidRPr="006F7B22" w:rsidRDefault="006F7B22" w:rsidP="006F7B22">
      <w:pPr>
        <w:widowControl/>
        <w:autoSpaceDE/>
        <w:autoSpaceDN/>
        <w:spacing w:before="100" w:beforeAutospacing="1" w:after="100" w:afterAutospacing="1"/>
        <w:outlineLvl w:val="3"/>
        <w:rPr>
          <w:rFonts w:asciiTheme="minorHAnsi" w:hAnsiTheme="minorHAnsi" w:cstheme="minorHAnsi"/>
          <w:b/>
          <w:bCs/>
          <w:sz w:val="28"/>
          <w:szCs w:val="28"/>
        </w:rPr>
      </w:pPr>
      <w:r w:rsidRPr="006F7B22">
        <w:rPr>
          <w:rFonts w:asciiTheme="minorHAnsi" w:hAnsiTheme="minorHAnsi" w:cstheme="minorHAnsi"/>
          <w:b/>
          <w:bCs/>
          <w:sz w:val="28"/>
          <w:szCs w:val="28"/>
        </w:rPr>
        <w:t>Performance Across Different Scenarios</w:t>
      </w:r>
      <w:r w:rsidR="004B0802" w:rsidRPr="004B0802">
        <w:rPr>
          <w:rFonts w:asciiTheme="minorHAnsi" w:hAnsiTheme="minorHAnsi" w:cstheme="minorHAnsi"/>
          <w:b/>
          <w:bCs/>
          <w:sz w:val="28"/>
          <w:szCs w:val="28"/>
        </w:rPr>
        <w:t>:</w:t>
      </w:r>
    </w:p>
    <w:tbl>
      <w:tblPr>
        <w:tblW w:w="991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9"/>
        <w:gridCol w:w="1893"/>
        <w:gridCol w:w="3425"/>
      </w:tblGrid>
      <w:tr w:rsidR="006F7B22" w:rsidRPr="006F7B22" w14:paraId="6A2D74D1" w14:textId="77777777" w:rsidTr="005F70C3">
        <w:trPr>
          <w:trHeight w:val="322"/>
          <w:tblHeader/>
          <w:tblCellSpacing w:w="15" w:type="dxa"/>
        </w:trPr>
        <w:tc>
          <w:tcPr>
            <w:tcW w:w="0" w:type="auto"/>
            <w:vAlign w:val="center"/>
            <w:hideMark/>
          </w:tcPr>
          <w:p w14:paraId="2FA1BF83" w14:textId="77777777" w:rsidR="006F7B22" w:rsidRPr="006F7B22" w:rsidRDefault="006F7B22" w:rsidP="005F70C3">
            <w:pPr>
              <w:widowControl/>
              <w:autoSpaceDE/>
              <w:autoSpaceDN/>
              <w:rPr>
                <w:rFonts w:asciiTheme="minorHAnsi" w:hAnsiTheme="minorHAnsi" w:cstheme="minorHAnsi"/>
                <w:b/>
                <w:bCs/>
                <w:sz w:val="24"/>
                <w:szCs w:val="24"/>
              </w:rPr>
            </w:pPr>
            <w:r w:rsidRPr="006F7B22">
              <w:rPr>
                <w:rFonts w:asciiTheme="minorHAnsi" w:hAnsiTheme="minorHAnsi" w:cstheme="minorHAnsi"/>
                <w:b/>
                <w:bCs/>
                <w:sz w:val="24"/>
                <w:szCs w:val="24"/>
              </w:rPr>
              <w:t>Scenario</w:t>
            </w:r>
          </w:p>
        </w:tc>
        <w:tc>
          <w:tcPr>
            <w:tcW w:w="0" w:type="auto"/>
            <w:vAlign w:val="center"/>
            <w:hideMark/>
          </w:tcPr>
          <w:p w14:paraId="6B3CC570" w14:textId="77777777" w:rsidR="006F7B22" w:rsidRPr="006F7B22" w:rsidRDefault="006F7B22" w:rsidP="005F70C3">
            <w:pPr>
              <w:widowControl/>
              <w:autoSpaceDE/>
              <w:autoSpaceDN/>
              <w:rPr>
                <w:rFonts w:asciiTheme="minorHAnsi" w:hAnsiTheme="minorHAnsi" w:cstheme="minorHAnsi"/>
                <w:b/>
                <w:bCs/>
                <w:sz w:val="24"/>
                <w:szCs w:val="24"/>
              </w:rPr>
            </w:pPr>
            <w:r w:rsidRPr="006F7B22">
              <w:rPr>
                <w:rFonts w:asciiTheme="minorHAnsi" w:hAnsiTheme="minorHAnsi" w:cstheme="minorHAnsi"/>
                <w:b/>
                <w:bCs/>
                <w:sz w:val="24"/>
                <w:szCs w:val="24"/>
              </w:rPr>
              <w:t>Accuracy (%)</w:t>
            </w:r>
          </w:p>
        </w:tc>
        <w:tc>
          <w:tcPr>
            <w:tcW w:w="0" w:type="auto"/>
            <w:vAlign w:val="center"/>
            <w:hideMark/>
          </w:tcPr>
          <w:p w14:paraId="156F4EC4" w14:textId="77777777" w:rsidR="006F7B22" w:rsidRPr="006F7B22" w:rsidRDefault="006F7B22" w:rsidP="005F70C3">
            <w:pPr>
              <w:widowControl/>
              <w:autoSpaceDE/>
              <w:autoSpaceDN/>
              <w:rPr>
                <w:rFonts w:asciiTheme="minorHAnsi" w:hAnsiTheme="minorHAnsi" w:cstheme="minorHAnsi"/>
                <w:b/>
                <w:bCs/>
                <w:sz w:val="24"/>
                <w:szCs w:val="24"/>
              </w:rPr>
            </w:pPr>
            <w:r w:rsidRPr="006F7B22">
              <w:rPr>
                <w:rFonts w:asciiTheme="minorHAnsi" w:hAnsiTheme="minorHAnsi" w:cstheme="minorHAnsi"/>
                <w:b/>
                <w:bCs/>
                <w:sz w:val="24"/>
                <w:szCs w:val="24"/>
              </w:rPr>
              <w:t>Recommended Method</w:t>
            </w:r>
          </w:p>
        </w:tc>
      </w:tr>
      <w:tr w:rsidR="006F7B22" w:rsidRPr="006F7B22" w14:paraId="030FF068" w14:textId="77777777" w:rsidTr="005F70C3">
        <w:trPr>
          <w:trHeight w:val="306"/>
          <w:tblCellSpacing w:w="15" w:type="dxa"/>
        </w:trPr>
        <w:tc>
          <w:tcPr>
            <w:tcW w:w="0" w:type="auto"/>
            <w:vAlign w:val="center"/>
            <w:hideMark/>
          </w:tcPr>
          <w:p w14:paraId="6CE757EE"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High-quality scanned documents</w:t>
            </w:r>
          </w:p>
        </w:tc>
        <w:tc>
          <w:tcPr>
            <w:tcW w:w="0" w:type="auto"/>
            <w:vAlign w:val="center"/>
            <w:hideMark/>
          </w:tcPr>
          <w:p w14:paraId="022535C8"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94.2</w:t>
            </w:r>
          </w:p>
        </w:tc>
        <w:tc>
          <w:tcPr>
            <w:tcW w:w="0" w:type="auto"/>
            <w:vAlign w:val="center"/>
            <w:hideMark/>
          </w:tcPr>
          <w:p w14:paraId="688CF7EB"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Text + PCA-50</w:t>
            </w:r>
          </w:p>
        </w:tc>
      </w:tr>
      <w:tr w:rsidR="006F7B22" w:rsidRPr="006F7B22" w14:paraId="2690BE8F" w14:textId="77777777" w:rsidTr="005F70C3">
        <w:trPr>
          <w:trHeight w:val="322"/>
          <w:tblCellSpacing w:w="15" w:type="dxa"/>
        </w:trPr>
        <w:tc>
          <w:tcPr>
            <w:tcW w:w="0" w:type="auto"/>
            <w:vAlign w:val="center"/>
            <w:hideMark/>
          </w:tcPr>
          <w:p w14:paraId="15867DD5"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Low-quality photographs</w:t>
            </w:r>
          </w:p>
        </w:tc>
        <w:tc>
          <w:tcPr>
            <w:tcW w:w="0" w:type="auto"/>
            <w:vAlign w:val="center"/>
            <w:hideMark/>
          </w:tcPr>
          <w:p w14:paraId="639602C3"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67.8</w:t>
            </w:r>
          </w:p>
        </w:tc>
        <w:tc>
          <w:tcPr>
            <w:tcW w:w="0" w:type="auto"/>
            <w:vAlign w:val="center"/>
            <w:hideMark/>
          </w:tcPr>
          <w:p w14:paraId="0CF4CE08"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Text + PCA-30</w:t>
            </w:r>
          </w:p>
        </w:tc>
      </w:tr>
      <w:tr w:rsidR="006F7B22" w:rsidRPr="006F7B22" w14:paraId="05C1EE7C" w14:textId="77777777" w:rsidTr="005F70C3">
        <w:trPr>
          <w:trHeight w:val="306"/>
          <w:tblCellSpacing w:w="15" w:type="dxa"/>
        </w:trPr>
        <w:tc>
          <w:tcPr>
            <w:tcW w:w="0" w:type="auto"/>
            <w:vAlign w:val="center"/>
            <w:hideMark/>
          </w:tcPr>
          <w:p w14:paraId="19EB2987"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Screenshots with mixed text</w:t>
            </w:r>
          </w:p>
        </w:tc>
        <w:tc>
          <w:tcPr>
            <w:tcW w:w="0" w:type="auto"/>
            <w:vAlign w:val="center"/>
            <w:hideMark/>
          </w:tcPr>
          <w:p w14:paraId="6DA4CEA5"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81.5</w:t>
            </w:r>
          </w:p>
        </w:tc>
        <w:tc>
          <w:tcPr>
            <w:tcW w:w="0" w:type="auto"/>
            <w:vAlign w:val="center"/>
            <w:hideMark/>
          </w:tcPr>
          <w:p w14:paraId="66988F64"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Original Text + PCA-40</w:t>
            </w:r>
          </w:p>
        </w:tc>
      </w:tr>
      <w:tr w:rsidR="006F7B22" w:rsidRPr="006F7B22" w14:paraId="733FAD6E" w14:textId="77777777" w:rsidTr="005F70C3">
        <w:trPr>
          <w:trHeight w:val="322"/>
          <w:tblCellSpacing w:w="15" w:type="dxa"/>
        </w:trPr>
        <w:tc>
          <w:tcPr>
            <w:tcW w:w="0" w:type="auto"/>
            <w:vAlign w:val="center"/>
            <w:hideMark/>
          </w:tcPr>
          <w:p w14:paraId="7BE6C7E3"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Handwritten notes</w:t>
            </w:r>
          </w:p>
        </w:tc>
        <w:tc>
          <w:tcPr>
            <w:tcW w:w="0" w:type="auto"/>
            <w:vAlign w:val="center"/>
            <w:hideMark/>
          </w:tcPr>
          <w:p w14:paraId="5F8F3C2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52.3</w:t>
            </w:r>
          </w:p>
        </w:tc>
        <w:tc>
          <w:tcPr>
            <w:tcW w:w="0" w:type="auto"/>
            <w:vAlign w:val="center"/>
            <w:hideMark/>
          </w:tcPr>
          <w:p w14:paraId="1504C67F" w14:textId="77777777" w:rsidR="006F7B22" w:rsidRPr="006F7B22" w:rsidRDefault="006F7B22" w:rsidP="006F7B22">
            <w:pPr>
              <w:widowControl/>
              <w:autoSpaceDE/>
              <w:autoSpaceDN/>
              <w:rPr>
                <w:rFonts w:asciiTheme="minorHAnsi" w:hAnsiTheme="minorHAnsi" w:cstheme="minorHAnsi"/>
                <w:sz w:val="24"/>
                <w:szCs w:val="24"/>
              </w:rPr>
            </w:pPr>
            <w:r w:rsidRPr="006F7B22">
              <w:rPr>
                <w:rFonts w:asciiTheme="minorHAnsi" w:hAnsiTheme="minorHAnsi" w:cstheme="minorHAnsi"/>
                <w:sz w:val="24"/>
                <w:szCs w:val="24"/>
              </w:rPr>
              <w:t>PIL Word + PCA-20</w:t>
            </w:r>
          </w:p>
        </w:tc>
      </w:tr>
    </w:tbl>
    <w:p w14:paraId="6CED571C" w14:textId="503B9F9F"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22" w:name="_Toc202770771"/>
      <w:bookmarkStart w:id="123" w:name="_Toc202772540"/>
      <w:bookmarkStart w:id="124" w:name="_Toc202772672"/>
      <w:r w:rsidRPr="00427E63">
        <w:rPr>
          <w:rFonts w:asciiTheme="minorHAnsi" w:hAnsiTheme="minorHAnsi" w:cstheme="minorHAnsi"/>
          <w:b/>
          <w:bCs/>
          <w:sz w:val="32"/>
          <w:szCs w:val="32"/>
        </w:rPr>
        <w:t>Limitations and Challenges</w:t>
      </w:r>
      <w:bookmarkEnd w:id="122"/>
      <w:bookmarkEnd w:id="123"/>
      <w:bookmarkEnd w:id="124"/>
      <w:r w:rsidR="004B0802" w:rsidRPr="00427E63">
        <w:rPr>
          <w:rFonts w:asciiTheme="minorHAnsi" w:hAnsiTheme="minorHAnsi" w:cstheme="minorHAnsi"/>
          <w:b/>
          <w:bCs/>
          <w:sz w:val="32"/>
          <w:szCs w:val="32"/>
        </w:rPr>
        <w:t>:</w:t>
      </w:r>
    </w:p>
    <w:p w14:paraId="6833BAA4" w14:textId="4696ADA2" w:rsidR="006F7B22" w:rsidRPr="00427E63" w:rsidRDefault="006F7B22">
      <w:pPr>
        <w:pStyle w:val="ListParagraph"/>
        <w:widowControl/>
        <w:numPr>
          <w:ilvl w:val="2"/>
          <w:numId w:val="79"/>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Image Quality Dependency</w:t>
      </w:r>
      <w:r w:rsidR="004B0802" w:rsidRPr="00427E63">
        <w:rPr>
          <w:rFonts w:asciiTheme="minorHAnsi" w:hAnsiTheme="minorHAnsi" w:cstheme="minorHAnsi"/>
          <w:b/>
          <w:bCs/>
          <w:sz w:val="28"/>
          <w:szCs w:val="28"/>
        </w:rPr>
        <w:t>:</w:t>
      </w:r>
    </w:p>
    <w:p w14:paraId="238C0DF5" w14:textId="77777777" w:rsidR="006F7B22" w:rsidRPr="006F7B22" w:rsidRDefault="006F7B22">
      <w:pPr>
        <w:widowControl/>
        <w:numPr>
          <w:ilvl w:val="0"/>
          <w:numId w:val="4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Significant performance degradation with poor image quality</w:t>
      </w:r>
    </w:p>
    <w:p w14:paraId="4F002474" w14:textId="77777777" w:rsidR="006F7B22" w:rsidRPr="006F7B22" w:rsidRDefault="006F7B22">
      <w:pPr>
        <w:widowControl/>
        <w:numPr>
          <w:ilvl w:val="0"/>
          <w:numId w:val="4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Noise interference substantially impacts accuracy</w:t>
      </w:r>
    </w:p>
    <w:p w14:paraId="53F788B1" w14:textId="15C4093A" w:rsidR="004B0802" w:rsidRPr="006F7B22" w:rsidRDefault="006F7B22">
      <w:pPr>
        <w:widowControl/>
        <w:numPr>
          <w:ilvl w:val="0"/>
          <w:numId w:val="4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lastRenderedPageBreak/>
        <w:t>Limited effectiveness with handwritten text</w:t>
      </w:r>
    </w:p>
    <w:p w14:paraId="707A9806" w14:textId="0F92EB82" w:rsidR="006F7B22" w:rsidRPr="00427E63" w:rsidRDefault="006F7B22">
      <w:pPr>
        <w:pStyle w:val="ListParagraph"/>
        <w:widowControl/>
        <w:numPr>
          <w:ilvl w:val="0"/>
          <w:numId w:val="79"/>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Computational Overhead</w:t>
      </w:r>
      <w:r w:rsidR="004B0802" w:rsidRPr="00427E63">
        <w:rPr>
          <w:rFonts w:asciiTheme="minorHAnsi" w:hAnsiTheme="minorHAnsi" w:cstheme="minorHAnsi"/>
          <w:b/>
          <w:bCs/>
          <w:sz w:val="28"/>
          <w:szCs w:val="28"/>
        </w:rPr>
        <w:t>:</w:t>
      </w:r>
    </w:p>
    <w:p w14:paraId="2A2717A4" w14:textId="77777777" w:rsidR="006F7B22" w:rsidRPr="006F7B22" w:rsidRDefault="006F7B22">
      <w:pPr>
        <w:widowControl/>
        <w:numPr>
          <w:ilvl w:val="0"/>
          <w:numId w:val="4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PCA enhancement requires significant processing time</w:t>
      </w:r>
    </w:p>
    <w:p w14:paraId="38C2B2FD" w14:textId="77777777" w:rsidR="006F7B22" w:rsidRPr="006F7B22" w:rsidRDefault="006F7B22">
      <w:pPr>
        <w:widowControl/>
        <w:numPr>
          <w:ilvl w:val="0"/>
          <w:numId w:val="4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Memory usage increases with component count</w:t>
      </w:r>
    </w:p>
    <w:p w14:paraId="5516BBD7" w14:textId="14A284FA" w:rsidR="005F70C3" w:rsidRPr="006F7B22" w:rsidRDefault="006F7B22">
      <w:pPr>
        <w:widowControl/>
        <w:numPr>
          <w:ilvl w:val="0"/>
          <w:numId w:val="4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Not suitable for real-time applications without optimization</w:t>
      </w:r>
    </w:p>
    <w:p w14:paraId="20E59B28" w14:textId="6CCA1199" w:rsidR="006F7B22" w:rsidRPr="00427E63" w:rsidRDefault="006F7B22">
      <w:pPr>
        <w:pStyle w:val="ListParagraph"/>
        <w:widowControl/>
        <w:numPr>
          <w:ilvl w:val="0"/>
          <w:numId w:val="79"/>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Configuration Complexity</w:t>
      </w:r>
      <w:r w:rsidR="004B0802" w:rsidRPr="00427E63">
        <w:rPr>
          <w:rFonts w:asciiTheme="minorHAnsi" w:hAnsiTheme="minorHAnsi" w:cstheme="minorHAnsi"/>
          <w:b/>
          <w:bCs/>
          <w:sz w:val="28"/>
          <w:szCs w:val="28"/>
        </w:rPr>
        <w:t>:</w:t>
      </w:r>
    </w:p>
    <w:p w14:paraId="237E23B3" w14:textId="77777777" w:rsidR="006F7B22" w:rsidRPr="006F7B22" w:rsidRDefault="006F7B22">
      <w:pPr>
        <w:widowControl/>
        <w:numPr>
          <w:ilvl w:val="0"/>
          <w:numId w:val="4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Optimal parameters vary by image type and quality</w:t>
      </w:r>
    </w:p>
    <w:p w14:paraId="392C5F85" w14:textId="77777777" w:rsidR="006F7B22" w:rsidRPr="006F7B22" w:rsidRDefault="006F7B22">
      <w:pPr>
        <w:widowControl/>
        <w:numPr>
          <w:ilvl w:val="0"/>
          <w:numId w:val="4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Manual tuning required for best performance</w:t>
      </w:r>
    </w:p>
    <w:p w14:paraId="765954D1" w14:textId="77777777" w:rsidR="006F7B22" w:rsidRPr="006F7B22" w:rsidRDefault="006F7B22">
      <w:pPr>
        <w:widowControl/>
        <w:numPr>
          <w:ilvl w:val="0"/>
          <w:numId w:val="46"/>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No universal configuration for all scenarios</w:t>
      </w:r>
    </w:p>
    <w:p w14:paraId="5C17DE85" w14:textId="39D429E9" w:rsidR="006F7B22" w:rsidRPr="00427E63" w:rsidRDefault="006F7B22">
      <w:pPr>
        <w:pStyle w:val="ListParagraph"/>
        <w:widowControl/>
        <w:numPr>
          <w:ilvl w:val="0"/>
          <w:numId w:val="76"/>
        </w:numPr>
        <w:autoSpaceDE/>
        <w:autoSpaceDN/>
        <w:spacing w:before="100" w:beforeAutospacing="1" w:after="100" w:afterAutospacing="1"/>
        <w:outlineLvl w:val="2"/>
        <w:rPr>
          <w:rFonts w:asciiTheme="minorHAnsi" w:hAnsiTheme="minorHAnsi" w:cstheme="minorHAnsi"/>
          <w:b/>
          <w:bCs/>
          <w:sz w:val="32"/>
          <w:szCs w:val="32"/>
        </w:rPr>
      </w:pPr>
      <w:bookmarkStart w:id="125" w:name="_Toc202770772"/>
      <w:bookmarkStart w:id="126" w:name="_Toc202772541"/>
      <w:bookmarkStart w:id="127" w:name="_Toc202772673"/>
      <w:r w:rsidRPr="00427E63">
        <w:rPr>
          <w:rFonts w:asciiTheme="minorHAnsi" w:hAnsiTheme="minorHAnsi" w:cstheme="minorHAnsi"/>
          <w:b/>
          <w:bCs/>
          <w:sz w:val="32"/>
          <w:szCs w:val="32"/>
        </w:rPr>
        <w:t>Future Improvements</w:t>
      </w:r>
      <w:bookmarkEnd w:id="125"/>
      <w:bookmarkEnd w:id="126"/>
      <w:bookmarkEnd w:id="127"/>
      <w:r w:rsidR="004B0802" w:rsidRPr="00427E63">
        <w:rPr>
          <w:rFonts w:asciiTheme="minorHAnsi" w:hAnsiTheme="minorHAnsi" w:cstheme="minorHAnsi"/>
          <w:b/>
          <w:bCs/>
          <w:sz w:val="32"/>
          <w:szCs w:val="32"/>
        </w:rPr>
        <w:t>:</w:t>
      </w:r>
    </w:p>
    <w:p w14:paraId="1AC07341" w14:textId="71DCEAFA" w:rsidR="006F7B22" w:rsidRPr="00427E63" w:rsidRDefault="006F7B22">
      <w:pPr>
        <w:pStyle w:val="ListParagraph"/>
        <w:widowControl/>
        <w:numPr>
          <w:ilvl w:val="2"/>
          <w:numId w:val="80"/>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Adaptive Parameter Selection</w:t>
      </w:r>
      <w:r w:rsidR="004B0802" w:rsidRPr="00427E63">
        <w:rPr>
          <w:rFonts w:asciiTheme="minorHAnsi" w:hAnsiTheme="minorHAnsi" w:cstheme="minorHAnsi"/>
          <w:b/>
          <w:bCs/>
          <w:sz w:val="28"/>
          <w:szCs w:val="28"/>
        </w:rPr>
        <w:t>:</w:t>
      </w:r>
    </w:p>
    <w:p w14:paraId="64123D68" w14:textId="77777777" w:rsidR="006F7B22" w:rsidRPr="006F7B22" w:rsidRDefault="006F7B22">
      <w:pPr>
        <w:widowControl/>
        <w:numPr>
          <w:ilvl w:val="0"/>
          <w:numId w:val="4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Automatic PCA component selection based on image characteristics</w:t>
      </w:r>
    </w:p>
    <w:p w14:paraId="2ACAB2D9" w14:textId="77777777" w:rsidR="006F7B22" w:rsidRPr="006F7B22" w:rsidRDefault="006F7B22">
      <w:pPr>
        <w:widowControl/>
        <w:numPr>
          <w:ilvl w:val="0"/>
          <w:numId w:val="4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Dynamic method selection based on image analysis</w:t>
      </w:r>
    </w:p>
    <w:p w14:paraId="1D93A12D" w14:textId="5D394515" w:rsidR="006659FB" w:rsidRPr="005F70C3" w:rsidRDefault="006F7B22">
      <w:pPr>
        <w:widowControl/>
        <w:numPr>
          <w:ilvl w:val="0"/>
          <w:numId w:val="47"/>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Machine learning-based optimization</w:t>
      </w:r>
    </w:p>
    <w:p w14:paraId="3F798A72" w14:textId="7F42501F" w:rsidR="006F7B22" w:rsidRPr="00427E63" w:rsidRDefault="006F7B22">
      <w:pPr>
        <w:pStyle w:val="ListParagraph"/>
        <w:widowControl/>
        <w:numPr>
          <w:ilvl w:val="0"/>
          <w:numId w:val="80"/>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Processing Optimization</w:t>
      </w:r>
      <w:r w:rsidR="004B0802" w:rsidRPr="00427E63">
        <w:rPr>
          <w:rFonts w:asciiTheme="minorHAnsi" w:hAnsiTheme="minorHAnsi" w:cstheme="minorHAnsi"/>
          <w:b/>
          <w:bCs/>
          <w:sz w:val="28"/>
          <w:szCs w:val="28"/>
        </w:rPr>
        <w:t>:</w:t>
      </w:r>
    </w:p>
    <w:p w14:paraId="34C115AD" w14:textId="77777777" w:rsidR="006F7B22" w:rsidRPr="006F7B22" w:rsidRDefault="006F7B22">
      <w:pPr>
        <w:widowControl/>
        <w:numPr>
          <w:ilvl w:val="0"/>
          <w:numId w:val="4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GPU acceleration for PCA computations</w:t>
      </w:r>
    </w:p>
    <w:p w14:paraId="6E6954A7" w14:textId="77777777" w:rsidR="006F7B22" w:rsidRPr="006F7B22" w:rsidRDefault="006F7B22">
      <w:pPr>
        <w:widowControl/>
        <w:numPr>
          <w:ilvl w:val="0"/>
          <w:numId w:val="4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Parallel processing for batch operations</w:t>
      </w:r>
    </w:p>
    <w:p w14:paraId="59E17D75" w14:textId="77777777" w:rsidR="006F7B22" w:rsidRPr="006F7B22" w:rsidRDefault="006F7B22">
      <w:pPr>
        <w:widowControl/>
        <w:numPr>
          <w:ilvl w:val="0"/>
          <w:numId w:val="48"/>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Memory usage optimization</w:t>
      </w:r>
    </w:p>
    <w:p w14:paraId="3A96D5D5" w14:textId="7CCF65A8" w:rsidR="006F7B22" w:rsidRPr="00427E63" w:rsidRDefault="006F7B22">
      <w:pPr>
        <w:pStyle w:val="ListParagraph"/>
        <w:widowControl/>
        <w:numPr>
          <w:ilvl w:val="0"/>
          <w:numId w:val="80"/>
        </w:numPr>
        <w:autoSpaceDE/>
        <w:autoSpaceDN/>
        <w:spacing w:before="100" w:beforeAutospacing="1" w:after="100" w:afterAutospacing="1"/>
        <w:outlineLvl w:val="3"/>
        <w:rPr>
          <w:rFonts w:asciiTheme="minorHAnsi" w:hAnsiTheme="minorHAnsi" w:cstheme="minorHAnsi"/>
          <w:b/>
          <w:bCs/>
          <w:sz w:val="28"/>
          <w:szCs w:val="28"/>
        </w:rPr>
      </w:pPr>
      <w:r w:rsidRPr="00427E63">
        <w:rPr>
          <w:rFonts w:asciiTheme="minorHAnsi" w:hAnsiTheme="minorHAnsi" w:cstheme="minorHAnsi"/>
          <w:b/>
          <w:bCs/>
          <w:sz w:val="28"/>
          <w:szCs w:val="28"/>
        </w:rPr>
        <w:t>Enhanced Preprocessing</w:t>
      </w:r>
      <w:r w:rsidR="004B0802" w:rsidRPr="00427E63">
        <w:rPr>
          <w:rFonts w:asciiTheme="minorHAnsi" w:hAnsiTheme="minorHAnsi" w:cstheme="minorHAnsi"/>
          <w:b/>
          <w:bCs/>
          <w:sz w:val="28"/>
          <w:szCs w:val="28"/>
        </w:rPr>
        <w:t>:</w:t>
      </w:r>
    </w:p>
    <w:p w14:paraId="47962E89" w14:textId="77777777" w:rsidR="006F7B22" w:rsidRPr="006F7B22" w:rsidRDefault="006F7B22">
      <w:pPr>
        <w:widowControl/>
        <w:numPr>
          <w:ilvl w:val="0"/>
          <w:numId w:val="4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Advanced noise reduction techniques</w:t>
      </w:r>
    </w:p>
    <w:p w14:paraId="678415A9" w14:textId="77777777" w:rsidR="006F7B22" w:rsidRPr="006F7B22" w:rsidRDefault="006F7B22">
      <w:pPr>
        <w:widowControl/>
        <w:numPr>
          <w:ilvl w:val="0"/>
          <w:numId w:val="4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Image quality assessment and enhancement</w:t>
      </w:r>
    </w:p>
    <w:p w14:paraId="513FD0B5" w14:textId="77777777" w:rsidR="006F7B22" w:rsidRPr="006F7B22" w:rsidRDefault="006F7B22">
      <w:pPr>
        <w:widowControl/>
        <w:numPr>
          <w:ilvl w:val="0"/>
          <w:numId w:val="49"/>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Automatic image orientation correction</w:t>
      </w:r>
    </w:p>
    <w:p w14:paraId="18368134" w14:textId="77777777" w:rsidR="006F7B22" w:rsidRDefault="00000000" w:rsidP="006F7B22">
      <w:pPr>
        <w:widowControl/>
        <w:autoSpaceDE/>
        <w:autoSpaceDN/>
        <w:rPr>
          <w:rFonts w:asciiTheme="minorHAnsi" w:hAnsiTheme="minorHAnsi" w:cstheme="minorHAnsi"/>
          <w:sz w:val="24"/>
          <w:szCs w:val="24"/>
        </w:rPr>
      </w:pPr>
      <w:bookmarkStart w:id="128" w:name="_Hlk202769372"/>
      <w:r>
        <w:rPr>
          <w:rFonts w:asciiTheme="minorHAnsi" w:hAnsiTheme="minorHAnsi" w:cstheme="minorHAnsi"/>
          <w:sz w:val="24"/>
          <w:szCs w:val="24"/>
        </w:rPr>
        <w:pict w14:anchorId="5FE29656">
          <v:rect id="_x0000_i1031" style="width:0;height:1.5pt" o:hralign="center" o:hrstd="t" o:hr="t" fillcolor="#a0a0a0" stroked="f"/>
        </w:pict>
      </w:r>
      <w:bookmarkEnd w:id="128"/>
    </w:p>
    <w:p w14:paraId="47902A38" w14:textId="77777777" w:rsidR="00427E63" w:rsidRPr="006F7B22" w:rsidRDefault="00427E63" w:rsidP="006F7B22">
      <w:pPr>
        <w:widowControl/>
        <w:autoSpaceDE/>
        <w:autoSpaceDN/>
        <w:rPr>
          <w:rFonts w:asciiTheme="minorHAnsi" w:hAnsiTheme="minorHAnsi" w:cstheme="minorHAnsi"/>
          <w:sz w:val="24"/>
          <w:szCs w:val="24"/>
        </w:rPr>
      </w:pPr>
    </w:p>
    <w:p w14:paraId="7E076C5F" w14:textId="2E8EF730" w:rsidR="006F7B22" w:rsidRPr="00ED355F" w:rsidRDefault="006F7B22">
      <w:pPr>
        <w:pStyle w:val="Heading1"/>
        <w:numPr>
          <w:ilvl w:val="0"/>
          <w:numId w:val="56"/>
        </w:numPr>
        <w:rPr>
          <w:sz w:val="40"/>
          <w:szCs w:val="40"/>
        </w:rPr>
      </w:pPr>
      <w:bookmarkStart w:id="129" w:name="_Toc202770773"/>
      <w:bookmarkStart w:id="130" w:name="_Toc202772674"/>
      <w:r w:rsidRPr="00ED355F">
        <w:rPr>
          <w:sz w:val="40"/>
          <w:szCs w:val="40"/>
        </w:rPr>
        <w:t>Conclusion</w:t>
      </w:r>
      <w:bookmarkEnd w:id="129"/>
      <w:r w:rsidR="00ED355F" w:rsidRPr="00ED355F">
        <w:rPr>
          <w:sz w:val="40"/>
          <w:szCs w:val="40"/>
        </w:rPr>
        <w:t>:</w:t>
      </w:r>
      <w:bookmarkEnd w:id="130"/>
    </w:p>
    <w:p w14:paraId="2A851983" w14:textId="6BE4C4E2" w:rsidR="00427E63" w:rsidRDefault="006F7B22" w:rsidP="00427E63">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This research successfully developed and evaluated a comprehensive OCR system that integrates multiple recognition methodologies with PCA enhancement techniques. The system demonstrates significant improvements in text recognition accuracy through the strategic application of dimensionality reduction and comprehensive benchmarking.</w:t>
      </w:r>
      <w:bookmarkStart w:id="131" w:name="_Toc202770774"/>
      <w:bookmarkStart w:id="132" w:name="_Toc202772675"/>
    </w:p>
    <w:p w14:paraId="2FF32FFC" w14:textId="77777777" w:rsidR="00427E63" w:rsidRDefault="00427E63" w:rsidP="00427E63">
      <w:pPr>
        <w:widowControl/>
        <w:autoSpaceDE/>
        <w:autoSpaceDN/>
        <w:spacing w:before="100" w:beforeAutospacing="1" w:after="100" w:afterAutospacing="1"/>
        <w:rPr>
          <w:rFonts w:asciiTheme="minorHAnsi" w:hAnsiTheme="minorHAnsi" w:cstheme="minorHAnsi"/>
          <w:sz w:val="24"/>
          <w:szCs w:val="24"/>
        </w:rPr>
      </w:pPr>
    </w:p>
    <w:p w14:paraId="125AB54D" w14:textId="77777777" w:rsidR="00427E63" w:rsidRPr="00427E63" w:rsidRDefault="00427E63" w:rsidP="00427E63">
      <w:pPr>
        <w:widowControl/>
        <w:autoSpaceDE/>
        <w:autoSpaceDN/>
        <w:spacing w:before="100" w:beforeAutospacing="1" w:after="100" w:afterAutospacing="1"/>
        <w:rPr>
          <w:rFonts w:asciiTheme="minorHAnsi" w:hAnsiTheme="minorHAnsi" w:cstheme="minorHAnsi"/>
          <w:sz w:val="24"/>
          <w:szCs w:val="24"/>
        </w:rPr>
      </w:pPr>
    </w:p>
    <w:p w14:paraId="01A194F0" w14:textId="43B24EC8"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r w:rsidRPr="00427E63">
        <w:rPr>
          <w:rFonts w:asciiTheme="minorHAnsi" w:hAnsiTheme="minorHAnsi" w:cstheme="minorHAnsi"/>
          <w:b/>
          <w:bCs/>
          <w:sz w:val="32"/>
          <w:szCs w:val="32"/>
        </w:rPr>
        <w:lastRenderedPageBreak/>
        <w:t>Key Achievements</w:t>
      </w:r>
      <w:bookmarkEnd w:id="131"/>
      <w:bookmarkEnd w:id="132"/>
      <w:r w:rsidR="004B0802" w:rsidRPr="00427E63">
        <w:rPr>
          <w:rFonts w:asciiTheme="minorHAnsi" w:hAnsiTheme="minorHAnsi" w:cstheme="minorHAnsi"/>
          <w:b/>
          <w:bCs/>
          <w:sz w:val="32"/>
          <w:szCs w:val="32"/>
        </w:rPr>
        <w:t>:</w:t>
      </w:r>
    </w:p>
    <w:p w14:paraId="2EDB7269" w14:textId="77777777" w:rsidR="006F7B22" w:rsidRPr="006F7B22" w:rsidRDefault="006F7B22">
      <w:pPr>
        <w:widowControl/>
        <w:numPr>
          <w:ilvl w:val="0"/>
          <w:numId w:val="5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Multi-Method Integration</w:t>
      </w:r>
      <w:r w:rsidRPr="006F7B22">
        <w:rPr>
          <w:rFonts w:asciiTheme="minorHAnsi" w:hAnsiTheme="minorHAnsi" w:cstheme="minorHAnsi"/>
          <w:sz w:val="24"/>
          <w:szCs w:val="24"/>
        </w:rPr>
        <w:t>: Successfully implemented five distinct OCR approaches with redundant processing capabilities using both OpenCV and PIL libraries, providing robust text recognition across various scenarios.</w:t>
      </w:r>
    </w:p>
    <w:p w14:paraId="33C0FAF7" w14:textId="77777777" w:rsidR="006F7B22" w:rsidRPr="006F7B22" w:rsidRDefault="006F7B22">
      <w:pPr>
        <w:widowControl/>
        <w:numPr>
          <w:ilvl w:val="0"/>
          <w:numId w:val="5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Enhancement Innovation</w:t>
      </w:r>
      <w:r w:rsidRPr="006F7B22">
        <w:rPr>
          <w:rFonts w:asciiTheme="minorHAnsi" w:hAnsiTheme="minorHAnsi" w:cstheme="minorHAnsi"/>
          <w:sz w:val="24"/>
          <w:szCs w:val="24"/>
        </w:rPr>
        <w:t>: Introduced and validated PCA-based preprocessing that achieved up to 11.2% accuracy improvement with optimal component selection, demonstrating the effectiveness of dimensionality reduction in OCR preprocessing.</w:t>
      </w:r>
    </w:p>
    <w:p w14:paraId="0D68AC63" w14:textId="77777777" w:rsidR="006F7B22" w:rsidRPr="006F7B22" w:rsidRDefault="006F7B22">
      <w:pPr>
        <w:widowControl/>
        <w:numPr>
          <w:ilvl w:val="0"/>
          <w:numId w:val="5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Comprehensive Benchmarking</w:t>
      </w:r>
      <w:r w:rsidRPr="006F7B22">
        <w:rPr>
          <w:rFonts w:asciiTheme="minorHAnsi" w:hAnsiTheme="minorHAnsi" w:cstheme="minorHAnsi"/>
          <w:sz w:val="24"/>
          <w:szCs w:val="24"/>
        </w:rPr>
        <w:t>: Developed a systematic evaluation framework that provides detailed performance metrics, timing analysis, and comparative assessment across different methods and configurations.</w:t>
      </w:r>
    </w:p>
    <w:p w14:paraId="03AA1B36" w14:textId="77777777" w:rsidR="006F7B22" w:rsidRPr="006F7B22" w:rsidRDefault="006F7B22">
      <w:pPr>
        <w:widowControl/>
        <w:numPr>
          <w:ilvl w:val="0"/>
          <w:numId w:val="50"/>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Visualization</w:t>
      </w:r>
      <w:r w:rsidRPr="006F7B22">
        <w:rPr>
          <w:rFonts w:asciiTheme="minorHAnsi" w:hAnsiTheme="minorHAnsi" w:cstheme="minorHAnsi"/>
          <w:sz w:val="24"/>
          <w:szCs w:val="24"/>
        </w:rPr>
        <w:t>: Created sophisticated graphical analysis tools that enable clear understanding of method performance, parameter optimization, and system behavior across different scenarios.</w:t>
      </w:r>
    </w:p>
    <w:p w14:paraId="2FE29C28" w14:textId="61CD7121"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bookmarkStart w:id="133" w:name="_Toc202770775"/>
      <w:bookmarkStart w:id="134" w:name="_Toc202772676"/>
      <w:r w:rsidRPr="00427E63">
        <w:rPr>
          <w:rFonts w:asciiTheme="minorHAnsi" w:hAnsiTheme="minorHAnsi" w:cstheme="minorHAnsi"/>
          <w:b/>
          <w:bCs/>
          <w:sz w:val="32"/>
          <w:szCs w:val="32"/>
        </w:rPr>
        <w:t>Technical Contributions</w:t>
      </w:r>
      <w:bookmarkEnd w:id="133"/>
      <w:bookmarkEnd w:id="134"/>
      <w:r w:rsidR="004B0802" w:rsidRPr="00427E63">
        <w:rPr>
          <w:rFonts w:asciiTheme="minorHAnsi" w:hAnsiTheme="minorHAnsi" w:cstheme="minorHAnsi"/>
          <w:b/>
          <w:bCs/>
          <w:sz w:val="32"/>
          <w:szCs w:val="32"/>
        </w:rPr>
        <w:t>:</w:t>
      </w:r>
    </w:p>
    <w:p w14:paraId="238D68D6"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research makes several significant technical contributions to the OCR field:</w:t>
      </w:r>
    </w:p>
    <w:p w14:paraId="02FBA1B7" w14:textId="77777777" w:rsidR="006F7B22" w:rsidRPr="006F7B22" w:rsidRDefault="006F7B22">
      <w:pPr>
        <w:widowControl/>
        <w:numPr>
          <w:ilvl w:val="0"/>
          <w:numId w:val="5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Systematic PCA Application</w:t>
      </w:r>
      <w:r w:rsidRPr="006F7B22">
        <w:rPr>
          <w:rFonts w:asciiTheme="minorHAnsi" w:hAnsiTheme="minorHAnsi" w:cstheme="minorHAnsi"/>
          <w:sz w:val="24"/>
          <w:szCs w:val="24"/>
        </w:rPr>
        <w:t>: First comprehensive study of PCA component optimization for OCR preprocessing</w:t>
      </w:r>
    </w:p>
    <w:p w14:paraId="0A779BA6" w14:textId="77777777" w:rsidR="006F7B22" w:rsidRPr="006F7B22" w:rsidRDefault="006F7B22">
      <w:pPr>
        <w:widowControl/>
        <w:numPr>
          <w:ilvl w:val="0"/>
          <w:numId w:val="5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Multi-Library Integration</w:t>
      </w:r>
      <w:r w:rsidRPr="006F7B22">
        <w:rPr>
          <w:rFonts w:asciiTheme="minorHAnsi" w:hAnsiTheme="minorHAnsi" w:cstheme="minorHAnsi"/>
          <w:sz w:val="24"/>
          <w:szCs w:val="24"/>
        </w:rPr>
        <w:t>: Demonstrated effective combination of OpenCV and PIL for enhanced robustness</w:t>
      </w:r>
    </w:p>
    <w:p w14:paraId="299AE6F1" w14:textId="77777777" w:rsidR="006F7B22" w:rsidRPr="006F7B22" w:rsidRDefault="006F7B22">
      <w:pPr>
        <w:widowControl/>
        <w:numPr>
          <w:ilvl w:val="0"/>
          <w:numId w:val="5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Analysis Framework</w:t>
      </w:r>
      <w:r w:rsidRPr="006F7B22">
        <w:rPr>
          <w:rFonts w:asciiTheme="minorHAnsi" w:hAnsiTheme="minorHAnsi" w:cstheme="minorHAnsi"/>
          <w:sz w:val="24"/>
          <w:szCs w:val="24"/>
        </w:rPr>
        <w:t>: Developed reusable benchmarking system for OCR method evaluation</w:t>
      </w:r>
    </w:p>
    <w:p w14:paraId="369A8425" w14:textId="77777777" w:rsidR="006F7B22" w:rsidRPr="006F7B22" w:rsidRDefault="006F7B22">
      <w:pPr>
        <w:widowControl/>
        <w:numPr>
          <w:ilvl w:val="0"/>
          <w:numId w:val="51"/>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Adaptive Configuration Guidance</w:t>
      </w:r>
      <w:r w:rsidRPr="006F7B22">
        <w:rPr>
          <w:rFonts w:asciiTheme="minorHAnsi" w:hAnsiTheme="minorHAnsi" w:cstheme="minorHAnsi"/>
          <w:sz w:val="24"/>
          <w:szCs w:val="24"/>
        </w:rPr>
        <w:t>: Provided empirical basis for parameter selection across different image types</w:t>
      </w:r>
    </w:p>
    <w:p w14:paraId="60CC5528" w14:textId="6D0A6840"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bookmarkStart w:id="135" w:name="_Toc202770776"/>
      <w:bookmarkStart w:id="136" w:name="_Toc202772677"/>
      <w:r w:rsidRPr="00427E63">
        <w:rPr>
          <w:rFonts w:asciiTheme="minorHAnsi" w:hAnsiTheme="minorHAnsi" w:cstheme="minorHAnsi"/>
          <w:b/>
          <w:bCs/>
          <w:sz w:val="32"/>
          <w:szCs w:val="32"/>
        </w:rPr>
        <w:t>Practical Impact</w:t>
      </w:r>
      <w:bookmarkEnd w:id="135"/>
      <w:bookmarkEnd w:id="136"/>
      <w:r w:rsidR="004B0802" w:rsidRPr="00427E63">
        <w:rPr>
          <w:rFonts w:asciiTheme="minorHAnsi" w:hAnsiTheme="minorHAnsi" w:cstheme="minorHAnsi"/>
          <w:b/>
          <w:bCs/>
          <w:sz w:val="32"/>
          <w:szCs w:val="32"/>
        </w:rPr>
        <w:t>:</w:t>
      </w:r>
    </w:p>
    <w:p w14:paraId="19EBD7F2"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The developed system addresses real-world challenges in text recognition:</w:t>
      </w:r>
    </w:p>
    <w:p w14:paraId="07C80E6C" w14:textId="77777777" w:rsidR="006F7B22" w:rsidRPr="006F7B22" w:rsidRDefault="006F7B22">
      <w:pPr>
        <w:widowControl/>
        <w:numPr>
          <w:ilvl w:val="0"/>
          <w:numId w:val="5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Improved Accuracy</w:t>
      </w:r>
      <w:r w:rsidRPr="006F7B22">
        <w:rPr>
          <w:rFonts w:asciiTheme="minorHAnsi" w:hAnsiTheme="minorHAnsi" w:cstheme="minorHAnsi"/>
          <w:sz w:val="24"/>
          <w:szCs w:val="24"/>
        </w:rPr>
        <w:t>: Achieved 82.1% average accuracy across diverse image types and quality levels</w:t>
      </w:r>
    </w:p>
    <w:p w14:paraId="20DDFEDB" w14:textId="77777777" w:rsidR="006F7B22" w:rsidRPr="006F7B22" w:rsidRDefault="006F7B22">
      <w:pPr>
        <w:widowControl/>
        <w:numPr>
          <w:ilvl w:val="0"/>
          <w:numId w:val="5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Flexible Application</w:t>
      </w:r>
      <w:r w:rsidRPr="006F7B22">
        <w:rPr>
          <w:rFonts w:asciiTheme="minorHAnsi" w:hAnsiTheme="minorHAnsi" w:cstheme="minorHAnsi"/>
          <w:sz w:val="24"/>
          <w:szCs w:val="24"/>
        </w:rPr>
        <w:t>: Supports single character, word, and full text recognition scenarios</w:t>
      </w:r>
    </w:p>
    <w:p w14:paraId="7F86E52E" w14:textId="77777777" w:rsidR="006F7B22" w:rsidRPr="006F7B22" w:rsidRDefault="006F7B22">
      <w:pPr>
        <w:widowControl/>
        <w:numPr>
          <w:ilvl w:val="0"/>
          <w:numId w:val="5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Quality Assessment</w:t>
      </w:r>
      <w:r w:rsidRPr="006F7B22">
        <w:rPr>
          <w:rFonts w:asciiTheme="minorHAnsi" w:hAnsiTheme="minorHAnsi" w:cstheme="minorHAnsi"/>
          <w:sz w:val="24"/>
          <w:szCs w:val="24"/>
        </w:rPr>
        <w:t>: Provides detailed performance metrics for method selection and optimization</w:t>
      </w:r>
    </w:p>
    <w:p w14:paraId="75131CCE" w14:textId="77777777" w:rsidR="006F7B22" w:rsidRPr="006F7B22" w:rsidRDefault="006F7B22">
      <w:pPr>
        <w:widowControl/>
        <w:numPr>
          <w:ilvl w:val="0"/>
          <w:numId w:val="52"/>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Production Ready</w:t>
      </w:r>
      <w:r w:rsidRPr="006F7B22">
        <w:rPr>
          <w:rFonts w:asciiTheme="minorHAnsi" w:hAnsiTheme="minorHAnsi" w:cstheme="minorHAnsi"/>
          <w:sz w:val="24"/>
          <w:szCs w:val="24"/>
        </w:rPr>
        <w:t>: Includes comprehensive error handling and resource management</w:t>
      </w:r>
    </w:p>
    <w:p w14:paraId="7944F7DA" w14:textId="7C760FBD"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bookmarkStart w:id="137" w:name="_Toc202770777"/>
      <w:bookmarkStart w:id="138" w:name="_Toc202772678"/>
      <w:r w:rsidRPr="00427E63">
        <w:rPr>
          <w:rFonts w:asciiTheme="minorHAnsi" w:hAnsiTheme="minorHAnsi" w:cstheme="minorHAnsi"/>
          <w:b/>
          <w:bCs/>
          <w:sz w:val="32"/>
          <w:szCs w:val="32"/>
        </w:rPr>
        <w:t>Research Implications</w:t>
      </w:r>
      <w:bookmarkEnd w:id="137"/>
      <w:bookmarkEnd w:id="138"/>
      <w:r w:rsidR="004B0802" w:rsidRPr="00427E63">
        <w:rPr>
          <w:rFonts w:asciiTheme="minorHAnsi" w:hAnsiTheme="minorHAnsi" w:cstheme="minorHAnsi"/>
          <w:b/>
          <w:bCs/>
          <w:sz w:val="32"/>
          <w:szCs w:val="32"/>
        </w:rPr>
        <w:t>:</w:t>
      </w:r>
    </w:p>
    <w:p w14:paraId="65E5717C"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This work establishes several important findings for the OCR research community:</w:t>
      </w:r>
    </w:p>
    <w:p w14:paraId="2E3F95AA" w14:textId="77777777" w:rsidR="006F7B22" w:rsidRPr="006F7B22" w:rsidRDefault="006F7B22">
      <w:pPr>
        <w:widowControl/>
        <w:numPr>
          <w:ilvl w:val="0"/>
          <w:numId w:val="5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PCA Effectiveness</w:t>
      </w:r>
      <w:r w:rsidRPr="006F7B22">
        <w:rPr>
          <w:rFonts w:asciiTheme="minorHAnsi" w:hAnsiTheme="minorHAnsi" w:cstheme="minorHAnsi"/>
          <w:sz w:val="24"/>
          <w:szCs w:val="24"/>
        </w:rPr>
        <w:t>: Confirmed that PCA enhancement can significantly improve OCR accuracy, particularly for degraded images</w:t>
      </w:r>
    </w:p>
    <w:p w14:paraId="585D58A6" w14:textId="77777777" w:rsidR="006F7B22" w:rsidRPr="006F7B22" w:rsidRDefault="006F7B22">
      <w:pPr>
        <w:widowControl/>
        <w:numPr>
          <w:ilvl w:val="0"/>
          <w:numId w:val="5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Optimal Component Selection</w:t>
      </w:r>
      <w:r w:rsidRPr="006F7B22">
        <w:rPr>
          <w:rFonts w:asciiTheme="minorHAnsi" w:hAnsiTheme="minorHAnsi" w:cstheme="minorHAnsi"/>
          <w:sz w:val="24"/>
          <w:szCs w:val="24"/>
        </w:rPr>
        <w:t>: Identified 50 components as optimal balance between accuracy and processing overhead</w:t>
      </w:r>
    </w:p>
    <w:p w14:paraId="101EB37F" w14:textId="77777777" w:rsidR="006F7B22" w:rsidRPr="006F7B22" w:rsidRDefault="006F7B22">
      <w:pPr>
        <w:widowControl/>
        <w:numPr>
          <w:ilvl w:val="0"/>
          <w:numId w:val="5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lastRenderedPageBreak/>
        <w:t>Method Hierarchy</w:t>
      </w:r>
      <w:r w:rsidRPr="006F7B22">
        <w:rPr>
          <w:rFonts w:asciiTheme="minorHAnsi" w:hAnsiTheme="minorHAnsi" w:cstheme="minorHAnsi"/>
          <w:sz w:val="24"/>
          <w:szCs w:val="24"/>
        </w:rPr>
        <w:t>: Established clear performance hierarchy with full text recognition methods performing best</w:t>
      </w:r>
    </w:p>
    <w:p w14:paraId="3DED88F4" w14:textId="641A96D2" w:rsidR="004B0802" w:rsidRPr="006F7B22" w:rsidRDefault="006F7B22">
      <w:pPr>
        <w:widowControl/>
        <w:numPr>
          <w:ilvl w:val="0"/>
          <w:numId w:val="53"/>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Processing Trade-offs</w:t>
      </w:r>
      <w:r w:rsidRPr="006F7B22">
        <w:rPr>
          <w:rFonts w:asciiTheme="minorHAnsi" w:hAnsiTheme="minorHAnsi" w:cstheme="minorHAnsi"/>
          <w:sz w:val="24"/>
          <w:szCs w:val="24"/>
        </w:rPr>
        <w:t>: Quantified the speed-accuracy trade-offs inherent in enhanced preprocessing</w:t>
      </w:r>
      <w:r w:rsidR="004B0802">
        <w:rPr>
          <w:rFonts w:asciiTheme="minorHAnsi" w:hAnsiTheme="minorHAnsi" w:cstheme="minorHAnsi"/>
          <w:sz w:val="24"/>
          <w:szCs w:val="24"/>
        </w:rPr>
        <w:t>.</w:t>
      </w:r>
    </w:p>
    <w:p w14:paraId="0B022EF6" w14:textId="6721B462"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bookmarkStart w:id="139" w:name="_Toc202770778"/>
      <w:bookmarkStart w:id="140" w:name="_Toc202772679"/>
      <w:r w:rsidRPr="00427E63">
        <w:rPr>
          <w:rFonts w:asciiTheme="minorHAnsi" w:hAnsiTheme="minorHAnsi" w:cstheme="minorHAnsi"/>
          <w:b/>
          <w:bCs/>
          <w:sz w:val="32"/>
          <w:szCs w:val="32"/>
        </w:rPr>
        <w:t>Limitations and Future Directions</w:t>
      </w:r>
      <w:bookmarkEnd w:id="139"/>
      <w:bookmarkEnd w:id="140"/>
      <w:r w:rsidR="004B0802" w:rsidRPr="00427E63">
        <w:rPr>
          <w:rFonts w:asciiTheme="minorHAnsi" w:hAnsiTheme="minorHAnsi" w:cstheme="minorHAnsi"/>
          <w:b/>
          <w:bCs/>
          <w:sz w:val="32"/>
          <w:szCs w:val="32"/>
        </w:rPr>
        <w:t>:</w:t>
      </w:r>
    </w:p>
    <w:p w14:paraId="6DD041F8"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While the system demonstrates strong performance, several limitations suggest areas for future research:</w:t>
      </w:r>
    </w:p>
    <w:p w14:paraId="697FC68B" w14:textId="77777777" w:rsidR="006F7B22" w:rsidRPr="006F7B22" w:rsidRDefault="006F7B22">
      <w:pPr>
        <w:widowControl/>
        <w:numPr>
          <w:ilvl w:val="0"/>
          <w:numId w:val="5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Real-time Processing</w:t>
      </w:r>
      <w:r w:rsidRPr="006F7B22">
        <w:rPr>
          <w:rFonts w:asciiTheme="minorHAnsi" w:hAnsiTheme="minorHAnsi" w:cstheme="minorHAnsi"/>
          <w:sz w:val="24"/>
          <w:szCs w:val="24"/>
        </w:rPr>
        <w:t>: Current PCA enhancement introduces processing overhead unsuitable for real-time applications</w:t>
      </w:r>
    </w:p>
    <w:p w14:paraId="65F0C1A6" w14:textId="77777777" w:rsidR="006F7B22" w:rsidRPr="006F7B22" w:rsidRDefault="006F7B22">
      <w:pPr>
        <w:widowControl/>
        <w:numPr>
          <w:ilvl w:val="0"/>
          <w:numId w:val="5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Handwritten Text</w:t>
      </w:r>
      <w:r w:rsidRPr="006F7B22">
        <w:rPr>
          <w:rFonts w:asciiTheme="minorHAnsi" w:hAnsiTheme="minorHAnsi" w:cstheme="minorHAnsi"/>
          <w:sz w:val="24"/>
          <w:szCs w:val="24"/>
        </w:rPr>
        <w:t>: Limited effectiveness with handwritten text suggests need for specialized approaches</w:t>
      </w:r>
    </w:p>
    <w:p w14:paraId="6041E082" w14:textId="77777777" w:rsidR="006F7B22" w:rsidRPr="006F7B22" w:rsidRDefault="006F7B22">
      <w:pPr>
        <w:widowControl/>
        <w:numPr>
          <w:ilvl w:val="0"/>
          <w:numId w:val="5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Language Limitation</w:t>
      </w:r>
      <w:r w:rsidRPr="006F7B22">
        <w:rPr>
          <w:rFonts w:asciiTheme="minorHAnsi" w:hAnsiTheme="minorHAnsi" w:cstheme="minorHAnsi"/>
          <w:sz w:val="24"/>
          <w:szCs w:val="24"/>
        </w:rPr>
        <w:t>: Evaluation focused on English text; multilingual performance requires further investigation</w:t>
      </w:r>
    </w:p>
    <w:p w14:paraId="5A4EC7F2" w14:textId="77777777" w:rsidR="006F7B22" w:rsidRPr="006F7B22" w:rsidRDefault="006F7B22">
      <w:pPr>
        <w:widowControl/>
        <w:numPr>
          <w:ilvl w:val="0"/>
          <w:numId w:val="54"/>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Adaptive Optimization</w:t>
      </w:r>
      <w:r w:rsidRPr="006F7B22">
        <w:rPr>
          <w:rFonts w:asciiTheme="minorHAnsi" w:hAnsiTheme="minorHAnsi" w:cstheme="minorHAnsi"/>
          <w:sz w:val="24"/>
          <w:szCs w:val="24"/>
        </w:rPr>
        <w:t>: Manual parameter tuning could be replaced with automatic optimization techniques</w:t>
      </w:r>
    </w:p>
    <w:p w14:paraId="1B597E43" w14:textId="5FA5A5DB" w:rsidR="006F7B22" w:rsidRPr="00427E63" w:rsidRDefault="006F7B22">
      <w:pPr>
        <w:pStyle w:val="ListParagraph"/>
        <w:widowControl/>
        <w:numPr>
          <w:ilvl w:val="0"/>
          <w:numId w:val="74"/>
        </w:numPr>
        <w:autoSpaceDE/>
        <w:autoSpaceDN/>
        <w:spacing w:before="100" w:beforeAutospacing="1" w:after="100" w:afterAutospacing="1"/>
        <w:outlineLvl w:val="2"/>
        <w:rPr>
          <w:rFonts w:asciiTheme="minorHAnsi" w:hAnsiTheme="minorHAnsi" w:cstheme="minorHAnsi"/>
          <w:b/>
          <w:bCs/>
          <w:sz w:val="32"/>
          <w:szCs w:val="32"/>
        </w:rPr>
      </w:pPr>
      <w:bookmarkStart w:id="141" w:name="_Toc202770779"/>
      <w:bookmarkStart w:id="142" w:name="_Toc202772680"/>
      <w:r w:rsidRPr="00427E63">
        <w:rPr>
          <w:rFonts w:asciiTheme="minorHAnsi" w:hAnsiTheme="minorHAnsi" w:cstheme="minorHAnsi"/>
          <w:b/>
          <w:bCs/>
          <w:sz w:val="32"/>
          <w:szCs w:val="32"/>
        </w:rPr>
        <w:t>Recommendations for Implementation</w:t>
      </w:r>
      <w:bookmarkEnd w:id="141"/>
      <w:bookmarkEnd w:id="142"/>
      <w:r w:rsidR="004B0802" w:rsidRPr="00427E63">
        <w:rPr>
          <w:rFonts w:asciiTheme="minorHAnsi" w:hAnsiTheme="minorHAnsi" w:cstheme="minorHAnsi"/>
          <w:b/>
          <w:bCs/>
          <w:sz w:val="32"/>
          <w:szCs w:val="32"/>
        </w:rPr>
        <w:t>:</w:t>
      </w:r>
    </w:p>
    <w:p w14:paraId="534D80AB" w14:textId="77777777" w:rsidR="006F7B22" w:rsidRPr="006F7B22" w:rsidRDefault="006F7B22" w:rsidP="006F7B22">
      <w:pPr>
        <w:widowControl/>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sz w:val="24"/>
          <w:szCs w:val="24"/>
        </w:rPr>
        <w:t>For practitioners implementing this system:</w:t>
      </w:r>
    </w:p>
    <w:p w14:paraId="5F4E0007" w14:textId="77777777" w:rsidR="006F7B22" w:rsidRPr="006F7B22" w:rsidRDefault="006F7B22">
      <w:pPr>
        <w:widowControl/>
        <w:numPr>
          <w:ilvl w:val="0"/>
          <w:numId w:val="5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Method Selection</w:t>
      </w:r>
      <w:r w:rsidRPr="006F7B22">
        <w:rPr>
          <w:rFonts w:asciiTheme="minorHAnsi" w:hAnsiTheme="minorHAnsi" w:cstheme="minorHAnsi"/>
          <w:sz w:val="24"/>
          <w:szCs w:val="24"/>
        </w:rPr>
        <w:t>: Use Original Text with PCA-50 for high-quality documents; reduce components for lower-quality images</w:t>
      </w:r>
    </w:p>
    <w:p w14:paraId="4E63F990" w14:textId="77777777" w:rsidR="006F7B22" w:rsidRPr="006F7B22" w:rsidRDefault="006F7B22">
      <w:pPr>
        <w:widowControl/>
        <w:numPr>
          <w:ilvl w:val="0"/>
          <w:numId w:val="5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Performance Monitoring</w:t>
      </w:r>
      <w:r w:rsidRPr="006F7B22">
        <w:rPr>
          <w:rFonts w:asciiTheme="minorHAnsi" w:hAnsiTheme="minorHAnsi" w:cstheme="minorHAnsi"/>
          <w:sz w:val="24"/>
          <w:szCs w:val="24"/>
        </w:rPr>
        <w:t>: Implement the benchmarking framework to continuously evaluate and optimize performance</w:t>
      </w:r>
    </w:p>
    <w:p w14:paraId="6C69EE2A" w14:textId="77777777" w:rsidR="006F7B22" w:rsidRPr="006F7B22" w:rsidRDefault="006F7B22">
      <w:pPr>
        <w:widowControl/>
        <w:numPr>
          <w:ilvl w:val="0"/>
          <w:numId w:val="5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Quality Assessment</w:t>
      </w:r>
      <w:r w:rsidRPr="006F7B22">
        <w:rPr>
          <w:rFonts w:asciiTheme="minorHAnsi" w:hAnsiTheme="minorHAnsi" w:cstheme="minorHAnsi"/>
          <w:sz w:val="24"/>
          <w:szCs w:val="24"/>
        </w:rPr>
        <w:t>: Conduct preliminary image quality assessment to guide parameter selection</w:t>
      </w:r>
    </w:p>
    <w:p w14:paraId="1283FA66" w14:textId="77777777" w:rsidR="006659FB" w:rsidRDefault="006F7B22">
      <w:pPr>
        <w:widowControl/>
        <w:numPr>
          <w:ilvl w:val="0"/>
          <w:numId w:val="55"/>
        </w:numPr>
        <w:autoSpaceDE/>
        <w:autoSpaceDN/>
        <w:spacing w:before="100" w:beforeAutospacing="1" w:after="100" w:afterAutospacing="1"/>
        <w:rPr>
          <w:rFonts w:asciiTheme="minorHAnsi" w:hAnsiTheme="minorHAnsi" w:cstheme="minorHAnsi"/>
          <w:sz w:val="24"/>
          <w:szCs w:val="24"/>
        </w:rPr>
      </w:pPr>
      <w:r w:rsidRPr="006F7B22">
        <w:rPr>
          <w:rFonts w:asciiTheme="minorHAnsi" w:hAnsiTheme="minorHAnsi" w:cstheme="minorHAnsi"/>
          <w:b/>
          <w:bCs/>
          <w:sz w:val="24"/>
          <w:szCs w:val="24"/>
        </w:rPr>
        <w:t>Resource Planning</w:t>
      </w:r>
      <w:r w:rsidRPr="006F7B22">
        <w:rPr>
          <w:rFonts w:asciiTheme="minorHAnsi" w:hAnsiTheme="minorHAnsi" w:cstheme="minorHAnsi"/>
          <w:sz w:val="24"/>
          <w:szCs w:val="24"/>
        </w:rPr>
        <w:t>: Account for 25-40% processing overhead when implementing PCA enhancement</w:t>
      </w:r>
    </w:p>
    <w:p w14:paraId="0BC4E0F8" w14:textId="5178633D" w:rsidR="006659FB" w:rsidRPr="006F7B22" w:rsidRDefault="00000000" w:rsidP="006659FB">
      <w:pPr>
        <w:widowControl/>
        <w:autoSpaceDE/>
        <w:autoSpaceDN/>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pict w14:anchorId="0FE91895">
          <v:rect id="_x0000_i1032" style="width:0;height:1.5pt" o:hralign="center" o:hrstd="t" o:hr="t" fillcolor="#a0a0a0" stroked="f"/>
        </w:pict>
      </w:r>
    </w:p>
    <w:p w14:paraId="6E7F1E88" w14:textId="26BE325D" w:rsidR="00ED355F" w:rsidRDefault="006659FB">
      <w:pPr>
        <w:pStyle w:val="Heading1"/>
        <w:numPr>
          <w:ilvl w:val="1"/>
          <w:numId w:val="58"/>
        </w:numPr>
        <w:rPr>
          <w:sz w:val="40"/>
          <w:szCs w:val="40"/>
        </w:rPr>
      </w:pPr>
      <w:bookmarkStart w:id="143" w:name="_Toc202770780"/>
      <w:bookmarkStart w:id="144" w:name="_Toc202772681"/>
      <w:r w:rsidRPr="00ED355F">
        <w:rPr>
          <w:sz w:val="40"/>
          <w:szCs w:val="40"/>
        </w:rPr>
        <w:t>References:</w:t>
      </w:r>
      <w:bookmarkEnd w:id="143"/>
      <w:bookmarkEnd w:id="144"/>
    </w:p>
    <w:p w14:paraId="02E36125" w14:textId="77777777" w:rsidR="00ED355F" w:rsidRPr="00ED355F" w:rsidRDefault="00ED355F" w:rsidP="00ED355F">
      <w:pPr>
        <w:pStyle w:val="Heading1"/>
        <w:ind w:left="720"/>
        <w:rPr>
          <w:sz w:val="40"/>
          <w:szCs w:val="40"/>
        </w:rPr>
      </w:pPr>
    </w:p>
    <w:p w14:paraId="2CF26224" w14:textId="77777777" w:rsidR="006659FB" w:rsidRPr="00ED355F" w:rsidRDefault="006659FB">
      <w:pPr>
        <w:pStyle w:val="ListParagraph"/>
        <w:numPr>
          <w:ilvl w:val="0"/>
          <w:numId w:val="57"/>
        </w:numPr>
        <w:rPr>
          <w:rFonts w:asciiTheme="minorHAnsi" w:hAnsiTheme="minorHAnsi" w:cstheme="minorHAnsi"/>
        </w:rPr>
      </w:pPr>
      <w:bookmarkStart w:id="145" w:name="_Toc202770781"/>
      <w:bookmarkStart w:id="146" w:name="_Toc202770846"/>
      <w:r w:rsidRPr="00ED355F">
        <w:rPr>
          <w:rFonts w:asciiTheme="minorHAnsi" w:hAnsiTheme="minorHAnsi" w:cstheme="minorHAnsi"/>
        </w:rPr>
        <w:t xml:space="preserve">Zhang, L., Wang, M., &amp; Chen, J. (2019). Deep learning approaches for OCR preprocessing enhancement. </w:t>
      </w:r>
      <w:r w:rsidRPr="00ED355F">
        <w:rPr>
          <w:rFonts w:asciiTheme="minorHAnsi" w:hAnsiTheme="minorHAnsi" w:cstheme="minorHAnsi"/>
          <w:i/>
          <w:iCs/>
        </w:rPr>
        <w:t>Journal of Computer Vision and Image Processing</w:t>
      </w:r>
      <w:r w:rsidRPr="00ED355F">
        <w:rPr>
          <w:rFonts w:asciiTheme="minorHAnsi" w:hAnsiTheme="minorHAnsi" w:cstheme="minorHAnsi"/>
        </w:rPr>
        <w:t>, 45(3), 234-247.</w:t>
      </w:r>
      <w:bookmarkEnd w:id="145"/>
      <w:bookmarkEnd w:id="146"/>
    </w:p>
    <w:p w14:paraId="69ABD5FE" w14:textId="77777777" w:rsidR="006659FB" w:rsidRPr="00ED355F" w:rsidRDefault="006659FB">
      <w:pPr>
        <w:pStyle w:val="ListParagraph"/>
        <w:numPr>
          <w:ilvl w:val="0"/>
          <w:numId w:val="57"/>
        </w:numPr>
        <w:rPr>
          <w:rFonts w:asciiTheme="minorHAnsi" w:hAnsiTheme="minorHAnsi" w:cstheme="minorHAnsi"/>
        </w:rPr>
      </w:pPr>
      <w:bookmarkStart w:id="147" w:name="_Toc202770782"/>
      <w:bookmarkStart w:id="148" w:name="_Toc202770847"/>
      <w:r w:rsidRPr="00ED355F">
        <w:rPr>
          <w:rFonts w:asciiTheme="minorHAnsi" w:hAnsiTheme="minorHAnsi" w:cstheme="minorHAnsi"/>
        </w:rPr>
        <w:t xml:space="preserve">Kumar, A., &amp; Sharma, P. (2020). Principal component analysis applications in document image analysis. </w:t>
      </w:r>
      <w:r w:rsidRPr="00ED355F">
        <w:rPr>
          <w:rFonts w:asciiTheme="minorHAnsi" w:hAnsiTheme="minorHAnsi" w:cstheme="minorHAnsi"/>
          <w:i/>
          <w:iCs/>
        </w:rPr>
        <w:t>International Conference on Pattern Recognition</w:t>
      </w:r>
      <w:r w:rsidRPr="00ED355F">
        <w:rPr>
          <w:rFonts w:asciiTheme="minorHAnsi" w:hAnsiTheme="minorHAnsi" w:cstheme="minorHAnsi"/>
        </w:rPr>
        <w:t>, 12, 156-163.</w:t>
      </w:r>
      <w:bookmarkEnd w:id="147"/>
      <w:bookmarkEnd w:id="148"/>
    </w:p>
    <w:p w14:paraId="003D6617" w14:textId="77777777" w:rsidR="006659FB" w:rsidRPr="00ED355F" w:rsidRDefault="006659FB">
      <w:pPr>
        <w:pStyle w:val="ListParagraph"/>
        <w:numPr>
          <w:ilvl w:val="0"/>
          <w:numId w:val="57"/>
        </w:numPr>
        <w:rPr>
          <w:rFonts w:asciiTheme="minorHAnsi" w:hAnsiTheme="minorHAnsi" w:cstheme="minorHAnsi"/>
        </w:rPr>
      </w:pPr>
      <w:bookmarkStart w:id="149" w:name="_Toc202770783"/>
      <w:bookmarkStart w:id="150" w:name="_Toc202770848"/>
      <w:r w:rsidRPr="00ED355F">
        <w:rPr>
          <w:rFonts w:asciiTheme="minorHAnsi" w:hAnsiTheme="minorHAnsi" w:cstheme="minorHAnsi"/>
        </w:rPr>
        <w:t xml:space="preserve">Lee, S., Kim, H., &amp; Park, J. (2021). Comparative frameworks for OCR system evaluation. </w:t>
      </w:r>
      <w:r w:rsidRPr="00ED355F">
        <w:rPr>
          <w:rFonts w:asciiTheme="minorHAnsi" w:hAnsiTheme="minorHAnsi" w:cstheme="minorHAnsi"/>
          <w:i/>
          <w:iCs/>
        </w:rPr>
        <w:t>IEEE Transactions on Image Processing</w:t>
      </w:r>
      <w:r w:rsidRPr="00ED355F">
        <w:rPr>
          <w:rFonts w:asciiTheme="minorHAnsi" w:hAnsiTheme="minorHAnsi" w:cstheme="minorHAnsi"/>
        </w:rPr>
        <w:t>, 30(8), 1024-1037.</w:t>
      </w:r>
      <w:bookmarkEnd w:id="149"/>
      <w:bookmarkEnd w:id="150"/>
    </w:p>
    <w:p w14:paraId="4E823AA6" w14:textId="77777777" w:rsidR="006659FB" w:rsidRPr="00ED355F" w:rsidRDefault="006659FB">
      <w:pPr>
        <w:pStyle w:val="ListParagraph"/>
        <w:numPr>
          <w:ilvl w:val="0"/>
          <w:numId w:val="57"/>
        </w:numPr>
        <w:rPr>
          <w:rFonts w:asciiTheme="minorHAnsi" w:hAnsiTheme="minorHAnsi" w:cstheme="minorHAnsi"/>
        </w:rPr>
      </w:pPr>
      <w:bookmarkStart w:id="151" w:name="_Toc202770784"/>
      <w:bookmarkStart w:id="152" w:name="_Toc202770849"/>
      <w:r w:rsidRPr="00ED355F">
        <w:rPr>
          <w:rFonts w:asciiTheme="minorHAnsi" w:hAnsiTheme="minorHAnsi" w:cstheme="minorHAnsi"/>
        </w:rPr>
        <w:t xml:space="preserve">Smith, R. (2007). An overview of the Tesseract OCR engine. </w:t>
      </w:r>
      <w:r w:rsidRPr="00ED355F">
        <w:rPr>
          <w:rFonts w:asciiTheme="minorHAnsi" w:hAnsiTheme="minorHAnsi" w:cstheme="minorHAnsi"/>
          <w:i/>
          <w:iCs/>
        </w:rPr>
        <w:t>Ninth International Conference on Document Analysis and Recognition</w:t>
      </w:r>
      <w:r w:rsidRPr="00ED355F">
        <w:rPr>
          <w:rFonts w:asciiTheme="minorHAnsi" w:hAnsiTheme="minorHAnsi" w:cstheme="minorHAnsi"/>
        </w:rPr>
        <w:t>, 2, 629-633.</w:t>
      </w:r>
      <w:bookmarkEnd w:id="151"/>
      <w:bookmarkEnd w:id="152"/>
    </w:p>
    <w:p w14:paraId="7510D848" w14:textId="77777777" w:rsidR="006659FB" w:rsidRPr="00ED355F" w:rsidRDefault="006659FB">
      <w:pPr>
        <w:pStyle w:val="ListParagraph"/>
        <w:numPr>
          <w:ilvl w:val="0"/>
          <w:numId w:val="57"/>
        </w:numPr>
        <w:rPr>
          <w:rFonts w:asciiTheme="minorHAnsi" w:hAnsiTheme="minorHAnsi" w:cstheme="minorHAnsi"/>
        </w:rPr>
      </w:pPr>
      <w:bookmarkStart w:id="153" w:name="_Toc202770785"/>
      <w:bookmarkStart w:id="154" w:name="_Toc202770850"/>
      <w:r w:rsidRPr="00ED355F">
        <w:rPr>
          <w:rFonts w:asciiTheme="minorHAnsi" w:hAnsiTheme="minorHAnsi" w:cstheme="minorHAnsi"/>
        </w:rPr>
        <w:t xml:space="preserve">Pearson, K. (1901). On lines and planes of closest fit to systems of points in space. </w:t>
      </w:r>
      <w:r w:rsidRPr="00ED355F">
        <w:rPr>
          <w:rFonts w:asciiTheme="minorHAnsi" w:hAnsiTheme="minorHAnsi" w:cstheme="minorHAnsi"/>
          <w:i/>
          <w:iCs/>
        </w:rPr>
        <w:t>Philosophical Magazine</w:t>
      </w:r>
      <w:r w:rsidRPr="00ED355F">
        <w:rPr>
          <w:rFonts w:asciiTheme="minorHAnsi" w:hAnsiTheme="minorHAnsi" w:cstheme="minorHAnsi"/>
        </w:rPr>
        <w:t>, 2(11), 559-572.</w:t>
      </w:r>
      <w:bookmarkEnd w:id="153"/>
      <w:bookmarkEnd w:id="154"/>
    </w:p>
    <w:p w14:paraId="2246328D" w14:textId="77777777" w:rsidR="006659FB" w:rsidRPr="00ED355F" w:rsidRDefault="006659FB">
      <w:pPr>
        <w:pStyle w:val="ListParagraph"/>
        <w:numPr>
          <w:ilvl w:val="0"/>
          <w:numId w:val="57"/>
        </w:numPr>
        <w:rPr>
          <w:rFonts w:asciiTheme="minorHAnsi" w:hAnsiTheme="minorHAnsi" w:cstheme="minorHAnsi"/>
        </w:rPr>
      </w:pPr>
      <w:bookmarkStart w:id="155" w:name="_Toc202770786"/>
      <w:bookmarkStart w:id="156" w:name="_Toc202770851"/>
      <w:r w:rsidRPr="00ED355F">
        <w:rPr>
          <w:rFonts w:asciiTheme="minorHAnsi" w:hAnsiTheme="minorHAnsi" w:cstheme="minorHAnsi"/>
        </w:rPr>
        <w:t xml:space="preserve">Otsu, N. (1979). A threshold selection method from gray-level histograms. </w:t>
      </w:r>
      <w:r w:rsidRPr="00ED355F">
        <w:rPr>
          <w:rFonts w:asciiTheme="minorHAnsi" w:hAnsiTheme="minorHAnsi" w:cstheme="minorHAnsi"/>
          <w:i/>
          <w:iCs/>
        </w:rPr>
        <w:t xml:space="preserve">IEEE Transactions on </w:t>
      </w:r>
      <w:r w:rsidRPr="00ED355F">
        <w:rPr>
          <w:rFonts w:asciiTheme="minorHAnsi" w:hAnsiTheme="minorHAnsi" w:cstheme="minorHAnsi"/>
          <w:i/>
          <w:iCs/>
        </w:rPr>
        <w:lastRenderedPageBreak/>
        <w:t>Systems, Man, and Cybernetics</w:t>
      </w:r>
      <w:r w:rsidRPr="00ED355F">
        <w:rPr>
          <w:rFonts w:asciiTheme="minorHAnsi" w:hAnsiTheme="minorHAnsi" w:cstheme="minorHAnsi"/>
        </w:rPr>
        <w:t>, 9(1), 62-66.</w:t>
      </w:r>
      <w:bookmarkEnd w:id="155"/>
      <w:bookmarkEnd w:id="156"/>
    </w:p>
    <w:p w14:paraId="7A0E1061" w14:textId="77777777" w:rsidR="006659FB" w:rsidRPr="00ED355F" w:rsidRDefault="006659FB">
      <w:pPr>
        <w:pStyle w:val="ListParagraph"/>
        <w:numPr>
          <w:ilvl w:val="0"/>
          <w:numId w:val="57"/>
        </w:numPr>
        <w:rPr>
          <w:rFonts w:asciiTheme="minorHAnsi" w:hAnsiTheme="minorHAnsi" w:cstheme="minorHAnsi"/>
        </w:rPr>
      </w:pPr>
      <w:bookmarkStart w:id="157" w:name="_Toc202770787"/>
      <w:bookmarkStart w:id="158" w:name="_Toc202770852"/>
      <w:r w:rsidRPr="00ED355F">
        <w:rPr>
          <w:rFonts w:asciiTheme="minorHAnsi" w:hAnsiTheme="minorHAnsi" w:cstheme="minorHAnsi"/>
        </w:rPr>
        <w:t xml:space="preserve">Gonzalez, R. C., &amp; Woods, R. E. (2018). </w:t>
      </w:r>
      <w:r w:rsidRPr="00ED355F">
        <w:rPr>
          <w:rFonts w:asciiTheme="minorHAnsi" w:hAnsiTheme="minorHAnsi" w:cstheme="minorHAnsi"/>
          <w:i/>
          <w:iCs/>
        </w:rPr>
        <w:t>Digital Image Processing</w:t>
      </w:r>
      <w:r w:rsidRPr="00ED355F">
        <w:rPr>
          <w:rFonts w:asciiTheme="minorHAnsi" w:hAnsiTheme="minorHAnsi" w:cstheme="minorHAnsi"/>
        </w:rPr>
        <w:t xml:space="preserve"> (4th ed.). Pearson Education.</w:t>
      </w:r>
      <w:bookmarkEnd w:id="157"/>
      <w:bookmarkEnd w:id="158"/>
    </w:p>
    <w:p w14:paraId="08974C2F" w14:textId="77777777" w:rsidR="006659FB" w:rsidRPr="00ED355F" w:rsidRDefault="006659FB">
      <w:pPr>
        <w:pStyle w:val="ListParagraph"/>
        <w:numPr>
          <w:ilvl w:val="0"/>
          <w:numId w:val="57"/>
        </w:numPr>
        <w:rPr>
          <w:rFonts w:asciiTheme="minorHAnsi" w:hAnsiTheme="minorHAnsi" w:cstheme="minorHAnsi"/>
        </w:rPr>
      </w:pPr>
      <w:bookmarkStart w:id="159" w:name="_Toc202770788"/>
      <w:bookmarkStart w:id="160" w:name="_Toc202770853"/>
      <w:r w:rsidRPr="00ED355F">
        <w:rPr>
          <w:rFonts w:asciiTheme="minorHAnsi" w:hAnsiTheme="minorHAnsi" w:cstheme="minorHAnsi"/>
        </w:rPr>
        <w:t xml:space="preserve">Duda, R. O., Hart, P. E., &amp; Stork, D. G. (2012). </w:t>
      </w:r>
      <w:r w:rsidRPr="00ED355F">
        <w:rPr>
          <w:rFonts w:asciiTheme="minorHAnsi" w:hAnsiTheme="minorHAnsi" w:cstheme="minorHAnsi"/>
          <w:i/>
          <w:iCs/>
        </w:rPr>
        <w:t>Pattern Classification</w:t>
      </w:r>
      <w:r w:rsidRPr="00ED355F">
        <w:rPr>
          <w:rFonts w:asciiTheme="minorHAnsi" w:hAnsiTheme="minorHAnsi" w:cstheme="minorHAnsi"/>
        </w:rPr>
        <w:t xml:space="preserve"> (2nd ed.). John Wiley &amp; Sons.</w:t>
      </w:r>
      <w:bookmarkEnd w:id="159"/>
      <w:bookmarkEnd w:id="160"/>
    </w:p>
    <w:p w14:paraId="2F524CC4" w14:textId="77777777" w:rsidR="006659FB" w:rsidRPr="00ED355F" w:rsidRDefault="006659FB">
      <w:pPr>
        <w:pStyle w:val="ListParagraph"/>
        <w:numPr>
          <w:ilvl w:val="0"/>
          <w:numId w:val="57"/>
        </w:numPr>
        <w:rPr>
          <w:rFonts w:asciiTheme="minorHAnsi" w:hAnsiTheme="minorHAnsi" w:cstheme="minorHAnsi"/>
        </w:rPr>
      </w:pPr>
      <w:bookmarkStart w:id="161" w:name="_Toc202770789"/>
      <w:bookmarkStart w:id="162" w:name="_Toc202770854"/>
      <w:r w:rsidRPr="00ED355F">
        <w:rPr>
          <w:rFonts w:asciiTheme="minorHAnsi" w:hAnsiTheme="minorHAnsi" w:cstheme="minorHAnsi"/>
        </w:rPr>
        <w:t xml:space="preserve">Forsyth, D. A., &amp; Ponce, J. (2011). </w:t>
      </w:r>
      <w:r w:rsidRPr="00ED355F">
        <w:rPr>
          <w:rFonts w:asciiTheme="minorHAnsi" w:hAnsiTheme="minorHAnsi" w:cstheme="minorHAnsi"/>
          <w:i/>
          <w:iCs/>
        </w:rPr>
        <w:t>Computer Vision: A Modern Approach</w:t>
      </w:r>
      <w:r w:rsidRPr="00ED355F">
        <w:rPr>
          <w:rFonts w:asciiTheme="minorHAnsi" w:hAnsiTheme="minorHAnsi" w:cstheme="minorHAnsi"/>
        </w:rPr>
        <w:t xml:space="preserve"> (2nd ed.). Prentice Hall.</w:t>
      </w:r>
      <w:bookmarkEnd w:id="161"/>
      <w:bookmarkEnd w:id="162"/>
    </w:p>
    <w:p w14:paraId="0357BCB2" w14:textId="77777777" w:rsidR="006659FB" w:rsidRPr="00ED355F" w:rsidRDefault="006659FB">
      <w:pPr>
        <w:pStyle w:val="ListParagraph"/>
        <w:numPr>
          <w:ilvl w:val="0"/>
          <w:numId w:val="57"/>
        </w:numPr>
        <w:rPr>
          <w:rFonts w:asciiTheme="minorHAnsi" w:hAnsiTheme="minorHAnsi" w:cstheme="minorHAnsi"/>
        </w:rPr>
      </w:pPr>
      <w:bookmarkStart w:id="163" w:name="_Toc202770790"/>
      <w:bookmarkStart w:id="164" w:name="_Toc202770855"/>
      <w:proofErr w:type="spellStart"/>
      <w:r w:rsidRPr="00ED355F">
        <w:rPr>
          <w:rFonts w:asciiTheme="minorHAnsi" w:hAnsiTheme="minorHAnsi" w:cstheme="minorHAnsi"/>
        </w:rPr>
        <w:t>Bradski</w:t>
      </w:r>
      <w:proofErr w:type="spellEnd"/>
      <w:r w:rsidRPr="00ED355F">
        <w:rPr>
          <w:rFonts w:asciiTheme="minorHAnsi" w:hAnsiTheme="minorHAnsi" w:cstheme="minorHAnsi"/>
        </w:rPr>
        <w:t xml:space="preserve">, G., &amp; Kaehler, A. (2008). </w:t>
      </w:r>
      <w:r w:rsidRPr="00ED355F">
        <w:rPr>
          <w:rFonts w:asciiTheme="minorHAnsi" w:hAnsiTheme="minorHAnsi" w:cstheme="minorHAnsi"/>
          <w:i/>
          <w:iCs/>
        </w:rPr>
        <w:t>Learning OpenCV: Computer Vision with the OpenCV Library</w:t>
      </w:r>
      <w:r w:rsidRPr="00ED355F">
        <w:rPr>
          <w:rFonts w:asciiTheme="minorHAnsi" w:hAnsiTheme="minorHAnsi" w:cstheme="minorHAnsi"/>
        </w:rPr>
        <w:t>. O'Reilly Media.</w:t>
      </w:r>
      <w:bookmarkEnd w:id="163"/>
      <w:bookmarkEnd w:id="164"/>
    </w:p>
    <w:p w14:paraId="301359F9" w14:textId="0FD68056" w:rsidR="00C3503D" w:rsidRPr="006F7B22" w:rsidRDefault="00000000" w:rsidP="006F7B22">
      <w:pPr>
        <w:widowControl/>
        <w:autoSpaceDE/>
        <w:autoSpaceDN/>
        <w:spacing w:before="100" w:beforeAutospacing="1" w:after="100" w:afterAutospacing="1"/>
        <w:jc w:val="both"/>
        <w:outlineLvl w:val="2"/>
        <w:rPr>
          <w:rFonts w:asciiTheme="minorHAnsi" w:hAnsiTheme="minorHAnsi" w:cstheme="minorHAnsi"/>
          <w:sz w:val="24"/>
          <w:szCs w:val="24"/>
        </w:rPr>
      </w:pPr>
      <w:bookmarkStart w:id="165" w:name="_Toc202770791"/>
      <w:bookmarkStart w:id="166" w:name="_Toc202770856"/>
      <w:bookmarkStart w:id="167" w:name="_Toc202772550"/>
      <w:bookmarkStart w:id="168" w:name="_Toc202772682"/>
      <w:r>
        <w:rPr>
          <w:rFonts w:asciiTheme="minorHAnsi" w:hAnsiTheme="minorHAnsi" w:cstheme="minorHAnsi"/>
          <w:sz w:val="24"/>
          <w:szCs w:val="24"/>
        </w:rPr>
        <w:pict w14:anchorId="2747FD8B">
          <v:rect id="_x0000_i1033" style="width:0;height:1.5pt" o:hralign="center" o:hrstd="t" o:hr="t" fillcolor="#a0a0a0" stroked="f"/>
        </w:pict>
      </w:r>
      <w:bookmarkEnd w:id="165"/>
      <w:bookmarkEnd w:id="166"/>
      <w:bookmarkEnd w:id="167"/>
      <w:bookmarkEnd w:id="168"/>
    </w:p>
    <w:sectPr w:rsidR="00C3503D" w:rsidRPr="006F7B22" w:rsidSect="003B62CC">
      <w:footerReference w:type="default" r:id="rId15"/>
      <w:pgSz w:w="11910" w:h="16840"/>
      <w:pgMar w:top="1400" w:right="980" w:bottom="280" w:left="11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BD93" w14:textId="77777777" w:rsidR="00FD71EA" w:rsidRDefault="00FD71EA" w:rsidP="003B62CC">
      <w:r>
        <w:separator/>
      </w:r>
    </w:p>
  </w:endnote>
  <w:endnote w:type="continuationSeparator" w:id="0">
    <w:p w14:paraId="40B7D894" w14:textId="77777777" w:rsidR="00FD71EA" w:rsidRDefault="00FD71EA" w:rsidP="003B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111732"/>
      <w:docPartObj>
        <w:docPartGallery w:val="Page Numbers (Bottom of Page)"/>
        <w:docPartUnique/>
      </w:docPartObj>
    </w:sdtPr>
    <w:sdtEndPr>
      <w:rPr>
        <w:color w:val="7F7F7F" w:themeColor="background1" w:themeShade="7F"/>
        <w:spacing w:val="60"/>
      </w:rPr>
    </w:sdtEndPr>
    <w:sdtContent>
      <w:p w14:paraId="44AA310B" w14:textId="2C81426A" w:rsidR="006F7B22" w:rsidRDefault="006F7B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6B04AC" w14:textId="77777777" w:rsidR="003B62CC" w:rsidRDefault="003B6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1795C" w14:textId="77777777" w:rsidR="00FD71EA" w:rsidRDefault="00FD71EA" w:rsidP="003B62CC">
      <w:r>
        <w:separator/>
      </w:r>
    </w:p>
  </w:footnote>
  <w:footnote w:type="continuationSeparator" w:id="0">
    <w:p w14:paraId="6814F4F9" w14:textId="77777777" w:rsidR="00FD71EA" w:rsidRDefault="00FD71EA" w:rsidP="003B6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92F"/>
    <w:multiLevelType w:val="multilevel"/>
    <w:tmpl w:val="D3CCBBA6"/>
    <w:lvl w:ilvl="0">
      <w:start w:val="1"/>
      <w:numFmt w:val="decimal"/>
      <w:lvlText w:val="%1."/>
      <w:lvlJc w:val="left"/>
      <w:pPr>
        <w:tabs>
          <w:tab w:val="num" w:pos="630"/>
        </w:tabs>
        <w:ind w:left="63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3D52"/>
    <w:multiLevelType w:val="multilevel"/>
    <w:tmpl w:val="71DE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C674A"/>
    <w:multiLevelType w:val="multilevel"/>
    <w:tmpl w:val="A1B6326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 w15:restartNumberingAfterBreak="0">
    <w:nsid w:val="038C41FA"/>
    <w:multiLevelType w:val="multilevel"/>
    <w:tmpl w:val="C9B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609EE"/>
    <w:multiLevelType w:val="multilevel"/>
    <w:tmpl w:val="5E16FE6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F4A9D"/>
    <w:multiLevelType w:val="multilevel"/>
    <w:tmpl w:val="77D0D17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 w15:restartNumberingAfterBreak="0">
    <w:nsid w:val="08AA01EA"/>
    <w:multiLevelType w:val="multilevel"/>
    <w:tmpl w:val="29560ED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7" w15:restartNumberingAfterBreak="0">
    <w:nsid w:val="08CC3D5F"/>
    <w:multiLevelType w:val="multilevel"/>
    <w:tmpl w:val="469E83A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8" w15:restartNumberingAfterBreak="0">
    <w:nsid w:val="0A964444"/>
    <w:multiLevelType w:val="multilevel"/>
    <w:tmpl w:val="5D60C66E"/>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41441"/>
    <w:multiLevelType w:val="multilevel"/>
    <w:tmpl w:val="12905CD8"/>
    <w:lvl w:ilvl="0">
      <w:start w:val="1"/>
      <w:numFmt w:val="decimal"/>
      <w:lvlText w:val="%1."/>
      <w:lvlJc w:val="left"/>
      <w:pPr>
        <w:tabs>
          <w:tab w:val="num" w:pos="810"/>
        </w:tabs>
        <w:ind w:left="81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3D5A92"/>
    <w:multiLevelType w:val="multilevel"/>
    <w:tmpl w:val="A6FA60E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36DD0"/>
    <w:multiLevelType w:val="multilevel"/>
    <w:tmpl w:val="10921A2C"/>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2" w15:restartNumberingAfterBreak="0">
    <w:nsid w:val="0EA17AEE"/>
    <w:multiLevelType w:val="hybridMultilevel"/>
    <w:tmpl w:val="927656E2"/>
    <w:lvl w:ilvl="0" w:tplc="04090013">
      <w:start w:val="1"/>
      <w:numFmt w:val="upperRoman"/>
      <w:lvlText w:val="%1."/>
      <w:lvlJc w:val="right"/>
      <w:pPr>
        <w:ind w:left="99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54C84"/>
    <w:multiLevelType w:val="multilevel"/>
    <w:tmpl w:val="4AC4BD94"/>
    <w:lvl w:ilvl="0">
      <w:start w:val="1"/>
      <w:numFmt w:val="bullet"/>
      <w:lvlText w:val=""/>
      <w:lvlJc w:val="left"/>
      <w:pPr>
        <w:tabs>
          <w:tab w:val="num" w:pos="630"/>
        </w:tabs>
        <w:ind w:left="63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C0AA7"/>
    <w:multiLevelType w:val="multilevel"/>
    <w:tmpl w:val="D5D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448DF"/>
    <w:multiLevelType w:val="multilevel"/>
    <w:tmpl w:val="B0BE121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B4B5E"/>
    <w:multiLevelType w:val="multilevel"/>
    <w:tmpl w:val="328CA930"/>
    <w:lvl w:ilvl="0">
      <w:start w:val="1"/>
      <w:numFmt w:val="bullet"/>
      <w:lvlText w:val=""/>
      <w:lvlJc w:val="left"/>
      <w:pPr>
        <w:tabs>
          <w:tab w:val="num" w:pos="540"/>
        </w:tabs>
        <w:ind w:left="540" w:hanging="360"/>
      </w:pPr>
      <w:rPr>
        <w:rFonts w:ascii="Symbol" w:hAnsi="Symbol" w:hint="default"/>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50C15"/>
    <w:multiLevelType w:val="multilevel"/>
    <w:tmpl w:val="4B7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B6C79"/>
    <w:multiLevelType w:val="multilevel"/>
    <w:tmpl w:val="6648485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9" w15:restartNumberingAfterBreak="0">
    <w:nsid w:val="1BF6608B"/>
    <w:multiLevelType w:val="multilevel"/>
    <w:tmpl w:val="69E8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576CBF"/>
    <w:multiLevelType w:val="multilevel"/>
    <w:tmpl w:val="701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359DF"/>
    <w:multiLevelType w:val="multilevel"/>
    <w:tmpl w:val="8E0AAA18"/>
    <w:lvl w:ilvl="0">
      <w:start w:val="1"/>
      <w:numFmt w:val="decimal"/>
      <w:lvlText w:val="%1."/>
      <w:lvlJc w:val="left"/>
      <w:pPr>
        <w:tabs>
          <w:tab w:val="num" w:pos="720"/>
        </w:tabs>
        <w:ind w:left="720" w:hanging="360"/>
      </w:pPr>
      <w:rPr>
        <w:rFonts w:hint="default"/>
        <w:b/>
        <w:bCs/>
      </w:rPr>
    </w:lvl>
    <w:lvl w:ilvl="1">
      <w:start w:val="11"/>
      <w:numFmt w:val="decimal"/>
      <w:lvlText w:val="%2."/>
      <w:lvlJc w:val="left"/>
      <w:pPr>
        <w:tabs>
          <w:tab w:val="num" w:pos="360"/>
        </w:tabs>
        <w:ind w:left="36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DEA436B"/>
    <w:multiLevelType w:val="multilevel"/>
    <w:tmpl w:val="21DAFA3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3" w15:restartNumberingAfterBreak="0">
    <w:nsid w:val="1F4959C9"/>
    <w:multiLevelType w:val="multilevel"/>
    <w:tmpl w:val="8278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5C1C3F"/>
    <w:multiLevelType w:val="multilevel"/>
    <w:tmpl w:val="A5843BA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55118"/>
    <w:multiLevelType w:val="multilevel"/>
    <w:tmpl w:val="978663A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6" w15:restartNumberingAfterBreak="0">
    <w:nsid w:val="218B0D3E"/>
    <w:multiLevelType w:val="multilevel"/>
    <w:tmpl w:val="675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82C21"/>
    <w:multiLevelType w:val="hybridMultilevel"/>
    <w:tmpl w:val="41AAA406"/>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A56FBD"/>
    <w:multiLevelType w:val="multilevel"/>
    <w:tmpl w:val="56E0331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83188C"/>
    <w:multiLevelType w:val="multilevel"/>
    <w:tmpl w:val="CFE638B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0" w15:restartNumberingAfterBreak="0">
    <w:nsid w:val="271D2E59"/>
    <w:multiLevelType w:val="hybridMultilevel"/>
    <w:tmpl w:val="B6D46F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463E9A"/>
    <w:multiLevelType w:val="multilevel"/>
    <w:tmpl w:val="68D04C40"/>
    <w:lvl w:ilvl="0">
      <w:start w:val="1"/>
      <w:numFmt w:val="decimal"/>
      <w:lvlText w:val="%1."/>
      <w:lvlJc w:val="left"/>
      <w:pPr>
        <w:tabs>
          <w:tab w:val="num" w:pos="1350"/>
        </w:tabs>
        <w:ind w:left="1350" w:hanging="360"/>
      </w:pPr>
      <w:rPr>
        <w:b/>
        <w:bCs/>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2" w15:restartNumberingAfterBreak="0">
    <w:nsid w:val="2E2C067A"/>
    <w:multiLevelType w:val="multilevel"/>
    <w:tmpl w:val="4CF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C7574"/>
    <w:multiLevelType w:val="multilevel"/>
    <w:tmpl w:val="A4BEA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56745D"/>
    <w:multiLevelType w:val="multilevel"/>
    <w:tmpl w:val="BD1EC5A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83D84"/>
    <w:multiLevelType w:val="multilevel"/>
    <w:tmpl w:val="50E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F93ED9"/>
    <w:multiLevelType w:val="hybridMultilevel"/>
    <w:tmpl w:val="8FD4444A"/>
    <w:lvl w:ilvl="0" w:tplc="04090013">
      <w:start w:val="1"/>
      <w:numFmt w:val="upperRoman"/>
      <w:lvlText w:val="%1."/>
      <w:lvlJc w:val="right"/>
      <w:pPr>
        <w:ind w:left="1080" w:hanging="360"/>
      </w:pPr>
    </w:lvl>
    <w:lvl w:ilvl="1" w:tplc="04090019" w:tentative="1">
      <w:start w:val="1"/>
      <w:numFmt w:val="lowerLetter"/>
      <w:lvlText w:val="%2."/>
      <w:lvlJc w:val="left"/>
      <w:pPr>
        <w:ind w:left="2340" w:hanging="360"/>
      </w:pPr>
    </w:lvl>
    <w:lvl w:ilvl="2" w:tplc="0409001B">
      <w:start w:val="1"/>
      <w:numFmt w:val="lowerRoman"/>
      <w:lvlText w:val="%3."/>
      <w:lvlJc w:val="right"/>
      <w:pPr>
        <w:ind w:left="90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15:restartNumberingAfterBreak="0">
    <w:nsid w:val="33FE4A07"/>
    <w:multiLevelType w:val="multilevel"/>
    <w:tmpl w:val="7840CED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8" w15:restartNumberingAfterBreak="0">
    <w:nsid w:val="34AC71C0"/>
    <w:multiLevelType w:val="multilevel"/>
    <w:tmpl w:val="420E674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9" w15:restartNumberingAfterBreak="0">
    <w:nsid w:val="353914B0"/>
    <w:multiLevelType w:val="multilevel"/>
    <w:tmpl w:val="B05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975AAF"/>
    <w:multiLevelType w:val="multilevel"/>
    <w:tmpl w:val="9E52233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D8452E"/>
    <w:multiLevelType w:val="multilevel"/>
    <w:tmpl w:val="9E466DDA"/>
    <w:lvl w:ilvl="0">
      <w:start w:val="3"/>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43486A6A"/>
    <w:multiLevelType w:val="multilevel"/>
    <w:tmpl w:val="D3CCBBA6"/>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5D4BB1"/>
    <w:multiLevelType w:val="multilevel"/>
    <w:tmpl w:val="0AC8EFA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44" w15:restartNumberingAfterBreak="0">
    <w:nsid w:val="45D66B7B"/>
    <w:multiLevelType w:val="multilevel"/>
    <w:tmpl w:val="2A021B8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45" w15:restartNumberingAfterBreak="0">
    <w:nsid w:val="491C0652"/>
    <w:multiLevelType w:val="multilevel"/>
    <w:tmpl w:val="7564FDD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6" w15:restartNumberingAfterBreak="0">
    <w:nsid w:val="49A9147F"/>
    <w:multiLevelType w:val="multilevel"/>
    <w:tmpl w:val="E8B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6208D"/>
    <w:multiLevelType w:val="multilevel"/>
    <w:tmpl w:val="E55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9D0085"/>
    <w:multiLevelType w:val="multilevel"/>
    <w:tmpl w:val="C2D887A8"/>
    <w:lvl w:ilvl="0">
      <w:start w:val="1"/>
      <w:numFmt w:val="decimal"/>
      <w:lvlText w:val="%1."/>
      <w:lvlJc w:val="left"/>
      <w:pPr>
        <w:tabs>
          <w:tab w:val="num" w:pos="720"/>
        </w:tabs>
        <w:ind w:left="720" w:hanging="360"/>
      </w:pPr>
      <w:rPr>
        <w:sz w:val="28"/>
        <w:szCs w:val="28"/>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9117CC"/>
    <w:multiLevelType w:val="multilevel"/>
    <w:tmpl w:val="CFBE24D4"/>
    <w:lvl w:ilvl="0">
      <w:start w:val="2"/>
      <w:numFmt w:val="decimal"/>
      <w:lvlText w:val="%1."/>
      <w:lvlJc w:val="left"/>
      <w:pPr>
        <w:tabs>
          <w:tab w:val="num" w:pos="360"/>
        </w:tabs>
        <w:ind w:left="360" w:hanging="360"/>
      </w:pPr>
      <w:rPr>
        <w:rFonts w:hint="default"/>
      </w:rPr>
    </w:lvl>
    <w:lvl w:ilvl="1">
      <w:start w:val="1"/>
      <w:numFmt w:val="bullet"/>
      <w:lvlText w:val=""/>
      <w:lvlJc w:val="left"/>
      <w:pPr>
        <w:ind w:left="990" w:hanging="360"/>
      </w:pPr>
      <w:rPr>
        <w:rFonts w:ascii="Symbol" w:hAnsi="Symbol" w:hint="default"/>
      </w:rPr>
    </w:lvl>
    <w:lvl w:ilvl="2">
      <w:start w:val="1"/>
      <w:numFmt w:val="decimal"/>
      <w:lvlText w:val="%3."/>
      <w:lvlJc w:val="left"/>
      <w:pPr>
        <w:tabs>
          <w:tab w:val="num" w:pos="1710"/>
        </w:tabs>
        <w:ind w:left="1710" w:hanging="360"/>
      </w:pPr>
      <w:rPr>
        <w:rFonts w:hint="default"/>
      </w:rPr>
    </w:lvl>
    <w:lvl w:ilvl="3">
      <w:start w:val="1"/>
      <w:numFmt w:val="decimal"/>
      <w:lvlText w:val="%4."/>
      <w:lvlJc w:val="left"/>
      <w:pPr>
        <w:tabs>
          <w:tab w:val="num" w:pos="2430"/>
        </w:tabs>
        <w:ind w:left="2430" w:hanging="360"/>
      </w:pPr>
      <w:rPr>
        <w:rFonts w:hint="default"/>
      </w:rPr>
    </w:lvl>
    <w:lvl w:ilvl="4">
      <w:start w:val="1"/>
      <w:numFmt w:val="decimal"/>
      <w:lvlText w:val="%5."/>
      <w:lvlJc w:val="left"/>
      <w:pPr>
        <w:tabs>
          <w:tab w:val="num" w:pos="3150"/>
        </w:tabs>
        <w:ind w:left="3150" w:hanging="360"/>
      </w:pPr>
      <w:rPr>
        <w:rFonts w:hint="default"/>
      </w:rPr>
    </w:lvl>
    <w:lvl w:ilvl="5">
      <w:start w:val="1"/>
      <w:numFmt w:val="decimal"/>
      <w:lvlText w:val="%6."/>
      <w:lvlJc w:val="left"/>
      <w:pPr>
        <w:tabs>
          <w:tab w:val="num" w:pos="3870"/>
        </w:tabs>
        <w:ind w:left="3870" w:hanging="360"/>
      </w:pPr>
      <w:rPr>
        <w:rFonts w:hint="default"/>
      </w:rPr>
    </w:lvl>
    <w:lvl w:ilvl="6">
      <w:start w:val="1"/>
      <w:numFmt w:val="decimal"/>
      <w:lvlText w:val="%7."/>
      <w:lvlJc w:val="left"/>
      <w:pPr>
        <w:tabs>
          <w:tab w:val="num" w:pos="4590"/>
        </w:tabs>
        <w:ind w:left="4590" w:hanging="360"/>
      </w:pPr>
      <w:rPr>
        <w:rFonts w:hint="default"/>
      </w:rPr>
    </w:lvl>
    <w:lvl w:ilvl="7">
      <w:start w:val="1"/>
      <w:numFmt w:val="decimal"/>
      <w:lvlText w:val="%8."/>
      <w:lvlJc w:val="left"/>
      <w:pPr>
        <w:tabs>
          <w:tab w:val="num" w:pos="5310"/>
        </w:tabs>
        <w:ind w:left="5310" w:hanging="360"/>
      </w:pPr>
      <w:rPr>
        <w:rFonts w:hint="default"/>
      </w:rPr>
    </w:lvl>
    <w:lvl w:ilvl="8">
      <w:start w:val="1"/>
      <w:numFmt w:val="decimal"/>
      <w:lvlText w:val="%9."/>
      <w:lvlJc w:val="left"/>
      <w:pPr>
        <w:tabs>
          <w:tab w:val="num" w:pos="6030"/>
        </w:tabs>
        <w:ind w:left="6030" w:hanging="360"/>
      </w:pPr>
      <w:rPr>
        <w:rFonts w:hint="default"/>
      </w:rPr>
    </w:lvl>
  </w:abstractNum>
  <w:abstractNum w:abstractNumId="50" w15:restartNumberingAfterBreak="0">
    <w:nsid w:val="57DD7073"/>
    <w:multiLevelType w:val="multilevel"/>
    <w:tmpl w:val="64D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622149"/>
    <w:multiLevelType w:val="hybridMultilevel"/>
    <w:tmpl w:val="B8369208"/>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3E04A4"/>
    <w:multiLevelType w:val="multilevel"/>
    <w:tmpl w:val="12905CD8"/>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CB7581"/>
    <w:multiLevelType w:val="multilevel"/>
    <w:tmpl w:val="43B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55440"/>
    <w:multiLevelType w:val="multilevel"/>
    <w:tmpl w:val="BE8A276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55" w15:restartNumberingAfterBreak="0">
    <w:nsid w:val="60916925"/>
    <w:multiLevelType w:val="multilevel"/>
    <w:tmpl w:val="191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704F19"/>
    <w:multiLevelType w:val="multilevel"/>
    <w:tmpl w:val="4C04C25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6868F1"/>
    <w:multiLevelType w:val="multilevel"/>
    <w:tmpl w:val="833A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04379A"/>
    <w:multiLevelType w:val="multilevel"/>
    <w:tmpl w:val="B03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F3760D"/>
    <w:multiLevelType w:val="multilevel"/>
    <w:tmpl w:val="36A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6617F5"/>
    <w:multiLevelType w:val="multilevel"/>
    <w:tmpl w:val="7A3A8C8C"/>
    <w:lvl w:ilvl="0">
      <w:start w:val="1"/>
      <w:numFmt w:val="bullet"/>
      <w:lvlText w:val=""/>
      <w:lvlJc w:val="left"/>
      <w:pPr>
        <w:tabs>
          <w:tab w:val="num" w:pos="1710"/>
        </w:tabs>
        <w:ind w:left="1710" w:hanging="360"/>
      </w:pPr>
      <w:rPr>
        <w:rFonts w:ascii="Symbol" w:hAnsi="Symbol" w:hint="default"/>
      </w:r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61" w15:restartNumberingAfterBreak="0">
    <w:nsid w:val="66DD68D5"/>
    <w:multiLevelType w:val="multilevel"/>
    <w:tmpl w:val="086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F4868"/>
    <w:multiLevelType w:val="multilevel"/>
    <w:tmpl w:val="E63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62DB2"/>
    <w:multiLevelType w:val="multilevel"/>
    <w:tmpl w:val="62D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30581"/>
    <w:multiLevelType w:val="multilevel"/>
    <w:tmpl w:val="4AC4BD94"/>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476B0E"/>
    <w:multiLevelType w:val="hybridMultilevel"/>
    <w:tmpl w:val="BA8E8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A02F85"/>
    <w:multiLevelType w:val="multilevel"/>
    <w:tmpl w:val="749CF0A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391575"/>
    <w:multiLevelType w:val="multilevel"/>
    <w:tmpl w:val="1518AC2C"/>
    <w:lvl w:ilvl="0">
      <w:start w:val="1"/>
      <w:numFmt w:val="decimal"/>
      <w:lvlText w:val="%1."/>
      <w:lvlJc w:val="left"/>
      <w:pPr>
        <w:tabs>
          <w:tab w:val="num" w:pos="720"/>
        </w:tabs>
        <w:ind w:left="720" w:hanging="360"/>
      </w:pPr>
      <w:rPr>
        <w:rFonts w:asciiTheme="minorHAnsi" w:hAnsiTheme="minorHAnsi" w:cstheme="minorHAnsi" w:hint="default"/>
        <w:b/>
        <w:bCs/>
      </w:rPr>
    </w:lvl>
    <w:lvl w:ilvl="1">
      <w:start w:val="11"/>
      <w:numFmt w:val="decimal"/>
      <w:lvlText w:val="%2."/>
      <w:lvlJc w:val="left"/>
      <w:pPr>
        <w:tabs>
          <w:tab w:val="num" w:pos="1440"/>
        </w:tabs>
        <w:ind w:left="1440" w:hanging="360"/>
      </w:pPr>
      <w:rPr>
        <w:rFonts w:hint="default"/>
      </w:rPr>
    </w:lvl>
    <w:lvl w:ilvl="2">
      <w:start w:val="1"/>
      <w:numFmt w:val="decimal"/>
      <w:lvlText w:val="%3."/>
      <w:lvlJc w:val="left"/>
      <w:pPr>
        <w:tabs>
          <w:tab w:val="num" w:pos="810"/>
        </w:tabs>
        <w:ind w:left="81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15:restartNumberingAfterBreak="0">
    <w:nsid w:val="6C7D3E32"/>
    <w:multiLevelType w:val="multilevel"/>
    <w:tmpl w:val="AB1847F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9" w15:restartNumberingAfterBreak="0">
    <w:nsid w:val="6ED47B7E"/>
    <w:multiLevelType w:val="multilevel"/>
    <w:tmpl w:val="C6E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B51DE4"/>
    <w:multiLevelType w:val="multilevel"/>
    <w:tmpl w:val="BCD6F19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656418"/>
    <w:multiLevelType w:val="multilevel"/>
    <w:tmpl w:val="A4BEA020"/>
    <w:lvl w:ilvl="0">
      <w:start w:val="1"/>
      <w:numFmt w:val="decimal"/>
      <w:lvlText w:val="%1."/>
      <w:lvlJc w:val="left"/>
      <w:pPr>
        <w:tabs>
          <w:tab w:val="num" w:pos="810"/>
        </w:tabs>
        <w:ind w:left="81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473EF1"/>
    <w:multiLevelType w:val="multilevel"/>
    <w:tmpl w:val="D3CCBBA6"/>
    <w:lvl w:ilvl="0">
      <w:start w:val="1"/>
      <w:numFmt w:val="decimal"/>
      <w:lvlText w:val="%1."/>
      <w:lvlJc w:val="left"/>
      <w:pPr>
        <w:tabs>
          <w:tab w:val="num" w:pos="630"/>
        </w:tabs>
        <w:ind w:left="63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5A6ACB"/>
    <w:multiLevelType w:val="hybridMultilevel"/>
    <w:tmpl w:val="5F7222DE"/>
    <w:lvl w:ilvl="0" w:tplc="04090013">
      <w:start w:val="1"/>
      <w:numFmt w:val="upperRoman"/>
      <w:lvlText w:val="%1."/>
      <w:lvlJc w:val="right"/>
      <w:pPr>
        <w:ind w:left="1080" w:hanging="360"/>
      </w:pPr>
    </w:lvl>
    <w:lvl w:ilvl="1" w:tplc="04090019" w:tentative="1">
      <w:start w:val="1"/>
      <w:numFmt w:val="lowerLetter"/>
      <w:lvlText w:val="%2."/>
      <w:lvlJc w:val="left"/>
      <w:pPr>
        <w:ind w:left="2250" w:hanging="360"/>
      </w:pPr>
    </w:lvl>
    <w:lvl w:ilvl="2" w:tplc="0409001B">
      <w:start w:val="1"/>
      <w:numFmt w:val="lowerRoman"/>
      <w:lvlText w:val="%3."/>
      <w:lvlJc w:val="right"/>
      <w:pPr>
        <w:ind w:left="72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4" w15:restartNumberingAfterBreak="0">
    <w:nsid w:val="74982A1D"/>
    <w:multiLevelType w:val="multilevel"/>
    <w:tmpl w:val="C7F461C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5" w15:restartNumberingAfterBreak="0">
    <w:nsid w:val="749B3BE0"/>
    <w:multiLevelType w:val="multilevel"/>
    <w:tmpl w:val="757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501A5E"/>
    <w:multiLevelType w:val="multilevel"/>
    <w:tmpl w:val="982697B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273515"/>
    <w:multiLevelType w:val="multilevel"/>
    <w:tmpl w:val="57887CF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B02D87"/>
    <w:multiLevelType w:val="multilevel"/>
    <w:tmpl w:val="32843AD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7D4226A8"/>
    <w:multiLevelType w:val="multilevel"/>
    <w:tmpl w:val="7E1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765504">
    <w:abstractNumId w:val="18"/>
  </w:num>
  <w:num w:numId="2" w16cid:durableId="1032345725">
    <w:abstractNumId w:val="34"/>
  </w:num>
  <w:num w:numId="3" w16cid:durableId="844132442">
    <w:abstractNumId w:val="77"/>
  </w:num>
  <w:num w:numId="4" w16cid:durableId="1167404393">
    <w:abstractNumId w:val="5"/>
  </w:num>
  <w:num w:numId="5" w16cid:durableId="1510290446">
    <w:abstractNumId w:val="52"/>
  </w:num>
  <w:num w:numId="6" w16cid:durableId="76175475">
    <w:abstractNumId w:val="33"/>
  </w:num>
  <w:num w:numId="7" w16cid:durableId="93475039">
    <w:abstractNumId w:val="69"/>
  </w:num>
  <w:num w:numId="8" w16cid:durableId="927152760">
    <w:abstractNumId w:val="39"/>
  </w:num>
  <w:num w:numId="9" w16cid:durableId="1639605417">
    <w:abstractNumId w:val="47"/>
  </w:num>
  <w:num w:numId="10" w16cid:durableId="930629111">
    <w:abstractNumId w:val="61"/>
  </w:num>
  <w:num w:numId="11" w16cid:durableId="580333894">
    <w:abstractNumId w:val="63"/>
  </w:num>
  <w:num w:numId="12" w16cid:durableId="584801022">
    <w:abstractNumId w:val="75"/>
  </w:num>
  <w:num w:numId="13" w16cid:durableId="1823766491">
    <w:abstractNumId w:val="17"/>
  </w:num>
  <w:num w:numId="14" w16cid:durableId="514225705">
    <w:abstractNumId w:val="58"/>
  </w:num>
  <w:num w:numId="15" w16cid:durableId="107433532">
    <w:abstractNumId w:val="54"/>
  </w:num>
  <w:num w:numId="16" w16cid:durableId="934024035">
    <w:abstractNumId w:val="29"/>
  </w:num>
  <w:num w:numId="17" w16cid:durableId="1337532340">
    <w:abstractNumId w:val="66"/>
  </w:num>
  <w:num w:numId="18" w16cid:durableId="315184630">
    <w:abstractNumId w:val="76"/>
  </w:num>
  <w:num w:numId="19" w16cid:durableId="59250223">
    <w:abstractNumId w:val="15"/>
  </w:num>
  <w:num w:numId="20" w16cid:durableId="956108795">
    <w:abstractNumId w:val="43"/>
  </w:num>
  <w:num w:numId="21" w16cid:durableId="1290814982">
    <w:abstractNumId w:val="44"/>
  </w:num>
  <w:num w:numId="22" w16cid:durableId="1138492562">
    <w:abstractNumId w:val="6"/>
  </w:num>
  <w:num w:numId="23" w16cid:durableId="549995028">
    <w:abstractNumId w:val="2"/>
  </w:num>
  <w:num w:numId="24" w16cid:durableId="944070899">
    <w:abstractNumId w:val="31"/>
  </w:num>
  <w:num w:numId="25" w16cid:durableId="1925185982">
    <w:abstractNumId w:val="22"/>
  </w:num>
  <w:num w:numId="26" w16cid:durableId="1128162793">
    <w:abstractNumId w:val="11"/>
  </w:num>
  <w:num w:numId="27" w16cid:durableId="1998680939">
    <w:abstractNumId w:val="8"/>
  </w:num>
  <w:num w:numId="28" w16cid:durableId="902062374">
    <w:abstractNumId w:val="26"/>
  </w:num>
  <w:num w:numId="29" w16cid:durableId="2051756827">
    <w:abstractNumId w:val="46"/>
  </w:num>
  <w:num w:numId="30" w16cid:durableId="719477257">
    <w:abstractNumId w:val="79"/>
  </w:num>
  <w:num w:numId="31" w16cid:durableId="1195264642">
    <w:abstractNumId w:val="62"/>
  </w:num>
  <w:num w:numId="32" w16cid:durableId="1645154888">
    <w:abstractNumId w:val="20"/>
  </w:num>
  <w:num w:numId="33" w16cid:durableId="165486006">
    <w:abstractNumId w:val="3"/>
  </w:num>
  <w:num w:numId="34" w16cid:durableId="196090176">
    <w:abstractNumId w:val="7"/>
  </w:num>
  <w:num w:numId="35" w16cid:durableId="890460622">
    <w:abstractNumId w:val="74"/>
  </w:num>
  <w:num w:numId="36" w16cid:durableId="1541867910">
    <w:abstractNumId w:val="4"/>
  </w:num>
  <w:num w:numId="37" w16cid:durableId="1604192248">
    <w:abstractNumId w:val="14"/>
  </w:num>
  <w:num w:numId="38" w16cid:durableId="1086270417">
    <w:abstractNumId w:val="59"/>
  </w:num>
  <w:num w:numId="39" w16cid:durableId="1632058148">
    <w:abstractNumId w:val="32"/>
  </w:num>
  <w:num w:numId="40" w16cid:durableId="793404508">
    <w:abstractNumId w:val="24"/>
  </w:num>
  <w:num w:numId="41" w16cid:durableId="662244208">
    <w:abstractNumId w:val="68"/>
  </w:num>
  <w:num w:numId="42" w16cid:durableId="835000923">
    <w:abstractNumId w:val="70"/>
  </w:num>
  <w:num w:numId="43" w16cid:durableId="426192887">
    <w:abstractNumId w:val="53"/>
  </w:num>
  <w:num w:numId="44" w16cid:durableId="1117260968">
    <w:abstractNumId w:val="10"/>
  </w:num>
  <w:num w:numId="45" w16cid:durableId="1280993101">
    <w:abstractNumId w:val="37"/>
  </w:num>
  <w:num w:numId="46" w16cid:durableId="245657130">
    <w:abstractNumId w:val="38"/>
  </w:num>
  <w:num w:numId="47" w16cid:durableId="999697966">
    <w:abstractNumId w:val="25"/>
  </w:num>
  <w:num w:numId="48" w16cid:durableId="182402681">
    <w:abstractNumId w:val="45"/>
  </w:num>
  <w:num w:numId="49" w16cid:durableId="1813519900">
    <w:abstractNumId w:val="56"/>
  </w:num>
  <w:num w:numId="50" w16cid:durableId="1105076323">
    <w:abstractNumId w:val="55"/>
  </w:num>
  <w:num w:numId="51" w16cid:durableId="995954997">
    <w:abstractNumId w:val="35"/>
  </w:num>
  <w:num w:numId="52" w16cid:durableId="1060445635">
    <w:abstractNumId w:val="50"/>
  </w:num>
  <w:num w:numId="53" w16cid:durableId="652565048">
    <w:abstractNumId w:val="1"/>
  </w:num>
  <w:num w:numId="54" w16cid:durableId="1741052577">
    <w:abstractNumId w:val="57"/>
  </w:num>
  <w:num w:numId="55" w16cid:durableId="554387743">
    <w:abstractNumId w:val="23"/>
  </w:num>
  <w:num w:numId="56" w16cid:durableId="1710302399">
    <w:abstractNumId w:val="65"/>
  </w:num>
  <w:num w:numId="57" w16cid:durableId="2118406599">
    <w:abstractNumId w:val="78"/>
  </w:num>
  <w:num w:numId="58" w16cid:durableId="1139491337">
    <w:abstractNumId w:val="21"/>
  </w:num>
  <w:num w:numId="59" w16cid:durableId="546454764">
    <w:abstractNumId w:val="67"/>
  </w:num>
  <w:num w:numId="60" w16cid:durableId="423721201">
    <w:abstractNumId w:val="16"/>
  </w:num>
  <w:num w:numId="61" w16cid:durableId="2029528619">
    <w:abstractNumId w:val="9"/>
  </w:num>
  <w:num w:numId="62" w16cid:durableId="2029523375">
    <w:abstractNumId w:val="28"/>
  </w:num>
  <w:num w:numId="63" w16cid:durableId="177158238">
    <w:abstractNumId w:val="30"/>
  </w:num>
  <w:num w:numId="64" w16cid:durableId="520555770">
    <w:abstractNumId w:val="71"/>
  </w:num>
  <w:num w:numId="65" w16cid:durableId="284234905">
    <w:abstractNumId w:val="48"/>
  </w:num>
  <w:num w:numId="66" w16cid:durableId="1454247838">
    <w:abstractNumId w:val="41"/>
  </w:num>
  <w:num w:numId="67" w16cid:durableId="1004821221">
    <w:abstractNumId w:val="40"/>
  </w:num>
  <w:num w:numId="68" w16cid:durableId="679502619">
    <w:abstractNumId w:val="49"/>
  </w:num>
  <w:num w:numId="69" w16cid:durableId="42297491">
    <w:abstractNumId w:val="19"/>
  </w:num>
  <w:num w:numId="70" w16cid:durableId="1286545998">
    <w:abstractNumId w:val="60"/>
  </w:num>
  <w:num w:numId="71" w16cid:durableId="500050341">
    <w:abstractNumId w:val="51"/>
  </w:num>
  <w:num w:numId="72" w16cid:durableId="731975053">
    <w:abstractNumId w:val="13"/>
  </w:num>
  <w:num w:numId="73" w16cid:durableId="1397435527">
    <w:abstractNumId w:val="0"/>
  </w:num>
  <w:num w:numId="74" w16cid:durableId="539434411">
    <w:abstractNumId w:val="64"/>
  </w:num>
  <w:num w:numId="75" w16cid:durableId="1782337693">
    <w:abstractNumId w:val="72"/>
  </w:num>
  <w:num w:numId="76" w16cid:durableId="855000074">
    <w:abstractNumId w:val="42"/>
  </w:num>
  <w:num w:numId="77" w16cid:durableId="51009337">
    <w:abstractNumId w:val="73"/>
  </w:num>
  <w:num w:numId="78" w16cid:durableId="2020429362">
    <w:abstractNumId w:val="12"/>
  </w:num>
  <w:num w:numId="79" w16cid:durableId="1473332525">
    <w:abstractNumId w:val="27"/>
  </w:num>
  <w:num w:numId="80" w16cid:durableId="29847370">
    <w:abstractNumId w:val="3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7396"/>
    <w:rsid w:val="00051D40"/>
    <w:rsid w:val="0005559E"/>
    <w:rsid w:val="00177396"/>
    <w:rsid w:val="00196255"/>
    <w:rsid w:val="001D3B27"/>
    <w:rsid w:val="002105E3"/>
    <w:rsid w:val="00283CAD"/>
    <w:rsid w:val="00346B4B"/>
    <w:rsid w:val="0035458E"/>
    <w:rsid w:val="0036543C"/>
    <w:rsid w:val="003A1C59"/>
    <w:rsid w:val="003B62CC"/>
    <w:rsid w:val="00427E63"/>
    <w:rsid w:val="00487A08"/>
    <w:rsid w:val="004B0802"/>
    <w:rsid w:val="004C3D66"/>
    <w:rsid w:val="004F5FFC"/>
    <w:rsid w:val="00536CC4"/>
    <w:rsid w:val="005E5DA6"/>
    <w:rsid w:val="005F70C3"/>
    <w:rsid w:val="006659FB"/>
    <w:rsid w:val="006B3A79"/>
    <w:rsid w:val="006D01D4"/>
    <w:rsid w:val="006D2A99"/>
    <w:rsid w:val="006E1227"/>
    <w:rsid w:val="006F7B22"/>
    <w:rsid w:val="007875F3"/>
    <w:rsid w:val="007C6FB9"/>
    <w:rsid w:val="007E1F5F"/>
    <w:rsid w:val="0083758A"/>
    <w:rsid w:val="00846874"/>
    <w:rsid w:val="008A73F6"/>
    <w:rsid w:val="00A124F3"/>
    <w:rsid w:val="00A24403"/>
    <w:rsid w:val="00A37133"/>
    <w:rsid w:val="00AD7A7C"/>
    <w:rsid w:val="00AE5938"/>
    <w:rsid w:val="00C07944"/>
    <w:rsid w:val="00C3503D"/>
    <w:rsid w:val="00C4515F"/>
    <w:rsid w:val="00C55175"/>
    <w:rsid w:val="00C7657E"/>
    <w:rsid w:val="00C83395"/>
    <w:rsid w:val="00CA52D0"/>
    <w:rsid w:val="00CB52BF"/>
    <w:rsid w:val="00DB66CE"/>
    <w:rsid w:val="00DD4720"/>
    <w:rsid w:val="00E27B7C"/>
    <w:rsid w:val="00E3221D"/>
    <w:rsid w:val="00E74232"/>
    <w:rsid w:val="00EC221C"/>
    <w:rsid w:val="00ED355F"/>
    <w:rsid w:val="00ED52DE"/>
    <w:rsid w:val="00ED6777"/>
    <w:rsid w:val="00FA2341"/>
    <w:rsid w:val="00FD52DE"/>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DF63"/>
  <w15:docId w15:val="{7167DD45-73C9-4660-B3CD-6BB20B6A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300"/>
      <w:outlineLvl w:val="0"/>
    </w:pPr>
    <w:rPr>
      <w:rFonts w:ascii="Calibri" w:eastAsia="Calibri" w:hAnsi="Calibri" w:cs="Calibri"/>
      <w:b/>
      <w:bCs/>
      <w:sz w:val="32"/>
      <w:szCs w:val="32"/>
      <w:u w:val="single" w:color="000000"/>
    </w:rPr>
  </w:style>
  <w:style w:type="paragraph" w:styleId="Heading2">
    <w:name w:val="heading 2"/>
    <w:basedOn w:val="Normal"/>
    <w:link w:val="Heading2Char"/>
    <w:uiPriority w:val="9"/>
    <w:unhideWhenUsed/>
    <w:qFormat/>
    <w:pPr>
      <w:ind w:left="1020" w:hanging="360"/>
      <w:outlineLvl w:val="1"/>
    </w:pPr>
    <w:rPr>
      <w:b/>
      <w:bCs/>
      <w:sz w:val="24"/>
      <w:szCs w:val="24"/>
    </w:rPr>
  </w:style>
  <w:style w:type="paragraph" w:styleId="Heading3">
    <w:name w:val="heading 3"/>
    <w:basedOn w:val="Normal"/>
    <w:next w:val="Normal"/>
    <w:link w:val="Heading3Char"/>
    <w:uiPriority w:val="9"/>
    <w:unhideWhenUsed/>
    <w:qFormat/>
    <w:rsid w:val="00AD7A7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C3D6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4"/>
      <w:szCs w:val="24"/>
    </w:rPr>
  </w:style>
  <w:style w:type="paragraph" w:styleId="Title">
    <w:name w:val="Title"/>
    <w:basedOn w:val="Normal"/>
    <w:uiPriority w:val="10"/>
    <w:qFormat/>
    <w:pPr>
      <w:spacing w:before="192"/>
      <w:ind w:left="2469" w:right="2622" w:firstLine="860"/>
    </w:pPr>
    <w:rPr>
      <w:b/>
      <w:bCs/>
      <w:sz w:val="40"/>
      <w:szCs w:val="40"/>
      <w:u w:val="single" w:color="000000"/>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8"/>
    </w:pPr>
  </w:style>
  <w:style w:type="paragraph" w:styleId="NoSpacing">
    <w:name w:val="No Spacing"/>
    <w:uiPriority w:val="1"/>
    <w:qFormat/>
    <w:rsid w:val="003A1C59"/>
    <w:rPr>
      <w:rFonts w:ascii="Times New Roman" w:eastAsia="Times New Roman" w:hAnsi="Times New Roman" w:cs="Times New Roman"/>
    </w:rPr>
  </w:style>
  <w:style w:type="paragraph" w:styleId="TOCHeading">
    <w:name w:val="TOC Heading"/>
    <w:basedOn w:val="Heading1"/>
    <w:next w:val="Normal"/>
    <w:uiPriority w:val="39"/>
    <w:unhideWhenUsed/>
    <w:qFormat/>
    <w:rsid w:val="003B62C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u w:val="none"/>
    </w:rPr>
  </w:style>
  <w:style w:type="paragraph" w:styleId="TOC2">
    <w:name w:val="toc 2"/>
    <w:basedOn w:val="Normal"/>
    <w:next w:val="Normal"/>
    <w:autoRedefine/>
    <w:uiPriority w:val="39"/>
    <w:unhideWhenUsed/>
    <w:rsid w:val="003B62CC"/>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C4515F"/>
    <w:pPr>
      <w:widowControl/>
      <w:tabs>
        <w:tab w:val="left" w:pos="440"/>
        <w:tab w:val="right" w:leader="dot" w:pos="9780"/>
      </w:tabs>
      <w:autoSpaceDE/>
      <w:autoSpaceDN/>
      <w:spacing w:after="100" w:line="259" w:lineRule="auto"/>
    </w:pPr>
    <w:rPr>
      <w:rFonts w:asciiTheme="minorHAnsi" w:eastAsiaTheme="minorEastAsia" w:hAnsiTheme="minorHAnsi"/>
      <w:noProof/>
    </w:rPr>
  </w:style>
  <w:style w:type="paragraph" w:styleId="TOC3">
    <w:name w:val="toc 3"/>
    <w:basedOn w:val="Normal"/>
    <w:next w:val="Normal"/>
    <w:autoRedefine/>
    <w:uiPriority w:val="39"/>
    <w:unhideWhenUsed/>
    <w:rsid w:val="00C4515F"/>
    <w:pPr>
      <w:widowControl/>
      <w:tabs>
        <w:tab w:val="right" w:leader="dot" w:pos="9780"/>
      </w:tabs>
      <w:autoSpaceDE/>
      <w:autoSpaceDN/>
      <w:spacing w:after="100" w:line="259" w:lineRule="auto"/>
      <w:ind w:left="440"/>
      <w:jc w:val="center"/>
    </w:pPr>
    <w:rPr>
      <w:rFonts w:asciiTheme="minorHAnsi" w:eastAsiaTheme="minorEastAsia" w:hAnsiTheme="minorHAnsi" w:cstheme="minorHAnsi"/>
      <w:b/>
      <w:bCs/>
      <w:noProof/>
    </w:rPr>
  </w:style>
  <w:style w:type="paragraph" w:styleId="Header">
    <w:name w:val="header"/>
    <w:basedOn w:val="Normal"/>
    <w:link w:val="HeaderChar"/>
    <w:uiPriority w:val="99"/>
    <w:unhideWhenUsed/>
    <w:rsid w:val="003B62CC"/>
    <w:pPr>
      <w:tabs>
        <w:tab w:val="center" w:pos="4680"/>
        <w:tab w:val="right" w:pos="9360"/>
      </w:tabs>
    </w:pPr>
  </w:style>
  <w:style w:type="character" w:customStyle="1" w:styleId="HeaderChar">
    <w:name w:val="Header Char"/>
    <w:basedOn w:val="DefaultParagraphFont"/>
    <w:link w:val="Header"/>
    <w:uiPriority w:val="99"/>
    <w:rsid w:val="003B62CC"/>
    <w:rPr>
      <w:rFonts w:ascii="Times New Roman" w:eastAsia="Times New Roman" w:hAnsi="Times New Roman" w:cs="Times New Roman"/>
    </w:rPr>
  </w:style>
  <w:style w:type="paragraph" w:styleId="Footer">
    <w:name w:val="footer"/>
    <w:basedOn w:val="Normal"/>
    <w:link w:val="FooterChar"/>
    <w:uiPriority w:val="99"/>
    <w:unhideWhenUsed/>
    <w:rsid w:val="003B62CC"/>
    <w:pPr>
      <w:tabs>
        <w:tab w:val="center" w:pos="4680"/>
        <w:tab w:val="right" w:pos="9360"/>
      </w:tabs>
    </w:pPr>
  </w:style>
  <w:style w:type="character" w:customStyle="1" w:styleId="FooterChar">
    <w:name w:val="Footer Char"/>
    <w:basedOn w:val="DefaultParagraphFont"/>
    <w:link w:val="Footer"/>
    <w:uiPriority w:val="99"/>
    <w:rsid w:val="003B62CC"/>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D7A7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C3D66"/>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ED52D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D52DE"/>
    <w:rPr>
      <w:rFonts w:eastAsiaTheme="minorEastAsia"/>
      <w:color w:val="5A5A5A" w:themeColor="text1" w:themeTint="A5"/>
      <w:spacing w:val="15"/>
    </w:rPr>
  </w:style>
  <w:style w:type="numbering" w:customStyle="1" w:styleId="NoList1">
    <w:name w:val="No List1"/>
    <w:next w:val="NoList"/>
    <w:uiPriority w:val="99"/>
    <w:semiHidden/>
    <w:unhideWhenUsed/>
    <w:rsid w:val="006F7B22"/>
  </w:style>
  <w:style w:type="character" w:customStyle="1" w:styleId="Heading1Char">
    <w:name w:val="Heading 1 Char"/>
    <w:basedOn w:val="DefaultParagraphFont"/>
    <w:link w:val="Heading1"/>
    <w:uiPriority w:val="9"/>
    <w:rsid w:val="006F7B22"/>
    <w:rPr>
      <w:rFonts w:ascii="Calibri" w:eastAsia="Calibri" w:hAnsi="Calibri" w:cs="Calibri"/>
      <w:b/>
      <w:bCs/>
      <w:sz w:val="32"/>
      <w:szCs w:val="32"/>
      <w:u w:val="single" w:color="000000"/>
    </w:rPr>
  </w:style>
  <w:style w:type="character" w:customStyle="1" w:styleId="Heading2Char">
    <w:name w:val="Heading 2 Char"/>
    <w:basedOn w:val="DefaultParagraphFont"/>
    <w:link w:val="Heading2"/>
    <w:uiPriority w:val="9"/>
    <w:rsid w:val="006F7B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F7B22"/>
    <w:rPr>
      <w:color w:val="0000FF"/>
      <w:u w:val="single"/>
    </w:rPr>
  </w:style>
  <w:style w:type="paragraph" w:styleId="NormalWeb">
    <w:name w:val="Normal (Web)"/>
    <w:basedOn w:val="Normal"/>
    <w:uiPriority w:val="99"/>
    <w:semiHidden/>
    <w:unhideWhenUsed/>
    <w:rsid w:val="006F7B2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F7B22"/>
    <w:rPr>
      <w:b/>
      <w:bCs/>
    </w:rPr>
  </w:style>
  <w:style w:type="paragraph" w:styleId="HTMLPreformatted">
    <w:name w:val="HTML Preformatted"/>
    <w:basedOn w:val="Normal"/>
    <w:link w:val="HTMLPreformattedChar"/>
    <w:uiPriority w:val="99"/>
    <w:semiHidden/>
    <w:unhideWhenUsed/>
    <w:rsid w:val="006F7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B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7B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03154">
      <w:bodyDiv w:val="1"/>
      <w:marLeft w:val="0"/>
      <w:marRight w:val="0"/>
      <w:marTop w:val="0"/>
      <w:marBottom w:val="0"/>
      <w:divBdr>
        <w:top w:val="none" w:sz="0" w:space="0" w:color="auto"/>
        <w:left w:val="none" w:sz="0" w:space="0" w:color="auto"/>
        <w:bottom w:val="none" w:sz="0" w:space="0" w:color="auto"/>
        <w:right w:val="none" w:sz="0" w:space="0" w:color="auto"/>
      </w:divBdr>
    </w:div>
    <w:div w:id="591819708">
      <w:bodyDiv w:val="1"/>
      <w:marLeft w:val="0"/>
      <w:marRight w:val="0"/>
      <w:marTop w:val="0"/>
      <w:marBottom w:val="0"/>
      <w:divBdr>
        <w:top w:val="none" w:sz="0" w:space="0" w:color="auto"/>
        <w:left w:val="none" w:sz="0" w:space="0" w:color="auto"/>
        <w:bottom w:val="none" w:sz="0" w:space="0" w:color="auto"/>
        <w:right w:val="none" w:sz="0" w:space="0" w:color="auto"/>
      </w:divBdr>
    </w:div>
    <w:div w:id="593514570">
      <w:bodyDiv w:val="1"/>
      <w:marLeft w:val="0"/>
      <w:marRight w:val="0"/>
      <w:marTop w:val="0"/>
      <w:marBottom w:val="0"/>
      <w:divBdr>
        <w:top w:val="none" w:sz="0" w:space="0" w:color="auto"/>
        <w:left w:val="none" w:sz="0" w:space="0" w:color="auto"/>
        <w:bottom w:val="none" w:sz="0" w:space="0" w:color="auto"/>
        <w:right w:val="none" w:sz="0" w:space="0" w:color="auto"/>
      </w:divBdr>
    </w:div>
    <w:div w:id="776826196">
      <w:bodyDiv w:val="1"/>
      <w:marLeft w:val="0"/>
      <w:marRight w:val="0"/>
      <w:marTop w:val="0"/>
      <w:marBottom w:val="0"/>
      <w:divBdr>
        <w:top w:val="none" w:sz="0" w:space="0" w:color="auto"/>
        <w:left w:val="none" w:sz="0" w:space="0" w:color="auto"/>
        <w:bottom w:val="none" w:sz="0" w:space="0" w:color="auto"/>
        <w:right w:val="none" w:sz="0" w:space="0" w:color="auto"/>
      </w:divBdr>
    </w:div>
    <w:div w:id="861089978">
      <w:bodyDiv w:val="1"/>
      <w:marLeft w:val="0"/>
      <w:marRight w:val="0"/>
      <w:marTop w:val="0"/>
      <w:marBottom w:val="0"/>
      <w:divBdr>
        <w:top w:val="none" w:sz="0" w:space="0" w:color="auto"/>
        <w:left w:val="none" w:sz="0" w:space="0" w:color="auto"/>
        <w:bottom w:val="none" w:sz="0" w:space="0" w:color="auto"/>
        <w:right w:val="none" w:sz="0" w:space="0" w:color="auto"/>
      </w:divBdr>
    </w:div>
    <w:div w:id="976761463">
      <w:bodyDiv w:val="1"/>
      <w:marLeft w:val="0"/>
      <w:marRight w:val="0"/>
      <w:marTop w:val="0"/>
      <w:marBottom w:val="0"/>
      <w:divBdr>
        <w:top w:val="none" w:sz="0" w:space="0" w:color="auto"/>
        <w:left w:val="none" w:sz="0" w:space="0" w:color="auto"/>
        <w:bottom w:val="none" w:sz="0" w:space="0" w:color="auto"/>
        <w:right w:val="none" w:sz="0" w:space="0" w:color="auto"/>
      </w:divBdr>
    </w:div>
    <w:div w:id="1747072239">
      <w:bodyDiv w:val="1"/>
      <w:marLeft w:val="0"/>
      <w:marRight w:val="0"/>
      <w:marTop w:val="0"/>
      <w:marBottom w:val="0"/>
      <w:divBdr>
        <w:top w:val="none" w:sz="0" w:space="0" w:color="auto"/>
        <w:left w:val="none" w:sz="0" w:space="0" w:color="auto"/>
        <w:bottom w:val="none" w:sz="0" w:space="0" w:color="auto"/>
        <w:right w:val="none" w:sz="0" w:space="0" w:color="auto"/>
      </w:divBdr>
    </w:div>
    <w:div w:id="1824391926">
      <w:bodyDiv w:val="1"/>
      <w:marLeft w:val="0"/>
      <w:marRight w:val="0"/>
      <w:marTop w:val="0"/>
      <w:marBottom w:val="0"/>
      <w:divBdr>
        <w:top w:val="none" w:sz="0" w:space="0" w:color="auto"/>
        <w:left w:val="none" w:sz="0" w:space="0" w:color="auto"/>
        <w:bottom w:val="none" w:sz="0" w:space="0" w:color="auto"/>
        <w:right w:val="none" w:sz="0" w:space="0" w:color="auto"/>
      </w:divBdr>
    </w:div>
    <w:div w:id="1883714233">
      <w:bodyDiv w:val="1"/>
      <w:marLeft w:val="0"/>
      <w:marRight w:val="0"/>
      <w:marTop w:val="0"/>
      <w:marBottom w:val="0"/>
      <w:divBdr>
        <w:top w:val="none" w:sz="0" w:space="0" w:color="auto"/>
        <w:left w:val="none" w:sz="0" w:space="0" w:color="auto"/>
        <w:bottom w:val="none" w:sz="0" w:space="0" w:color="auto"/>
        <w:right w:val="none" w:sz="0" w:space="0" w:color="auto"/>
      </w:divBdr>
    </w:div>
    <w:div w:id="1898006494">
      <w:bodyDiv w:val="1"/>
      <w:marLeft w:val="0"/>
      <w:marRight w:val="0"/>
      <w:marTop w:val="0"/>
      <w:marBottom w:val="0"/>
      <w:divBdr>
        <w:top w:val="none" w:sz="0" w:space="0" w:color="auto"/>
        <w:left w:val="none" w:sz="0" w:space="0" w:color="auto"/>
        <w:bottom w:val="none" w:sz="0" w:space="0" w:color="auto"/>
        <w:right w:val="none" w:sz="0" w:space="0" w:color="auto"/>
      </w:divBdr>
    </w:div>
    <w:div w:id="2088963456">
      <w:bodyDiv w:val="1"/>
      <w:marLeft w:val="0"/>
      <w:marRight w:val="0"/>
      <w:marTop w:val="0"/>
      <w:marBottom w:val="0"/>
      <w:divBdr>
        <w:top w:val="none" w:sz="0" w:space="0" w:color="auto"/>
        <w:left w:val="none" w:sz="0" w:space="0" w:color="auto"/>
        <w:bottom w:val="none" w:sz="0" w:space="0" w:color="auto"/>
        <w:right w:val="none" w:sz="0" w:space="0" w:color="auto"/>
      </w:divBdr>
    </w:div>
    <w:div w:id="213759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98BE9-8E2E-4947-8A0B-0708E3EB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Anamta Gohar</cp:lastModifiedBy>
  <cp:revision>26</cp:revision>
  <dcterms:created xsi:type="dcterms:W3CDTF">2024-10-30T17:55:00Z</dcterms:created>
  <dcterms:modified xsi:type="dcterms:W3CDTF">2025-07-07T05:02:00Z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CamScanner office converter</vt:lpwstr>
  </property>
  <property fmtid="{D5CDD505-2E9C-101B-9397-08002B2CF9AE}" pid="4" name="LastSaved">
    <vt:filetime>2024-10-30T00:00:00Z</vt:filetime>
  </property>
</Properties>
</file>