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E5AB2" w:rsidRDefault="002F18BC">
      <w:pPr>
        <w:rPr>
          <w:rFonts w:ascii="Times New Roman" w:eastAsia="Times New Roman" w:hAnsi="Times New Roman" w:cs="Times New Roman"/>
          <w:b/>
        </w:rPr>
      </w:pPr>
      <w:r>
        <w:rPr>
          <w:rFonts w:ascii="Times New Roman" w:eastAsia="Times New Roman" w:hAnsi="Times New Roman" w:cs="Times New Roman"/>
          <w:b/>
        </w:rPr>
        <w:t>Supplementary and Expanded Methods</w:t>
      </w:r>
    </w:p>
    <w:p w14:paraId="00000002" w14:textId="77777777" w:rsidR="00FE5AB2" w:rsidRDefault="002F18BC">
      <w:pPr>
        <w:rPr>
          <w:rFonts w:ascii="Times New Roman" w:eastAsia="Times New Roman" w:hAnsi="Times New Roman" w:cs="Times New Roman"/>
        </w:rPr>
      </w:pPr>
      <w:r>
        <w:rPr>
          <w:rFonts w:ascii="Times New Roman" w:eastAsia="Times New Roman" w:hAnsi="Times New Roman" w:cs="Times New Roman"/>
          <w:i/>
        </w:rPr>
        <w:t>DNA extraction, PCR amplification, library preparation, sequencing, and denoising</w:t>
      </w:r>
    </w:p>
    <w:p w14:paraId="00000003" w14:textId="77777777" w:rsidR="00FE5AB2" w:rsidRDefault="002F18BC">
      <w:pPr>
        <w:rPr>
          <w:rFonts w:ascii="Times New Roman" w:eastAsia="Times New Roman" w:hAnsi="Times New Roman" w:cs="Times New Roman"/>
        </w:rPr>
      </w:pPr>
      <w:r>
        <w:rPr>
          <w:rFonts w:ascii="Times New Roman" w:eastAsia="Times New Roman" w:hAnsi="Times New Roman" w:cs="Times New Roman"/>
        </w:rPr>
        <w:t>We individually measured the length of each predator (mm) and separated the thorax, opisthosoma, or trunk (depending on predator species, [1,2]) for DNA extraction following a modified CTAB extraction protocol [3]. While most individuals were run in separa</w:t>
      </w:r>
      <w:r>
        <w:rPr>
          <w:rFonts w:ascii="Times New Roman" w:eastAsia="Times New Roman" w:hAnsi="Times New Roman" w:cs="Times New Roman"/>
        </w:rPr>
        <w:t>te samples (70%, n = 128/181), some individuals were too small to extract ample DNA from only one individual (mean size of 4.04 ± 0.12 mm in total length), and so we combined these individuals with other individuals from the same species, size range (withi</w:t>
      </w:r>
      <w:r>
        <w:rPr>
          <w:rFonts w:ascii="Times New Roman" w:eastAsia="Times New Roman" w:hAnsi="Times New Roman" w:cs="Times New Roman"/>
        </w:rPr>
        <w:t xml:space="preserve">n ± 0.5 mm in length), and sampling period for a maximum of 12 individuals in one sample (SI Figure 7). Following methods in [1], we standardized concentrations of 40uL of each sample to 20ng/ul and used </w:t>
      </w:r>
      <w:proofErr w:type="spellStart"/>
      <w:r>
        <w:rPr>
          <w:rFonts w:ascii="Times New Roman" w:eastAsia="Times New Roman" w:hAnsi="Times New Roman" w:cs="Times New Roman"/>
        </w:rPr>
        <w:t>Ampure</w:t>
      </w:r>
      <w:proofErr w:type="spellEnd"/>
      <w:r>
        <w:rPr>
          <w:rFonts w:ascii="Times New Roman" w:eastAsia="Times New Roman" w:hAnsi="Times New Roman" w:cs="Times New Roman"/>
        </w:rPr>
        <w:t xml:space="preserve"> XP (</w:t>
      </w:r>
      <w:proofErr w:type="spellStart"/>
      <w:r>
        <w:rPr>
          <w:rFonts w:ascii="Times New Roman" w:eastAsia="Times New Roman" w:hAnsi="Times New Roman" w:cs="Times New Roman"/>
        </w:rPr>
        <w:t>Agencourt</w:t>
      </w:r>
      <w:proofErr w:type="spellEnd"/>
      <w:r>
        <w:rPr>
          <w:rFonts w:ascii="Times New Roman" w:eastAsia="Times New Roman" w:hAnsi="Times New Roman" w:cs="Times New Roman"/>
        </w:rPr>
        <w:t>, Beverly, MA, USA) beads to rem</w:t>
      </w:r>
      <w:r>
        <w:rPr>
          <w:rFonts w:ascii="Times New Roman" w:eastAsia="Times New Roman" w:hAnsi="Times New Roman" w:cs="Times New Roman"/>
        </w:rPr>
        <w:t>ove higher molecular weight predator DNA prior to PCR steps. We then amplified the CO1 gene, which is well-represented in online databases [4] with general metazoan primers (</w:t>
      </w:r>
      <w:proofErr w:type="spellStart"/>
      <w:r>
        <w:rPr>
          <w:rFonts w:ascii="Times New Roman" w:eastAsia="Times New Roman" w:hAnsi="Times New Roman" w:cs="Times New Roman"/>
        </w:rPr>
        <w:t>mlCOIintF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Fol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degen</w:t>
      </w:r>
      <w:proofErr w:type="spellEnd"/>
      <w:r>
        <w:rPr>
          <w:rFonts w:ascii="Times New Roman" w:eastAsia="Times New Roman" w:hAnsi="Times New Roman" w:cs="Times New Roman"/>
        </w:rPr>
        <w:t>-rev; [1,5,6]). We ran total reaction volumes per sample of 25μ</w:t>
      </w:r>
      <w:r>
        <w:rPr>
          <w:rFonts w:ascii="Times New Roman" w:eastAsia="Times New Roman" w:hAnsi="Times New Roman" w:cs="Times New Roman"/>
        </w:rPr>
        <w:t xml:space="preserve">L, with 9μL nuclease free water, 12.5μL </w:t>
      </w:r>
      <w:proofErr w:type="spellStart"/>
      <w:r>
        <w:rPr>
          <w:rFonts w:ascii="Times New Roman" w:eastAsia="Times New Roman" w:hAnsi="Times New Roman" w:cs="Times New Roman"/>
        </w:rPr>
        <w:t>GoTaq</w:t>
      </w:r>
      <w:proofErr w:type="spellEnd"/>
      <w:r>
        <w:rPr>
          <w:rFonts w:ascii="Times New Roman" w:eastAsia="Times New Roman" w:hAnsi="Times New Roman" w:cs="Times New Roman"/>
        </w:rPr>
        <w:t xml:space="preserve"> Green Master Mix (Promega Corp., Madison, WI, USA), 1.25μL of each primer (at 10mM), and 1μL of DNA template (at 10ng/</w:t>
      </w:r>
      <w:proofErr w:type="spellStart"/>
      <w:r>
        <w:rPr>
          <w:rFonts w:ascii="Times New Roman" w:eastAsia="Times New Roman" w:hAnsi="Times New Roman" w:cs="Times New Roman"/>
        </w:rPr>
        <w:t>μL</w:t>
      </w:r>
      <w:proofErr w:type="spellEnd"/>
      <w:r>
        <w:rPr>
          <w:rFonts w:ascii="Times New Roman" w:eastAsia="Times New Roman" w:hAnsi="Times New Roman" w:cs="Times New Roman"/>
        </w:rPr>
        <w:t>) and ran a duplicate for each sample. We followed a PCR protocol as followed: 3 minutes a</w:t>
      </w:r>
      <w:r>
        <w:rPr>
          <w:rFonts w:ascii="Times New Roman" w:eastAsia="Times New Roman" w:hAnsi="Times New Roman" w:cs="Times New Roman"/>
        </w:rPr>
        <w:t xml:space="preserve">t 95ºC, 35 cycles of: 95ºC for 30 seconds, 46ºC for 30 seconds, 72ºC for one minute; ending with 72ºC for five minutes. We removed reaction dimer with </w:t>
      </w:r>
      <w:proofErr w:type="spellStart"/>
      <w:r>
        <w:rPr>
          <w:rFonts w:ascii="Times New Roman" w:eastAsia="Times New Roman" w:hAnsi="Times New Roman" w:cs="Times New Roman"/>
        </w:rPr>
        <w:t>Ampure</w:t>
      </w:r>
      <w:proofErr w:type="spellEnd"/>
      <w:r>
        <w:rPr>
          <w:rFonts w:ascii="Times New Roman" w:eastAsia="Times New Roman" w:hAnsi="Times New Roman" w:cs="Times New Roman"/>
        </w:rPr>
        <w:t xml:space="preserve"> XP beads at 0.8x bead-to-DNA ratio. We then attached Illumina index primers (</w:t>
      </w:r>
      <w:proofErr w:type="spellStart"/>
      <w:r>
        <w:rPr>
          <w:rFonts w:ascii="Times New Roman" w:eastAsia="Times New Roman" w:hAnsi="Times New Roman" w:cs="Times New Roman"/>
        </w:rPr>
        <w:t>Nextera</w:t>
      </w:r>
      <w:proofErr w:type="spellEnd"/>
      <w:r>
        <w:rPr>
          <w:rFonts w:ascii="Times New Roman" w:eastAsia="Times New Roman" w:hAnsi="Times New Roman" w:cs="Times New Roman"/>
        </w:rPr>
        <w:t xml:space="preserve"> XT Index Kit </w:t>
      </w:r>
      <w:r>
        <w:rPr>
          <w:rFonts w:ascii="Times New Roman" w:eastAsia="Times New Roman" w:hAnsi="Times New Roman" w:cs="Times New Roman"/>
        </w:rPr>
        <w:t xml:space="preserve">v2) with 5μL of PCR product per reaction and the recommended PCR protocol for these primers [7]. We combined and cleaned successfully amplified duplicate samples using </w:t>
      </w:r>
      <w:proofErr w:type="spellStart"/>
      <w:r>
        <w:rPr>
          <w:rFonts w:ascii="Times New Roman" w:eastAsia="Times New Roman" w:hAnsi="Times New Roman" w:cs="Times New Roman"/>
        </w:rPr>
        <w:t>Ampure</w:t>
      </w:r>
      <w:proofErr w:type="spellEnd"/>
      <w:r>
        <w:rPr>
          <w:rFonts w:ascii="Times New Roman" w:eastAsia="Times New Roman" w:hAnsi="Times New Roman" w:cs="Times New Roman"/>
        </w:rPr>
        <w:t xml:space="preserve"> XP beads (0.7x beads-to-DNA) and diluted each sample to 5nM in 10mM TRIS, using 1</w:t>
      </w:r>
      <w:r>
        <w:rPr>
          <w:rFonts w:ascii="Times New Roman" w:eastAsia="Times New Roman" w:hAnsi="Times New Roman" w:cs="Times New Roman"/>
        </w:rPr>
        <w:t xml:space="preserve">uL of each sample for sequencing. </w:t>
      </w:r>
    </w:p>
    <w:p w14:paraId="00000004" w14:textId="77777777" w:rsidR="00FE5AB2" w:rsidRDefault="00FE5AB2">
      <w:pPr>
        <w:rPr>
          <w:rFonts w:ascii="Times New Roman" w:eastAsia="Times New Roman" w:hAnsi="Times New Roman" w:cs="Times New Roman"/>
        </w:rPr>
      </w:pPr>
    </w:p>
    <w:p w14:paraId="00000005" w14:textId="77777777" w:rsidR="00FE5AB2" w:rsidRDefault="002F18BC">
      <w:pPr>
        <w:rPr>
          <w:rFonts w:ascii="Times New Roman" w:eastAsia="Times New Roman" w:hAnsi="Times New Roman" w:cs="Times New Roman"/>
        </w:rPr>
      </w:pPr>
      <w:r>
        <w:rPr>
          <w:rFonts w:ascii="Times New Roman" w:eastAsia="Times New Roman" w:hAnsi="Times New Roman" w:cs="Times New Roman"/>
        </w:rPr>
        <w:t>Because of the sample size and the need for a large number of sequences per predator in order to detect rarer prey DNA ([1,8], SI Figure 1), we ran samples for this study across four separate sequencing runs (SI Table 2)</w:t>
      </w:r>
      <w:r>
        <w:rPr>
          <w:rFonts w:ascii="Times New Roman" w:eastAsia="Times New Roman" w:hAnsi="Times New Roman" w:cs="Times New Roman"/>
        </w:rPr>
        <w:t>. All individuals within a predator species were sequenced on the same run and each run contained one to five predator species. We ran 19 samples of one predator species (</w:t>
      </w:r>
      <w:r>
        <w:rPr>
          <w:rFonts w:ascii="Times New Roman" w:eastAsia="Times New Roman" w:hAnsi="Times New Roman" w:cs="Times New Roman"/>
          <w:i/>
        </w:rPr>
        <w:t xml:space="preserve">H. </w:t>
      </w:r>
      <w:proofErr w:type="spellStart"/>
      <w:r>
        <w:rPr>
          <w:rFonts w:ascii="Times New Roman" w:eastAsia="Times New Roman" w:hAnsi="Times New Roman" w:cs="Times New Roman"/>
          <w:i/>
        </w:rPr>
        <w:t>venatoria</w:t>
      </w:r>
      <w:proofErr w:type="spellEnd"/>
      <w:r>
        <w:rPr>
          <w:rFonts w:ascii="Times New Roman" w:eastAsia="Times New Roman" w:hAnsi="Times New Roman" w:cs="Times New Roman"/>
        </w:rPr>
        <w:t>) across all runs to quantify run-to-run variation in sequencing (SI Figu</w:t>
      </w:r>
      <w:r>
        <w:rPr>
          <w:rFonts w:ascii="Times New Roman" w:eastAsia="Times New Roman" w:hAnsi="Times New Roman" w:cs="Times New Roman"/>
        </w:rPr>
        <w:t>re 2). For each run, we multiplexed all samples along with one negative control and two PCR4-TOPO TA vectors (Invitrogen, Carlsbad, CA, USA) containing the internal transcribed spacer 1 region from two fungal species as positive controls (GenBank accession</w:t>
      </w:r>
      <w:r>
        <w:rPr>
          <w:rFonts w:ascii="Times New Roman" w:eastAsia="Times New Roman" w:hAnsi="Times New Roman" w:cs="Times New Roman"/>
        </w:rPr>
        <w:t xml:space="preserve"> numbers: MG840195 and MG</w:t>
      </w:r>
      <w:proofErr w:type="gramStart"/>
      <w:r>
        <w:rPr>
          <w:rFonts w:ascii="Times New Roman" w:eastAsia="Times New Roman" w:hAnsi="Times New Roman" w:cs="Times New Roman"/>
        </w:rPr>
        <w:t>840196;  [</w:t>
      </w:r>
      <w:proofErr w:type="gramEnd"/>
      <w:r>
        <w:rPr>
          <w:rFonts w:ascii="Times New Roman" w:eastAsia="Times New Roman" w:hAnsi="Times New Roman" w:cs="Times New Roman"/>
        </w:rPr>
        <w:t xml:space="preserve">9–11]). We submitted multiplexed samples for sequencing at the University of California, Santa Barbara Biological Nanostructures Laboratory Genetics Core. Samples were run on an Illumina </w:t>
      </w:r>
      <w:proofErr w:type="spellStart"/>
      <w:r>
        <w:rPr>
          <w:rFonts w:ascii="Times New Roman" w:eastAsia="Times New Roman" w:hAnsi="Times New Roman" w:cs="Times New Roman"/>
        </w:rPr>
        <w:t>MiSeq</w:t>
      </w:r>
      <w:proofErr w:type="spellEnd"/>
      <w:r>
        <w:rPr>
          <w:rFonts w:ascii="Times New Roman" w:eastAsia="Times New Roman" w:hAnsi="Times New Roman" w:cs="Times New Roman"/>
        </w:rPr>
        <w:t xml:space="preserve"> platform (v2 chemistry, 500 </w:t>
      </w:r>
      <w:r>
        <w:rPr>
          <w:rFonts w:ascii="Times New Roman" w:eastAsia="Times New Roman" w:hAnsi="Times New Roman" w:cs="Times New Roman"/>
        </w:rPr>
        <w:t xml:space="preserve">cycles, paired-end reads) with a 15% spike-in of </w:t>
      </w:r>
      <w:proofErr w:type="spellStart"/>
      <w:r>
        <w:rPr>
          <w:rFonts w:ascii="Times New Roman" w:eastAsia="Times New Roman" w:hAnsi="Times New Roman" w:cs="Times New Roman"/>
        </w:rPr>
        <w:t>PhiX</w:t>
      </w:r>
      <w:proofErr w:type="spellEnd"/>
      <w:r>
        <w:rPr>
          <w:rFonts w:ascii="Times New Roman" w:eastAsia="Times New Roman" w:hAnsi="Times New Roman" w:cs="Times New Roman"/>
        </w:rPr>
        <w:t xml:space="preserve">. Following sequencing, samples were demultiplexed using Illumina’s bcl2fastq conversion software (v2.20) at the Core facility.  </w:t>
      </w:r>
    </w:p>
    <w:p w14:paraId="00000006" w14:textId="77777777" w:rsidR="00FE5AB2" w:rsidRDefault="00FE5AB2">
      <w:pPr>
        <w:rPr>
          <w:rFonts w:ascii="Times New Roman" w:eastAsia="Times New Roman" w:hAnsi="Times New Roman" w:cs="Times New Roman"/>
        </w:rPr>
      </w:pPr>
    </w:p>
    <w:p w14:paraId="00000007" w14:textId="77777777" w:rsidR="00FE5AB2" w:rsidRDefault="002F18BC">
      <w:pPr>
        <w:rPr>
          <w:rFonts w:ascii="Times New Roman" w:eastAsia="Times New Roman" w:hAnsi="Times New Roman" w:cs="Times New Roman"/>
        </w:rPr>
      </w:pPr>
      <w:r>
        <w:rPr>
          <w:rFonts w:ascii="Times New Roman" w:eastAsia="Times New Roman" w:hAnsi="Times New Roman" w:cs="Times New Roman"/>
        </w:rPr>
        <w:t xml:space="preserve">We merged, filtered (max </w:t>
      </w:r>
      <w:proofErr w:type="spellStart"/>
      <w:proofErr w:type="gramStart"/>
      <w:r>
        <w:rPr>
          <w:rFonts w:ascii="Times New Roman" w:eastAsia="Times New Roman" w:hAnsi="Times New Roman" w:cs="Times New Roman"/>
        </w:rPr>
        <w:t>ee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1.0), and denoised (clustered) our sequen</w:t>
      </w:r>
      <w:r>
        <w:rPr>
          <w:rFonts w:ascii="Times New Roman" w:eastAsia="Times New Roman" w:hAnsi="Times New Roman" w:cs="Times New Roman"/>
        </w:rPr>
        <w:t xml:space="preserve">ces around amplicon sequence variants (ASVs) using the DADA2 algorithm in R (dada2 package version 1.1.14.0; Callahan et al., 2016). Prior to denoising with DADA2, we used </w:t>
      </w:r>
      <w:proofErr w:type="spellStart"/>
      <w:r>
        <w:rPr>
          <w:rFonts w:ascii="Times New Roman" w:eastAsia="Times New Roman" w:hAnsi="Times New Roman" w:cs="Times New Roman"/>
        </w:rPr>
        <w:t>cutadapt</w:t>
      </w:r>
      <w:proofErr w:type="spellEnd"/>
      <w:r>
        <w:rPr>
          <w:rFonts w:ascii="Times New Roman" w:eastAsia="Times New Roman" w:hAnsi="Times New Roman" w:cs="Times New Roman"/>
        </w:rPr>
        <w:t xml:space="preserve"> (version 1.18, [13]) to remove primers from each sequence. We compared resu</w:t>
      </w:r>
      <w:r>
        <w:rPr>
          <w:rFonts w:ascii="Times New Roman" w:eastAsia="Times New Roman" w:hAnsi="Times New Roman" w:cs="Times New Roman"/>
        </w:rPr>
        <w:t xml:space="preserve">lts to a similar protocol using the UNOISE3 algorithm (unoise3 function in </w:t>
      </w:r>
      <w:proofErr w:type="spellStart"/>
      <w:r>
        <w:rPr>
          <w:rFonts w:ascii="Times New Roman" w:eastAsia="Times New Roman" w:hAnsi="Times New Roman" w:cs="Times New Roman"/>
        </w:rPr>
        <w:t>unoise</w:t>
      </w:r>
      <w:proofErr w:type="spellEnd"/>
      <w:r>
        <w:rPr>
          <w:rFonts w:ascii="Times New Roman" w:eastAsia="Times New Roman" w:hAnsi="Times New Roman" w:cs="Times New Roman"/>
        </w:rPr>
        <w:t xml:space="preserve"> [14</w:t>
      </w:r>
      <w:proofErr w:type="gramStart"/>
      <w:r>
        <w:rPr>
          <w:rFonts w:ascii="Times New Roman" w:eastAsia="Times New Roman" w:hAnsi="Times New Roman" w:cs="Times New Roman"/>
        </w:rPr>
        <w:t>], but</w:t>
      </w:r>
      <w:proofErr w:type="gramEnd"/>
      <w:r>
        <w:rPr>
          <w:rFonts w:ascii="Times New Roman" w:eastAsia="Times New Roman" w:hAnsi="Times New Roman" w:cs="Times New Roman"/>
        </w:rPr>
        <w:t xml:space="preserve"> found that DADA2 gave more high-read abundance ASVs (SI Figure 3). We ran DADA2 on sequences from all sequencing runs combined but verified that this was appropriat</w:t>
      </w:r>
      <w:r>
        <w:rPr>
          <w:rFonts w:ascii="Times New Roman" w:eastAsia="Times New Roman" w:hAnsi="Times New Roman" w:cs="Times New Roman"/>
        </w:rPr>
        <w:t xml:space="preserve">e by first ensuring that error rates per run were similar, following recommendations from the algorithm developers (SI Figure 4). We removed </w:t>
      </w:r>
      <w:r>
        <w:rPr>
          <w:rFonts w:ascii="Times New Roman" w:eastAsia="Times New Roman" w:hAnsi="Times New Roman" w:cs="Times New Roman"/>
        </w:rPr>
        <w:lastRenderedPageBreak/>
        <w:t xml:space="preserve">samples from analysis that had not been sequenced to sufficient depth using </w:t>
      </w:r>
      <w:proofErr w:type="spellStart"/>
      <w:r>
        <w:rPr>
          <w:rFonts w:ascii="Times New Roman" w:eastAsia="Times New Roman" w:hAnsi="Times New Roman" w:cs="Times New Roman"/>
        </w:rPr>
        <w:t>iNEXT</w:t>
      </w:r>
      <w:proofErr w:type="spellEnd"/>
      <w:r>
        <w:rPr>
          <w:rFonts w:ascii="Times New Roman" w:eastAsia="Times New Roman" w:hAnsi="Times New Roman" w:cs="Times New Roman"/>
        </w:rPr>
        <w:t xml:space="preserve"> [15] and a lower quantile cutoff </w:t>
      </w:r>
      <w:r>
        <w:rPr>
          <w:rFonts w:ascii="Times New Roman" w:eastAsia="Times New Roman" w:hAnsi="Times New Roman" w:cs="Times New Roman"/>
        </w:rPr>
        <w:t xml:space="preserve">(SI Figures 5 &amp; 6). We rarefied remaining samples [16] based on the sample with the lowest sequencing depth which had been sequenced with 95%+ sampling completeness based on </w:t>
      </w:r>
      <w:proofErr w:type="spellStart"/>
      <w:r>
        <w:rPr>
          <w:rFonts w:ascii="Times New Roman" w:eastAsia="Times New Roman" w:hAnsi="Times New Roman" w:cs="Times New Roman"/>
        </w:rPr>
        <w:t>iNEXT</w:t>
      </w:r>
      <w:proofErr w:type="spellEnd"/>
      <w:r>
        <w:rPr>
          <w:rFonts w:ascii="Times New Roman" w:eastAsia="Times New Roman" w:hAnsi="Times New Roman" w:cs="Times New Roman"/>
        </w:rPr>
        <w:t xml:space="preserve"> (version 2.0.20) interpolation and extrapolation methods [17]. We rarefied u</w:t>
      </w:r>
      <w:r>
        <w:rPr>
          <w:rFonts w:ascii="Times New Roman" w:eastAsia="Times New Roman" w:hAnsi="Times New Roman" w:cs="Times New Roman"/>
        </w:rPr>
        <w:t xml:space="preserve">sing the </w:t>
      </w:r>
      <w:proofErr w:type="spellStart"/>
      <w:proofErr w:type="gramStart"/>
      <w:r>
        <w:rPr>
          <w:rFonts w:ascii="Times New Roman" w:eastAsia="Times New Roman" w:hAnsi="Times New Roman" w:cs="Times New Roman"/>
        </w:rPr>
        <w:t>rrarefy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 in the vegan (version 2.5.6) package in R to 15,954 reads per sample.</w:t>
      </w:r>
    </w:p>
    <w:p w14:paraId="00000008" w14:textId="77777777" w:rsidR="00FE5AB2" w:rsidRDefault="00FE5AB2">
      <w:pPr>
        <w:rPr>
          <w:rFonts w:ascii="Times New Roman" w:eastAsia="Times New Roman" w:hAnsi="Times New Roman" w:cs="Times New Roman"/>
        </w:rPr>
      </w:pPr>
    </w:p>
    <w:p w14:paraId="00000009" w14:textId="77777777" w:rsidR="00FE5AB2" w:rsidRDefault="002F18BC">
      <w:pPr>
        <w:rPr>
          <w:rFonts w:ascii="Times New Roman" w:eastAsia="Times New Roman" w:hAnsi="Times New Roman" w:cs="Times New Roman"/>
          <w:i/>
        </w:rPr>
      </w:pPr>
      <w:r>
        <w:rPr>
          <w:rFonts w:ascii="Times New Roman" w:eastAsia="Times New Roman" w:hAnsi="Times New Roman" w:cs="Times New Roman"/>
          <w:i/>
        </w:rPr>
        <w:t>ASV taxonomic assignment with BLAST and BOLD</w:t>
      </w:r>
    </w:p>
    <w:p w14:paraId="0000000A" w14:textId="77777777" w:rsidR="00FE5AB2" w:rsidRDefault="002F18BC">
      <w:pPr>
        <w:rPr>
          <w:rFonts w:ascii="Times New Roman" w:eastAsia="Times New Roman" w:hAnsi="Times New Roman" w:cs="Times New Roman"/>
        </w:rPr>
      </w:pPr>
      <w:r>
        <w:rPr>
          <w:rFonts w:ascii="Times New Roman" w:eastAsia="Times New Roman" w:hAnsi="Times New Roman" w:cs="Times New Roman"/>
        </w:rPr>
        <w:t xml:space="preserve">From the output of the DADA2 algorithm, we created a list of unique ASVs which we matched to taxonomies both in </w:t>
      </w:r>
      <w:r>
        <w:rPr>
          <w:rFonts w:ascii="Times New Roman" w:eastAsia="Times New Roman" w:hAnsi="Times New Roman" w:cs="Times New Roman"/>
        </w:rPr>
        <w:t xml:space="preserve">the GenBank and BOLD databases. For GenBank, we used BLAST (version 2.7.1) with the </w:t>
      </w:r>
      <w:proofErr w:type="spellStart"/>
      <w:r>
        <w:rPr>
          <w:rFonts w:ascii="Times New Roman" w:eastAsia="Times New Roman" w:hAnsi="Times New Roman" w:cs="Times New Roman"/>
        </w:rPr>
        <w:t>blastn</w:t>
      </w:r>
      <w:proofErr w:type="spellEnd"/>
      <w:r>
        <w:rPr>
          <w:rFonts w:ascii="Times New Roman" w:eastAsia="Times New Roman" w:hAnsi="Times New Roman" w:cs="Times New Roman"/>
        </w:rPr>
        <w:t xml:space="preserve"> command for taxonomic assignment of each ASV using the computing cluster at UC Santa Barbara, comparing against the GenBank nucleotide database with an </w:t>
      </w:r>
      <w:proofErr w:type="spellStart"/>
      <w:r>
        <w:rPr>
          <w:rFonts w:ascii="Times New Roman" w:eastAsia="Times New Roman" w:hAnsi="Times New Roman" w:cs="Times New Roman"/>
        </w:rPr>
        <w:t>evalue</w:t>
      </w:r>
      <w:proofErr w:type="spellEnd"/>
      <w:r>
        <w:rPr>
          <w:rFonts w:ascii="Times New Roman" w:eastAsia="Times New Roman" w:hAnsi="Times New Roman" w:cs="Times New Roman"/>
        </w:rPr>
        <w:t xml:space="preserve"> of 0.0</w:t>
      </w:r>
      <w:r>
        <w:rPr>
          <w:rFonts w:ascii="Times New Roman" w:eastAsia="Times New Roman" w:hAnsi="Times New Roman" w:cs="Times New Roman"/>
        </w:rPr>
        <w:t>1 (downloaded on November 20, 2019). We visualized and exported taxonomic alignment using MEGAN Community Edition (version 6.18.0, [18]), using default settings and selecting the subtree with all possible diet items for this species (Kingdom: Animalia, Cla</w:t>
      </w:r>
      <w:r>
        <w:rPr>
          <w:rFonts w:ascii="Times New Roman" w:eastAsia="Times New Roman" w:hAnsi="Times New Roman" w:cs="Times New Roman"/>
        </w:rPr>
        <w:t xml:space="preserve">de: Bilateria). For BOLD taxonomic assignment, we used the BOLD </w:t>
      </w:r>
      <w:proofErr w:type="spellStart"/>
      <w:r>
        <w:rPr>
          <w:rFonts w:ascii="Times New Roman" w:eastAsia="Times New Roman" w:hAnsi="Times New Roman" w:cs="Times New Roman"/>
        </w:rPr>
        <w:t>IDEngine</w:t>
      </w:r>
      <w:proofErr w:type="spellEnd"/>
      <w:r>
        <w:rPr>
          <w:rFonts w:ascii="Times New Roman" w:eastAsia="Times New Roman" w:hAnsi="Times New Roman" w:cs="Times New Roman"/>
        </w:rPr>
        <w:t xml:space="preserve"> of the CO1 gene with Species Level Barcode Records (accessed May 21, 2020; 4,070,029 Sequences, 225,114 Species, and 104,607 Interim Species in database) to match each ASV list to tax</w:t>
      </w:r>
      <w:r>
        <w:rPr>
          <w:rFonts w:ascii="Times New Roman" w:eastAsia="Times New Roman" w:hAnsi="Times New Roman" w:cs="Times New Roman"/>
        </w:rPr>
        <w:t>onomies. We combined taxonomic assignments from both programs and discarded taxonomic assignments that were mismatched at the family level or higher [19]. We chose to combine prey taxonomies at the family level, similar to diet resolution in both metabarco</w:t>
      </w:r>
      <w:r>
        <w:rPr>
          <w:rFonts w:ascii="Times New Roman" w:eastAsia="Times New Roman" w:hAnsi="Times New Roman" w:cs="Times New Roman"/>
        </w:rPr>
        <w:t xml:space="preserve">ding and histological methods in this field (e.g. [20–22]) by summing the cumulative read abundances across the ASVs that corresponded to each diet family in each sample. Family-level data provides information comparable to previous studies, additionally, </w:t>
      </w:r>
      <w:r>
        <w:rPr>
          <w:rFonts w:ascii="Times New Roman" w:eastAsia="Times New Roman" w:hAnsi="Times New Roman" w:cs="Times New Roman"/>
        </w:rPr>
        <w:t>on Palmyra, each invertebrate family corresponds to an average of 1.9 (± 0.13 SE) species, so for this system a family-level taxonomic assignment may closely mirror species-level assignments. All DNA matching any predator family present on an individual se</w:t>
      </w:r>
      <w:r>
        <w:rPr>
          <w:rFonts w:ascii="Times New Roman" w:eastAsia="Times New Roman" w:hAnsi="Times New Roman" w:cs="Times New Roman"/>
        </w:rPr>
        <w:t xml:space="preserve">quencing run was also removed as a conservative method to account for potential sequence jumping within sequencing runs which could alter prey identity or diversity in favor of predator species on a shared run [23] </w:t>
      </w:r>
    </w:p>
    <w:p w14:paraId="0000000B" w14:textId="77777777" w:rsidR="00FE5AB2" w:rsidRDefault="00FE5AB2">
      <w:pPr>
        <w:rPr>
          <w:rFonts w:ascii="Times New Roman" w:eastAsia="Times New Roman" w:hAnsi="Times New Roman" w:cs="Times New Roman"/>
        </w:rPr>
      </w:pPr>
    </w:p>
    <w:p w14:paraId="0000000C" w14:textId="77777777" w:rsidR="00FE5AB2" w:rsidRDefault="002F18BC">
      <w:pPr>
        <w:rPr>
          <w:rFonts w:ascii="Times New Roman" w:eastAsia="Times New Roman" w:hAnsi="Times New Roman" w:cs="Times New Roman"/>
        </w:rPr>
      </w:pPr>
      <w:r>
        <w:rPr>
          <w:rFonts w:ascii="Times New Roman" w:eastAsia="Times New Roman" w:hAnsi="Times New Roman" w:cs="Times New Roman"/>
        </w:rPr>
        <w:t xml:space="preserve">We also verified sequencing runs using </w:t>
      </w:r>
      <w:r>
        <w:rPr>
          <w:rFonts w:ascii="Times New Roman" w:eastAsia="Times New Roman" w:hAnsi="Times New Roman" w:cs="Times New Roman"/>
        </w:rPr>
        <w:t xml:space="preserve">ASV totals for positive and negative controls on each run (SI Table 6, SI Figure 9). Prior to data analyses, we also verified that samples that consisted of multiple individuals (n = 53) did not represent a disproportionate number of </w:t>
      </w:r>
      <w:proofErr w:type="gramStart"/>
      <w:r>
        <w:rPr>
          <w:rFonts w:ascii="Times New Roman" w:eastAsia="Times New Roman" w:hAnsi="Times New Roman" w:cs="Times New Roman"/>
        </w:rPr>
        <w:t>interaction</w:t>
      </w:r>
      <w:proofErr w:type="gramEnd"/>
      <w:r>
        <w:rPr>
          <w:rFonts w:ascii="Times New Roman" w:eastAsia="Times New Roman" w:hAnsi="Times New Roman" w:cs="Times New Roman"/>
        </w:rPr>
        <w:t xml:space="preserve"> counts by </w:t>
      </w:r>
      <w:r>
        <w:rPr>
          <w:rFonts w:ascii="Times New Roman" w:eastAsia="Times New Roman" w:hAnsi="Times New Roman" w:cs="Times New Roman"/>
        </w:rPr>
        <w:t xml:space="preserve">comparing the number of predator-prey interactions observed for samples based on the number of individuals comprising each sample (SI Table 5, SI Figure 8). </w:t>
      </w:r>
    </w:p>
    <w:p w14:paraId="0000000D" w14:textId="77777777" w:rsidR="00FE5AB2" w:rsidRDefault="00FE5AB2">
      <w:pPr>
        <w:rPr>
          <w:rFonts w:ascii="Times New Roman" w:eastAsia="Times New Roman" w:hAnsi="Times New Roman" w:cs="Times New Roman"/>
        </w:rPr>
      </w:pPr>
    </w:p>
    <w:p w14:paraId="0000000E" w14:textId="77777777" w:rsidR="00FE5AB2" w:rsidRDefault="002F18BC">
      <w:pPr>
        <w:rPr>
          <w:rFonts w:ascii="Times New Roman" w:eastAsia="Times New Roman" w:hAnsi="Times New Roman" w:cs="Times New Roman"/>
          <w:i/>
        </w:rPr>
      </w:pPr>
      <w:r>
        <w:rPr>
          <w:rFonts w:ascii="Times New Roman" w:eastAsia="Times New Roman" w:hAnsi="Times New Roman" w:cs="Times New Roman"/>
          <w:i/>
        </w:rPr>
        <w:t>Predator length-mass model</w:t>
      </w:r>
    </w:p>
    <w:p w14:paraId="0000000F" w14:textId="77777777" w:rsidR="00FE5AB2" w:rsidRDefault="002F18BC">
      <w:pPr>
        <w:rPr>
          <w:rFonts w:ascii="Times New Roman" w:eastAsia="Times New Roman" w:hAnsi="Times New Roman" w:cs="Times New Roman"/>
        </w:rPr>
      </w:pPr>
      <w:r>
        <w:rPr>
          <w:rFonts w:ascii="Times New Roman" w:eastAsia="Times New Roman" w:hAnsi="Times New Roman" w:cs="Times New Roman"/>
        </w:rPr>
        <w:t xml:space="preserve">Because we wanted to compare predator to prey mass, we had to convert </w:t>
      </w:r>
      <w:r>
        <w:rPr>
          <w:rFonts w:ascii="Times New Roman" w:eastAsia="Times New Roman" w:hAnsi="Times New Roman" w:cs="Times New Roman"/>
        </w:rPr>
        <w:t xml:space="preserve">the lengths taken on predators to predicted masses. We used mass data collected from predator individuals from </w:t>
      </w:r>
      <w:proofErr w:type="spellStart"/>
      <w:r>
        <w:rPr>
          <w:rFonts w:ascii="Times New Roman" w:eastAsia="Times New Roman" w:hAnsi="Times New Roman" w:cs="Times New Roman"/>
        </w:rPr>
        <w:t>Palmrya</w:t>
      </w:r>
      <w:proofErr w:type="spellEnd"/>
      <w:r>
        <w:rPr>
          <w:rFonts w:ascii="Times New Roman" w:eastAsia="Times New Roman" w:hAnsi="Times New Roman" w:cs="Times New Roman"/>
        </w:rPr>
        <w:t xml:space="preserve"> Atoll and from the literature [24–26], </w:t>
      </w:r>
      <w:proofErr w:type="spellStart"/>
      <w:r>
        <w:rPr>
          <w:rFonts w:ascii="Times New Roman" w:eastAsia="Times New Roman" w:hAnsi="Times New Roman" w:cs="Times New Roman"/>
        </w:rPr>
        <w:t>Miller-ter</w:t>
      </w:r>
      <w:proofErr w:type="spellEnd"/>
      <w:r>
        <w:rPr>
          <w:rFonts w:ascii="Times New Roman" w:eastAsia="Times New Roman" w:hAnsi="Times New Roman" w:cs="Times New Roman"/>
        </w:rPr>
        <w:t xml:space="preserve"> Kuile </w:t>
      </w:r>
      <w:r>
        <w:rPr>
          <w:rFonts w:ascii="Times New Roman" w:eastAsia="Times New Roman" w:hAnsi="Times New Roman" w:cs="Times New Roman"/>
          <w:i/>
        </w:rPr>
        <w:t>unpublished data</w:t>
      </w:r>
      <w:r>
        <w:rPr>
          <w:rFonts w:ascii="Times New Roman" w:eastAsia="Times New Roman" w:hAnsi="Times New Roman" w:cs="Times New Roman"/>
        </w:rPr>
        <w:t xml:space="preserve">, McLaughlin et al. </w:t>
      </w:r>
      <w:r>
        <w:rPr>
          <w:rFonts w:ascii="Times New Roman" w:eastAsia="Times New Roman" w:hAnsi="Times New Roman" w:cs="Times New Roman"/>
          <w:i/>
        </w:rPr>
        <w:t>unpublished data</w:t>
      </w:r>
      <w:r>
        <w:rPr>
          <w:rFonts w:ascii="Times New Roman" w:eastAsia="Times New Roman" w:hAnsi="Times New Roman" w:cs="Times New Roman"/>
        </w:rPr>
        <w:t>). We fit a linear mixed effe</w:t>
      </w:r>
      <w:r>
        <w:rPr>
          <w:rFonts w:ascii="Times New Roman" w:eastAsia="Times New Roman" w:hAnsi="Times New Roman" w:cs="Times New Roman"/>
        </w:rPr>
        <w:t>cts model on log</w:t>
      </w:r>
      <w:r>
        <w:rPr>
          <w:rFonts w:ascii="Times New Roman" w:eastAsia="Times New Roman" w:hAnsi="Times New Roman" w:cs="Times New Roman"/>
          <w:vertAlign w:val="subscript"/>
        </w:rPr>
        <w:t>10</w:t>
      </w:r>
      <w:r>
        <w:rPr>
          <w:rFonts w:ascii="Times New Roman" w:eastAsia="Times New Roman" w:hAnsi="Times New Roman" w:cs="Times New Roman"/>
        </w:rPr>
        <w:t>-log</w:t>
      </w:r>
      <w:r>
        <w:rPr>
          <w:rFonts w:ascii="Times New Roman" w:eastAsia="Times New Roman" w:hAnsi="Times New Roman" w:cs="Times New Roman"/>
          <w:vertAlign w:val="subscript"/>
        </w:rPr>
        <w:t xml:space="preserve">10 </w:t>
      </w:r>
      <w:r>
        <w:rPr>
          <w:rFonts w:ascii="Times New Roman" w:eastAsia="Times New Roman" w:hAnsi="Times New Roman" w:cs="Times New Roman"/>
        </w:rPr>
        <w:t>transformed mass and length data for these predator individuals. These models included predator length as a predictor of predator mass with a random intercept and slope taking into account by-species variation in the slope and inte</w:t>
      </w:r>
      <w:r>
        <w:rPr>
          <w:rFonts w:ascii="Times New Roman" w:eastAsia="Times New Roman" w:hAnsi="Times New Roman" w:cs="Times New Roman"/>
        </w:rPr>
        <w:t>rcept of this relationship (</w:t>
      </w:r>
      <w:proofErr w:type="spellStart"/>
      <w:r>
        <w:rPr>
          <w:rFonts w:ascii="Times New Roman" w:eastAsia="Times New Roman" w:hAnsi="Times New Roman" w:cs="Times New Roman"/>
        </w:rPr>
        <w:t>length|species</w:t>
      </w:r>
      <w:proofErr w:type="spellEnd"/>
      <w:r>
        <w:rPr>
          <w:rFonts w:ascii="Times New Roman" w:eastAsia="Times New Roman" w:hAnsi="Times New Roman" w:cs="Times New Roman"/>
        </w:rPr>
        <w:t xml:space="preserve"> in the random effects model). We assessed model fit for this model and then predicted the values for our predator individuals based on these results. We fit models with the </w:t>
      </w:r>
      <w:proofErr w:type="spellStart"/>
      <w:r>
        <w:rPr>
          <w:rFonts w:ascii="Times New Roman" w:eastAsia="Times New Roman" w:hAnsi="Times New Roman" w:cs="Times New Roman"/>
        </w:rPr>
        <w:t>glmmTMB</w:t>
      </w:r>
      <w:proofErr w:type="spellEnd"/>
      <w:r>
        <w:rPr>
          <w:rFonts w:ascii="Times New Roman" w:eastAsia="Times New Roman" w:hAnsi="Times New Roman" w:cs="Times New Roman"/>
        </w:rPr>
        <w:t xml:space="preserve"> package (version 1.0.2.1) in R (</w:t>
      </w:r>
      <w:r>
        <w:rPr>
          <w:rFonts w:ascii="Times New Roman" w:eastAsia="Times New Roman" w:hAnsi="Times New Roman" w:cs="Times New Roman"/>
        </w:rPr>
        <w:t xml:space="preserve">version </w:t>
      </w:r>
      <w:r>
        <w:rPr>
          <w:rFonts w:ascii="Times New Roman" w:eastAsia="Times New Roman" w:hAnsi="Times New Roman" w:cs="Times New Roman"/>
        </w:rPr>
        <w:lastRenderedPageBreak/>
        <w:t xml:space="preserve">4.0.2), assessed model fit with the </w:t>
      </w:r>
      <w:proofErr w:type="spellStart"/>
      <w:r>
        <w:rPr>
          <w:rFonts w:ascii="Times New Roman" w:eastAsia="Times New Roman" w:hAnsi="Times New Roman" w:cs="Times New Roman"/>
        </w:rPr>
        <w:t>MuMIn</w:t>
      </w:r>
      <w:proofErr w:type="spellEnd"/>
      <w:r>
        <w:rPr>
          <w:rFonts w:ascii="Times New Roman" w:eastAsia="Times New Roman" w:hAnsi="Times New Roman" w:cs="Times New Roman"/>
        </w:rPr>
        <w:t xml:space="preserve"> (version 1.43.12) and </w:t>
      </w:r>
      <w:proofErr w:type="spellStart"/>
      <w:r>
        <w:rPr>
          <w:rFonts w:ascii="Times New Roman" w:eastAsia="Times New Roman" w:hAnsi="Times New Roman" w:cs="Times New Roman"/>
        </w:rPr>
        <w:t>DHARMa</w:t>
      </w:r>
      <w:proofErr w:type="spellEnd"/>
      <w:r>
        <w:rPr>
          <w:rFonts w:ascii="Times New Roman" w:eastAsia="Times New Roman" w:hAnsi="Times New Roman" w:cs="Times New Roman"/>
        </w:rPr>
        <w:t xml:space="preserve"> (version 0.3.3.0) packages and used the predict function to predict predator masses from the model results. </w:t>
      </w:r>
    </w:p>
    <w:p w14:paraId="00000010" w14:textId="77777777" w:rsidR="00FE5AB2" w:rsidRDefault="00FE5AB2"/>
    <w:p w14:paraId="00000011" w14:textId="77777777" w:rsidR="00FE5AB2" w:rsidRDefault="002F18BC">
      <w:pPr>
        <w:rPr>
          <w:rFonts w:ascii="Times New Roman" w:eastAsia="Times New Roman" w:hAnsi="Times New Roman" w:cs="Times New Roman"/>
          <w:b/>
        </w:rPr>
      </w:pPr>
      <w:r>
        <w:rPr>
          <w:rFonts w:ascii="Times New Roman" w:eastAsia="Times New Roman" w:hAnsi="Times New Roman" w:cs="Times New Roman"/>
          <w:b/>
        </w:rPr>
        <w:t>Results</w:t>
      </w:r>
    </w:p>
    <w:p w14:paraId="00000012" w14:textId="77777777" w:rsidR="00FE5AB2" w:rsidRDefault="002F18BC">
      <w:pPr>
        <w:rPr>
          <w:rFonts w:ascii="Times New Roman" w:eastAsia="Times New Roman" w:hAnsi="Times New Roman" w:cs="Times New Roman"/>
        </w:rPr>
      </w:pPr>
      <w:r>
        <w:rPr>
          <w:rFonts w:ascii="Times New Roman" w:eastAsia="Times New Roman" w:hAnsi="Times New Roman" w:cs="Times New Roman"/>
          <w:i/>
        </w:rPr>
        <w:t>DNA extraction, PCR amplification, library preparation, seq</w:t>
      </w:r>
      <w:r>
        <w:rPr>
          <w:rFonts w:ascii="Times New Roman" w:eastAsia="Times New Roman" w:hAnsi="Times New Roman" w:cs="Times New Roman"/>
          <w:i/>
        </w:rPr>
        <w:t>uencing, and denoising</w:t>
      </w:r>
    </w:p>
    <w:p w14:paraId="00000013" w14:textId="77777777" w:rsidR="00FE5AB2" w:rsidRDefault="002F18BC">
      <w:pPr>
        <w:rPr>
          <w:rFonts w:ascii="Times New Roman" w:eastAsia="Times New Roman" w:hAnsi="Times New Roman" w:cs="Times New Roman"/>
        </w:rPr>
      </w:pPr>
      <w:r>
        <w:rPr>
          <w:rFonts w:ascii="Times New Roman" w:eastAsia="Times New Roman" w:hAnsi="Times New Roman" w:cs="Times New Roman"/>
        </w:rPr>
        <w:t>Of a total of 280 samples, we successfully extracted DNA from 99% of samples (n = 278 of 280, SI Table 2). Amplification success across all samples was 80%, with 222 of 278 initially extracted samples successfully amplified and seque</w:t>
      </w:r>
      <w:r>
        <w:rPr>
          <w:rFonts w:ascii="Times New Roman" w:eastAsia="Times New Roman" w:hAnsi="Times New Roman" w:cs="Times New Roman"/>
        </w:rPr>
        <w:t xml:space="preserve">nced. The Illumina </w:t>
      </w:r>
      <w:proofErr w:type="spellStart"/>
      <w:r>
        <w:rPr>
          <w:rFonts w:ascii="Times New Roman" w:eastAsia="Times New Roman" w:hAnsi="Times New Roman" w:cs="Times New Roman"/>
        </w:rPr>
        <w:t>MiSeq</w:t>
      </w:r>
      <w:proofErr w:type="spellEnd"/>
      <w:r>
        <w:rPr>
          <w:rFonts w:ascii="Times New Roman" w:eastAsia="Times New Roman" w:hAnsi="Times New Roman" w:cs="Times New Roman"/>
        </w:rPr>
        <w:t xml:space="preserve"> runs yielded 3.9, 3.8, 3.8, and 3.3 x 10</w:t>
      </w:r>
      <w:r>
        <w:rPr>
          <w:rFonts w:ascii="Times New Roman" w:eastAsia="Times New Roman" w:hAnsi="Times New Roman" w:cs="Times New Roman"/>
          <w:vertAlign w:val="superscript"/>
        </w:rPr>
        <w:t>7</w:t>
      </w:r>
      <w:r>
        <w:rPr>
          <w:rFonts w:ascii="Times New Roman" w:eastAsia="Times New Roman" w:hAnsi="Times New Roman" w:cs="Times New Roman"/>
        </w:rPr>
        <w:t xml:space="preserve"> unpaired reads that passed filtering and had Q30 quality scores of 87.82, 85.46, 79.34, and 78.02%, respectively. After quality filtering and denoising with DADA2, 3.02 x 10</w:t>
      </w:r>
      <w:r>
        <w:rPr>
          <w:rFonts w:ascii="Times New Roman" w:eastAsia="Times New Roman" w:hAnsi="Times New Roman" w:cs="Times New Roman"/>
          <w:vertAlign w:val="superscript"/>
        </w:rPr>
        <w:t>7</w:t>
      </w:r>
      <w:r>
        <w:rPr>
          <w:rFonts w:ascii="Times New Roman" w:eastAsia="Times New Roman" w:hAnsi="Times New Roman" w:cs="Times New Roman"/>
        </w:rPr>
        <w:t xml:space="preserve"> paired-end rea</w:t>
      </w:r>
      <w:r>
        <w:rPr>
          <w:rFonts w:ascii="Times New Roman" w:eastAsia="Times New Roman" w:hAnsi="Times New Roman" w:cs="Times New Roman"/>
        </w:rPr>
        <w:t>ds corresponded to 1,738 ASVs. Following filtering and clustering, we determined that 40 samples had too-low sequencing depths (less than 11,211 reads total) and so they were removed from further analyses.</w:t>
      </w:r>
      <w:r>
        <w:rPr>
          <w:rFonts w:ascii="Times New Roman" w:eastAsia="Times New Roman" w:hAnsi="Times New Roman" w:cs="Times New Roman"/>
          <w:i/>
        </w:rPr>
        <w:t xml:space="preserve"> </w:t>
      </w:r>
      <w:r>
        <w:rPr>
          <w:rFonts w:ascii="Times New Roman" w:eastAsia="Times New Roman" w:hAnsi="Times New Roman" w:cs="Times New Roman"/>
        </w:rPr>
        <w:t>Of the total individual predator samples, 182 rema</w:t>
      </w:r>
      <w:r>
        <w:rPr>
          <w:rFonts w:ascii="Times New Roman" w:eastAsia="Times New Roman" w:hAnsi="Times New Roman" w:cs="Times New Roman"/>
        </w:rPr>
        <w:t xml:space="preserve">ined after removal of </w:t>
      </w:r>
      <w:proofErr w:type="gramStart"/>
      <w:r>
        <w:rPr>
          <w:rFonts w:ascii="Times New Roman" w:eastAsia="Times New Roman" w:hAnsi="Times New Roman" w:cs="Times New Roman"/>
        </w:rPr>
        <w:t>poorly-sequenced</w:t>
      </w:r>
      <w:proofErr w:type="gramEnd"/>
      <w:r>
        <w:rPr>
          <w:rFonts w:ascii="Times New Roman" w:eastAsia="Times New Roman" w:hAnsi="Times New Roman" w:cs="Times New Roman"/>
        </w:rPr>
        <w:t xml:space="preserve"> samples. </w:t>
      </w:r>
    </w:p>
    <w:p w14:paraId="00000014" w14:textId="77777777" w:rsidR="00FE5AB2" w:rsidRDefault="00FE5AB2">
      <w:pPr>
        <w:rPr>
          <w:rFonts w:ascii="Times New Roman" w:eastAsia="Times New Roman" w:hAnsi="Times New Roman" w:cs="Times New Roman"/>
        </w:rPr>
      </w:pPr>
    </w:p>
    <w:p w14:paraId="00000015" w14:textId="77777777" w:rsidR="00FE5AB2" w:rsidRDefault="002F18BC">
      <w:pPr>
        <w:rPr>
          <w:rFonts w:ascii="Times New Roman" w:eastAsia="Times New Roman" w:hAnsi="Times New Roman" w:cs="Times New Roman"/>
        </w:rPr>
      </w:pPr>
      <w:r>
        <w:rPr>
          <w:rFonts w:ascii="Times New Roman" w:eastAsia="Times New Roman" w:hAnsi="Times New Roman" w:cs="Times New Roman"/>
          <w:i/>
        </w:rPr>
        <w:t>ASV taxonomic assignment with BLAST and BOLD</w:t>
      </w:r>
      <w:r>
        <w:rPr>
          <w:rFonts w:ascii="Times New Roman" w:eastAsia="Times New Roman" w:hAnsi="Times New Roman" w:cs="Times New Roman"/>
        </w:rPr>
        <w:t xml:space="preserve"> </w:t>
      </w:r>
    </w:p>
    <w:p w14:paraId="00000016" w14:textId="77777777" w:rsidR="00FE5AB2" w:rsidRDefault="002F18BC">
      <w:pPr>
        <w:rPr>
          <w:rFonts w:ascii="Times New Roman" w:eastAsia="Times New Roman" w:hAnsi="Times New Roman" w:cs="Times New Roman"/>
        </w:rPr>
      </w:pPr>
      <w:r>
        <w:rPr>
          <w:rFonts w:ascii="Times New Roman" w:eastAsia="Times New Roman" w:hAnsi="Times New Roman" w:cs="Times New Roman"/>
        </w:rPr>
        <w:t xml:space="preserve">Sixty-seven percent (1,167 of 1,738) of ASVs matched to a taxonomic assignment at Class level or lower. Thirty percent (n = 524) of these taxonomic assignments </w:t>
      </w:r>
      <w:r>
        <w:rPr>
          <w:rFonts w:ascii="Times New Roman" w:eastAsia="Times New Roman" w:hAnsi="Times New Roman" w:cs="Times New Roman"/>
        </w:rPr>
        <w:t>corresponded to prey items at the family level or lower and so were used in analyses. There were two conflicting taxonomic assignments at the family level or higher between the BOLD and BLAST assignments which were removed from the final total above.</w:t>
      </w:r>
    </w:p>
    <w:p w14:paraId="00000017" w14:textId="77777777" w:rsidR="00FE5AB2" w:rsidRDefault="00FE5AB2">
      <w:pPr>
        <w:rPr>
          <w:rFonts w:ascii="Times New Roman" w:eastAsia="Times New Roman" w:hAnsi="Times New Roman" w:cs="Times New Roman"/>
        </w:rPr>
      </w:pPr>
    </w:p>
    <w:p w14:paraId="00000018" w14:textId="77777777" w:rsidR="00FE5AB2" w:rsidRDefault="002F18BC">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rPr>
        <w:t>number of individuals in a sample did not alter the number of interactions observed for that sample (SI Figure 8). Negative and positive controls were assigned to 0-11 and 1-4 ASVs, respectively (SI Figure 9). Individual ASV reads for negative control were</w:t>
      </w:r>
      <w:r>
        <w:rPr>
          <w:rFonts w:ascii="Times New Roman" w:eastAsia="Times New Roman" w:hAnsi="Times New Roman" w:cs="Times New Roman"/>
        </w:rPr>
        <w:t xml:space="preserve"> equal or less than 366 reads (± 23 SE). ASV reads for positive controls were dominated by one ASV, suggesting high specificity in ASV assignment (SI Table 6).</w:t>
      </w:r>
    </w:p>
    <w:p w14:paraId="00000019" w14:textId="77777777" w:rsidR="00FE5AB2" w:rsidRDefault="00FE5AB2">
      <w:pPr>
        <w:rPr>
          <w:rFonts w:ascii="Times New Roman" w:eastAsia="Times New Roman" w:hAnsi="Times New Roman" w:cs="Times New Roman"/>
        </w:rPr>
      </w:pPr>
    </w:p>
    <w:p w14:paraId="0000001A" w14:textId="77777777" w:rsidR="00FE5AB2" w:rsidRDefault="002F18BC">
      <w:pPr>
        <w:rPr>
          <w:rFonts w:ascii="Times New Roman" w:eastAsia="Times New Roman" w:hAnsi="Times New Roman" w:cs="Times New Roman"/>
          <w:i/>
        </w:rPr>
      </w:pPr>
      <w:r>
        <w:rPr>
          <w:rFonts w:ascii="Times New Roman" w:eastAsia="Times New Roman" w:hAnsi="Times New Roman" w:cs="Times New Roman"/>
          <w:i/>
        </w:rPr>
        <w:t>Predator length-mass model</w:t>
      </w:r>
    </w:p>
    <w:p w14:paraId="0000001B" w14:textId="77777777" w:rsidR="00FE5AB2" w:rsidRDefault="002F18BC">
      <w:pPr>
        <w:rPr>
          <w:rFonts w:ascii="Times New Roman" w:eastAsia="Times New Roman" w:hAnsi="Times New Roman" w:cs="Times New Roman"/>
        </w:rPr>
      </w:pPr>
      <w:r>
        <w:rPr>
          <w:rFonts w:ascii="Times New Roman" w:eastAsia="Times New Roman" w:hAnsi="Times New Roman" w:cs="Times New Roman"/>
        </w:rPr>
        <w:t>The predator length-mass predictive model had a significant by-speci</w:t>
      </w:r>
      <w:r>
        <w:rPr>
          <w:rFonts w:ascii="Times New Roman" w:eastAsia="Times New Roman" w:hAnsi="Times New Roman" w:cs="Times New Roman"/>
        </w:rPr>
        <w:t xml:space="preserve">es length-mass relationship (β = 2.58, p-value &lt; 0.001, R2m = 0.69 and R2c = 0.95, SI Figure 10). </w:t>
      </w:r>
    </w:p>
    <w:p w14:paraId="0000001C" w14:textId="77777777" w:rsidR="00FE5AB2" w:rsidRDefault="00FE5AB2">
      <w:pPr>
        <w:rPr>
          <w:rFonts w:ascii="Times New Roman" w:eastAsia="Times New Roman" w:hAnsi="Times New Roman" w:cs="Times New Roman"/>
        </w:rPr>
      </w:pPr>
    </w:p>
    <w:p w14:paraId="0000001D" w14:textId="77777777" w:rsidR="00FE5AB2" w:rsidRDefault="002F18BC">
      <w:pPr>
        <w:rPr>
          <w:rFonts w:ascii="Times New Roman" w:eastAsia="Times New Roman" w:hAnsi="Times New Roman" w:cs="Times New Roman"/>
          <w:b/>
        </w:rPr>
      </w:pPr>
      <w:r>
        <w:rPr>
          <w:rFonts w:ascii="Times New Roman" w:eastAsia="Times New Roman" w:hAnsi="Times New Roman" w:cs="Times New Roman"/>
          <w:b/>
        </w:rPr>
        <w:t>Literature Cited</w:t>
      </w:r>
    </w:p>
    <w:p w14:paraId="0000001E" w14:textId="77777777" w:rsidR="00FE5AB2" w:rsidRDefault="00FE5AB2">
      <w:pPr>
        <w:rPr>
          <w:rFonts w:ascii="Times New Roman" w:eastAsia="Times New Roman" w:hAnsi="Times New Roman" w:cs="Times New Roman"/>
          <w:b/>
        </w:rPr>
      </w:pPr>
    </w:p>
    <w:p w14:paraId="0000001F"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r>
      <w:sdt>
        <w:sdtPr>
          <w:tag w:val="goog_rdk_0"/>
          <w:id w:val="199906638"/>
        </w:sdtPr>
        <w:sdtEndPr/>
        <w:sdtContent>
          <w:commentRangeStart w:id="0"/>
        </w:sdtContent>
      </w:sdt>
      <w:proofErr w:type="spellStart"/>
      <w:r>
        <w:rPr>
          <w:rFonts w:ascii="Times New Roman" w:eastAsia="Times New Roman" w:hAnsi="Times New Roman" w:cs="Times New Roman"/>
        </w:rPr>
        <w:t>Krehenwinkel</w:t>
      </w:r>
      <w:proofErr w:type="spellEnd"/>
      <w:r>
        <w:rPr>
          <w:rFonts w:ascii="Times New Roman" w:eastAsia="Times New Roman" w:hAnsi="Times New Roman" w:cs="Times New Roman"/>
        </w:rPr>
        <w:t xml:space="preserve"> H, Kennedy S, </w:t>
      </w:r>
      <w:proofErr w:type="spellStart"/>
      <w:r>
        <w:rPr>
          <w:rFonts w:ascii="Times New Roman" w:eastAsia="Times New Roman" w:hAnsi="Times New Roman" w:cs="Times New Roman"/>
        </w:rPr>
        <w:t>Pekár</w:t>
      </w:r>
      <w:proofErr w:type="spellEnd"/>
      <w:r>
        <w:rPr>
          <w:rFonts w:ascii="Times New Roman" w:eastAsia="Times New Roman" w:hAnsi="Times New Roman" w:cs="Times New Roman"/>
        </w:rPr>
        <w:t xml:space="preserve"> S, Gillespie RG. 2017 A cost‐efficient and simple protocol to enrich prey DNA from extractions of predatory arthropods for large‐scale gut content analysis by Illumina sequencing. </w:t>
      </w:r>
      <w:r>
        <w:rPr>
          <w:rFonts w:ascii="Times New Roman" w:eastAsia="Times New Roman" w:hAnsi="Times New Roman" w:cs="Times New Roman"/>
          <w:i/>
        </w:rPr>
        <w:t xml:space="preserve">Methods Ecol. </w:t>
      </w:r>
      <w:proofErr w:type="spellStart"/>
      <w:r>
        <w:rPr>
          <w:rFonts w:ascii="Times New Roman" w:eastAsia="Times New Roman" w:hAnsi="Times New Roman" w:cs="Times New Roman"/>
          <w:i/>
        </w:rPr>
        <w:t>Evol</w:t>
      </w:r>
      <w:proofErr w:type="spellEnd"/>
      <w:r>
        <w:rPr>
          <w:rFonts w:ascii="Times New Roman" w:eastAsia="Times New Roman" w:hAnsi="Times New Roman" w:cs="Times New Roman"/>
          <w:i/>
        </w:rPr>
        <w:t>.</w:t>
      </w:r>
      <w:r>
        <w:rPr>
          <w:rFonts w:ascii="Times New Roman" w:eastAsia="Times New Roman" w:hAnsi="Times New Roman" w:cs="Times New Roman"/>
        </w:rPr>
        <w:t xml:space="preserve"> </w:t>
      </w:r>
      <w:r>
        <w:rPr>
          <w:rFonts w:ascii="Times New Roman" w:eastAsia="Times New Roman" w:hAnsi="Times New Roman" w:cs="Times New Roman"/>
          <w:b/>
        </w:rPr>
        <w:t>8</w:t>
      </w:r>
      <w:r>
        <w:rPr>
          <w:rFonts w:ascii="Times New Roman" w:eastAsia="Times New Roman" w:hAnsi="Times New Roman" w:cs="Times New Roman"/>
        </w:rPr>
        <w:t>, 126–134. (doi:10.111</w:t>
      </w:r>
      <w:r>
        <w:rPr>
          <w:rFonts w:ascii="Times New Roman" w:eastAsia="Times New Roman" w:hAnsi="Times New Roman" w:cs="Times New Roman"/>
        </w:rPr>
        <w:t>1/2041-210X.12647)</w:t>
      </w:r>
      <w:commentRangeEnd w:id="0"/>
      <w:r>
        <w:commentReference w:id="0"/>
      </w:r>
    </w:p>
    <w:p w14:paraId="00000020"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r>
      <w:sdt>
        <w:sdtPr>
          <w:tag w:val="goog_rdk_1"/>
          <w:id w:val="418904318"/>
        </w:sdtPr>
        <w:sdtEndPr/>
        <w:sdtContent>
          <w:commentRangeStart w:id="1"/>
        </w:sdtContent>
      </w:sdt>
      <w:proofErr w:type="spellStart"/>
      <w:r>
        <w:rPr>
          <w:rFonts w:ascii="Times New Roman" w:eastAsia="Times New Roman" w:hAnsi="Times New Roman" w:cs="Times New Roman"/>
        </w:rPr>
        <w:t>Macías</w:t>
      </w:r>
      <w:proofErr w:type="spellEnd"/>
      <w:r>
        <w:rPr>
          <w:rFonts w:ascii="Times New Roman" w:eastAsia="Times New Roman" w:hAnsi="Times New Roman" w:cs="Times New Roman"/>
        </w:rPr>
        <w:t xml:space="preserve">-Hernández N, </w:t>
      </w:r>
      <w:proofErr w:type="spellStart"/>
      <w:r>
        <w:rPr>
          <w:rFonts w:ascii="Times New Roman" w:eastAsia="Times New Roman" w:hAnsi="Times New Roman" w:cs="Times New Roman"/>
        </w:rPr>
        <w:t>Athey</w:t>
      </w:r>
      <w:proofErr w:type="spellEnd"/>
      <w:r>
        <w:rPr>
          <w:rFonts w:ascii="Times New Roman" w:eastAsia="Times New Roman" w:hAnsi="Times New Roman" w:cs="Times New Roman"/>
        </w:rPr>
        <w:t xml:space="preserve"> K, </w:t>
      </w:r>
      <w:proofErr w:type="spellStart"/>
      <w:r>
        <w:rPr>
          <w:rFonts w:ascii="Times New Roman" w:eastAsia="Times New Roman" w:hAnsi="Times New Roman" w:cs="Times New Roman"/>
        </w:rPr>
        <w:t>Tonzo</w:t>
      </w:r>
      <w:proofErr w:type="spellEnd"/>
      <w:r>
        <w:rPr>
          <w:rFonts w:ascii="Times New Roman" w:eastAsia="Times New Roman" w:hAnsi="Times New Roman" w:cs="Times New Roman"/>
        </w:rPr>
        <w:t xml:space="preserve"> V, Wangensteen OS, </w:t>
      </w:r>
      <w:proofErr w:type="spellStart"/>
      <w:r>
        <w:rPr>
          <w:rFonts w:ascii="Times New Roman" w:eastAsia="Times New Roman" w:hAnsi="Times New Roman" w:cs="Times New Roman"/>
        </w:rPr>
        <w:t>Arnedo</w:t>
      </w:r>
      <w:proofErr w:type="spellEnd"/>
      <w:r>
        <w:rPr>
          <w:rFonts w:ascii="Times New Roman" w:eastAsia="Times New Roman" w:hAnsi="Times New Roman" w:cs="Times New Roman"/>
        </w:rPr>
        <w:t xml:space="preserve"> M, Harwood JD file:///Users/Ana/Downloads/j. 136.-2427. 2005. 01398. x. pd. 2018 Molecular gut content analysis of different spider body parts. </w:t>
      </w:r>
      <w:proofErr w:type="spellStart"/>
      <w:r>
        <w:rPr>
          <w:rFonts w:ascii="Times New Roman" w:eastAsia="Times New Roman" w:hAnsi="Times New Roman" w:cs="Times New Roman"/>
          <w:i/>
        </w:rPr>
        <w:t>PLoS</w:t>
      </w:r>
      <w:proofErr w:type="spellEnd"/>
      <w:r>
        <w:rPr>
          <w:rFonts w:ascii="Times New Roman" w:eastAsia="Times New Roman" w:hAnsi="Times New Roman" w:cs="Times New Roman"/>
          <w:i/>
        </w:rPr>
        <w:t xml:space="preserve"> One</w:t>
      </w:r>
      <w:r>
        <w:rPr>
          <w:rFonts w:ascii="Times New Roman" w:eastAsia="Times New Roman" w:hAnsi="Times New Roman" w:cs="Times New Roman"/>
        </w:rPr>
        <w:t xml:space="preserve"> </w:t>
      </w:r>
      <w:r>
        <w:rPr>
          <w:rFonts w:ascii="Times New Roman" w:eastAsia="Times New Roman" w:hAnsi="Times New Roman" w:cs="Times New Roman"/>
          <w:b/>
        </w:rPr>
        <w:t>13</w:t>
      </w:r>
      <w:r>
        <w:rPr>
          <w:rFonts w:ascii="Times New Roman" w:eastAsia="Times New Roman" w:hAnsi="Times New Roman" w:cs="Times New Roman"/>
        </w:rPr>
        <w:t>, 1–16. (</w:t>
      </w:r>
      <w:proofErr w:type="gramStart"/>
      <w:r>
        <w:rPr>
          <w:rFonts w:ascii="Times New Roman" w:eastAsia="Times New Roman" w:hAnsi="Times New Roman" w:cs="Times New Roman"/>
        </w:rPr>
        <w:t>doi:</w:t>
      </w:r>
      <w:r>
        <w:rPr>
          <w:rFonts w:ascii="Times New Roman" w:eastAsia="Times New Roman" w:hAnsi="Times New Roman" w:cs="Times New Roman"/>
        </w:rPr>
        <w:t>10.1371/journal.pone</w:t>
      </w:r>
      <w:proofErr w:type="gramEnd"/>
      <w:r>
        <w:rPr>
          <w:rFonts w:ascii="Times New Roman" w:eastAsia="Times New Roman" w:hAnsi="Times New Roman" w:cs="Times New Roman"/>
        </w:rPr>
        <w:t>.0196589)</w:t>
      </w:r>
      <w:commentRangeEnd w:id="1"/>
      <w:r>
        <w:commentReference w:id="1"/>
      </w:r>
    </w:p>
    <w:p w14:paraId="00000021"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r>
      <w:sdt>
        <w:sdtPr>
          <w:tag w:val="goog_rdk_2"/>
          <w:id w:val="822939093"/>
        </w:sdtPr>
        <w:sdtEndPr/>
        <w:sdtContent>
          <w:commentRangeStart w:id="2"/>
        </w:sdtContent>
      </w:sdt>
      <w:r>
        <w:rPr>
          <w:rFonts w:ascii="Times New Roman" w:eastAsia="Times New Roman" w:hAnsi="Times New Roman" w:cs="Times New Roman"/>
        </w:rPr>
        <w:t xml:space="preserve">Fulton TM, </w:t>
      </w:r>
      <w:proofErr w:type="spellStart"/>
      <w:r>
        <w:rPr>
          <w:rFonts w:ascii="Times New Roman" w:eastAsia="Times New Roman" w:hAnsi="Times New Roman" w:cs="Times New Roman"/>
        </w:rPr>
        <w:t>Chunwongse</w:t>
      </w:r>
      <w:proofErr w:type="spellEnd"/>
      <w:r>
        <w:rPr>
          <w:rFonts w:ascii="Times New Roman" w:eastAsia="Times New Roman" w:hAnsi="Times New Roman" w:cs="Times New Roman"/>
        </w:rPr>
        <w:t xml:space="preserve"> J, </w:t>
      </w:r>
      <w:proofErr w:type="spellStart"/>
      <w:r>
        <w:rPr>
          <w:rFonts w:ascii="Times New Roman" w:eastAsia="Times New Roman" w:hAnsi="Times New Roman" w:cs="Times New Roman"/>
        </w:rPr>
        <w:t>Tanksley</w:t>
      </w:r>
      <w:proofErr w:type="spellEnd"/>
      <w:r>
        <w:rPr>
          <w:rFonts w:ascii="Times New Roman" w:eastAsia="Times New Roman" w:hAnsi="Times New Roman" w:cs="Times New Roman"/>
        </w:rPr>
        <w:t xml:space="preserve"> SD. 1995 </w:t>
      </w:r>
      <w:proofErr w:type="spellStart"/>
      <w:r>
        <w:rPr>
          <w:rFonts w:ascii="Times New Roman" w:eastAsia="Times New Roman" w:hAnsi="Times New Roman" w:cs="Times New Roman"/>
        </w:rPr>
        <w:t>Microprep</w:t>
      </w:r>
      <w:proofErr w:type="spellEnd"/>
      <w:r>
        <w:rPr>
          <w:rFonts w:ascii="Times New Roman" w:eastAsia="Times New Roman" w:hAnsi="Times New Roman" w:cs="Times New Roman"/>
        </w:rPr>
        <w:t xml:space="preserve"> protocol for extraction of DNA from tomato and other herbaceous plants. </w:t>
      </w:r>
      <w:r>
        <w:rPr>
          <w:rFonts w:ascii="Times New Roman" w:eastAsia="Times New Roman" w:hAnsi="Times New Roman" w:cs="Times New Roman"/>
          <w:i/>
        </w:rPr>
        <w:t>Plant Mol. Biol. Report.</w:t>
      </w:r>
      <w:r>
        <w:rPr>
          <w:rFonts w:ascii="Times New Roman" w:eastAsia="Times New Roman" w:hAnsi="Times New Roman" w:cs="Times New Roman"/>
        </w:rPr>
        <w:t xml:space="preserve"> </w:t>
      </w:r>
      <w:r>
        <w:rPr>
          <w:rFonts w:ascii="Times New Roman" w:eastAsia="Times New Roman" w:hAnsi="Times New Roman" w:cs="Times New Roman"/>
          <w:b/>
        </w:rPr>
        <w:t>13</w:t>
      </w:r>
      <w:r>
        <w:rPr>
          <w:rFonts w:ascii="Times New Roman" w:eastAsia="Times New Roman" w:hAnsi="Times New Roman" w:cs="Times New Roman"/>
        </w:rPr>
        <w:t>, 207–209. (doi:10.1007/BF02670897)</w:t>
      </w:r>
      <w:commentRangeEnd w:id="2"/>
      <w:r>
        <w:commentReference w:id="2"/>
      </w:r>
    </w:p>
    <w:p w14:paraId="00000022"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r>
      <w:sdt>
        <w:sdtPr>
          <w:tag w:val="goog_rdk_3"/>
          <w:id w:val="460855390"/>
        </w:sdtPr>
        <w:sdtEndPr/>
        <w:sdtContent>
          <w:commentRangeStart w:id="3"/>
        </w:sdtContent>
      </w:sdt>
      <w:r>
        <w:rPr>
          <w:rFonts w:ascii="Times New Roman" w:eastAsia="Times New Roman" w:hAnsi="Times New Roman" w:cs="Times New Roman"/>
        </w:rPr>
        <w:t xml:space="preserve">Porter TM, </w:t>
      </w:r>
      <w:proofErr w:type="spellStart"/>
      <w:r>
        <w:rPr>
          <w:rFonts w:ascii="Times New Roman" w:eastAsia="Times New Roman" w:hAnsi="Times New Roman" w:cs="Times New Roman"/>
        </w:rPr>
        <w:t>Hajibabaei</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M. 2018 Over 2.5 million COI sequences in GenBank and </w:t>
      </w:r>
      <w:r>
        <w:rPr>
          <w:rFonts w:ascii="Times New Roman" w:eastAsia="Times New Roman" w:hAnsi="Times New Roman" w:cs="Times New Roman"/>
        </w:rPr>
        <w:lastRenderedPageBreak/>
        <w:t xml:space="preserve">growing. </w:t>
      </w:r>
      <w:proofErr w:type="spellStart"/>
      <w:r>
        <w:rPr>
          <w:rFonts w:ascii="Times New Roman" w:eastAsia="Times New Roman" w:hAnsi="Times New Roman" w:cs="Times New Roman"/>
          <w:i/>
        </w:rPr>
        <w:t>PLoS</w:t>
      </w:r>
      <w:proofErr w:type="spellEnd"/>
      <w:r>
        <w:rPr>
          <w:rFonts w:ascii="Times New Roman" w:eastAsia="Times New Roman" w:hAnsi="Times New Roman" w:cs="Times New Roman"/>
          <w:i/>
        </w:rPr>
        <w:t xml:space="preserve"> One</w:t>
      </w:r>
      <w:r>
        <w:rPr>
          <w:rFonts w:ascii="Times New Roman" w:eastAsia="Times New Roman" w:hAnsi="Times New Roman" w:cs="Times New Roman"/>
        </w:rPr>
        <w:t xml:space="preserve"> </w:t>
      </w:r>
      <w:r>
        <w:rPr>
          <w:rFonts w:ascii="Times New Roman" w:eastAsia="Times New Roman" w:hAnsi="Times New Roman" w:cs="Times New Roman"/>
          <w:b/>
        </w:rPr>
        <w:t>13</w:t>
      </w:r>
      <w:r>
        <w:rPr>
          <w:rFonts w:ascii="Times New Roman" w:eastAsia="Times New Roman" w:hAnsi="Times New Roman" w:cs="Times New Roman"/>
        </w:rPr>
        <w:t>, 1–16. (</w:t>
      </w:r>
      <w:proofErr w:type="gramStart"/>
      <w:r>
        <w:rPr>
          <w:rFonts w:ascii="Times New Roman" w:eastAsia="Times New Roman" w:hAnsi="Times New Roman" w:cs="Times New Roman"/>
        </w:rPr>
        <w:t>doi:10.1371/journal.pone</w:t>
      </w:r>
      <w:proofErr w:type="gramEnd"/>
      <w:r>
        <w:rPr>
          <w:rFonts w:ascii="Times New Roman" w:eastAsia="Times New Roman" w:hAnsi="Times New Roman" w:cs="Times New Roman"/>
        </w:rPr>
        <w:t>.0200177)</w:t>
      </w:r>
      <w:commentRangeEnd w:id="3"/>
      <w:r>
        <w:commentReference w:id="3"/>
      </w:r>
    </w:p>
    <w:p w14:paraId="00000023"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ab/>
      </w:r>
      <w:sdt>
        <w:sdtPr>
          <w:tag w:val="goog_rdk_4"/>
          <w:id w:val="-501663510"/>
        </w:sdtPr>
        <w:sdtEndPr/>
        <w:sdtContent>
          <w:commentRangeStart w:id="4"/>
        </w:sdtContent>
      </w:sdt>
      <w:proofErr w:type="spellStart"/>
      <w:r>
        <w:rPr>
          <w:rFonts w:ascii="Times New Roman" w:eastAsia="Times New Roman" w:hAnsi="Times New Roman" w:cs="Times New Roman"/>
        </w:rPr>
        <w:t>Leray</w:t>
      </w:r>
      <w:proofErr w:type="spellEnd"/>
      <w:r>
        <w:rPr>
          <w:rFonts w:ascii="Times New Roman" w:eastAsia="Times New Roman" w:hAnsi="Times New Roman" w:cs="Times New Roman"/>
        </w:rPr>
        <w:t xml:space="preserve"> M, Yang JY, Meyer CP, Mills SC, </w:t>
      </w:r>
      <w:proofErr w:type="spellStart"/>
      <w:r>
        <w:rPr>
          <w:rFonts w:ascii="Times New Roman" w:eastAsia="Times New Roman" w:hAnsi="Times New Roman" w:cs="Times New Roman"/>
        </w:rPr>
        <w:t>Agudelo</w:t>
      </w:r>
      <w:proofErr w:type="spellEnd"/>
      <w:r>
        <w:rPr>
          <w:rFonts w:ascii="Times New Roman" w:eastAsia="Times New Roman" w:hAnsi="Times New Roman" w:cs="Times New Roman"/>
        </w:rPr>
        <w:t xml:space="preserve"> N, </w:t>
      </w:r>
      <w:proofErr w:type="spellStart"/>
      <w:r>
        <w:rPr>
          <w:rFonts w:ascii="Times New Roman" w:eastAsia="Times New Roman" w:hAnsi="Times New Roman" w:cs="Times New Roman"/>
        </w:rPr>
        <w:t>Ranwez</w:t>
      </w:r>
      <w:proofErr w:type="spellEnd"/>
      <w:r>
        <w:rPr>
          <w:rFonts w:ascii="Times New Roman" w:eastAsia="Times New Roman" w:hAnsi="Times New Roman" w:cs="Times New Roman"/>
        </w:rPr>
        <w:t xml:space="preserve"> V, Boehm JT, Machida RJ. 2013 A new versatile primer set targeting a short </w:t>
      </w:r>
      <w:r>
        <w:rPr>
          <w:rFonts w:ascii="Times New Roman" w:eastAsia="Times New Roman" w:hAnsi="Times New Roman" w:cs="Times New Roman"/>
        </w:rPr>
        <w:t xml:space="preserve">fragment of the mitochondrial COI region for metabarcoding metazoan diversity: Application for characterizing coral reef fish gut contents. </w:t>
      </w:r>
      <w:r>
        <w:rPr>
          <w:rFonts w:ascii="Times New Roman" w:eastAsia="Times New Roman" w:hAnsi="Times New Roman" w:cs="Times New Roman"/>
          <w:i/>
        </w:rPr>
        <w:t>Front. Zool.</w:t>
      </w:r>
      <w:r>
        <w:rPr>
          <w:rFonts w:ascii="Times New Roman" w:eastAsia="Times New Roman" w:hAnsi="Times New Roman" w:cs="Times New Roman"/>
        </w:rPr>
        <w:t xml:space="preserve"> </w:t>
      </w:r>
      <w:r>
        <w:rPr>
          <w:rFonts w:ascii="Times New Roman" w:eastAsia="Times New Roman" w:hAnsi="Times New Roman" w:cs="Times New Roman"/>
          <w:b/>
        </w:rPr>
        <w:t>10</w:t>
      </w:r>
      <w:r>
        <w:rPr>
          <w:rFonts w:ascii="Times New Roman" w:eastAsia="Times New Roman" w:hAnsi="Times New Roman" w:cs="Times New Roman"/>
        </w:rPr>
        <w:t>, 1. (doi:10.1186/1742-9994-10-34)</w:t>
      </w:r>
      <w:commentRangeEnd w:id="4"/>
      <w:r>
        <w:commentReference w:id="4"/>
      </w:r>
    </w:p>
    <w:p w14:paraId="00000024"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rPr>
        <w:tab/>
      </w:r>
      <w:sdt>
        <w:sdtPr>
          <w:tag w:val="goog_rdk_5"/>
          <w:id w:val="-739095688"/>
        </w:sdtPr>
        <w:sdtEndPr/>
        <w:sdtContent>
          <w:commentRangeStart w:id="5"/>
        </w:sdtContent>
      </w:sdt>
      <w:r>
        <w:rPr>
          <w:rFonts w:ascii="Times New Roman" w:eastAsia="Times New Roman" w:hAnsi="Times New Roman" w:cs="Times New Roman"/>
        </w:rPr>
        <w:t>Yu DW, Ji Y, Emerson BC, Wang X, Ye C, Yang C, Ding Z. 201</w:t>
      </w:r>
      <w:r>
        <w:rPr>
          <w:rFonts w:ascii="Times New Roman" w:eastAsia="Times New Roman" w:hAnsi="Times New Roman" w:cs="Times New Roman"/>
        </w:rPr>
        <w:t xml:space="preserve">2 Biodiversity soup: Metabarcoding of arthropods for rapid biodiversity assessment and biomonitoring. </w:t>
      </w:r>
      <w:r>
        <w:rPr>
          <w:rFonts w:ascii="Times New Roman" w:eastAsia="Times New Roman" w:hAnsi="Times New Roman" w:cs="Times New Roman"/>
          <w:i/>
        </w:rPr>
        <w:t xml:space="preserve">Methods Ecol. </w:t>
      </w:r>
      <w:proofErr w:type="spellStart"/>
      <w:r>
        <w:rPr>
          <w:rFonts w:ascii="Times New Roman" w:eastAsia="Times New Roman" w:hAnsi="Times New Roman" w:cs="Times New Roman"/>
          <w:i/>
        </w:rPr>
        <w:t>Evol</w:t>
      </w:r>
      <w:proofErr w:type="spellEnd"/>
      <w:r>
        <w:rPr>
          <w:rFonts w:ascii="Times New Roman" w:eastAsia="Times New Roman" w:hAnsi="Times New Roman" w:cs="Times New Roman"/>
          <w:i/>
        </w:rPr>
        <w:t>.</w:t>
      </w:r>
      <w:r>
        <w:rPr>
          <w:rFonts w:ascii="Times New Roman" w:eastAsia="Times New Roman" w:hAnsi="Times New Roman" w:cs="Times New Roman"/>
        </w:rPr>
        <w:t xml:space="preserve"> </w:t>
      </w:r>
      <w:r>
        <w:rPr>
          <w:rFonts w:ascii="Times New Roman" w:eastAsia="Times New Roman" w:hAnsi="Times New Roman" w:cs="Times New Roman"/>
          <w:b/>
        </w:rPr>
        <w:t>3</w:t>
      </w:r>
      <w:r>
        <w:rPr>
          <w:rFonts w:ascii="Times New Roman" w:eastAsia="Times New Roman" w:hAnsi="Times New Roman" w:cs="Times New Roman"/>
        </w:rPr>
        <w:t>, 613–623. (doi:10.1111/j.2041-210X.</w:t>
      </w:r>
      <w:proofErr w:type="gramStart"/>
      <w:r>
        <w:rPr>
          <w:rFonts w:ascii="Times New Roman" w:eastAsia="Times New Roman" w:hAnsi="Times New Roman" w:cs="Times New Roman"/>
        </w:rPr>
        <w:t>2012.00198.x</w:t>
      </w:r>
      <w:proofErr w:type="gramEnd"/>
      <w:r>
        <w:rPr>
          <w:rFonts w:ascii="Times New Roman" w:eastAsia="Times New Roman" w:hAnsi="Times New Roman" w:cs="Times New Roman"/>
        </w:rPr>
        <w:t>)</w:t>
      </w:r>
      <w:commentRangeEnd w:id="5"/>
      <w:r>
        <w:commentReference w:id="5"/>
      </w:r>
    </w:p>
    <w:p w14:paraId="00000025"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rPr>
        <w:tab/>
      </w:r>
      <w:sdt>
        <w:sdtPr>
          <w:tag w:val="goog_rdk_6"/>
          <w:id w:val="25232861"/>
        </w:sdtPr>
        <w:sdtEndPr/>
        <w:sdtContent>
          <w:commentRangeStart w:id="6"/>
        </w:sdtContent>
      </w:sdt>
      <w:r>
        <w:rPr>
          <w:rFonts w:ascii="Times New Roman" w:eastAsia="Times New Roman" w:hAnsi="Times New Roman" w:cs="Times New Roman"/>
        </w:rPr>
        <w:t xml:space="preserve">Illumina. 2009 </w:t>
      </w:r>
      <w:r>
        <w:rPr>
          <w:rFonts w:ascii="Times New Roman" w:eastAsia="Times New Roman" w:hAnsi="Times New Roman" w:cs="Times New Roman"/>
          <w:i/>
        </w:rPr>
        <w:t>Illumina adapter sequences</w:t>
      </w:r>
      <w:r>
        <w:rPr>
          <w:rFonts w:ascii="Times New Roman" w:eastAsia="Times New Roman" w:hAnsi="Times New Roman" w:cs="Times New Roman"/>
        </w:rPr>
        <w:t>. (doi:10.1093/bioinformatics/btu1</w:t>
      </w:r>
      <w:r>
        <w:rPr>
          <w:rFonts w:ascii="Times New Roman" w:eastAsia="Times New Roman" w:hAnsi="Times New Roman" w:cs="Times New Roman"/>
        </w:rPr>
        <w:t>70)</w:t>
      </w:r>
      <w:commentRangeEnd w:id="6"/>
      <w:r>
        <w:commentReference w:id="6"/>
      </w:r>
    </w:p>
    <w:p w14:paraId="00000026"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8.</w:t>
      </w:r>
      <w:r>
        <w:rPr>
          <w:rFonts w:ascii="Times New Roman" w:eastAsia="Times New Roman" w:hAnsi="Times New Roman" w:cs="Times New Roman"/>
        </w:rPr>
        <w:tab/>
      </w:r>
      <w:sdt>
        <w:sdtPr>
          <w:tag w:val="goog_rdk_7"/>
          <w:id w:val="1226947440"/>
        </w:sdtPr>
        <w:sdtEndPr/>
        <w:sdtContent>
          <w:commentRangeStart w:id="7"/>
        </w:sdtContent>
      </w:sdt>
      <w:sdt>
        <w:sdtPr>
          <w:tag w:val="goog_rdk_8"/>
          <w:id w:val="324637510"/>
        </w:sdtPr>
        <w:sdtEndPr/>
        <w:sdtContent>
          <w:commentRangeStart w:id="8"/>
        </w:sdtContent>
      </w:sdt>
      <w:proofErr w:type="spellStart"/>
      <w:r>
        <w:rPr>
          <w:rFonts w:ascii="Times New Roman" w:eastAsia="Times New Roman" w:hAnsi="Times New Roman" w:cs="Times New Roman"/>
        </w:rPr>
        <w:t>Miller-ter</w:t>
      </w:r>
      <w:proofErr w:type="spellEnd"/>
      <w:r>
        <w:rPr>
          <w:rFonts w:ascii="Times New Roman" w:eastAsia="Times New Roman" w:hAnsi="Times New Roman" w:cs="Times New Roman"/>
        </w:rPr>
        <w:t xml:space="preserve"> Kuile A, </w:t>
      </w:r>
      <w:proofErr w:type="spellStart"/>
      <w:r>
        <w:rPr>
          <w:rFonts w:ascii="Times New Roman" w:eastAsia="Times New Roman" w:hAnsi="Times New Roman" w:cs="Times New Roman"/>
        </w:rPr>
        <w:t>Apigo</w:t>
      </w:r>
      <w:proofErr w:type="spellEnd"/>
      <w:r>
        <w:rPr>
          <w:rFonts w:ascii="Times New Roman" w:eastAsia="Times New Roman" w:hAnsi="Times New Roman" w:cs="Times New Roman"/>
        </w:rPr>
        <w:t xml:space="preserve"> A, Young H. 2020 Effects of surface sterilization on diet DNA metabarcoding data of invertebrate consumers in mesocosms and natural environments. </w:t>
      </w:r>
      <w:commentRangeEnd w:id="7"/>
      <w:r>
        <w:commentReference w:id="7"/>
      </w:r>
      <w:commentRangeEnd w:id="8"/>
      <w:r>
        <w:commentReference w:id="8"/>
      </w:r>
    </w:p>
    <w:p w14:paraId="00000027"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9.</w:t>
      </w:r>
      <w:r>
        <w:rPr>
          <w:rFonts w:ascii="Times New Roman" w:eastAsia="Times New Roman" w:hAnsi="Times New Roman" w:cs="Times New Roman"/>
        </w:rPr>
        <w:tab/>
      </w:r>
      <w:sdt>
        <w:sdtPr>
          <w:tag w:val="goog_rdk_9"/>
          <w:id w:val="372425851"/>
        </w:sdtPr>
        <w:sdtEndPr/>
        <w:sdtContent>
          <w:commentRangeStart w:id="9"/>
        </w:sdtContent>
      </w:sdt>
      <w:proofErr w:type="spellStart"/>
      <w:r>
        <w:rPr>
          <w:rFonts w:ascii="Times New Roman" w:eastAsia="Times New Roman" w:hAnsi="Times New Roman" w:cs="Times New Roman"/>
        </w:rPr>
        <w:t>Toju</w:t>
      </w:r>
      <w:proofErr w:type="spellEnd"/>
      <w:r>
        <w:rPr>
          <w:rFonts w:ascii="Times New Roman" w:eastAsia="Times New Roman" w:hAnsi="Times New Roman" w:cs="Times New Roman"/>
        </w:rPr>
        <w:t xml:space="preserve"> H, Tanabe AS, Yamamoto S, Sato H. 2012 High-coverage ITS primers fo</w:t>
      </w:r>
      <w:r>
        <w:rPr>
          <w:rFonts w:ascii="Times New Roman" w:eastAsia="Times New Roman" w:hAnsi="Times New Roman" w:cs="Times New Roman"/>
        </w:rPr>
        <w:t xml:space="preserve">r the DNA-based identification of ascomycetes and basidiomycetes in environmental samples. </w:t>
      </w:r>
      <w:proofErr w:type="spellStart"/>
      <w:r>
        <w:rPr>
          <w:rFonts w:ascii="Times New Roman" w:eastAsia="Times New Roman" w:hAnsi="Times New Roman" w:cs="Times New Roman"/>
          <w:i/>
        </w:rPr>
        <w:t>PLoS</w:t>
      </w:r>
      <w:proofErr w:type="spellEnd"/>
      <w:r>
        <w:rPr>
          <w:rFonts w:ascii="Times New Roman" w:eastAsia="Times New Roman" w:hAnsi="Times New Roman" w:cs="Times New Roman"/>
          <w:i/>
        </w:rPr>
        <w:t xml:space="preserve"> One</w:t>
      </w:r>
      <w:r>
        <w:rPr>
          <w:rFonts w:ascii="Times New Roman" w:eastAsia="Times New Roman" w:hAnsi="Times New Roman" w:cs="Times New Roman"/>
        </w:rPr>
        <w:t xml:space="preserve"> </w:t>
      </w:r>
      <w:r>
        <w:rPr>
          <w:rFonts w:ascii="Times New Roman" w:eastAsia="Times New Roman" w:hAnsi="Times New Roman" w:cs="Times New Roman"/>
          <w:b/>
        </w:rPr>
        <w:t>7</w:t>
      </w:r>
      <w:r>
        <w:rPr>
          <w:rFonts w:ascii="Times New Roman" w:eastAsia="Times New Roman" w:hAnsi="Times New Roman" w:cs="Times New Roman"/>
        </w:rPr>
        <w:t>. (</w:t>
      </w:r>
      <w:proofErr w:type="gramStart"/>
      <w:r>
        <w:rPr>
          <w:rFonts w:ascii="Times New Roman" w:eastAsia="Times New Roman" w:hAnsi="Times New Roman" w:cs="Times New Roman"/>
        </w:rPr>
        <w:t>doi:10.1371/journal.pone</w:t>
      </w:r>
      <w:proofErr w:type="gramEnd"/>
      <w:r>
        <w:rPr>
          <w:rFonts w:ascii="Times New Roman" w:eastAsia="Times New Roman" w:hAnsi="Times New Roman" w:cs="Times New Roman"/>
        </w:rPr>
        <w:t>.0040863)</w:t>
      </w:r>
      <w:commentRangeEnd w:id="9"/>
      <w:r>
        <w:commentReference w:id="9"/>
      </w:r>
    </w:p>
    <w:p w14:paraId="00000028"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10.</w:t>
      </w:r>
      <w:r>
        <w:rPr>
          <w:rFonts w:ascii="Times New Roman" w:eastAsia="Times New Roman" w:hAnsi="Times New Roman" w:cs="Times New Roman"/>
        </w:rPr>
        <w:tab/>
      </w:r>
      <w:sdt>
        <w:sdtPr>
          <w:tag w:val="goog_rdk_10"/>
          <w:id w:val="-1324115898"/>
        </w:sdtPr>
        <w:sdtEndPr/>
        <w:sdtContent>
          <w:commentRangeStart w:id="10"/>
        </w:sdtContent>
      </w:sdt>
      <w:sdt>
        <w:sdtPr>
          <w:tag w:val="goog_rdk_11"/>
          <w:id w:val="302888724"/>
        </w:sdtPr>
        <w:sdtEndPr/>
        <w:sdtContent>
          <w:commentRangeStart w:id="11"/>
        </w:sdtContent>
      </w:sdt>
      <w:proofErr w:type="spellStart"/>
      <w:r>
        <w:rPr>
          <w:rFonts w:ascii="Times New Roman" w:eastAsia="Times New Roman" w:hAnsi="Times New Roman" w:cs="Times New Roman"/>
        </w:rPr>
        <w:t>Apigo</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Oono</w:t>
      </w:r>
      <w:proofErr w:type="spellEnd"/>
      <w:r>
        <w:rPr>
          <w:rFonts w:ascii="Times New Roman" w:eastAsia="Times New Roman" w:hAnsi="Times New Roman" w:cs="Times New Roman"/>
        </w:rPr>
        <w:t xml:space="preserve"> R. 2018 MG840195 and MG840196.</w:t>
      </w:r>
      <w:commentRangeEnd w:id="10"/>
      <w:r>
        <w:commentReference w:id="10"/>
      </w:r>
      <w:commentRangeEnd w:id="11"/>
      <w:r>
        <w:commentReference w:id="11"/>
      </w:r>
      <w:r>
        <w:rPr>
          <w:rFonts w:ascii="Times New Roman" w:eastAsia="Times New Roman" w:hAnsi="Times New Roman" w:cs="Times New Roman"/>
        </w:rPr>
        <w:t xml:space="preserve"> </w:t>
      </w:r>
    </w:p>
    <w:p w14:paraId="00000029"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11.</w:t>
      </w:r>
      <w:r>
        <w:rPr>
          <w:rFonts w:ascii="Times New Roman" w:eastAsia="Times New Roman" w:hAnsi="Times New Roman" w:cs="Times New Roman"/>
        </w:rPr>
        <w:tab/>
      </w:r>
      <w:sdt>
        <w:sdtPr>
          <w:tag w:val="goog_rdk_12"/>
          <w:id w:val="668986293"/>
        </w:sdtPr>
        <w:sdtEndPr/>
        <w:sdtContent>
          <w:commentRangeStart w:id="12"/>
        </w:sdtContent>
      </w:sdt>
      <w:r>
        <w:rPr>
          <w:rFonts w:ascii="Times New Roman" w:eastAsia="Times New Roman" w:hAnsi="Times New Roman" w:cs="Times New Roman"/>
        </w:rPr>
        <w:t xml:space="preserve">Clark K, </w:t>
      </w:r>
      <w:proofErr w:type="spellStart"/>
      <w:r>
        <w:rPr>
          <w:rFonts w:ascii="Times New Roman" w:eastAsia="Times New Roman" w:hAnsi="Times New Roman" w:cs="Times New Roman"/>
        </w:rPr>
        <w:t>Karsch</w:t>
      </w:r>
      <w:proofErr w:type="spellEnd"/>
      <w:r>
        <w:rPr>
          <w:rFonts w:ascii="Times New Roman" w:eastAsia="Times New Roman" w:hAnsi="Times New Roman" w:cs="Times New Roman"/>
        </w:rPr>
        <w:t xml:space="preserve">-Mizrachi I, Lipman DJ, </w:t>
      </w:r>
      <w:proofErr w:type="spellStart"/>
      <w:r>
        <w:rPr>
          <w:rFonts w:ascii="Times New Roman" w:eastAsia="Times New Roman" w:hAnsi="Times New Roman" w:cs="Times New Roman"/>
        </w:rPr>
        <w:t>Ostell</w:t>
      </w:r>
      <w:proofErr w:type="spellEnd"/>
      <w:r>
        <w:rPr>
          <w:rFonts w:ascii="Times New Roman" w:eastAsia="Times New Roman" w:hAnsi="Times New Roman" w:cs="Times New Roman"/>
        </w:rPr>
        <w:t xml:space="preserve"> J, </w:t>
      </w:r>
      <w:r>
        <w:rPr>
          <w:rFonts w:ascii="Times New Roman" w:eastAsia="Times New Roman" w:hAnsi="Times New Roman" w:cs="Times New Roman"/>
        </w:rPr>
        <w:t xml:space="preserve">Sayers EW. 2016 GenBank. </w:t>
      </w:r>
      <w:r>
        <w:rPr>
          <w:rFonts w:ascii="Times New Roman" w:eastAsia="Times New Roman" w:hAnsi="Times New Roman" w:cs="Times New Roman"/>
          <w:i/>
        </w:rPr>
        <w:t>Nucleic Acids Res.</w:t>
      </w:r>
      <w:r>
        <w:rPr>
          <w:rFonts w:ascii="Times New Roman" w:eastAsia="Times New Roman" w:hAnsi="Times New Roman" w:cs="Times New Roman"/>
        </w:rPr>
        <w:t xml:space="preserve"> </w:t>
      </w:r>
      <w:r>
        <w:rPr>
          <w:rFonts w:ascii="Times New Roman" w:eastAsia="Times New Roman" w:hAnsi="Times New Roman" w:cs="Times New Roman"/>
          <w:b/>
        </w:rPr>
        <w:t>44</w:t>
      </w:r>
      <w:r>
        <w:rPr>
          <w:rFonts w:ascii="Times New Roman" w:eastAsia="Times New Roman" w:hAnsi="Times New Roman" w:cs="Times New Roman"/>
        </w:rPr>
        <w:t>, D67–D72. (doi:10.1093/</w:t>
      </w:r>
      <w:proofErr w:type="spellStart"/>
      <w:r>
        <w:rPr>
          <w:rFonts w:ascii="Times New Roman" w:eastAsia="Times New Roman" w:hAnsi="Times New Roman" w:cs="Times New Roman"/>
        </w:rPr>
        <w:t>nar</w:t>
      </w:r>
      <w:proofErr w:type="spellEnd"/>
      <w:r>
        <w:rPr>
          <w:rFonts w:ascii="Times New Roman" w:eastAsia="Times New Roman" w:hAnsi="Times New Roman" w:cs="Times New Roman"/>
        </w:rPr>
        <w:t>/gkv1276)</w:t>
      </w:r>
      <w:commentRangeEnd w:id="12"/>
      <w:r>
        <w:commentReference w:id="12"/>
      </w:r>
    </w:p>
    <w:p w14:paraId="0000002A"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12.</w:t>
      </w:r>
      <w:r>
        <w:rPr>
          <w:rFonts w:ascii="Times New Roman" w:eastAsia="Times New Roman" w:hAnsi="Times New Roman" w:cs="Times New Roman"/>
        </w:rPr>
        <w:tab/>
      </w:r>
      <w:sdt>
        <w:sdtPr>
          <w:tag w:val="goog_rdk_13"/>
          <w:id w:val="1519038317"/>
        </w:sdtPr>
        <w:sdtEndPr/>
        <w:sdtContent>
          <w:commentRangeStart w:id="13"/>
        </w:sdtContent>
      </w:sdt>
      <w:r>
        <w:rPr>
          <w:rFonts w:ascii="Times New Roman" w:eastAsia="Times New Roman" w:hAnsi="Times New Roman" w:cs="Times New Roman"/>
        </w:rPr>
        <w:t xml:space="preserve">Callahan BJ, </w:t>
      </w:r>
      <w:proofErr w:type="spellStart"/>
      <w:r>
        <w:rPr>
          <w:rFonts w:ascii="Times New Roman" w:eastAsia="Times New Roman" w:hAnsi="Times New Roman" w:cs="Times New Roman"/>
        </w:rPr>
        <w:t>McMurdie</w:t>
      </w:r>
      <w:proofErr w:type="spellEnd"/>
      <w:r>
        <w:rPr>
          <w:rFonts w:ascii="Times New Roman" w:eastAsia="Times New Roman" w:hAnsi="Times New Roman" w:cs="Times New Roman"/>
        </w:rPr>
        <w:t xml:space="preserve"> PJ, Rosen MJ, Han AW, Johnson AJA, Holmes SP. 2016 DADA2: High-resolution sample inference from Illumina amplicon data. </w:t>
      </w:r>
      <w:r>
        <w:rPr>
          <w:rFonts w:ascii="Times New Roman" w:eastAsia="Times New Roman" w:hAnsi="Times New Roman" w:cs="Times New Roman"/>
          <w:i/>
        </w:rPr>
        <w:t>Nat. Methods</w:t>
      </w:r>
      <w:r>
        <w:rPr>
          <w:rFonts w:ascii="Times New Roman" w:eastAsia="Times New Roman" w:hAnsi="Times New Roman" w:cs="Times New Roman"/>
        </w:rPr>
        <w:t xml:space="preserve"> </w:t>
      </w:r>
      <w:r>
        <w:rPr>
          <w:rFonts w:ascii="Times New Roman" w:eastAsia="Times New Roman" w:hAnsi="Times New Roman" w:cs="Times New Roman"/>
          <w:b/>
        </w:rPr>
        <w:t>13</w:t>
      </w:r>
      <w:r>
        <w:rPr>
          <w:rFonts w:ascii="Times New Roman" w:eastAsia="Times New Roman" w:hAnsi="Times New Roman" w:cs="Times New Roman"/>
        </w:rPr>
        <w:t>, 581–5</w:t>
      </w:r>
      <w:r>
        <w:rPr>
          <w:rFonts w:ascii="Times New Roman" w:eastAsia="Times New Roman" w:hAnsi="Times New Roman" w:cs="Times New Roman"/>
        </w:rPr>
        <w:t>83. (doi:10.1038/nmeth.3869)</w:t>
      </w:r>
      <w:commentRangeEnd w:id="13"/>
      <w:r>
        <w:commentReference w:id="13"/>
      </w:r>
    </w:p>
    <w:p w14:paraId="0000002B"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13.</w:t>
      </w:r>
      <w:r>
        <w:rPr>
          <w:rFonts w:ascii="Times New Roman" w:eastAsia="Times New Roman" w:hAnsi="Times New Roman" w:cs="Times New Roman"/>
        </w:rPr>
        <w:tab/>
      </w:r>
      <w:sdt>
        <w:sdtPr>
          <w:tag w:val="goog_rdk_14"/>
          <w:id w:val="525139083"/>
        </w:sdtPr>
        <w:sdtEndPr/>
        <w:sdtContent>
          <w:commentRangeStart w:id="14"/>
        </w:sdtContent>
      </w:sdt>
      <w:r>
        <w:rPr>
          <w:rFonts w:ascii="Times New Roman" w:eastAsia="Times New Roman" w:hAnsi="Times New Roman" w:cs="Times New Roman"/>
        </w:rPr>
        <w:t xml:space="preserve">Martin M. 2011 </w:t>
      </w:r>
      <w:proofErr w:type="spellStart"/>
      <w:r>
        <w:rPr>
          <w:rFonts w:ascii="Times New Roman" w:eastAsia="Times New Roman" w:hAnsi="Times New Roman" w:cs="Times New Roman"/>
        </w:rPr>
        <w:t>Cutadapt</w:t>
      </w:r>
      <w:proofErr w:type="spellEnd"/>
      <w:r>
        <w:rPr>
          <w:rFonts w:ascii="Times New Roman" w:eastAsia="Times New Roman" w:hAnsi="Times New Roman" w:cs="Times New Roman"/>
        </w:rPr>
        <w:t xml:space="preserve"> removes adapter sequences from high-throughput sequencing reads. </w:t>
      </w:r>
      <w:proofErr w:type="spellStart"/>
      <w:r>
        <w:rPr>
          <w:rFonts w:ascii="Times New Roman" w:eastAsia="Times New Roman" w:hAnsi="Times New Roman" w:cs="Times New Roman"/>
          <w:i/>
        </w:rPr>
        <w:t>EMBNet</w:t>
      </w:r>
      <w:proofErr w:type="spellEnd"/>
      <w:r>
        <w:rPr>
          <w:rFonts w:ascii="Times New Roman" w:eastAsia="Times New Roman" w:hAnsi="Times New Roman" w:cs="Times New Roman"/>
          <w:i/>
        </w:rPr>
        <w:t xml:space="preserve"> J.</w:t>
      </w:r>
      <w:r>
        <w:rPr>
          <w:rFonts w:ascii="Times New Roman" w:eastAsia="Times New Roman" w:hAnsi="Times New Roman" w:cs="Times New Roman"/>
        </w:rPr>
        <w:t xml:space="preserve"> </w:t>
      </w:r>
      <w:r>
        <w:rPr>
          <w:rFonts w:ascii="Times New Roman" w:eastAsia="Times New Roman" w:hAnsi="Times New Roman" w:cs="Times New Roman"/>
          <w:b/>
        </w:rPr>
        <w:t>17</w:t>
      </w:r>
      <w:r>
        <w:rPr>
          <w:rFonts w:ascii="Times New Roman" w:eastAsia="Times New Roman" w:hAnsi="Times New Roman" w:cs="Times New Roman"/>
        </w:rPr>
        <w:t>.</w:t>
      </w:r>
      <w:commentRangeEnd w:id="14"/>
      <w:r>
        <w:commentReference w:id="14"/>
      </w:r>
    </w:p>
    <w:p w14:paraId="0000002C"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14.</w:t>
      </w:r>
      <w:r>
        <w:rPr>
          <w:rFonts w:ascii="Times New Roman" w:eastAsia="Times New Roman" w:hAnsi="Times New Roman" w:cs="Times New Roman"/>
        </w:rPr>
        <w:tab/>
      </w:r>
      <w:sdt>
        <w:sdtPr>
          <w:tag w:val="goog_rdk_15"/>
          <w:id w:val="-823045760"/>
        </w:sdtPr>
        <w:sdtEndPr/>
        <w:sdtContent>
          <w:commentRangeStart w:id="15"/>
        </w:sdtContent>
      </w:sdt>
      <w:r>
        <w:rPr>
          <w:rFonts w:ascii="Times New Roman" w:eastAsia="Times New Roman" w:hAnsi="Times New Roman" w:cs="Times New Roman"/>
        </w:rPr>
        <w:t xml:space="preserve">Edgar RC. 2016 UNOISE2: improved error-correction for Illumina 16S and ITS amplicon sequencing. </w:t>
      </w:r>
      <w:proofErr w:type="spellStart"/>
      <w:proofErr w:type="gramStart"/>
      <w:r>
        <w:rPr>
          <w:rFonts w:ascii="Times New Roman" w:eastAsia="Times New Roman" w:hAnsi="Times New Roman" w:cs="Times New Roman"/>
          <w:i/>
        </w:rPr>
        <w:t>bioRxiv</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81257. (doi:10.1101/081257)</w:t>
      </w:r>
      <w:commentRangeEnd w:id="15"/>
      <w:r>
        <w:commentReference w:id="15"/>
      </w:r>
    </w:p>
    <w:p w14:paraId="0000002D"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15.</w:t>
      </w:r>
      <w:r>
        <w:rPr>
          <w:rFonts w:ascii="Times New Roman" w:eastAsia="Times New Roman" w:hAnsi="Times New Roman" w:cs="Times New Roman"/>
        </w:rPr>
        <w:tab/>
      </w:r>
      <w:sdt>
        <w:sdtPr>
          <w:tag w:val="goog_rdk_16"/>
          <w:id w:val="788243179"/>
        </w:sdtPr>
        <w:sdtEndPr/>
        <w:sdtContent>
          <w:commentRangeStart w:id="16"/>
        </w:sdtContent>
      </w:sdt>
      <w:r>
        <w:rPr>
          <w:rFonts w:ascii="Times New Roman" w:eastAsia="Times New Roman" w:hAnsi="Times New Roman" w:cs="Times New Roman"/>
        </w:rPr>
        <w:t xml:space="preserve">Hsieh TC, Ma KH, Chao A. 2016 </w:t>
      </w:r>
      <w:proofErr w:type="spellStart"/>
      <w:r>
        <w:rPr>
          <w:rFonts w:ascii="Times New Roman" w:eastAsia="Times New Roman" w:hAnsi="Times New Roman" w:cs="Times New Roman"/>
        </w:rPr>
        <w:t>iNEXT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R package for rarefaction and extrapolation of species diversity (Hill nu</w:t>
      </w:r>
      <w:r>
        <w:rPr>
          <w:rFonts w:ascii="Times New Roman" w:eastAsia="Times New Roman" w:hAnsi="Times New Roman" w:cs="Times New Roman"/>
        </w:rPr>
        <w:t xml:space="preserve">mbers). </w:t>
      </w:r>
      <w:r>
        <w:rPr>
          <w:rFonts w:ascii="Times New Roman" w:eastAsia="Times New Roman" w:hAnsi="Times New Roman" w:cs="Times New Roman"/>
          <w:i/>
        </w:rPr>
        <w:t xml:space="preserve">Methods Ecol. </w:t>
      </w:r>
      <w:proofErr w:type="spellStart"/>
      <w:r>
        <w:rPr>
          <w:rFonts w:ascii="Times New Roman" w:eastAsia="Times New Roman" w:hAnsi="Times New Roman" w:cs="Times New Roman"/>
          <w:i/>
        </w:rPr>
        <w:t>Evol</w:t>
      </w:r>
      <w:proofErr w:type="spellEnd"/>
      <w:r>
        <w:rPr>
          <w:rFonts w:ascii="Times New Roman" w:eastAsia="Times New Roman" w:hAnsi="Times New Roman" w:cs="Times New Roman"/>
          <w:i/>
        </w:rPr>
        <w:t>.</w:t>
      </w:r>
      <w:r>
        <w:rPr>
          <w:rFonts w:ascii="Times New Roman" w:eastAsia="Times New Roman" w:hAnsi="Times New Roman" w:cs="Times New Roman"/>
        </w:rPr>
        <w:t xml:space="preserve"> </w:t>
      </w:r>
      <w:r>
        <w:rPr>
          <w:rFonts w:ascii="Times New Roman" w:eastAsia="Times New Roman" w:hAnsi="Times New Roman" w:cs="Times New Roman"/>
          <w:b/>
        </w:rPr>
        <w:t>7</w:t>
      </w:r>
      <w:r>
        <w:rPr>
          <w:rFonts w:ascii="Times New Roman" w:eastAsia="Times New Roman" w:hAnsi="Times New Roman" w:cs="Times New Roman"/>
        </w:rPr>
        <w:t>, 1451–1456. (doi:10.1111/2041-210X.12613)</w:t>
      </w:r>
      <w:commentRangeEnd w:id="16"/>
      <w:r>
        <w:commentReference w:id="16"/>
      </w:r>
    </w:p>
    <w:p w14:paraId="0000002E"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16.</w:t>
      </w:r>
      <w:r>
        <w:rPr>
          <w:rFonts w:ascii="Times New Roman" w:eastAsia="Times New Roman" w:hAnsi="Times New Roman" w:cs="Times New Roman"/>
        </w:rPr>
        <w:tab/>
      </w:r>
      <w:sdt>
        <w:sdtPr>
          <w:tag w:val="goog_rdk_17"/>
          <w:id w:val="2091737054"/>
        </w:sdtPr>
        <w:sdtEndPr/>
        <w:sdtContent>
          <w:commentRangeStart w:id="17"/>
        </w:sdtContent>
      </w:sdt>
      <w:r>
        <w:rPr>
          <w:rFonts w:ascii="Times New Roman" w:eastAsia="Times New Roman" w:hAnsi="Times New Roman" w:cs="Times New Roman"/>
        </w:rPr>
        <w:t xml:space="preserve">McKnight DT, </w:t>
      </w:r>
      <w:proofErr w:type="spellStart"/>
      <w:r>
        <w:rPr>
          <w:rFonts w:ascii="Times New Roman" w:eastAsia="Times New Roman" w:hAnsi="Times New Roman" w:cs="Times New Roman"/>
        </w:rPr>
        <w:t>Huerlimann</w:t>
      </w:r>
      <w:proofErr w:type="spellEnd"/>
      <w:r>
        <w:rPr>
          <w:rFonts w:ascii="Times New Roman" w:eastAsia="Times New Roman" w:hAnsi="Times New Roman" w:cs="Times New Roman"/>
        </w:rPr>
        <w:t xml:space="preserve"> R, Bower DS, Schwarzkopf L, Alford RA, Zenger KR. 2019 Methods for normalizing microbiome data: An ecological perspective. </w:t>
      </w:r>
      <w:r>
        <w:rPr>
          <w:rFonts w:ascii="Times New Roman" w:eastAsia="Times New Roman" w:hAnsi="Times New Roman" w:cs="Times New Roman"/>
          <w:i/>
        </w:rPr>
        <w:t xml:space="preserve">Methods Ecol. </w:t>
      </w:r>
      <w:proofErr w:type="spellStart"/>
      <w:r>
        <w:rPr>
          <w:rFonts w:ascii="Times New Roman" w:eastAsia="Times New Roman" w:hAnsi="Times New Roman" w:cs="Times New Roman"/>
          <w:i/>
        </w:rPr>
        <w:t>Evol</w:t>
      </w:r>
      <w:proofErr w:type="spellEnd"/>
      <w:r>
        <w:rPr>
          <w:rFonts w:ascii="Times New Roman" w:eastAsia="Times New Roman" w:hAnsi="Times New Roman" w:cs="Times New Roman"/>
          <w:i/>
        </w:rPr>
        <w:t>.</w:t>
      </w:r>
      <w:r>
        <w:rPr>
          <w:rFonts w:ascii="Times New Roman" w:eastAsia="Times New Roman" w:hAnsi="Times New Roman" w:cs="Times New Roman"/>
        </w:rPr>
        <w:t xml:space="preserve"> </w:t>
      </w:r>
      <w:r>
        <w:rPr>
          <w:rFonts w:ascii="Times New Roman" w:eastAsia="Times New Roman" w:hAnsi="Times New Roman" w:cs="Times New Roman"/>
          <w:b/>
        </w:rPr>
        <w:t>10</w:t>
      </w:r>
      <w:r>
        <w:rPr>
          <w:rFonts w:ascii="Times New Roman" w:eastAsia="Times New Roman" w:hAnsi="Times New Roman" w:cs="Times New Roman"/>
        </w:rPr>
        <w:t>, 389–400. (doi:10.1111/2041-210X.13115)</w:t>
      </w:r>
      <w:commentRangeEnd w:id="17"/>
      <w:r>
        <w:commentReference w:id="17"/>
      </w:r>
    </w:p>
    <w:p w14:paraId="0000002F"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17.</w:t>
      </w:r>
      <w:r>
        <w:rPr>
          <w:rFonts w:ascii="Times New Roman" w:eastAsia="Times New Roman" w:hAnsi="Times New Roman" w:cs="Times New Roman"/>
        </w:rPr>
        <w:tab/>
      </w:r>
      <w:sdt>
        <w:sdtPr>
          <w:tag w:val="goog_rdk_18"/>
          <w:id w:val="1673832250"/>
        </w:sdtPr>
        <w:sdtEndPr/>
        <w:sdtContent>
          <w:commentRangeStart w:id="18"/>
        </w:sdtContent>
      </w:sdt>
      <w:r>
        <w:rPr>
          <w:rFonts w:ascii="Times New Roman" w:eastAsia="Times New Roman" w:hAnsi="Times New Roman" w:cs="Times New Roman"/>
        </w:rPr>
        <w:t>Hsieh TC, Chao A. 2017 Rarefaction an</w:t>
      </w:r>
      <w:r>
        <w:rPr>
          <w:rFonts w:ascii="Times New Roman" w:eastAsia="Times New Roman" w:hAnsi="Times New Roman" w:cs="Times New Roman"/>
        </w:rPr>
        <w:t xml:space="preserve">d extrapolation: Making fair comparison of abundance-sensitive phylogenetic diversity among multiple assemblages. </w:t>
      </w:r>
      <w:r>
        <w:rPr>
          <w:rFonts w:ascii="Times New Roman" w:eastAsia="Times New Roman" w:hAnsi="Times New Roman" w:cs="Times New Roman"/>
          <w:i/>
        </w:rPr>
        <w:t>Syst. Biol.</w:t>
      </w:r>
      <w:r>
        <w:rPr>
          <w:rFonts w:ascii="Times New Roman" w:eastAsia="Times New Roman" w:hAnsi="Times New Roman" w:cs="Times New Roman"/>
        </w:rPr>
        <w:t xml:space="preserve"> </w:t>
      </w:r>
      <w:r>
        <w:rPr>
          <w:rFonts w:ascii="Times New Roman" w:eastAsia="Times New Roman" w:hAnsi="Times New Roman" w:cs="Times New Roman"/>
          <w:b/>
        </w:rPr>
        <w:t>66</w:t>
      </w:r>
      <w:r>
        <w:rPr>
          <w:rFonts w:ascii="Times New Roman" w:eastAsia="Times New Roman" w:hAnsi="Times New Roman" w:cs="Times New Roman"/>
        </w:rPr>
        <w:t>, 100–111. (doi:10.1093/</w:t>
      </w:r>
      <w:proofErr w:type="spellStart"/>
      <w:r>
        <w:rPr>
          <w:rFonts w:ascii="Times New Roman" w:eastAsia="Times New Roman" w:hAnsi="Times New Roman" w:cs="Times New Roman"/>
        </w:rPr>
        <w:t>sysbio</w:t>
      </w:r>
      <w:proofErr w:type="spellEnd"/>
      <w:r>
        <w:rPr>
          <w:rFonts w:ascii="Times New Roman" w:eastAsia="Times New Roman" w:hAnsi="Times New Roman" w:cs="Times New Roman"/>
        </w:rPr>
        <w:t>/syw073)</w:t>
      </w:r>
      <w:commentRangeEnd w:id="18"/>
      <w:r>
        <w:commentReference w:id="18"/>
      </w:r>
    </w:p>
    <w:p w14:paraId="00000030"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18.</w:t>
      </w:r>
      <w:r>
        <w:rPr>
          <w:rFonts w:ascii="Times New Roman" w:eastAsia="Times New Roman" w:hAnsi="Times New Roman" w:cs="Times New Roman"/>
        </w:rPr>
        <w:tab/>
      </w:r>
      <w:sdt>
        <w:sdtPr>
          <w:tag w:val="goog_rdk_19"/>
          <w:id w:val="1281147818"/>
        </w:sdtPr>
        <w:sdtEndPr/>
        <w:sdtContent>
          <w:commentRangeStart w:id="19"/>
        </w:sdtContent>
      </w:sdt>
      <w:proofErr w:type="spellStart"/>
      <w:r>
        <w:rPr>
          <w:rFonts w:ascii="Times New Roman" w:eastAsia="Times New Roman" w:hAnsi="Times New Roman" w:cs="Times New Roman"/>
        </w:rPr>
        <w:t>Huson</w:t>
      </w:r>
      <w:proofErr w:type="spellEnd"/>
      <w:r>
        <w:rPr>
          <w:rFonts w:ascii="Times New Roman" w:eastAsia="Times New Roman" w:hAnsi="Times New Roman" w:cs="Times New Roman"/>
        </w:rPr>
        <w:t xml:space="preserve"> DH, </w:t>
      </w:r>
      <w:proofErr w:type="spellStart"/>
      <w:r>
        <w:rPr>
          <w:rFonts w:ascii="Times New Roman" w:eastAsia="Times New Roman" w:hAnsi="Times New Roman" w:cs="Times New Roman"/>
        </w:rPr>
        <w:t>Beier</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Flade</w:t>
      </w:r>
      <w:proofErr w:type="spellEnd"/>
      <w:r>
        <w:rPr>
          <w:rFonts w:ascii="Times New Roman" w:eastAsia="Times New Roman" w:hAnsi="Times New Roman" w:cs="Times New Roman"/>
        </w:rPr>
        <w:t xml:space="preserve"> I, </w:t>
      </w:r>
      <w:proofErr w:type="spellStart"/>
      <w:r>
        <w:rPr>
          <w:rFonts w:ascii="Times New Roman" w:eastAsia="Times New Roman" w:hAnsi="Times New Roman" w:cs="Times New Roman"/>
        </w:rPr>
        <w:t>Górska</w:t>
      </w:r>
      <w:proofErr w:type="spellEnd"/>
      <w:r>
        <w:rPr>
          <w:rFonts w:ascii="Times New Roman" w:eastAsia="Times New Roman" w:hAnsi="Times New Roman" w:cs="Times New Roman"/>
        </w:rPr>
        <w:t xml:space="preserve"> A, El-</w:t>
      </w:r>
      <w:proofErr w:type="spellStart"/>
      <w:r>
        <w:rPr>
          <w:rFonts w:ascii="Times New Roman" w:eastAsia="Times New Roman" w:hAnsi="Times New Roman" w:cs="Times New Roman"/>
        </w:rPr>
        <w:t>Hadidi</w:t>
      </w:r>
      <w:proofErr w:type="spellEnd"/>
      <w:r>
        <w:rPr>
          <w:rFonts w:ascii="Times New Roman" w:eastAsia="Times New Roman" w:hAnsi="Times New Roman" w:cs="Times New Roman"/>
        </w:rPr>
        <w:t xml:space="preserve"> M, Mitra S, </w:t>
      </w:r>
      <w:proofErr w:type="spellStart"/>
      <w:r>
        <w:rPr>
          <w:rFonts w:ascii="Times New Roman" w:eastAsia="Times New Roman" w:hAnsi="Times New Roman" w:cs="Times New Roman"/>
        </w:rPr>
        <w:t>Ruscheweyh</w:t>
      </w:r>
      <w:proofErr w:type="spellEnd"/>
      <w:r>
        <w:rPr>
          <w:rFonts w:ascii="Times New Roman" w:eastAsia="Times New Roman" w:hAnsi="Times New Roman" w:cs="Times New Roman"/>
        </w:rPr>
        <w:t xml:space="preserve"> HJ, </w:t>
      </w:r>
      <w:proofErr w:type="spellStart"/>
      <w:r>
        <w:rPr>
          <w:rFonts w:ascii="Times New Roman" w:eastAsia="Times New Roman" w:hAnsi="Times New Roman" w:cs="Times New Roman"/>
        </w:rPr>
        <w:t>Tappu</w:t>
      </w:r>
      <w:proofErr w:type="spellEnd"/>
      <w:r>
        <w:rPr>
          <w:rFonts w:ascii="Times New Roman" w:eastAsia="Times New Roman" w:hAnsi="Times New Roman" w:cs="Times New Roman"/>
        </w:rPr>
        <w:t xml:space="preserve"> R. 2016 MEGAN Community Edition - Interactive Exploration and Analysis of Large-Scale Microbiome Sequencing Data. </w:t>
      </w:r>
      <w:proofErr w:type="spellStart"/>
      <w:r>
        <w:rPr>
          <w:rFonts w:ascii="Times New Roman" w:eastAsia="Times New Roman" w:hAnsi="Times New Roman" w:cs="Times New Roman"/>
          <w:i/>
        </w:rPr>
        <w:t>PLoS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Comput</w:t>
      </w:r>
      <w:proofErr w:type="spellEnd"/>
      <w:r>
        <w:rPr>
          <w:rFonts w:ascii="Times New Roman" w:eastAsia="Times New Roman" w:hAnsi="Times New Roman" w:cs="Times New Roman"/>
          <w:i/>
        </w:rPr>
        <w:t>. Biol.</w:t>
      </w:r>
      <w:r>
        <w:rPr>
          <w:rFonts w:ascii="Times New Roman" w:eastAsia="Times New Roman" w:hAnsi="Times New Roman" w:cs="Times New Roman"/>
        </w:rPr>
        <w:t xml:space="preserve"> </w:t>
      </w:r>
      <w:r>
        <w:rPr>
          <w:rFonts w:ascii="Times New Roman" w:eastAsia="Times New Roman" w:hAnsi="Times New Roman" w:cs="Times New Roman"/>
          <w:b/>
        </w:rPr>
        <w:t>12</w:t>
      </w:r>
      <w:r>
        <w:rPr>
          <w:rFonts w:ascii="Times New Roman" w:eastAsia="Times New Roman" w:hAnsi="Times New Roman" w:cs="Times New Roman"/>
        </w:rPr>
        <w:t>, 1–12. (</w:t>
      </w:r>
      <w:proofErr w:type="gramStart"/>
      <w:r>
        <w:rPr>
          <w:rFonts w:ascii="Times New Roman" w:eastAsia="Times New Roman" w:hAnsi="Times New Roman" w:cs="Times New Roman"/>
        </w:rPr>
        <w:t>doi:10.1371/journal.pcbi</w:t>
      </w:r>
      <w:proofErr w:type="gramEnd"/>
      <w:r>
        <w:rPr>
          <w:rFonts w:ascii="Times New Roman" w:eastAsia="Times New Roman" w:hAnsi="Times New Roman" w:cs="Times New Roman"/>
        </w:rPr>
        <w:t>.1004957)</w:t>
      </w:r>
      <w:commentRangeEnd w:id="19"/>
      <w:r>
        <w:commentReference w:id="19"/>
      </w:r>
    </w:p>
    <w:p w14:paraId="00000031"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19.</w:t>
      </w:r>
      <w:r>
        <w:rPr>
          <w:rFonts w:ascii="Times New Roman" w:eastAsia="Times New Roman" w:hAnsi="Times New Roman" w:cs="Times New Roman"/>
        </w:rPr>
        <w:tab/>
      </w:r>
      <w:sdt>
        <w:sdtPr>
          <w:tag w:val="goog_rdk_20"/>
          <w:id w:val="602774125"/>
        </w:sdtPr>
        <w:sdtEndPr/>
        <w:sdtContent>
          <w:commentRangeStart w:id="20"/>
        </w:sdtContent>
      </w:sdt>
      <w:proofErr w:type="spellStart"/>
      <w:r>
        <w:rPr>
          <w:rFonts w:ascii="Times New Roman" w:eastAsia="Times New Roman" w:hAnsi="Times New Roman" w:cs="Times New Roman"/>
        </w:rPr>
        <w:t>Elbrecht</w:t>
      </w:r>
      <w:proofErr w:type="spellEnd"/>
      <w:r>
        <w:rPr>
          <w:rFonts w:ascii="Times New Roman" w:eastAsia="Times New Roman" w:hAnsi="Times New Roman" w:cs="Times New Roman"/>
        </w:rPr>
        <w:t xml:space="preserve"> V, </w:t>
      </w:r>
      <w:proofErr w:type="spellStart"/>
      <w:r>
        <w:rPr>
          <w:rFonts w:ascii="Times New Roman" w:eastAsia="Times New Roman" w:hAnsi="Times New Roman" w:cs="Times New Roman"/>
        </w:rPr>
        <w:t>Peinert</w:t>
      </w:r>
      <w:proofErr w:type="spellEnd"/>
      <w:r>
        <w:rPr>
          <w:rFonts w:ascii="Times New Roman" w:eastAsia="Times New Roman" w:hAnsi="Times New Roman" w:cs="Times New Roman"/>
        </w:rPr>
        <w:t xml:space="preserve"> B, Leese F. 2017 Sorting things out: Assessing e</w:t>
      </w:r>
      <w:r>
        <w:rPr>
          <w:rFonts w:ascii="Times New Roman" w:eastAsia="Times New Roman" w:hAnsi="Times New Roman" w:cs="Times New Roman"/>
        </w:rPr>
        <w:t xml:space="preserve">ffects of unequal specimen biomass on DNA metabarcoding. </w:t>
      </w:r>
      <w:r>
        <w:rPr>
          <w:rFonts w:ascii="Times New Roman" w:eastAsia="Times New Roman" w:hAnsi="Times New Roman" w:cs="Times New Roman"/>
          <w:i/>
        </w:rPr>
        <w:t xml:space="preserve">Ecol. </w:t>
      </w:r>
      <w:proofErr w:type="spellStart"/>
      <w:r>
        <w:rPr>
          <w:rFonts w:ascii="Times New Roman" w:eastAsia="Times New Roman" w:hAnsi="Times New Roman" w:cs="Times New Roman"/>
          <w:i/>
        </w:rPr>
        <w:t>Evol</w:t>
      </w:r>
      <w:proofErr w:type="spellEnd"/>
      <w:r>
        <w:rPr>
          <w:rFonts w:ascii="Times New Roman" w:eastAsia="Times New Roman" w:hAnsi="Times New Roman" w:cs="Times New Roman"/>
          <w:i/>
        </w:rPr>
        <w:t>.</w:t>
      </w:r>
      <w:r>
        <w:rPr>
          <w:rFonts w:ascii="Times New Roman" w:eastAsia="Times New Roman" w:hAnsi="Times New Roman" w:cs="Times New Roman"/>
        </w:rPr>
        <w:t xml:space="preserve"> </w:t>
      </w:r>
      <w:r>
        <w:rPr>
          <w:rFonts w:ascii="Times New Roman" w:eastAsia="Times New Roman" w:hAnsi="Times New Roman" w:cs="Times New Roman"/>
          <w:b/>
        </w:rPr>
        <w:t>7</w:t>
      </w:r>
      <w:r>
        <w:rPr>
          <w:rFonts w:ascii="Times New Roman" w:eastAsia="Times New Roman" w:hAnsi="Times New Roman" w:cs="Times New Roman"/>
        </w:rPr>
        <w:t>, 6918–6926. (doi:10.1002/ece3.3192)</w:t>
      </w:r>
      <w:commentRangeEnd w:id="20"/>
      <w:r>
        <w:commentReference w:id="20"/>
      </w:r>
    </w:p>
    <w:p w14:paraId="00000032"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20.</w:t>
      </w:r>
      <w:r>
        <w:rPr>
          <w:rFonts w:ascii="Times New Roman" w:eastAsia="Times New Roman" w:hAnsi="Times New Roman" w:cs="Times New Roman"/>
        </w:rPr>
        <w:tab/>
      </w:r>
      <w:sdt>
        <w:sdtPr>
          <w:tag w:val="goog_rdk_21"/>
          <w:id w:val="1488899376"/>
        </w:sdtPr>
        <w:sdtEndPr/>
        <w:sdtContent>
          <w:commentRangeStart w:id="21"/>
        </w:sdtContent>
      </w:sdt>
      <w:r>
        <w:rPr>
          <w:rFonts w:ascii="Times New Roman" w:eastAsia="Times New Roman" w:hAnsi="Times New Roman" w:cs="Times New Roman"/>
        </w:rPr>
        <w:t xml:space="preserve">Brose U </w:t>
      </w:r>
      <w:r>
        <w:rPr>
          <w:rFonts w:ascii="Times New Roman" w:eastAsia="Times New Roman" w:hAnsi="Times New Roman" w:cs="Times New Roman"/>
          <w:i/>
        </w:rPr>
        <w:t>et al.</w:t>
      </w:r>
      <w:r>
        <w:rPr>
          <w:rFonts w:ascii="Times New Roman" w:eastAsia="Times New Roman" w:hAnsi="Times New Roman" w:cs="Times New Roman"/>
        </w:rPr>
        <w:t xml:space="preserve"> 2019 Predator traits determine food-web architecture across ecosystems. </w:t>
      </w:r>
      <w:r>
        <w:rPr>
          <w:rFonts w:ascii="Times New Roman" w:eastAsia="Times New Roman" w:hAnsi="Times New Roman" w:cs="Times New Roman"/>
          <w:i/>
        </w:rPr>
        <w:t xml:space="preserve">Nat. Ecol. </w:t>
      </w:r>
      <w:proofErr w:type="spellStart"/>
      <w:r>
        <w:rPr>
          <w:rFonts w:ascii="Times New Roman" w:eastAsia="Times New Roman" w:hAnsi="Times New Roman" w:cs="Times New Roman"/>
          <w:i/>
        </w:rPr>
        <w:t>Evol</w:t>
      </w:r>
      <w:proofErr w:type="spellEnd"/>
      <w:r>
        <w:rPr>
          <w:rFonts w:ascii="Times New Roman" w:eastAsia="Times New Roman" w:hAnsi="Times New Roman" w:cs="Times New Roman"/>
          <w:i/>
        </w:rPr>
        <w:t>.</w:t>
      </w:r>
      <w:r>
        <w:rPr>
          <w:rFonts w:ascii="Times New Roman" w:eastAsia="Times New Roman" w:hAnsi="Times New Roman" w:cs="Times New Roman"/>
        </w:rPr>
        <w:t xml:space="preserve"> </w:t>
      </w:r>
      <w:r>
        <w:rPr>
          <w:rFonts w:ascii="Times New Roman" w:eastAsia="Times New Roman" w:hAnsi="Times New Roman" w:cs="Times New Roman"/>
          <w:b/>
        </w:rPr>
        <w:t>3</w:t>
      </w:r>
      <w:r>
        <w:rPr>
          <w:rFonts w:ascii="Times New Roman" w:eastAsia="Times New Roman" w:hAnsi="Times New Roman" w:cs="Times New Roman"/>
        </w:rPr>
        <w:t>, 919–927. (doi:10.1038/s41559-019-</w:t>
      </w:r>
      <w:r>
        <w:rPr>
          <w:rFonts w:ascii="Times New Roman" w:eastAsia="Times New Roman" w:hAnsi="Times New Roman" w:cs="Times New Roman"/>
        </w:rPr>
        <w:t>0899-x)</w:t>
      </w:r>
      <w:commentRangeEnd w:id="21"/>
      <w:r>
        <w:commentReference w:id="21"/>
      </w:r>
    </w:p>
    <w:p w14:paraId="00000033"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21.</w:t>
      </w:r>
      <w:r>
        <w:rPr>
          <w:rFonts w:ascii="Times New Roman" w:eastAsia="Times New Roman" w:hAnsi="Times New Roman" w:cs="Times New Roman"/>
        </w:rPr>
        <w:tab/>
      </w:r>
      <w:sdt>
        <w:sdtPr>
          <w:tag w:val="goog_rdk_22"/>
          <w:id w:val="1172455562"/>
        </w:sdtPr>
        <w:sdtEndPr/>
        <w:sdtContent>
          <w:commentRangeStart w:id="22"/>
        </w:sdtContent>
      </w:sdt>
      <w:proofErr w:type="spellStart"/>
      <w:r>
        <w:rPr>
          <w:rFonts w:ascii="Times New Roman" w:eastAsia="Times New Roman" w:hAnsi="Times New Roman" w:cs="Times New Roman"/>
        </w:rPr>
        <w:t>Kartzinel</w:t>
      </w:r>
      <w:proofErr w:type="spellEnd"/>
      <w:r>
        <w:rPr>
          <w:rFonts w:ascii="Times New Roman" w:eastAsia="Times New Roman" w:hAnsi="Times New Roman" w:cs="Times New Roman"/>
        </w:rPr>
        <w:t xml:space="preserve"> TR, Chen P a., Coverdale TC, Erickson DL, Kress WJ, Kuzmina ML, Rubenstein DI, Wang W, Pringle RM. 2015 DNA metabarcoding illuminates dietary niche partitioning by African large herbivores. </w:t>
      </w:r>
      <w:r>
        <w:rPr>
          <w:rFonts w:ascii="Times New Roman" w:eastAsia="Times New Roman" w:hAnsi="Times New Roman" w:cs="Times New Roman"/>
          <w:i/>
        </w:rPr>
        <w:t>Proc. Natl. Acad. Sci.</w:t>
      </w:r>
      <w:r>
        <w:rPr>
          <w:rFonts w:ascii="Times New Roman" w:eastAsia="Times New Roman" w:hAnsi="Times New Roman" w:cs="Times New Roman"/>
        </w:rPr>
        <w:t xml:space="preserve"> </w:t>
      </w:r>
      <w:r>
        <w:rPr>
          <w:rFonts w:ascii="Times New Roman" w:eastAsia="Times New Roman" w:hAnsi="Times New Roman" w:cs="Times New Roman"/>
          <w:b/>
        </w:rPr>
        <w:t>112</w:t>
      </w:r>
      <w:r>
        <w:rPr>
          <w:rFonts w:ascii="Times New Roman" w:eastAsia="Times New Roman" w:hAnsi="Times New Roman" w:cs="Times New Roman"/>
        </w:rPr>
        <w:t xml:space="preserve">, 8019–8024. </w:t>
      </w:r>
      <w:r>
        <w:rPr>
          <w:rFonts w:ascii="Times New Roman" w:eastAsia="Times New Roman" w:hAnsi="Times New Roman" w:cs="Times New Roman"/>
        </w:rPr>
        <w:lastRenderedPageBreak/>
        <w:t>(doi:10.1073/pnas.1503283112)</w:t>
      </w:r>
      <w:commentRangeEnd w:id="22"/>
      <w:r>
        <w:commentReference w:id="22"/>
      </w:r>
    </w:p>
    <w:p w14:paraId="00000034"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22.</w:t>
      </w:r>
      <w:r>
        <w:rPr>
          <w:rFonts w:ascii="Times New Roman" w:eastAsia="Times New Roman" w:hAnsi="Times New Roman" w:cs="Times New Roman"/>
        </w:rPr>
        <w:tab/>
      </w:r>
      <w:sdt>
        <w:sdtPr>
          <w:tag w:val="goog_rdk_23"/>
          <w:id w:val="93751882"/>
        </w:sdtPr>
        <w:sdtEndPr/>
        <w:sdtContent>
          <w:commentRangeStart w:id="23"/>
        </w:sdtContent>
      </w:sdt>
      <w:proofErr w:type="spellStart"/>
      <w:r>
        <w:rPr>
          <w:rFonts w:ascii="Times New Roman" w:eastAsia="Times New Roman" w:hAnsi="Times New Roman" w:cs="Times New Roman"/>
        </w:rPr>
        <w:t>Eitzinger</w:t>
      </w:r>
      <w:proofErr w:type="spellEnd"/>
      <w:r>
        <w:rPr>
          <w:rFonts w:ascii="Times New Roman" w:eastAsia="Times New Roman" w:hAnsi="Times New Roman" w:cs="Times New Roman"/>
        </w:rPr>
        <w:t xml:space="preserve"> B, </w:t>
      </w:r>
      <w:proofErr w:type="spellStart"/>
      <w:r>
        <w:rPr>
          <w:rFonts w:ascii="Times New Roman" w:eastAsia="Times New Roman" w:hAnsi="Times New Roman" w:cs="Times New Roman"/>
        </w:rPr>
        <w:t>Abrego</w:t>
      </w:r>
      <w:proofErr w:type="spellEnd"/>
      <w:r>
        <w:rPr>
          <w:rFonts w:ascii="Times New Roman" w:eastAsia="Times New Roman" w:hAnsi="Times New Roman" w:cs="Times New Roman"/>
        </w:rPr>
        <w:t xml:space="preserve"> N, Gravel D, </w:t>
      </w:r>
      <w:proofErr w:type="spellStart"/>
      <w:r>
        <w:rPr>
          <w:rFonts w:ascii="Times New Roman" w:eastAsia="Times New Roman" w:hAnsi="Times New Roman" w:cs="Times New Roman"/>
        </w:rPr>
        <w:t>Huotari</w:t>
      </w:r>
      <w:proofErr w:type="spellEnd"/>
      <w:r>
        <w:rPr>
          <w:rFonts w:ascii="Times New Roman" w:eastAsia="Times New Roman" w:hAnsi="Times New Roman" w:cs="Times New Roman"/>
        </w:rPr>
        <w:t xml:space="preserve"> T, </w:t>
      </w:r>
      <w:proofErr w:type="spellStart"/>
      <w:r>
        <w:rPr>
          <w:rFonts w:ascii="Times New Roman" w:eastAsia="Times New Roman" w:hAnsi="Times New Roman" w:cs="Times New Roman"/>
        </w:rPr>
        <w:t>Vesterinen</w:t>
      </w:r>
      <w:proofErr w:type="spellEnd"/>
      <w:r>
        <w:rPr>
          <w:rFonts w:ascii="Times New Roman" w:eastAsia="Times New Roman" w:hAnsi="Times New Roman" w:cs="Times New Roman"/>
        </w:rPr>
        <w:t xml:space="preserve"> EJ, Roslin T. 2019 Assessing changes in arthropod predator–prey interactions through DNA-based gut content analysis—variable environment, stable diet. </w:t>
      </w:r>
      <w:r>
        <w:rPr>
          <w:rFonts w:ascii="Times New Roman" w:eastAsia="Times New Roman" w:hAnsi="Times New Roman" w:cs="Times New Roman"/>
          <w:i/>
        </w:rPr>
        <w:t>Mol. Ecol.</w:t>
      </w:r>
      <w:r>
        <w:rPr>
          <w:rFonts w:ascii="Times New Roman" w:eastAsia="Times New Roman" w:hAnsi="Times New Roman" w:cs="Times New Roman"/>
        </w:rPr>
        <w:t xml:space="preserve"> </w:t>
      </w:r>
      <w:r>
        <w:rPr>
          <w:rFonts w:ascii="Times New Roman" w:eastAsia="Times New Roman" w:hAnsi="Times New Roman" w:cs="Times New Roman"/>
          <w:b/>
        </w:rPr>
        <w:t>28</w:t>
      </w:r>
      <w:r>
        <w:rPr>
          <w:rFonts w:ascii="Times New Roman" w:eastAsia="Times New Roman" w:hAnsi="Times New Roman" w:cs="Times New Roman"/>
        </w:rPr>
        <w:t>, 266–280. (doi:10.1111/mec.14872)</w:t>
      </w:r>
      <w:commentRangeEnd w:id="23"/>
      <w:r>
        <w:commentReference w:id="23"/>
      </w:r>
    </w:p>
    <w:p w14:paraId="00000035"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23.</w:t>
      </w:r>
      <w:r>
        <w:rPr>
          <w:rFonts w:ascii="Times New Roman" w:eastAsia="Times New Roman" w:hAnsi="Times New Roman" w:cs="Times New Roman"/>
        </w:rPr>
        <w:tab/>
      </w:r>
      <w:sdt>
        <w:sdtPr>
          <w:tag w:val="goog_rdk_24"/>
          <w:id w:val="-341470300"/>
        </w:sdtPr>
        <w:sdtEndPr/>
        <w:sdtContent>
          <w:commentRangeStart w:id="24"/>
        </w:sdtContent>
      </w:sdt>
      <w:r>
        <w:rPr>
          <w:rFonts w:ascii="Times New Roman" w:eastAsia="Times New Roman" w:hAnsi="Times New Roman" w:cs="Times New Roman"/>
        </w:rPr>
        <w:t xml:space="preserve">van der </w:t>
      </w:r>
      <w:proofErr w:type="spellStart"/>
      <w:r>
        <w:rPr>
          <w:rFonts w:ascii="Times New Roman" w:eastAsia="Times New Roman" w:hAnsi="Times New Roman" w:cs="Times New Roman"/>
        </w:rPr>
        <w:t>Valk</w:t>
      </w:r>
      <w:proofErr w:type="spellEnd"/>
      <w:r>
        <w:rPr>
          <w:rFonts w:ascii="Times New Roman" w:eastAsia="Times New Roman" w:hAnsi="Times New Roman" w:cs="Times New Roman"/>
        </w:rPr>
        <w:t xml:space="preserve"> T, </w:t>
      </w:r>
      <w:proofErr w:type="spellStart"/>
      <w:r>
        <w:rPr>
          <w:rFonts w:ascii="Times New Roman" w:eastAsia="Times New Roman" w:hAnsi="Times New Roman" w:cs="Times New Roman"/>
        </w:rPr>
        <w:t>Vezzi</w:t>
      </w:r>
      <w:proofErr w:type="spellEnd"/>
      <w:r>
        <w:rPr>
          <w:rFonts w:ascii="Times New Roman" w:eastAsia="Times New Roman" w:hAnsi="Times New Roman" w:cs="Times New Roman"/>
        </w:rPr>
        <w:t xml:space="preserve"> F, </w:t>
      </w:r>
      <w:proofErr w:type="spellStart"/>
      <w:r>
        <w:rPr>
          <w:rFonts w:ascii="Times New Roman" w:eastAsia="Times New Roman" w:hAnsi="Times New Roman" w:cs="Times New Roman"/>
        </w:rPr>
        <w:t>Ormestad</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Dalén</w:t>
      </w:r>
      <w:proofErr w:type="spellEnd"/>
      <w:r>
        <w:rPr>
          <w:rFonts w:ascii="Times New Roman" w:eastAsia="Times New Roman" w:hAnsi="Times New Roman" w:cs="Times New Roman"/>
        </w:rPr>
        <w:t xml:space="preserve"> L, </w:t>
      </w:r>
      <w:proofErr w:type="spellStart"/>
      <w:r>
        <w:rPr>
          <w:rFonts w:ascii="Times New Roman" w:eastAsia="Times New Roman" w:hAnsi="Times New Roman" w:cs="Times New Roman"/>
        </w:rPr>
        <w:t>Guschanski</w:t>
      </w:r>
      <w:proofErr w:type="spellEnd"/>
      <w:r>
        <w:rPr>
          <w:rFonts w:ascii="Times New Roman" w:eastAsia="Times New Roman" w:hAnsi="Times New Roman" w:cs="Times New Roman"/>
        </w:rPr>
        <w:t xml:space="preserve"> K. 2020 Index hopping on the Illumina </w:t>
      </w:r>
      <w:proofErr w:type="spellStart"/>
      <w:r>
        <w:rPr>
          <w:rFonts w:ascii="Times New Roman" w:eastAsia="Times New Roman" w:hAnsi="Times New Roman" w:cs="Times New Roman"/>
        </w:rPr>
        <w:t>HiseqX</w:t>
      </w:r>
      <w:proofErr w:type="spellEnd"/>
      <w:r>
        <w:rPr>
          <w:rFonts w:ascii="Times New Roman" w:eastAsia="Times New Roman" w:hAnsi="Times New Roman" w:cs="Times New Roman"/>
        </w:rPr>
        <w:t xml:space="preserve"> platform and its consequences for ancient DNA studies. </w:t>
      </w:r>
      <w:r>
        <w:rPr>
          <w:rFonts w:ascii="Times New Roman" w:eastAsia="Times New Roman" w:hAnsi="Times New Roman" w:cs="Times New Roman"/>
          <w:i/>
        </w:rPr>
        <w:t xml:space="preserve">Mol. Ecol. </w:t>
      </w:r>
      <w:proofErr w:type="spellStart"/>
      <w:r>
        <w:rPr>
          <w:rFonts w:ascii="Times New Roman" w:eastAsia="Times New Roman" w:hAnsi="Times New Roman" w:cs="Times New Roman"/>
          <w:i/>
        </w:rPr>
        <w:t>Resour</w:t>
      </w:r>
      <w:proofErr w:type="spellEnd"/>
      <w:r>
        <w:rPr>
          <w:rFonts w:ascii="Times New Roman" w:eastAsia="Times New Roman" w:hAnsi="Times New Roman" w:cs="Times New Roman"/>
          <w:i/>
        </w:rPr>
        <w:t>.</w:t>
      </w:r>
      <w:r>
        <w:rPr>
          <w:rFonts w:ascii="Times New Roman" w:eastAsia="Times New Roman" w:hAnsi="Times New Roman" w:cs="Times New Roman"/>
        </w:rPr>
        <w:t xml:space="preserve"> </w:t>
      </w:r>
      <w:r>
        <w:rPr>
          <w:rFonts w:ascii="Times New Roman" w:eastAsia="Times New Roman" w:hAnsi="Times New Roman" w:cs="Times New Roman"/>
          <w:b/>
        </w:rPr>
        <w:t>20</w:t>
      </w:r>
      <w:r>
        <w:rPr>
          <w:rFonts w:ascii="Times New Roman" w:eastAsia="Times New Roman" w:hAnsi="Times New Roman" w:cs="Times New Roman"/>
        </w:rPr>
        <w:t>, 1171–1181. (doi:10.1111/1755-0998.13009)</w:t>
      </w:r>
      <w:commentRangeEnd w:id="24"/>
      <w:r>
        <w:commentReference w:id="24"/>
      </w:r>
    </w:p>
    <w:p w14:paraId="00000036"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24.</w:t>
      </w:r>
      <w:r>
        <w:rPr>
          <w:rFonts w:ascii="Times New Roman" w:eastAsia="Times New Roman" w:hAnsi="Times New Roman" w:cs="Times New Roman"/>
        </w:rPr>
        <w:tab/>
      </w:r>
      <w:sdt>
        <w:sdtPr>
          <w:tag w:val="goog_rdk_25"/>
          <w:id w:val="-1299676665"/>
        </w:sdtPr>
        <w:sdtEndPr/>
        <w:sdtContent>
          <w:commentRangeStart w:id="25"/>
        </w:sdtContent>
      </w:sdt>
      <w:proofErr w:type="spellStart"/>
      <w:r>
        <w:rPr>
          <w:rFonts w:ascii="Times New Roman" w:eastAsia="Times New Roman" w:hAnsi="Times New Roman" w:cs="Times New Roman"/>
        </w:rPr>
        <w:t>Sohlström</w:t>
      </w:r>
      <w:proofErr w:type="spellEnd"/>
      <w:r>
        <w:rPr>
          <w:rFonts w:ascii="Times New Roman" w:eastAsia="Times New Roman" w:hAnsi="Times New Roman" w:cs="Times New Roman"/>
        </w:rPr>
        <w:t xml:space="preserve"> EH, Maria</w:t>
      </w:r>
      <w:r>
        <w:rPr>
          <w:rFonts w:ascii="Times New Roman" w:eastAsia="Times New Roman" w:hAnsi="Times New Roman" w:cs="Times New Roman"/>
        </w:rPr>
        <w:t xml:space="preserve">n L, Barnes AD, Haneda NF, Scheu S, </w:t>
      </w:r>
      <w:proofErr w:type="spellStart"/>
      <w:r>
        <w:rPr>
          <w:rFonts w:ascii="Times New Roman" w:eastAsia="Times New Roman" w:hAnsi="Times New Roman" w:cs="Times New Roman"/>
        </w:rPr>
        <w:t>Rall</w:t>
      </w:r>
      <w:proofErr w:type="spellEnd"/>
      <w:r>
        <w:rPr>
          <w:rFonts w:ascii="Times New Roman" w:eastAsia="Times New Roman" w:hAnsi="Times New Roman" w:cs="Times New Roman"/>
        </w:rPr>
        <w:t xml:space="preserve"> BC, Brose U, </w:t>
      </w:r>
      <w:proofErr w:type="spellStart"/>
      <w:r>
        <w:rPr>
          <w:rFonts w:ascii="Times New Roman" w:eastAsia="Times New Roman" w:hAnsi="Times New Roman" w:cs="Times New Roman"/>
        </w:rPr>
        <w:t>Jochum</w:t>
      </w:r>
      <w:proofErr w:type="spellEnd"/>
      <w:r>
        <w:rPr>
          <w:rFonts w:ascii="Times New Roman" w:eastAsia="Times New Roman" w:hAnsi="Times New Roman" w:cs="Times New Roman"/>
        </w:rPr>
        <w:t xml:space="preserve"> M. 2018 Applying generalized allometric regressions to predict live body mass of tropical and temperate arthropods. </w:t>
      </w:r>
      <w:r>
        <w:rPr>
          <w:rFonts w:ascii="Times New Roman" w:eastAsia="Times New Roman" w:hAnsi="Times New Roman" w:cs="Times New Roman"/>
          <w:i/>
        </w:rPr>
        <w:t xml:space="preserve">Ecol. </w:t>
      </w:r>
      <w:proofErr w:type="spellStart"/>
      <w:r>
        <w:rPr>
          <w:rFonts w:ascii="Times New Roman" w:eastAsia="Times New Roman" w:hAnsi="Times New Roman" w:cs="Times New Roman"/>
          <w:i/>
        </w:rPr>
        <w:t>Evol</w:t>
      </w:r>
      <w:proofErr w:type="spellEnd"/>
      <w:r>
        <w:rPr>
          <w:rFonts w:ascii="Times New Roman" w:eastAsia="Times New Roman" w:hAnsi="Times New Roman" w:cs="Times New Roman"/>
          <w:i/>
        </w:rPr>
        <w:t>.</w:t>
      </w:r>
      <w:r>
        <w:rPr>
          <w:rFonts w:ascii="Times New Roman" w:eastAsia="Times New Roman" w:hAnsi="Times New Roman" w:cs="Times New Roman"/>
        </w:rPr>
        <w:t xml:space="preserve"> </w:t>
      </w:r>
      <w:r>
        <w:rPr>
          <w:rFonts w:ascii="Times New Roman" w:eastAsia="Times New Roman" w:hAnsi="Times New Roman" w:cs="Times New Roman"/>
          <w:b/>
        </w:rPr>
        <w:t>8</w:t>
      </w:r>
      <w:r>
        <w:rPr>
          <w:rFonts w:ascii="Times New Roman" w:eastAsia="Times New Roman" w:hAnsi="Times New Roman" w:cs="Times New Roman"/>
        </w:rPr>
        <w:t>, 12737–12749. (doi:10.1002/ece3.4702)</w:t>
      </w:r>
      <w:commentRangeEnd w:id="25"/>
      <w:r>
        <w:commentReference w:id="25"/>
      </w:r>
    </w:p>
    <w:p w14:paraId="00000037"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25.</w:t>
      </w:r>
      <w:r>
        <w:rPr>
          <w:rFonts w:ascii="Times New Roman" w:eastAsia="Times New Roman" w:hAnsi="Times New Roman" w:cs="Times New Roman"/>
        </w:rPr>
        <w:tab/>
      </w:r>
      <w:sdt>
        <w:sdtPr>
          <w:tag w:val="goog_rdk_26"/>
          <w:id w:val="347916603"/>
        </w:sdtPr>
        <w:sdtEndPr/>
        <w:sdtContent>
          <w:commentRangeStart w:id="26"/>
        </w:sdtContent>
      </w:sdt>
      <w:proofErr w:type="spellStart"/>
      <w:r>
        <w:rPr>
          <w:rFonts w:ascii="Times New Roman" w:eastAsia="Times New Roman" w:hAnsi="Times New Roman" w:cs="Times New Roman"/>
        </w:rPr>
        <w:t>Su</w:t>
      </w:r>
      <w:proofErr w:type="spellEnd"/>
      <w:r>
        <w:rPr>
          <w:rFonts w:ascii="Times New Roman" w:eastAsia="Times New Roman" w:hAnsi="Times New Roman" w:cs="Times New Roman"/>
        </w:rPr>
        <w:t xml:space="preserve"> G, Dudley R, Pa</w:t>
      </w:r>
      <w:r>
        <w:rPr>
          <w:rFonts w:ascii="Times New Roman" w:eastAsia="Times New Roman" w:hAnsi="Times New Roman" w:cs="Times New Roman"/>
        </w:rPr>
        <w:t>n T, Zheng M, Peng L, Li Q. 2020 Maximum aerodynamic force production by the wandering glider dragonfly (</w:t>
      </w:r>
      <w:proofErr w:type="spellStart"/>
      <w:r>
        <w:rPr>
          <w:rFonts w:ascii="Times New Roman" w:eastAsia="Times New Roman" w:hAnsi="Times New Roman" w:cs="Times New Roman"/>
        </w:rPr>
        <w:t>Pantala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flavescens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Libellulidae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J. Exp. Biol.</w:t>
      </w:r>
      <w:r>
        <w:rPr>
          <w:rFonts w:ascii="Times New Roman" w:eastAsia="Times New Roman" w:hAnsi="Times New Roman" w:cs="Times New Roman"/>
        </w:rPr>
        <w:t xml:space="preserve"> </w:t>
      </w:r>
      <w:r>
        <w:rPr>
          <w:rFonts w:ascii="Times New Roman" w:eastAsia="Times New Roman" w:hAnsi="Times New Roman" w:cs="Times New Roman"/>
          <w:b/>
        </w:rPr>
        <w:t>223</w:t>
      </w:r>
      <w:r>
        <w:rPr>
          <w:rFonts w:ascii="Times New Roman" w:eastAsia="Times New Roman" w:hAnsi="Times New Roman" w:cs="Times New Roman"/>
        </w:rPr>
        <w:t>. (doi:10.1242/jeb.218552)</w:t>
      </w:r>
      <w:commentRangeEnd w:id="26"/>
      <w:r>
        <w:commentReference w:id="26"/>
      </w:r>
    </w:p>
    <w:p w14:paraId="00000038" w14:textId="77777777" w:rsidR="00FE5AB2" w:rsidRDefault="002F18BC">
      <w:pPr>
        <w:widowControl w:val="0"/>
        <w:ind w:left="640" w:hanging="640"/>
        <w:rPr>
          <w:rFonts w:ascii="Times New Roman" w:eastAsia="Times New Roman" w:hAnsi="Times New Roman" w:cs="Times New Roman"/>
        </w:rPr>
      </w:pPr>
      <w:r>
        <w:rPr>
          <w:rFonts w:ascii="Times New Roman" w:eastAsia="Times New Roman" w:hAnsi="Times New Roman" w:cs="Times New Roman"/>
        </w:rPr>
        <w:t>26.</w:t>
      </w:r>
      <w:r>
        <w:rPr>
          <w:rFonts w:ascii="Times New Roman" w:eastAsia="Times New Roman" w:hAnsi="Times New Roman" w:cs="Times New Roman"/>
        </w:rPr>
        <w:tab/>
      </w:r>
      <w:sdt>
        <w:sdtPr>
          <w:tag w:val="goog_rdk_27"/>
          <w:id w:val="320463735"/>
        </w:sdtPr>
        <w:sdtEndPr/>
        <w:sdtContent>
          <w:commentRangeStart w:id="27"/>
        </w:sdtContent>
      </w:sdt>
      <w:proofErr w:type="spellStart"/>
      <w:r>
        <w:rPr>
          <w:rFonts w:ascii="Times New Roman" w:eastAsia="Times New Roman" w:hAnsi="Times New Roman" w:cs="Times New Roman"/>
        </w:rPr>
        <w:t>Yaninek</w:t>
      </w:r>
      <w:proofErr w:type="spellEnd"/>
      <w:r>
        <w:rPr>
          <w:rFonts w:ascii="Times New Roman" w:eastAsia="Times New Roman" w:hAnsi="Times New Roman" w:cs="Times New Roman"/>
        </w:rPr>
        <w:t xml:space="preserve"> JS, </w:t>
      </w:r>
      <w:proofErr w:type="spellStart"/>
      <w:r>
        <w:rPr>
          <w:rFonts w:ascii="Times New Roman" w:eastAsia="Times New Roman" w:hAnsi="Times New Roman" w:cs="Times New Roman"/>
        </w:rPr>
        <w:t>Gnanvossou</w:t>
      </w:r>
      <w:proofErr w:type="spellEnd"/>
      <w:r>
        <w:rPr>
          <w:rFonts w:ascii="Times New Roman" w:eastAsia="Times New Roman" w:hAnsi="Times New Roman" w:cs="Times New Roman"/>
        </w:rPr>
        <w:t xml:space="preserve"> D. 1993 Fresh and dry </w:t>
      </w:r>
      <w:proofErr w:type="spellStart"/>
      <w:r>
        <w:rPr>
          <w:rFonts w:ascii="Times New Roman" w:eastAsia="Times New Roman" w:hAnsi="Times New Roman" w:cs="Times New Roman"/>
        </w:rPr>
        <w:t>wei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ghts</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Monony</w:t>
      </w:r>
      <w:r>
        <w:rPr>
          <w:rFonts w:ascii="Times New Roman" w:eastAsia="Times New Roman" w:hAnsi="Times New Roman" w:cs="Times New Roman"/>
        </w:rPr>
        <w:t>chellus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tanajoa</w:t>
      </w:r>
      <w:proofErr w:type="spellEnd"/>
      <w:r>
        <w:rPr>
          <w:rFonts w:ascii="Times New Roman" w:eastAsia="Times New Roman" w:hAnsi="Times New Roman" w:cs="Times New Roman"/>
        </w:rPr>
        <w:t xml:space="preserve"> (Acari: Tetranychidae): A functional description of biomass accumulation. </w:t>
      </w:r>
      <w:r>
        <w:rPr>
          <w:rFonts w:ascii="Times New Roman" w:eastAsia="Times New Roman" w:hAnsi="Times New Roman" w:cs="Times New Roman"/>
          <w:i/>
        </w:rPr>
        <w:t xml:space="preserve">Exp. Appl. </w:t>
      </w:r>
      <w:proofErr w:type="spellStart"/>
      <w:r>
        <w:rPr>
          <w:rFonts w:ascii="Times New Roman" w:eastAsia="Times New Roman" w:hAnsi="Times New Roman" w:cs="Times New Roman"/>
          <w:i/>
        </w:rPr>
        <w:t>Acarol</w:t>
      </w:r>
      <w:proofErr w:type="spellEnd"/>
      <w:r>
        <w:rPr>
          <w:rFonts w:ascii="Times New Roman" w:eastAsia="Times New Roman" w:hAnsi="Times New Roman" w:cs="Times New Roman"/>
          <w:i/>
        </w:rPr>
        <w:t>.</w:t>
      </w:r>
      <w:r>
        <w:rPr>
          <w:rFonts w:ascii="Times New Roman" w:eastAsia="Times New Roman" w:hAnsi="Times New Roman" w:cs="Times New Roman"/>
        </w:rPr>
        <w:t xml:space="preserve"> </w:t>
      </w:r>
      <w:r>
        <w:rPr>
          <w:rFonts w:ascii="Times New Roman" w:eastAsia="Times New Roman" w:hAnsi="Times New Roman" w:cs="Times New Roman"/>
          <w:b/>
        </w:rPr>
        <w:t>17</w:t>
      </w:r>
      <w:r>
        <w:rPr>
          <w:rFonts w:ascii="Times New Roman" w:eastAsia="Times New Roman" w:hAnsi="Times New Roman" w:cs="Times New Roman"/>
        </w:rPr>
        <w:t>, 775–779. (doi:10.1007/BF00051836)</w:t>
      </w:r>
      <w:commentRangeEnd w:id="27"/>
      <w:r>
        <w:commentReference w:id="27"/>
      </w:r>
    </w:p>
    <w:p w14:paraId="00000039" w14:textId="77777777" w:rsidR="00FE5AB2" w:rsidRDefault="00FE5AB2">
      <w:pPr>
        <w:widowControl w:val="0"/>
        <w:ind w:left="640" w:hanging="640"/>
        <w:rPr>
          <w:rFonts w:ascii="Times New Roman" w:eastAsia="Times New Roman" w:hAnsi="Times New Roman" w:cs="Times New Roman"/>
          <w:b/>
        </w:rPr>
      </w:pPr>
    </w:p>
    <w:sectPr w:rsidR="00FE5AB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nny Young" w:date="2021-03-10T21:54:00Z" w:initials="">
    <w:p w14:paraId="00000055"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Krehenwinkel</w:t>
      </w:r>
      <w:proofErr w:type="spellEnd"/>
      <w:r>
        <w:rPr>
          <w:rFonts w:ascii="Arial" w:eastAsia="Arial" w:hAnsi="Arial" w:cs="Arial"/>
          <w:color w:val="000000"/>
          <w:sz w:val="22"/>
          <w:szCs w:val="22"/>
        </w:rPr>
        <w:t xml:space="preserve"> H, Kennedy S, </w:t>
      </w:r>
      <w:proofErr w:type="spellStart"/>
      <w:r>
        <w:rPr>
          <w:rFonts w:ascii="Arial" w:eastAsia="Arial" w:hAnsi="Arial" w:cs="Arial"/>
          <w:color w:val="000000"/>
          <w:sz w:val="22"/>
          <w:szCs w:val="22"/>
        </w:rPr>
        <w:t>Pekár</w:t>
      </w:r>
      <w:proofErr w:type="spellEnd"/>
      <w:r>
        <w:rPr>
          <w:rFonts w:ascii="Arial" w:eastAsia="Arial" w:hAnsi="Arial" w:cs="Arial"/>
          <w:color w:val="000000"/>
          <w:sz w:val="22"/>
          <w:szCs w:val="22"/>
        </w:rPr>
        <w:t xml:space="preserve"> S, Gillespie RG. A cost‐efficient and simple protocol to enrich prey DNA from extractions of predatory arthropods for large‐scale gut content analysis by Illumina sequencing. Johnston S, editor. M</w:t>
      </w:r>
      <w:r>
        <w:rPr>
          <w:rFonts w:ascii="Arial" w:eastAsia="Arial" w:hAnsi="Arial" w:cs="Arial"/>
          <w:color w:val="000000"/>
          <w:sz w:val="22"/>
          <w:szCs w:val="22"/>
        </w:rPr>
        <w:t xml:space="preserve">ethods </w:t>
      </w:r>
      <w:proofErr w:type="spellStart"/>
      <w:r>
        <w:rPr>
          <w:rFonts w:ascii="Arial" w:eastAsia="Arial" w:hAnsi="Arial" w:cs="Arial"/>
          <w:color w:val="000000"/>
          <w:sz w:val="22"/>
          <w:szCs w:val="22"/>
        </w:rPr>
        <w:t>Ecol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Evol</w:t>
      </w:r>
      <w:proofErr w:type="spellEnd"/>
      <w:r>
        <w:rPr>
          <w:rFonts w:ascii="Arial" w:eastAsia="Arial" w:hAnsi="Arial" w:cs="Arial"/>
          <w:color w:val="000000"/>
          <w:sz w:val="22"/>
          <w:szCs w:val="22"/>
        </w:rPr>
        <w:t xml:space="preserve"> [Internet]. 2016 Sep 29;8(1):126–34. Available from: http://dx.doi.org/10.1111/2041-210X.12647</w:t>
      </w:r>
    </w:p>
  </w:comment>
  <w:comment w:id="1" w:author="Ronny Young" w:date="2021-03-10T21:54:00Z" w:initials="">
    <w:p w14:paraId="00000053"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Macías</w:t>
      </w:r>
      <w:proofErr w:type="spellEnd"/>
      <w:r>
        <w:rPr>
          <w:rFonts w:ascii="Arial" w:eastAsia="Arial" w:hAnsi="Arial" w:cs="Arial"/>
          <w:color w:val="000000"/>
          <w:sz w:val="22"/>
          <w:szCs w:val="22"/>
        </w:rPr>
        <w:t xml:space="preserve">-Hernández N, </w:t>
      </w:r>
      <w:proofErr w:type="spellStart"/>
      <w:r>
        <w:rPr>
          <w:rFonts w:ascii="Arial" w:eastAsia="Arial" w:hAnsi="Arial" w:cs="Arial"/>
          <w:color w:val="000000"/>
          <w:sz w:val="22"/>
          <w:szCs w:val="22"/>
        </w:rPr>
        <w:t>Athey</w:t>
      </w:r>
      <w:proofErr w:type="spellEnd"/>
      <w:r>
        <w:rPr>
          <w:rFonts w:ascii="Arial" w:eastAsia="Arial" w:hAnsi="Arial" w:cs="Arial"/>
          <w:color w:val="000000"/>
          <w:sz w:val="22"/>
          <w:szCs w:val="22"/>
        </w:rPr>
        <w:t xml:space="preserve"> K, </w:t>
      </w:r>
      <w:proofErr w:type="spellStart"/>
      <w:r>
        <w:rPr>
          <w:rFonts w:ascii="Arial" w:eastAsia="Arial" w:hAnsi="Arial" w:cs="Arial"/>
          <w:color w:val="000000"/>
          <w:sz w:val="22"/>
          <w:szCs w:val="22"/>
        </w:rPr>
        <w:t>Tonzo</w:t>
      </w:r>
      <w:proofErr w:type="spellEnd"/>
      <w:r>
        <w:rPr>
          <w:rFonts w:ascii="Arial" w:eastAsia="Arial" w:hAnsi="Arial" w:cs="Arial"/>
          <w:color w:val="000000"/>
          <w:sz w:val="22"/>
          <w:szCs w:val="22"/>
        </w:rPr>
        <w:t xml:space="preserve"> V, Wangensteen OS, </w:t>
      </w:r>
      <w:proofErr w:type="spellStart"/>
      <w:r>
        <w:rPr>
          <w:rFonts w:ascii="Arial" w:eastAsia="Arial" w:hAnsi="Arial" w:cs="Arial"/>
          <w:color w:val="000000"/>
          <w:sz w:val="22"/>
          <w:szCs w:val="22"/>
        </w:rPr>
        <w:t>Arnedo</w:t>
      </w:r>
      <w:proofErr w:type="spellEnd"/>
      <w:r>
        <w:rPr>
          <w:rFonts w:ascii="Arial" w:eastAsia="Arial" w:hAnsi="Arial" w:cs="Arial"/>
          <w:color w:val="000000"/>
          <w:sz w:val="22"/>
          <w:szCs w:val="22"/>
        </w:rPr>
        <w:t xml:space="preserve"> M, Harwood JD. Molecular gut content analysis of different spider body parts. Dickens JC, editor. </w:t>
      </w:r>
      <w:proofErr w:type="spellStart"/>
      <w:r>
        <w:rPr>
          <w:rFonts w:ascii="Arial" w:eastAsia="Arial" w:hAnsi="Arial" w:cs="Arial"/>
          <w:color w:val="000000"/>
          <w:sz w:val="22"/>
          <w:szCs w:val="22"/>
        </w:rPr>
        <w:t>PLoS</w:t>
      </w:r>
      <w:proofErr w:type="spellEnd"/>
      <w:r>
        <w:rPr>
          <w:rFonts w:ascii="Arial" w:eastAsia="Arial" w:hAnsi="Arial" w:cs="Arial"/>
          <w:color w:val="000000"/>
          <w:sz w:val="22"/>
          <w:szCs w:val="22"/>
        </w:rPr>
        <w:t xml:space="preserve"> ONE [Internet]. 2018 May 30;13(5</w:t>
      </w:r>
      <w:proofErr w:type="gramStart"/>
      <w:r>
        <w:rPr>
          <w:rFonts w:ascii="Arial" w:eastAsia="Arial" w:hAnsi="Arial" w:cs="Arial"/>
          <w:color w:val="000000"/>
          <w:sz w:val="22"/>
          <w:szCs w:val="22"/>
        </w:rPr>
        <w:t>):e</w:t>
      </w:r>
      <w:proofErr w:type="gramEnd"/>
      <w:r>
        <w:rPr>
          <w:rFonts w:ascii="Arial" w:eastAsia="Arial" w:hAnsi="Arial" w:cs="Arial"/>
          <w:color w:val="000000"/>
          <w:sz w:val="22"/>
          <w:szCs w:val="22"/>
        </w:rPr>
        <w:t>0196589. Available from: http://dx.doi.org/10.1371/jo</w:t>
      </w:r>
      <w:r>
        <w:rPr>
          <w:rFonts w:ascii="Arial" w:eastAsia="Arial" w:hAnsi="Arial" w:cs="Arial"/>
          <w:color w:val="000000"/>
          <w:sz w:val="22"/>
          <w:szCs w:val="22"/>
        </w:rPr>
        <w:t>urnal.pone.0196589</w:t>
      </w:r>
    </w:p>
  </w:comment>
  <w:comment w:id="2" w:author="Ronny Young" w:date="2021-03-10T21:55:00Z" w:initials="">
    <w:p w14:paraId="0000003C"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Fulto</w:t>
      </w:r>
      <w:r>
        <w:rPr>
          <w:rFonts w:ascii="Arial" w:eastAsia="Arial" w:hAnsi="Arial" w:cs="Arial"/>
          <w:color w:val="000000"/>
          <w:sz w:val="22"/>
          <w:szCs w:val="22"/>
        </w:rPr>
        <w:t xml:space="preserve">n TM, </w:t>
      </w:r>
      <w:proofErr w:type="spellStart"/>
      <w:r>
        <w:rPr>
          <w:rFonts w:ascii="Arial" w:eastAsia="Arial" w:hAnsi="Arial" w:cs="Arial"/>
          <w:color w:val="000000"/>
          <w:sz w:val="22"/>
          <w:szCs w:val="22"/>
        </w:rPr>
        <w:t>Chunwongse</w:t>
      </w:r>
      <w:proofErr w:type="spellEnd"/>
      <w:r>
        <w:rPr>
          <w:rFonts w:ascii="Arial" w:eastAsia="Arial" w:hAnsi="Arial" w:cs="Arial"/>
          <w:color w:val="000000"/>
          <w:sz w:val="22"/>
          <w:szCs w:val="22"/>
        </w:rPr>
        <w:t xml:space="preserve"> J, </w:t>
      </w:r>
      <w:proofErr w:type="spellStart"/>
      <w:r>
        <w:rPr>
          <w:rFonts w:ascii="Arial" w:eastAsia="Arial" w:hAnsi="Arial" w:cs="Arial"/>
          <w:color w:val="000000"/>
          <w:sz w:val="22"/>
          <w:szCs w:val="22"/>
        </w:rPr>
        <w:t>Tanksley</w:t>
      </w:r>
      <w:proofErr w:type="spellEnd"/>
      <w:r>
        <w:rPr>
          <w:rFonts w:ascii="Arial" w:eastAsia="Arial" w:hAnsi="Arial" w:cs="Arial"/>
          <w:color w:val="000000"/>
          <w:sz w:val="22"/>
          <w:szCs w:val="22"/>
        </w:rPr>
        <w:t xml:space="preserve"> SD. </w:t>
      </w:r>
      <w:proofErr w:type="spellStart"/>
      <w:r>
        <w:rPr>
          <w:rFonts w:ascii="Arial" w:eastAsia="Arial" w:hAnsi="Arial" w:cs="Arial"/>
          <w:color w:val="000000"/>
          <w:sz w:val="22"/>
          <w:szCs w:val="22"/>
        </w:rPr>
        <w:t>Microprep</w:t>
      </w:r>
      <w:proofErr w:type="spellEnd"/>
      <w:r>
        <w:rPr>
          <w:rFonts w:ascii="Arial" w:eastAsia="Arial" w:hAnsi="Arial" w:cs="Arial"/>
          <w:color w:val="000000"/>
          <w:sz w:val="22"/>
          <w:szCs w:val="22"/>
        </w:rPr>
        <w:t xml:space="preserve"> protocol for extraction of DNA from tomato and other herbaceous plants. Plant Mol Biol Rep [Internet]. 1995 Sep;13(3):207–9. Available from: http://dx.doi.org/10.1007/BF02670897</w:t>
      </w:r>
    </w:p>
  </w:comment>
  <w:comment w:id="3" w:author="Ronny Young" w:date="2021-03-10T21:56:00Z" w:initials="">
    <w:p w14:paraId="0000003A"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Porter TM, </w:t>
      </w:r>
      <w:proofErr w:type="spellStart"/>
      <w:r>
        <w:rPr>
          <w:rFonts w:ascii="Arial" w:eastAsia="Arial" w:hAnsi="Arial" w:cs="Arial"/>
          <w:color w:val="000000"/>
          <w:sz w:val="22"/>
          <w:szCs w:val="22"/>
        </w:rPr>
        <w:t>Hajibabaei</w:t>
      </w:r>
      <w:proofErr w:type="spellEnd"/>
      <w:r>
        <w:rPr>
          <w:rFonts w:ascii="Arial" w:eastAsia="Arial" w:hAnsi="Arial" w:cs="Arial"/>
          <w:color w:val="000000"/>
          <w:sz w:val="22"/>
          <w:szCs w:val="22"/>
        </w:rPr>
        <w:t xml:space="preserve"> M. Over 2.5 million COI sequences in GenBank and growing. </w:t>
      </w:r>
      <w:proofErr w:type="spellStart"/>
      <w:r>
        <w:rPr>
          <w:rFonts w:ascii="Arial" w:eastAsia="Arial" w:hAnsi="Arial" w:cs="Arial"/>
          <w:color w:val="000000"/>
          <w:sz w:val="22"/>
          <w:szCs w:val="22"/>
        </w:rPr>
        <w:t>Arthofer</w:t>
      </w:r>
      <w:proofErr w:type="spellEnd"/>
      <w:r>
        <w:rPr>
          <w:rFonts w:ascii="Arial" w:eastAsia="Arial" w:hAnsi="Arial" w:cs="Arial"/>
          <w:color w:val="000000"/>
          <w:sz w:val="22"/>
          <w:szCs w:val="22"/>
        </w:rPr>
        <w:t xml:space="preserve"> W, editor. </w:t>
      </w:r>
      <w:proofErr w:type="spellStart"/>
      <w:r>
        <w:rPr>
          <w:rFonts w:ascii="Arial" w:eastAsia="Arial" w:hAnsi="Arial" w:cs="Arial"/>
          <w:color w:val="000000"/>
          <w:sz w:val="22"/>
          <w:szCs w:val="22"/>
        </w:rPr>
        <w:t>PLoS</w:t>
      </w:r>
      <w:proofErr w:type="spellEnd"/>
      <w:r>
        <w:rPr>
          <w:rFonts w:ascii="Arial" w:eastAsia="Arial" w:hAnsi="Arial" w:cs="Arial"/>
          <w:color w:val="000000"/>
          <w:sz w:val="22"/>
          <w:szCs w:val="22"/>
        </w:rPr>
        <w:t xml:space="preserve"> ONE [Internet]. 2018 Sep 7;13(9</w:t>
      </w:r>
      <w:proofErr w:type="gramStart"/>
      <w:r>
        <w:rPr>
          <w:rFonts w:ascii="Arial" w:eastAsia="Arial" w:hAnsi="Arial" w:cs="Arial"/>
          <w:color w:val="000000"/>
          <w:sz w:val="22"/>
          <w:szCs w:val="22"/>
        </w:rPr>
        <w:t>):e</w:t>
      </w:r>
      <w:proofErr w:type="gramEnd"/>
      <w:r>
        <w:rPr>
          <w:rFonts w:ascii="Arial" w:eastAsia="Arial" w:hAnsi="Arial" w:cs="Arial"/>
          <w:color w:val="000000"/>
          <w:sz w:val="22"/>
          <w:szCs w:val="22"/>
        </w:rPr>
        <w:t>0200177. Available from: http://dx.doi.org/10.1371/journal.pone.0200177</w:t>
      </w:r>
    </w:p>
  </w:comment>
  <w:comment w:id="4" w:author="Ronny Young" w:date="2021-03-10T21:57:00Z" w:initials="">
    <w:p w14:paraId="00000045"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Leray</w:t>
      </w:r>
      <w:proofErr w:type="spellEnd"/>
      <w:r>
        <w:rPr>
          <w:rFonts w:ascii="Arial" w:eastAsia="Arial" w:hAnsi="Arial" w:cs="Arial"/>
          <w:color w:val="000000"/>
          <w:sz w:val="22"/>
          <w:szCs w:val="22"/>
        </w:rPr>
        <w:t xml:space="preserve"> M, Yang JY, Meyer CP, Mills SC, </w:t>
      </w:r>
      <w:proofErr w:type="spellStart"/>
      <w:r>
        <w:rPr>
          <w:rFonts w:ascii="Arial" w:eastAsia="Arial" w:hAnsi="Arial" w:cs="Arial"/>
          <w:color w:val="000000"/>
          <w:sz w:val="22"/>
          <w:szCs w:val="22"/>
        </w:rPr>
        <w:t>Agudelo</w:t>
      </w:r>
      <w:proofErr w:type="spellEnd"/>
      <w:r>
        <w:rPr>
          <w:rFonts w:ascii="Arial" w:eastAsia="Arial" w:hAnsi="Arial" w:cs="Arial"/>
          <w:color w:val="000000"/>
          <w:sz w:val="22"/>
          <w:szCs w:val="22"/>
        </w:rPr>
        <w:t xml:space="preserve"> N, </w:t>
      </w:r>
      <w:proofErr w:type="spellStart"/>
      <w:r>
        <w:rPr>
          <w:rFonts w:ascii="Arial" w:eastAsia="Arial" w:hAnsi="Arial" w:cs="Arial"/>
          <w:color w:val="000000"/>
          <w:sz w:val="22"/>
          <w:szCs w:val="22"/>
        </w:rPr>
        <w:t>Ranwez</w:t>
      </w:r>
      <w:proofErr w:type="spellEnd"/>
      <w:r>
        <w:rPr>
          <w:rFonts w:ascii="Arial" w:eastAsia="Arial" w:hAnsi="Arial" w:cs="Arial"/>
          <w:color w:val="000000"/>
          <w:sz w:val="22"/>
          <w:szCs w:val="22"/>
        </w:rPr>
        <w:t xml:space="preserve"> V, et al. A new versatile primer set targeting a short fragment of the mitochondrial COI region for metabar</w:t>
      </w:r>
      <w:r>
        <w:rPr>
          <w:rFonts w:ascii="Arial" w:eastAsia="Arial" w:hAnsi="Arial" w:cs="Arial"/>
          <w:color w:val="000000"/>
          <w:sz w:val="22"/>
          <w:szCs w:val="22"/>
        </w:rPr>
        <w:t xml:space="preserve">coding metazoan diversity: application for characterizing coral reef fish gut contents. Front </w:t>
      </w:r>
      <w:proofErr w:type="spellStart"/>
      <w:r>
        <w:rPr>
          <w:rFonts w:ascii="Arial" w:eastAsia="Arial" w:hAnsi="Arial" w:cs="Arial"/>
          <w:color w:val="000000"/>
          <w:sz w:val="22"/>
          <w:szCs w:val="22"/>
        </w:rPr>
        <w:t>Zool</w:t>
      </w:r>
      <w:proofErr w:type="spellEnd"/>
      <w:r>
        <w:rPr>
          <w:rFonts w:ascii="Arial" w:eastAsia="Arial" w:hAnsi="Arial" w:cs="Arial"/>
          <w:color w:val="000000"/>
          <w:sz w:val="22"/>
          <w:szCs w:val="22"/>
        </w:rPr>
        <w:t xml:space="preserve"> [Internet]. 2013;10(1):34. Available from: http://dx.doi.org/10.1186/1742-9994-10-34</w:t>
      </w:r>
    </w:p>
  </w:comment>
  <w:comment w:id="5" w:author="Ronny Young" w:date="2021-03-10T21:57:00Z" w:initials="">
    <w:p w14:paraId="00000043"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Yu DW, Ji Y, Emerson BC, Wang X, Ye C, Yang C, et al. Biodiversity soup: metabarcoding of arthropods for rapid biodiversity assessment and biomonitoring. Methods in Ecology and Evolutio</w:t>
      </w:r>
      <w:r>
        <w:rPr>
          <w:rFonts w:ascii="Arial" w:eastAsia="Arial" w:hAnsi="Arial" w:cs="Arial"/>
          <w:color w:val="000000"/>
          <w:sz w:val="22"/>
          <w:szCs w:val="22"/>
        </w:rPr>
        <w:t>n [Internet]. 2012 May 3;3(4):613–23. Available from: http://dx.doi.org/10.1111/j.2041-210X.2012.00198.x</w:t>
      </w:r>
    </w:p>
  </w:comment>
  <w:comment w:id="6" w:author="Ronny Young" w:date="2021-03-10T21:58:00Z" w:initials="">
    <w:p w14:paraId="00000046"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Bolger AM, Lohse M, </w:t>
      </w:r>
      <w:proofErr w:type="spellStart"/>
      <w:r>
        <w:rPr>
          <w:rFonts w:ascii="Arial" w:eastAsia="Arial" w:hAnsi="Arial" w:cs="Arial"/>
          <w:color w:val="000000"/>
          <w:sz w:val="22"/>
          <w:szCs w:val="22"/>
        </w:rPr>
        <w:t>Usadel</w:t>
      </w:r>
      <w:proofErr w:type="spellEnd"/>
      <w:r>
        <w:rPr>
          <w:rFonts w:ascii="Arial" w:eastAsia="Arial" w:hAnsi="Arial" w:cs="Arial"/>
          <w:color w:val="000000"/>
          <w:sz w:val="22"/>
          <w:szCs w:val="22"/>
        </w:rPr>
        <w:t xml:space="preserve"> B. </w:t>
      </w:r>
      <w:proofErr w:type="spellStart"/>
      <w:r>
        <w:rPr>
          <w:rFonts w:ascii="Arial" w:eastAsia="Arial" w:hAnsi="Arial" w:cs="Arial"/>
          <w:color w:val="000000"/>
          <w:sz w:val="22"/>
          <w:szCs w:val="22"/>
        </w:rPr>
        <w:t>Trimmomatic</w:t>
      </w:r>
      <w:proofErr w:type="spellEnd"/>
      <w:r>
        <w:rPr>
          <w:rFonts w:ascii="Arial" w:eastAsia="Arial" w:hAnsi="Arial" w:cs="Arial"/>
          <w:color w:val="000000"/>
          <w:sz w:val="22"/>
          <w:szCs w:val="22"/>
        </w:rPr>
        <w:t>: a flexible trimmer for Illumi</w:t>
      </w:r>
      <w:r>
        <w:rPr>
          <w:rFonts w:ascii="Arial" w:eastAsia="Arial" w:hAnsi="Arial" w:cs="Arial"/>
          <w:color w:val="000000"/>
          <w:sz w:val="22"/>
          <w:szCs w:val="22"/>
        </w:rPr>
        <w:t>na sequence data. Bioinformatics [Internet]. 2014 Apr 1;30(15):2114–20. Available from: http://dx.doi.org/10.1093/bioinformatics/btu170</w:t>
      </w:r>
    </w:p>
  </w:comment>
  <w:comment w:id="7" w:author="Ronny Young" w:date="2021-03-10T22:16:00Z" w:initials="">
    <w:p w14:paraId="0000004E"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@ana00@ucsb.edu I can't seem to find this citation online. Do you have any more info on this?</w:t>
      </w:r>
    </w:p>
  </w:comment>
  <w:comment w:id="8" w:author="Ana Miller-Ter Kuile" w:date="2021-03-11T15:30:00Z" w:initials="">
    <w:p w14:paraId="0000004F"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It isn't published yet - I'll manually change this one before submission! Thanks for catching this!</w:t>
      </w:r>
    </w:p>
  </w:comment>
  <w:comment w:id="9" w:author="Ronny Young" w:date="2021-03-10T21:58:00Z" w:initials="">
    <w:p w14:paraId="00000041"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Toju</w:t>
      </w:r>
      <w:proofErr w:type="spellEnd"/>
      <w:r>
        <w:rPr>
          <w:rFonts w:ascii="Arial" w:eastAsia="Arial" w:hAnsi="Arial" w:cs="Arial"/>
          <w:color w:val="000000"/>
          <w:sz w:val="22"/>
          <w:szCs w:val="22"/>
        </w:rPr>
        <w:t xml:space="preserve"> H, Tanabe </w:t>
      </w:r>
      <w:r>
        <w:rPr>
          <w:rFonts w:ascii="Arial" w:eastAsia="Arial" w:hAnsi="Arial" w:cs="Arial"/>
          <w:color w:val="000000"/>
          <w:sz w:val="22"/>
          <w:szCs w:val="22"/>
        </w:rPr>
        <w:t xml:space="preserve">AS, Yamamoto S, Sato H. High-Coverage ITS Primers for the DNA-Based Identification of Ascomycetes and Basidiomycetes in Environmental Samples. </w:t>
      </w:r>
      <w:proofErr w:type="spellStart"/>
      <w:r>
        <w:rPr>
          <w:rFonts w:ascii="Arial" w:eastAsia="Arial" w:hAnsi="Arial" w:cs="Arial"/>
          <w:color w:val="000000"/>
          <w:sz w:val="22"/>
          <w:szCs w:val="22"/>
        </w:rPr>
        <w:t>Lespinet</w:t>
      </w:r>
      <w:proofErr w:type="spellEnd"/>
      <w:r>
        <w:rPr>
          <w:rFonts w:ascii="Arial" w:eastAsia="Arial" w:hAnsi="Arial" w:cs="Arial"/>
          <w:color w:val="000000"/>
          <w:sz w:val="22"/>
          <w:szCs w:val="22"/>
        </w:rPr>
        <w:t xml:space="preserve"> O, editor. </w:t>
      </w:r>
      <w:proofErr w:type="spellStart"/>
      <w:r>
        <w:rPr>
          <w:rFonts w:ascii="Arial" w:eastAsia="Arial" w:hAnsi="Arial" w:cs="Arial"/>
          <w:color w:val="000000"/>
          <w:sz w:val="22"/>
          <w:szCs w:val="22"/>
        </w:rPr>
        <w:t>PLoS</w:t>
      </w:r>
      <w:proofErr w:type="spellEnd"/>
      <w:r>
        <w:rPr>
          <w:rFonts w:ascii="Arial" w:eastAsia="Arial" w:hAnsi="Arial" w:cs="Arial"/>
          <w:color w:val="000000"/>
          <w:sz w:val="22"/>
          <w:szCs w:val="22"/>
        </w:rPr>
        <w:t xml:space="preserve"> ONE [Internet]. 2012 Jul 12;7(7</w:t>
      </w:r>
      <w:proofErr w:type="gramStart"/>
      <w:r>
        <w:rPr>
          <w:rFonts w:ascii="Arial" w:eastAsia="Arial" w:hAnsi="Arial" w:cs="Arial"/>
          <w:color w:val="000000"/>
          <w:sz w:val="22"/>
          <w:szCs w:val="22"/>
        </w:rPr>
        <w:t>):e</w:t>
      </w:r>
      <w:proofErr w:type="gramEnd"/>
      <w:r>
        <w:rPr>
          <w:rFonts w:ascii="Arial" w:eastAsia="Arial" w:hAnsi="Arial" w:cs="Arial"/>
          <w:color w:val="000000"/>
          <w:sz w:val="22"/>
          <w:szCs w:val="22"/>
        </w:rPr>
        <w:t>40863. Available from: http://dx.doi.org/10.1371/journ</w:t>
      </w:r>
      <w:r>
        <w:rPr>
          <w:rFonts w:ascii="Arial" w:eastAsia="Arial" w:hAnsi="Arial" w:cs="Arial"/>
          <w:color w:val="000000"/>
          <w:sz w:val="22"/>
          <w:szCs w:val="22"/>
        </w:rPr>
        <w:t>al.pone.0040863</w:t>
      </w:r>
    </w:p>
  </w:comment>
  <w:comment w:id="10" w:author="Ronny Young" w:date="2021-03-10T22:17:00Z" w:initials="">
    <w:p w14:paraId="0000004B"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@ana</w:t>
      </w:r>
      <w:r>
        <w:rPr>
          <w:rFonts w:ascii="Arial" w:eastAsia="Arial" w:hAnsi="Arial" w:cs="Arial"/>
          <w:color w:val="000000"/>
          <w:sz w:val="22"/>
          <w:szCs w:val="22"/>
        </w:rPr>
        <w:t>00@ucsb.edu is this from the paper: Dimensions of Host Specificity in Foliar Fungal Endophytes?</w:t>
      </w:r>
    </w:p>
  </w:comment>
  <w:comment w:id="11" w:author="Ana Miller-Ter Kuile" w:date="2021-03-11T15:29:00Z" w:initials="">
    <w:p w14:paraId="0000004C"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hmm... </w:t>
      </w:r>
      <w:proofErr w:type="spellStart"/>
      <w:r>
        <w:rPr>
          <w:rFonts w:ascii="Arial" w:eastAsia="Arial" w:hAnsi="Arial" w:cs="Arial"/>
          <w:color w:val="000000"/>
          <w:sz w:val="22"/>
          <w:szCs w:val="22"/>
        </w:rPr>
        <w:t>i'll</w:t>
      </w:r>
      <w:proofErr w:type="spellEnd"/>
      <w:r>
        <w:rPr>
          <w:rFonts w:ascii="Arial" w:eastAsia="Arial" w:hAnsi="Arial" w:cs="Arial"/>
          <w:color w:val="000000"/>
          <w:sz w:val="22"/>
          <w:szCs w:val="22"/>
        </w:rPr>
        <w:t xml:space="preserve"> have to check but I don't think a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xml:space="preserve"> is needed for this - this is a reference to the accession numbers for the fungal clone controls we used - I'll</w:t>
      </w:r>
      <w:r>
        <w:rPr>
          <w:rFonts w:ascii="Arial" w:eastAsia="Arial" w:hAnsi="Arial" w:cs="Arial"/>
          <w:color w:val="000000"/>
          <w:sz w:val="22"/>
          <w:szCs w:val="22"/>
        </w:rPr>
        <w:t xml:space="preserve"> be sure to check on this!</w:t>
      </w:r>
    </w:p>
  </w:comment>
  <w:comment w:id="12" w:author="Ronny Young" w:date="2021-03-10T21:59:00Z" w:initials="">
    <w:p w14:paraId="0000003F"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Clark K, </w:t>
      </w:r>
      <w:proofErr w:type="spellStart"/>
      <w:r>
        <w:rPr>
          <w:rFonts w:ascii="Arial" w:eastAsia="Arial" w:hAnsi="Arial" w:cs="Arial"/>
          <w:color w:val="000000"/>
          <w:sz w:val="22"/>
          <w:szCs w:val="22"/>
        </w:rPr>
        <w:t>Karsch</w:t>
      </w:r>
      <w:proofErr w:type="spellEnd"/>
      <w:r>
        <w:rPr>
          <w:rFonts w:ascii="Arial" w:eastAsia="Arial" w:hAnsi="Arial" w:cs="Arial"/>
          <w:color w:val="000000"/>
          <w:sz w:val="22"/>
          <w:szCs w:val="22"/>
        </w:rPr>
        <w:t xml:space="preserve">-Mizrachi I, Lipman DJ, </w:t>
      </w:r>
      <w:proofErr w:type="spellStart"/>
      <w:r>
        <w:rPr>
          <w:rFonts w:ascii="Arial" w:eastAsia="Arial" w:hAnsi="Arial" w:cs="Arial"/>
          <w:color w:val="000000"/>
          <w:sz w:val="22"/>
          <w:szCs w:val="22"/>
        </w:rPr>
        <w:t>Ostell</w:t>
      </w:r>
      <w:proofErr w:type="spellEnd"/>
      <w:r>
        <w:rPr>
          <w:rFonts w:ascii="Arial" w:eastAsia="Arial" w:hAnsi="Arial" w:cs="Arial"/>
          <w:color w:val="000000"/>
          <w:sz w:val="22"/>
          <w:szCs w:val="22"/>
        </w:rPr>
        <w:t xml:space="preserve"> J, Sayers EW. GenBank. Nucleic Acids Res [Internet]. 2015 Nov 20;44(D1</w:t>
      </w:r>
      <w:proofErr w:type="gramStart"/>
      <w:r>
        <w:rPr>
          <w:rFonts w:ascii="Arial" w:eastAsia="Arial" w:hAnsi="Arial" w:cs="Arial"/>
          <w:color w:val="000000"/>
          <w:sz w:val="22"/>
          <w:szCs w:val="22"/>
        </w:rPr>
        <w:t>):D</w:t>
      </w:r>
      <w:proofErr w:type="gramEnd"/>
      <w:r>
        <w:rPr>
          <w:rFonts w:ascii="Arial" w:eastAsia="Arial" w:hAnsi="Arial" w:cs="Arial"/>
          <w:color w:val="000000"/>
          <w:sz w:val="22"/>
          <w:szCs w:val="22"/>
        </w:rPr>
        <w:t>6</w:t>
      </w:r>
      <w:r>
        <w:rPr>
          <w:rFonts w:ascii="Arial" w:eastAsia="Arial" w:hAnsi="Arial" w:cs="Arial"/>
          <w:color w:val="000000"/>
          <w:sz w:val="22"/>
          <w:szCs w:val="22"/>
        </w:rPr>
        <w:t>7–72. Available from: http://dx.doi.org/10.1093/nar/gkv1276</w:t>
      </w:r>
    </w:p>
  </w:comment>
  <w:comment w:id="13" w:author="Ronny Young" w:date="2021-03-10T21:59:00Z" w:initials="">
    <w:p w14:paraId="0000003E"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Callahan BJ, </w:t>
      </w:r>
      <w:proofErr w:type="spellStart"/>
      <w:r>
        <w:rPr>
          <w:rFonts w:ascii="Arial" w:eastAsia="Arial" w:hAnsi="Arial" w:cs="Arial"/>
          <w:color w:val="000000"/>
          <w:sz w:val="22"/>
          <w:szCs w:val="22"/>
        </w:rPr>
        <w:t>McMurdie</w:t>
      </w:r>
      <w:proofErr w:type="spellEnd"/>
      <w:r>
        <w:rPr>
          <w:rFonts w:ascii="Arial" w:eastAsia="Arial" w:hAnsi="Arial" w:cs="Arial"/>
          <w:color w:val="000000"/>
          <w:sz w:val="22"/>
          <w:szCs w:val="22"/>
        </w:rPr>
        <w:t xml:space="preserve"> PJ, Rosen MJ, Han AW, Johnson AJA, Holmes SP. DADA2: High-resolution sample infer</w:t>
      </w:r>
      <w:r>
        <w:rPr>
          <w:rFonts w:ascii="Arial" w:eastAsia="Arial" w:hAnsi="Arial" w:cs="Arial"/>
          <w:color w:val="000000"/>
          <w:sz w:val="22"/>
          <w:szCs w:val="22"/>
        </w:rPr>
        <w:t>ence from Illumina amplicon data. Nat Methods [Internet]. 2016 May 23;13(7):581–3. Available from: http://dx.doi.org/10.1038/nmeth.3869</w:t>
      </w:r>
    </w:p>
  </w:comment>
  <w:comment w:id="14" w:author="Ronny Young" w:date="2021-03-10T22:08:00Z" w:initials="">
    <w:p w14:paraId="00000040"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Martin M. </w:t>
      </w:r>
      <w:proofErr w:type="spellStart"/>
      <w:r>
        <w:rPr>
          <w:rFonts w:ascii="Arial" w:eastAsia="Arial" w:hAnsi="Arial" w:cs="Arial"/>
          <w:color w:val="000000"/>
          <w:sz w:val="22"/>
          <w:szCs w:val="22"/>
        </w:rPr>
        <w:t>Cutadapt</w:t>
      </w:r>
      <w:proofErr w:type="spellEnd"/>
      <w:r>
        <w:rPr>
          <w:rFonts w:ascii="Arial" w:eastAsia="Arial" w:hAnsi="Arial" w:cs="Arial"/>
          <w:color w:val="000000"/>
          <w:sz w:val="22"/>
          <w:szCs w:val="22"/>
        </w:rPr>
        <w:t xml:space="preserve"> removes adapter sequences from high-throughput sequencing reads. </w:t>
      </w:r>
      <w:proofErr w:type="spellStart"/>
      <w:r>
        <w:rPr>
          <w:rFonts w:ascii="Arial" w:eastAsia="Arial" w:hAnsi="Arial" w:cs="Arial"/>
          <w:color w:val="000000"/>
          <w:sz w:val="22"/>
          <w:szCs w:val="22"/>
        </w:rPr>
        <w:t>EMBnet</w:t>
      </w:r>
      <w:proofErr w:type="spellEnd"/>
      <w:r>
        <w:rPr>
          <w:rFonts w:ascii="Arial" w:eastAsia="Arial" w:hAnsi="Arial" w:cs="Arial"/>
          <w:color w:val="000000"/>
          <w:sz w:val="22"/>
          <w:szCs w:val="22"/>
        </w:rPr>
        <w:t xml:space="preserve"> j [Internet]. 2011 May 2;17(1):10. Available from: http://dx.doi.org/10.14806/ej.17.1.200</w:t>
      </w:r>
    </w:p>
  </w:comment>
  <w:comment w:id="15" w:author="Ronny Young" w:date="2021-03-10T22:00:00Z" w:initials="">
    <w:p w14:paraId="0000003D"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Edgar RC. UNOISE2: improved error-c</w:t>
      </w:r>
      <w:r>
        <w:rPr>
          <w:rFonts w:ascii="Arial" w:eastAsia="Arial" w:hAnsi="Arial" w:cs="Arial"/>
          <w:color w:val="000000"/>
          <w:sz w:val="22"/>
          <w:szCs w:val="22"/>
        </w:rPr>
        <w:t>orrection for Illumina 16S and ITS amplicon sequencing [Internet]. Cold Spring Harbor Laboratory; 2016. Available from: http://dx.doi.org/10.1101/081257</w:t>
      </w:r>
    </w:p>
  </w:comment>
  <w:comment w:id="16" w:author="Ronny Young" w:date="2021-03-10T22:00:00Z" w:initials="">
    <w:p w14:paraId="0000003B"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Hsieh TC, Ma KH, Chao A. </w:t>
      </w:r>
      <w:proofErr w:type="spellStart"/>
      <w:r>
        <w:rPr>
          <w:rFonts w:ascii="Arial" w:eastAsia="Arial" w:hAnsi="Arial" w:cs="Arial"/>
          <w:color w:val="000000"/>
          <w:sz w:val="22"/>
          <w:szCs w:val="22"/>
        </w:rPr>
        <w:t>iNEXT</w:t>
      </w:r>
      <w:proofErr w:type="spellEnd"/>
      <w:r>
        <w:rPr>
          <w:rFonts w:ascii="Arial" w:eastAsia="Arial" w:hAnsi="Arial" w:cs="Arial"/>
          <w:color w:val="000000"/>
          <w:sz w:val="22"/>
          <w:szCs w:val="22"/>
        </w:rPr>
        <w:t xml:space="preserve">: an R package for rarefaction and extrapolation of species diversity </w:t>
      </w:r>
      <w:proofErr w:type="gramStart"/>
      <w:r>
        <w:rPr>
          <w:rFonts w:ascii="Arial" w:eastAsia="Arial" w:hAnsi="Arial" w:cs="Arial"/>
          <w:color w:val="000000"/>
          <w:sz w:val="22"/>
          <w:szCs w:val="22"/>
        </w:rPr>
        <w:t>( H</w:t>
      </w:r>
      <w:proofErr w:type="gramEnd"/>
      <w:r>
        <w:rPr>
          <w:rFonts w:ascii="Arial" w:eastAsia="Arial" w:hAnsi="Arial" w:cs="Arial"/>
          <w:color w:val="000000"/>
          <w:sz w:val="22"/>
          <w:szCs w:val="22"/>
        </w:rPr>
        <w:t xml:space="preserve"> ill numbers). McInerny G, editor. Methods </w:t>
      </w:r>
      <w:proofErr w:type="spellStart"/>
      <w:r>
        <w:rPr>
          <w:rFonts w:ascii="Arial" w:eastAsia="Arial" w:hAnsi="Arial" w:cs="Arial"/>
          <w:color w:val="000000"/>
          <w:sz w:val="22"/>
          <w:szCs w:val="22"/>
        </w:rPr>
        <w:t>Ecol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Evol</w:t>
      </w:r>
      <w:proofErr w:type="spellEnd"/>
      <w:r>
        <w:rPr>
          <w:rFonts w:ascii="Arial" w:eastAsia="Arial" w:hAnsi="Arial" w:cs="Arial"/>
          <w:color w:val="000000"/>
          <w:sz w:val="22"/>
          <w:szCs w:val="22"/>
        </w:rPr>
        <w:t xml:space="preserve"> [Internet]. 2016 Aug 6;7(12):1451–6. Available from: http://dx.doi.org/10.1111/2041-210X.12613</w:t>
      </w:r>
    </w:p>
  </w:comment>
  <w:comment w:id="17" w:author="Ronny Young" w:date="2021-03-10T22:01:00Z" w:initials="">
    <w:p w14:paraId="00000047"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McKnight DT, </w:t>
      </w:r>
      <w:proofErr w:type="spellStart"/>
      <w:r>
        <w:rPr>
          <w:rFonts w:ascii="Arial" w:eastAsia="Arial" w:hAnsi="Arial" w:cs="Arial"/>
          <w:color w:val="000000"/>
          <w:sz w:val="22"/>
          <w:szCs w:val="22"/>
        </w:rPr>
        <w:t>Huerlimann</w:t>
      </w:r>
      <w:proofErr w:type="spellEnd"/>
      <w:r>
        <w:rPr>
          <w:rFonts w:ascii="Arial" w:eastAsia="Arial" w:hAnsi="Arial" w:cs="Arial"/>
          <w:color w:val="000000"/>
          <w:sz w:val="22"/>
          <w:szCs w:val="22"/>
        </w:rPr>
        <w:t xml:space="preserve"> R, Bower DS, Schwarzkopf L, Alford RA, Zenger KR. Methods for normalizing microbiome data: An ec</w:t>
      </w:r>
      <w:r>
        <w:rPr>
          <w:rFonts w:ascii="Arial" w:eastAsia="Arial" w:hAnsi="Arial" w:cs="Arial"/>
          <w:color w:val="000000"/>
          <w:sz w:val="22"/>
          <w:szCs w:val="22"/>
        </w:rPr>
        <w:t xml:space="preserve">ological perspective. </w:t>
      </w:r>
      <w:proofErr w:type="spellStart"/>
      <w:r>
        <w:rPr>
          <w:rFonts w:ascii="Arial" w:eastAsia="Arial" w:hAnsi="Arial" w:cs="Arial"/>
          <w:color w:val="000000"/>
          <w:sz w:val="22"/>
          <w:szCs w:val="22"/>
        </w:rPr>
        <w:t>Jarman</w:t>
      </w:r>
      <w:proofErr w:type="spellEnd"/>
      <w:r>
        <w:rPr>
          <w:rFonts w:ascii="Arial" w:eastAsia="Arial" w:hAnsi="Arial" w:cs="Arial"/>
          <w:color w:val="000000"/>
          <w:sz w:val="22"/>
          <w:szCs w:val="22"/>
        </w:rPr>
        <w:t xml:space="preserve"> S, editor. Methods </w:t>
      </w:r>
      <w:proofErr w:type="spellStart"/>
      <w:r>
        <w:rPr>
          <w:rFonts w:ascii="Arial" w:eastAsia="Arial" w:hAnsi="Arial" w:cs="Arial"/>
          <w:color w:val="000000"/>
          <w:sz w:val="22"/>
          <w:szCs w:val="22"/>
        </w:rPr>
        <w:t>Ecol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Evol</w:t>
      </w:r>
      <w:proofErr w:type="spellEnd"/>
      <w:r>
        <w:rPr>
          <w:rFonts w:ascii="Arial" w:eastAsia="Arial" w:hAnsi="Arial" w:cs="Arial"/>
          <w:color w:val="000000"/>
          <w:sz w:val="22"/>
          <w:szCs w:val="22"/>
        </w:rPr>
        <w:t xml:space="preserve"> [Internet]. 2018 Nov 22;10(3):389–400. Available from: http://dx.doi.org/10.1111/2041-210X.13115</w:t>
      </w:r>
    </w:p>
  </w:comment>
  <w:comment w:id="18" w:author="Ronny Young" w:date="2021-03-10T22:01:00Z" w:initials="">
    <w:p w14:paraId="00000044"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Hsieh TC, Chao A. Rarefaction and Extrapolation: Making Fair Comparison of Abundance-Sensitive Phylogenetic Diversity among Multiple Assemblages. Syst </w:t>
      </w:r>
      <w:r>
        <w:rPr>
          <w:rFonts w:ascii="Arial" w:eastAsia="Arial" w:hAnsi="Arial" w:cs="Arial"/>
          <w:color w:val="000000"/>
          <w:sz w:val="22"/>
          <w:szCs w:val="22"/>
        </w:rPr>
        <w:t xml:space="preserve">Biol [Internet]. 2016 Aug </w:t>
      </w:r>
      <w:proofErr w:type="gramStart"/>
      <w:r>
        <w:rPr>
          <w:rFonts w:ascii="Arial" w:eastAsia="Arial" w:hAnsi="Arial" w:cs="Arial"/>
          <w:color w:val="000000"/>
          <w:sz w:val="22"/>
          <w:szCs w:val="22"/>
        </w:rPr>
        <w:t>26;syw</w:t>
      </w:r>
      <w:proofErr w:type="gramEnd"/>
      <w:r>
        <w:rPr>
          <w:rFonts w:ascii="Arial" w:eastAsia="Arial" w:hAnsi="Arial" w:cs="Arial"/>
          <w:color w:val="000000"/>
          <w:sz w:val="22"/>
          <w:szCs w:val="22"/>
        </w:rPr>
        <w:t>073. Available from: http://dx.doi.org/10.1093/sysbio/syw073</w:t>
      </w:r>
    </w:p>
  </w:comment>
  <w:comment w:id="19" w:author="Ronny Young" w:date="2021-03-10T22:02:00Z" w:initials="">
    <w:p w14:paraId="00000042"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Huson</w:t>
      </w:r>
      <w:proofErr w:type="spellEnd"/>
      <w:r>
        <w:rPr>
          <w:rFonts w:ascii="Arial" w:eastAsia="Arial" w:hAnsi="Arial" w:cs="Arial"/>
          <w:color w:val="000000"/>
          <w:sz w:val="22"/>
          <w:szCs w:val="22"/>
        </w:rPr>
        <w:t xml:space="preserve"> DH, </w:t>
      </w:r>
      <w:proofErr w:type="spellStart"/>
      <w:r>
        <w:rPr>
          <w:rFonts w:ascii="Arial" w:eastAsia="Arial" w:hAnsi="Arial" w:cs="Arial"/>
          <w:color w:val="000000"/>
          <w:sz w:val="22"/>
          <w:szCs w:val="22"/>
        </w:rPr>
        <w:t>Beier</w:t>
      </w:r>
      <w:proofErr w:type="spellEnd"/>
      <w:r>
        <w:rPr>
          <w:rFonts w:ascii="Arial" w:eastAsia="Arial" w:hAnsi="Arial" w:cs="Arial"/>
          <w:color w:val="000000"/>
          <w:sz w:val="22"/>
          <w:szCs w:val="22"/>
        </w:rPr>
        <w:t xml:space="preserve"> S, </w:t>
      </w:r>
      <w:proofErr w:type="spellStart"/>
      <w:r>
        <w:rPr>
          <w:rFonts w:ascii="Arial" w:eastAsia="Arial" w:hAnsi="Arial" w:cs="Arial"/>
          <w:color w:val="000000"/>
          <w:sz w:val="22"/>
          <w:szCs w:val="22"/>
        </w:rPr>
        <w:t>Flade</w:t>
      </w:r>
      <w:proofErr w:type="spellEnd"/>
      <w:r>
        <w:rPr>
          <w:rFonts w:ascii="Arial" w:eastAsia="Arial" w:hAnsi="Arial" w:cs="Arial"/>
          <w:color w:val="000000"/>
          <w:sz w:val="22"/>
          <w:szCs w:val="22"/>
        </w:rPr>
        <w:t xml:space="preserve"> I, </w:t>
      </w:r>
      <w:proofErr w:type="spellStart"/>
      <w:r>
        <w:rPr>
          <w:rFonts w:ascii="Arial" w:eastAsia="Arial" w:hAnsi="Arial" w:cs="Arial"/>
          <w:color w:val="000000"/>
          <w:sz w:val="22"/>
          <w:szCs w:val="22"/>
        </w:rPr>
        <w:t>Górska</w:t>
      </w:r>
      <w:proofErr w:type="spellEnd"/>
      <w:r>
        <w:rPr>
          <w:rFonts w:ascii="Arial" w:eastAsia="Arial" w:hAnsi="Arial" w:cs="Arial"/>
          <w:color w:val="000000"/>
          <w:sz w:val="22"/>
          <w:szCs w:val="22"/>
        </w:rPr>
        <w:t xml:space="preserve"> A, El-</w:t>
      </w:r>
      <w:proofErr w:type="spellStart"/>
      <w:r>
        <w:rPr>
          <w:rFonts w:ascii="Arial" w:eastAsia="Arial" w:hAnsi="Arial" w:cs="Arial"/>
          <w:color w:val="000000"/>
          <w:sz w:val="22"/>
          <w:szCs w:val="22"/>
        </w:rPr>
        <w:t>Hadidi</w:t>
      </w:r>
      <w:proofErr w:type="spellEnd"/>
      <w:r>
        <w:rPr>
          <w:rFonts w:ascii="Arial" w:eastAsia="Arial" w:hAnsi="Arial" w:cs="Arial"/>
          <w:color w:val="000000"/>
          <w:sz w:val="22"/>
          <w:szCs w:val="22"/>
        </w:rPr>
        <w:t xml:space="preserve"> M, Mitra S, et al. MEGAN Community Edition - Interactive Exploration and Analysis of Large-Scale Microbiome Sequencing Data. </w:t>
      </w:r>
      <w:proofErr w:type="spellStart"/>
      <w:r>
        <w:rPr>
          <w:rFonts w:ascii="Arial" w:eastAsia="Arial" w:hAnsi="Arial" w:cs="Arial"/>
          <w:color w:val="000000"/>
          <w:sz w:val="22"/>
          <w:szCs w:val="22"/>
        </w:rPr>
        <w:t>Poisot</w:t>
      </w:r>
      <w:proofErr w:type="spellEnd"/>
      <w:r>
        <w:rPr>
          <w:rFonts w:ascii="Arial" w:eastAsia="Arial" w:hAnsi="Arial" w:cs="Arial"/>
          <w:color w:val="000000"/>
          <w:sz w:val="22"/>
          <w:szCs w:val="22"/>
        </w:rPr>
        <w:t xml:space="preserve"> T, editor. </w:t>
      </w:r>
      <w:proofErr w:type="spellStart"/>
      <w:r>
        <w:rPr>
          <w:rFonts w:ascii="Arial" w:eastAsia="Arial" w:hAnsi="Arial" w:cs="Arial"/>
          <w:color w:val="000000"/>
          <w:sz w:val="22"/>
          <w:szCs w:val="22"/>
        </w:rPr>
        <w:t>PLoS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Comput</w:t>
      </w:r>
      <w:proofErr w:type="spellEnd"/>
      <w:r>
        <w:rPr>
          <w:rFonts w:ascii="Arial" w:eastAsia="Arial" w:hAnsi="Arial" w:cs="Arial"/>
          <w:color w:val="000000"/>
          <w:sz w:val="22"/>
          <w:szCs w:val="22"/>
        </w:rPr>
        <w:t xml:space="preserve"> Biol [Internet]. 2016 Jun 21;12(6</w:t>
      </w:r>
      <w:proofErr w:type="gramStart"/>
      <w:r>
        <w:rPr>
          <w:rFonts w:ascii="Arial" w:eastAsia="Arial" w:hAnsi="Arial" w:cs="Arial"/>
          <w:color w:val="000000"/>
          <w:sz w:val="22"/>
          <w:szCs w:val="22"/>
        </w:rPr>
        <w:t>):e</w:t>
      </w:r>
      <w:proofErr w:type="gramEnd"/>
      <w:r>
        <w:rPr>
          <w:rFonts w:ascii="Arial" w:eastAsia="Arial" w:hAnsi="Arial" w:cs="Arial"/>
          <w:color w:val="000000"/>
          <w:sz w:val="22"/>
          <w:szCs w:val="22"/>
        </w:rPr>
        <w:t>1</w:t>
      </w:r>
      <w:r>
        <w:rPr>
          <w:rFonts w:ascii="Arial" w:eastAsia="Arial" w:hAnsi="Arial" w:cs="Arial"/>
          <w:color w:val="000000"/>
          <w:sz w:val="22"/>
          <w:szCs w:val="22"/>
        </w:rPr>
        <w:t>004957. Available from: http://dx.doi.org/10.1371/journal.pcbi.1004957</w:t>
      </w:r>
    </w:p>
  </w:comment>
  <w:comment w:id="20" w:author="Ronny Young" w:date="2021-03-10T22:02:00Z" w:initials="">
    <w:p w14:paraId="00000050"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Elbrecht</w:t>
      </w:r>
      <w:proofErr w:type="spellEnd"/>
      <w:r>
        <w:rPr>
          <w:rFonts w:ascii="Arial" w:eastAsia="Arial" w:hAnsi="Arial" w:cs="Arial"/>
          <w:color w:val="000000"/>
          <w:sz w:val="22"/>
          <w:szCs w:val="22"/>
        </w:rPr>
        <w:t xml:space="preserve"> V, </w:t>
      </w:r>
      <w:proofErr w:type="spellStart"/>
      <w:r>
        <w:rPr>
          <w:rFonts w:ascii="Arial" w:eastAsia="Arial" w:hAnsi="Arial" w:cs="Arial"/>
          <w:color w:val="000000"/>
          <w:sz w:val="22"/>
          <w:szCs w:val="22"/>
        </w:rPr>
        <w:t>Peinert</w:t>
      </w:r>
      <w:proofErr w:type="spellEnd"/>
      <w:r>
        <w:rPr>
          <w:rFonts w:ascii="Arial" w:eastAsia="Arial" w:hAnsi="Arial" w:cs="Arial"/>
          <w:color w:val="000000"/>
          <w:sz w:val="22"/>
          <w:szCs w:val="22"/>
        </w:rPr>
        <w:t xml:space="preserve"> B, Leese F. So</w:t>
      </w:r>
      <w:r>
        <w:rPr>
          <w:rFonts w:ascii="Arial" w:eastAsia="Arial" w:hAnsi="Arial" w:cs="Arial"/>
          <w:color w:val="000000"/>
          <w:sz w:val="22"/>
          <w:szCs w:val="22"/>
        </w:rPr>
        <w:t xml:space="preserve">rting things out: Assessing effects of unequal specimen biomass on DNA metabarcoding. </w:t>
      </w:r>
      <w:proofErr w:type="spellStart"/>
      <w:r>
        <w:rPr>
          <w:rFonts w:ascii="Arial" w:eastAsia="Arial" w:hAnsi="Arial" w:cs="Arial"/>
          <w:color w:val="000000"/>
          <w:sz w:val="22"/>
          <w:szCs w:val="22"/>
        </w:rPr>
        <w:t>Ecol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Evol</w:t>
      </w:r>
      <w:proofErr w:type="spellEnd"/>
      <w:r>
        <w:rPr>
          <w:rFonts w:ascii="Arial" w:eastAsia="Arial" w:hAnsi="Arial" w:cs="Arial"/>
          <w:color w:val="000000"/>
          <w:sz w:val="22"/>
          <w:szCs w:val="22"/>
        </w:rPr>
        <w:t xml:space="preserve"> [Internet]. 2017 Jul 28;7(17):6918–26. Available from: http://dx.doi.org/10.1002/ece3.3192</w:t>
      </w:r>
    </w:p>
  </w:comment>
  <w:comment w:id="21" w:author="Ronny Young" w:date="2021-03-10T22:03:00Z" w:initials="">
    <w:p w14:paraId="0000004D"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Brose U, Archambault P, Barnes AD, </w:t>
      </w:r>
      <w:proofErr w:type="spellStart"/>
      <w:r>
        <w:rPr>
          <w:rFonts w:ascii="Arial" w:eastAsia="Arial" w:hAnsi="Arial" w:cs="Arial"/>
          <w:color w:val="000000"/>
          <w:sz w:val="22"/>
          <w:szCs w:val="22"/>
        </w:rPr>
        <w:t>Bersier</w:t>
      </w:r>
      <w:proofErr w:type="spellEnd"/>
      <w:r>
        <w:rPr>
          <w:rFonts w:ascii="Arial" w:eastAsia="Arial" w:hAnsi="Arial" w:cs="Arial"/>
          <w:color w:val="000000"/>
          <w:sz w:val="22"/>
          <w:szCs w:val="22"/>
        </w:rPr>
        <w:t xml:space="preserve"> L-F, Boy T, Canning-</w:t>
      </w:r>
      <w:proofErr w:type="spellStart"/>
      <w:r>
        <w:rPr>
          <w:rFonts w:ascii="Arial" w:eastAsia="Arial" w:hAnsi="Arial" w:cs="Arial"/>
          <w:color w:val="000000"/>
          <w:sz w:val="22"/>
          <w:szCs w:val="22"/>
        </w:rPr>
        <w:t>Clode</w:t>
      </w:r>
      <w:proofErr w:type="spellEnd"/>
      <w:r>
        <w:rPr>
          <w:rFonts w:ascii="Arial" w:eastAsia="Arial" w:hAnsi="Arial" w:cs="Arial"/>
          <w:color w:val="000000"/>
          <w:sz w:val="22"/>
          <w:szCs w:val="22"/>
        </w:rPr>
        <w:t xml:space="preserve"> J, et al. Predator traits determine food-web architecture across ecosystems. Nat </w:t>
      </w:r>
      <w:proofErr w:type="spellStart"/>
      <w:r>
        <w:rPr>
          <w:rFonts w:ascii="Arial" w:eastAsia="Arial" w:hAnsi="Arial" w:cs="Arial"/>
          <w:color w:val="000000"/>
          <w:sz w:val="22"/>
          <w:szCs w:val="22"/>
        </w:rPr>
        <w:t>Ecol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Evol</w:t>
      </w:r>
      <w:proofErr w:type="spellEnd"/>
      <w:r>
        <w:rPr>
          <w:rFonts w:ascii="Arial" w:eastAsia="Arial" w:hAnsi="Arial" w:cs="Arial"/>
          <w:color w:val="000000"/>
          <w:sz w:val="22"/>
          <w:szCs w:val="22"/>
        </w:rPr>
        <w:t xml:space="preserve"> [Internet]. 2019 May 20;3(6):919–27. Available from: http://dx.doi.or</w:t>
      </w:r>
      <w:r>
        <w:rPr>
          <w:rFonts w:ascii="Arial" w:eastAsia="Arial" w:hAnsi="Arial" w:cs="Arial"/>
          <w:color w:val="000000"/>
          <w:sz w:val="22"/>
          <w:szCs w:val="22"/>
        </w:rPr>
        <w:t>g/10.1038/s41559-019-0899-x</w:t>
      </w:r>
    </w:p>
  </w:comment>
  <w:comment w:id="22" w:author="Ronny Young" w:date="2021-03-10T22:03:00Z" w:initials="">
    <w:p w14:paraId="0000004A"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Kartzinel</w:t>
      </w:r>
      <w:proofErr w:type="spellEnd"/>
      <w:r>
        <w:rPr>
          <w:rFonts w:ascii="Arial" w:eastAsia="Arial" w:hAnsi="Arial" w:cs="Arial"/>
          <w:color w:val="000000"/>
          <w:sz w:val="22"/>
          <w:szCs w:val="22"/>
        </w:rPr>
        <w:t xml:space="preserve"> TR, Chen PA, Coverdale T</w:t>
      </w:r>
      <w:r>
        <w:rPr>
          <w:rFonts w:ascii="Arial" w:eastAsia="Arial" w:hAnsi="Arial" w:cs="Arial"/>
          <w:color w:val="000000"/>
          <w:sz w:val="22"/>
          <w:szCs w:val="22"/>
        </w:rPr>
        <w:t xml:space="preserve">C, Erickson DL, Kress WJ, Kuzmina ML, et al. DNA metabarcoding illuminates dietary niche partitioning by African large herbivores. Proc Natl </w:t>
      </w:r>
      <w:proofErr w:type="spellStart"/>
      <w:r>
        <w:rPr>
          <w:rFonts w:ascii="Arial" w:eastAsia="Arial" w:hAnsi="Arial" w:cs="Arial"/>
          <w:color w:val="000000"/>
          <w:sz w:val="22"/>
          <w:szCs w:val="22"/>
        </w:rPr>
        <w:t>Acad</w:t>
      </w:r>
      <w:proofErr w:type="spellEnd"/>
      <w:r>
        <w:rPr>
          <w:rFonts w:ascii="Arial" w:eastAsia="Arial" w:hAnsi="Arial" w:cs="Arial"/>
          <w:color w:val="000000"/>
          <w:sz w:val="22"/>
          <w:szCs w:val="22"/>
        </w:rPr>
        <w:t xml:space="preserve"> Sci USA [Internet]. 2015 Jun 1;112(26):8019–24. Available from: http://dx.doi.org/10.1073/pnas.1503283112</w:t>
      </w:r>
    </w:p>
  </w:comment>
  <w:comment w:id="23" w:author="Ronny Young" w:date="2021-03-10T22:04:00Z" w:initials="">
    <w:p w14:paraId="00000048"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Eitzinger</w:t>
      </w:r>
      <w:proofErr w:type="spellEnd"/>
      <w:r>
        <w:rPr>
          <w:rFonts w:ascii="Arial" w:eastAsia="Arial" w:hAnsi="Arial" w:cs="Arial"/>
          <w:color w:val="000000"/>
          <w:sz w:val="22"/>
          <w:szCs w:val="22"/>
        </w:rPr>
        <w:t xml:space="preserve"> B, </w:t>
      </w:r>
      <w:proofErr w:type="spellStart"/>
      <w:r>
        <w:rPr>
          <w:rFonts w:ascii="Arial" w:eastAsia="Arial" w:hAnsi="Arial" w:cs="Arial"/>
          <w:color w:val="000000"/>
          <w:sz w:val="22"/>
          <w:szCs w:val="22"/>
        </w:rPr>
        <w:t>Abrego</w:t>
      </w:r>
      <w:proofErr w:type="spellEnd"/>
      <w:r>
        <w:rPr>
          <w:rFonts w:ascii="Arial" w:eastAsia="Arial" w:hAnsi="Arial" w:cs="Arial"/>
          <w:color w:val="000000"/>
          <w:sz w:val="22"/>
          <w:szCs w:val="22"/>
        </w:rPr>
        <w:t xml:space="preserve"> N, Gravel D, </w:t>
      </w:r>
      <w:proofErr w:type="spellStart"/>
      <w:r>
        <w:rPr>
          <w:rFonts w:ascii="Arial" w:eastAsia="Arial" w:hAnsi="Arial" w:cs="Arial"/>
          <w:color w:val="000000"/>
          <w:sz w:val="22"/>
          <w:szCs w:val="22"/>
        </w:rPr>
        <w:t>Huotari</w:t>
      </w:r>
      <w:proofErr w:type="spellEnd"/>
      <w:r>
        <w:rPr>
          <w:rFonts w:ascii="Arial" w:eastAsia="Arial" w:hAnsi="Arial" w:cs="Arial"/>
          <w:color w:val="000000"/>
          <w:sz w:val="22"/>
          <w:szCs w:val="22"/>
        </w:rPr>
        <w:t xml:space="preserve"> T, </w:t>
      </w:r>
      <w:proofErr w:type="spellStart"/>
      <w:r>
        <w:rPr>
          <w:rFonts w:ascii="Arial" w:eastAsia="Arial" w:hAnsi="Arial" w:cs="Arial"/>
          <w:color w:val="000000"/>
          <w:sz w:val="22"/>
          <w:szCs w:val="22"/>
        </w:rPr>
        <w:t>Vesterinen</w:t>
      </w:r>
      <w:proofErr w:type="spellEnd"/>
      <w:r>
        <w:rPr>
          <w:rFonts w:ascii="Arial" w:eastAsia="Arial" w:hAnsi="Arial" w:cs="Arial"/>
          <w:color w:val="000000"/>
          <w:sz w:val="22"/>
          <w:szCs w:val="22"/>
        </w:rPr>
        <w:t xml:space="preserve"> EJ, Roslin T. Assessing changes in arthropod p</w:t>
      </w:r>
      <w:r>
        <w:rPr>
          <w:rFonts w:ascii="Arial" w:eastAsia="Arial" w:hAnsi="Arial" w:cs="Arial"/>
          <w:color w:val="000000"/>
          <w:sz w:val="22"/>
          <w:szCs w:val="22"/>
        </w:rPr>
        <w:t xml:space="preserve">redator–prey interactions through DNA ‐based gut content analysis—variable environment, stable diet. Mol </w:t>
      </w:r>
      <w:proofErr w:type="spellStart"/>
      <w:r>
        <w:rPr>
          <w:rFonts w:ascii="Arial" w:eastAsia="Arial" w:hAnsi="Arial" w:cs="Arial"/>
          <w:color w:val="000000"/>
          <w:sz w:val="22"/>
          <w:szCs w:val="22"/>
        </w:rPr>
        <w:t>Ecol</w:t>
      </w:r>
      <w:proofErr w:type="spellEnd"/>
      <w:r>
        <w:rPr>
          <w:rFonts w:ascii="Arial" w:eastAsia="Arial" w:hAnsi="Arial" w:cs="Arial"/>
          <w:color w:val="000000"/>
          <w:sz w:val="22"/>
          <w:szCs w:val="22"/>
        </w:rPr>
        <w:t xml:space="preserve"> [Internet]. 2018 Oct 10;28(2):266–80. Available from: http://dx.doi.org/10.1111/mec.14872</w:t>
      </w:r>
    </w:p>
  </w:comment>
  <w:comment w:id="24" w:author="Ronny Young" w:date="2021-03-10T22:04:00Z" w:initials="">
    <w:p w14:paraId="00000054"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van der </w:t>
      </w:r>
      <w:proofErr w:type="spellStart"/>
      <w:r>
        <w:rPr>
          <w:rFonts w:ascii="Arial" w:eastAsia="Arial" w:hAnsi="Arial" w:cs="Arial"/>
          <w:color w:val="000000"/>
          <w:sz w:val="22"/>
          <w:szCs w:val="22"/>
        </w:rPr>
        <w:t>Valk</w:t>
      </w:r>
      <w:proofErr w:type="spellEnd"/>
      <w:r>
        <w:rPr>
          <w:rFonts w:ascii="Arial" w:eastAsia="Arial" w:hAnsi="Arial" w:cs="Arial"/>
          <w:color w:val="000000"/>
          <w:sz w:val="22"/>
          <w:szCs w:val="22"/>
        </w:rPr>
        <w:t xml:space="preserve"> T, </w:t>
      </w:r>
      <w:proofErr w:type="spellStart"/>
      <w:r>
        <w:rPr>
          <w:rFonts w:ascii="Arial" w:eastAsia="Arial" w:hAnsi="Arial" w:cs="Arial"/>
          <w:color w:val="000000"/>
          <w:sz w:val="22"/>
          <w:szCs w:val="22"/>
        </w:rPr>
        <w:t>Vezzi</w:t>
      </w:r>
      <w:proofErr w:type="spellEnd"/>
      <w:r>
        <w:rPr>
          <w:rFonts w:ascii="Arial" w:eastAsia="Arial" w:hAnsi="Arial" w:cs="Arial"/>
          <w:color w:val="000000"/>
          <w:sz w:val="22"/>
          <w:szCs w:val="22"/>
        </w:rPr>
        <w:t xml:space="preserve"> F, </w:t>
      </w:r>
      <w:proofErr w:type="spellStart"/>
      <w:r>
        <w:rPr>
          <w:rFonts w:ascii="Arial" w:eastAsia="Arial" w:hAnsi="Arial" w:cs="Arial"/>
          <w:color w:val="000000"/>
          <w:sz w:val="22"/>
          <w:szCs w:val="22"/>
        </w:rPr>
        <w:t>Ormestad</w:t>
      </w:r>
      <w:proofErr w:type="spellEnd"/>
      <w:r>
        <w:rPr>
          <w:rFonts w:ascii="Arial" w:eastAsia="Arial" w:hAnsi="Arial" w:cs="Arial"/>
          <w:color w:val="000000"/>
          <w:sz w:val="22"/>
          <w:szCs w:val="22"/>
        </w:rPr>
        <w:t xml:space="preserve"> M, </w:t>
      </w:r>
      <w:proofErr w:type="spellStart"/>
      <w:r>
        <w:rPr>
          <w:rFonts w:ascii="Arial" w:eastAsia="Arial" w:hAnsi="Arial" w:cs="Arial"/>
          <w:color w:val="000000"/>
          <w:sz w:val="22"/>
          <w:szCs w:val="22"/>
        </w:rPr>
        <w:t>Dalén</w:t>
      </w:r>
      <w:proofErr w:type="spellEnd"/>
      <w:r>
        <w:rPr>
          <w:rFonts w:ascii="Arial" w:eastAsia="Arial" w:hAnsi="Arial" w:cs="Arial"/>
          <w:color w:val="000000"/>
          <w:sz w:val="22"/>
          <w:szCs w:val="22"/>
        </w:rPr>
        <w:t xml:space="preserve"> L, </w:t>
      </w:r>
      <w:proofErr w:type="spellStart"/>
      <w:r>
        <w:rPr>
          <w:rFonts w:ascii="Arial" w:eastAsia="Arial" w:hAnsi="Arial" w:cs="Arial"/>
          <w:color w:val="000000"/>
          <w:sz w:val="22"/>
          <w:szCs w:val="22"/>
        </w:rPr>
        <w:t>Guschanski</w:t>
      </w:r>
      <w:proofErr w:type="spellEnd"/>
      <w:r>
        <w:rPr>
          <w:rFonts w:ascii="Arial" w:eastAsia="Arial" w:hAnsi="Arial" w:cs="Arial"/>
          <w:color w:val="000000"/>
          <w:sz w:val="22"/>
          <w:szCs w:val="22"/>
        </w:rPr>
        <w:t xml:space="preserve"> K. Index hopping on the Illumina </w:t>
      </w:r>
      <w:proofErr w:type="spellStart"/>
      <w:r>
        <w:rPr>
          <w:rFonts w:ascii="Arial" w:eastAsia="Arial" w:hAnsi="Arial" w:cs="Arial"/>
          <w:color w:val="000000"/>
          <w:sz w:val="22"/>
          <w:szCs w:val="22"/>
        </w:rPr>
        <w:t>HiseqX</w:t>
      </w:r>
      <w:proofErr w:type="spellEnd"/>
      <w:r>
        <w:rPr>
          <w:rFonts w:ascii="Arial" w:eastAsia="Arial" w:hAnsi="Arial" w:cs="Arial"/>
          <w:color w:val="000000"/>
          <w:sz w:val="22"/>
          <w:szCs w:val="22"/>
        </w:rPr>
        <w:t xml:space="preserve"> platform and its consequences for ancient DNA studies. Mol </w:t>
      </w:r>
      <w:proofErr w:type="spellStart"/>
      <w:r>
        <w:rPr>
          <w:rFonts w:ascii="Arial" w:eastAsia="Arial" w:hAnsi="Arial" w:cs="Arial"/>
          <w:color w:val="000000"/>
          <w:sz w:val="22"/>
          <w:szCs w:val="22"/>
        </w:rPr>
        <w:t>Ecol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Resour</w:t>
      </w:r>
      <w:proofErr w:type="spellEnd"/>
      <w:r>
        <w:rPr>
          <w:rFonts w:ascii="Arial" w:eastAsia="Arial" w:hAnsi="Arial" w:cs="Arial"/>
          <w:color w:val="000000"/>
          <w:sz w:val="22"/>
          <w:szCs w:val="22"/>
        </w:rPr>
        <w:t xml:space="preserve"> [Internet]. 2019 May 5;20(5):1171–81. Available from: http://dx.doi.o</w:t>
      </w:r>
      <w:r>
        <w:rPr>
          <w:rFonts w:ascii="Arial" w:eastAsia="Arial" w:hAnsi="Arial" w:cs="Arial"/>
          <w:color w:val="000000"/>
          <w:sz w:val="22"/>
          <w:szCs w:val="22"/>
        </w:rPr>
        <w:t>rg/10.1111/1755-0998.13009</w:t>
      </w:r>
    </w:p>
  </w:comment>
  <w:comment w:id="25" w:author="Ronny Young" w:date="2021-03-10T22:05:00Z" w:initials="">
    <w:p w14:paraId="00000049"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Sohlström</w:t>
      </w:r>
      <w:proofErr w:type="spellEnd"/>
      <w:r>
        <w:rPr>
          <w:rFonts w:ascii="Arial" w:eastAsia="Arial" w:hAnsi="Arial" w:cs="Arial"/>
          <w:color w:val="000000"/>
          <w:sz w:val="22"/>
          <w:szCs w:val="22"/>
        </w:rPr>
        <w:t xml:space="preserve"> EH, Marian L, Barnes AD, Haneda NF, Scheu S, </w:t>
      </w:r>
      <w:proofErr w:type="spellStart"/>
      <w:r>
        <w:rPr>
          <w:rFonts w:ascii="Arial" w:eastAsia="Arial" w:hAnsi="Arial" w:cs="Arial"/>
          <w:color w:val="000000"/>
          <w:sz w:val="22"/>
          <w:szCs w:val="22"/>
        </w:rPr>
        <w:t>R</w:t>
      </w:r>
      <w:r>
        <w:rPr>
          <w:rFonts w:ascii="Arial" w:eastAsia="Arial" w:hAnsi="Arial" w:cs="Arial"/>
          <w:color w:val="000000"/>
          <w:sz w:val="22"/>
          <w:szCs w:val="22"/>
        </w:rPr>
        <w:t>all</w:t>
      </w:r>
      <w:proofErr w:type="spellEnd"/>
      <w:r>
        <w:rPr>
          <w:rFonts w:ascii="Arial" w:eastAsia="Arial" w:hAnsi="Arial" w:cs="Arial"/>
          <w:color w:val="000000"/>
          <w:sz w:val="22"/>
          <w:szCs w:val="22"/>
        </w:rPr>
        <w:t xml:space="preserve"> BC, et al. Applying generalized allometric regressions to predict live body mass of tropical and temperate arthropods. </w:t>
      </w:r>
      <w:proofErr w:type="spellStart"/>
      <w:r>
        <w:rPr>
          <w:rFonts w:ascii="Arial" w:eastAsia="Arial" w:hAnsi="Arial" w:cs="Arial"/>
          <w:color w:val="000000"/>
          <w:sz w:val="22"/>
          <w:szCs w:val="22"/>
        </w:rPr>
        <w:t>Ecol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Evol</w:t>
      </w:r>
      <w:proofErr w:type="spellEnd"/>
      <w:r>
        <w:rPr>
          <w:rFonts w:ascii="Arial" w:eastAsia="Arial" w:hAnsi="Arial" w:cs="Arial"/>
          <w:color w:val="000000"/>
          <w:sz w:val="22"/>
          <w:szCs w:val="22"/>
        </w:rPr>
        <w:t xml:space="preserve"> [Internet]. 2018 Dec;8(24):12737–49. Available from: http://dx.doi.org/10.1002/ece3.4702</w:t>
      </w:r>
    </w:p>
  </w:comment>
  <w:comment w:id="26" w:author="Ronny Young" w:date="2021-03-10T22:05:00Z" w:initials="">
    <w:p w14:paraId="00000052"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Su</w:t>
      </w:r>
      <w:proofErr w:type="spellEnd"/>
      <w:r>
        <w:rPr>
          <w:rFonts w:ascii="Arial" w:eastAsia="Arial" w:hAnsi="Arial" w:cs="Arial"/>
          <w:color w:val="000000"/>
          <w:sz w:val="22"/>
          <w:szCs w:val="22"/>
        </w:rPr>
        <w:t xml:space="preserve"> G, Dudley R, Pan T, Zheng M, Peng L, Li Q. Maximum aerodynamic force production by the wandering glider dragonfly (</w:t>
      </w:r>
      <w:proofErr w:type="spellStart"/>
      <w:r>
        <w:rPr>
          <w:rFonts w:ascii="Arial" w:eastAsia="Arial" w:hAnsi="Arial" w:cs="Arial"/>
          <w:color w:val="000000"/>
          <w:sz w:val="22"/>
          <w:szCs w:val="22"/>
        </w:rPr>
        <w:t>Pantala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flavescens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Libellulidae</w:t>
      </w:r>
      <w:proofErr w:type="spellEnd"/>
      <w:r>
        <w:rPr>
          <w:rFonts w:ascii="Arial" w:eastAsia="Arial" w:hAnsi="Arial" w:cs="Arial"/>
          <w:color w:val="000000"/>
          <w:sz w:val="22"/>
          <w:szCs w:val="22"/>
        </w:rPr>
        <w:t>). J Exp Biol [Internet]. 2020 May 26;223(14</w:t>
      </w:r>
      <w:proofErr w:type="gramStart"/>
      <w:r>
        <w:rPr>
          <w:rFonts w:ascii="Arial" w:eastAsia="Arial" w:hAnsi="Arial" w:cs="Arial"/>
          <w:color w:val="000000"/>
          <w:sz w:val="22"/>
          <w:szCs w:val="22"/>
        </w:rPr>
        <w:t>):jeb</w:t>
      </w:r>
      <w:proofErr w:type="gramEnd"/>
      <w:r>
        <w:rPr>
          <w:rFonts w:ascii="Arial" w:eastAsia="Arial" w:hAnsi="Arial" w:cs="Arial"/>
          <w:color w:val="000000"/>
          <w:sz w:val="22"/>
          <w:szCs w:val="22"/>
        </w:rPr>
        <w:t>218552. Available from: http://dx.doi.org/10.1242/jeb.218</w:t>
      </w:r>
      <w:r>
        <w:rPr>
          <w:rFonts w:ascii="Arial" w:eastAsia="Arial" w:hAnsi="Arial" w:cs="Arial"/>
          <w:color w:val="000000"/>
          <w:sz w:val="22"/>
          <w:szCs w:val="22"/>
        </w:rPr>
        <w:t>552</w:t>
      </w:r>
    </w:p>
  </w:comment>
  <w:comment w:id="27" w:author="Ronny Young" w:date="2021-03-10T22:11:00Z" w:initials="">
    <w:p w14:paraId="00000051" w14:textId="77777777" w:rsidR="00FE5AB2" w:rsidRDefault="002F18BC">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Yaninek</w:t>
      </w:r>
      <w:proofErr w:type="spellEnd"/>
      <w:r>
        <w:rPr>
          <w:rFonts w:ascii="Arial" w:eastAsia="Arial" w:hAnsi="Arial" w:cs="Arial"/>
          <w:color w:val="000000"/>
          <w:sz w:val="22"/>
          <w:szCs w:val="22"/>
        </w:rPr>
        <w:t xml:space="preserve">, J.S., </w:t>
      </w:r>
      <w:proofErr w:type="spellStart"/>
      <w:r>
        <w:rPr>
          <w:rFonts w:ascii="Arial" w:eastAsia="Arial" w:hAnsi="Arial" w:cs="Arial"/>
          <w:color w:val="000000"/>
          <w:sz w:val="22"/>
          <w:szCs w:val="22"/>
        </w:rPr>
        <w:t>Gnanvossou</w:t>
      </w:r>
      <w:proofErr w:type="spellEnd"/>
      <w:r>
        <w:rPr>
          <w:rFonts w:ascii="Arial" w:eastAsia="Arial" w:hAnsi="Arial" w:cs="Arial"/>
          <w:color w:val="000000"/>
          <w:sz w:val="22"/>
          <w:szCs w:val="22"/>
        </w:rPr>
        <w:t xml:space="preserve">, D. Fresh and dry </w:t>
      </w:r>
      <w:proofErr w:type="spellStart"/>
      <w:r>
        <w:rPr>
          <w:rFonts w:ascii="Arial" w:eastAsia="Arial" w:hAnsi="Arial" w:cs="Arial"/>
          <w:color w:val="000000"/>
          <w:sz w:val="22"/>
          <w:szCs w:val="22"/>
        </w:rPr>
        <w:t>wei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ghts</w:t>
      </w:r>
      <w:proofErr w:type="spellEnd"/>
      <w:r>
        <w:rPr>
          <w:rFonts w:ascii="Arial" w:eastAsia="Arial" w:hAnsi="Arial" w:cs="Arial"/>
          <w:color w:val="000000"/>
          <w:sz w:val="22"/>
          <w:szCs w:val="22"/>
        </w:rPr>
        <w:t xml:space="preserve"> of </w:t>
      </w:r>
      <w:proofErr w:type="spellStart"/>
      <w:r>
        <w:rPr>
          <w:rFonts w:ascii="Arial" w:eastAsia="Arial" w:hAnsi="Arial" w:cs="Arial"/>
          <w:color w:val="000000"/>
          <w:sz w:val="22"/>
          <w:szCs w:val="22"/>
        </w:rPr>
        <w:t>Mononychellus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tanajoa</w:t>
      </w:r>
      <w:proofErr w:type="spellEnd"/>
      <w:r>
        <w:rPr>
          <w:rFonts w:ascii="Arial" w:eastAsia="Arial" w:hAnsi="Arial" w:cs="Arial"/>
          <w:color w:val="000000"/>
          <w:sz w:val="22"/>
          <w:szCs w:val="22"/>
        </w:rPr>
        <w:t xml:space="preserve"> (Acari: Tetranychidae): A functional description of biomass accumulation. Exp Appl </w:t>
      </w:r>
      <w:proofErr w:type="spellStart"/>
      <w:r>
        <w:rPr>
          <w:rFonts w:ascii="Arial" w:eastAsia="Arial" w:hAnsi="Arial" w:cs="Arial"/>
          <w:color w:val="000000"/>
          <w:sz w:val="22"/>
          <w:szCs w:val="22"/>
        </w:rPr>
        <w:t>Acarol</w:t>
      </w:r>
      <w:proofErr w:type="spellEnd"/>
      <w:r>
        <w:rPr>
          <w:rFonts w:ascii="Arial" w:eastAsia="Arial" w:hAnsi="Arial" w:cs="Arial"/>
          <w:color w:val="000000"/>
          <w:sz w:val="22"/>
          <w:szCs w:val="22"/>
        </w:rPr>
        <w:t xml:space="preserve"> (17), 775–779 (1993). https://doi.org/10.1007/BF00051836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55" w15:done="0"/>
  <w15:commentEx w15:paraId="00000053" w15:done="0"/>
  <w15:commentEx w15:paraId="0000003C" w15:done="0"/>
  <w15:commentEx w15:paraId="0000003A" w15:done="0"/>
  <w15:commentEx w15:paraId="00000045" w15:done="0"/>
  <w15:commentEx w15:paraId="00000043" w15:done="0"/>
  <w15:commentEx w15:paraId="00000046" w15:done="0"/>
  <w15:commentEx w15:paraId="0000004E" w15:done="0"/>
  <w15:commentEx w15:paraId="0000004F" w15:paraIdParent="0000004E" w15:done="0"/>
  <w15:commentEx w15:paraId="00000041" w15:done="0"/>
  <w15:commentEx w15:paraId="0000004B" w15:done="0"/>
  <w15:commentEx w15:paraId="0000004C" w15:paraIdParent="0000004B" w15:done="0"/>
  <w15:commentEx w15:paraId="0000003F" w15:done="0"/>
  <w15:commentEx w15:paraId="0000003E" w15:done="0"/>
  <w15:commentEx w15:paraId="00000040" w15:done="0"/>
  <w15:commentEx w15:paraId="0000003D" w15:done="0"/>
  <w15:commentEx w15:paraId="0000003B" w15:done="0"/>
  <w15:commentEx w15:paraId="00000047" w15:done="0"/>
  <w15:commentEx w15:paraId="00000044" w15:done="0"/>
  <w15:commentEx w15:paraId="00000042" w15:done="0"/>
  <w15:commentEx w15:paraId="00000050" w15:done="0"/>
  <w15:commentEx w15:paraId="0000004D" w15:done="0"/>
  <w15:commentEx w15:paraId="0000004A" w15:done="0"/>
  <w15:commentEx w15:paraId="00000048" w15:done="0"/>
  <w15:commentEx w15:paraId="00000054" w15:done="0"/>
  <w15:commentEx w15:paraId="00000049" w15:done="0"/>
  <w15:commentEx w15:paraId="00000052" w15:done="0"/>
  <w15:commentEx w15:paraId="000000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55" w16cid:durableId="2402E714"/>
  <w16cid:commentId w16cid:paraId="00000053" w16cid:durableId="2402E713"/>
  <w16cid:commentId w16cid:paraId="0000003C" w16cid:durableId="2402E712"/>
  <w16cid:commentId w16cid:paraId="0000003A" w16cid:durableId="2402E711"/>
  <w16cid:commentId w16cid:paraId="00000045" w16cid:durableId="2402E710"/>
  <w16cid:commentId w16cid:paraId="00000043" w16cid:durableId="2402E70F"/>
  <w16cid:commentId w16cid:paraId="00000046" w16cid:durableId="2402E70E"/>
  <w16cid:commentId w16cid:paraId="0000004E" w16cid:durableId="2402E70D"/>
  <w16cid:commentId w16cid:paraId="0000004F" w16cid:durableId="2402E70C"/>
  <w16cid:commentId w16cid:paraId="00000041" w16cid:durableId="2402E70B"/>
  <w16cid:commentId w16cid:paraId="0000004B" w16cid:durableId="2402E70A"/>
  <w16cid:commentId w16cid:paraId="0000004C" w16cid:durableId="2402E709"/>
  <w16cid:commentId w16cid:paraId="0000003F" w16cid:durableId="2402E708"/>
  <w16cid:commentId w16cid:paraId="0000003E" w16cid:durableId="2402E707"/>
  <w16cid:commentId w16cid:paraId="00000040" w16cid:durableId="2402E706"/>
  <w16cid:commentId w16cid:paraId="0000003D" w16cid:durableId="2402E705"/>
  <w16cid:commentId w16cid:paraId="0000003B" w16cid:durableId="2402E704"/>
  <w16cid:commentId w16cid:paraId="00000047" w16cid:durableId="2402E703"/>
  <w16cid:commentId w16cid:paraId="00000044" w16cid:durableId="2402E702"/>
  <w16cid:commentId w16cid:paraId="00000042" w16cid:durableId="2402E701"/>
  <w16cid:commentId w16cid:paraId="00000050" w16cid:durableId="2402E700"/>
  <w16cid:commentId w16cid:paraId="0000004D" w16cid:durableId="2402E6FF"/>
  <w16cid:commentId w16cid:paraId="0000004A" w16cid:durableId="2402E6FE"/>
  <w16cid:commentId w16cid:paraId="00000048" w16cid:durableId="2402E6FD"/>
  <w16cid:commentId w16cid:paraId="00000054" w16cid:durableId="2402E6FC"/>
  <w16cid:commentId w16cid:paraId="00000049" w16cid:durableId="2402E6FB"/>
  <w16cid:commentId w16cid:paraId="00000052" w16cid:durableId="2402E6FA"/>
  <w16cid:commentId w16cid:paraId="00000051" w16cid:durableId="2402E6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B2"/>
    <w:rsid w:val="002F18BC"/>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FD4486B-D3FD-F846-807D-DBF3E40A1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C2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4B1C29"/>
    <w:rPr>
      <w:sz w:val="16"/>
      <w:szCs w:val="16"/>
    </w:rPr>
  </w:style>
  <w:style w:type="paragraph" w:styleId="CommentText">
    <w:name w:val="annotation text"/>
    <w:basedOn w:val="Normal"/>
    <w:link w:val="CommentTextChar"/>
    <w:uiPriority w:val="99"/>
    <w:semiHidden/>
    <w:unhideWhenUsed/>
    <w:rsid w:val="004B1C29"/>
    <w:rPr>
      <w:sz w:val="20"/>
      <w:szCs w:val="20"/>
    </w:rPr>
  </w:style>
  <w:style w:type="character" w:customStyle="1" w:styleId="CommentTextChar">
    <w:name w:val="Comment Text Char"/>
    <w:basedOn w:val="DefaultParagraphFont"/>
    <w:link w:val="CommentText"/>
    <w:uiPriority w:val="99"/>
    <w:semiHidden/>
    <w:rsid w:val="004B1C29"/>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yNq7NClgSDv8tZ4GkYuAZIdonQ==">AMUW2mUqR0kJFgu+ctT8lg5TMCUAzKotVOEQeBuGd5Vfp11LYQI6f4rHXK/eP38hfw28eNuLZzGcadNkdPS36Pigf/+FgcUNr3da0csKyCoWU/XgP6233Skbne6GbzkxDxYHXC/pcc0nTWXbMtiVgYS5V1E9W+ntIMUX+Yj9lhNE/d97o2wvdxmEk7ARNqDDJ/sH3OtYWwMNIJha/9KctH7SUE+C51bJJT32dL+hYTrZgp12r9Js5T4Re9mEPOiIfuWK9Blv+ebKosmPWYNb7RlOJkzeiz0/9kvabfKyuCkN+PMp8Gdz0s8yEMnrpbxRSaizCkD8VnHdIgtcdmiWiuGIKcrBt85WfDkVgPKbHb2nXBRCqJMviSA2kEwVpGoV4FaM4rXHKqaJ33LmCM+fQIt5bYaDfp2q066IauMyLsety8QUcpmAgcxe1/3UTJ6QgR4+zbfQoKFLa0p1BJK006Fuz96zqPpzv2gHmhCTaEfBnu3hahloYs14MLCGusuOXcb8rdA/ShmhqLfif6NGv1yA8DQZuG3UcixwdcQpIMfjb9pTsa6bKg9Dc8ABtSyndgggBcGAdSQOa6XWdk/1AzvK7YkAhy5Sh0jzSKImyLHsk62ygnBXs+876OESNahz76N5ndCm79VkZxdabQ781fYmjFSrl/3HaA3a18bxN/A8H3L0higvj/cFoxxCpZQIn/FX7DpRe0VQhUR3seYnl0TrkNakySKndBOcBr7qWPYRKb7JLJjsJrD+zHhsdqxIUxVArTNdR2/jJrcaoK8T+OPTUBwO9Lk+orKddt/SJHwcGOLXZpRFBzAxezMvB3oJF5fQLmk62V9TB8z3oZPaE/IsH8IndnIh0m9ACNHTx0kkcLH4g8rsGznUHzZbpE+tjldO8MO7HNN9x6qVF0n1dWojAlU63FG5yfSLdwQqWql1nEnkPGjvTZTkBS2t8NojP99wl/LBrNkU3aollNRE+cvMgKsETDIybeUzmq2c+8+CD/Y0BVcM7bGCO5tuAuFAHu9JoPVkyE8lHDmZvjJaRmLlcwGi5hn5rYGhG8hlcwUvrGcmZfUwF9NumnlBOMTdZCt7TXEeyLH7bVC3/BGP8/AkZAJLpct8DEEn2yZ9WptcR3PY6n01VT57u2b7I8fP9cIoBaCw3Z/ojv8I/Rvd9hb3oEdoQts0BDve/Fv8HsP8/YI9z9TO10Luf+45W5P0X8QepY6m4UE0fvu7AxlWqvg+LoGQarVEULhZBSxAh2QqXtsFsk2+X4wm3ACgQZ1qYEy8Ts7a9GbzHD7zpGy/SvzXGYg5YtBQcjSD7OIhBb+o8GFhXxkBnYsSGSk0ANOVVoRP3MqD6wdWIiq4ia07oRV/3CT8jbiatxVnfXOMP9WoQcf56pRBN2eAQN0sQXKGn9PmcWm6TpgeZE/BSOLgxx/5129cpJgmnAQl3/IK12llUS8Sb2AmBk0NyR2bHM1ycZuyMYC47t2KGalyL/dCVOGOZb4vKCYEUgAUqb9KjrHX6QGSfzy48Fxq0Rh1Gn0ee0j4V3yK+UhFfwKf/WKJ+CJadgvmPzZKTdVz/eV3CerQ6Jrfp+t6x8Jf8wdKbiOXh6uNh6oYfPoka2C16le0uc4AW7yD/7bo8Xd264oUmU1PpuMiXm1PB+xVfe/sdWcXgZ21fZjViM8NR6+xOkvjB7T/czSVNKgdTaepmRFmHwZLi437r0HH7RgUIBCjtd0KgJ3ozcFqPYeNbClqMR8tML2LwgRmF1VB6As67/UdTYktyKLwTpxxFQPgPFTI2XMJIBZOXhPzGf4otmDc9a0grgFe1ha+FU/l/JgV00657lvNZBNzRhBSJMOq2KQQelGjP5IumGcRBGr5X3STDdjBq3iUlEvXnp5+ucnEywMOW21fETNojjqzb/J7tS0q5EhJ206VT/cwyx3X0/43rlXU4FcD/Pq2qn7wOU2hjfzo8ntBg7nsqLH4iQQtd7kkb70SMAj1B5rtFYRHB+01LnQoBzYC6HfX50XjdGGyYU/Ba1ejdk43bBJU2R+rSFLO3ZxKS4lvAD5bmM1Has+BBCrYsGdGF8x8og3XyPEZKH1R//MuWCJ+FPoIY1JkYJiIn8W35q7huJYXuOstbpGIgM26W5Oveh2Pk1drhd7jTbMcnNWcNFwuHfMN3exP04lnCfD68ZTEvH5Cx7JqsvTMGL8yhi7Hd4eueq41MPQPneXs+PGgRJH3M8LD3fMaijBbBlVznIys0l2F58bhEUNls32fkyKfHMFWIu0bUHCVjqOKWrAfuCsXXuvZzELtAkrHmhEHrImRyRveUtSf50i4xRubDKB2zZZWRlKjWpYqOsR+k7cRDyvJLiy9TWptl9ChbCbVes8/dFCLNua17BhsJ4KmbJjlc6b1YInz3sRwx6TsJg8Pt9xSLA4BeMuIeeg7C4ydb3Oje3bF0zaSQwGEZkHn+gB36W0ML+FgNViFNh1YhJEyzG0XTHcd8S6FNDl6L0KY6ygXwTE4AoiKyMG7tZqD/RhJywBQncrbTnVi53lCAuGH1YYALSYMTAIQNu6nLtoe4o5bZn5O18Q4V3Ko6KHxv0iC0zEinOJvP72znpr7hneYyUBu6GLM3MaZL811pVcX1OaqhEp7vAM73yPqBBezyNkJ2MGxQGQKRKEWcf9d1JM+2dEtPQwcvWvyh/KHlkZZRflFbbpJTp5mflk5BNxAyyDGK1sSF1bnJ4+BGujculQoYnriJv+en9XPZl/akcyn/BO9vxtYsAWjpHGOWkFASGpqWs9CXWpgwNmmkRyBw9GpdJTXVfLwLZCGYIJ/QaHONr0UR2auDFhMfjGHRnbrCVcrHqEi96YyDoxq+BSBNENGbQLHVR5dPavVJzU0vv8oEubDs1tF4EggiIN6++n8irkTF011blojoyezWYcvzB7T4FhtoB7yBtRn3OvMKvVPVK+iA167k8i4xOOB4u6CEgj45RtHEGUotDz3CdWdFsZzA540lbiGkM++lJm7gC/7EQ4YX3b6Vdz2MXummTrxEGs7xQZb/GrGTF75xiv2iTz//lBCF/5JXdK1oAzfJLfS4exVxkrIEL+lS4u3kIHrQNY1bNjkGsimTCO/OsiFt9I4CI/YsvPcrTyO1ESIgg91l1iDxPamPbzQ4mBRAzaOe9RlSYoal4nsVt6Lr+DsMsO20Y7AEEW4tmeUCu5nU7YVATUDKEaCCG4TRVAGna5ISSpQPpqPy+KiMzH4hS+LrvN0YQsYBFbuzTE/Ubed3hhp7GPxH8MWNy6V6JcN96+cQ1flhTqWBBe66s4r0t6Kd95lbjPl8effe1bFJ6R0HkeGJgatgxeL0DxP8Z4vh4KB8PB9hdc87yNoeaB8lkb1DjTcaxqhO3Wr7qSL164AWuEN6rN7p4pmHcHJ54JUbeEQSk1kNHIc+G8DUOzrlUjoxbHftPLEhVLZwEw570oWwTHdQOmo1kXehs8bLIVtRK8SeKYxSS9ZNBB3nFF+6TOCM2OVp4Tcua3j8GTxQNlqpBOjR2YVpFva7PtAoaJy+mXPEfN3cER5lC3T5uefvFpICBFMMoaaPpvRfXyNoZMtQmdOoUMm4oKqgb9qhz5xJxvt6z5MmaQUKOc+aIZ5cq0wuP0P+2ASaBR+kEhzDy4c4DSP28ol5LWxnsPIldh4QejPn+C63rtt4rmtcQ0Edc5vYGLTNx6gJ+3drCek0vFRPFLRYGJTUrHeLCcLkFBz0BzC4znfmQMHMZJPrnGVI2CAzURkt1dSb7wtLhRKm0Jas8I6RVY0jv9O9O1xyESZlwtf4REz3kKXHGRcU1US9Hm5/18qQiEp3/5+QogHZrv43TN7d0uOOwNAhNVmrCwL8scj3zBj/RyGagr8B00hErzmDNdV7STT6Qm857Bl1z2rcNhYYhNlN/uxsCYLX3VHPxdvZuhXCYeXU4T8RwP4hnRVGfOi+jGsQi65cCfLLD55SDWMKwxmyZnvMe8NcgEoBhgjD4ogn/Kv2rXVMdmoGl6gHGmSExUxRE2krckmdX6Bz0dPdboeFDm4bR6dsJxwcYcmc0T31QWAE+P7jKKMtA0V3BVXmM0dLNtzAXdbjpt2uprMXZts+ZK1of3iJbAdSMr2ojrCs0J3+kp93+NeG7BBYCt8dcvYIy/0YEklGJzDNsRteN8dPAc4HkbEJ0Yx3BjzyUKHNyUa1vovM0K2RLh/BuDY/4uV/9W6zJvZbmEx+yg6kC34I/PbXq9ye9W5NQ6mqOkwhgiiyUc2Za0PU6so3YsYACiNbYA8Pm8xM/TPJ7mR+S1Ja6uHM/tiraU0x+C/ZEIMHbKH7xHDE7YwCmsykWUdhCLSewCT4NU8J/y4F37KpBsPIHUSZP3/QwX2VyVk7hb82ZAKdcTD6FItOICA2AAZv8eOiyrkMCr1b4sOK8lxrDydFYDaALiojp0XT8Vb1DANRz+pOKkAXAzLI8kekQZ/M0HMSQQ10vL3TaTBTpdXovdNdZQCLgz4ipu7lBREHQFYn6Aiak/a3JAkckjmmNC4AhjMeWo6VgSd8jOpEDa+wEipyVWrhFz1gaiyAy/1sQapJrfGzu/UpDWRRsb2CcZPX2ari0c0GVrMXnzwIZi2Bvt2rNfnFYSpRcxug7sQyigdpPNyMmcm2cr3M6iQy9NrS9+cMnCh7Jg8vzDTAl6hnwn1UPWSX2blbBw6CB7MO3V0/O6WlyCxKgQ719sH32GCS8LAZFXuWkkGN1vCIPeNUUZotas8Xy6hAeu0JN/krUfE4HJsT3Cblf737aCI9EDR4omA2ur6m1CnicZHfTSAGhZsMC88HCIQWw9mmStwAnoBRpn1ObRqzKM3f9/fmHi7AyVqoJvgPqn2wYrimC1QfjG7MBKymORzV+6EKXTDtIQq5AT5sjw/H0GvJlwnvAM2zsjt+yiOFML79coij4bGqbeN3drE6cQtyUJhBFFfpQtTHpZm12ysriOFALAYdiVUtpfspfcGsOT7AxSTakKQ6Np4TY/HKXWuG3qG/iYnYalpbgpwZxkGzOngsoO5NK+xQXgnucCPj7Jn5pRz/JNcBl2YS3jFBTvTvjkv203CH1WS3X2NlTGzx9vgrMKyDlnR/r/o/1WsXHCBtBW815W5jEplvc3oHaKufteyzdOLzOadOl7Ki2XWYDw/t/8fV5am8+f3FlN47NcUCWH5myEOVSmEybc3NiJ1XFSdubzD4AiRI0QcvL1yeRadr53wf7mrbzipQcnJIvuIF3wB+KI2HZWQwYFpD53hkp1UCLJyME01jpFUNc/FCOAjkhUMjTgxk8TZl7hK4U0+i29jcwWZRh13+sxSUUgDnBDxIF2Hkm8t5A+zibVbhkUDCebbE79LUzGAFa2Mv+KBBNDwFaM1yVEiXJGCOv24Qe0j6BxRIzJAbmu7UclkkwlMogBAAuI6jvXn+KToTnRsESyjn2gbgyD3bFTEbmqm53Gbght/RIwCZhAL798HoqDEx007l4xGMjdDdxgW6QA/0kt//j2K+um6ASEaBK0RFKIFCFBgoGDNCQ7mB7LXsFfCqLRwokEoi2mFW9ezmXssHoHhOSM65ARRMxtZfRn/2q+V2H4sQ4+nGqW0DBeUe+ZqYHPuJn6Dx8il/bmXNVgft33i21s8ccBMTH5OYgHsbaEC/CihTo0EEVXtfiZWVOoVyUp8XaBdk4nn33fmkxwoqxGsYyLzxnZ25I7f+bGrCux71Q1DICQDSUagEKiRkhsVoRcyODsmMzrp4a75Ln3/n4MgYZkEWuntvyP2b1b9n1FRL98V9zl9GPhIWJf6NIobCgMDcGAbVB6t/iAsoHiYysj+0l68fnewqN99b8icWYnl5Gs1s9rgP5uvU+X0v6BjtSvZgZCWKN9q8Cd12cqkQBQK7ygWDvqrSZARgy+n+Tu9W1r7nn2cfF+x/YEbjFAE4u/SMhVYfkTx30IUr3kHkKGDw/ATsh61f2r77qNcaWE+l65+TF3xAyll6o2/NmbtBTo7MQ99IBUGGQaepMjftwlxHZNctCtNYfefsvs+uSCFMPjBMjXryxgRqNXFi+7O/YQ8Sc/ssVtgbg8cIsENzueYG0IwGPEz4zUTt6128+9S6uLffRxHAEeLTjG1bCQUyKLX1rPvG5byczHbo1DTKw8SeSrHVese9/hBZPsNk3gc6LfIgE+udqszcevpVXKq7MNodvxaVmqUuqvA3QT4iImtefRkHnOIZ6kMtKqwLX4LydMvGJ+hifRx2xOX6+ij6NmC1emWvcdqUtGL7rH7sGUlkH0AXGhkloiLHc+BsqT4sYfS8J3R5vmNhJg3HkyFj24tZCiVbcXz7N/6Axt6rZ+cUtF58Vx9BJg+n4lmxfURP+NZfFrWWqr6ESB0oKBjFWIbUi2NEIv+YJk8uQ03KMzl9Xq0ATq8R4Eomapz3Fbd++W30F2gpSj6k+Jsw3BpEU4aM0iIDQy4nCj4F/PJVIOEJbTdjPKqQ4GXsgthtluJ05oyHCXMnLlrHrKtNaD/IdETcI0c97YbcphNDJG55XcJbkDsvsGdGMT0NlfMapOddoEvkFIOSwIGmbrjvztwHUP96Dby9Nw/amcghk2o/iJNGD3aCgnxzF1MxWyy8YtLjKWwEuzMqmubyvPnnOIkqiiBJXRXW2aEOE5f4ZL9nTccRMXdDdw94szxFzI7NlBkntzGIOyWG+y4xWhqgT/ZrP7S0Zrln4hUmqWtcVkt1+0ztrujyspO/sxi1uAcF4FOj/2SgqqewqFVE5R9zkr+/8ELWD8B0z9/O8zMrD3JhCiZIPp/TQO+QokqYW++cXdQ0HWl4Q8oIfhIsX/8pv6zzsWi9KVMIb1SzJ9quhKk0mINgQN5YH1fcVrQU8yqylNtkYNzTeBkTZFwTzkKSWGzBVsbvHGYR6jRaze8q0OJTm0TyQIlHaKf0f8n1dFa2Srnb+rV6thaZikNFv7tRPSKyjwJQW9dRXY6oaV5zDWAOWhOy1pnNIZyrVNCiShwpB3g160gBzJLZ+C45aKYMtwHaqpSG1ntfZcjR4GeHlAsIaqH0IjaSw619fODPd0tZLaFKU2w4dwTC9+7IJHR+1ibxPPjNuwCFQMWHRrCwqgSPMQs+AmOjB0WzmMQnTqOPMBLzf+IxZ8uvA1mJmo16B0lnJVGEUmp+hVEcAibgQ2sUrUZQ27sOJfdi1QIjMJv2bp6P7kvpDdH60N3MYkU04Ucc/soykra/McBc9e5UGETWD+/IQ9EMjndMjn/U1JLmYhZwCKV6hmT6h9UFKcBJwYMXcEb8I///0H1xBwZkA+2dDw6V74alc/O/Q9Yy6t2QQk/3BIxLYOXsN9z7W+dW7z5fZU8ZGyy8WCTw0FwU2pCNL924at1vO0wooswog1E4O2mqATeQPUSfBiHjRaQxAxvdjmLq0KQmogjOo70fOhDEkJxYd9rmcs+2UTRVlRbLIXPfVHmpgtDkMJWCVUzZc03ZXQ6msc8tViHn9gpIJI0ETX4U/s2J8aZVXQx2/ux+tqejJBjGjJv/dExOFtsnesifBu1uD9/Cy1QYc3gSreMQ60VtRS7PDWtRJcQGIZxpjzJyCNP2qf9V1mSl+vlmRpTNfywT5OCwh2KdTy/km/pXo/Tj86wBT/ODnuCFBJlhLb9tYuXzGGnsebDmhQiAeAaYuyEEHvrXANsG5PbqsuAAT1u+zVxzDRKRCbBp9JzFzpOyVPWtD3UHzhqCNc030GXAIumoTfPs1v4HwAKMxSlRmh/e7q4SLbINcL4MO2Cd0PgwjFtCDlpNvWmEmEics9EAkzvG07woITBoYIEpm3GHrU8YlzhaIc9YLhuSyRJ+TM8aeoeu3Bf9KTubL3tTaoc3GH1r9dhPNQ/HkWT3acLWH2l9X/UhBUSsXDo4Xqdiz83FcBY6hp8YCOeyPEIqKaDT53m9waAQRZYwWLVwTGJBkhiiJaMypEVr033culvKsHmgmhemJAnRvhjenrq4gzsur2Vk3SOqDzFsvlM9jSoCfcUe01tGXuqu03JmL7/dcMPeSzo6o34mavm26mAVleGBWUJyjsRw4nXQ8Epw3J67oIBM1Znh55y7Gy1Q/oI+esa2Ae8eKeOtLgXzGaW5HkVkjT4zj0fBprTvnnPwdJaqfUDN1mgRo9u4JfyqksrxyPTEFXmQlmeowTmzGhcEkYUAtBAjNyLp2tv4u+3Iy5wRPQkChEwtEA/vRLZAN3I+YoDAGz2jVXtGj0nwTIV9pLQu94LnxfO53mTyBWFg7m0HkOsiyhJ8NgkeqUoU2rnp5dedL543cjqc4NDdMeH+LMiN7fgsyZur77P4cwitizXn/xgzN3DDWZO7UTbV3/JvRO+pRwEzGpN3+5CkFnpQn+Gvk8VKjCoQZiWRbxfuuCioukLtxdka4/rW/b6Lxq6mqyiC6BiJWl1haUeihSjgSu71MCekINsY5mHx+k7DIxbtPfGedEluzaM6sz37doItOAlrhHEyWuISBnXlTKzPcVBYXAjWdEb0PNPerED8AL97tOOczvRwewrThgegYBjWVQHadTCVxmlm5XBEwuOMY9Yul39Zl+EyG2g47NI1t+8wG6bqoiYXkqH2AoA0CjOea5xhr1ZNOJhjTvTLhngi5COTtH2xnDrSMPyUdrMTsUvyxUrV/XAvG2cPQp0zfWCcQCNLq+LqHhnrBeOoRsI3dWrIPwn4sVHqYfzWvclFV3tmGTqF2A6P9mj/RuS4Dmx2Yws3WBddTfMAZ9SZrs2slm0qT7y32Watb2V0LnwlmXAcTxJjyPJNhK2bWMDdSWKGtwU9lZqAl+BzAiFbAHCJT3hUEKQM3rp4nCVZKKAdYbqcNZwe+sfHfU9mzmcyemB26a1SMjFfn2NM0XILOYuOS1UcGijPEMDz+MRfTYQrkFYcMa+OGYY5Utdwfb9vbqmLJBd+r4CMSC1jNA+eD6k1zbtkdcqoO1R1uKjTFpEFL0HgeFjSMzXQ6NASND6kQvHoUFYBVuUQKCcPHsfDwTORqo5tVQg6WWrWdI3pCV3ikr/a58yUOdcv3goo4/ZLiaTer75GJT4XFAnUQIrKkJRXJb2Olk6oxjI8725HLThz1Bvf1tzFtk+05gai+i32qE4Q3TOJDQ7O0sOrI6Ytj+vhLL6k4mcVYGEkB/At8+IeX7Lj24eBrKW9XrYND/GhKK+YrTPqGCl1rB/GwtoCh/ARPwnc/6JCegfPB1b68a0wp4PsslwchcYE58Bh6Eaj461fj1GOQ3z76oWj75KzgEStSS4mivIZZzSvoi9jsWjgALDYpgfpTVWiXOrYLnoOOfXmANySPjC1n+GXbfD45MaXneO+CjqcjTg9l/o98HADi8pNRScWfwNAM5FgQQ3MDA4lxCUHmuDfVytCqhccWb5AArMCGFGMLvPshWAd4wIpZt0zMYbTZGoxE+IDFNEJzpJfjoOL787ncSkBkvPGX0YTpBxP4Kx/lWMo6h2iwSI7O86woPOKx4nJ8r3licXPB2qVp2mOGzXfEpLQj5Z7r5NpmJXeumo9Z+18a+ok5e4n7XxtecLzEBC1g41KavdT3JAg3qlv031t3Sy+Md+wOl+TA8mFPgXV9amysNpiDVwWd2ihcg+6Gk4yQzTvC9I6dyNfGa8m6j6bD1yhWSok57Vv61jG/58aN5dn9iAQoAYcxSS81AdSG0DHvk3A/dTeZAi3tRYWctrGXtbie0Q6foEVFNKz3pRsnZjpmKSyOksaYRbm+/Ch2LjIHNZvRGYKPjlxr4ttHrcPVLkj2kxFt1Qn6VP4kexfY+7ZpBymGaIQOhl61bZO/VZIhoHp4xvaDhCoZL6VsrsdOdkM+3d2LVsCm2hF2VLVNF5Rfo2yZuzn2BxTpXLw+HEFGd4iAX5+EDfXx08kgjUZ6BWijWdnu/xN4dmcLmbmT3o8NupH9Ce+0+gmXaU7d6CIgoT3Vy1hsfkRir/kyMtms5clorw0hDaPJ8fdtkG2OaYhQKxhyB3adYyJpBzdVx9AUKKov4tXSPSeR3KraEvLaOj5kGB7/3QcJ/69N1H5d2m4OJ4Hc994tRYd8SLb73T6Du0/a2xTyTnqV4vN/g/0XVSrD4SLQW2MnXFg7vL8Jw4L1mZW8yNVLzMKKE++GkRr6W42a+pdsMc7QLI5hc/7OymYU6ifiwljXCsBf3TPXVhSinlSpyk+SlEkW9Joeqpy9rUtMIu49iI7mZqAXxBsMOBmHY2KGu8dW9nUd0angggZ/zDvu25GI0nkJLaRJRgddvyK0LDbeRobno4vUPabdnEYOAanmlUbpLgKyUd0/oWDHYgg0U/MwuussI1yJci3Clxz4KuwqPQd6g41gsffL9Z18eCwLyU6/pnQXbK1GMA3s2b13hYrcJ+5YDLr8hjEQRgle/UdUitO8W5r+jTZx6YPNvy/v0MPplHHWZ8ALMkGHIqO7lpexgSn5I3468JKECP/7JNft+QZASuD3NITXLzBruXFEIsykzfEcZYl4nsMrWtfmShy05Fg0z+RD6r3xu9Epq28ywjfFVGyt6pjsQ4j0+DFVf85RdCCaHJwmSJypc9koFumjlke47GdPYPtmFXeDcx7m3Nq968KIIE4vZF2/+vHRw9aAFHUuZWnccEDnO/+n8nxlt+zQhmuAl32VCX/vwOOp8mWuTBev9eHjcxUzR6CtAO/m4yuDn67sDubRUasiS2gNRTdiy8ogL91HpsIVwJBJsDxbiajM7lpBMI/ouLUXU7AST3BtgXDIE43V54vJUdovtbEOKA2lCP3TmiJRFlIyK1K7J6UZnrngUOS1vc4asZ1yJkobeu68s1YSDMiY2ux5QkyDy0j4ZkU3gXhKPGEm1GnmBMJyVNqiJTD8gaKgL6zDirCMv+8IUffDUXYUgDOyJlzCCIHRheUtW48mI3YkPHuOK2jBK2/vVgFpTaPvvc/D8WqhLOJuIDLeVf1LDzyXCsxN1EWVUaDouj2jIT7TkI8I6Q3U4qaHsT6kvUPY2n7UmgGhKN0ygo7wltqw+tGIikQJxFyVBSPK2kVcb9GfzF8Y4ZRuxuIYrB+ASxZ0eg8HdqDPyMdauzmVJintCg8xAejkQbj5vWt815frP339NStBHIO1Uln6MclVwglRxHOQ/a2BA9h1IHGxBGpuGFL6LlGyZ8w9WoBxZIchSryrv6X2cHHueEi2HlTGAPCA8YhCmZ5n7ZMggXy09VU1bIwmqbEeNlLWTZH0eG6QyuzpC9ZVPYP3eigfqZq5T5o5+DICxq8Gr1akNBOpv+631ifZfL//folFR4j5vZ0f4fW0Tn0cmKZ/48tfd3hNAtsq+sXTe+33x/Ip8KGuL1/m3nVD1diLlgzKQtcebfwIhXjES+Z0r9liCOlN7lxQAr3iO39dZQB9z01djviB20ObHUGlFEn7GBvDPTe17+bd78UiANl/uYMgvVR5L+hmyFXWDXbRexThuU/GSSOk7SPN7sApM+s126YXsNru9u7OawaaLJc+ranXhLU4Nsx7sH3liN3PsFF2BXsB9nIqjPK0S1GXN5K7XFWiCodnDJFU7x8d43IRJGjrrZRup9TnkY7Nz+uCjpMgAS5JFcxVeRsS+IvA5dil+OABM+TQDBlGUKZWir0mya1kPWtzI80mtIWNd98MThMfy2prsjVQ3jSs/wF4BiElEyD6+UqJguglljvcgpdCl12HI//EaqNrKQI8W5KS6WTJzJVQdkdNkPyYTQWVLNgdoixl7rLVO6UrIkqVbrQ6huXIEUNjbwUzEJoAHmTHfsTmUfGr0CRkccShe5zE4TcrlfZshhawnOOJal/Y7nX7QI+HvWhhuv7X+mhGwIFTGTYqh07wTv8GLixu43NZxIPDfhsgdLJ0FjRunypaUwIInnQPDe+IVJ08KQDWWJA2fzjTp0eKmCyLIJG3goU5RjDZ+ATVf/l9W9TPsob4g/rd9xAq/P0FLPbVUO0VXhaYh2f/qPOj+AMPBiNldwQ2duH3bKeEHamEbNr/4em82Wkde0u1HJdix29oH9kQ7cKP17azsxk1UuDyD1H7dyVXUO5bQ1UWCcqnkqI7GCiSDbQSs4uy8Z2m9cXxuySriy6fJ5N/vmrSxNKDhza/6grLxXr44GCP6ov1nebdLi3fTf1sUQ9Eog/w4/H1heszjmr5nnOZ1j9s042w8nStfwYmA7d3PWPhkTfOOtqp1IrkNMklvwrQigbITjrX3CgAZp7LOUJYIY3WmkbeYvrhAybwgNDgvbkdoQpGz/tbW1rg6IMRGGS3iRUevw8K2x4ij4X6Z/920ECoBIHm6l9uTR5ctWx2A/1repIqJ6e/GGB6+tVsEJXC6bhXud/QmQMNX+x6cdCMnzXcEggvG3A7cbJcbXL5RGTxutMraTwJgm3BebxNjUeXzexd4dcies3cHheaOvX3qkIYoe721I7tin+HZBx/Xzb17KI9/UUmnPBFdbfNeZXAIB0eOcoum9Gh6TNEyBIghxyZuyxVoPoxsa9+yHGWRxqbnbTSLHy3d6bQXyOAYapLbJ3dJPsQipn2Ai3Av6V/d+9wiYWr1x2e9sUe6UKV7m3qTHEyz+/lZ1X1T7cGYMH1yB49WH3VgL38jGYRSbzUC7GIrQ0OCnOUjqjFI8OypI4fIFoTOOdAUhm632j2ugQefqTgQiUhQrGmuKUkQ0VUjA7QK3j3EGEK93gTWlQYm/uFIDQ92kazSIqYYHLvGOpkSwmp8WGKdqc0XN7Jb4MvWaEPXwGaU67H6nDOcgcg7stZnJLfWd7pPZRrlXI5g/vYwPbo5rKBfIV2PMoawi9x6k0U9VU4rZGyZbNOMsWbZnIE/Hyn7Xscf4hAAr2NnC1TYIHUQiA5mABLI7a+Y2DqYF6oGJO31jRon1MO+Uzv/c7hMaH/8ejTnNzNFO155ii+xYLfFyqRcO1JvBhPYQWwP5Q/2SsDlykG81rI+NJs66DgdpBppC3ikAj83pD28vLbSr3TWUzGEKe5CcuHer//y4KE54VsMmGHTJeOlWu+O/9FDzafxxnS3da+uTgRRqdtpYTYZiJK+PwIUM0CVFvFDVoMLv0hK8WjUqVT+eH9/clHudT1m6mJUy4EzhQ1m8cJl5s+AveFzTk/+zMOVGw8oe6KMmQ+1MGj+SF0zNaq+mwWUnGjaSgGaGf+GULFYCSBeqHmnT36myc7/7e8c6B8/dPyBOuWgNSujpOodWa9ArVfBNwfEnIEHJDTpF+13h+JJV3qlaQBBjNOS5XP9TrlZ7+y52m3OaZ/NxqvUzP47zd6Iv42KwpzsTeCHGS/QvdV+4z2zGUSDxDpRbUJefmiTIAE9c4aNZ/1DlxnzwNmAnoCq6Fj4ywRY1i1pBm+LvnHGwH7dmQpSMSNLcrO9X8suxMGh7XMozNRr9SoqmN+1HZsGVNJsvAmFSz/GEXJJyMIfSCkvXZ3R6F7HaUK9owxOrx+dQpAI+4azyfZP1ZLIiwi/vkH3ka8iFtE0sfAdE49oEIrZ9fDzauN6xrHpNMzAhrSNPbC1cxSrhhj9R5/b1EJzWdWkdTWyIoOKHrU1SWn0XDPCaLuo+ceQ+VIl7ZSKA+vOukGssFGWUSyCBGtVXvQLGHYWreQxlxHGjSTbfJDiNPpRbzJ/DoOGjCRqCPElXOg+Zl5t0vGafftvvxegSLs3zaDVX45NJ/h8Ll4I5PNNw/pgq099LrYAwLpNzYsOSJ9wGlBnH+NYb1x0JaTxpjzqBxMV09jtVyFs7lg/g61bqEQt5ujL4LMcNlN1T0Rn3GjXBd36Gx0UnUwatlCvVLT3BlZrboFOGdXBlPbnEtuyQjqzWEWiDFB10pFwTrTMiEyCax5DHmO/Q0FHy27Exrd5xvzj4mdZUZrhXEY+e0ePSKIYV/aVEAvv3D5VepN2UwLr2PKPQ/BkZ5PeZuoI1QEVBMkbVNqwn/yMdgjCbf5ahJqqnyx3EhmJ36iprCBXfjj/AxYmih53JfzUXJv8cQsH0IUsTj1K9AMRwZp047mRuTD54oRdHwV/TBoxQQpxS7L/p+ryFRHbkFlXGSpu43G5V1117QabLKxx6KXZUfhup/IoDQFCu+0VHEPzldO7TzwXVMhLjT1YiGqPVa1WR0VVfyUGsBuYLIqSZrwua+QuO0b2ixG5ObqXH1jDPmCrRo15wYf4Amht5IGx4y+PA6ZJxi1BBpWun0xnAED+v/Ld0StTKb2duoctXdyo2lTaaYbZLpdUlbBo30+Me7kFjZhgmy3grPG6pIDXI+grE+/oAfmXYfiZTjh3MBMUA0okuEtlPwDmlRxak9DlpG/GDX+8NJPEYpXeoq4iQOzy5fXpwEoQDRvOfDHKwY0e+wUKrIaM+bsegMgXEBzijXja1ERYIYHBUZjGrhkNwE/FXnSMiZabM7S1/vYcw9KfRvaJ+/rOphYzbvFe0eHvwklgJx6fxRMz2dNPsdoQlfPVtCkwRlvrOCQYZU9ZYE4h48eO2gNSPQRuT9c59ouCt5YkoMrqKa82i2KF0zXqV36izaP6h9cgiG/RKf5zI7qnfJevGTiENBFJQLfo/rpsywCJJR83FQnYl2+MrfP/TQw7mTTx6pKkY2XnJEO0pibAjpvj92cBvYH6aYw57afMfhpzShXqUB7xkrQiU/tAIf0L7U9psA/MaAO+V4QISfNzOWMnKvCBX/65vgNyAYdvuFzzmrEkE86pvKMedA6ZJcXXFZUzqYHW5oxeFyM39fZcEU3BQJlKywiZsdLKiLuXHYj6Tug0sNYwLJbrDkxJJTK2JZ1GJ053apkmBRxsmFBfMDW4t44/6cr+nkk/kZOvfvIvhDxaCtEvDDf5EnRtYKIpD6bMvG1i8uikt0yKowR9/eVMzC3Ic6oXbJWsVsCpFAy7ayqSd/sSZzwRVk0FvTdKu2nz+/FP6Aq0z0u1T/icvIAdxDvAn1GFTQrVVbzHt1Mh8pu+of8uVPxrrdjEvBne+5n59vKB6BEK692bOd74sdJqI2X8HsZIJ8mLsazriSxcJKWIv44CzZxJzjvSS5N6SqP99bZjgX6EC0upHErnTE5DmLLTwczk9OHTt7gM4+ah28zyUGvlnBajRu3Hw4KGXBYy8lkT/BqCQ43R9CzIlrUrOxxtwZe7nX5wQdRjOU8qbV4Q0Cy61hN8Je7nGfpSKo8xvnXYSELM+YxXjgRW6ag8H6Wm42MD7WTRmZ14Z7xSUpjnz2rTlTU+4Avt/l18Ep7JkMrKet6KlHq8CDr4KrAK0n/7hn7kxS1+3TK5XPemUfphZG2rAbpxLUiKbWJxURILgZpc/nTbm0Na5cJbOB6raikHmqnmCeKzZE5pbxbU9Z1wJmRZLmBY+ClRyHFCv5z7UBPcEP76AXIgEIgUH0+MhZ1+LN0DiO9b4k7WSuwl2ySZwxSejggWHe1+XXH+ENC2Kgf4+kANMuxrARC/gwyR7+t/a7DDxflFqo6gn+Y4Tqrap8lxnflgvmEmBtzpeLZ4r/qNPxtu5EJsIY7ndUkyady7v4Gzdtz716yxj+wIe566mcI4hoow5ExpYIL8ytINYrhE2+Y8ouzNTFIZ2+KGTrjq9B1b7DiedugaI8WddBE1NOBXFraHqsJHJIT0QYFFiomozNXdfgYN5mI8Xbwl+Poy9LG3R33mU23XPePccCLdydk72VE2luxSWxkxWDQ7sbZAY1P/qzzd3R6fKjiIeK8XPda2i/s1cPpxPJI7FYkzL1zK51ptdjjijNiTDaaf9nFPLagVW/Weq3zEG09dl4P9JdlYQxhMs9JXbxoWy8v73Bbp28nnHt85A3y2SAbw0ZFGsYwh4MERSWxoLwnHOtTN+JBBBPKL7SPIPyT0AmKnVA+7xiukKuLOCp2lmCRvP1LS/SEpXPfLtMx5WqD/gQICJsP5yAyXl8x6l6FSfKlVyMG3wOwQzzEEqa6RtsWNFXqjFSqfoaRGB5U0geIuzAmySw58NAhpR39HPVWnI2keb1vEwodpwr4v1hZztsZ5UVByabAqkQVw7ZVDG9shYUdAE3XPeWCYyTmWV3R+MZeAeTktUEhw/32X4iB5DFFVNCi5WZPLR4TD+thQ/z/+jU6f2Mxgewhk30bUwhV72hK74sav6eEtJcdGYpp6JquyOoUcfJrsFyBG8SV+ErlmKmUrpUh15WEecCk9Q7XWg0MncXdAlGIuO4pk0X5cCoKqEnai35S02ZkRySfRt0q17hzUVD1FVYWMW7Srt6FSLrVFzvlGlTrUAvmsxigXXJJyUovQ4QKlbufUpbvunX3En6k+nMeQWJgq/kFUtGG0YINE7R25I6R4R+CassGExAyMxuLteWBgDWhbGNLFbAqJrmibBVf+f87L9wMUqQZz3qc5Gll8umneUp/s6yyyvxEXu3kfPhOpVPf2xd4RFz8f4Iznwco42NspFytYyw/zICFFJCfULC62QhqdVJZp0HhcAz+KavG/F9oaF2wDXhQ0bvLDGthE90grP64biu0tSJ78Frl09d5kLY8yQBtn8253nl1rYCzuuRN9gqrSVc+C7lp1fFoVib7BvgkqK4ZuJpfpNjEzCh6edvPaORO/nVcWR4QcE/UO1k5zg8X4eOG8J/bXj9pI1YK7JHLm+KmeeaZySEK8aT/09KV0N1/cG9OUpZM/PClFKVLq5asxEMcf2G2d74i8q+JQuvaj8K+83UvpjEAfNx6wGLeDCyrJcYOY+3GGZIUgqPkWn92cW/TB7fwMN5RV3EdbYDUGt9b54pxpVnc9Bf7cMHiyV2AeQUMX9WEeW0nypWkuCx3wdxk/pwZATiKGggswgEWvkMwny+4SN9NlxFcv2/LyxGiiiao/o9r31RedeFS+o6ZyRqedyazpMchltzYRBQGbRSvvZ4bOwOVPGh9NT4rpnMvIrHlzDWIKfHXITjp2GnCtibcLwIIV82ap0ncOT5vFqOGjiJ1ZRawYhEuqFvQqHvosz1xrvBSzHpZoMpsQTS4LG+VjWZQZPhWSw2YlIVPIdp6BSkn8iHjMlCOhPsPlGdyGUTDmYZY3vNN+/pS1WGmOUtfIs5wmFQhKn1iIomK3uiqjahNz1IPKpJ3jQPqnYxH4nTpcWpyJVu5Uu+UW2NF4c3GnXJhA1hPDih7Em6lElAzU9jHvoWFvNuxDmACdNcBrhZppKf+zd+IkdsZ2nbuyq1idkXOKlIicGfDhUedOWcIXWCj2Pp682IGGX+D5V+AxKzjFo0LI03CLjbxB/+OTXQL4RUPylTLN2amY5Fm2vBhPxeaIaUxLIeYpYYw0nvujMDFIr4ROAsHaOpLGbhA6RvY9hbTbQ5ndo4COkEWd541Gi+U+6BDWTmJ41/4zPekaRv0/NKWWD4tEtj6yrEk4y4wqbargsv24xxQe6XyfkN6gRlFWBjTEI51T1ShaQ/2idjuq4xX0RiXdFed7Oyn0ySb6UhDV7jdpk25gEcP8WfUjaPcsL9yyTQkwHDJpVZouio90Kz9lqrYMPSkyYScyPvRCm8Mwz+thh1Wo2SLTrPf7Rh5KaDjQuKNMXS5N7SDbwHhSeFSte0BfAsDaVOi+01hInfMEnHRKaKly3mPMFPDTUv8r//4fPDMEZp4X+y9Itqet2H8sERtFLoRlTCGRc76gWVMK7XUYxywpJc65Vd7PbQ+V1jbejc7yGAQNAwTyOypFuBJADtlGGtkcUHy8OKcYIdxZQjFpt3s0QqhTnS8kTPxxaU0UHK3xQISUPc0KDhl7Hw3vjpb4Ayh275DcWRA1wek7pfLLdc+jOZU0jNwjiheuqif2hkFQKD6dNG2QoMtUk545AaOobQkQthnwRNiwENaXO+z50j1CARjDHKja+BVZDnqEqQ4moJ7Qv+tYZ9w7lOY2VGd5D/7+zA+649LQaZqynW8CPIB26Cz3GXwsSmj8nIpK8TElQqq4073Isoy3iRHfDsen7gYF1t//Ci87gQuYLplHakX0XAIFFynZpkF8pzV9758JU+eiLSxcyxzDpCqrwZCCk1H8iiobVlBKxyT0wc77pNlxk05GlP4/M9//Zd3t+7FYeaMv2IxixPs6sdX6l6atOw8AQmTxK+PYav2ljfB4HmnSCpQSHN3z7H+eDvwEDs2kTRevJ1tYIzR1kHOoAhQTyGq2Jr/HBS36A54rlRfogd9RYhheXllMqp+feGz7wvtjwNvOT84cJYRZSPBpcmITT692x6xTrM6wuCIBR+acfWDNjLqr8cRxpotQ0TcdFRnmwU6yYOB93WriRnYgWvBX59+pyvKQ9827CXNgo2Wx5y2uafwjuoYz+GxJBbiGd5VE+P67EYAWQNe+Htd6YcVk7AZ7v1x+Zm1nrid8AYGQornui2ouyWeKAud0UNIqeJwFpuqoIgXUqUa/lK0ac+1gcu2XMPa+2Vnc3sspIo3+J9FxwxfkP014WsbqL0Cb20uFhlUaH8o6f2EfKSlmRnUOyp+9Aapx59PZq3BKiYT8pBGghEkXAHQQ91f1W6m+5WR65/8drtWh7dNeGBRUMsaAKoxniq+Hsk3+u46Jy2cNpWVBn8i7kpvmLuPyZ4BsqwfZD8s0Rynon6BhdaX6l72gQ3QtFGWeMAfUPO+LDnyXFrYJTFUBM7/JYMcGcck6FgNC+0pAFpw5B5cxEDhZa6qriVXBPtqZIkZceQFDFUfJhcWWwFFYpR35xXKKhmK0AY6v2zT2XeneobEnkuvRNHwer/+g1mB8pooYhtrhyVHskMr+hhGTh03IvB/OQWhjuK8uLce6ysPY9NkirBz9ABbExPtpDTyWIjQ9IuXolAxunbpPWg1URwWZFZjIcJ7mTia/H5/tuZOS5xkug+PJavdoIV9anAqBp4HnfHlhi/qbuRfztMclbcYWNJPgbWjOMEAVJwOaFBId6r2T8Swt9U2DsTgjcXFhmoESI1f5SeyDYZAIbGkbDNiHfFyog2EYeLws+Kqwel3GxhD5GfBBoWcSXnqlGyaisaRjrJ7GoDyx08KdCefLdq4E/IRXm91oUOvVIvDT8uXdsF2JlyxTL3W2UiiV61OPF3VQf/MVeQb6ScadY1it6TmMIrembN3gQscF8AMiComCyj3oJpLKF+W+uH+0auZt/l+MPjjZ32n3VzmESeCKo8DU/NRID5G3v1lrKUetQQBHG4Qceue17Xh3/6TnkC/7b7d2ukqCotWGNH9guBTVFr3Qz2tZI26uW2rga0Pcxy1CoJ/L9VI0A2mSdltwW1O3OVAG7Z90wASSlxewgtyia4N6eH3qed+LgWFFZUpn7MhSV7TmYzERm0vvnCTfqIg1Uxz55MNm2lrSsldSlR5HdSMcKcUvkIrQJnn5AKBRXOHdLTlHg5Lp7Md+9ls2jiMuANB0sozOWErs9iFsFTuUqSpfH25va//oX+k8EC0WpljOtLC9EmoPxL/glYV8/Zyzouf9YnaDEPC9vMrciMP1vYFIGW0JHhpnyqUdKO34zFzSErj17e8p1TgJw1DgjbZn0ndrwR1DUMEzYQcrjsTY4OUtV1NZz6gEbJb3SnpQWpOky3GA80zTCOigQJAlsFGpByiWMeAHdUTs8JHmShR1CshpRwMJknqbSHohr4G/++quZTHgKhX6ES+Inmr/jVB8r338K0LptxcImjuplJNkH8cHM/V0uVJiBa3jy0GtttfQRnanOoKGXLBiLjvvAorDQQTE+RgygjipT4AKXN/Za0D3MF6WDntGDizdr8upN9zpLAlz7eHSM8t0XG15exqYZ+m2Td5Rr2XkN6sq4WCpcUo0iIuMpFIRzcxy4d7C7F9UbkwC15CsguY91iidEfYqmk7hI4TMB1vknYBBV3YsY6eOD58yTQ7C4UAx8esk3pX8dsObRKFx9JLEb4zrLHB08tj8YK+pC5AFdHAWAVBW6gpfILzZ7BZeIoFRB4w539dcrlUOYW2eTrBRQel0xsDyA+YzTU/99BbTFAJTDyZ0S/+eGOmFZsdxwRqFeJgXeAE4codHvH3ktFOHK17hIj03LDD+myEzNM6u3Sqx9FoZUWzz/lAXEXv5DGnqZ+cOCxMeFC0onOHEkCc2kWfaBc1uS6gc6bQfsTXcze+H7vpNk7++/LJed/L89WIUPumTIQEsasKpGuZ+rCmunfdUtcDVuyoBCn17RYCEwnrq1OA8/cZsrwv8Tv4I4xKbip0Kbnx+ZtinFyLmSp+d3YRufm6maiNvi+uQKuruUnZ2wvRzkv+o3dcrUj+WGydmb6R8yZMVJRLZ8CRUxPzxrn1rSHEm7N4ZphGCBim3Tj8yUCsva4F7Fc91iYdPUboCfK4YoYXXYuOhfy5kF71iwYNDGJxSXsGu2PUrYLEQ+q6E+8bKps4wnT++BdVDVwWd7CnGVJ3CtPablljLmt0E//Ua+kXyOn9WFPO1KUVWec8f0y4OG33zACGJTZf6TDTMbnccg6Pykv8OfBUdhNOReiN+c5r4x8inohi3Zxcn54wyjF8SYJFt4Zxzo4Z/D3KdSO/4svSdEjLqAjwDj5a7EkwkjKLCmLhpa+0wyGlOjPVKCGLAWlmOkLFkkHHyjKa3noOO6owktRCfRdGV9Dg20mnO/KNUDUc0o+H6FSsG5ozUaCqdE5+36ITBYoTIadPHwOJliPUR9gi0ada9w2YveQzvmuzVc3bgN3EGe31XJ1fJ5SSJuL26MN1GRg/PXejBmfxWUHSBDIZG/pTeCrV2OrOcPonL6uMklEEM9LOmFtOTQDPX4PDE/xu4jb5ZlWkgXhT5SAXt1RNgtGDv6yrXOwNtE1nKppSkuap015+H7RNq5sA7Metv4hiTf/IRejerGfjxxe1314zTB8e4g2gENJxjyM0n89UDBhEOdA/JMRMAAUvo5gfE11be0aSdocprOmotUGeBrqKk+/CJDZnEzObu/XUyiZEQjiVBQV5ON9lGWZpLOS59NY3kbm/fJk1QTPjWDfCPXW2hgLQv12TNte3WykQRKfwJ1OlRkvYrnKb3byWRMnizmIujNk3jKnCmca32jHWso+uzvzvznzBU7WTHN7PVud95JRvK7Sm/aQ3OLbPgQ8sZU0lKVYgR3rsJLcCD23inRXdIR18FbNyRDiNgHP83wqTF+rtx2/8r1R1B+IlJ6lm/sY2toeksTA+834GXS90JX3L6gi+X5kpNWeJSrZofKLHA5xU3CmDeOVuWvECA+H9VfUPhdS+D62XKPN8ShrwkUWYfEpz4av9r0u15G+STBpyxFVPcxvcTjws7H7JLn8QfZ0e3d+IzWmlyKoYhxcClXoat8CSBA8qWKCEw+OrALEcH84aloUDD+V0G2n8SE5q2kr2XlE+qwMfnaUnc4IPMWE7mAXM1hsRMgeQkPxn7KjyxRwYxV2myKV+xpodBNLpiYkKC2oXN3x2ChQuAOQV7W7hZbA+zJgCHDtJgfdlT7IWNG62mnqOKT4Il8Ku7N3ZTSrRyt7BIHNTL6Kzxy7DSTkGNVLjoB3AEbkfiKEE6lZG7eWA//V2QUcVS9FKXRtWPmb2O3Homp5Qb8kDCujl0qbtO10y6Tv7iakWSI7s3fjJ03euojAql6z/K8KcDZYMfpUkSC/f+xJeEuxRTNs98vIuxyLHqDC7uKFE5usLJKheikEXg9el+/uP470Zw5+MkKk4wnu0g/SrXTVOkY8/VWJJ7imr2LfE336XMFXnvSFbXyPPGTpifQUKhFv5a2REvOl0cEmFcWdAJHIFpdHNfOGed9rW2HZcWA9pKwt4+e/4qMHgiXnJGJS45YgDDhE778sSguVvBAqH5vjar/aWmjdEVEJJl0/apq+G7sdQ+N7A4ZD82nvxXk5eRpZz5Al7Ru3X5hIWzBanbGmcXeY4v1Z0NWU9Dn12Jv/dpgAYkGKFXwQ+h+sQctAIdrv85NkmfzVkSc6zHrx4JS04CDSZU2xQGvZ1/HfJveUyfrdG4t38rMHSfBLdBIdfWCF+SzCSQvX6z1TXwcwrKzvtWOsZ6VohE28/57stF9jz0MKvSQ9TdrI8LFUWDNDC40Sb6Wh51gsZSwUCmBoqahzZYzMv5T5FFmo9ui5duYt6L1H2MCtMI1+UePi4R6uWuX5uWfWEFyXiME9ln4zfMOd1rfBmxx42UaKOcpX0biWKKYVFGhYV9uMRtmqdYUecexX+u5LiJRygCeNUSyvPoyScz4kJ/NoiOkyappmXFEiFNLc2ULkWtstNrR8OPpWtLs8fsCZwZQ/xZ49CETTcdj5RleCprixOUFT1v98iUh70xIZlUIWP4XnVwVxGMlcKHj7bjR1ZrGR+OiAZu/GrSY8b6jARlli+Ylew/Z3n8ZUrpq6nMy+uVD4u7oQlOEpQdrQX7CqD6VYW/2g6BlvcoXWZjbnGRJv7aWSa8CElzKke3VrFAvjBWP4UWeRJrYuPj13YoSLTUCVxZ22tYoFBpeo4hRP9p2oiM1g07dooPJ83hfOHGSSEo4kBoTPYNvmPw2qwkdqGx+Agt3tL1FvqWharQ71iu2kdUOOH2k/7DGUG45KAASfc4JRd++AppDMK0R3AqVG9L7y/glf3Wk+X4vgCsvOl+sfRSc49CuR3BvVY0vIVLBSEeAwpFUhpk5Ce25PntggcktehMN1L223tEmIWElur9nkJGyxPNTrfK6Zk+D0h05RJGWZxMllxqOtR84DJpLkIgKeJ+jaE1yDho/aWeJv3VFCC7/CX5oYlnfE9MwFE8zxNnEO7vHpZjjFyrrYx6HvKub2j+2CXav4RyX6FjHC/2fmy9L/XLv2rcgEEPh3/svqOvNkc6AFOJYmYSDZIN7KNTfHc8QHTSOokMjmvlMp/egIk3/+ZokDpu7Pfpt6eTkPkQV41hF9A4uSM52h5CrxmabGKjz98FNkpmuOY8FVDEnNA2CHpFzqnZ2zSa/yj+XmexV9TN55/tJqu0jZRwI7EWkeHyqnB6YINNzJBaBAur0Ds9MjWCcUGztCe9jqdQE69ucVuKWXa0uIrMi9xGVgj+kAphIvkUuJ7ShtY+r1DMnGBktldj9eCjeM2vWx8HPa55IDZKPVhVyG5pmz0+Po9lIE7C6NE8ogi8WC5vPAP1dTBuwA419oK+pHOrfE5LUuYsqpjYjRHa9rnWUhdnxaCZKLT7Y92ygyyji7yZJsURHid/Kt8du/uk6DebJp2WTNpXPYZrJZqaUzLh0eSZhjWHhhkmniPlS2YeMhELyjHzJm+gt+BRqFzFhYJC2EcDPGAxpCeenjALHwpMrskfdPWdh7nq2LApn64gPzOK+qTC1d0gIXPKnGa2BZ35dUfwRF1iVXcE3PWqX7k1G0SdQxnIR2qwEog9NCKzm8ZFpkgbqi1JQP5qf2Uiqarj0lUc5Guf1X6P6vmzsGG9LllR9yxGh344hJ4GUECaUVDZBa84zJKjeqqmRGddQvkF6ybH2A/fTBrRP5CGx2JrKeBnkwdfXm/AGSoRfRbqrQoPs99NdDE6Q/u7mhag7O3+Fc0kjkxPIXhK9ARrtMCgUUYRHVLh2UN5RTe7Wayvd+lyoTqZZqEGUCdCpPUVMjGQVYb2KVyWZYhF7gU5nkfBNVOvHt7RFLqdxtroZu/TVi/LfNPmQlvBaCfvQCkuKlDWNDTNcOthMAhQmFfK3QIF3TaFc6PHx7piZq9bA/WP+sK0832DR1M6vIe3hRKl2B4uvXMvacFUEMgMY3u8kvW7uWbG0p4h+ullbXzAi0r0IsPruKDS1nCHOItRWiuAUhVwcF5ZnNOWoF8Dt9qIs9K6LBH5C4Z2gkff2Me87SnP91tCOzOJSHGASgQFE1czqzPolU7tnNqdUYSVB+RqnELuKWsAFPnAtVNocB1qNvqUCTQsBk31y+i1GFldNNhNUGtyEGsofvRcd+a/l1W9Syl3sTImiMkMJijkOX2869vMia6rN97Q5+HMU5o3+F87c0ryzTiQ5Z9yiunYd/zXHYu7jXYvDl4gdoYk5kU2g6mOrWtTFYbqKXnO0wHCAswX5WRiDvrl3KWG9FhrEcfmfjBzYOacK4tu6/qaZl2C59gGeoyf0NC/bhgpIlMbjd0ghZAgZJFfUK03aeX3yPq9ygAU4k8NWMns1VLY35IpeZDwxHqsqdzFFAn67jms8rJsQbqEyv+xnCtqyDkNgtYqJfjaV7vz8qLEQLSJadb6nQ2OhZTW8IwOgO2kl+oV6gI1DfLx1fF0WEDms0lrCe5FJIaJ4WAHQG6MSZyB8Za51UIPp8fMREWWmszEFMTrtS8KLMzW6CmpqFfTKEkTp+JOwQ4LfFcZN0O1aMS5GNR02ndPgtWazu6O7XMpvEJZEoeHivAtRoADx4FvgKljJxyayYRJb3ur3GuxyND3ysThwadrZBti3jMZYcDP0hydP0Go7wvDm0qBqYoKwM+e2nWVEacUURjsUwtoXI+u2zxVhoaFot1jhpHXBuz8Jaymf13EvzcA5GfYfQdqbUnMgtATYASNXZCgMBKKUkQIZvkW7xpPNKH4jHthoTQ6tmPoiH/IUhBMvgi+KqjILiJIs69UYsxGLncpNwrQIyJd1WFt8/jnU/ngk1rA5XBld6hic9Yz5lgtpoQR8BzY2ztJ7LA9QlVfjfXwdSCwyTt0w25oigjqPvDsKhwuJNdYh6IgIPjjuSVh+eqKwS5raRIZRZBSZSb6yYE6B1MMG1XVG3JTt0MUCFifIKuzWBMCCnciXJSL7rKMum3RXbSPK89rKNEiOnn38aDDjTeoHMLxCevhchGF48leTRHVIwy9jdwlq8KbJndP5IjxZreQzErp3kukZzskJHyBJ4+us3s8h6pXksFu0AGDl/QEcGRXsfopxg9m0nNnHBNOAf86PuTWgwP87xFNWig2d6a3xv7bd5KWKj9B+K23ej5+CTJe0w6kEEJHpiQG99F2DlnEbcLsH/G7n4n+n6XdppmQlA3dLi4gK70aNYMyOn5l5IacDpjqHe18YYgdQGe/HESltZUAhwSb8gsEJH5Y0TtCGsJ+wNZYsG1x3WawqoCrv6xlBDIT6sxkPlhGuI7o4L7rIfkfxmrPNdb5fmsdbB2P4jS0/LVLgLeqE8tKoP86LDHUMRsRG435FcWqWJBwA/1CTI2pNWsIRrAL72Gr12RWoWcV2/HEM84TtixrbbhnxbsG70LyhSwbxfyo/PrkdA5q0bao2ZwQUKhFZKltOhUli2MeyjUhm1auj3XhUEHI176/7ND9gqoSTU37t+8RAwEXJlKcfHyxTaPf4dNNSlOcy/xrExhKtmqY4K8kmwz0Hxkx6BjVhyCbzv5tlWMXDBOfbGUZrIdakI7QxCUSVIgSSNVyjmIP9JxPqYRkGEEW3WoE5+dexUWY/qvqAcn+CnXfR6qtMEVxGvYb3DuuBF6Tl/tRdt4IKoKPkVXiQZEnWOhXlGAQYurqxMqzRek/MZsrt4YuRXDOUxrT2hwRbnG2RK5meu9nnVFS8Czp4KvY4lnNRpVYMXmjbPW/VCLYOp/cCZKnDj2ntDiZl91Ah//1ZIiT38kBzSLoCrO3txFrFIVuBhm+hJOxIqTgL5i5HgVXUov5hXcb/hVwTu2+fzuUiFmN+9E+P96FR+ONGYTjIXPbL3O4VXO9XU5TCxN0kKnHw27HJRv3vdoTTH/KZ0KHlniVxpAIoo/OHZyz5/Ti7BzhTWiWcaOZbwzlD4CARGgcxWs9EOFQgXho9lgHVP7MQd8cGECyrPl102YK6rcPN57OJEZ85M5btGdVEy3c0+OS1WbcI5TC+c+pYvtwPOBdEd8Rf5LUkHzXa8n4vphiDD4UZ4eueFMOEjWdI4ned9BV3QdkgLd+1IASpiEWGrJiKFEz39AabwAlySbd/C1wTkgj3wVw0n7FH9pOg+nevQFKZsLWzkTn5Yp/YB3I+1k6J0MeYszU3f+aQNnmMVsDv0E/CAN5qqEWem1ygSQ10Tx6Pmp+zGpIkAsqECXcj8UWW34T+kx//NfyZkROxgCdbhCEsarZSPDJrpV4pQygvFdDR3/f6Gf29iV5F1D8EGrGaoD3bCeeoZbH8vPwmtnl24+xyfgXyF1cLq8dnjf+tmOlnsZpQrp1tDRBRU53R/hDjZimRMFGEueeNVIDsgt/Qv03qOLzgRRwrKOEIdWHPSzyEPgpOKMAuNmFzm+J1hFZkVZ+Gpmu0kGzPB9LivfEhUeurvXRk21bYyOh2rqgIoAKlZpo1cci8KSudu1HueVb3g2GPdeRHpBoRa0YQ7i2a9gwibxd0SVRvnQ1DL+Fgvcor9NbeAqHA83xVHXkoOSV57p476hlVlbL26HUTKDSw+0uSa1Gs5IvIr3zDhZdqVBgX/J/mQcjtaG8zT7DhyybUHNkLTSrJIQHIUKUwheE+MgYMWCfPQUYDhqCll+SI7vV4IjrQqZKhtN1Z5GuMLmF2JwcmCnQ5dpySTnbiHlBtHFWtnMMfaU8ESYtbvuHFdqfp8DbXIBVeT1DeQFedbsOEhiH+oHUaqBBShZ2a9ruHovpPXFTqixP4GH+lhqg5ejlo1WTmBtnYgARVMncFR9alqcxMSIgj1Zp/QZH1FQWQmBJVkU87wMG2O8bd8upat+QYQpJ5QTDTxpidjBn3nweubK3h/SLlfAXbgXsZ7b6zThaVbkneuFcg8tICY+1nl2yQddFZVse6fN+bTi08pjyxyuWShIKuk9X2140XV6YIMSdTPnOUwEkjnyORIUbHYVhjrC71d86LuKpGhSCW/Mc0FhdtJFcZB9TKw+Ori8NNxAFnNJ6A1LT5aYcuws9rjoL6xfIqpzQqtfxmcdSlyNs4QQZ1fcW1xItjcZ9Y4dzwNkSZzvKrveT5ET+DD+LeWX1LnVfwg8aGXUZUzJf8qvQPwPl4co2llkqcK243h8XMiIeXop6E5V8/aBbXUtWCWNUe/zFy+hLxVp/wWEHojEaM2O9adtj67ncEgak2BuB3Sa3LCZxH8PG7Sm+J7NcFERMYN0CVlj9fSN0SKaeSgEBWFYP7dLG01/LPyuxA+/ONMlWmQX1LfZXOKHDZIBSwILj6jMbFcDlYCHSjHQUK2T2k3Plj8kGwUR8S2JGnAPa0FI76gO3C5y1QhSw13eU/YB/T+pe1xbmgfpqnk1P8PMVqdF57WX3RpqLxj+xJT81caoXglbUuYETV929VSquGlKyfXaYWOdvWF4jyezmeHt/Njv3R9OwdxxkFE5aZHOXjyGkUWB42TJHvwI3jPOQRW+znKV0gOsttHLyHrFhZFxnbrIOmLVANiPazS9JNUR0c0AGX+FgfywQTh0Lxfl76HhIp3heYvRIGRBYydFFB7t2Vg7iXCwzwLgMpGuQtj8+relRV7Ic/fBX1VCegF3KfkqxMNmgnjxAS75N/xOmpk5s7WbtCyGZBif3l4PPfnWZvUEqJTBOX07tIqtTBaJRsm4h8YVs00D0Esdk2ttZT8FsXAcdW/45kLklNzwmtG/gkW3IKcTdv7CT6fKO77osscKb57gPTQAi7fpUfl2Ag5pispXuKWrbCqW0eduQbc3rGleel6eIlgXK2rdYARGXkiNGLjCKfaW4/g2zGZnymEg2SKNyEYG4HRR1Ntb0Sks02VCdrXneHnMYS+Pqdy5aTq4k4pPAxNX63PDM508SqXMkK6opDetm72lsN4eoRaICR7hnw4xh+UyyT67VK8ZbHcgRmK8UA7Nbu1sOQFi+sceBRsyVSSBSzqu2dGWMwicmz+GfFRC6Qc8BLVjxIKCPSo96zvKYgyeZ4pIHw0rTu20zLPne3JUbNp/95YQv7w0cdeHSBfmo7kY1Hc1nFeyx7KXMqG32y6w9iBme69oD+CirOvzHXLsA4vBBuItT700kaUbQAmg+c7E0o9al1ZEeRSRCz7Y2i6eyL+maehC5xZWBQwfXq2stevyDd9wo2RPrNGEiyt0Una/M8D9duGE1iAUwu9KG75SavuVFAG0nHu3Svz8l8ZWsJXNUP8p7/aMj04/mDXmu1+zyyiKpSMn1z1Te5jH9XbBYzTmoTOgenixBBMsuINMEU9nLoDJGzEQvKbGpA/8Y4123zpTmL5JkIjbAQTC/RfEtiEVLzNvSUvTmtjHoWIceiGbXG17Ko7+rXCh9YvZPYXGvr4e5segVC+TV9D2R3dhAcZ0CXQTLPfmsvJu6dVGINh/CJjygogecjZb4RSYAJJ4oC0kuAFWDgZTPazHpieR23vs5FxM6UKL9I2PsmZAa/v49WjVAQXxOB5CXzrDdEV6QCcASzg3lgPxm+HW9jVZQ7o/xgHR6Ecl8O69BnLDAB63FVBJnlt2VefBuZ0EODVKPzf3z4PU8HSfM6eOU1RT0w+qV4MSBgSagsRlTka67Ur89KDPunbfGgSFJDBbFLGYNBWuhtEOAMB3qZp9AimZZMyF5cqHoo+8gxxDzTKRXUBlhFvlelUCpQnKvhgzf4JuZ0+vZnjfLHGhiBOnPXkfjRss3LSuGn1TdIpR3KylptYYo6u4V1hhjYHwnEqNsZ4gCTv8+iIei63H5V6zl1Kf+R2ee9h5reO/Dtj0FDB8bopoqu38eGUyLB6CnxwtHjbMUPwqI7bhjUsJRnbZLu5Ry+KnyKygI+kbW7+2+t0azQbKpxyuX0Vz6F5wbO1HGcVNScrPvnYtg0MDl6aqk68C9WqxBwqicS9ecw6mDIHVoyhtFSt6lg7reJGaIhLDoXcWmWT94xI+BDvRvivpI0PYovJgClVvsmRjxX6FnNpISrxuZUWMCdS2eElF15MrD/+KNPUipl8kHbsn26joYRJDghX62Fw4HltUKIvB9EIyLQ7EiJqvMskfPNd0hlKYLHYLkXD7evvYSpajsCSLaYXL+jMJdAZFNBBxWk3pTC5o42Gbp7nF5v0+yqZRUgWkFEV1enW4E3WHdQM2mUdlDpI/UJTmUMNyrGDVVMyY7bGzVOoMxy18GZ1f1w0OnJeRHEJu/mnYREUuKPyFbenScdNxR2joetJ/MLGrZrGX3fZ6eGsIbmJZv2300kKmZCQG/59rohyAGxXrbADW3U/r0iXiSuhTJWeii0jC0vIzNL5MemD/C1IwpwnndVeTu12l9wTkpQ+q96ebhIGxgjhojLfZlj57zgayUb66N2f+N8/BDU6ZvWkrUBgAROl3pwv0XS8xPZFI53kCdGSswdwIYOuLlkPr4iJ+Hfb1CKsqY87j5duqP2BAgtC48EXS0PZKQ2wzLfoeS8IBvTZFJ5pS0DhCDUlIsiMv4nZ2hL2frVmAdLlv7HVLWp1eLGpGyKGOFYJ7f/C2Cdw6p0GR6ozO0ueHxXif0+Eu/J2jaqIOi9Tefic19Wd/IP53fBviv41JlKvuYMwSXlmsNA8r1I5XEwgRwpRlbi6gckoROwyv6+m1fRXUVoSGyjR+RrilQ9Yy9EbgTVq5PckCxQ/MBXu2H2lFWU8SYsE67KGwGLiwWJ81omIIaxlej6ohJob6xRlbgaHDxtby4QX7IJh572ATjAGk0vsmYMCIdyEhwmx6bi5idszOuLEkZMjEjOMmmWamjGQTwTOrpFepgErxXUOTM4JAnhYoXp68BqAeXcuWGGu/zSt7aw74yWhgDm81aauB196y6j3VwDy3QXaoFC4tFq9IzWhX+mgMsW65QSD99CWt/E9Lu/T3ktUxJfrKIFydZ2I4bbXLcghtyoz/x12DTxj+WYH6q41LT544ah+b6tvBJW+a0D8D+jjK5ZUBiBNXewOrHJDkus4JRRohFcvYkvjsK7fXmA6Il0S04qG/2ws6z7ceQc6P5caX5hK/mX7V40m7YB8ki1/jna2GQ6yB5MdXSazibITa/tNfi2FFyoyEwprJfVcurhOaZ9VTkRiIYlg1CiDXQeMLDufmErdooGoLia1KCKXEjrdm3iyAEBbxBNRduP9kqKbr06r5qA8l/DTVRKFrkDpP0fKcVBoyF+0IzTwmYTHDmtL+ayUi5SGeBB12/KmneXN2c8FvvEUF7chquIcXxUBZGx7aBV+mCdSlcWbEw6u1gpIFYhiwZ/9ys9287nnSgNxVTFT6GpoNF3/WqoA1e1mf3ytqE1KDws+OjUXAUyNUFRHs2cqob0CMIxvphxgjEjD0pADI2y0BYHIr+VmdXrxLVtiImbvlsJEGQR2UrYVhBhHiQ5s/3ok92X9fbHu3eXMzN0MG3u15K6Pkqkp9MNc+Es7RizBX2YxZZxVwyqtXg3oLebp2n2VWe3ELttM1YLFSpMYer9bsihO8YnZ/dY979y/LTlZnWMzhP/vhcUev9RN3Kno8m14Q38vlKztEZ/6SO+NmTEccrgTo4RHGnNxAv9BYQW3b7SLC3OPpwKcBgEzRgv5oaxKuocvXRVfxuKugEUPoe6beX/yxQZq+QeKGiq6xZ/N9jy3/s97O0FmXaTmYgePq0uMl0FYNXX4yKSXZzL/NNzwrlSnFjiQafS3elI4Cch/YsHW0UHl9LxpcHKe4CvvOSTI40MD9zS+tDnO3oXJkcBNhdJQd9jQ99t9JFBE6yXYJyAdNzb7a0XTqbkrhqVK58E/cFbYFmM4EiltAzB7hUhkjRsxu9QAnCu6Atcg+Q5Bf4LWMRNDZTXSUc8dmf+56QDv2UJ2bMOk9EARsY2vXLcvyP5g4lZMn8807xulyJnABanRPZbbr7V6d/gOSA0Ls71yMbzZir6tqOQv7LLjcWLvFzrcgdYkTBcotSMR3RYVMTJqlDRfuPYiUpsJfPJZWow90eH20PYdK8YXYniFNSs5TKvo3Kb1/ScD54UMn/RXpqXcNLwKbkjXiQTYTDMTRZYgnI4Zb4KPZQUZ2YtP7CaDEPhbf7w7YftQuSCf/Ypr1u3+xKI2HOAvVdj1Z50MrgQEiZIMPg/SfFLg62hS/9Xotej9uhHWbaEWJ/50UNkhy3tYBAiNSL+lQaAJ7dA45IjpkrBIHUR4KqI+JekDNyePejmgkmcDviO72K0T9vhQiJhOCJky6knkqmfkVqNTmWJgy6+IzjWh/mKwkNiX42tRPrpgYkgJZUq+PenX2mrTLy0UNR9dWVZB0HVE36eBznQtFE3oIXoh1O5dGosYgVVp4oC/IircpBpZlBa03E6TAyvc+nRmg8gqWx5EfO/JLBXau4xFBf07dJD2FX1zXh0bfn03VDDjPJxdGMLHfGdzQvSjmJgKd9mbs95mb0Ddvf/7i/Gx2hUgBujMkt8xUWDEiFAqnqAs9Gc9NYUSpDyEU9VSuBRcoqkTgXl9UVCGH4nAtJ1wQ2q87K30aLRDthnAU2D1XMMeUHoGhghaVjrSYfXx13n4UdakY7rMnabeIjL4gf0yUZjQiIeL+ftJFphUwJyYvA7Y95uR7ickehPEn74laSGjiSldPaJYeD1RQmEzBivxmdnswUQZYynafB01WwVoxnKSjzM+JW8JJEa1NRHo1CvPE0Etzhq1DVJXp/o3LNa3Pc2G0f+mwnc6+Psfxlru9tItnq3EH7SRd1bI0Ei4t4gxbae8ZE22KD4T2R8n4wIOjcVHMvmWIGBh/m6GIUQfX+PcOZs/eb9lUa/B+9Z6zXkO8uO5nSik2xaTbxFH1vxcl3LUlLDsauxYB/o1QOt6Anf72LLHXG0rXwDjFYWmfUb2DOmAkRT/MRm0L3QL0A1Sxpt7RJSzARQTRjuuxGw4gnB62DJFzLFSSqGTsH0/10AQLNcvyP8VoFOHGbDhItrI4GrdFqM4yuIaSsQkO5ga7GX5WyJCpoAukO9pjhQzCOq0jI5o5nElMW/tKnuvEOm3UbpkjQTu3pkoLkFqmc73XQXkPMnWD4f3XsbgE1csvlsr+CY3tJltbfFUeiDI6vVK/bgDNktlA0UxmXkHHkdlIiV5dHDMNO5xEEOaR+Kr5BFqd+owz7E6aBKnELOPFLhVgAjCREtYX/PVSWPxVTZUzFKuxKXAJ8KDJBdaN32+EHDE1lHWg+fxGBHJytX/fwE1HpIMYxO7Dum0/4FPiMtZrgCUzXEavG8jtKqVNLGui5yKbCOW3orQ1pE3mR435zrRJvQz9MOtG6K7sKspqL5eRHEjNNrkgfJm+ZNIf3MHU/unD3l+ASiZ+fKXvZEDyIH1E9MYWKuc3kZUHVZxIJFjyDZlK92nHx7RpHFmZm4tv9JyJH+CfNCEI093jYfXFi6R3EfV7Nz3mJltyD2a6AVR6mcjlLwlqJWq4rHih7UpM4BIOaleVM/M4fxPjGRD6Ou9x1lmqsgc9qDB6ixim+e/bE0Uhdjaxtwf7Ebt7zxwADJHRUuzq3/crGaXYh5w6qVybhoKWR5eTsD5bPVaUObZGqwimpmGaEFjFMkZPXG0LaZQ9sdVc0ZQ7VFf1I8JCiMyXUpNUb28AifSF9CykAnnMCqFuwivfaWczK1ibIlqAUq61jOWvYx3oWV7y9Nxu8oju2ukVYMwJ1/07GY/SDSrvUJpENgPN1eQsdkkNrwRdRnaI+w3qykeSPk4BD7nuAof2QfQcuqDk2gkmnyEXAA5W+ZlLJmAImuJ4xRY8zblzDCYico0ditBKf4SiVaWgRKhtLGVK4K0uCvHuReADJ5cpGXdVwwfyYwusBkxCoNDNBYh1caGcTNO1e2kz/NI2YEnummZkDY2GGW5t/oC/tOImVkOOlgsUvBDYxrFBjKUUr2nxHQxcVzRg21Bg51FStLNyshe5HjH98ckpmWc8PEerxmn7TqVxSRCN03eY/LSNBu9fTG4Qi7rphGfEgJn/twPpJA2gXEIsc699am8MC6NvMUN1Yj7J5nxApm2/xwxF6rB5j0+b1AQjHMLu3h8PK0zKXrcdX6+5M5c87QZMoMYoAufIAK2evV9IG8hBZ4sfgwEqK1DFCqO1fWq4gRYpG4AcCAhWLNyhyACtO5bhyMk4kNBA2NWA+jGrYh8J7eD1OqZN4xKN4tye5o2IaesfPUMCzUke/Uyzt7cHuUPA2xl/HIOl8bGwwMI0vueh6+2UCUmVam3ZCd8TstWzPsiGFwhIwE//Em605xLxkNX6NM6Y/pUeK+mpNOFL8GFtjviomv3gUDrzK1r/sZZ6G+P0KNAKuNlB4RdbISTYCjduX8ElL2+SuR+IH2gCLW8W+FZJHaREZYGiIlz2EQef171qLP3NBFH+F5ghORP3GhGfnZAQyVLu50i04J75wQXPt6Wuoc+t2iy/YiBm/3YVr5HKgrPrihQ+5PnwI6tdehkTmA6oWdBK942rqt7O/N9RAvoOX3wNP0DVgGvagyG06Rjrd7NuAdRrzTql5d5lklmmazKSpcPAlAFgpvHd+qEGfYRcZtn8lpGs6mDnweNlNwUBxJZh7E2eh8RBymQgmOmRXjm+rKx6+pJ1YugYTD+U0aK9/qpckVfOR++Rjzyfm6ZqZa+4P8oZA8h9iRzDtBCG/2t1C0eePd0Rv7vl7uZbcfZNbtHTyQpTJ/JylC1jjQhGIcVxa5Z0kafGq6GfUcNK4HSA75Q48nZTV7XMrZaTwxDy6bRj2+3IB8rK/AOjW0YxXMcamoLKU1mP0y9bS9uNmayBa6LcWEwzsAu+/jW6gX8exXDFTRc1F0Qm78CP45cDnOktnQEwRdY9mv9XM4L6vOT0nk/vN3vI12mfIotbG3ntDyF177c7xpOz1nSuhc0B8t+17RqnNnhBACQZTieo7DOT+PX41VwrjMRnNSZhn4M9xQRivOV2oSclee33VsYfFwY25IZg0S8h6jXEkmsB62E7OS4Aqet+dMkQhLYfa45FiDik9+7qEQ5u43KdWBTM+Y9ATTSjFzQ9pqkmiXr190bTc4u0B1qOM1H8jlp1h8WJ7kaCjWffkHb9EPJB2QsBg8Vp26aSp5P6k3CNyBTLhGEjrjGdEa985tBTXht46Uvx+q+iciud1v/3beHqcNVJ0inmT2Wpja5p57r6e7BjJt8ixAdokQ4pSz7J5majmpADLMq/mrKCTZ5o0aztiULxO5+yLx31f4i//v9mCdNs3KOtrpBSTv7LEhbbQNNwbUttoT7H9bcUbTFJPpakgDP/ETtlJm11HAc92RnNv9ltGVi54tJ1RDbO0UkDI3qTNooQBac1JE+vOd39kM8JmMoDY2RRJTiaz4R/iQGDJLk8Fz4XuSWt3342YqaI4Duh5KKGXxsYeLMYojEuLmfs6NMBCAuPTIhi64XHAhR1LYumZyyU7u/xYr2TRkxiEuExqyzggJewD/Wqw1mdV1NIY89qiZs9/MDycbDDsrCrFlNfwlhYfRXKcBciSMf8BI6n89J6ZzN+KxM3uQCtmnkG8RLNOGdDoZwHFdIhXL/i32gkPQmlobToXmJFANXuVghReRUiDBlbJtxZlnT66/TBOq6Owxwhiu1HVY95DioYP/4sCFMFfv3CXpBwLiJc8taS5mfqBNkSkvaIYMPqCyzMO1o+2FFI41Z86NFXqpGf6zIL0nUc16zMNeP5R7xA1XFkPC9Nilu29J/1GfBdgttOyu9PQikwlPyCT7NgX6igNkgbxe2X5vuSsgnHz2hGeoeuQpSZHsp5valw7UhGoEZsVPwu/LMfotIMHvVp8sw0YB/xCa8C3+AzneDT67hnuMGgjVDKVSsQeP7oZPisWiacoiO7gIPj4XT/OFqBNAm91yxEs/x1xlAyMJ2waWVXQrmthSthfaBuRgfRaVzKkQnXRr+3xdnwgLEh9LiOEXtw60nNe4BzIJox+pdtdhmxxo98TlN/dSvY9SoEsRFaTYJqFE6JW8UjjJTNLj2qQipkRUB+JhUfc6om2XRh5VhmRer1ze3nNd03orPMtJMlvnpVlV6rT+v1SCNZnPSZcWIDg1x2dU1oeqAd2VFearXKa+cji9R6bM1dHOtX/dTD40upGZjYNmtNLI5ZeyDK5gTO2unEWnNiKbpKrThAmA3+/S/cgl2nPVHRzNraRkFZXLlraSgw7dEwVyTrydxlcz0ItDZAFFBNkbeqB4c7e32pe8PA0z6aaeuxsYhgm0ehdVb5XlETZhkDnpJwPnlI32mVvnIH26+DNWbGe0otqKfbMUXiw4elxlndZdOPPmWaJVWQa8eaNsUKuGpOPp3i3glzQqmCxBUgXnxMLgpd+8wyfMg8jAlKP9ElpH/NQY4vCkk8vx7Vjm7RrurjQ53DfM/6Thf/+E1TFZGCWV+SjGYXEL1a/uZ28Za2Fm40sARWCmbUi7dPiiNvdvrUkNLcYi34KPRRYuE6DtcdSSNWeFfCoJJLhMCEYLISwx8iA0JACT/V2AEl3Ion7cIPuVYrLlsA3FEA/5gB9oeVenVwyEbRAgnq+XqDHoKQzQ+MkiVwPGVwOh4J9eQ3IJAl9nGlokoAXLlTu+zBbmN2HfO+gqmyEGOvpbDZqJjBdLHaYqlWfFim4lU4MDVWap+vWLveiRA/Bh8r8xmGHaEk5H6mNu5hFsGwnWdZDY8ZP7/HL3DGWWim9dwoC8+I6cJe30R6r8MtyIqUc2wQomZN/S15Z8v0NRaG38UQ8JpOirux92o5ghZoq+inXH7HEhbaviPYK9m03E6xiJ6ef3To+z24nwoAtJuuGpN4xwZXqCE+X8JFQPmALtlLvpb2GXkk/xwMCSjc0QPks4PPrT6rOhaImu7GqyNCi+OwqnA7hGWAt7ezaMy2Nm0H438N2By/LnDLKTEXb7m3mqY2VmgVlCmboy2IYgeB/ila7r7ySLhiyUosHOG5iBr8v4TfWIuTMyfB3eq/2ts2luqXUzlQGSIMpPfJZ5PAu3zEqp6Wlki8oM4PFSbKBmQ5UXAdruLU+URInWGBmgF7GzmBdsweXPedBrXkdbmtX7UuoIAX/eDSa3fAYq2eSB4GlSXfzFbhBjZK5Ma9u5ev0n5+P+YcCZAP/AkAVts2RLRDMIvrEdGD2Gk6UvIw35KqHhML8XdwT8Mwl6fKNjYrxmiyoPJb8qmXhL3ar1lUEc9WPT8xkj6HmjsmtbiLvvgJUbT9OvGPhLeG2AYEhDeYCBX3DciPbSm2A4xtDwB+7JqAeHsD5rJkXZAJLtqCUk3FXQcAvOmOdXDXLe/LNdB+KQ30Cu+hoFmYOubxd+93XUZGxCatEWSGDbgHcv0T8V2fmU+3ogChcaKaxqd3evYLCcbkBRRgYKH8qRJaWx2nbEHapa81HzQyhJyADmywAcyfShW5jxilWnNGGFb0jekpmEssXHTFPB7SRPO0FGQvMul/ZT9mTGC+PGthSmjyaaYRkugiqAivZ4ky0ysY9u2c/UM7bGIgqkOAtRdftFD2dhmTjK2UhumOc8/gt+4d8CRl42nf2/v60SBb6cOQl26uY3ZxbQkwBgnGjjh7yi75T0HKIWXKdmgb3te5ZPAGKzZYIOxyNO5VTClCHoq3gp4kn4PnHhtKJYAjsxDtONdu41NrzBSNI2uv30W+PR958g1Jv2oBuy2lpC5aXpbcE93udwDS3UxXnODernhsxdmsXYGJ7NIKPB7Jw9QsoUTGzs52sQ7jsXWTxOmcYVr1cB8HYbKN5BjmzPq+qoCinhjuogo3fQiIOAS+EzshNiKv9xkpPpT/6I0k8bIWZe8F+yuscUC/wup7e0gmj097cH9rPgLmFD72p0kS9+51gc52bnYoK3fHiQ2lUPuT+IbWqngtZoXnqXcrHK8maR0Sz2cPXVGuf6ResiUn9suHyvElZcoQP9u50CYihRFqSOBzFL5/fU/ZBDe67ssiwYEkDE7wkCw0fDZqI9UFmPJn5EsuDqSP1oj6T3vK27JBe7znEFl/+bM/ohdMNJ5JcJfs5RONZLA3nm/CH1+gxP5wAjTJE4P+smm6iWGcJTfQraAmu31ptx+GUdPziY1HHb/JiTzPPqisnfifq98XRjimJ9IisIG/Zpp46cX0hdwNGaCCzVXuOqE1QmpOewhokMcPNjKvjp4ox2igtIDF4XVvR4tkCtmTDEWebI4gdCqQfqDYA5b8p7x4ERRGBhmAE6m+elMBZV/cqjpG3yumnINyVigfrOOBG+8qPYG9CJUgP9hxxrI1VACXW+RPTcdWYJgrCIZe9ABxGtC6Mnd75R6o1Dm9aYLaUh29KyTi7TV+ISMyKoxkeh+01f+dAbNH+KRFzvd62yagCsArmbgTlTs6AyL7kLwpg65R+AAR4knw2qRGAAviQQhyOK6jQ8UjhCuCPbY9UP1/PoO5Pr3surRNSDsWTR6Fm+o5AMAv7tSNzy4jQ22DQH1dr3K2RAsqips9Er2jInniBYX7sEYc+3bbAX7Ly4T+W/M30KcuU6A3Pu+WsUjaqz1z61esQaSsMpCBGr1WyLo7/349rl3CNydFhTeuye96u3Zheb4Hy+Ec+ObVybXcdsgpg2UPSzxcrYIDZyDDjAfgtjCi/aE9lxqEXmQWJ4GnrYDTaB/hkj/g8jqquoHCKO4iMI5bir2xzsaHWIUjd+d+s9ir7rN+EENT895xrjkfZE5Y0r3yc7k1KF2dZjFCZvicD1mHq61ZZ1Um8OoAh/fGoQrprYpQLg7FXMFvb3xPFY+2DTnJRoKx5yIzv2iSK1Zivq2cDdMvRbx07QLAqfOOMsO4JvRGseAUrrENPLWeY1cVpc0wahS0tuPcAYk8R6YP2jamvwFH1f6LwND07ggQ/T8ma69tCCGlARi7/MAjBjzz0vr0x6IAc8x/1WwSar4cKCJBwy9hbJCjzHher9Na/oj1wFTDqzEgIlxdA11QY4Dc/i51kV56Wm/QH4Akr2zVHiNQPYEe0oLa4SQWjzJdVppi2rdC0THSh3xoH0pTWaKK6HyKBSQQlQJpNVp6XYKCvDzS981B36M6jQEaacRfQDeqTicpNYbi5mekXcoyIh6I30CRMo76xR5PJJNLWt9ootxuSefSrQEdjHkw12L92u1vKi2Op0l+Naanu3BlSj7MNvL539XZZ5b6vTcRUzD+7N6Ho5bpbgJWE6bb3fKBQ6gu+sCSKz5N4iTjeE6vRsyec/pOGtlOuZFKAUA+6UtI6ZK8VuQoVfGcN+shl8BybT7kzaaFqauZv+UoFyRbiyKzHEccfOXzT4jK21tMh0uGdAXRWnm1qVm4SBoh/qBKdbOnrvl2BEpNYFZeSUr/FZeEi8KgOxs6HB9g6cv+yYkYqBXIcjU0E7IS3gBLHQhnXjoZo57DyeWXF7j0WUOYwNRSmIH9A6G13IKvF5kWaG9PaSgbkL9Wo+HPeQCZ5IfkmX/ts73HUbDUFeLiO7ODgp/GqZgoI0F654VAtXxFwponFQUHZkIxdnKmrlJSDIQggG36MIsL92SWQWw3szRUsWzPtyF0KUZcEfjGT5v3jO8a5M9AaWqyWYxIAY0V2v2XNoz87W8mfVtU/ClRWK/hnKcMQEqdQfOUyG1B3vRRpd/iqBtm+0MNrHufiS1uGzST2GR0jMiLpoZzhCgqlIIvI6WWT85r4ZdMDxWbWOBIqLgat63sFNoy1+dK4veL3iZmhjkZ6mbBQqdMzIJxW0mus8oKVOMLWk79LJvPPdCxanR3RvJUGbK23D9iMFvasa934FS2XdEtpDWvEgfEuR7bxydaPuchWMuEhOTY2K2XRbm1VOQxwVg/K2r8MgjWcO+MS/F1wsxiIEzjw81xiZuxO7VuBKgkglL5V+5S6YIYHAYnPCPsv+8ifD4P0VxiwsGi2ykfJafTr1wbymOuW0uJvEsk072U+q8X0zA8nRgFtgd1+cUsDLrod+8qonXpC0GqLayLHHj1Om2THOKSFQbu43fc6DDNkaNBpkeRWWy4CaWZRYZ+F+1WM4NgB4VdIY2Onz/VUsRl/vGqsW3kgg0hXlTubBBARJYfPmeh/k79/wohlBgCuBGgh9qw7i1HanADFfVPkBFQxcOMaausX/DfIGOx1Y6TXUJT7st5rRnQemkGxxeWxh1YnMyHQmwvwzT3N4WeSwUVtfVnQp0NkISPGJ/P+Dql8LhlNCwe6Orv/ABU2i+7M/eznSAh/SrQs8mgBGCFYgqXpPX5+C/DUKEdjjM4aNyA6noGsVghCQxYQy7Dr2oJjI4nj78LBScf7HmvBy1SMqdd0xRyuZ6SLKut2k/w4VFka3BiauS2uXyMiJhOuKXlVm6UG8IYnwZLmrOnF2Zr81qQUNFuV/UPxBzGtMZ+dEEUG4Y/NLpq5x4qmMAFJsy6nP/RUlw9rckwFCiR1Apt8iEiX1/fdtzyBJEw+v5TdrwrAsp9b9l+NbedaGBQmC5YccIYoEg6W0tCJUsv1kauj37MqLxiVEKmAEExnluwbxldOBS3pxyp+7mLwu3bQfUlP8//GHe+oi3jHlnvfZ6orBGxAW+HKOTRbLpi7RBXHC0DhyhBZuOAgHC8UDevLXUJoR8BH+QoRnavayhj8E9MFgHBK5qxX/C5FKLn2O3mo1l9sX+hnZfUKjStMacrHIl5LVlO9qjwKXkDGdhywDNaBf3njSZPRvmnDZDFyM7jPIzie9na3UeQ9f800Kk6EOTmnQ0WhRoMJ0M0gaisITf873byYMujqIyuRkEKyO8LI2nkSgsoSci4ryOSaUM2fNgHQI4sNB8vfbKusf6V/dDI+VJPw17hsfWlCjtRmpcK5qHLDyJ5NCizPhpuFA1K47C4gTd/okPf/lF3jZLWDZEDhS37rlys47Gno5K+kvPvkb1CM9SY21J62Qtp4j9CvQ7/WXwtRQqC3u4+xJ0ubagBq7AuIebfepvHsmq1QQXVl+y4XnhQ0tZNhHhTPV3s+8z//mPIqKP986PMi6uJT6MauiE782OQ/2xKGlo5NPX85lMCGyjAiPoMKA2bgpOh6JLThOQoJUJTxblTy61/rdwyIbK6L28TH7WfJYqGZPmmSTw8dxUV4cLJk2EUgBJKTed2CmQHltup7lbpfTr7s/FXFmgA84SDnoHhAkyB2+sEv9DK0ikdvY91IeQQD7+YiyizDLM49yCWkC3xUVftdO55ymfIZ8dQbSEJSiya+xc4QrmVMKm6ktCu0BxlbK83OtlS5CnyrOCAElWJ64aBCGl34TeepyuSlqZdz4dW8oE/qq4vqqUnqQRQ4O+Z7+3DctE8U7sP+lljRKlnZtg1jqTlDvkXQJ0a7g4E5XtfAexwLu/bp08s+rARWCg9doXTRFALuxkBhaX4+iQekxtvjLpHqtcABdewGejOtGr3Xa2N+pQvpWAJSr4t7iSbI5Ytdi3nPYEblO4NlU4nXmr9NthSJpr2mNIDFazd81yMmfo/ofPITzsiTd5zN/TldMp39VjZLzlNAGFWk4AwfLYTdD/u01DcHshHVMm7lS9ACA2ReY/t9UhjrLiOibSjzRiEtxhk5cIEFaOjVrGdNTW3d/80M8Ywhl6edUE/sjOCEAf7c5Thr7QnJUG5osC83wi0YM5uXm9sdIc2f2abhj94EI8wNww1ueokj66O3PlR5OsU6PkK/xdy2JAoIuZ3VH/Figdvl7ptj9u3qZmYVnkUpFyFvHInbjXgbRFevzdzyOPxp/yeL1E2x49aa52Bjb5dKjDnMb0x3XQb0rQF7jpQkhV/nntFc1ObK+s3PVgepzxXT4U4jRV9f1BWNHj05opKtcF/bAGKKnBT8tRtVFJbhRppvvAHJdUsmVYMxPjgKvFT2+YwH7jDjFsjH4MWZdocfATUb6w4Ofieh8qhY+aJQTtRz3Y5p8pkx3+8BQprtjVWLu9KozrV9aD97N+dvOnDx+wYzWjVgwGl52aXui0YraQ4jUK7S2dYJykc2ZJpMg0rjzUZv5ssHj+QAtpnTKERwrzxmr/3wsUdScEB1LWqRQZ0DYnx0NgfH1jTuN8tDWff5ekLqU5vn1WnTZ3qH5kjIAC2nSbPWEpR+araOrPcA9GybuxPrgT+EHtFf/OLToj81TZQJuHhYvRGz7V91sVXxCNABhe4wU+ZJdc2jTgFv2QUw3wjihaJelYRqoLN1ccEkrQerTN+78D4v5/iDIsZCkY6R/Qc7HZZz0+4Kp7gCLfyhBUnrbOIZNojWLdDcgVHJdxQhF4aCcuu+WY3qZ+WlsjGDvYJGJmjErsCZfcWugqCmUWJX9jm1nWENTcWgB4+14cUP5rNYoDvXxrL1N9K75FfcLv+OWRjW98H3RSWrPwhdFRsAZgo7uOVeWEwwJXnyuK/WaVhWEICiW2bJ8vM6BVorVd1qOvz+QhI8to8KmKhaIhxzmlufaTQpcn4OO6Po/Zm6ZHi0D7eTlNhQOW+bnLfqvFqQ+Bi6xX26c6RF9dMffcz1Ac59dyi7KOAo/NmDlzGxo6bZBe3YfBgMjqWkQ3UclM/0upZG8/hJ4pK52lJj1kT5lnagladB/+FQOcKeA0Z/VRIDl1gBQ8YoOqkcT3bhGr6/hnLpGyWYxeBGD70+w1cCOmxort8EyY7tizMpx7jLxpLjixt7M7B1xmPAq+1yJagHaIWnWPAstzFSMb4n6As7oCamN9V/pWW2+jzUxgO9Pt+u2tSUg94eweOwXGCvX/Dal9HLZCig4A4d8Zfy6AtHTN6+I8/N6tV9rgwj1xhfnY5H+x73Iio/BQgG5qIXrQwSpezAfb8vd+ryO2CC0gFg/o0tZlYnZ/pDP2pltFfGBVyvYEy+69TdFSF7VhWA4xxY51o/4g0MRXxdZtdAoGiu4UUWpSaqwipoa6bOIyvppcAStXTCniHKVAQ361judCcw/hU7C07Oi2px6IqUFIA7AUwWHqlxF3MjLgESNmEdm7JzX9bNMVE8eLXv3HRp2yRiU6Bf46grKgR6zxByWuCZKjAsj2v18um3WSoe+BUYI+UX1WX7RlNciKCJ3mJSDIyLVrxVma/bk7hi1HNWrxQ1RsA9jGvtyWuOOrFhX9vM38xPYFyQNRa1+RmNOEKZGkD3sf94kew2H+VQ1Sp2NVLmx16gD8FhL0aJhARvhlbqk2YN9kjL8s74bZukfzFUmoHqwnJXBvyfSLmxd3xiwB/nIBwYGf2kBMs0X9IyW90oFioOijjWYaT8YsC8CEFWAK8dnvmUhAFrtPguzik/IPayGKp7eJUHhmiARc66LLSiRtDqaRKJBWNOq4ag6wV8m5V5ueOW/5U4x72yALXbConN9vsb7E6ZSiA8NQo7cg+KKci0f+Ks0yz2FtR8TP1h+TOK+4Pn78Mukrai/00+kNTnO9xIFbNwEQjTE/JHoLKTm6uUGIGVWwBVfin/7eRQrBtwTyrV8YJKGE/5hZahIQdF0Eszs503E2u6ash2z/trUuoFX9iGj+MecSrINBQz+yRayUuaxFXCMjczpVsZdeR1uuf5r9wEXCDbzafGCq9ztjsxSHlSgb7RH1+2qHd174H7Twjr7PeERW3NRd7zEz5EBAGBTzDQyYljHXtR23XyTYeHlB8DuP4U0dWDim/KPP64xBvW/OUFAAOjskXq0uFVxl8wqwWA3Jxe/VqPeo+ci6GW1Fq77Xb7EONXuwgcV7m4CbunyqFmKkctGUAocX2kpB9tU4irlvNy5x/rvvHu+XTDR4ZD1YZu++eUDussc1bQs/MnDBijbN87oADebkKn7EZnC2pm4ey53Ahotzi7KDn8VZYZW7NWY4K7tHgvVR2lyZOAKzowGq6CIl2xncdoIjx5pzS+jeyT5VtHuRH3cAMKbtfjejrT8GewxV2tXbIQ5OP6PYMNXKQKCg9YT3ZNDp1vUPqfPthMzcb8jPlkXoi4xjXEJ9k47cLp259foQL1uonjWA6AqP7MviY24pliPHXEEpL9kECR0IjGDM3n+WVJs23+CppFl3v9CNU+2vC0ScDSpCdjCjpAPXt861qAJH67hjPD/WlIFXCUphjSvHY0+WTCsQSFO9Osx4P/72UIkCDWCSBk4xTybEEfpNhndG0Xe3ycjEX6AcYwPl5YQo3lrdhTAHqUZETbtHPAv6n0iSngDrn0HmI/XEvIc3c9gOLveiExAUNfppENzayMnDA5MHDCFP1U0ogdvpuEgAAl3xGcP/MVKGtcqfxMzhcosx16B7Hw4jVxVGCK/Dgh17UBYl7mNXTIhnvqrTrcA9dZYfjKq83HLwp9xvj+jvumALK6opowHI62py3bpysdUHV24DvKWdchqZH2dsBg+NGiQjpvoXdQ9U+WoPcXKlUh9zWWzpeewU4N9LZLZvFjRH+9XDxKu2mCVNLyUyAos612b8TVK1pmfWKe69Hq38PUJhk0qZOu7Hn2tJKIo3N0PqDtPIcyR8fW/NRA4ZjRnSEIgEMqB0jPlCw8wkSoeQQwYRGGZNAvi6LJhlClKJ/B1kFYsw2xhfbxCxrXfiW3BVna4i/1ojcAaMn6Tg18QE8gyaP8GAVvhLgVBJRqpZqw5BAukH310CTlZg5a1L5aVLCS7EGvCKLw6V6fvhWtal4X5CWtMYA6m/68yKgG96PtfFyuRx9z+XvPOF9ayH4Mf9gDC6dZvDukEUhM7crWSPI4MeMhSgthTrznG0hd4jHua0JD//1bnF+pjKVshX/wyLGZPyANZhJZIX0uY85JEiqRvuXrdCe1YXx0zvtUUC7oCWtZ57G6iTxFxFxRUaAC9ZK4dFo2fB75cMe2MWHhb7Hkjr18sVomHcHNLFBNyd087MTpnuKLJAYvsXZCgx40nfmNDjLyTSDQcCMKRzVy/Wzlaa3jBf1PJ2RSiZHAsmeZ1Eh+FNuxUxADayXGOy0LaycUiiWPOWQ8WwA9a7Cc7PmGrdLkOki4YZCEFz1VMcqtXmuO/VR+v/UqBNePr3E1s572QF2ljWFYdjegNsdKe7HyQOKcCM852cH119BBV5tTL0KJnnzB3TKtUn+TPSGeG355GcAap5dN+YCBH7JDfvv0Q9AYhOPiq2HsFyvwqnr9ScGUSySLUqtK1IWwionzRomT7ql5JvWekYYEfQiX+1pH3Vdxomw/DeR3MLDJ/MldVG9bVyywH8dP6U46iZgzh7o5xmLWfnRHiLcuRKFp3gY1qsAva1YJIzDEhrTBsf3XNt1yu4o4qdHm6eM0lsMYP7cY8WaqZUha/0JWDOUtwYLr7E1AasdU1C1dqlGMxGbRSiCVh9d+E1b9hW3Pwl37/HrKUSIVOFIpQCvzdG4q1Bn4/kOi4RAf8HUjYnLuoW2e2By/5HfeOfR3YrGx4sVS5YP1wlI5MBqEVEshwXZJizW3cZj5DWZaETuLay/V3GKoBlsRuyNDNLUb/z06Xn+fq0wfQJTPqQ75mcTleUefXt834VHQGaXAVntYfliOLDWFx02pbXEMswcgfsvuSMPLXe9cUBRzYwR71YuhX447LQyAxKLzu1UdORI6iFH3gO4WQIklDe6nTWS3dWpEV3XLen4TjcaepIXZSgxpGEJknapxCQueOkocdH7TXAqLXLWgrFjMF7btgsF7vBHa5VQApt4wr+3XdLXiyIXNAfx9f+RO42FNRBjG9DrtRvRsfGqTJ+SpnkXPwOeqU52MwJwh09C8jp2lu1MJzZt5k/FH2FsMPGRR/shK+mDUBsFD+wT6JHwq/F9zyZWKHQUbAYTOzSJXWCNlmhQ/9HUmnEsEjOIFzlsCqp0OjQhmn+6CScVYUlcuze8tZEda+GBok7fdXmMVYssCd4P0j/IsJXjutWaAkFFhtNbiVRsNaS/KjvIeKLIwXMvJWqII9oGVd8Xy1tuUiqTFy7ReVaT9AXhmQ+3/H7B5E5533L8GS/vVsOywNLv/LdKJTRaWC8AwBDRSqoC3TprFMnyHXAk6Jq/qIL78wtl4o83U/6RQkXt8MNlbg321W4w5Eal+FznYEtG+e5IFM6HIgwxV9c+NVzczUHwHKeQRIHLRZpzwmZSrdw7AFpT2JBf4UCqHP12jCrWVyezp4yXlfBqrKtvNOs4iUGXLzGXveb5g7pw78anYnOP9/vM1Mx+6xbI9mU3bDFIOC33Ehh9yMoLLuEq4iPOBh1KCXzbbJpJ7cGIOAqFLP3jSpy5omM6bGL5cBzkRgE+gVi/E4IJ5K62s9k4XpirO6kYd/J3g39qI5f93PXNpzMLUBE69J0PpAzdh1iNwSMml5dpFX4dJA6rq/94xyPO2PZ+p9ZAO4c5upaha+FcIrQDHNoLR6f2k96kWmoYsMGZQt39j2xeBpB9taQCUyoAhHKcepRPqaB2DxfLLwH44DoWgy47dlXgh1Qyg2rkdzbb1Ci4BegjOZJqUQv6Iinn2VXvykThqK2F+2Ai2PjvzenJqtSDd9tCBikj/1gGDOb20iyHPSYZoiwwl1UVZJx3Px6cnW/skRBtmwkMbLEh0NEphVCRp40gG+jdNOwE3t0WmWeKLUHMSQ1VidAWms0IqeGZ2fZgrMl95+5x8M2TUnf/b7BLflBZuyOeBViT81ra8S5b4F0iyYzmP4x/KUhvnMWPdDHgxqRTRm77nfKnmxlwSyYhX75KxVTl3PBweBKgzszDtx0/G1m1C6+ZD2QvqweybOin3+MexWsXrunAmhkSNyE4toQExtcExt4DrRhAftpEDNyoU7PZuBsHLg9MwulluYiDIy2mMbPznmKWm2F09Q4vRCU+8J1l6JiCqeKPUkidVk9WLuigO6zq7bBUvD5cyHP2z6GKHDIeTHxf3Z0Su2JYVkzEJO4KiWXZSA9qyZHa1EKlx41H70BDbkJFzAgieE9ZVjcVo4+TKKULvSly7k1MnkPWwOWlpIWkLkyJ/8t4uiwfRpD2Y54JdAQ6DN0ejnM/G8pGsVGF7zQ6zf+J4O4iJhmGS3vugiZztmumXN1SUds3LufPO0kAxygo4W3ynQxRajqzbq46be27ADzrPzKQ9gaYPz6O6R7y4DPyCQCnaUweWVoUpggQjTPALqguBaJ2UKY92Z9kLiUYG6l3WtiVxMUEqmRBfkz7RgZK0lGLO3TILi+vnrfzBfPJ0jAFNpA3kOFxXXbUW6jyjHmeBK4HOCSDQTmKPMhUFXQ8NP0I8o8t9Ks3d7ZZR5egoZaVO4s4RHObsB27Cuplrzs7m3laGOIgtGTca8tcAwfCrmj+l22Mo99ZPD3Ssw8o4WZCUMX6wmGQvnv6qpDjrqNXppZGWH1tmEon8BLSq19avxa6DneHiSzC0sJMWYHtZ10uyG7EvjBYlfR+/1hE4ONtY0tTYlErMJgXf1H4I1n7l8ObXIHqVdcAAj1pzep3YrrxPYbvWXKidTLqZscl3CVWBoRUpiIUU5I8/uf8ZbySP/tMEiYTantyhpsigSZIedKFk6lZogrPh58CDJy7lwfRcCZGUKQ4Nx9cUZfAx5JsfVzemIe9QdSnyJzddrv6FOXjw+eN0v2lOELt0TrmD7Ky6/p8wNIbw4y1SlenwMDg7KcX0WX6vJAiJTZDW+FHZryKdY6FDnC34v5UENu2KdD/ps/4/5nZSZojb+DEAZUX3dhTRp2RFc4jvxgkQJN3Q8ZSmQ//X62YWnlFnFO2ZsPM9+0JDEwfBgSzpegi8j7HrZtdrnqrG8imjxCIA4X+uaMI6OY42MZIk+4Rd54ifg2eQaXDwxWgkwPlJLmQqj4FgAke4KJdZNvDKc38wnJZk4/7RM9IR0rll3baDBbW9njH8VczYEsEifqgdO/AIbSV91EkUPtAsT+runnV2iIp0I5tlF5tlAcpz2ohm/DKgVAO79dkIIlTMgA9Wy/l2JfjxdJD0aeERbMQDLYt0d0cNeJzExzrd4va8ZBAYBoKUwOg4M7yVDcTN7JngSYl6Pvy9bPW6SB3Su48glk+apJniaY17l26E3lINowoI0Moa707gJm11NqOGNXqxLZE0wBSK6hbYfnbVfA9Rnfg1VfUXCIf4mlgaPUGerFTHXOLOEEdpuRiUSiEfx46ml+8OOJwRzk6JgTLxgu+rFjhJR+pVMEjlDLllfoJXpE1NOoDQO9VcU2XaEb7MbYwr7z1NvaTt5j8cYNkTPIdhFjuxzvf2fKKMUIqUiwuoGoiTACHG/YyZB5J4JdbskYYXpCcyfpqY0m8TfxcoQQZdIP0CYzVklAQOo/07Y9oTIevNh16IuxzjPdwJFgnUHoZfhYLd6z7q1dhnap7aCYeDRnP9+7Tboob8gL6ad/LRM175zAkHA8xWs5pxhur/pc/DABk+0ebraPQW5fTwTG4x1OW7Lbqs3Y0H6jJFoC4zbDlJr2KJ54EGYkWquQt7BR8Rh+tM1M0G9sqf4j4zcw2sNa0fBBgP+piUwYCGFokKzbeW7LA+c8pw05UBn8MTtb34Joz4eWzL7qs3TxUr3/gNwyVTvIEVtdxDNlTmnrNVsfL6MYAKPUab5C9hc+06FMEavMEYYjQp2TMk+nDzT5azcSC1TpT1f7AHvM5J7QSvKD3dPpRV13yBDrvpEsb3krE2rvLy+NsMeWfiYcfaluSLp8cbl/ym78X8YsL4nK3Tca1ZJpPGUq4TQ4Zlv+v9nfSH52zmTY35c3c9s4WTnUHd97w3JQkf2GeEmkmKcg43bd8T97Rj785l7e+Wt40598cBrifEzcHfM6c7pFUfKaX4EJTmDEFi9TM+M5a1dITMuxV8S2esXH67x6XESPu68bUde2wGE6YVptLGhX3g/88sziMVQ00ItcxXN1JgD5/Ixf8ItThZilRkv27y/QMXySTi6hCO3BHv27hHpqH9l4lKjG4VGpds9W3C3EgRgAoShfQuoar8aNveqgbi7F6GgRStJqGrNnrL4v+etbJc2jtz1aV/Le2LgK3WsXdmCDi+I3LPewGrxEriEcRmgBCIhhOCvw0Ld4aAB/WPv6Bz2ujL7yd+j+ZhCe5+nOrT+xUzadxVbo/PgsP1hGL1KnHLloIhDA1qdxYfOOniFtmanx9Wx4H1mvHFgT6LADo2Dm4HzRbe56ZX67jBLZEIEl8lGnDSffeGUM9VaBwzPJgGiboiW0nOYAukhlZFI9jyGqiTgMFJCnn/H8wjB3ibdrYxufoeKWiSXq26dV5WZZkwukTDysKRLMaQaq2lOf91Wtlp8ozEkhkXYKnAni2b5V5yywAT71byRwoYyByY2IxuIXNUjz6aojriqtx4miYSxFczfd8NhveaGgFHdga4rOg+u/e7j2caYznuMnVp6Cu3KprNdHN5yf7dN30n3Tnm9VzRSyE8NRoSRbuH5j5QdDxMt/tK4EfNvZCAW9IQHgu03uqsnWIyq0RJUlbrujddfFclqtXGRrjEJyHHJASm9HC5KZm3FE7Pp7its6UBN/TiCyAIV4B5kQBr6BJ3ke6rjj9HzaWbFk8PIPULmZnjoi40/AyqJWEP17uKbImfFCZ3hBHylnf39JwKg8QqJ3fr3g4KLMonrC2v6F5Bwx+V0/7yfq43yGODJcfp6I23TRp/1w9XVuAR1f+OvCmz3HzsjMlPbC+W52amVn2Wib5L0LTUi1/sk0bBwzoO79M+VIKbIa1FSfTS5wWATo0ZMohGm1UTmr0d53yzM4xHsJpVF56nUHoL2zSWQW/rgPh7AszW5T2tFQAAoBkn08EjhHiIfCYXu7sBApahV2dCMyd0ItZ/Q/LxF7mdA1P/oXTNEOnUCDBxb4Lu2YQq/gk2CsqmuiUKove9Mz+BU/a/OzNLThgYy+fRCZeRFD+wTs662DYagRovYsBLns7UotshZfrVnOWo9VpD+m+XX0/uE5owCgbn7KLRjzaLoKjvo3t+v3gUoI0Hez1fkAhfTRxKodCEbKH6F7e/i6iQgFqGR/BblKBVOQ1JW+4z6LUhhOfm8yr61LmDL6Dz/YyEHfr80nXtLTuZA0Lp+j7QUnD3EBNzfwoBbaAWL89bhf+vi0Sy8eo2nK4YpkYJXc2JFYNHB8ffKFCsvfLE28r+ls4gMql9AZlRiBKabzo/SO25CrDxYtGFxR4oXobF13X1YgcWWPoeDQrnlI3F4apRsthyuMS2Iz0QIuGbSSNZbr5lnKKLf7adFVcF1JwGk6dLF9yFytbfFyme9zMmHnYOyZO8ovLRQ/lvvscn6Gvy2yVpn7MnRNFMnifhwJi1LT/QLL0ltQBQ7wLP51DxnBeupvAvJxdskX9uV52BziesiPo9NgS4wRV02pW/qwYRvlNVH9WN2PP6ycRt+rbVyj3jcZwF59+iMPgLIu6w/wAl4j9ibwuvF4qn36zdtqsSKIhoULRUl0dkiFGGC/2oHjNGdjafegnZs4qoDFvO1WRHWp+ZEGpqG6B0jzHyb/+J5foNotF5/VGQtJQ46V9xVt8HPNqyeK+dTfp2tVBvDDZCDsmNHGAl7LZ50buI7KAdF/tChY2SjLfEe5xsfT8tfUdqMggFIss+V7tMAIXWDIpaxsljp7jhMy8qb2dLCyIII1egZGa0cAXWCLWMB8vwogrr9lUG194Qs2xiQmXFPfhYNL1tCO7hOsACmeD94nrabhR2VFSkTdzOCHq22gtM6x9YwsW6A8D4BoFt/hzlggGba8ZdSx1wyHbCbyJMcrV2vm6zqsGM2nR9uaYqE7O+DFCjXcJMmuISsNcyNpotfXiovS20WRKtNNYZj5SZnK+hsYpbOVQ/O/Dfst5j7oif0Eko6fCE8owAKn7ovpJQndh5cnigI2YdYTjGClr4rkQNFZTIK1KmlyDl07gxbCuO7Br5l5oYY5MukPy309cRebUsiZDfRLarNEwDMkWfptXMSXSpjsa3VeU/IkzRTofdnyEUs3C+Zbn2BsCBciPxFiURbc8BKEMRQQulU1QTz28D2Xawzmz9nXtyJ/5ANtkSbGcLwox4v/IZ1KTbeq0fvVmXHcmvaJYQFVliJrHhrVCOHfJEtT9QACxTULsK5RSHPPDMUs0ddcvvw7r/G8m984AovVNSnhwqqgV3cAxuIflFiKOLfJjuXFOY8G9GoVrqFhFw5Ap2OVlviNHIXJgP/pqp6w8X6sejOLzExsG5pgbtKpZQWkz6a40Jk1SUNyG6JhGaKYPfyxdDJzqa4phJPZdgRRS1YeQCsc2dIQ956R5w6m6QnGk8msD0hx3cK5ftO36MDT1hIGOxAQyy/kdOXDrCVnfrpeQ2sOW4KLBWhDf3tykEIcjnLHXWdXCOsVoQHXc6WF0ieicJobFp0czG/TpaeJdEc3AMu4b0xN+NkwLpMO81bltZnebrGDI0qcGHFEF1SZU6Fl3BjNF5QnBoH6OQm+S41mjmfONsvjGWqqZ7ZuU0gArAEihm0hX9kJXBkiVqPoJDKouHfrEvJ9K5Q0JV9uuYU+EGc8tUS1qDWEN1nxsHv3gFgyYRAPNceM1s+RnbHiABxXXQsOvSBa4jjI1Tg5oQqrloqSq3pAPMrs3WNeWFXCpuVay2wnK2IXGHnUJSjDzQiLTEQ4gpTJWCUv/QqkBEMKPhJLf9Pbza1jItAdFnGvQL1wvOZ1RVoEGmiX0G73ts05YpQ2vzoVffXR7BjdnV1YN/5xL7e7wTCNxX3lE4HV7Q0zv8s+7vaKNbPLOF5TYxLfNtsGkfj8D+gV2VPgfcscN6yAVb1LKxkvis2uirWyJxo5T2je8thxOZmEZ8XgqtyHBXOaNZXuoStuTEa8W9/TVGPBujHkFH04BUi+AsPxgme0IGsMe/QXNcem3FSu2RJMBnENKOEgp0DjRPm4MfoVF5uDrdPiBpkCQoRwy36N2oZDf+h1ao3QJ088XwvjM0QR/LQI14DuHBfKNBxG8dXraOJrMhRMD9vuRil0dB9lxdO1mCdnOgH3IcVMdpUtsOcaCrvyU/8d5DpFYPOsxiWouiXH4aiGLXKR5a9L25KwqVxujAeB5UGtiEp3z/rC5FX38o5jVmRP48uLB96Yyqh5G8RxT+7RzjQddwU4aBM/SpRy+cGEwzcct/4IkmiM0MkZLkPeXear5vDcXUaWTCISLE8JVd+vfTY1GWJKkkv/RcDFoUzFvspm1Y6BTKvEHRrrWAEfzmLNGDVNKCLvS2EexpbpRGfviX/+SswYfUjbSm5Fq7w1s5ZE6YXwxErLe23dB9R3F4i1yMHL5mUGPMTD9ThmvPCc91hXOvyHgtXOAAdgL5rK6a7qc4lD82PmdSdgUacZuzznwlZtnbmx+GgN0xtCuzBERrzQCHA6zUPWd+hwwpO5xLkTYLiSj1WCxVK879e9IyZUwBl2WoyhWZRxHtXS0NOsecoH0JMeXN2RmbvMsreq4SST/IMzeN/RMCuZUDDjoZnusRebQTwl0m7NJr/XWb8UkDRt4O+1P3bDVZ0GaoLLfUWHuoYhwwB2SgR7RJ7K0hnDdGNzpNgqwMHjmQUbJElkvKCXKRmdkKqrh+kQPvYZPvmNEcEcq8dkoB064wMty7Yr2qbNUn0q70/2MFnaTbMCE5HX2RilNDkA0Z+Yf8B0JdlOO0gzOdHqxc+OYDti5Ra6ILgaCoZFiHOIKcWjjO57sbvjeA6zF0GeoeQmeK5EwDfvxtHmnpQ+xGPMrTQleXIoBXRuFIFonXAnMGQ2jnExzxJMkbdLIml9neuQH2F6AwPpLDnEdIypQOZYzgKnHYTCoAdrWcbI1zBbij17M/jqV56DMMZcA3wOUFIrrqP2Jya3uhqQR5mbX4RBTG1HRaz1Zp4r16e5FTlyt73u4IvON7eRBodfMa/5IpOj/FpJB2eKefnmzf5vchVCPQszbbeSsa4Jq7aNU+QEccYgLoxQFqF45f4xOugGAxCN+3qYwcWjk5Nbi7MmDxujdZdON2NYkgF/olDo3hm4UzGF/8VcsqRqw+CMWLNYK33hgx6uYqt3lQL5yI+V/JJnl9kfQY1WzBGuhH/Skr0nzgJ2ZOlkVNoN19HP9H9W3AQaBBGOkdSvQZDwXgSX4ibsscyh8BQWyCsHcRn7jcyLjVs1l9+RUHAcfb44van3O1yPODFJBb7hYsZq6ReWSFrJtleHqAzC9AqP16+bF4MaVdu0hgfI3uHpdwE0zWYxHkt6wXygbPpp5sRMv5blFPkGZQ9szbpfK7aonXyhcF/viMeWD5weaLT6xQYtx39f4d0Hoyt7x1KbaeCZkhnQSM2QqJv5oACNjhooTtc5aJn+XAIFJ8nvykE1Yrw8C96qa+Z+ASOyV6dA9G+GNussCcVa8oQz6HzIbgwgl92dfWUsmGE2OoHWw096zfb8Q9yykP4JRk1k5wMk4EkZb33yDJ37kBp49/m6RsFChMEKLoLKGIRcAUfe+ydopODCRAUIvSqLGSpIBKCL56PjEP6iyKf01T3wficZldmpNaE4IHL8j6QfCsSeW1vmCoOCnIffXbHpNHeNg7PQCrGmR3nDznYqzCzo+CcCy9eXMIYYc9FeQf37Mka3jkePjNLujvp3/AuoPYy1hJCRPDWuj9fbX80FcVa6FHUY0fMfrvdsmLlJvT2WkKykSdxUxifuqbRKah74334d1IC9ZNnJNyHJlU7+pRki12Y0cDEDtyi1AucODMiT11ofo5u7xjkNA29/z5xy92MlO2nCc5dUlIimkCUWqvZjBleHNPv+ZSxIxUL0ftibngtuAhZcNk3ieQp1qPnVoXx/p6DR1MHim4ZuTYpAASfN113TVJqNPR+V0/KKHTa0xDI3WnuO/AxlIqL/nkddoIij/IAdgHS65H1AmkJUaZef2kJedXzBqYlg1k3pSQU4DMiLwFgI1RGOz9QkXpt2pmzJ+psoiDFqPaItun8W4lwfVdEq2w2q7aDld8THdlP3PNudGgalrJsuM/LL3WEcbPOpE8HRx3JuUgRDt1g+UrlnN1XsIKJ3TDGRfhM7bQL5UJFlCKadG+wJ2jU5bNRwy9nRwu9V7Fw8OGTIxXSsgxyrXkT0tjGRbXeQo4VFlhjaVKPay+NMrBxJG6tYDzfKoaXluhoU7ktL1B7VX3xRfp7SK3Kzb5ATZ2GO45TNxUlj2fzcgu/Mvos3hKwnfoLEUWi1EzLEZJCK6DTZZ9M0Wnap8uE9k6PWIt3JRDQQB4uJqba8LkMZkSBIbhy2DLFLVuW56zcGhvTmH1cBuYfXqJ8L0Ov/HuG5QjNcPJ8wjn1rnKdS8qsYisIzPi5a7FyQ9EDuH9G5pxI3l9K/2gNvk+fVFcqJ67ck79L73qwl9Z7LkX7ZdvDfyXxmTD7bxDdYxX9zMybgLwojLWfNu7DwyiaFFLwZCm5HMmjc/v1hXay1SZSHxkUhtqBh5AJfm7M+nZ8qaJpeYQjch8Qsyg23wzKgmwrw298+QldnrVLS7pszzC7Ghqaw6mqckpSeAWrKQQT3l0S+zMOD5sq7XJHVnEScQ0EIv6nL1XmjJwBnvMae725+2J2AJPAyaSfFZZeNBf39/PIwCyxh/t80MQ55G+FxBfb0MnXsgVrwOLFgD5vkGWQO/r5JlOcsomkyRdCi4TziuF5iw/g3iwe490sM2dbzTXzPKLAwanZN7TnNF2E12F+RlgoNKqJidzIkgf1DHFe/hgu+0SBOheni0Txo1/s5V1XsgEoxHieq4sqFdSzpwrO7W27DbzqPukNClpmDYpHcOvaOil6igqZWl2AoLPe1hCYv7Js+6RWeU9LuA3tQMgHmleV8ydwO42T+wYYACYX0UOAbqO/yrjdvZtbMEaQ0ojqA7H1yGZb/iySedqaN5hmLk46JMuKWHtLFPGEC0+K+hQZG99evaiSw37r5cq09ztgPv59kOf6vhdvvh1V/hhX3PlygsxgL3htFFUl3ysJ3+pZn5XFtuAtYgsdOXBaKfzcUlxV/bSvNDGs64MJVP63O3ZR0bkaHDhhZqjPETTzyfTcOQpHk2OE/ULxWQKJ1HlNz0UlLE9Or78px+ktPgH7pkJSD7uN21HawZ1d3Kf40b0YeE7uu69nMKF0Pvq58BwK3Y6JP6Xt4b2sAPVFbNhrZqoqCShlJgR7lgsJzJ2yEmmOwAsmqbdIKX4gnzyxvMpbYP8R2jF/SQJi6pQbIn+VFbtff0L8UA5gP5KgLueVByxTO2XbFNGf5J40so6dDVPtlboIQ9kwuHQ0HGNJYbip2KF3WpRwRS89sKtVlWeRfTMDNfnJNCAPGoPsey7uM3FTmusHKn1bGKDQHxQNQqf+0bbrtdebab8lgTjEymEQ1JwO0J6OlduZUd5j3ZOfisJqy/K1xWe0iXBG1NFCW1JOvU59Ujr088xU+0WxeINJ/nnvDvHz5S9kOzfV5iDodqs7rGRSVV+r7wuXxUzJkhFhcdUWheSDkFagEzPPrYYIZEU2ZX7LTHCoI0+k8aHmRgp+arRjJuFiMOO56bwbFr8U5escLKoRktx9y2aT5BrWEj1D3cLMfF/Xl7xAwyer0VTXobFrqEJxFKYMSCq670dtGbRLjxutDEhtmkoH5rN1RUtCbA9QPnIvAOLaq8CjGJ4zQn4E+k6L6OX8e9Ryj4FAPwxlcan/hcu4Ws3msrciV1D0F5/Wmt6XP8Z+nqqjJ+ovtzSjz9JoUVIUOvXxRAtvQFCh/3BN8cqfPr8Ay9K65Ty9/Ph80faZOVOQWgSimN5Z3qlaB1MOT14mZ2AP3RwBD7JacmgwFGKmTlu7PcpIg0HmxIil1CqLaTWk6CXn85/iWpwzQDkPeaERjKiYGeMwRQJbBI3TKS//CUPQMTrNVjyOfnYuyBT35Ol2ug7L67u3QE8fyF6SIeqKd+HEjY2Qca69PDGqvtOAUDf+n20wdEHm3gEnR3kqpY/oUFxFgBc1z2wSJKy6XUBl5VJYW99/lu9ATQoaLc5l7HSKCQ1Ms4ebpZhl0HxMY42CTWUasDtGqcoOxMF2/oRbPIJ10UcOjxhjmo44TZYwfYR8DOcHfsz11GZc7ZwhnybjEdkJB0SF+1MFSpvl864skV96kSu7jC6PXuxcack3z27hG9uXXKv0j+oR/KKXXMIQoBQclhFXhSdIXYLK036b/vM+PTJDc7ZAsRALtlE8Wk/Vct9skq/uI2EmFXn3J8K7+M1eUjkNU/WmWwZcrMECpNVBF+srkUlUf+LeuQ6pVSMTpSCL49TFrJsNuNoKME59lCELdRT+FxkRpo9LcYgorZ+nxSbrKE9ORtOq1SQ6YtAW2cW3ZWlLlOk5vcv0fIu7ZfH8fENzsMFgk7lrMU61+Sdq5LF5h/Ws6auFFMBFXoD9wuH7u0uR3Q/Ivi+Gr0tUsOBUA7vFVq3+vy36a7gNIdBveHCpKTMoeUs0S6PVwrtcZJ64+HU90oksU57oH/BES3yoGU+pUuaoKMYtl1FTxSfJIbXYkEMooTw51mfRwHgDEc5iHIn0svW0N1GRlt53nUx4A9ctxltdc5QA7WDv7SF1T84eqP1hbMhRUzY0T6Q/BdVvixc95o+34Exz8UJucTS4hh0HxYHhK3+gHUI9N+uOOYej+HuS6VC99rVUNNrNHozf6k8err0NuqsViZugPTgKas6wSfxR+Q1qB7x/c4iVIpxUqwzlyYUu/KckDofcfScMqFKap7uYBNe+8YliBocIiQXCf9CT1tZJq+WAr1ry3wxZf+J7cpFJkpldZ9E2iYyyYkmyzTEpBl04bME36tEJyrebsArEhku+b1KUJOlH+fOQ5zXK7/KDHtRc314yEos0D7VnM1sXRqbigX5TxJTqq0RveXU151foZpFKsbp5fehS7vKTlO4L9bWz3ZO5HIsZS5KC48StDJkUNWTahrGhB0hWzw9cpQ4d9tn+82YfSm7VXIQPkUxko0RFOkUntVItMR+IfHV65Ttcxrg420tm5M8z6sz0twl4vzSJJMtv0z/G12GRIA9kA1F3TgpAQtmQVpYMJwsPPOMluK4/cl2+fVTNLPgNDDBdmCYg8aJ+/sKK6s2neo96Yz6OgmwvWT8inHGuFxqK/4IezTs+9BhGTKXwJVFKe3T4ovSHrkCwiSkLB3B4z2CDshAzpstB8+aY3JwGoVuNvKP1phUAWYMEl5RQ50Ze2el9XGBjp3wtNIOmPO1KfZcHNmOiIw304j5brtInxgt8KK0Cf6aDBC0mJiaJaBgHo3VOycWwmHl2aMtvRw8AvtSGXQdeVOyk2LIaFZG/DUyvXe2vtFAeIn5CIhnkfHwd4SAP/+cWcs9Pa4a/OkAk+gHlSuR4czFJFCsp2ifFLHtJkEOHAPchiIbLp2XsQy+SwWK0I/8KHmemW67cRAEiCoNr0tuyDWCEC3PmUhoiJxLI2fQomtvAECkxEDGFdys1bHZ1SYdcsVyKDp1oW1d5/TvheIlRyidLFQPzrXYAHsNLghu+rVifkGBpq4k2ZhMBTLxL9HWtGa7sCfNCvXQRCjFAFDl2JADhToQmdUQ1NWY/BLlzZ1YuGHUAmu61XMGHaClqHV7DbemdQBhbp+M3HRNheGE6phF9/zkJCsdgf/TIQ+SXHmunXEvH8DBfHpEqR4T+IBIES95NOZ+zsu/HwARnBJjsubPq8wWkai4Jw7U+c6eniRW1kkmsLvrj+Idj5nmB3W2GUbU+wPxA0M0aijUJro1Wm7loIzeXaEowfQlD3j6/glw+VcQSIQPvmVlmUVkkZDD53IcYrk32mw6FANzfe3+6uQL5D310GJoWT6qAwH+m6Ct5iBIHdDDOSD479H0WVP4Tf+vPHjYVHLYrTK3uLzJUXtXJqX/YexhG/21kWQsyM+UvPcpjzM7H5GGzisWPZ+iXrHlSbph548/u2K9eaCzPT/cqne0PCR3plqUkr1Go1WD9W4tzGPBK3Q8bRbWIWkCkiO+PI3dMKeT+so2j2EW/SAkHDcv85Kn08R7EaRDos2q0WZDNeGl0j8Wnk3JHAejr58B26TOeKobQfuJVi89PLKsMCr6VLX4XKAdAQnPPAtgP6fUsYgtBz9FG4gKN1xpA12Pod02pYWrGwt66+718QijkaMV3fYHjf3B3v1bS3Pb/YEVBeSfmtPtqqjJJZctb0MbuNYhy25c9ZfeBkvUvc/ZFLJoRjkm5SEyptljYIpqOcCxnvPOGNOlooP/AmP9NwSid7lfuS7wOwpLrBc+BePv/x39cfcgIXg6ee+i7Qj8+Kya+9525Tqb3LWrebRmxxQccYJkspZs7LZ7OeMV3Rlj2DGbjbXPwm1N8Q9XQoPjlDrFF8GKCcTzMljJMr7LkKKE5fn3rkzJDErBHThju4rPASOwLxZvWtXaW0FlvuduGlYNxGzWFm9eMJTzZBggXkgiQCmNTtt1B+suBC00IHIczLsVNtI0F+UQ3EDJcLVo+8H67F/8z9YY5KRHfqkQvkvAqrQ6JZl96p8vHfXB0XAXCA5fN07EnaVYvuo0cTxrRKufYJrYG2PRqedKQWJ+lALbyTkR1lpgh4IypLveTSAEVJtfFzR09XSZCWY9CGJ5r6XF7J8IVJGZiD2zzePysbvhy61Qah63uOC8IKCljHo6rqzxFPPpjqZGUVJ+6pAbnIWb5Uc7YATeZbEvb5TpagPQ2HczOXSpU2opWyGNFkYJv+gOeZQtzkAKaRL6//SYFf0s34BeAe1J0L5nV9swC0dSfhhLBTaY3Zrm/U+nyPhwTozGLOLFEJ/hB3maHJKRnZ1MQt8S3d230mKf+QZf0haQxRTLDvf1VmL1iLt7BU1uxDc4EtV2j+G99RnEIWEgpfNk6FKkCz8jeBsZ7p/sR/0oLcpA2fmMN9dsby941jx99nHuS4COUHZIp/HxeHvyOmwlYZrvPceL/BGq84qAHMn8Ys5B5tNyNF1KKAqINEwlRGyLNR8WT5CneYldY5JGlFyrizJdL6byxru88txVyt9NQoIB/AzFrLSTuHat4c05kbGyjkArNhYnnc39bvEi/j7lBueRZ6AEf7ZG+HdBBo/JneJJBQIOVaftkfnqf2O2bJXvjT13s42oH1KeKructmoddP/FezT13p6dlL975Hkfle2xV/tTEbeCe4jqH/YS+FbVmtygq+h9/n9nb0/75yuGhll1DnCzZOPiq/k+/nZtWuAwL4duSnmDvQ3XKo58qigC1HOlss33j7U+Pbk5DS7FtaQwRgSU4HMNuvNwv8J9T9DrbrVKfNqq23OtCot22G11rbHvj9OEmNn70Ue1iPeiPkBI+k5xB4XDpZwo0XzdE8oVpQ4FPH31aJ/gZ2Wkzrz6AoucInxD9nBklmHvYn6OeKvUYd2wknyiyEu0drXw5M/fnC+2CVkA/14kzIfboOUw6PwrG1R3mYUNVfiEvRKMe9n/KBF3zHAko4TvlvtVljvo8tBVdQdBvhLfdjoA9oy9OGwxXeofbPbpoQ2PDKx5T0EIu0Spnj+yeg6M+X9pq/E4ai2V5xQzYaM0uukkvMcentlwm2ub5Ac2I1IoM7WrqNx6e/vMaAGOUSZjvPqgxdykVQ9ebaEVe7zF5FDjlMnW0192Pns8tXQfSixTiAx46K2IJ3p3F5POIlXDd8yymMKX+1L0fd18FFY06GA+Uu/1vAIySsbdqEqYpi5RtxU86n75ymsA72uKnn9cdaqadWh0U8yl7EMS/crbWMrgSl7of3W9GcaBc93Yy/v/dEz19sT7X+6EKuONuDwmvgH6ooS5rUtOQyuggjrMiSCK0t8DUtqzvqQ3TvZML6fiVo98lKpfOjSOTKZcpuRi4t5FcEIIJ4WEAYP1HZzU0YPZfLJVU4KuyZlkbAb1MRl2oWuwIq8DFrPPygONROsIIolX5pNEvJSw1nCQZf5szpLFzOYXHRATqtC8tyeNrnIJmx3v4fhkRC3z0jp0UQu3LBQMTXYlEtImxbwXQ+9khhMurowCk/j4s/rZ5tKLI0FxIIRPoIMjgDhdKbrab3y5svXLIrKYTdPKCLOAdt1mVu6foBK68q/O0RJ5H939duqF4jinAX9fV5SfxPZnMaSWoT6AY86OgfTQixPIbYx+3d5088qqqyvEAFGfkyS1ZBlta0nDATID3TBVvne64ziI3qxNc30gTyUZ/kUH3b1gXCXovunFEgjJ4yc0/u56OQC1RfkHpzPN25pdpyw6biiEiKEHZkYYWmKRSE0qxU1MXanyl1qyiYpykBaWdg2cpfzR8podUgt6hMBrxXmCAcwkd2aej0hbGpgALQESUK+XZAHrNeqxveM8ELDyMNg9tnjDJSgyhulTzfMRNS6K8T5He5RzlGxoR7EEjBxfS9lsz+MicHdwCdV2bRdOuBKL+dEFmLGtcgWR03Hd4KErWwf8HD5HtucQ03CZ1SUvIX5J8oR4k2ImzDjHXBlsNDmUECjlFBWUlz/6HDh0ifky3nrKc6woKkrNHqOvfnwtUGsGPbXgS4G+Hp3HptOEg1JmTrWcxnaH2jq3LoE0c3kgcd1NRDA8VkJ6agb/60gY7FW90nttOdsLpjKrhE11uhEqOOcr0zYEO4jQw2JKibJ/IbfULSAA408rHEnhnPmhV6+2nnNynN1xvG8kUf8A+/VnwrKFM5f/bsyjUMMjktR26xnP9At9/b56UvXixbRxZvRj1LBmhj4E3gde9dnuIA00aggpPjPEgi2Uyu/y7qHPmFy7DzPJvo77y/QDS82eRskmsS5JUW723lwwrqlig//KpHst8zfkxN+Q0xXnpmpJO2fvszlTl5sTJvLguECoLMlZh0mm6XtybkXUx+EzFQC5GH5XoKMlkflH+f0XZ6ZUkdvNGLZd4ZDerXyAItllz9DZMcEFaKYzVI5nUmWaEEEL5ex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2232</Words>
  <Characters>12723</Characters>
  <Application>Microsoft Office Word</Application>
  <DocSecurity>0</DocSecurity>
  <Lines>106</Lines>
  <Paragraphs>29</Paragraphs>
  <ScaleCrop>false</ScaleCrop>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Miller-Ter Kuile</dc:creator>
  <cp:lastModifiedBy>Ana Miller-Ter Kuile</cp:lastModifiedBy>
  <cp:revision>2</cp:revision>
  <dcterms:created xsi:type="dcterms:W3CDTF">2021-03-22T14:55:00Z</dcterms:created>
  <dcterms:modified xsi:type="dcterms:W3CDTF">2021-03-22T14:55:00Z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2f10fa0e-9672-34ce-b1a5-510ee9349f87</vt:lpwstr>
  </property>
  <property fmtid="{D5CDD505-2E9C-101B-9397-08002B2CF9AE}" pid="4" name="Mendeley Citation Style_1">
    <vt:lpwstr>http://www.zotero.org/styles/proceedings-of-the-royal-society-b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http://www.zotero.org/styles/biology-letters</vt:lpwstr>
  </property>
  <property fmtid="{D5CDD505-2E9C-101B-9397-08002B2CF9AE}" pid="10" name="Mendeley Recent Style Name 2_1">
    <vt:lpwstr>Biology Letters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http://www.zotero.org/styles/conservation-biology</vt:lpwstr>
  </property>
  <property fmtid="{D5CDD505-2E9C-101B-9397-08002B2CF9AE}" pid="14" name="Mendeley Recent Style Name 4_1">
    <vt:lpwstr>Conservation Biology</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http://www.zotero.org/styles/proceedings-of-the-royal-society-b</vt:lpwstr>
  </property>
  <property fmtid="{D5CDD505-2E9C-101B-9397-08002B2CF9AE}" pid="22" name="Mendeley Recent Style Name 8_1">
    <vt:lpwstr>Proceedings of the Royal Society B</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