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2B385" w14:textId="78D22DCD" w:rsidR="00337EA5" w:rsidRDefault="00E44213">
      <w:pPr>
        <w:pStyle w:val="Heading1"/>
        <w:spacing w:line="480" w:lineRule="auto"/>
        <w:jc w:val="center"/>
        <w:rPr>
          <w:rFonts w:ascii="Google Sans" w:eastAsia="Google Sans" w:hAnsi="Google Sans" w:cs="Google Sans"/>
          <w:b/>
          <w:sz w:val="26"/>
          <w:szCs w:val="26"/>
        </w:rPr>
      </w:pPr>
      <w:r>
        <w:rPr>
          <w:rFonts w:ascii="Google Sans" w:eastAsia="Google Sans" w:hAnsi="Google Sans" w:cs="Google Sans"/>
        </w:rPr>
        <w:t>Apply OS hardening techniques</w:t>
      </w: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337EA5" w14:paraId="3C34FCF1" w14:textId="77777777">
        <w:trPr>
          <w:trHeight w:val="440"/>
        </w:trPr>
        <w:tc>
          <w:tcPr>
            <w:tcW w:w="8715" w:type="dxa"/>
            <w:shd w:val="clear" w:color="auto" w:fill="CFE2F3"/>
            <w:tcMar>
              <w:top w:w="100" w:type="dxa"/>
              <w:left w:w="100" w:type="dxa"/>
              <w:bottom w:w="100" w:type="dxa"/>
              <w:right w:w="100" w:type="dxa"/>
            </w:tcMar>
          </w:tcPr>
          <w:p w14:paraId="7E2DC03E" w14:textId="77777777" w:rsidR="00337EA5" w:rsidRDefault="00E44213">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Section 1: Identify the network protocol involved in the incident</w:t>
            </w:r>
          </w:p>
        </w:tc>
      </w:tr>
      <w:tr w:rsidR="00337EA5" w14:paraId="24920EE7" w14:textId="77777777">
        <w:trPr>
          <w:trHeight w:val="300"/>
        </w:trPr>
        <w:tc>
          <w:tcPr>
            <w:tcW w:w="8715" w:type="dxa"/>
            <w:vMerge w:val="restart"/>
            <w:shd w:val="clear" w:color="auto" w:fill="auto"/>
            <w:tcMar>
              <w:top w:w="100" w:type="dxa"/>
              <w:left w:w="100" w:type="dxa"/>
              <w:bottom w:w="100" w:type="dxa"/>
              <w:right w:w="100" w:type="dxa"/>
            </w:tcMar>
          </w:tcPr>
          <w:p w14:paraId="57D86B1D" w14:textId="5AAC3743" w:rsidR="00337EA5" w:rsidRDefault="00E44213">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 protocol impacted in the incident is Hypertext transfer p</w:t>
            </w:r>
            <w:r w:rsidR="00112869">
              <w:rPr>
                <w:rFonts w:ascii="Google Sans" w:eastAsia="Google Sans" w:hAnsi="Google Sans" w:cs="Google Sans"/>
                <w:sz w:val="24"/>
                <w:szCs w:val="24"/>
              </w:rPr>
              <w:t xml:space="preserve">5 </w:t>
            </w:r>
            <w:proofErr w:type="spellStart"/>
            <w:r>
              <w:rPr>
                <w:rFonts w:ascii="Google Sans" w:eastAsia="Google Sans" w:hAnsi="Google Sans" w:cs="Google Sans"/>
                <w:sz w:val="24"/>
                <w:szCs w:val="24"/>
              </w:rPr>
              <w:t>rotocol</w:t>
            </w:r>
            <w:proofErr w:type="spellEnd"/>
            <w:r>
              <w:rPr>
                <w:rFonts w:ascii="Google Sans" w:eastAsia="Google Sans" w:hAnsi="Google Sans" w:cs="Google Sans"/>
                <w:sz w:val="24"/>
                <w:szCs w:val="24"/>
              </w:rPr>
              <w:t xml:space="preserve"> (HTTP). Running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and accessing the yummyrecipesforme.com website to detect the problem, capture protocol, and traffic activity in a DNS &amp; HTTP traffic log file provided the evidenc</w:t>
            </w:r>
            <w:r>
              <w:rPr>
                <w:rFonts w:ascii="Google Sans" w:eastAsia="Google Sans" w:hAnsi="Google Sans" w:cs="Google Sans"/>
                <w:sz w:val="24"/>
                <w:szCs w:val="24"/>
              </w:rPr>
              <w:t>e needed to come to this conclusion. The malicious file is observed being transported to the users’ computers using the HTTP protocol at the application layer.</w:t>
            </w:r>
          </w:p>
        </w:tc>
      </w:tr>
      <w:tr w:rsidR="00337EA5" w14:paraId="02E46ADC" w14:textId="77777777">
        <w:trPr>
          <w:trHeight w:val="515"/>
        </w:trPr>
        <w:tc>
          <w:tcPr>
            <w:tcW w:w="8715" w:type="dxa"/>
            <w:vMerge/>
            <w:shd w:val="clear" w:color="auto" w:fill="auto"/>
            <w:tcMar>
              <w:top w:w="100" w:type="dxa"/>
              <w:left w:w="100" w:type="dxa"/>
              <w:bottom w:w="100" w:type="dxa"/>
              <w:right w:w="100" w:type="dxa"/>
            </w:tcMar>
          </w:tcPr>
          <w:p w14:paraId="125285D1" w14:textId="77777777" w:rsidR="00337EA5" w:rsidRDefault="00337EA5">
            <w:pPr>
              <w:widowControl w:val="0"/>
              <w:spacing w:line="240" w:lineRule="auto"/>
              <w:rPr>
                <w:rFonts w:ascii="Google Sans" w:eastAsia="Google Sans" w:hAnsi="Google Sans" w:cs="Google Sans"/>
                <w:sz w:val="24"/>
                <w:szCs w:val="24"/>
              </w:rPr>
            </w:pPr>
          </w:p>
        </w:tc>
      </w:tr>
    </w:tbl>
    <w:p w14:paraId="0FE43BC9" w14:textId="77777777" w:rsidR="00337EA5" w:rsidRDefault="00337EA5">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337EA5" w14:paraId="576A01F8" w14:textId="77777777">
        <w:trPr>
          <w:trHeight w:val="440"/>
        </w:trPr>
        <w:tc>
          <w:tcPr>
            <w:tcW w:w="8715" w:type="dxa"/>
            <w:shd w:val="clear" w:color="auto" w:fill="CFE2F3"/>
            <w:tcMar>
              <w:top w:w="100" w:type="dxa"/>
              <w:left w:w="100" w:type="dxa"/>
              <w:bottom w:w="100" w:type="dxa"/>
              <w:right w:w="100" w:type="dxa"/>
            </w:tcMar>
          </w:tcPr>
          <w:p w14:paraId="41D65AE6" w14:textId="77777777" w:rsidR="00337EA5" w:rsidRDefault="00E44213">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2: Document the incident</w:t>
            </w:r>
          </w:p>
        </w:tc>
      </w:tr>
      <w:tr w:rsidR="00337EA5" w14:paraId="74CC10DB" w14:textId="77777777">
        <w:trPr>
          <w:trHeight w:val="794"/>
        </w:trPr>
        <w:tc>
          <w:tcPr>
            <w:tcW w:w="8715" w:type="dxa"/>
            <w:shd w:val="clear" w:color="auto" w:fill="auto"/>
            <w:tcMar>
              <w:top w:w="100" w:type="dxa"/>
              <w:left w:w="100" w:type="dxa"/>
              <w:bottom w:w="100" w:type="dxa"/>
              <w:right w:w="100" w:type="dxa"/>
            </w:tcMar>
          </w:tcPr>
          <w:p w14:paraId="18DA6DD3" w14:textId="77777777" w:rsidR="00337EA5" w:rsidRDefault="00E44213">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Several customers contacted the website owner stating that when they visited the website, they were prompted to download and run a file that asked them to update their browsers. Their personal computers have been operating slowly ever since. The website ow</w:t>
            </w:r>
            <w:r>
              <w:rPr>
                <w:rFonts w:ascii="Google Sans" w:eastAsia="Google Sans" w:hAnsi="Google Sans" w:cs="Google Sans"/>
                <w:sz w:val="24"/>
                <w:szCs w:val="24"/>
              </w:rPr>
              <w:t>ner tried logging into the web server but noticed they were locked out of their account.</w:t>
            </w:r>
          </w:p>
          <w:p w14:paraId="0EB3EC41" w14:textId="77777777" w:rsidR="00337EA5" w:rsidRDefault="00337EA5">
            <w:pPr>
              <w:widowControl w:val="0"/>
              <w:spacing w:line="240" w:lineRule="auto"/>
              <w:rPr>
                <w:rFonts w:ascii="Google Sans" w:eastAsia="Google Sans" w:hAnsi="Google Sans" w:cs="Google Sans"/>
                <w:sz w:val="24"/>
                <w:szCs w:val="24"/>
              </w:rPr>
            </w:pPr>
          </w:p>
          <w:p w14:paraId="277B40B9" w14:textId="77777777" w:rsidR="00337EA5" w:rsidRDefault="00E44213">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cybersecurity analyst used a sandbox environment to test the website without impacting the company network. Then, the analyst ran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to capture the network a</w:t>
            </w:r>
            <w:r>
              <w:rPr>
                <w:rFonts w:ascii="Google Sans" w:eastAsia="Google Sans" w:hAnsi="Google Sans" w:cs="Google Sans"/>
                <w:sz w:val="24"/>
                <w:szCs w:val="24"/>
              </w:rPr>
              <w:t xml:space="preserve">nd protocol traffic packets produced by interacting with the website. The analyst was prompted to download a file claiming it would update the user’s browser, </w:t>
            </w:r>
            <w:proofErr w:type="gramStart"/>
            <w:r>
              <w:rPr>
                <w:rFonts w:ascii="Google Sans" w:eastAsia="Google Sans" w:hAnsi="Google Sans" w:cs="Google Sans"/>
                <w:sz w:val="24"/>
                <w:szCs w:val="24"/>
              </w:rPr>
              <w:t>accepted</w:t>
            </w:r>
            <w:proofErr w:type="gramEnd"/>
            <w:r>
              <w:rPr>
                <w:rFonts w:ascii="Google Sans" w:eastAsia="Google Sans" w:hAnsi="Google Sans" w:cs="Google Sans"/>
                <w:sz w:val="24"/>
                <w:szCs w:val="24"/>
              </w:rPr>
              <w:t xml:space="preserve"> the download and ran it. The browser then redirected the analyst to a fake website (grea</w:t>
            </w:r>
            <w:r>
              <w:rPr>
                <w:rFonts w:ascii="Google Sans" w:eastAsia="Google Sans" w:hAnsi="Google Sans" w:cs="Google Sans"/>
                <w:sz w:val="24"/>
                <w:szCs w:val="24"/>
              </w:rPr>
              <w:t xml:space="preserve">trecipesforme.com) that looked identical to the original site (yummyrecipesforme.com). </w:t>
            </w:r>
          </w:p>
          <w:p w14:paraId="3E6EBB25" w14:textId="77777777" w:rsidR="00337EA5" w:rsidRDefault="00337EA5">
            <w:pPr>
              <w:widowControl w:val="0"/>
              <w:spacing w:line="240" w:lineRule="auto"/>
              <w:rPr>
                <w:rFonts w:ascii="Google Sans" w:eastAsia="Google Sans" w:hAnsi="Google Sans" w:cs="Google Sans"/>
                <w:sz w:val="24"/>
                <w:szCs w:val="24"/>
              </w:rPr>
            </w:pPr>
          </w:p>
          <w:p w14:paraId="390E4E49" w14:textId="77777777" w:rsidR="00337EA5" w:rsidRDefault="00E44213">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cybersecurity analyst inspected the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log and observed that the browser initially requested the IP address for the yummyrecipesforme.com website. Once the co</w:t>
            </w:r>
            <w:r>
              <w:rPr>
                <w:rFonts w:ascii="Google Sans" w:eastAsia="Google Sans" w:hAnsi="Google Sans" w:cs="Google Sans"/>
                <w:sz w:val="24"/>
                <w:szCs w:val="24"/>
              </w:rPr>
              <w:t>nnection with the website was established over the HTTP protocol, the analyst recalled downloading and executing the file. The logs showed a sudden change in network traffic as the browser requested a new IP resolution for the greatrecipesforme.com URL. Th</w:t>
            </w:r>
            <w:r>
              <w:rPr>
                <w:rFonts w:ascii="Google Sans" w:eastAsia="Google Sans" w:hAnsi="Google Sans" w:cs="Google Sans"/>
                <w:sz w:val="24"/>
                <w:szCs w:val="24"/>
              </w:rPr>
              <w:t xml:space="preserve">e network traffic was then rerouted to the new IP address for the greatrecipesforme.com website. </w:t>
            </w:r>
          </w:p>
          <w:p w14:paraId="74DE2A2C" w14:textId="77777777" w:rsidR="00337EA5" w:rsidRDefault="00337EA5">
            <w:pPr>
              <w:widowControl w:val="0"/>
              <w:spacing w:line="240" w:lineRule="auto"/>
              <w:rPr>
                <w:rFonts w:ascii="Google Sans" w:eastAsia="Google Sans" w:hAnsi="Google Sans" w:cs="Google Sans"/>
                <w:sz w:val="24"/>
                <w:szCs w:val="24"/>
              </w:rPr>
            </w:pPr>
          </w:p>
          <w:p w14:paraId="0A04CA28" w14:textId="77777777" w:rsidR="00337EA5" w:rsidRDefault="00E44213">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 xml:space="preserve">The senior cybersecurity professional analyzed </w:t>
            </w:r>
            <w:r>
              <w:rPr>
                <w:rFonts w:ascii="Google Sans" w:eastAsia="Google Sans" w:hAnsi="Google Sans" w:cs="Google Sans"/>
                <w:sz w:val="24"/>
                <w:szCs w:val="24"/>
              </w:rPr>
              <w:t>the source code for the websites and the downloaded file. The analyst discovered that an attacker had manipulated the website to add code that prompted the users to download a malicious file disguised as a browser update. Since the website owner stated tha</w:t>
            </w:r>
            <w:r>
              <w:rPr>
                <w:rFonts w:ascii="Google Sans" w:eastAsia="Google Sans" w:hAnsi="Google Sans" w:cs="Google Sans"/>
                <w:sz w:val="24"/>
                <w:szCs w:val="24"/>
              </w:rPr>
              <w:t xml:space="preserve">t they had been locked out of their administrator account, the team believes the attacker used a brute force attack to access the account and change the admin password. The execution of the malicious file compromised the end users’ computers. </w:t>
            </w:r>
          </w:p>
        </w:tc>
      </w:tr>
    </w:tbl>
    <w:p w14:paraId="53AFA7D4" w14:textId="77777777" w:rsidR="00337EA5" w:rsidRDefault="00337EA5">
      <w:pPr>
        <w:spacing w:line="480" w:lineRule="auto"/>
        <w:rPr>
          <w:rFonts w:ascii="Google Sans" w:eastAsia="Google Sans" w:hAnsi="Google Sans" w:cs="Google Sans"/>
          <w:b/>
          <w:color w:val="38761D"/>
          <w:sz w:val="26"/>
          <w:szCs w:val="26"/>
        </w:rPr>
      </w:pPr>
    </w:p>
    <w:tbl>
      <w:tblPr>
        <w:tblStyle w:val="a1"/>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337EA5" w14:paraId="18EC0720" w14:textId="77777777">
        <w:trPr>
          <w:trHeight w:val="440"/>
        </w:trPr>
        <w:tc>
          <w:tcPr>
            <w:tcW w:w="8715" w:type="dxa"/>
            <w:shd w:val="clear" w:color="auto" w:fill="CFE2F3"/>
            <w:tcMar>
              <w:top w:w="100" w:type="dxa"/>
              <w:left w:w="100" w:type="dxa"/>
              <w:bottom w:w="100" w:type="dxa"/>
              <w:right w:w="100" w:type="dxa"/>
            </w:tcMar>
          </w:tcPr>
          <w:p w14:paraId="14C65D0A" w14:textId="77777777" w:rsidR="00337EA5" w:rsidRDefault="00E44213">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3:</w:t>
            </w:r>
            <w:r>
              <w:rPr>
                <w:rFonts w:ascii="Google Sans" w:eastAsia="Google Sans" w:hAnsi="Google Sans" w:cs="Google Sans"/>
                <w:b/>
                <w:sz w:val="24"/>
                <w:szCs w:val="24"/>
              </w:rPr>
              <w:t xml:space="preserve"> Recommend one remediation for brute force attacks</w:t>
            </w:r>
          </w:p>
        </w:tc>
      </w:tr>
      <w:tr w:rsidR="00337EA5" w14:paraId="1790F8CA" w14:textId="77777777">
        <w:trPr>
          <w:trHeight w:val="1160"/>
        </w:trPr>
        <w:tc>
          <w:tcPr>
            <w:tcW w:w="8715" w:type="dxa"/>
            <w:shd w:val="clear" w:color="auto" w:fill="auto"/>
            <w:tcMar>
              <w:top w:w="100" w:type="dxa"/>
              <w:left w:w="100" w:type="dxa"/>
              <w:bottom w:w="100" w:type="dxa"/>
              <w:right w:w="100" w:type="dxa"/>
            </w:tcMar>
          </w:tcPr>
          <w:p w14:paraId="31DA1CD6" w14:textId="77777777" w:rsidR="00337EA5" w:rsidRDefault="00E44213">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One security measure the team plans to implement to protect against brute force attacks is two-factor authentication (2FA). This 2FA plan will include an additional requirement for users to validate their</w:t>
            </w:r>
            <w:r>
              <w:rPr>
                <w:rFonts w:ascii="Google Sans" w:eastAsia="Google Sans" w:hAnsi="Google Sans" w:cs="Google Sans"/>
                <w:sz w:val="24"/>
                <w:szCs w:val="24"/>
              </w:rPr>
              <w:t xml:space="preserve"> identification by confirming a one-time password (OTP) sent to either their email or phone. Once the user confirms their identity through their login credentials and the OTP, they will gain access to the system. Any malicious actor that attempts a brute f</w:t>
            </w:r>
            <w:r>
              <w:rPr>
                <w:rFonts w:ascii="Google Sans" w:eastAsia="Google Sans" w:hAnsi="Google Sans" w:cs="Google Sans"/>
                <w:sz w:val="24"/>
                <w:szCs w:val="24"/>
              </w:rPr>
              <w:t xml:space="preserve">orce attack will not likely gain access to the system because it requires additional authorization. </w:t>
            </w:r>
          </w:p>
        </w:tc>
      </w:tr>
    </w:tbl>
    <w:p w14:paraId="2FA515F4" w14:textId="77777777" w:rsidR="00337EA5" w:rsidRDefault="00337EA5">
      <w:pPr>
        <w:rPr>
          <w:rFonts w:ascii="Google Sans" w:eastAsia="Google Sans" w:hAnsi="Google Sans" w:cs="Google Sans"/>
          <w:b/>
        </w:rPr>
      </w:pPr>
    </w:p>
    <w:p w14:paraId="6B4810CC" w14:textId="77777777" w:rsidR="00337EA5" w:rsidRDefault="00337EA5">
      <w:pPr>
        <w:rPr>
          <w:rFonts w:ascii="Google Sans" w:eastAsia="Google Sans" w:hAnsi="Google Sans" w:cs="Google Sans"/>
        </w:rPr>
      </w:pPr>
    </w:p>
    <w:sectPr w:rsidR="00337E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EA5"/>
    <w:rsid w:val="00112869"/>
    <w:rsid w:val="00337EA5"/>
    <w:rsid w:val="00743029"/>
    <w:rsid w:val="00B371DB"/>
    <w:rsid w:val="00E44213"/>
    <w:rsid w:val="00E91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BBDC2"/>
  <w15:docId w15:val="{C0116559-FDD9-45EC-9E7A-7848BDCFC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671</TotalTime>
  <Pages>2</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shamim islam</cp:lastModifiedBy>
  <cp:revision>3</cp:revision>
  <dcterms:created xsi:type="dcterms:W3CDTF">2023-06-11T02:40:00Z</dcterms:created>
  <dcterms:modified xsi:type="dcterms:W3CDTF">2023-06-11T14:09:00Z</dcterms:modified>
</cp:coreProperties>
</file>