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51C75" w14:textId="75A1E249" w:rsidR="00AE6190" w:rsidRDefault="00AE6190" w:rsidP="00704F46">
      <w:pPr>
        <w:rPr>
          <w:b/>
          <w:bCs/>
          <w:sz w:val="36"/>
          <w:szCs w:val="36"/>
        </w:rPr>
      </w:pPr>
      <w:r>
        <w:rPr>
          <w:b/>
          <w:bCs/>
          <w:sz w:val="36"/>
          <w:szCs w:val="36"/>
        </w:rPr>
        <w:t>Team 5</w:t>
      </w:r>
    </w:p>
    <w:p w14:paraId="62EFE866" w14:textId="11F79ED5" w:rsidR="00704F46" w:rsidRPr="00704F46" w:rsidRDefault="00704F46" w:rsidP="00704F46">
      <w:pPr>
        <w:rPr>
          <w:b/>
          <w:bCs/>
          <w:sz w:val="36"/>
          <w:szCs w:val="36"/>
        </w:rPr>
      </w:pPr>
      <w:r w:rsidRPr="00704F46">
        <w:rPr>
          <w:b/>
          <w:bCs/>
          <w:sz w:val="36"/>
          <w:szCs w:val="36"/>
        </w:rPr>
        <w:t>Install Dependency</w:t>
      </w:r>
    </w:p>
    <w:p w14:paraId="34E86CB1" w14:textId="77777777" w:rsidR="00704F46" w:rsidRDefault="00704F46" w:rsidP="00704F46">
      <w:r>
        <w:t>The required dependencies to use the software are:</w:t>
      </w:r>
    </w:p>
    <w:p w14:paraId="032CED0B" w14:textId="1AF30038" w:rsidR="00704F46" w:rsidRDefault="00704F46" w:rsidP="00704F46">
      <w:pPr>
        <w:pStyle w:val="ListParagraph"/>
        <w:numPr>
          <w:ilvl w:val="0"/>
          <w:numId w:val="1"/>
        </w:numPr>
      </w:pPr>
      <w:r>
        <w:t>Python &gt;= 3.5,</w:t>
      </w:r>
    </w:p>
    <w:p w14:paraId="6D8E76E4" w14:textId="4F464B0A" w:rsidR="00704F46" w:rsidRDefault="00704F46" w:rsidP="00704F46">
      <w:pPr>
        <w:pStyle w:val="ListParagraph"/>
        <w:numPr>
          <w:ilvl w:val="0"/>
          <w:numId w:val="1"/>
        </w:numPr>
      </w:pPr>
      <w:r>
        <w:t>setuptools</w:t>
      </w:r>
    </w:p>
    <w:p w14:paraId="0D73F601" w14:textId="77D9F852" w:rsidR="00704F46" w:rsidRDefault="00704F46" w:rsidP="00704F46">
      <w:pPr>
        <w:pStyle w:val="ListParagraph"/>
        <w:numPr>
          <w:ilvl w:val="0"/>
          <w:numId w:val="1"/>
        </w:numPr>
      </w:pPr>
      <w:r>
        <w:t>Numpy &gt;= 1.11</w:t>
      </w:r>
    </w:p>
    <w:p w14:paraId="34B1416E" w14:textId="20674312" w:rsidR="00704F46" w:rsidRDefault="00704F46" w:rsidP="00704F46">
      <w:pPr>
        <w:pStyle w:val="ListParagraph"/>
        <w:numPr>
          <w:ilvl w:val="0"/>
          <w:numId w:val="1"/>
        </w:numPr>
      </w:pPr>
      <w:r>
        <w:t>SciPy &gt;= 0.19</w:t>
      </w:r>
    </w:p>
    <w:p w14:paraId="0F27F43A" w14:textId="64E54154" w:rsidR="00704F46" w:rsidRDefault="00704F46" w:rsidP="00704F46">
      <w:pPr>
        <w:pStyle w:val="ListParagraph"/>
        <w:numPr>
          <w:ilvl w:val="0"/>
          <w:numId w:val="1"/>
        </w:numPr>
      </w:pPr>
      <w:r>
        <w:t>Scikit-learn &gt;= 0.19</w:t>
      </w:r>
    </w:p>
    <w:p w14:paraId="0AD111B1" w14:textId="096D5D4D" w:rsidR="00704F46" w:rsidRDefault="00704F46" w:rsidP="00704F46">
      <w:pPr>
        <w:pStyle w:val="ListParagraph"/>
        <w:numPr>
          <w:ilvl w:val="0"/>
          <w:numId w:val="1"/>
        </w:numPr>
      </w:pPr>
      <w:r>
        <w:t>Joblib &gt;= 0.12</w:t>
      </w:r>
    </w:p>
    <w:p w14:paraId="11A064C2" w14:textId="4C9F245A" w:rsidR="00704F46" w:rsidRDefault="00704F46" w:rsidP="00704F46">
      <w:pPr>
        <w:pStyle w:val="ListParagraph"/>
        <w:numPr>
          <w:ilvl w:val="0"/>
          <w:numId w:val="1"/>
        </w:numPr>
      </w:pPr>
      <w:r>
        <w:t>Nibabel &gt;= 2.0.2</w:t>
      </w:r>
    </w:p>
    <w:p w14:paraId="10427421" w14:textId="606DCAE3" w:rsidR="00704F46" w:rsidRDefault="00704F46" w:rsidP="00704F46">
      <w:pPr>
        <w:pStyle w:val="ListParagraph"/>
        <w:numPr>
          <w:ilvl w:val="0"/>
          <w:numId w:val="1"/>
        </w:numPr>
      </w:pPr>
      <w:r>
        <w:t>matplotlib &gt;= 1.5.1</w:t>
      </w:r>
    </w:p>
    <w:p w14:paraId="0EF347C8" w14:textId="1654A5F0" w:rsidR="00704F46" w:rsidRDefault="00704F46" w:rsidP="00704F46">
      <w:pPr>
        <w:rPr>
          <w:b/>
          <w:bCs/>
          <w:sz w:val="36"/>
          <w:szCs w:val="36"/>
        </w:rPr>
      </w:pPr>
      <w:r>
        <w:rPr>
          <w:b/>
          <w:bCs/>
          <w:sz w:val="36"/>
          <w:szCs w:val="36"/>
        </w:rPr>
        <w:t>Data Fetching</w:t>
      </w:r>
    </w:p>
    <w:p w14:paraId="041392EA" w14:textId="43740910" w:rsidR="00704F46" w:rsidRPr="00704F46" w:rsidRDefault="00704F46" w:rsidP="00704F46">
      <w:pPr>
        <w:rPr>
          <w:b/>
          <w:bCs/>
        </w:rPr>
      </w:pPr>
      <w:r w:rsidRPr="00704F46">
        <w:rPr>
          <w:b/>
          <w:bCs/>
          <w:highlight w:val="yellow"/>
        </w:rPr>
        <w:t xml:space="preserve">You </w:t>
      </w:r>
      <w:proofErr w:type="gramStart"/>
      <w:r w:rsidRPr="00704F46">
        <w:rPr>
          <w:b/>
          <w:bCs/>
          <w:highlight w:val="yellow"/>
        </w:rPr>
        <w:t>have to</w:t>
      </w:r>
      <w:proofErr w:type="gramEnd"/>
      <w:r w:rsidRPr="00704F46">
        <w:rPr>
          <w:b/>
          <w:bCs/>
          <w:highlight w:val="yellow"/>
        </w:rPr>
        <w:t xml:space="preserve"> fetch the data using Nilearn built in function</w:t>
      </w:r>
    </w:p>
    <w:p w14:paraId="06E1DBD0" w14:textId="59E011B1" w:rsidR="00704F46" w:rsidRPr="00704F46" w:rsidRDefault="00704F46" w:rsidP="00704F46">
      <w:pPr>
        <w:rPr>
          <w:b/>
          <w:bCs/>
          <w:sz w:val="36"/>
          <w:szCs w:val="36"/>
        </w:rPr>
      </w:pPr>
      <w:r>
        <w:t>If you want to run the tests, you need pytest &gt;= 3.9 and pytest-cov for coverage reporting.</w:t>
      </w:r>
    </w:p>
    <w:p w14:paraId="71D96F99" w14:textId="28B37024" w:rsidR="00704F46" w:rsidRPr="00704F46" w:rsidRDefault="00704F46" w:rsidP="00704F46">
      <w:pPr>
        <w:rPr>
          <w:u w:val="single"/>
        </w:rPr>
      </w:pPr>
      <w:r w:rsidRPr="00704F46">
        <w:rPr>
          <w:u w:val="single"/>
        </w:rPr>
        <w:t>nilearn.datasets.fetch_abide_pcp(</w:t>
      </w:r>
      <w:r w:rsidRPr="00704F46">
        <w:rPr>
          <w:i/>
          <w:iCs/>
          <w:u w:val="single"/>
        </w:rPr>
        <w:t>data_dir=None, n_subjects=None, pipeline='cpac', band_pass_filtering=False, global_signal_regression=False, derivatives=['func_preproc'], quality_checked=True, url=None, verbose=1, **kwargs</w:t>
      </w:r>
      <w:r w:rsidRPr="00704F46">
        <w:rPr>
          <w:u w:val="single"/>
        </w:rPr>
        <w:t>)</w:t>
      </w:r>
    </w:p>
    <w:p w14:paraId="3D9B3E89" w14:textId="77777777" w:rsidR="00704F46" w:rsidRPr="00704F46" w:rsidRDefault="00704F46" w:rsidP="00704F46">
      <w:pPr>
        <w:rPr>
          <w:b/>
          <w:bCs/>
        </w:rPr>
      </w:pPr>
      <w:r w:rsidRPr="00704F46">
        <w:rPr>
          <w:b/>
          <w:bCs/>
        </w:rPr>
        <w:t>Fetch ABIDE dataset</w:t>
      </w:r>
    </w:p>
    <w:p w14:paraId="07BAF4A6" w14:textId="77777777" w:rsidR="00704F46" w:rsidRPr="00704F46" w:rsidRDefault="00704F46" w:rsidP="00704F46">
      <w:r w:rsidRPr="00704F46">
        <w:t>Fetch the Autism Brain Imaging Data Exchange (ABIDE) dataset wrt criteria that can be passed as parameter. Note that this is the preprocessed version of ABIDE provided by the preprocess connectome projects (PCP).</w:t>
      </w:r>
    </w:p>
    <w:p w14:paraId="2A4846D8" w14:textId="1D949AA2" w:rsidR="00704F46" w:rsidRPr="00704F46" w:rsidRDefault="00704F46" w:rsidP="00704F46">
      <w:pPr>
        <w:rPr>
          <w:b/>
          <w:bCs/>
          <w:u w:val="single"/>
        </w:rPr>
      </w:pPr>
      <w:r w:rsidRPr="00704F46">
        <w:rPr>
          <w:b/>
          <w:bCs/>
          <w:u w:val="single"/>
        </w:rPr>
        <w:t>Parameters</w:t>
      </w:r>
      <w:r w:rsidRPr="00704F46">
        <w:rPr>
          <w:b/>
          <w:bCs/>
          <w:u w:val="single"/>
        </w:rPr>
        <w:t>/Arguments</w:t>
      </w:r>
    </w:p>
    <w:p w14:paraId="31D28B56" w14:textId="77777777" w:rsidR="00704F46" w:rsidRPr="00704F46" w:rsidRDefault="00704F46" w:rsidP="00704F46">
      <w:r w:rsidRPr="00704F46">
        <w:rPr>
          <w:b/>
          <w:bCs/>
        </w:rPr>
        <w:t>data_dir: string, optional</w:t>
      </w:r>
    </w:p>
    <w:p w14:paraId="753824ED" w14:textId="77777777" w:rsidR="00704F46" w:rsidRPr="00704F46" w:rsidRDefault="00704F46" w:rsidP="00704F46">
      <w:r w:rsidRPr="00704F46">
        <w:t>Path of the data directory. Used to force data storage in a specified location. Default: None</w:t>
      </w:r>
    </w:p>
    <w:p w14:paraId="05ED8B44" w14:textId="77777777" w:rsidR="00704F46" w:rsidRPr="00704F46" w:rsidRDefault="00704F46" w:rsidP="00704F46">
      <w:r w:rsidRPr="00704F46">
        <w:rPr>
          <w:b/>
          <w:bCs/>
        </w:rPr>
        <w:t>n_subjects: int, optional</w:t>
      </w:r>
    </w:p>
    <w:p w14:paraId="05046A3A" w14:textId="77777777" w:rsidR="00704F46" w:rsidRPr="00704F46" w:rsidRDefault="00704F46" w:rsidP="00704F46">
      <w:r w:rsidRPr="00704F46">
        <w:t>The number of subjects to load. If None is given, all available subjects are used (this number depends on the preprocessing pipeline used).</w:t>
      </w:r>
    </w:p>
    <w:p w14:paraId="156BE13B" w14:textId="77777777" w:rsidR="00704F46" w:rsidRPr="00704F46" w:rsidRDefault="00704F46" w:rsidP="00704F46">
      <w:r w:rsidRPr="00704F46">
        <w:rPr>
          <w:b/>
          <w:bCs/>
        </w:rPr>
        <w:t>pipeline: string, optional</w:t>
      </w:r>
    </w:p>
    <w:p w14:paraId="66AC43B6" w14:textId="77777777" w:rsidR="00704F46" w:rsidRPr="00704F46" w:rsidRDefault="00704F46" w:rsidP="00704F46">
      <w:r w:rsidRPr="00704F46">
        <w:t>Possible pipelines are “ccs”, “cpac”, “dparsf” and “niak”</w:t>
      </w:r>
    </w:p>
    <w:p w14:paraId="79AE8E8E" w14:textId="77777777" w:rsidR="00704F46" w:rsidRPr="00704F46" w:rsidRDefault="00704F46" w:rsidP="00704F46">
      <w:r w:rsidRPr="00704F46">
        <w:rPr>
          <w:b/>
          <w:bCs/>
        </w:rPr>
        <w:t>band_pass_filtering: boolean, optional</w:t>
      </w:r>
    </w:p>
    <w:p w14:paraId="389FDDF0" w14:textId="77777777" w:rsidR="00704F46" w:rsidRPr="00704F46" w:rsidRDefault="00704F46" w:rsidP="00704F46">
      <w:r w:rsidRPr="00704F46">
        <w:t>Due to controversies in the literature, band pass filtering is optional. If true, signal is band filtered between 0.01Hz and 0.1Hz.</w:t>
      </w:r>
    </w:p>
    <w:p w14:paraId="68121FDE" w14:textId="77777777" w:rsidR="00704F46" w:rsidRPr="00704F46" w:rsidRDefault="00704F46" w:rsidP="00704F46">
      <w:r w:rsidRPr="00704F46">
        <w:rPr>
          <w:b/>
          <w:bCs/>
        </w:rPr>
        <w:lastRenderedPageBreak/>
        <w:t>global_signal_regression: boolean optional</w:t>
      </w:r>
    </w:p>
    <w:p w14:paraId="1A5D8621" w14:textId="77777777" w:rsidR="00704F46" w:rsidRPr="00704F46" w:rsidRDefault="00704F46" w:rsidP="00704F46">
      <w:r w:rsidRPr="00704F46">
        <w:t>Indicates if global signal regression should be applied on the signals.</w:t>
      </w:r>
    </w:p>
    <w:p w14:paraId="10EF6AD8" w14:textId="77777777" w:rsidR="00704F46" w:rsidRPr="00704F46" w:rsidRDefault="00704F46" w:rsidP="00704F46">
      <w:r w:rsidRPr="00704F46">
        <w:rPr>
          <w:b/>
          <w:bCs/>
        </w:rPr>
        <w:t>derivatives: string list, optional</w:t>
      </w:r>
    </w:p>
    <w:p w14:paraId="4BE2A58D" w14:textId="77777777" w:rsidR="00704F46" w:rsidRPr="00704F46" w:rsidRDefault="00704F46" w:rsidP="00704F46">
      <w:r w:rsidRPr="00704F46">
        <w:t>Types of downloaded files. Possible values are: alff, degree_binarize, degree_weighted, dual_regression, eigenvector_binarize, eigenvector_weighted, falff, func_mask, func_mean, func_preproc, lfcd, reho, rois_aal, rois_cc200, rois_cc400, rois_dosenbach160, rois_ez, rois_ho, rois_tt, and vmhc. Please refer to the PCP site for more details.</w:t>
      </w:r>
    </w:p>
    <w:p w14:paraId="50F5FE32" w14:textId="77777777" w:rsidR="00704F46" w:rsidRPr="00704F46" w:rsidRDefault="00704F46" w:rsidP="00704F46">
      <w:r w:rsidRPr="00704F46">
        <w:rPr>
          <w:b/>
          <w:bCs/>
        </w:rPr>
        <w:t>quality_checked: boolean, optional</w:t>
      </w:r>
    </w:p>
    <w:p w14:paraId="08259431" w14:textId="77777777" w:rsidR="00704F46" w:rsidRPr="00704F46" w:rsidRDefault="00704F46" w:rsidP="00704F46">
      <w:r w:rsidRPr="00704F46">
        <w:t>if true (default), restrict the list of the subjects to the one that passed quality assessment for all raters.</w:t>
      </w:r>
    </w:p>
    <w:p w14:paraId="24B2CEFB" w14:textId="77777777" w:rsidR="00704F46" w:rsidRPr="00704F46" w:rsidRDefault="00704F46" w:rsidP="00704F46">
      <w:r w:rsidRPr="00704F46">
        <w:rPr>
          <w:b/>
          <w:bCs/>
        </w:rPr>
        <w:t>kwargs: parameter list, optional</w:t>
      </w:r>
    </w:p>
    <w:p w14:paraId="7ABB28FB" w14:textId="77777777" w:rsidR="00704F46" w:rsidRPr="00704F46" w:rsidRDefault="00704F46" w:rsidP="00704F46">
      <w:r w:rsidRPr="00704F46">
        <w:t>Any extra keyword argument will be used to filter downloaded subjects according to the CSV phenotypic file. Some examples of filters are indicated below.</w:t>
      </w:r>
    </w:p>
    <w:p w14:paraId="79200F0E" w14:textId="77777777" w:rsidR="00704F46" w:rsidRPr="00704F46" w:rsidRDefault="00704F46" w:rsidP="00704F46">
      <w:r w:rsidRPr="00704F46">
        <w:rPr>
          <w:b/>
          <w:bCs/>
        </w:rPr>
        <w:t>SUB_ID: list of integers in [50001, 50607], optional</w:t>
      </w:r>
    </w:p>
    <w:p w14:paraId="5DEE7F40" w14:textId="77777777" w:rsidR="00704F46" w:rsidRPr="00704F46" w:rsidRDefault="00704F46" w:rsidP="00704F46">
      <w:r w:rsidRPr="00704F46">
        <w:t>Ids of the subjects to be loaded.</w:t>
      </w:r>
    </w:p>
    <w:p w14:paraId="21949B22" w14:textId="77777777" w:rsidR="00704F46" w:rsidRPr="00704F46" w:rsidRDefault="00704F46" w:rsidP="00704F46">
      <w:r w:rsidRPr="00704F46">
        <w:rPr>
          <w:b/>
          <w:bCs/>
        </w:rPr>
        <w:t>DX_GROUP: integer in {1, 2}, optional</w:t>
      </w:r>
    </w:p>
    <w:p w14:paraId="5D103BDF" w14:textId="77777777" w:rsidR="00704F46" w:rsidRPr="00704F46" w:rsidRDefault="00704F46" w:rsidP="00704F46">
      <w:r w:rsidRPr="00704F46">
        <w:t>1 is autism, 2 is control</w:t>
      </w:r>
    </w:p>
    <w:p w14:paraId="52D5AFA7" w14:textId="77777777" w:rsidR="00704F46" w:rsidRPr="00704F46" w:rsidRDefault="00704F46" w:rsidP="00704F46">
      <w:r w:rsidRPr="00704F46">
        <w:rPr>
          <w:b/>
          <w:bCs/>
        </w:rPr>
        <w:t>DSM_IV_TR: integer in [0, 4], optional</w:t>
      </w:r>
    </w:p>
    <w:p w14:paraId="6AC08B1B" w14:textId="77777777" w:rsidR="00704F46" w:rsidRPr="00704F46" w:rsidRDefault="00704F46" w:rsidP="00704F46">
      <w:r w:rsidRPr="00704F46">
        <w:t>O is control, 1 is autism, 2 is Asperger, 3 is PPD-NOS, 4 is Asperger or PPD-NOS</w:t>
      </w:r>
    </w:p>
    <w:p w14:paraId="77A58B28" w14:textId="77777777" w:rsidR="00704F46" w:rsidRPr="00704F46" w:rsidRDefault="00704F46" w:rsidP="00704F46">
      <w:r w:rsidRPr="00704F46">
        <w:rPr>
          <w:b/>
          <w:bCs/>
        </w:rPr>
        <w:t>AGE_AT_SCAN: float in [6.47, 64], optional</w:t>
      </w:r>
    </w:p>
    <w:p w14:paraId="24D88381" w14:textId="77777777" w:rsidR="00704F46" w:rsidRPr="00704F46" w:rsidRDefault="00704F46" w:rsidP="00704F46">
      <w:r w:rsidRPr="00704F46">
        <w:t>Age of the subject</w:t>
      </w:r>
    </w:p>
    <w:p w14:paraId="2139BD03" w14:textId="77777777" w:rsidR="00704F46" w:rsidRPr="00704F46" w:rsidRDefault="00704F46" w:rsidP="00704F46">
      <w:r w:rsidRPr="00704F46">
        <w:rPr>
          <w:b/>
          <w:bCs/>
        </w:rPr>
        <w:t>SEX: integer in {1, 2}, optional</w:t>
      </w:r>
    </w:p>
    <w:p w14:paraId="3F14EB11" w14:textId="77777777" w:rsidR="00704F46" w:rsidRPr="00704F46" w:rsidRDefault="00704F46" w:rsidP="00704F46">
      <w:r w:rsidRPr="00704F46">
        <w:t>1 is male, 2 is female</w:t>
      </w:r>
    </w:p>
    <w:p w14:paraId="208AAFE3" w14:textId="77777777" w:rsidR="00704F46" w:rsidRPr="00704F46" w:rsidRDefault="00704F46" w:rsidP="00704F46">
      <w:r w:rsidRPr="00704F46">
        <w:rPr>
          <w:b/>
          <w:bCs/>
        </w:rPr>
        <w:t>HANDEDNESS_CATEGORY: string in {‘R’, ‘L’, ‘Mixed’, ‘Ambi’}, optional</w:t>
      </w:r>
    </w:p>
    <w:p w14:paraId="038A6099" w14:textId="77777777" w:rsidR="00704F46" w:rsidRPr="00704F46" w:rsidRDefault="00704F46" w:rsidP="00704F46">
      <w:r w:rsidRPr="00704F46">
        <w:t>R = Right, L = Left, Ambi = Ambidextrous</w:t>
      </w:r>
    </w:p>
    <w:p w14:paraId="6EA88BD8" w14:textId="77777777" w:rsidR="00704F46" w:rsidRPr="00704F46" w:rsidRDefault="00704F46" w:rsidP="00704F46">
      <w:r w:rsidRPr="00704F46">
        <w:rPr>
          <w:b/>
          <w:bCs/>
        </w:rPr>
        <w:t>HANDEDNESS_SCORE: integer in [-100, 100], optional</w:t>
      </w:r>
    </w:p>
    <w:p w14:paraId="5309DB7F" w14:textId="77777777" w:rsidR="00704F46" w:rsidRPr="00704F46" w:rsidRDefault="00704F46" w:rsidP="00704F46">
      <w:r w:rsidRPr="00704F46">
        <w:t>Positive = Right, Negative = Left, 0 = Ambidextrous</w:t>
      </w:r>
    </w:p>
    <w:p w14:paraId="3C36850F" w14:textId="77777777" w:rsidR="00704F46" w:rsidRPr="00704F46" w:rsidRDefault="00704F46" w:rsidP="00704F46">
      <w:r w:rsidRPr="00704F46">
        <w:t>Notes</w:t>
      </w:r>
    </w:p>
    <w:p w14:paraId="129B55D6" w14:textId="77777777" w:rsidR="00704F46" w:rsidRPr="00704F46" w:rsidRDefault="00704F46" w:rsidP="00704F46">
      <w:r w:rsidRPr="00704F46">
        <w:t xml:space="preserve">Code and description of preprocessing pipelines are provided on the </w:t>
      </w:r>
      <w:r w:rsidRPr="00704F46">
        <w:rPr>
          <w:i/>
          <w:iCs/>
        </w:rPr>
        <w:t>PCP website &lt;http://preprocessed-connectomes-project.github.io/&gt;</w:t>
      </w:r>
      <w:r w:rsidRPr="00704F46">
        <w:t>.</w:t>
      </w:r>
    </w:p>
    <w:p w14:paraId="6C38ADDC" w14:textId="77777777" w:rsidR="00704F46" w:rsidRPr="00704F46" w:rsidRDefault="00704F46" w:rsidP="00704F46">
      <w:pPr>
        <w:rPr>
          <w:b/>
          <w:bCs/>
        </w:rPr>
      </w:pPr>
      <w:r w:rsidRPr="00704F46">
        <w:rPr>
          <w:b/>
          <w:bCs/>
        </w:rPr>
        <w:t>References</w:t>
      </w:r>
    </w:p>
    <w:p w14:paraId="5572B6D3" w14:textId="77777777" w:rsidR="00704F46" w:rsidRPr="00704F46" w:rsidRDefault="00704F46" w:rsidP="00704F46">
      <w:r w:rsidRPr="00704F46">
        <w:lastRenderedPageBreak/>
        <w:t>Nielsen, Jared A., et al. “Multisite functional connectivity MRI classification of autism: ABIDE results.” Frontiers in human neuroscience 7 (2013).</w:t>
      </w:r>
    </w:p>
    <w:p w14:paraId="2326EED0" w14:textId="77777777" w:rsidR="001B31C0" w:rsidRDefault="00AE6190"/>
    <w:sectPr w:rsidR="001B3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245B7"/>
    <w:multiLevelType w:val="hybridMultilevel"/>
    <w:tmpl w:val="87E01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46"/>
    <w:rsid w:val="002E0DB3"/>
    <w:rsid w:val="00704F46"/>
    <w:rsid w:val="007B699A"/>
    <w:rsid w:val="00AE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78E2"/>
  <w15:chartTrackingRefBased/>
  <w15:docId w15:val="{483EDEE1-3D9E-408C-86A9-B4F64741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44392">
      <w:bodyDiv w:val="1"/>
      <w:marLeft w:val="0"/>
      <w:marRight w:val="0"/>
      <w:marTop w:val="0"/>
      <w:marBottom w:val="0"/>
      <w:divBdr>
        <w:top w:val="none" w:sz="0" w:space="0" w:color="auto"/>
        <w:left w:val="none" w:sz="0" w:space="0" w:color="auto"/>
        <w:bottom w:val="none" w:sz="0" w:space="0" w:color="auto"/>
        <w:right w:val="none" w:sz="0" w:space="0" w:color="auto"/>
      </w:divBdr>
    </w:div>
    <w:div w:id="8207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Anamul Haque</dc:creator>
  <cp:keywords/>
  <dc:description/>
  <cp:lastModifiedBy>Anamul Haque</cp:lastModifiedBy>
  <cp:revision>2</cp:revision>
  <dcterms:created xsi:type="dcterms:W3CDTF">2020-04-20T02:36:00Z</dcterms:created>
  <dcterms:modified xsi:type="dcterms:W3CDTF">2020-04-20T02:43:00Z</dcterms:modified>
</cp:coreProperties>
</file>