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Seleccionar el tipo de autómata ya sea de Mealy o Moore (Por favor elija Moore) el número de estados que tiene (en un número decimal y se guardarán a partir del 0), el alfabeto aceptado separado por comas y dar click al botón “crear”.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ingresar los caminos especificar el número del estado inicial y el final (si por ejemplo el número de estados total es 6 entonces los números irán del 0 al 5), así como sus respectivas entradas y salidas. Click en agregar y repetir el proceso hasta agregar todos los caminos del autómata (El programa no dejará sobrepasar el máximo de caminos).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Finalmente al dar click en minimizar en consola se verá el particionamiento del autómata. (Es poco pero es trabajo honesto).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