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F94" w:rsidRDefault="00000000">
      <w:pPr>
        <w:pStyle w:val="Cita"/>
        <w:pBdr>
          <w:bottom w:val="single" w:sz="6" w:space="1" w:color="000000"/>
        </w:pBdr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Caminos normales y alternos tp01</w:t>
      </w:r>
    </w:p>
    <w:p w:rsidR="009C7F94" w:rsidRDefault="009C7F94">
      <w:pPr>
        <w:rPr>
          <w:lang w:val="es-MX"/>
        </w:rPr>
      </w:pPr>
    </w:p>
    <w:p w:rsidR="009C7F94" w:rsidRDefault="009C7F94">
      <w:pPr>
        <w:rPr>
          <w:lang w:val="es-MX"/>
        </w:rPr>
      </w:pPr>
    </w:p>
    <w:p w:rsidR="009C7F94" w:rsidRDefault="00000000">
      <w:pPr>
        <w:rPr>
          <w:lang w:val="es-MX"/>
        </w:rPr>
      </w:pPr>
      <w:r>
        <w:rPr>
          <w:lang w:val="es-MX"/>
        </w:rPr>
        <w:t>1)</w:t>
      </w:r>
    </w:p>
    <w:p w:rsidR="009C7F9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Curso Normal</w:t>
      </w:r>
    </w:p>
    <w:p w:rsidR="009C7F94" w:rsidRDefault="009C7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tbl>
      <w:tblPr>
        <w:tblW w:w="4558" w:type="dxa"/>
        <w:tblLayout w:type="fixed"/>
        <w:tblLook w:val="04A0" w:firstRow="1" w:lastRow="0" w:firstColumn="1" w:lastColumn="0" w:noHBand="0" w:noVBand="1"/>
      </w:tblPr>
      <w:tblGrid>
        <w:gridCol w:w="696"/>
        <w:gridCol w:w="1176"/>
        <w:gridCol w:w="2686"/>
      </w:tblGrid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Ejecutor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Paso o Actividad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Muestra pantalla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Ingresa palabra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Dice si es o no capicúa</w:t>
            </w:r>
          </w:p>
        </w:tc>
      </w:tr>
    </w:tbl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</w:p>
    <w:p w:rsidR="009C7F9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Cursos Alternos</w:t>
      </w:r>
    </w:p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tbl>
      <w:tblPr>
        <w:tblW w:w="5956" w:type="dxa"/>
        <w:tblLayout w:type="fixed"/>
        <w:tblLook w:val="04A0" w:firstRow="1" w:lastRow="0" w:firstColumn="1" w:lastColumn="0" w:noHBand="0" w:noVBand="1"/>
      </w:tblPr>
      <w:tblGrid>
        <w:gridCol w:w="696"/>
        <w:gridCol w:w="5260"/>
      </w:tblGrid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Descripción de acciones alternas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3.1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La palabra no cumple con el formato requerido.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3.2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Vuelve al paso 1</w:t>
            </w:r>
          </w:p>
        </w:tc>
      </w:tr>
    </w:tbl>
    <w:p w:rsidR="009C7F94" w:rsidRDefault="009C7F94">
      <w:pPr>
        <w:rPr>
          <w:lang w:val="es-MX"/>
        </w:rPr>
      </w:pPr>
    </w:p>
    <w:p w:rsidR="009C7F94" w:rsidRDefault="00000000">
      <w:pPr>
        <w:rPr>
          <w:lang w:val="es-MX"/>
        </w:rPr>
      </w:pPr>
      <w:r>
        <w:rPr>
          <w:lang w:val="es-MX"/>
        </w:rPr>
        <w:t>2)</w:t>
      </w:r>
    </w:p>
    <w:p w:rsidR="009C7F94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Curso Normal</w:t>
      </w:r>
    </w:p>
    <w:p w:rsidR="009C7F94" w:rsidRDefault="009C7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tbl>
      <w:tblPr>
        <w:tblW w:w="8494" w:type="dxa"/>
        <w:tblLayout w:type="fixed"/>
        <w:tblLook w:val="04A0" w:firstRow="1" w:lastRow="0" w:firstColumn="1" w:lastColumn="0" w:noHBand="0" w:noVBand="1"/>
      </w:tblPr>
      <w:tblGrid>
        <w:gridCol w:w="694"/>
        <w:gridCol w:w="1178"/>
        <w:gridCol w:w="6622"/>
      </w:tblGrid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Ejecutor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Paso o Actividad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Muestra pantalla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Ingresa 5 números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Guarda números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Muestra opción de números impares o impares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Elige opción.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Muestra números guardados que cumplan la condición de par/impar según diga el usuario.</w:t>
            </w:r>
          </w:p>
        </w:tc>
      </w:tr>
    </w:tbl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</w:p>
    <w:p w:rsidR="009C7F9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Cursos Alternos</w:t>
      </w:r>
    </w:p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tbl>
      <w:tblPr>
        <w:tblW w:w="5249" w:type="dxa"/>
        <w:tblLayout w:type="fixed"/>
        <w:tblLook w:val="04A0" w:firstRow="1" w:lastRow="0" w:firstColumn="1" w:lastColumn="0" w:noHBand="0" w:noVBand="1"/>
      </w:tblPr>
      <w:tblGrid>
        <w:gridCol w:w="696"/>
        <w:gridCol w:w="4553"/>
      </w:tblGrid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Descripción de acciones alternas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3.1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Los números superan el rango requerido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3.2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Vuelve al paso 1</w:t>
            </w:r>
          </w:p>
        </w:tc>
      </w:tr>
    </w:tbl>
    <w:p w:rsidR="009C7F94" w:rsidRDefault="009C7F94">
      <w:pPr>
        <w:rPr>
          <w:lang w:val="es-MX"/>
        </w:rPr>
      </w:pPr>
    </w:p>
    <w:p w:rsidR="009C7F94" w:rsidRDefault="00000000">
      <w:pPr>
        <w:rPr>
          <w:lang w:val="es-MX"/>
        </w:rPr>
      </w:pPr>
      <w:r>
        <w:rPr>
          <w:lang w:val="es-MX"/>
        </w:rPr>
        <w:t>3)</w:t>
      </w:r>
    </w:p>
    <w:p w:rsidR="009C7F94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Curso Normal</w:t>
      </w:r>
    </w:p>
    <w:p w:rsidR="009C7F94" w:rsidRDefault="009C7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tbl>
      <w:tblPr>
        <w:tblW w:w="8494" w:type="dxa"/>
        <w:tblLayout w:type="fixed"/>
        <w:tblLook w:val="04A0" w:firstRow="1" w:lastRow="0" w:firstColumn="1" w:lastColumn="0" w:noHBand="0" w:noVBand="1"/>
      </w:tblPr>
      <w:tblGrid>
        <w:gridCol w:w="694"/>
        <w:gridCol w:w="1178"/>
        <w:gridCol w:w="6622"/>
      </w:tblGrid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Ejecutor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Paso o Actividad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Muestra pantalla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Ingresa 10 números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Guarda números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Ver de forma ascendente o descendente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Elige opción.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Muestra números guardados que cumplan la condición de ascendente/descendente según diga el usuario.</w:t>
            </w:r>
          </w:p>
        </w:tc>
      </w:tr>
    </w:tbl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</w:p>
    <w:p w:rsidR="009C7F9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Cursos Alternos</w:t>
      </w:r>
    </w:p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tbl>
      <w:tblPr>
        <w:tblW w:w="5249" w:type="dxa"/>
        <w:tblLayout w:type="fixed"/>
        <w:tblLook w:val="04A0" w:firstRow="1" w:lastRow="0" w:firstColumn="1" w:lastColumn="0" w:noHBand="0" w:noVBand="1"/>
      </w:tblPr>
      <w:tblGrid>
        <w:gridCol w:w="696"/>
        <w:gridCol w:w="4553"/>
      </w:tblGrid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Descripción de acciones alternas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3.1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Los números superan el rango requerido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3.2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Vuelve al paso 1</w:t>
            </w:r>
          </w:p>
        </w:tc>
      </w:tr>
    </w:tbl>
    <w:p w:rsidR="009C7F94" w:rsidRDefault="009C7F94">
      <w:pPr>
        <w:rPr>
          <w:lang w:val="es-MX"/>
        </w:rPr>
      </w:pPr>
    </w:p>
    <w:p w:rsidR="009C7F94" w:rsidRDefault="00000000">
      <w:pPr>
        <w:rPr>
          <w:lang w:val="es-MX"/>
        </w:rPr>
      </w:pPr>
      <w:r>
        <w:rPr>
          <w:lang w:val="es-MX"/>
        </w:rPr>
        <w:t>4)</w:t>
      </w:r>
    </w:p>
    <w:p w:rsidR="009C7F94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Curso Normal</w:t>
      </w:r>
    </w:p>
    <w:p w:rsidR="009C7F94" w:rsidRDefault="009C7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tbl>
      <w:tblPr>
        <w:tblW w:w="8494" w:type="dxa"/>
        <w:tblLayout w:type="fixed"/>
        <w:tblLook w:val="04A0" w:firstRow="1" w:lastRow="0" w:firstColumn="1" w:lastColumn="0" w:noHBand="0" w:noVBand="1"/>
      </w:tblPr>
      <w:tblGrid>
        <w:gridCol w:w="694"/>
        <w:gridCol w:w="1178"/>
        <w:gridCol w:w="6622"/>
      </w:tblGrid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Ejecutor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Paso o Actividad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Muestra pantalla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Ingresa 10 palabras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Guarda palabras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Buscar de forma secuencial o binaria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Elige opción.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Busca palabras que cumplan la condición de búsqueda secuencial/binaria según diga el usuario.</w:t>
            </w:r>
          </w:p>
        </w:tc>
      </w:tr>
    </w:tbl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</w:p>
    <w:p w:rsidR="009C7F9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Cursos Alternos</w:t>
      </w:r>
    </w:p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tbl>
      <w:tblPr>
        <w:tblW w:w="6329" w:type="dxa"/>
        <w:tblLayout w:type="fixed"/>
        <w:tblLook w:val="04A0" w:firstRow="1" w:lastRow="0" w:firstColumn="1" w:lastColumn="0" w:noHBand="0" w:noVBand="1"/>
      </w:tblPr>
      <w:tblGrid>
        <w:gridCol w:w="696"/>
        <w:gridCol w:w="5633"/>
      </w:tblGrid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Descripción de acciones alternas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3.1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Las palabras no cumplen con el formato requerido.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3.2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Vuelve al paso 1</w:t>
            </w:r>
          </w:p>
        </w:tc>
      </w:tr>
    </w:tbl>
    <w:p w:rsidR="009C7F94" w:rsidRDefault="009C7F94">
      <w:pPr>
        <w:rPr>
          <w:lang w:val="es-MX"/>
        </w:rPr>
      </w:pPr>
    </w:p>
    <w:p w:rsidR="009C7F94" w:rsidRDefault="00000000">
      <w:pPr>
        <w:rPr>
          <w:lang w:val="es-MX"/>
        </w:rPr>
      </w:pPr>
      <w:r>
        <w:rPr>
          <w:lang w:val="es-MX"/>
        </w:rPr>
        <w:t>5)</w:t>
      </w:r>
    </w:p>
    <w:p w:rsidR="009C7F94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Curso Normal</w:t>
      </w:r>
    </w:p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</w:p>
    <w:p w:rsidR="009C7F94" w:rsidRDefault="009C7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tbl>
      <w:tblPr>
        <w:tblW w:w="8494" w:type="dxa"/>
        <w:tblLayout w:type="fixed"/>
        <w:tblLook w:val="04A0" w:firstRow="1" w:lastRow="0" w:firstColumn="1" w:lastColumn="0" w:noHBand="0" w:noVBand="1"/>
      </w:tblPr>
      <w:tblGrid>
        <w:gridCol w:w="694"/>
        <w:gridCol w:w="1178"/>
        <w:gridCol w:w="6622"/>
      </w:tblGrid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Ejecutor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Paso o Actividad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Muestra pantalla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Ingresa párrafo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Ingresa llave</w:t>
            </w:r>
          </w:p>
        </w:tc>
      </w:tr>
      <w:tr w:rsidR="009C7F94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Encripta párrafo</w:t>
            </w:r>
          </w:p>
        </w:tc>
      </w:tr>
    </w:tbl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</w:p>
    <w:p w:rsidR="009C7F9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Cursos Alternos</w:t>
      </w:r>
    </w:p>
    <w:p w:rsidR="009C7F94" w:rsidRDefault="009C7F9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tbl>
      <w:tblPr>
        <w:tblW w:w="6329" w:type="dxa"/>
        <w:tblLayout w:type="fixed"/>
        <w:tblLook w:val="04A0" w:firstRow="1" w:lastRow="0" w:firstColumn="1" w:lastColumn="0" w:noHBand="0" w:noVBand="1"/>
      </w:tblPr>
      <w:tblGrid>
        <w:gridCol w:w="696"/>
        <w:gridCol w:w="5633"/>
      </w:tblGrid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7F94" w:rsidRDefault="00000000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Descripción de acciones alternas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2.1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El párrafo no cumple con el formato requerido.</w:t>
            </w:r>
          </w:p>
        </w:tc>
      </w:tr>
      <w:tr w:rsidR="009C7F94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2.2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Vuelve al paso 1</w:t>
            </w:r>
          </w:p>
        </w:tc>
      </w:tr>
      <w:tr w:rsidR="009C7F94"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3.1</w:t>
            </w:r>
          </w:p>
        </w:tc>
        <w:tc>
          <w:tcPr>
            <w:tcW w:w="5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La llave no cumple con el formato requerido.</w:t>
            </w:r>
          </w:p>
        </w:tc>
      </w:tr>
      <w:tr w:rsidR="009C7F94"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3.2</w:t>
            </w:r>
          </w:p>
        </w:tc>
        <w:tc>
          <w:tcPr>
            <w:tcW w:w="5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F94" w:rsidRDefault="00000000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Vuelve al paso 1</w:t>
            </w:r>
          </w:p>
        </w:tc>
      </w:tr>
    </w:tbl>
    <w:p w:rsidR="009C7F94" w:rsidRDefault="009C7F94">
      <w:pPr>
        <w:rPr>
          <w:lang w:val="es-MX"/>
        </w:rPr>
      </w:pPr>
    </w:p>
    <w:p w:rsidR="009C7F94" w:rsidRDefault="009C7F94">
      <w:pPr>
        <w:rPr>
          <w:lang w:val="es-MX"/>
        </w:rPr>
      </w:pPr>
    </w:p>
    <w:p w:rsidR="009C7F94" w:rsidRDefault="009C7F94">
      <w:pPr>
        <w:rPr>
          <w:lang w:val="es-MX"/>
        </w:rPr>
      </w:pPr>
    </w:p>
    <w:sectPr w:rsidR="009C7F9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94"/>
    <w:rsid w:val="00015A0E"/>
    <w:rsid w:val="001F1AB5"/>
    <w:rsid w:val="00596F37"/>
    <w:rsid w:val="005C4857"/>
    <w:rsid w:val="009C7F94"/>
    <w:rsid w:val="00D70A70"/>
    <w:rsid w:val="00E812AB"/>
    <w:rsid w:val="00FB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0868"/>
  <w15:docId w15:val="{41F39785-C219-4A2D-A82D-28217240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A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Car">
    <w:name w:val="Cita Car"/>
    <w:basedOn w:val="Fuentedeprrafopredeter"/>
    <w:link w:val="Cita"/>
    <w:uiPriority w:val="29"/>
    <w:qFormat/>
    <w:rsid w:val="00DA23BB"/>
    <w:rPr>
      <w:i/>
      <w:iCs/>
      <w:color w:val="404040" w:themeColor="text1" w:themeTint="BF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ita">
    <w:name w:val="Quote"/>
    <w:basedOn w:val="Normal"/>
    <w:next w:val="Normal"/>
    <w:link w:val="CitaCar"/>
    <w:uiPriority w:val="29"/>
    <w:qFormat/>
    <w:rsid w:val="00DA2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qFormat/>
    <w:rsid w:val="00DA23BB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Herrera</dc:creator>
  <dc:description/>
  <cp:lastModifiedBy>Natalia Herrera</cp:lastModifiedBy>
  <cp:revision>18</cp:revision>
  <dcterms:created xsi:type="dcterms:W3CDTF">2023-04-02T19:53:00Z</dcterms:created>
  <dcterms:modified xsi:type="dcterms:W3CDTF">2023-04-07T16:04:00Z</dcterms:modified>
  <dc:language>es-AR</dc:language>
</cp:coreProperties>
</file>