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1453515" cy="110426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/>
        <w:tblInd w:type="dxa" w:w="-108"/>
      </w:tblPr>
      <w:tblGrid>
        <w:gridCol w:w="10235"/>
      </w:tblGrid>
      <w:tr>
        <w:trPr>
          <w:trHeight w:hRule="atLeast" w:val="825"/>
          <w:cantSplit w:val="false"/>
        </w:trPr>
        <w:tc>
          <w:tcPr>
            <w:tcW w:type="dxa" w:w="1023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[Frederick Sandalo]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E-List Weekly Report</w:t>
            </w:r>
          </w:p>
          <w:p>
            <w:pPr>
              <w:pStyle w:val="style0"/>
              <w:spacing w:after="0" w:before="0" w:line="100" w:lineRule="atLeast"/>
              <w:jc w:val="right"/>
            </w:pPr>
            <w:r>
              <w:rPr/>
              <w:t>[09/02 – 09/06]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</w:rPr>
              <w:t>Summary</w:t>
            </w:r>
          </w:p>
        </w:tc>
      </w:tr>
      <w:tr>
        <w:trPr>
          <w:trHeight w:hRule="exact" w:val="12972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Tasks are delivered on time, no significant/daunting problems encountered for this week.</w:t>
            </w:r>
          </w:p>
        </w:tc>
      </w:tr>
      <w:tr>
        <w:trPr>
          <w:trHeight w:hRule="atLeast" w:val="269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Accomplishments</w:t>
            </w:r>
          </w:p>
        </w:tc>
      </w:tr>
      <w:tr>
        <w:trPr>
          <w:trHeight w:hRule="atLeast" w:val="6004"/>
          <w:cantSplit w:val="false"/>
        </w:trPr>
        <w:tc>
          <w:tcPr>
            <w:tcW w:type="dxa" w:w="10235"/>
            <w:tcBorders>
              <w:top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ID-758: Health Plan One CPL Integration                         : Done</w:t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ID-746: SelectQuote Senior Health Integration               : Done</w:t>
            </w:r>
          </w:p>
          <w:p>
            <w:pPr>
              <w:pStyle w:val="style33"/>
              <w:numPr>
                <w:ilvl w:val="0"/>
                <w:numId w:val="1"/>
              </w:numPr>
              <w:spacing w:after="0" w:before="0" w:line="100" w:lineRule="atLeast"/>
            </w:pPr>
            <w:r>
              <w:rPr>
                <w:sz w:val="21"/>
                <w:szCs w:val="21"/>
              </w:rPr>
              <w:t>ID-782: Agency IQ CRM for Shawn Camp account          : Codes in place, needs clarification and testing once my inquiries to the client are answered.</w:t>
            </w:r>
          </w:p>
        </w:tc>
      </w:tr>
      <w:tr>
        <w:trPr>
          <w:trHeight w:hRule="atLeast" w:val="174"/>
          <w:cantSplit w:val="false"/>
        </w:trPr>
        <w:tc>
          <w:tcPr>
            <w:tcW w:type="dxa" w:w="102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color w:val="FFFFFF"/>
                <w:sz w:val="21"/>
                <w:szCs w:val="21"/>
              </w:rPr>
              <w:t>Goals Next Week</w:t>
            </w:r>
          </w:p>
        </w:tc>
      </w:tr>
      <w:tr>
        <w:trPr>
          <w:trHeight w:hRule="atLeast" w:val="1529"/>
          <w:cantSplit w:val="false"/>
        </w:trPr>
        <w:tc>
          <w:tcPr>
            <w:tcW w:type="dxa" w:w="10235"/>
            <w:tcBorders>
              <w:top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Finish ID-782 and Other tickets assigned to me.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1"/>
                <w:szCs w:val="21"/>
              </w:rPr>
              <w:t>Integrate ID-782 and other tickets assigned to me to my test tool for immediate testing.</w:t>
            </w:r>
          </w:p>
        </w:tc>
      </w:tr>
    </w:tbl>
    <w:p>
      <w:pPr>
        <w:pStyle w:val="style0"/>
        <w:widowControl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5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 w:eastAsia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Calibri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Wingdings 2"/>
    </w:rPr>
  </w:style>
  <w:style w:styleId="style24" w:type="character">
    <w:name w:val="ListLabel 8"/>
    <w:next w:val="style24"/>
    <w:rPr>
      <w:rFonts w:cs="Calibri"/>
    </w:rPr>
  </w:style>
  <w:style w:styleId="style25" w:type="character">
    <w:name w:val="ListLabel 9"/>
    <w:next w:val="style25"/>
    <w:rPr>
      <w:rFonts w:cs="Courier New"/>
    </w:rPr>
  </w:style>
  <w:style w:styleId="style26" w:type="character">
    <w:name w:val="ListLabel 10"/>
    <w:next w:val="style26"/>
    <w:rPr>
      <w:rFonts w:cs="Wingdings"/>
    </w:rPr>
  </w:style>
  <w:style w:styleId="style27" w:type="character">
    <w:name w:val="ListLabel 11"/>
    <w:next w:val="style27"/>
    <w:rPr>
      <w:rFonts w:cs="Symbol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List Paragraph"/>
    <w:basedOn w:val="style0"/>
    <w:next w:val="style33"/>
    <w:pPr>
      <w:ind w:hanging="0" w:left="720" w:right="0"/>
    </w:pPr>
    <w:rPr/>
  </w:style>
  <w:style w:styleId="style34" w:type="paragraph">
    <w:name w:val="Quotations"/>
    <w:basedOn w:val="style0"/>
    <w:next w:val="style34"/>
    <w:pPr>
      <w:spacing w:after="283" w:before="0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2012-03-10T00:46:00.00Z</dcterms:created>
  <dc:creator>Lyndsay</dc:creator>
  <cp:lastModifiedBy>Jovel Lacson</cp:lastModifiedBy>
  <cp:lastPrinted>2011-02-11T19:55:00.00Z</cp:lastPrinted>
  <dcterms:modified xsi:type="dcterms:W3CDTF">2012-03-10T00:46:00.00Z</dcterms:modified>
  <cp:revision>2</cp:revision>
</cp:coreProperties>
</file>