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BA7B4" w14:textId="4B13164E" w:rsidR="0036370F" w:rsidRDefault="00697D06" w:rsidP="00697D06">
      <w:pPr>
        <w:pStyle w:val="Heading1"/>
      </w:pPr>
      <w:r>
        <w:t>OL7 to OL8 migration notes</w:t>
      </w:r>
      <w:r w:rsidR="0036370F">
        <w:t xml:space="preserve">: </w:t>
      </w:r>
    </w:p>
    <w:p w14:paraId="1120F9E0" w14:textId="77777777" w:rsidR="00697D06" w:rsidRPr="00697D06" w:rsidRDefault="00697D06" w:rsidP="00697D06"/>
    <w:p w14:paraId="2C860753" w14:textId="1433FC6F" w:rsidR="0036370F" w:rsidRDefault="0036370F" w:rsidP="0036370F">
      <w:pPr>
        <w:pStyle w:val="ListParagraph"/>
        <w:numPr>
          <w:ilvl w:val="0"/>
          <w:numId w:val="1"/>
        </w:numPr>
      </w:pPr>
      <w:r>
        <w:t xml:space="preserve">Make sure backups are completed successfully and there is a recent Configuration and Full backup before migration starts. (Configuration backup also contains some common configuration </w:t>
      </w:r>
      <w:proofErr w:type="gramStart"/>
      <w:r>
        <w:t>file</w:t>
      </w:r>
      <w:proofErr w:type="gramEnd"/>
      <w:r>
        <w:t xml:space="preserve"> in addition to </w:t>
      </w:r>
      <w:proofErr w:type="spellStart"/>
      <w:r>
        <w:t>mysqldump</w:t>
      </w:r>
      <w:proofErr w:type="spellEnd"/>
      <w:r>
        <w:t xml:space="preserve"> of DBs that contain platform configuration. Full </w:t>
      </w:r>
      <w:proofErr w:type="gramStart"/>
      <w:r>
        <w:t>backup  is</w:t>
      </w:r>
      <w:proofErr w:type="gramEnd"/>
      <w:r>
        <w:t xml:space="preserve"> using </w:t>
      </w:r>
      <w:proofErr w:type="spellStart"/>
      <w:r>
        <w:t>mariabackup</w:t>
      </w:r>
      <w:proofErr w:type="spellEnd"/>
      <w:r>
        <w:t xml:space="preserve"> under the cover, and does not contain configuration files as part of it.) </w:t>
      </w:r>
    </w:p>
    <w:p w14:paraId="67566791" w14:textId="7198381B" w:rsidR="0036370F" w:rsidRDefault="0036370F" w:rsidP="0036370F">
      <w:pPr>
        <w:pStyle w:val="ListParagraph"/>
        <w:numPr>
          <w:ilvl w:val="0"/>
          <w:numId w:val="1"/>
        </w:numPr>
      </w:pPr>
      <w:r>
        <w:t xml:space="preserve">Make sure you get DRBD proxy license that includes all MAC addresses across all DBs in the cluster if </w:t>
      </w:r>
      <w:proofErr w:type="gramStart"/>
      <w:r>
        <w:t>migrating</w:t>
      </w:r>
      <w:proofErr w:type="gramEnd"/>
      <w:r>
        <w:t xml:space="preserve"> a cluster that contains Disaster Recovery node. This step can be skipped if </w:t>
      </w:r>
      <w:proofErr w:type="gramStart"/>
      <w:r>
        <w:t>customer</w:t>
      </w:r>
      <w:proofErr w:type="gramEnd"/>
      <w:r>
        <w:t xml:space="preserve"> has HA only, which doesn’t use </w:t>
      </w:r>
      <w:proofErr w:type="spellStart"/>
      <w:r>
        <w:t>drbdproxy</w:t>
      </w:r>
      <w:proofErr w:type="spellEnd"/>
      <w:r>
        <w:t xml:space="preserve">. </w:t>
      </w:r>
    </w:p>
    <w:p w14:paraId="095327EC" w14:textId="77777777" w:rsidR="00FD1F67" w:rsidRDefault="0036370F" w:rsidP="0036370F">
      <w:pPr>
        <w:pStyle w:val="ListParagraph"/>
        <w:numPr>
          <w:ilvl w:val="0"/>
          <w:numId w:val="1"/>
        </w:numPr>
      </w:pPr>
      <w:r>
        <w:t xml:space="preserve">It is a good idea to </w:t>
      </w:r>
      <w:r w:rsidR="00FD1F67">
        <w:t xml:space="preserve">grab configuration from old systems: </w:t>
      </w:r>
    </w:p>
    <w:p w14:paraId="4FE2EFDB" w14:textId="12776465" w:rsidR="0036370F" w:rsidRDefault="0036370F" w:rsidP="00FD1F67">
      <w:pPr>
        <w:pStyle w:val="ListParagraph"/>
        <w:numPr>
          <w:ilvl w:val="1"/>
          <w:numId w:val="1"/>
        </w:numPr>
      </w:pPr>
      <w:r>
        <w:t>backup files in “/</w:t>
      </w:r>
      <w:proofErr w:type="spellStart"/>
      <w:r>
        <w:t>etc</w:t>
      </w:r>
      <w:proofErr w:type="spellEnd"/>
      <w:r>
        <w:t xml:space="preserve">” and bash history from Primary DB appliance onto the external backup server. </w:t>
      </w:r>
    </w:p>
    <w:p w14:paraId="039FFC86" w14:textId="2B9AD971" w:rsidR="00695772" w:rsidRDefault="00695772" w:rsidP="00FD1F67">
      <w:pPr>
        <w:pStyle w:val="ListParagraph"/>
        <w:numPr>
          <w:ilvl w:val="1"/>
          <w:numId w:val="1"/>
        </w:numPr>
      </w:pPr>
      <w:r>
        <w:t>“</w:t>
      </w:r>
      <w:proofErr w:type="spellStart"/>
      <w:proofErr w:type="gramStart"/>
      <w:r>
        <w:t>crm</w:t>
      </w:r>
      <w:proofErr w:type="spellEnd"/>
      <w:proofErr w:type="gramEnd"/>
      <w:r>
        <w:t xml:space="preserve"> configure show” output </w:t>
      </w:r>
      <w:r w:rsidR="00FD1F67">
        <w:t xml:space="preserve">from Primary DB if cluster is used </w:t>
      </w:r>
      <w:r>
        <w:t xml:space="preserve">would be nice to get saved. It should show current cluster configuration. </w:t>
      </w:r>
    </w:p>
    <w:p w14:paraId="5454FE33" w14:textId="43C18D92" w:rsidR="00FD1F67" w:rsidRDefault="00FD1F67" w:rsidP="00FD1F67">
      <w:pPr>
        <w:pStyle w:val="ListParagraph"/>
        <w:numPr>
          <w:ilvl w:val="1"/>
          <w:numId w:val="1"/>
        </w:numPr>
      </w:pPr>
      <w:proofErr w:type="spellStart"/>
      <w:r>
        <w:t>silo_mysql</w:t>
      </w:r>
      <w:proofErr w:type="spellEnd"/>
      <w:r>
        <w:t xml:space="preserve"> -e “SHOW GLOBAL VARIABLES”</w:t>
      </w:r>
    </w:p>
    <w:p w14:paraId="66AA30BD" w14:textId="6EE012D6" w:rsidR="00FD1F67" w:rsidRDefault="00325157" w:rsidP="00FD1F67">
      <w:pPr>
        <w:pStyle w:val="ListParagraph"/>
        <w:numPr>
          <w:ilvl w:val="1"/>
          <w:numId w:val="1"/>
        </w:numPr>
      </w:pPr>
      <w:r>
        <w:t>“</w:t>
      </w:r>
      <w:proofErr w:type="spellStart"/>
      <w:proofErr w:type="gramStart"/>
      <w:r>
        <w:t>ip</w:t>
      </w:r>
      <w:proofErr w:type="spellEnd"/>
      <w:proofErr w:type="gramEnd"/>
      <w:r>
        <w:t xml:space="preserve"> a” and “hostname” command output from all DB nodes prior to migration</w:t>
      </w:r>
    </w:p>
    <w:p w14:paraId="6E0DBC29" w14:textId="3746D762" w:rsidR="00695772" w:rsidRDefault="00695772" w:rsidP="0036370F">
      <w:pPr>
        <w:pStyle w:val="ListParagraph"/>
        <w:numPr>
          <w:ilvl w:val="0"/>
          <w:numId w:val="1"/>
        </w:numPr>
      </w:pPr>
      <w:r>
        <w:t xml:space="preserve">Make sure </w:t>
      </w:r>
      <w:proofErr w:type="gramStart"/>
      <w:r>
        <w:t>customer</w:t>
      </w:r>
      <w:proofErr w:type="gramEnd"/>
      <w:r>
        <w:t xml:space="preserve"> has full access to DB appliances in case if it becomes inaccessible. (iDRAC, </w:t>
      </w:r>
      <w:proofErr w:type="spellStart"/>
      <w:r>
        <w:t>iLO</w:t>
      </w:r>
      <w:proofErr w:type="spellEnd"/>
      <w:r>
        <w:t xml:space="preserve">, vSphere console, AWS console, </w:t>
      </w:r>
      <w:proofErr w:type="spellStart"/>
      <w:r>
        <w:t>etc</w:t>
      </w:r>
      <w:proofErr w:type="spellEnd"/>
      <w:r>
        <w:t xml:space="preserve">). </w:t>
      </w:r>
    </w:p>
    <w:p w14:paraId="23F43593" w14:textId="4629774D" w:rsidR="00695772" w:rsidRDefault="00695772" w:rsidP="0036370F">
      <w:pPr>
        <w:pStyle w:val="ListParagraph"/>
        <w:numPr>
          <w:ilvl w:val="0"/>
          <w:numId w:val="1"/>
        </w:numPr>
      </w:pPr>
      <w:r>
        <w:t>Make sure customer documents</w:t>
      </w:r>
      <w:r w:rsidR="00E15759">
        <w:t xml:space="preserve"> all I</w:t>
      </w:r>
      <w:r w:rsidR="00CD7694">
        <w:t>P</w:t>
      </w:r>
      <w:r w:rsidR="00E15759">
        <w:t>s, hostnames</w:t>
      </w:r>
      <w:r w:rsidR="00215EB5">
        <w:t xml:space="preserve">, cluster IP and bandwidth information for cluster configuration. </w:t>
      </w:r>
    </w:p>
    <w:p w14:paraId="49C32AEF" w14:textId="358C9A71" w:rsidR="0036370F" w:rsidRDefault="0036370F" w:rsidP="0036370F">
      <w:pPr>
        <w:pStyle w:val="ListParagraph"/>
        <w:numPr>
          <w:ilvl w:val="0"/>
          <w:numId w:val="1"/>
        </w:numPr>
      </w:pPr>
      <w:r>
        <w:t xml:space="preserve">Ensure that customer has firewall rules in place allowing communication on ports 7788, 7789,7790 for DRBD replication between all DB appliances. It used to be only port 7788 in 11.x, but with 12.x DRBD has mesh connection, with each DB always connected to all others. </w:t>
      </w:r>
    </w:p>
    <w:p w14:paraId="65BBA555" w14:textId="2E889277" w:rsidR="0036370F" w:rsidRDefault="0036370F" w:rsidP="0036370F">
      <w:pPr>
        <w:pStyle w:val="ListParagraph"/>
        <w:numPr>
          <w:ilvl w:val="0"/>
          <w:numId w:val="1"/>
        </w:numPr>
      </w:pPr>
      <w:r>
        <w:t>Make sure any overrides in /</w:t>
      </w:r>
      <w:proofErr w:type="spellStart"/>
      <w:r>
        <w:t>etc</w:t>
      </w:r>
      <w:proofErr w:type="spellEnd"/>
      <w:r>
        <w:t>/</w:t>
      </w:r>
      <w:proofErr w:type="spellStart"/>
      <w:r>
        <w:t>silo.conf</w:t>
      </w:r>
      <w:proofErr w:type="spellEnd"/>
      <w:r>
        <w:t xml:space="preserve"> are migrated over to new OL8 appliances. </w:t>
      </w:r>
      <w:r w:rsidR="00695772">
        <w:t xml:space="preserve">Common items: </w:t>
      </w:r>
    </w:p>
    <w:p w14:paraId="4C694538" w14:textId="233CDE6E" w:rsidR="00695772" w:rsidRDefault="00695772" w:rsidP="00695772">
      <w:pPr>
        <w:pStyle w:val="ListParagraph"/>
        <w:numPr>
          <w:ilvl w:val="1"/>
          <w:numId w:val="1"/>
        </w:numPr>
      </w:pPr>
      <w:proofErr w:type="spellStart"/>
      <w:r>
        <w:t>Report_memory_limit</w:t>
      </w:r>
      <w:proofErr w:type="spellEnd"/>
      <w:r>
        <w:t xml:space="preserve"> from [LOCAL] section if </w:t>
      </w:r>
      <w:proofErr w:type="gramStart"/>
      <w:r>
        <w:t>exists</w:t>
      </w:r>
      <w:proofErr w:type="gramEnd"/>
    </w:p>
    <w:p w14:paraId="7B649710" w14:textId="4968F28B" w:rsidR="00695772" w:rsidRDefault="00695772" w:rsidP="00695772">
      <w:pPr>
        <w:pStyle w:val="ListParagraph"/>
        <w:numPr>
          <w:ilvl w:val="1"/>
          <w:numId w:val="1"/>
        </w:numPr>
      </w:pPr>
      <w:r>
        <w:t>[DATAPULL] section</w:t>
      </w:r>
    </w:p>
    <w:p w14:paraId="24451561" w14:textId="66B5AA5E" w:rsidR="00695772" w:rsidRDefault="00695772" w:rsidP="00695772">
      <w:pPr>
        <w:pStyle w:val="ListParagraph"/>
        <w:numPr>
          <w:ilvl w:val="1"/>
          <w:numId w:val="1"/>
        </w:numPr>
      </w:pPr>
      <w:r>
        <w:t xml:space="preserve">[PROC_VIRT_MEM_OVERRIDE] </w:t>
      </w:r>
      <w:proofErr w:type="gramStart"/>
      <w:r>
        <w:t>section</w:t>
      </w:r>
      <w:proofErr w:type="gramEnd"/>
    </w:p>
    <w:p w14:paraId="5A6D9855" w14:textId="7D635CDB" w:rsidR="00695772" w:rsidRDefault="00695772" w:rsidP="00695772">
      <w:pPr>
        <w:pStyle w:val="ListParagraph"/>
        <w:numPr>
          <w:ilvl w:val="1"/>
          <w:numId w:val="1"/>
        </w:numPr>
      </w:pPr>
      <w:r>
        <w:t>[SUBSCRIBER] section</w:t>
      </w:r>
    </w:p>
    <w:p w14:paraId="3A3E58C0" w14:textId="12AF1D2B" w:rsidR="00695772" w:rsidRDefault="00695772" w:rsidP="00695772">
      <w:pPr>
        <w:pStyle w:val="ListParagraph"/>
        <w:numPr>
          <w:ilvl w:val="1"/>
          <w:numId w:val="1"/>
        </w:numPr>
      </w:pPr>
      <w:proofErr w:type="spellStart"/>
      <w:r>
        <w:t>dbuser</w:t>
      </w:r>
      <w:proofErr w:type="spellEnd"/>
      <w:r>
        <w:t>/</w:t>
      </w:r>
      <w:proofErr w:type="spellStart"/>
      <w:r>
        <w:t>dbpasswd</w:t>
      </w:r>
      <w:proofErr w:type="spellEnd"/>
      <w:r>
        <w:t xml:space="preserve"> should be set to whatever old DB had for MariaDB root or </w:t>
      </w:r>
      <w:proofErr w:type="spellStart"/>
      <w:r>
        <w:t>clientdbuser</w:t>
      </w:r>
      <w:proofErr w:type="spellEnd"/>
      <w:r>
        <w:t xml:space="preserve"> password. </w:t>
      </w:r>
    </w:p>
    <w:p w14:paraId="4AA945FC" w14:textId="0ECA992A" w:rsidR="00695772" w:rsidRDefault="00695772" w:rsidP="00695772">
      <w:pPr>
        <w:pStyle w:val="ListParagraph"/>
        <w:numPr>
          <w:ilvl w:val="1"/>
          <w:numId w:val="1"/>
        </w:numPr>
      </w:pPr>
      <w:proofErr w:type="spellStart"/>
      <w:r>
        <w:t>ap_user</w:t>
      </w:r>
      <w:proofErr w:type="spellEnd"/>
      <w:r>
        <w:t>/</w:t>
      </w:r>
      <w:proofErr w:type="spellStart"/>
      <w:r>
        <w:t>ap_pass</w:t>
      </w:r>
      <w:proofErr w:type="spellEnd"/>
      <w:r>
        <w:t xml:space="preserve"> </w:t>
      </w:r>
      <w:r>
        <w:t xml:space="preserve">should be set to whatever old DB had for MariaDB </w:t>
      </w:r>
      <w:proofErr w:type="spellStart"/>
      <w:r>
        <w:t>apuse</w:t>
      </w:r>
      <w:r>
        <w:t>r</w:t>
      </w:r>
      <w:proofErr w:type="spellEnd"/>
      <w:r>
        <w:t xml:space="preserve"> password.</w:t>
      </w:r>
      <w:r>
        <w:t xml:space="preserve"> </w:t>
      </w:r>
    </w:p>
    <w:p w14:paraId="6CCF6913" w14:textId="77777777" w:rsidR="002E33A4" w:rsidRDefault="002E33A4" w:rsidP="002E33A4">
      <w:pPr>
        <w:pStyle w:val="ListParagraph"/>
        <w:numPr>
          <w:ilvl w:val="0"/>
          <w:numId w:val="1"/>
        </w:numPr>
      </w:pPr>
      <w:r>
        <w:t>To modify /</w:t>
      </w:r>
      <w:proofErr w:type="spellStart"/>
      <w:r>
        <w:t>etc</w:t>
      </w:r>
      <w:proofErr w:type="spellEnd"/>
      <w:r>
        <w:t>/</w:t>
      </w:r>
      <w:proofErr w:type="spellStart"/>
      <w:r>
        <w:t>silo.conf</w:t>
      </w:r>
      <w:proofErr w:type="spellEnd"/>
      <w:r>
        <w:t xml:space="preserve"> configuration use “</w:t>
      </w:r>
      <w:proofErr w:type="spellStart"/>
      <w:r>
        <w:t>visilo</w:t>
      </w:r>
      <w:proofErr w:type="spellEnd"/>
      <w:r>
        <w:t>” command on Primary DB, and “</w:t>
      </w:r>
      <w:proofErr w:type="spellStart"/>
      <w:r>
        <w:t>visilo</w:t>
      </w:r>
      <w:proofErr w:type="spellEnd"/>
      <w:r>
        <w:t xml:space="preserve"> –no-validation” on DR and Secondary HA nodes. </w:t>
      </w:r>
    </w:p>
    <w:p w14:paraId="74182BC6" w14:textId="2781BB92" w:rsidR="00695772" w:rsidRDefault="00695772" w:rsidP="00695772">
      <w:pPr>
        <w:pStyle w:val="ListParagraph"/>
        <w:numPr>
          <w:ilvl w:val="0"/>
          <w:numId w:val="1"/>
        </w:numPr>
      </w:pPr>
      <w:r>
        <w:t>Make sure any overrides /</w:t>
      </w:r>
      <w:proofErr w:type="spellStart"/>
      <w:r>
        <w:t>etc</w:t>
      </w:r>
      <w:proofErr w:type="spellEnd"/>
      <w:r>
        <w:t>/</w:t>
      </w:r>
      <w:proofErr w:type="spellStart"/>
      <w:r>
        <w:t>my.cnf.d</w:t>
      </w:r>
      <w:proofErr w:type="spellEnd"/>
      <w:r>
        <w:t>/</w:t>
      </w:r>
      <w:proofErr w:type="spellStart"/>
      <w:r>
        <w:t>silo_mysql.cnf</w:t>
      </w:r>
      <w:proofErr w:type="spellEnd"/>
      <w:r>
        <w:t xml:space="preserve"> are migrated over to new OL8 appliances. </w:t>
      </w:r>
      <w:r w:rsidR="005F7C17">
        <w:t xml:space="preserve">If </w:t>
      </w:r>
      <w:proofErr w:type="spellStart"/>
      <w:r w:rsidR="005F7C17">
        <w:t>innodb_io_capacity</w:t>
      </w:r>
      <w:proofErr w:type="spellEnd"/>
      <w:r w:rsidR="005F7C17">
        <w:t xml:space="preserve"> and </w:t>
      </w:r>
      <w:proofErr w:type="spellStart"/>
      <w:r w:rsidR="005F7C17">
        <w:t>innodb_io_capacity_max</w:t>
      </w:r>
      <w:proofErr w:type="spellEnd"/>
      <w:r w:rsidR="005F7C17">
        <w:t xml:space="preserve"> is not specified, you can add manually</w:t>
      </w:r>
      <w:r w:rsidR="00935F37">
        <w:t xml:space="preserve"> as migration script will require that when failing over. Defaults are 200 and 2000 accordingly). </w:t>
      </w:r>
      <w:r>
        <w:t xml:space="preserve">Common items: </w:t>
      </w:r>
    </w:p>
    <w:p w14:paraId="19D024B6" w14:textId="185EECDC" w:rsidR="00695772" w:rsidRDefault="00FD1F67" w:rsidP="00695772">
      <w:pPr>
        <w:pStyle w:val="ListParagraph"/>
        <w:numPr>
          <w:ilvl w:val="1"/>
          <w:numId w:val="1"/>
        </w:numPr>
      </w:pPr>
      <w:proofErr w:type="spellStart"/>
      <w:r>
        <w:t>table_open_cache</w:t>
      </w:r>
      <w:proofErr w:type="spellEnd"/>
    </w:p>
    <w:p w14:paraId="702BEC50" w14:textId="0EE96DEF" w:rsidR="00695772" w:rsidRDefault="00FD1F67" w:rsidP="00695772">
      <w:pPr>
        <w:pStyle w:val="ListParagraph"/>
        <w:numPr>
          <w:ilvl w:val="1"/>
          <w:numId w:val="1"/>
        </w:numPr>
      </w:pPr>
      <w:proofErr w:type="spellStart"/>
      <w:r>
        <w:t>table_definition_cache</w:t>
      </w:r>
      <w:proofErr w:type="spellEnd"/>
    </w:p>
    <w:p w14:paraId="308E22B1" w14:textId="0E5795E8" w:rsidR="00695772" w:rsidRDefault="00FD1F67" w:rsidP="00695772">
      <w:pPr>
        <w:pStyle w:val="ListParagraph"/>
        <w:numPr>
          <w:ilvl w:val="1"/>
          <w:numId w:val="1"/>
        </w:numPr>
      </w:pPr>
      <w:proofErr w:type="spellStart"/>
      <w:r>
        <w:t>innodb_io_capacity</w:t>
      </w:r>
      <w:proofErr w:type="spellEnd"/>
    </w:p>
    <w:p w14:paraId="4156F18C" w14:textId="1C5BAD39" w:rsidR="00FD1F67" w:rsidRDefault="00FD1F67" w:rsidP="00695772">
      <w:pPr>
        <w:pStyle w:val="ListParagraph"/>
        <w:numPr>
          <w:ilvl w:val="1"/>
          <w:numId w:val="1"/>
        </w:numPr>
      </w:pPr>
      <w:proofErr w:type="spellStart"/>
      <w:r>
        <w:t>innodb_io_capacity_max</w:t>
      </w:r>
      <w:proofErr w:type="spellEnd"/>
    </w:p>
    <w:p w14:paraId="1BB7C9CD" w14:textId="1FAA6CA0" w:rsidR="00FD1F67" w:rsidRDefault="00FD1F67" w:rsidP="00695772">
      <w:pPr>
        <w:pStyle w:val="ListParagraph"/>
        <w:numPr>
          <w:ilvl w:val="1"/>
          <w:numId w:val="1"/>
        </w:numPr>
      </w:pPr>
      <w:proofErr w:type="spellStart"/>
      <w:r w:rsidRPr="00FD1F67">
        <w:lastRenderedPageBreak/>
        <w:t>innodb_log_file_size</w:t>
      </w:r>
      <w:proofErr w:type="spellEnd"/>
    </w:p>
    <w:p w14:paraId="54D11D6B" w14:textId="2FFF58F5" w:rsidR="00FD1F67" w:rsidRDefault="00FD1F67" w:rsidP="00695772">
      <w:pPr>
        <w:pStyle w:val="ListParagraph"/>
        <w:numPr>
          <w:ilvl w:val="1"/>
          <w:numId w:val="1"/>
        </w:numPr>
      </w:pPr>
      <w:proofErr w:type="spellStart"/>
      <w:r w:rsidRPr="00FD1F67">
        <w:t>innodb_buffer_pool_size</w:t>
      </w:r>
      <w:proofErr w:type="spellEnd"/>
    </w:p>
    <w:p w14:paraId="661C84F1" w14:textId="4CB8091E" w:rsidR="00FD1F67" w:rsidRDefault="00FD1F67" w:rsidP="00695772">
      <w:pPr>
        <w:pStyle w:val="ListParagraph"/>
        <w:numPr>
          <w:ilvl w:val="1"/>
          <w:numId w:val="1"/>
        </w:numPr>
      </w:pPr>
      <w:proofErr w:type="spellStart"/>
      <w:r w:rsidRPr="00FD1F67">
        <w:t>max_connections</w:t>
      </w:r>
      <w:proofErr w:type="spellEnd"/>
    </w:p>
    <w:p w14:paraId="57E63398" w14:textId="54558B6E" w:rsidR="00FD1F67" w:rsidRDefault="00FD1F67" w:rsidP="00695772">
      <w:pPr>
        <w:pStyle w:val="ListParagraph"/>
        <w:numPr>
          <w:ilvl w:val="1"/>
          <w:numId w:val="1"/>
        </w:numPr>
      </w:pPr>
      <w:proofErr w:type="spellStart"/>
      <w:r w:rsidRPr="00FD1F67">
        <w:t>max_allowed_</w:t>
      </w:r>
      <w:proofErr w:type="gramStart"/>
      <w:r w:rsidRPr="00FD1F67">
        <w:t>packet</w:t>
      </w:r>
      <w:proofErr w:type="spellEnd"/>
      <w:proofErr w:type="gramEnd"/>
    </w:p>
    <w:p w14:paraId="61D05E70" w14:textId="19524F20" w:rsidR="00FD1F67" w:rsidRDefault="00FD1F67" w:rsidP="00695772">
      <w:pPr>
        <w:pStyle w:val="ListParagraph"/>
        <w:numPr>
          <w:ilvl w:val="1"/>
          <w:numId w:val="1"/>
        </w:numPr>
      </w:pPr>
      <w:proofErr w:type="spellStart"/>
      <w:r>
        <w:t>tmp_table_size</w:t>
      </w:r>
      <w:proofErr w:type="spellEnd"/>
    </w:p>
    <w:p w14:paraId="1F3BEC80" w14:textId="0E8F3F92" w:rsidR="00FD1F67" w:rsidRDefault="00FD1F67" w:rsidP="00695772">
      <w:pPr>
        <w:pStyle w:val="ListParagraph"/>
        <w:numPr>
          <w:ilvl w:val="1"/>
          <w:numId w:val="1"/>
        </w:numPr>
      </w:pPr>
      <w:proofErr w:type="spellStart"/>
      <w:r>
        <w:t>max_heap_table_size</w:t>
      </w:r>
      <w:proofErr w:type="spellEnd"/>
    </w:p>
    <w:p w14:paraId="4ADA46A8" w14:textId="2E8CD951" w:rsidR="00FD1F67" w:rsidRDefault="00FD1F67" w:rsidP="00695772">
      <w:pPr>
        <w:pStyle w:val="ListParagraph"/>
        <w:numPr>
          <w:ilvl w:val="1"/>
          <w:numId w:val="1"/>
        </w:numPr>
      </w:pPr>
      <w:proofErr w:type="spellStart"/>
      <w:r w:rsidRPr="00FD1F67">
        <w:t>innodb_data_file_path</w:t>
      </w:r>
      <w:proofErr w:type="spellEnd"/>
    </w:p>
    <w:p w14:paraId="166504D2" w14:textId="0769BD5E" w:rsidR="00FD1F67" w:rsidRDefault="00FD1F67" w:rsidP="00695772">
      <w:pPr>
        <w:pStyle w:val="ListParagraph"/>
        <w:numPr>
          <w:ilvl w:val="1"/>
          <w:numId w:val="1"/>
        </w:numPr>
      </w:pPr>
      <w:proofErr w:type="spellStart"/>
      <w:r w:rsidRPr="00FD1F67">
        <w:t>innodb_lru_scan_depth</w:t>
      </w:r>
      <w:proofErr w:type="spellEnd"/>
    </w:p>
    <w:p w14:paraId="5432CB10" w14:textId="1AF864F8" w:rsidR="00FD1F67" w:rsidRDefault="00FD1F67" w:rsidP="00695772">
      <w:pPr>
        <w:pStyle w:val="ListParagraph"/>
        <w:numPr>
          <w:ilvl w:val="1"/>
          <w:numId w:val="1"/>
        </w:numPr>
      </w:pPr>
      <w:proofErr w:type="spellStart"/>
      <w:r>
        <w:t>innodb_open_</w:t>
      </w:r>
      <w:proofErr w:type="gramStart"/>
      <w:r>
        <w:t>files</w:t>
      </w:r>
      <w:proofErr w:type="spellEnd"/>
      <w:r>
        <w:t>(</w:t>
      </w:r>
      <w:proofErr w:type="gramEnd"/>
      <w:r>
        <w:t>if exists)</w:t>
      </w:r>
    </w:p>
    <w:p w14:paraId="3B5A3AC9" w14:textId="2E37E50C" w:rsidR="002E33A4" w:rsidRDefault="002E33A4" w:rsidP="002E33A4">
      <w:pPr>
        <w:pStyle w:val="ListParagraph"/>
        <w:numPr>
          <w:ilvl w:val="0"/>
          <w:numId w:val="1"/>
        </w:numPr>
      </w:pPr>
      <w:r>
        <w:t xml:space="preserve">To modify </w:t>
      </w:r>
      <w:proofErr w:type="gramStart"/>
      <w:r>
        <w:t>/</w:t>
      </w:r>
      <w:proofErr w:type="spellStart"/>
      <w:r>
        <w:t>etc</w:t>
      </w:r>
      <w:proofErr w:type="spellEnd"/>
      <w:r>
        <w:t>/</w:t>
      </w:r>
      <w:proofErr w:type="spellStart"/>
      <w:r>
        <w:t>my.cnf.d</w:t>
      </w:r>
      <w:proofErr w:type="spellEnd"/>
      <w:proofErr w:type="gramEnd"/>
      <w:r>
        <w:t>/</w:t>
      </w:r>
      <w:proofErr w:type="spellStart"/>
      <w:r>
        <w:t>silo_mysql</w:t>
      </w:r>
      <w:proofErr w:type="spellEnd"/>
      <w:r>
        <w:t xml:space="preserve"> configuration use “</w:t>
      </w:r>
      <w:proofErr w:type="spellStart"/>
      <w:r>
        <w:t>vi</w:t>
      </w:r>
      <w:r>
        <w:t>mysql</w:t>
      </w:r>
      <w:proofErr w:type="spellEnd"/>
      <w:r>
        <w:t xml:space="preserve">” command. </w:t>
      </w:r>
    </w:p>
    <w:p w14:paraId="5A299F25" w14:textId="30C8DF29" w:rsidR="00FD1F67" w:rsidRPr="002E33A4" w:rsidRDefault="002E33A4" w:rsidP="00FD1F67">
      <w:pPr>
        <w:pStyle w:val="ListParagraph"/>
        <w:numPr>
          <w:ilvl w:val="0"/>
          <w:numId w:val="1"/>
        </w:numPr>
      </w:pPr>
      <w:r>
        <w:t xml:space="preserve">When upgrading DB using a trial license that is coming out of the box, before adding to the cluster, you may experience pre-upgrade check </w:t>
      </w:r>
      <w:proofErr w:type="gramStart"/>
      <w:r>
        <w:t>failed</w:t>
      </w:r>
      <w:proofErr w:type="gramEnd"/>
      <w:r>
        <w:t xml:space="preserve"> due to the licensing. To bypass that check use this command:  </w:t>
      </w:r>
      <w:proofErr w:type="spellStart"/>
      <w:r w:rsidRPr="002E33A4">
        <w:rPr>
          <w:i/>
          <w:iCs/>
        </w:rPr>
        <w:t>silo_mysql</w:t>
      </w:r>
      <w:proofErr w:type="spellEnd"/>
      <w:r w:rsidRPr="002E33A4">
        <w:rPr>
          <w:i/>
          <w:iCs/>
        </w:rPr>
        <w:t xml:space="preserve"> -e "UPDATE </w:t>
      </w:r>
      <w:proofErr w:type="spellStart"/>
      <w:proofErr w:type="gramStart"/>
      <w:r w:rsidRPr="002E33A4">
        <w:rPr>
          <w:i/>
          <w:iCs/>
        </w:rPr>
        <w:t>siloupdate.preupgrade</w:t>
      </w:r>
      <w:proofErr w:type="gramEnd"/>
      <w:r w:rsidRPr="002E33A4">
        <w:rPr>
          <w:i/>
          <w:iCs/>
        </w:rPr>
        <w:t>_config</w:t>
      </w:r>
      <w:proofErr w:type="spellEnd"/>
      <w:r w:rsidRPr="002E33A4">
        <w:rPr>
          <w:i/>
          <w:iCs/>
        </w:rPr>
        <w:t xml:space="preserve"> SET enabled=0 WHERE type='</w:t>
      </w:r>
      <w:proofErr w:type="spellStart"/>
      <w:r w:rsidRPr="002E33A4">
        <w:rPr>
          <w:i/>
          <w:iCs/>
        </w:rPr>
        <w:t>lic_expiration</w:t>
      </w:r>
      <w:proofErr w:type="spellEnd"/>
      <w:r w:rsidRPr="002E33A4">
        <w:rPr>
          <w:i/>
          <w:iCs/>
        </w:rPr>
        <w:t>'"</w:t>
      </w:r>
    </w:p>
    <w:p w14:paraId="0064063A" w14:textId="3723D096" w:rsidR="002E33A4" w:rsidRDefault="002E33A4" w:rsidP="00FD1F67">
      <w:pPr>
        <w:pStyle w:val="ListParagraph"/>
        <w:numPr>
          <w:ilvl w:val="0"/>
          <w:numId w:val="1"/>
        </w:numPr>
      </w:pPr>
      <w:r>
        <w:t xml:space="preserve">Do not upgrade MariaDB to 10.4.29, if you have 10.4.28. 12.1.1 OL8 based systems use 10.4.28 by default. </w:t>
      </w:r>
      <w:proofErr w:type="gramStart"/>
      <w:r>
        <w:t>So</w:t>
      </w:r>
      <w:proofErr w:type="gramEnd"/>
      <w:r>
        <w:t xml:space="preserve"> if you upgrade MariaDB after upgrading SL1 to 12.1.1, you may get MariaDB version highlighted on Appliances page. Customers can safely ignore that, as that is not impacting functionality, but you can use query below to set MariaDB version on the stack back to 10.4.28: “</w:t>
      </w:r>
      <w:r w:rsidRPr="002E33A4">
        <w:t xml:space="preserve">UPDATE </w:t>
      </w:r>
      <w:proofErr w:type="spellStart"/>
      <w:proofErr w:type="gramStart"/>
      <w:r w:rsidRPr="002E33A4">
        <w:t>master.system</w:t>
      </w:r>
      <w:proofErr w:type="gramEnd"/>
      <w:r w:rsidRPr="002E33A4">
        <w:t>_settings_general</w:t>
      </w:r>
      <w:proofErr w:type="spellEnd"/>
      <w:r w:rsidRPr="002E33A4">
        <w:t xml:space="preserve"> SET value="10.4.28" WHERE param = '</w:t>
      </w:r>
      <w:proofErr w:type="spellStart"/>
      <w:r w:rsidRPr="002E33A4">
        <w:t>latest_mariadb_version</w:t>
      </w:r>
      <w:proofErr w:type="spellEnd"/>
      <w:r w:rsidRPr="002E33A4">
        <w:t>' LIMIT 1</w:t>
      </w:r>
      <w:r>
        <w:t>”</w:t>
      </w:r>
    </w:p>
    <w:p w14:paraId="77E6ED5C" w14:textId="77777777" w:rsidR="007348F4" w:rsidRDefault="002E33A4" w:rsidP="00FD1F67">
      <w:pPr>
        <w:pStyle w:val="ListParagraph"/>
        <w:numPr>
          <w:ilvl w:val="0"/>
          <w:numId w:val="1"/>
        </w:numPr>
      </w:pPr>
      <w:r>
        <w:t xml:space="preserve">When rebuilding appliances in vSphere using 12.1.0.2 ISO, make sure “Secure Boot” is unchecked before booting the VM from the ISO. </w:t>
      </w:r>
    </w:p>
    <w:p w14:paraId="1FFE8F19" w14:textId="13CA4CA4" w:rsidR="002E33A4" w:rsidRDefault="002E33A4" w:rsidP="00FD1F67">
      <w:pPr>
        <w:pStyle w:val="ListParagraph"/>
        <w:numPr>
          <w:ilvl w:val="0"/>
          <w:numId w:val="1"/>
        </w:numPr>
      </w:pPr>
      <w:r>
        <w:t>Also make sure that “Reserve All Guest Memory” is selected</w:t>
      </w:r>
      <w:r w:rsidR="007348F4">
        <w:t xml:space="preserve"> in the VM config when DBs are rebuilt in VMware vSphere environment. </w:t>
      </w:r>
    </w:p>
    <w:p w14:paraId="46FB6557" w14:textId="264658A9" w:rsidR="008C1A8C" w:rsidRDefault="008C1A8C" w:rsidP="00FD1F67">
      <w:pPr>
        <w:pStyle w:val="ListParagraph"/>
        <w:numPr>
          <w:ilvl w:val="0"/>
          <w:numId w:val="1"/>
        </w:numPr>
      </w:pPr>
      <w:proofErr w:type="gramStart"/>
      <w:r>
        <w:t xml:space="preserve">If </w:t>
      </w:r>
      <w:r w:rsidR="0012235A">
        <w:t>on</w:t>
      </w:r>
      <w:proofErr w:type="gramEnd"/>
      <w:r w:rsidR="0012235A">
        <w:t xml:space="preserve"> 11.x release, need to import 12.1.0.2 patch from the UI. Once processing of the patch </w:t>
      </w:r>
      <w:proofErr w:type="gramStart"/>
      <w:r w:rsidR="0012235A">
        <w:t>completes</w:t>
      </w:r>
      <w:proofErr w:type="gramEnd"/>
      <w:r w:rsidR="0012235A">
        <w:t xml:space="preserve">, 12.1.1 </w:t>
      </w:r>
      <w:r w:rsidR="00A808D5">
        <w:t xml:space="preserve">patch needs to be uploaded to the Primary DB filesystem and </w:t>
      </w:r>
      <w:r w:rsidR="002619C4">
        <w:t>then “</w:t>
      </w:r>
      <w:proofErr w:type="spellStart"/>
      <w:r w:rsidR="002619C4" w:rsidRPr="002619C4">
        <w:t>sudo</w:t>
      </w:r>
      <w:proofErr w:type="spellEnd"/>
      <w:r w:rsidR="002619C4" w:rsidRPr="002619C4">
        <w:t xml:space="preserve"> </w:t>
      </w:r>
      <w:proofErr w:type="spellStart"/>
      <w:r w:rsidR="002619C4" w:rsidRPr="002619C4">
        <w:t>siloupdate</w:t>
      </w:r>
      <w:proofErr w:type="spellEnd"/>
      <w:r w:rsidR="002619C4" w:rsidRPr="002619C4">
        <w:t xml:space="preserve"> import-patch &lt;path&gt;</w:t>
      </w:r>
      <w:r w:rsidR="002619C4">
        <w:t>” needs to be used</w:t>
      </w:r>
      <w:r w:rsidR="00697D06">
        <w:t xml:space="preserve"> to import from the backend. KB 12851. </w:t>
      </w:r>
    </w:p>
    <w:p w14:paraId="3F0FD1DF" w14:textId="7B3D9D0C" w:rsidR="005E4891" w:rsidRDefault="0099232D" w:rsidP="00FD1F67">
      <w:pPr>
        <w:pStyle w:val="ListParagraph"/>
        <w:numPr>
          <w:ilvl w:val="0"/>
          <w:numId w:val="1"/>
        </w:numPr>
      </w:pPr>
      <w:r>
        <w:t xml:space="preserve">If </w:t>
      </w:r>
      <w:proofErr w:type="gramStart"/>
      <w:r>
        <w:t>customer</w:t>
      </w:r>
      <w:proofErr w:type="gramEnd"/>
      <w:r>
        <w:t xml:space="preserve"> has custom private key/SSL cert installed, make sure they </w:t>
      </w:r>
      <w:r w:rsidR="00280152">
        <w:t xml:space="preserve">back it up and it might need to be re-installed after the migration on DB/AP appliances. </w:t>
      </w:r>
      <w:hyperlink r:id="rId10" w:history="1">
        <w:r w:rsidR="00B52377" w:rsidRPr="00687AA1">
          <w:rPr>
            <w:rStyle w:val="Hyperlink"/>
          </w:rPr>
          <w:t>https://docs.sciencelogic.com/latest/Content/Web_Admin_and_Accounts/System_Administration/sys_admin_ssl_certificates.htm?Highlight=ssl%20certificate#installing-the-certificate-on-an-sl1-appliance</w:t>
        </w:r>
      </w:hyperlink>
      <w:r w:rsidR="00B52377">
        <w:t xml:space="preserve"> </w:t>
      </w:r>
    </w:p>
    <w:p w14:paraId="21CADFB1" w14:textId="77777777" w:rsidR="0036370F" w:rsidRDefault="0036370F"/>
    <w:sectPr w:rsidR="003637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31AD9" w14:textId="77777777" w:rsidR="00697D06" w:rsidRDefault="00697D06" w:rsidP="00697D06">
      <w:pPr>
        <w:spacing w:after="0" w:line="240" w:lineRule="auto"/>
      </w:pPr>
      <w:r>
        <w:separator/>
      </w:r>
    </w:p>
  </w:endnote>
  <w:endnote w:type="continuationSeparator" w:id="0">
    <w:p w14:paraId="63314928" w14:textId="77777777" w:rsidR="00697D06" w:rsidRDefault="00697D06" w:rsidP="00697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269AE" w14:textId="77777777" w:rsidR="00697D06" w:rsidRDefault="00697D06" w:rsidP="00697D06">
      <w:pPr>
        <w:spacing w:after="0" w:line="240" w:lineRule="auto"/>
      </w:pPr>
      <w:r>
        <w:separator/>
      </w:r>
    </w:p>
  </w:footnote>
  <w:footnote w:type="continuationSeparator" w:id="0">
    <w:p w14:paraId="63D092D9" w14:textId="77777777" w:rsidR="00697D06" w:rsidRDefault="00697D06" w:rsidP="00697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5F63DC"/>
    <w:multiLevelType w:val="hybridMultilevel"/>
    <w:tmpl w:val="9B00B5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0149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70F"/>
    <w:rsid w:val="0012235A"/>
    <w:rsid w:val="00215EB5"/>
    <w:rsid w:val="002619C4"/>
    <w:rsid w:val="00280152"/>
    <w:rsid w:val="002E33A4"/>
    <w:rsid w:val="00325157"/>
    <w:rsid w:val="0036370F"/>
    <w:rsid w:val="005E4891"/>
    <w:rsid w:val="005F7C17"/>
    <w:rsid w:val="006128F9"/>
    <w:rsid w:val="00695772"/>
    <w:rsid w:val="00697D06"/>
    <w:rsid w:val="007348F4"/>
    <w:rsid w:val="008C1A8C"/>
    <w:rsid w:val="00935F37"/>
    <w:rsid w:val="0099232D"/>
    <w:rsid w:val="00A808D5"/>
    <w:rsid w:val="00B52377"/>
    <w:rsid w:val="00CD7694"/>
    <w:rsid w:val="00E15759"/>
    <w:rsid w:val="00E23ABB"/>
    <w:rsid w:val="00FD1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8AF05"/>
  <w15:chartTrackingRefBased/>
  <w15:docId w15:val="{7990003A-EDE9-4A78-95D2-7BC737EBE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D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370F"/>
    <w:pPr>
      <w:ind w:left="720"/>
      <w:contextualSpacing/>
    </w:pPr>
  </w:style>
  <w:style w:type="paragraph" w:styleId="Header">
    <w:name w:val="header"/>
    <w:basedOn w:val="Normal"/>
    <w:link w:val="HeaderChar"/>
    <w:uiPriority w:val="99"/>
    <w:unhideWhenUsed/>
    <w:rsid w:val="00697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D06"/>
  </w:style>
  <w:style w:type="paragraph" w:styleId="Footer">
    <w:name w:val="footer"/>
    <w:basedOn w:val="Normal"/>
    <w:link w:val="FooterChar"/>
    <w:uiPriority w:val="99"/>
    <w:unhideWhenUsed/>
    <w:rsid w:val="00697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D06"/>
  </w:style>
  <w:style w:type="character" w:customStyle="1" w:styleId="Heading1Char">
    <w:name w:val="Heading 1 Char"/>
    <w:basedOn w:val="DefaultParagraphFont"/>
    <w:link w:val="Heading1"/>
    <w:uiPriority w:val="9"/>
    <w:rsid w:val="00697D0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52377"/>
    <w:rPr>
      <w:color w:val="0563C1" w:themeColor="hyperlink"/>
      <w:u w:val="single"/>
    </w:rPr>
  </w:style>
  <w:style w:type="character" w:styleId="UnresolvedMention">
    <w:name w:val="Unresolved Mention"/>
    <w:basedOn w:val="DefaultParagraphFont"/>
    <w:uiPriority w:val="99"/>
    <w:semiHidden/>
    <w:unhideWhenUsed/>
    <w:rsid w:val="00B52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67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docs.sciencelogic.com/latest/Content/Web_Admin_and_Accounts/System_Administration/sys_admin_ssl_certificates.htm?Highlight=ssl%20certificate#installing-the-certificate-on-an-sl1-appliance"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721AACE2A0A64FB2F6DEEE7E8DAC8B" ma:contentTypeVersion="17" ma:contentTypeDescription="Create a new document." ma:contentTypeScope="" ma:versionID="44e37e1ab0a0d6bbc30ed0bcbe1f318b">
  <xsd:schema xmlns:xsd="http://www.w3.org/2001/XMLSchema" xmlns:xs="http://www.w3.org/2001/XMLSchema" xmlns:p="http://schemas.microsoft.com/office/2006/metadata/properties" xmlns:ns3="543943d8-712c-4ed1-954b-f87e588200b3" xmlns:ns4="d7d8b913-f62f-4dc6-bdfe-dc59b9bb69cc" targetNamespace="http://schemas.microsoft.com/office/2006/metadata/properties" ma:root="true" ma:fieldsID="016c90150ab7713c8208874531ba200e" ns3:_="" ns4:_="">
    <xsd:import namespace="543943d8-712c-4ed1-954b-f87e588200b3"/>
    <xsd:import namespace="d7d8b913-f62f-4dc6-bdfe-dc59b9bb69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AutoKeyPoints" minOccurs="0"/>
                <xsd:element ref="ns4:MediaServiceKeyPoints" minOccurs="0"/>
                <xsd:element ref="ns4:MediaServiceGenerationTime" minOccurs="0"/>
                <xsd:element ref="ns4:MediaServiceEventHashCode" minOccurs="0"/>
                <xsd:element ref="ns4:MediaServiceLocation"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943d8-712c-4ed1-954b-f87e588200b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d8b913-f62f-4dc6-bdfe-dc59b9bb69c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7d8b913-f62f-4dc6-bdfe-dc59b9bb69cc" xsi:nil="true"/>
  </documentManagement>
</p:properties>
</file>

<file path=customXml/itemProps1.xml><?xml version="1.0" encoding="utf-8"?>
<ds:datastoreItem xmlns:ds="http://schemas.openxmlformats.org/officeDocument/2006/customXml" ds:itemID="{CA37CB23-B954-4FCD-8861-D2440A5291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943d8-712c-4ed1-954b-f87e588200b3"/>
    <ds:schemaRef ds:uri="d7d8b913-f62f-4dc6-bdfe-dc59b9bb6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61702A-F85A-4C03-B756-E6F0B8BE9B39}">
  <ds:schemaRefs>
    <ds:schemaRef ds:uri="http://schemas.microsoft.com/sharepoint/v3/contenttype/forms"/>
  </ds:schemaRefs>
</ds:datastoreItem>
</file>

<file path=customXml/itemProps3.xml><?xml version="1.0" encoding="utf-8"?>
<ds:datastoreItem xmlns:ds="http://schemas.openxmlformats.org/officeDocument/2006/customXml" ds:itemID="{F31A829B-E266-40D7-9B51-DC548B77DCBB}">
  <ds:schemaRefs>
    <ds:schemaRef ds:uri="543943d8-712c-4ed1-954b-f87e588200b3"/>
    <ds:schemaRef ds:uri="http://schemas.microsoft.com/office/2006/documentManagement/types"/>
    <ds:schemaRef ds:uri="http://purl.org/dc/dcmitype/"/>
    <ds:schemaRef ds:uri="d7d8b913-f62f-4dc6-bdfe-dc59b9bb69cc"/>
    <ds:schemaRef ds:uri="http://schemas.microsoft.com/office/2006/metadata/properties"/>
    <ds:schemaRef ds:uri="http://schemas.openxmlformats.org/package/2006/metadata/core-properties"/>
    <ds:schemaRef ds:uri="http://purl.org/dc/elements/1.1/"/>
    <ds:schemaRef ds:uri="http://purl.org/dc/term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7724</TotalTime>
  <Pages>2</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Tsoi, Leonid</dc:creator>
  <cp:keywords/>
  <dc:description/>
  <cp:lastModifiedBy>Tsoi, Leonid</cp:lastModifiedBy>
  <cp:revision>18</cp:revision>
  <dcterms:created xsi:type="dcterms:W3CDTF">2023-12-14T19:01:00Z</dcterms:created>
  <dcterms:modified xsi:type="dcterms:W3CDTF">2023-12-20T19:33:00Z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0x01010094721AACE2A0A64FB2F6DEEE7E8DAC8B</vt:lpwstr>
  </property>
</Properties>
</file>