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4863" w14:textId="77777777" w:rsidR="00500156" w:rsidRDefault="00015830">
      <w:pPr>
        <w:spacing w:after="0"/>
      </w:pPr>
      <w:bookmarkStart w:id="0" w:name="_Hlk224644394"/>
      <w:bookmarkEnd w:id="0"/>
      <w:r>
        <w:rPr>
          <w:rFonts w:ascii="Latha" w:eastAsia="Times New Roman" w:hAnsi="Latha" w:cs="Latha" w:hint="cs"/>
          <w:sz w:val="80"/>
          <w:lang w:bidi="ta-IN"/>
        </w:rPr>
        <w:t xml:space="preserve"> </w:t>
      </w:r>
    </w:p>
    <w:p w14:paraId="2FE2F4A7" w14:textId="77777777" w:rsidR="00500156" w:rsidRDefault="00015830">
      <w:pPr>
        <w:spacing w:after="94"/>
      </w:pPr>
      <w:r>
        <w:rPr>
          <w:rFonts w:ascii="Times New Roman" w:eastAsia="Times New Roman" w:hAnsi="Times New Roman" w:cs="Times New Roman"/>
          <w:sz w:val="80"/>
        </w:rPr>
        <w:t xml:space="preserve"> </w:t>
      </w:r>
    </w:p>
    <w:p w14:paraId="30D079B8" w14:textId="77777777" w:rsidR="00500156" w:rsidRDefault="00015830">
      <w:pPr>
        <w:spacing w:after="0"/>
      </w:pPr>
      <w:r>
        <w:rPr>
          <w:rFonts w:ascii="Times New Roman" w:eastAsia="Times New Roman" w:hAnsi="Times New Roman" w:cs="Times New Roman"/>
          <w:sz w:val="80"/>
        </w:rPr>
        <w:t xml:space="preserve"> </w:t>
      </w:r>
    </w:p>
    <w:p w14:paraId="4856F142" w14:textId="77777777" w:rsidR="004768F8" w:rsidRDefault="004768F8" w:rsidP="00D2102F">
      <w:pPr>
        <w:spacing w:after="1" w:line="257" w:lineRule="auto"/>
        <w:ind w:left="934" w:hanging="72"/>
        <w:rPr>
          <w:rFonts w:ascii="Cambria Math" w:eastAsia="Cambria Math" w:hAnsi="Cambria Math" w:cs="Cambria Math"/>
          <w:sz w:val="56"/>
        </w:rPr>
      </w:pPr>
    </w:p>
    <w:p w14:paraId="1CB5D0B9" w14:textId="77777777" w:rsidR="004768F8" w:rsidRDefault="004768F8" w:rsidP="00D2102F">
      <w:pPr>
        <w:spacing w:after="1" w:line="257" w:lineRule="auto"/>
        <w:ind w:left="934" w:hanging="72"/>
        <w:rPr>
          <w:rFonts w:ascii="Cambria Math" w:eastAsia="Cambria Math" w:hAnsi="Cambria Math" w:cs="Cambria Math"/>
          <w:sz w:val="56"/>
        </w:rPr>
      </w:pPr>
    </w:p>
    <w:p w14:paraId="6F7C083E" w14:textId="77777777" w:rsidR="004768F8" w:rsidRDefault="004768F8" w:rsidP="00D2102F">
      <w:pPr>
        <w:spacing w:after="1" w:line="257" w:lineRule="auto"/>
        <w:ind w:left="934" w:hanging="72"/>
        <w:rPr>
          <w:rFonts w:ascii="Cambria Math" w:eastAsia="Cambria Math" w:hAnsi="Cambria Math" w:cs="Cambria Math"/>
          <w:sz w:val="56"/>
        </w:rPr>
      </w:pPr>
    </w:p>
    <w:p w14:paraId="50D03A9D" w14:textId="77777777" w:rsidR="004768F8" w:rsidRDefault="004768F8" w:rsidP="00D2102F">
      <w:pPr>
        <w:spacing w:after="1" w:line="257" w:lineRule="auto"/>
        <w:ind w:left="934" w:hanging="72"/>
        <w:rPr>
          <w:rFonts w:ascii="Cambria Math" w:eastAsia="Cambria Math" w:hAnsi="Cambria Math" w:cs="Cambria Math"/>
          <w:sz w:val="56"/>
        </w:rPr>
      </w:pPr>
    </w:p>
    <w:p w14:paraId="52E9220E" w14:textId="77777777" w:rsidR="004768F8" w:rsidRDefault="004768F8" w:rsidP="00D2102F">
      <w:pPr>
        <w:spacing w:after="1" w:line="257" w:lineRule="auto"/>
        <w:ind w:left="934" w:hanging="72"/>
        <w:rPr>
          <w:rFonts w:ascii="Cambria Math" w:eastAsia="Cambria Math" w:hAnsi="Cambria Math" w:cs="Cambria Math"/>
          <w:sz w:val="56"/>
        </w:rPr>
      </w:pPr>
    </w:p>
    <w:p w14:paraId="3BDE1B36" w14:textId="77777777" w:rsidR="004768F8" w:rsidRDefault="004768F8" w:rsidP="00D2102F">
      <w:pPr>
        <w:spacing w:after="1" w:line="257" w:lineRule="auto"/>
        <w:ind w:left="934" w:hanging="72"/>
        <w:rPr>
          <w:rFonts w:ascii="Cambria Math" w:eastAsia="Cambria Math" w:hAnsi="Cambria Math" w:cs="Cambria Math"/>
          <w:sz w:val="56"/>
        </w:rPr>
      </w:pPr>
    </w:p>
    <w:p w14:paraId="2CD8056E" w14:textId="77777777" w:rsidR="004768F8" w:rsidRDefault="004768F8" w:rsidP="00D2102F">
      <w:pPr>
        <w:spacing w:after="1" w:line="257" w:lineRule="auto"/>
        <w:ind w:left="934" w:hanging="72"/>
        <w:rPr>
          <w:rFonts w:ascii="Cambria Math" w:eastAsia="Cambria Math" w:hAnsi="Cambria Math" w:cs="Cambria Math"/>
          <w:sz w:val="56"/>
        </w:rPr>
      </w:pPr>
    </w:p>
    <w:p w14:paraId="7AC300AF" w14:textId="52C6B9F0" w:rsidR="00500156" w:rsidRPr="003D321A" w:rsidRDefault="007657DE" w:rsidP="003C298F">
      <w:pPr>
        <w:spacing w:after="1" w:line="257" w:lineRule="auto"/>
        <w:ind w:left="934" w:hanging="72"/>
        <w:jc w:val="both"/>
        <w:rPr>
          <w:b/>
          <w:bCs/>
        </w:rPr>
      </w:pPr>
      <w:r w:rsidRPr="003D321A">
        <w:rPr>
          <w:rFonts w:ascii="Cambria Math" w:eastAsia="Cambria Math" w:hAnsi="Cambria Math" w:cs="Cambria Math"/>
          <w:b/>
          <w:bCs/>
          <w:sz w:val="56"/>
        </w:rPr>
        <w:t>Implementing a Zero Trust Architecture through Adaptive Security Policies.</w:t>
      </w:r>
      <w:r w:rsidRPr="003D321A">
        <w:rPr>
          <w:rFonts w:ascii="Cambria Math" w:eastAsia="Cambria Math" w:hAnsi="Cambria Math" w:cs="Cambria Math"/>
          <w:b/>
          <w:bCs/>
          <w:sz w:val="32"/>
        </w:rPr>
        <w:t xml:space="preserve"> </w:t>
      </w:r>
    </w:p>
    <w:p w14:paraId="25FE44F1" w14:textId="77777777" w:rsidR="00500156" w:rsidRDefault="00015830" w:rsidP="003C298F">
      <w:pPr>
        <w:spacing w:after="0"/>
        <w:jc w:val="both"/>
      </w:pPr>
      <w:r>
        <w:rPr>
          <w:rFonts w:ascii="Cambria Math" w:eastAsia="Cambria Math" w:hAnsi="Cambria Math" w:cs="Cambria Math"/>
          <w:sz w:val="38"/>
        </w:rPr>
        <w:t xml:space="preserve"> </w:t>
      </w:r>
    </w:p>
    <w:p w14:paraId="26A7A5B2" w14:textId="77777777" w:rsidR="00500156" w:rsidRDefault="00015830">
      <w:pPr>
        <w:spacing w:after="62"/>
      </w:pPr>
      <w:r>
        <w:rPr>
          <w:rFonts w:ascii="Cambria Math" w:eastAsia="Cambria Math" w:hAnsi="Cambria Math" w:cs="Cambria Math"/>
          <w:sz w:val="38"/>
        </w:rPr>
        <w:t xml:space="preserve"> </w:t>
      </w:r>
    </w:p>
    <w:p w14:paraId="088C76D5" w14:textId="7672BB1C" w:rsidR="0072554D" w:rsidRDefault="00015830">
      <w:pPr>
        <w:spacing w:after="0"/>
      </w:pPr>
      <w:r>
        <w:rPr>
          <w:rFonts w:ascii="Cambria Math" w:eastAsia="Cambria Math" w:hAnsi="Cambria Math" w:cs="Cambria Math"/>
          <w:sz w:val="38"/>
        </w:rPr>
        <w:t xml:space="preserve"> </w:t>
      </w:r>
      <w:r>
        <w:br w:type="page"/>
      </w:r>
    </w:p>
    <w:p w14:paraId="0A6B3A68" w14:textId="1E1A4C8C" w:rsidR="00B73BD2" w:rsidRPr="003D321A" w:rsidRDefault="005E2E23" w:rsidP="00B73BD2">
      <w:pPr>
        <w:rPr>
          <w:rFonts w:ascii="Cambria Math" w:hAnsi="Cambria Math" w:cs="Times New Roman"/>
          <w:sz w:val="72"/>
          <w:szCs w:val="72"/>
        </w:rPr>
      </w:pPr>
      <w:r w:rsidRPr="003D321A">
        <w:rPr>
          <w:rFonts w:ascii="Cambria Math" w:hAnsi="Cambria Math" w:cs="Times New Roman"/>
          <w:b/>
          <w:bCs/>
          <w:sz w:val="48"/>
          <w:szCs w:val="48"/>
        </w:rPr>
        <w:lastRenderedPageBreak/>
        <w:t xml:space="preserve">   </w:t>
      </w:r>
      <w:r w:rsidR="00B73BD2" w:rsidRPr="003D321A">
        <w:rPr>
          <w:rFonts w:ascii="Cambria Math" w:hAnsi="Cambria Math" w:cs="Times New Roman"/>
          <w:b/>
          <w:bCs/>
          <w:sz w:val="48"/>
          <w:szCs w:val="48"/>
        </w:rPr>
        <w:t>LIST OF TEAMMATES:</w:t>
      </w:r>
    </w:p>
    <w:tbl>
      <w:tblPr>
        <w:tblStyle w:val="TableGrid0"/>
        <w:tblpPr w:leftFromText="180" w:rightFromText="180" w:vertAnchor="text" w:horzAnchor="margin" w:tblpXSpec="center" w:tblpY="906"/>
        <w:tblW w:w="10201" w:type="dxa"/>
        <w:tblLook w:val="04A0" w:firstRow="1" w:lastRow="0" w:firstColumn="1" w:lastColumn="0" w:noHBand="0" w:noVBand="1"/>
      </w:tblPr>
      <w:tblGrid>
        <w:gridCol w:w="1009"/>
        <w:gridCol w:w="1614"/>
        <w:gridCol w:w="2054"/>
        <w:gridCol w:w="5524"/>
      </w:tblGrid>
      <w:tr w:rsidR="00B73BD2" w:rsidRPr="003D321A" w14:paraId="426FABBE" w14:textId="77777777" w:rsidTr="00273042">
        <w:trPr>
          <w:trHeight w:val="699"/>
        </w:trPr>
        <w:tc>
          <w:tcPr>
            <w:tcW w:w="1009" w:type="dxa"/>
          </w:tcPr>
          <w:p w14:paraId="4EAC6AB1" w14:textId="77777777" w:rsidR="00B73BD2" w:rsidRPr="003D321A" w:rsidRDefault="00B73BD2" w:rsidP="00A51FD7">
            <w:pPr>
              <w:rPr>
                <w:rFonts w:ascii="Cambria Math" w:hAnsi="Cambria Math" w:cs="Times New Roman"/>
                <w:b/>
                <w:bCs/>
                <w:sz w:val="44"/>
                <w:szCs w:val="44"/>
              </w:rPr>
            </w:pPr>
            <w:r w:rsidRPr="003D321A">
              <w:rPr>
                <w:rFonts w:ascii="Cambria Math" w:hAnsi="Cambria Math" w:cs="Times New Roman"/>
                <w:b/>
                <w:bCs/>
                <w:sz w:val="44"/>
                <w:szCs w:val="44"/>
              </w:rPr>
              <w:t>S.no</w:t>
            </w:r>
          </w:p>
        </w:tc>
        <w:tc>
          <w:tcPr>
            <w:tcW w:w="1614" w:type="dxa"/>
          </w:tcPr>
          <w:p w14:paraId="4785EA02" w14:textId="30703D58" w:rsidR="00B73BD2" w:rsidRPr="003D321A" w:rsidRDefault="003D321A" w:rsidP="00A51FD7">
            <w:pPr>
              <w:rPr>
                <w:rFonts w:ascii="Cambria Math" w:hAnsi="Cambria Math" w:cs="Times New Roman"/>
                <w:b/>
                <w:bCs/>
                <w:sz w:val="44"/>
                <w:szCs w:val="44"/>
              </w:rPr>
            </w:pPr>
            <w:r>
              <w:rPr>
                <w:rFonts w:ascii="Cambria Math" w:hAnsi="Cambria Math" w:cs="Times New Roman"/>
                <w:b/>
                <w:bCs/>
                <w:sz w:val="44"/>
                <w:szCs w:val="44"/>
              </w:rPr>
              <w:t>NAME</w:t>
            </w:r>
          </w:p>
        </w:tc>
        <w:tc>
          <w:tcPr>
            <w:tcW w:w="2054" w:type="dxa"/>
          </w:tcPr>
          <w:p w14:paraId="776F232B" w14:textId="1D1E5A05" w:rsidR="00B73BD2" w:rsidRPr="003D321A" w:rsidRDefault="003D321A" w:rsidP="00A51FD7">
            <w:pPr>
              <w:rPr>
                <w:rFonts w:ascii="Cambria Math" w:hAnsi="Cambria Math" w:cs="Times New Roman"/>
                <w:b/>
                <w:bCs/>
                <w:sz w:val="44"/>
                <w:szCs w:val="44"/>
              </w:rPr>
            </w:pPr>
            <w:r>
              <w:rPr>
                <w:rFonts w:ascii="Cambria Math" w:hAnsi="Cambria Math" w:cs="Times New Roman"/>
                <w:b/>
                <w:bCs/>
                <w:sz w:val="44"/>
                <w:szCs w:val="44"/>
              </w:rPr>
              <w:t>COLLEGE NAME</w:t>
            </w:r>
          </w:p>
        </w:tc>
        <w:tc>
          <w:tcPr>
            <w:tcW w:w="5524" w:type="dxa"/>
          </w:tcPr>
          <w:p w14:paraId="7DA51DA8" w14:textId="0ADF0FBD" w:rsidR="00B73BD2" w:rsidRPr="003D321A" w:rsidRDefault="003D321A" w:rsidP="00A51FD7">
            <w:pPr>
              <w:rPr>
                <w:rFonts w:ascii="Cambria Math" w:hAnsi="Cambria Math" w:cs="Times New Roman"/>
                <w:b/>
                <w:bCs/>
                <w:sz w:val="44"/>
                <w:szCs w:val="44"/>
              </w:rPr>
            </w:pPr>
            <w:r>
              <w:rPr>
                <w:rFonts w:ascii="Cambria Math" w:hAnsi="Cambria Math" w:cs="Times New Roman"/>
                <w:b/>
                <w:bCs/>
                <w:sz w:val="44"/>
                <w:szCs w:val="44"/>
              </w:rPr>
              <w:t>CONTACT</w:t>
            </w:r>
          </w:p>
        </w:tc>
      </w:tr>
      <w:tr w:rsidR="00B73BD2" w:rsidRPr="003D321A" w14:paraId="7017FB04" w14:textId="77777777" w:rsidTr="00273042">
        <w:trPr>
          <w:trHeight w:val="381"/>
        </w:trPr>
        <w:tc>
          <w:tcPr>
            <w:tcW w:w="1009" w:type="dxa"/>
          </w:tcPr>
          <w:p w14:paraId="511C7FA6" w14:textId="77777777" w:rsidR="00B73BD2" w:rsidRPr="003D321A" w:rsidRDefault="00B73BD2" w:rsidP="00A51FD7">
            <w:pPr>
              <w:rPr>
                <w:rFonts w:ascii="Cambria Math" w:hAnsi="Cambria Math" w:cs="Times New Roman"/>
                <w:sz w:val="36"/>
                <w:szCs w:val="36"/>
              </w:rPr>
            </w:pPr>
            <w:r w:rsidRPr="003D321A">
              <w:rPr>
                <w:rFonts w:ascii="Cambria Math" w:hAnsi="Cambria Math" w:cs="Times New Roman"/>
                <w:sz w:val="36"/>
                <w:szCs w:val="36"/>
              </w:rPr>
              <w:t>1.</w:t>
            </w:r>
          </w:p>
        </w:tc>
        <w:tc>
          <w:tcPr>
            <w:tcW w:w="1614" w:type="dxa"/>
          </w:tcPr>
          <w:p w14:paraId="4D59E529" w14:textId="16671AA8" w:rsidR="00B73BD2" w:rsidRPr="00F57CEF" w:rsidRDefault="00F57CEF" w:rsidP="00A51FD7">
            <w:pPr>
              <w:rPr>
                <w:rFonts w:ascii="Cambria Math" w:hAnsi="Cambria Math" w:cs="Latha" w:hint="cs"/>
                <w:sz w:val="32"/>
                <w:szCs w:val="32"/>
                <w:lang w:bidi="ta-IN"/>
              </w:rPr>
            </w:pPr>
            <w:r>
              <w:rPr>
                <w:rFonts w:ascii="Latha" w:hAnsi="Latha" w:cs="Latha" w:hint="cs"/>
                <w:sz w:val="32"/>
                <w:szCs w:val="32"/>
                <w:lang w:bidi="ta-IN"/>
              </w:rPr>
              <w:t>Anandhi V</w:t>
            </w:r>
          </w:p>
        </w:tc>
        <w:tc>
          <w:tcPr>
            <w:tcW w:w="2054" w:type="dxa"/>
          </w:tcPr>
          <w:p w14:paraId="0CB93847" w14:textId="77777777" w:rsidR="00B73BD2" w:rsidRPr="003D321A" w:rsidRDefault="00B73BD2" w:rsidP="00A51FD7">
            <w:pPr>
              <w:rPr>
                <w:rFonts w:ascii="Cambria Math" w:hAnsi="Cambria Math" w:cs="Times New Roman"/>
                <w:sz w:val="32"/>
                <w:szCs w:val="32"/>
              </w:rPr>
            </w:pPr>
            <w:r w:rsidRPr="003D321A">
              <w:rPr>
                <w:rFonts w:ascii="Cambria Math" w:hAnsi="Cambria Math" w:cs="Times New Roman"/>
                <w:sz w:val="32"/>
                <w:szCs w:val="32"/>
              </w:rPr>
              <w:t>SRI KRISHNA ADITHYA COLLEGE OF ARTS AND SCIENCE</w:t>
            </w:r>
          </w:p>
        </w:tc>
        <w:tc>
          <w:tcPr>
            <w:tcW w:w="5524" w:type="dxa"/>
          </w:tcPr>
          <w:p w14:paraId="38B0C23A" w14:textId="2254D82E" w:rsidR="00B73BD2" w:rsidRPr="003D321A" w:rsidRDefault="00B73BD2" w:rsidP="00A51FD7">
            <w:pPr>
              <w:rPr>
                <w:rFonts w:ascii="Cambria Math" w:hAnsi="Cambria Math" w:cs="Times New Roman"/>
                <w:sz w:val="32"/>
                <w:szCs w:val="32"/>
              </w:rPr>
            </w:pPr>
            <w:r w:rsidRPr="003D321A">
              <w:rPr>
                <w:rFonts w:ascii="Cambria Math" w:hAnsi="Cambria Math" w:cs="Times New Roman"/>
                <w:sz w:val="32"/>
                <w:szCs w:val="32"/>
              </w:rPr>
              <w:t>23bscs1</w:t>
            </w:r>
            <w:r w:rsidR="00F57CEF">
              <w:rPr>
                <w:rFonts w:ascii="Latha" w:hAnsi="Latha" w:cs="Latha" w:hint="cs"/>
                <w:sz w:val="32"/>
                <w:szCs w:val="32"/>
                <w:lang w:bidi="ta-IN"/>
              </w:rPr>
              <w:t>04anandh</w:t>
            </w:r>
            <w:r w:rsidR="0071001B">
              <w:rPr>
                <w:rFonts w:ascii="Latha" w:hAnsi="Latha" w:cs="Latha" w:hint="cs"/>
                <w:sz w:val="32"/>
                <w:szCs w:val="32"/>
                <w:lang w:bidi="ta-IN"/>
              </w:rPr>
              <w:t>iv</w:t>
            </w:r>
            <w:r w:rsidRPr="003D321A">
              <w:rPr>
                <w:rFonts w:ascii="Cambria Math" w:hAnsi="Cambria Math" w:cs="Times New Roman"/>
                <w:sz w:val="32"/>
                <w:szCs w:val="32"/>
              </w:rPr>
              <w:t>@skacas.ac.in</w:t>
            </w:r>
          </w:p>
        </w:tc>
      </w:tr>
      <w:tr w:rsidR="00B73BD2" w:rsidRPr="003D321A" w14:paraId="78757D35" w14:textId="77777777" w:rsidTr="00273042">
        <w:trPr>
          <w:trHeight w:val="406"/>
        </w:trPr>
        <w:tc>
          <w:tcPr>
            <w:tcW w:w="1009" w:type="dxa"/>
          </w:tcPr>
          <w:p w14:paraId="6305C163" w14:textId="77777777" w:rsidR="00B73BD2" w:rsidRPr="003D321A" w:rsidRDefault="00B73BD2" w:rsidP="00A51FD7">
            <w:pPr>
              <w:rPr>
                <w:rFonts w:ascii="Cambria Math" w:hAnsi="Cambria Math" w:cs="Times New Roman"/>
                <w:sz w:val="32"/>
                <w:szCs w:val="32"/>
              </w:rPr>
            </w:pPr>
            <w:r w:rsidRPr="003D321A">
              <w:rPr>
                <w:rFonts w:ascii="Cambria Math" w:hAnsi="Cambria Math" w:cs="Times New Roman"/>
                <w:sz w:val="32"/>
                <w:szCs w:val="32"/>
              </w:rPr>
              <w:t>2.</w:t>
            </w:r>
          </w:p>
        </w:tc>
        <w:tc>
          <w:tcPr>
            <w:tcW w:w="1614" w:type="dxa"/>
          </w:tcPr>
          <w:p w14:paraId="6ED8D365" w14:textId="68752504" w:rsidR="00B73BD2" w:rsidRPr="0071001B" w:rsidRDefault="0071001B" w:rsidP="00A51FD7">
            <w:pPr>
              <w:rPr>
                <w:rFonts w:ascii="Cambria Math" w:hAnsi="Cambria Math" w:cs="Latha" w:hint="cs"/>
                <w:sz w:val="32"/>
                <w:szCs w:val="32"/>
                <w:lang w:bidi="ta-IN"/>
              </w:rPr>
            </w:pPr>
            <w:r>
              <w:rPr>
                <w:rFonts w:ascii="Latha" w:hAnsi="Latha" w:cs="Latha" w:hint="cs"/>
                <w:sz w:val="32"/>
                <w:szCs w:val="32"/>
                <w:lang w:bidi="ta-IN"/>
              </w:rPr>
              <w:t>Jaishi R</w:t>
            </w:r>
          </w:p>
        </w:tc>
        <w:tc>
          <w:tcPr>
            <w:tcW w:w="2054" w:type="dxa"/>
          </w:tcPr>
          <w:p w14:paraId="0F32C121" w14:textId="77777777" w:rsidR="00B73BD2" w:rsidRPr="003D321A" w:rsidRDefault="00B73BD2" w:rsidP="00A51FD7">
            <w:pPr>
              <w:rPr>
                <w:rFonts w:ascii="Cambria Math" w:hAnsi="Cambria Math" w:cs="Times New Roman"/>
                <w:sz w:val="32"/>
                <w:szCs w:val="32"/>
              </w:rPr>
            </w:pPr>
            <w:r w:rsidRPr="003D321A">
              <w:rPr>
                <w:rFonts w:ascii="Cambria Math" w:hAnsi="Cambria Math" w:cs="Times New Roman"/>
                <w:sz w:val="32"/>
                <w:szCs w:val="32"/>
              </w:rPr>
              <w:t>SRI KRISHNA ADITHYA COLLEGE OF ARTS AND SCIENCE</w:t>
            </w:r>
          </w:p>
        </w:tc>
        <w:tc>
          <w:tcPr>
            <w:tcW w:w="5524" w:type="dxa"/>
          </w:tcPr>
          <w:p w14:paraId="2927D725" w14:textId="25FFEAA9" w:rsidR="00B73BD2" w:rsidRPr="003D321A" w:rsidRDefault="00B73BD2" w:rsidP="00A51FD7">
            <w:pPr>
              <w:rPr>
                <w:rFonts w:ascii="Cambria Math" w:hAnsi="Cambria Math" w:cs="Times New Roman"/>
                <w:sz w:val="32"/>
                <w:szCs w:val="32"/>
              </w:rPr>
            </w:pPr>
            <w:r w:rsidRPr="003D321A">
              <w:rPr>
                <w:rFonts w:ascii="Cambria Math" w:hAnsi="Cambria Math" w:cs="Times New Roman"/>
                <w:sz w:val="32"/>
                <w:szCs w:val="32"/>
              </w:rPr>
              <w:t>23bscs1</w:t>
            </w:r>
            <w:r w:rsidR="004B0027">
              <w:rPr>
                <w:rFonts w:ascii="Latha" w:hAnsi="Latha" w:cs="Latha" w:hint="cs"/>
                <w:sz w:val="32"/>
                <w:szCs w:val="32"/>
                <w:lang w:bidi="ta-IN"/>
              </w:rPr>
              <w:t>19jaishir</w:t>
            </w:r>
            <w:r w:rsidR="008E20A6">
              <w:rPr>
                <w:rFonts w:ascii="Latha" w:hAnsi="Latha" w:cs="Latha" w:hint="cs"/>
                <w:sz w:val="32"/>
                <w:szCs w:val="32"/>
                <w:lang w:bidi="ta-IN"/>
              </w:rPr>
              <w:t>ajkumar</w:t>
            </w:r>
            <w:r w:rsidRPr="003D321A">
              <w:rPr>
                <w:rFonts w:ascii="Cambria Math" w:hAnsi="Cambria Math" w:cs="Times New Roman"/>
                <w:sz w:val="32"/>
                <w:szCs w:val="32"/>
              </w:rPr>
              <w:t>@skacas.ac.in</w:t>
            </w:r>
          </w:p>
        </w:tc>
      </w:tr>
      <w:tr w:rsidR="00273042" w:rsidRPr="003D321A" w14:paraId="103430B4" w14:textId="77777777" w:rsidTr="00273042">
        <w:trPr>
          <w:trHeight w:val="406"/>
        </w:trPr>
        <w:tc>
          <w:tcPr>
            <w:tcW w:w="1009" w:type="dxa"/>
          </w:tcPr>
          <w:p w14:paraId="4E514121" w14:textId="77777777" w:rsidR="00273042" w:rsidRPr="003D321A" w:rsidRDefault="00273042" w:rsidP="00273042">
            <w:pPr>
              <w:rPr>
                <w:rFonts w:ascii="Cambria Math" w:hAnsi="Cambria Math" w:cs="Times New Roman"/>
                <w:sz w:val="32"/>
                <w:szCs w:val="32"/>
              </w:rPr>
            </w:pPr>
            <w:r w:rsidRPr="003D321A">
              <w:rPr>
                <w:rFonts w:ascii="Cambria Math" w:hAnsi="Cambria Math" w:cs="Times New Roman"/>
                <w:sz w:val="32"/>
                <w:szCs w:val="32"/>
              </w:rPr>
              <w:t>3.</w:t>
            </w:r>
          </w:p>
        </w:tc>
        <w:tc>
          <w:tcPr>
            <w:tcW w:w="1614" w:type="dxa"/>
          </w:tcPr>
          <w:p w14:paraId="1E3C77F7" w14:textId="5348D0CB" w:rsidR="00273042" w:rsidRPr="008E20A6" w:rsidRDefault="00273042" w:rsidP="00273042">
            <w:pPr>
              <w:rPr>
                <w:rFonts w:ascii="Cambria Math" w:hAnsi="Cambria Math" w:cs="Latha" w:hint="cs"/>
                <w:sz w:val="32"/>
                <w:szCs w:val="32"/>
                <w:lang w:bidi="ta-IN"/>
              </w:rPr>
            </w:pPr>
            <w:r>
              <w:rPr>
                <w:rFonts w:ascii="Latha" w:hAnsi="Latha" w:cs="Latha" w:hint="cs"/>
                <w:sz w:val="32"/>
                <w:szCs w:val="32"/>
                <w:lang w:bidi="ta-IN"/>
              </w:rPr>
              <w:t xml:space="preserve">Nithul  sasikumar </w:t>
            </w:r>
          </w:p>
        </w:tc>
        <w:tc>
          <w:tcPr>
            <w:tcW w:w="2054" w:type="dxa"/>
          </w:tcPr>
          <w:p w14:paraId="10D30491" w14:textId="3FDEB982" w:rsidR="00273042" w:rsidRPr="003D321A" w:rsidRDefault="00273042" w:rsidP="00273042">
            <w:pPr>
              <w:rPr>
                <w:rFonts w:ascii="Cambria Math" w:hAnsi="Cambria Math" w:cs="Times New Roman"/>
                <w:sz w:val="32"/>
                <w:szCs w:val="32"/>
              </w:rPr>
            </w:pPr>
            <w:r w:rsidRPr="003D321A">
              <w:rPr>
                <w:rFonts w:ascii="Cambria Math" w:hAnsi="Cambria Math" w:cs="Times New Roman"/>
                <w:sz w:val="32"/>
                <w:szCs w:val="32"/>
              </w:rPr>
              <w:t>SRI KRISHNA ADITHYA COLLEGE OF ARTS AND SCIENCE</w:t>
            </w:r>
          </w:p>
        </w:tc>
        <w:tc>
          <w:tcPr>
            <w:tcW w:w="5524" w:type="dxa"/>
          </w:tcPr>
          <w:p w14:paraId="0A62ED3F" w14:textId="3C2C0A6A" w:rsidR="00273042" w:rsidRPr="003D321A" w:rsidRDefault="00273042" w:rsidP="00273042">
            <w:pPr>
              <w:rPr>
                <w:rFonts w:ascii="Cambria Math" w:hAnsi="Cambria Math" w:cs="Times New Roman"/>
                <w:sz w:val="32"/>
                <w:szCs w:val="32"/>
              </w:rPr>
            </w:pPr>
            <w:r w:rsidRPr="003D321A">
              <w:rPr>
                <w:rFonts w:ascii="Cambria Math" w:hAnsi="Cambria Math" w:cs="Times New Roman"/>
                <w:sz w:val="32"/>
                <w:szCs w:val="32"/>
              </w:rPr>
              <w:t>23bscs</w:t>
            </w:r>
            <w:r>
              <w:rPr>
                <w:rFonts w:ascii="Latha" w:hAnsi="Latha" w:cs="Latha" w:hint="cs"/>
                <w:sz w:val="32"/>
                <w:szCs w:val="32"/>
                <w:lang w:bidi="ta-IN"/>
              </w:rPr>
              <w:t>138nithulsasikumar</w:t>
            </w:r>
            <w:r w:rsidRPr="003D321A">
              <w:rPr>
                <w:rFonts w:ascii="Cambria Math" w:hAnsi="Cambria Math" w:cs="Times New Roman"/>
                <w:sz w:val="32"/>
                <w:szCs w:val="32"/>
              </w:rPr>
              <w:t>@skacas.ac.in</w:t>
            </w:r>
          </w:p>
        </w:tc>
      </w:tr>
      <w:tr w:rsidR="00273042" w14:paraId="66A9E241" w14:textId="77777777" w:rsidTr="00273042">
        <w:trPr>
          <w:trHeight w:val="1975"/>
        </w:trPr>
        <w:tc>
          <w:tcPr>
            <w:tcW w:w="1009" w:type="dxa"/>
          </w:tcPr>
          <w:p w14:paraId="5C076C34" w14:textId="49B93C5D" w:rsidR="00273042" w:rsidRDefault="00273042" w:rsidP="00273042">
            <w:pPr>
              <w:rPr>
                <w:rFonts w:ascii="Times New Roman" w:hAnsi="Times New Roman" w:cs="Times New Roman"/>
                <w:sz w:val="32"/>
                <w:szCs w:val="32"/>
              </w:rPr>
            </w:pPr>
            <w:r>
              <w:rPr>
                <w:rFonts w:ascii="Times New Roman" w:hAnsi="Times New Roman" w:cs="Times New Roman"/>
                <w:sz w:val="32"/>
                <w:szCs w:val="32"/>
              </w:rPr>
              <w:t>4.</w:t>
            </w:r>
          </w:p>
        </w:tc>
        <w:tc>
          <w:tcPr>
            <w:tcW w:w="1614" w:type="dxa"/>
          </w:tcPr>
          <w:p w14:paraId="23CEF689" w14:textId="698B1E15" w:rsidR="00273042" w:rsidRPr="00273042" w:rsidRDefault="00273042" w:rsidP="00273042">
            <w:pPr>
              <w:rPr>
                <w:rFonts w:ascii="Times New Roman" w:hAnsi="Times New Roman" w:cs="Latha" w:hint="cs"/>
                <w:sz w:val="32"/>
                <w:szCs w:val="32"/>
                <w:lang w:bidi="ta-IN"/>
              </w:rPr>
            </w:pPr>
            <w:r>
              <w:rPr>
                <w:rFonts w:ascii="Latha" w:hAnsi="Latha" w:cs="Latha" w:hint="cs"/>
                <w:sz w:val="32"/>
                <w:szCs w:val="32"/>
                <w:lang w:bidi="ta-IN"/>
              </w:rPr>
              <w:t>Dharshini J</w:t>
            </w:r>
          </w:p>
        </w:tc>
        <w:tc>
          <w:tcPr>
            <w:tcW w:w="2054" w:type="dxa"/>
          </w:tcPr>
          <w:p w14:paraId="55D4B1F8" w14:textId="30607A0B" w:rsidR="00273042" w:rsidRPr="004B7C2C" w:rsidRDefault="00273042" w:rsidP="00273042">
            <w:pPr>
              <w:rPr>
                <w:rFonts w:ascii="Times New Roman" w:hAnsi="Times New Roman" w:cs="Times New Roman"/>
                <w:sz w:val="32"/>
                <w:szCs w:val="32"/>
              </w:rPr>
            </w:pPr>
            <w:r w:rsidRPr="003D321A">
              <w:rPr>
                <w:rFonts w:ascii="Cambria Math" w:hAnsi="Cambria Math" w:cs="Times New Roman"/>
                <w:sz w:val="32"/>
                <w:szCs w:val="32"/>
              </w:rPr>
              <w:t>SRI KRISHNA ADITHYA COLLEGE OF ARTS AND SCIENCE</w:t>
            </w:r>
          </w:p>
        </w:tc>
        <w:tc>
          <w:tcPr>
            <w:tcW w:w="5524" w:type="dxa"/>
          </w:tcPr>
          <w:p w14:paraId="5BBC6CE1" w14:textId="7A6B520C" w:rsidR="00273042" w:rsidRPr="00273042" w:rsidRDefault="00273042" w:rsidP="00273042">
            <w:pPr>
              <w:rPr>
                <w:rFonts w:ascii="Times New Roman" w:hAnsi="Times New Roman" w:cs="Latha" w:hint="cs"/>
                <w:sz w:val="32"/>
                <w:szCs w:val="32"/>
                <w:lang w:bidi="ta-IN"/>
              </w:rPr>
            </w:pPr>
            <w:r>
              <w:rPr>
                <w:rFonts w:ascii="Latha" w:hAnsi="Latha" w:cs="Latha" w:hint="cs"/>
                <w:sz w:val="32"/>
                <w:szCs w:val="32"/>
                <w:lang w:bidi="ta-IN"/>
              </w:rPr>
              <w:t>23bscs1</w:t>
            </w:r>
            <w:r w:rsidR="001D3866">
              <w:rPr>
                <w:rFonts w:ascii="Latha" w:hAnsi="Latha" w:cs="Latha" w:hint="cs"/>
                <w:sz w:val="32"/>
                <w:szCs w:val="32"/>
                <w:lang w:bidi="ta-IN"/>
              </w:rPr>
              <w:t>16dharshinij@skacas.ac.in</w:t>
            </w:r>
          </w:p>
        </w:tc>
      </w:tr>
      <w:tr w:rsidR="000F051A" w14:paraId="78601945" w14:textId="77777777" w:rsidTr="00273042">
        <w:trPr>
          <w:trHeight w:val="2116"/>
        </w:trPr>
        <w:tc>
          <w:tcPr>
            <w:tcW w:w="1009" w:type="dxa"/>
          </w:tcPr>
          <w:p w14:paraId="1E59D4BF" w14:textId="55F0671B" w:rsidR="000F051A" w:rsidRDefault="000F051A" w:rsidP="000F051A">
            <w:pPr>
              <w:rPr>
                <w:rFonts w:ascii="Times New Roman" w:hAnsi="Times New Roman" w:cs="Times New Roman"/>
                <w:sz w:val="32"/>
                <w:szCs w:val="32"/>
              </w:rPr>
            </w:pPr>
            <w:r>
              <w:rPr>
                <w:rFonts w:ascii="Times New Roman" w:hAnsi="Times New Roman" w:cs="Times New Roman"/>
                <w:sz w:val="32"/>
                <w:szCs w:val="32"/>
              </w:rPr>
              <w:t>5.</w:t>
            </w:r>
          </w:p>
        </w:tc>
        <w:tc>
          <w:tcPr>
            <w:tcW w:w="1614" w:type="dxa"/>
          </w:tcPr>
          <w:p w14:paraId="774363E6" w14:textId="786D4E34" w:rsidR="000F051A" w:rsidRPr="000F051A" w:rsidRDefault="000F051A" w:rsidP="000F051A">
            <w:pPr>
              <w:rPr>
                <w:rFonts w:ascii="Times New Roman" w:hAnsi="Times New Roman" w:cs="Latha" w:hint="cs"/>
                <w:sz w:val="32"/>
                <w:szCs w:val="32"/>
                <w:lang w:bidi="ta-IN"/>
              </w:rPr>
            </w:pPr>
            <w:r>
              <w:rPr>
                <w:rFonts w:ascii="Latha" w:hAnsi="Latha" w:cs="Latha" w:hint="cs"/>
                <w:sz w:val="32"/>
                <w:szCs w:val="32"/>
                <w:lang w:bidi="ta-IN"/>
              </w:rPr>
              <w:t>Janani G</w:t>
            </w:r>
          </w:p>
        </w:tc>
        <w:tc>
          <w:tcPr>
            <w:tcW w:w="2054" w:type="dxa"/>
          </w:tcPr>
          <w:p w14:paraId="6F5C5774" w14:textId="4C477502" w:rsidR="000F051A" w:rsidRPr="004B7C2C" w:rsidRDefault="000F051A" w:rsidP="000F051A">
            <w:pPr>
              <w:rPr>
                <w:rFonts w:ascii="Times New Roman" w:hAnsi="Times New Roman" w:cs="Times New Roman"/>
                <w:sz w:val="32"/>
                <w:szCs w:val="32"/>
              </w:rPr>
            </w:pPr>
            <w:r w:rsidRPr="003D321A">
              <w:rPr>
                <w:rFonts w:ascii="Cambria Math" w:hAnsi="Cambria Math" w:cs="Times New Roman"/>
                <w:sz w:val="32"/>
                <w:szCs w:val="32"/>
              </w:rPr>
              <w:t>SRI KRISHNA ADITHYA COLLEGE OF ARTS AND SCIENCE</w:t>
            </w:r>
          </w:p>
        </w:tc>
        <w:tc>
          <w:tcPr>
            <w:tcW w:w="5524" w:type="dxa"/>
          </w:tcPr>
          <w:p w14:paraId="4493E25E" w14:textId="0DD3A576" w:rsidR="000F051A" w:rsidRPr="00562FBB" w:rsidRDefault="000F051A" w:rsidP="000F051A">
            <w:pPr>
              <w:rPr>
                <w:rFonts w:ascii="Times New Roman" w:hAnsi="Times New Roman" w:cs="Times New Roman"/>
                <w:sz w:val="32"/>
                <w:szCs w:val="32"/>
              </w:rPr>
            </w:pPr>
            <w:r>
              <w:rPr>
                <w:rFonts w:ascii="Latha" w:hAnsi="Latha" w:cs="Latha" w:hint="cs"/>
                <w:sz w:val="32"/>
                <w:szCs w:val="32"/>
                <w:lang w:bidi="ta-IN"/>
              </w:rPr>
              <w:t>23bscs120jananig@skacas.ac.in</w:t>
            </w:r>
          </w:p>
        </w:tc>
      </w:tr>
    </w:tbl>
    <w:p w14:paraId="2A8119BC" w14:textId="3D3D2050" w:rsidR="0072554D" w:rsidRDefault="0072554D">
      <w:pPr>
        <w:spacing w:line="278" w:lineRule="auto"/>
      </w:pPr>
    </w:p>
    <w:p w14:paraId="6F7BAB97" w14:textId="77777777" w:rsidR="00500156" w:rsidRDefault="00500156">
      <w:pPr>
        <w:spacing w:after="0"/>
      </w:pPr>
    </w:p>
    <w:p w14:paraId="459360B0" w14:textId="77777777" w:rsidR="005E2E23" w:rsidRDefault="005E2E23" w:rsidP="00AC7184">
      <w:pPr>
        <w:spacing w:after="9" w:line="247" w:lineRule="auto"/>
        <w:ind w:left="305" w:right="55" w:hanging="10"/>
        <w:jc w:val="both"/>
        <w:rPr>
          <w:rFonts w:ascii="Cambria Math" w:eastAsia="Cambria Math" w:hAnsi="Cambria Math" w:cs="Cambria Math"/>
          <w:sz w:val="32"/>
          <w:szCs w:val="32"/>
        </w:rPr>
      </w:pPr>
    </w:p>
    <w:p w14:paraId="59FDD2E3" w14:textId="77777777" w:rsidR="005E2E23" w:rsidRDefault="005E2E23" w:rsidP="00AC7184">
      <w:pPr>
        <w:spacing w:after="9" w:line="247" w:lineRule="auto"/>
        <w:ind w:left="305" w:right="55" w:hanging="10"/>
        <w:jc w:val="both"/>
        <w:rPr>
          <w:rFonts w:ascii="Cambria Math" w:eastAsia="Cambria Math" w:hAnsi="Cambria Math" w:cs="Cambria Math"/>
          <w:sz w:val="32"/>
          <w:szCs w:val="32"/>
        </w:rPr>
      </w:pPr>
    </w:p>
    <w:p w14:paraId="2A0DEE05" w14:textId="77777777" w:rsidR="005E2E23" w:rsidRDefault="005E2E23" w:rsidP="00AC7184">
      <w:pPr>
        <w:spacing w:after="9" w:line="247" w:lineRule="auto"/>
        <w:ind w:left="305" w:right="55" w:hanging="10"/>
        <w:jc w:val="both"/>
        <w:rPr>
          <w:rFonts w:ascii="Cambria Math" w:eastAsia="Cambria Math" w:hAnsi="Cambria Math" w:cs="Cambria Math"/>
          <w:sz w:val="32"/>
          <w:szCs w:val="32"/>
        </w:rPr>
      </w:pPr>
    </w:p>
    <w:p w14:paraId="4F8A1EB5" w14:textId="77777777" w:rsidR="005E2E23" w:rsidRDefault="005E2E23" w:rsidP="00AC7184">
      <w:pPr>
        <w:spacing w:after="9" w:line="247" w:lineRule="auto"/>
        <w:ind w:left="305" w:right="55" w:hanging="10"/>
        <w:jc w:val="both"/>
        <w:rPr>
          <w:rFonts w:ascii="Cambria Math" w:eastAsia="Cambria Math" w:hAnsi="Cambria Math" w:cs="Cambria Math"/>
          <w:sz w:val="32"/>
          <w:szCs w:val="32"/>
        </w:rPr>
      </w:pPr>
    </w:p>
    <w:p w14:paraId="4293F0A6" w14:textId="77777777" w:rsidR="008C6872" w:rsidRDefault="008C6872" w:rsidP="00D5373E">
      <w:pPr>
        <w:jc w:val="center"/>
        <w:rPr>
          <w:rFonts w:ascii="Cambria Math" w:eastAsia="Cambria Math" w:hAnsi="Cambria Math" w:cs="Cambria Math"/>
          <w:sz w:val="32"/>
          <w:szCs w:val="32"/>
        </w:rPr>
      </w:pPr>
    </w:p>
    <w:p w14:paraId="0CBF9A39" w14:textId="2105B3A9" w:rsidR="00D5373E" w:rsidRPr="003D321A" w:rsidRDefault="003D321A" w:rsidP="00D5373E">
      <w:pPr>
        <w:jc w:val="center"/>
        <w:rPr>
          <w:rFonts w:ascii="Cambria Math" w:hAnsi="Cambria Math" w:cs="Times New Roman"/>
          <w:b/>
          <w:bCs/>
          <w:color w:val="4C94D8" w:themeColor="text2" w:themeTint="80"/>
          <w:sz w:val="36"/>
          <w:szCs w:val="36"/>
        </w:rPr>
      </w:pPr>
      <w:r>
        <w:rPr>
          <w:rFonts w:ascii="Cambria Math" w:hAnsi="Cambria Math" w:cs="Times New Roman"/>
          <w:b/>
          <w:bCs/>
          <w:color w:val="4C94D8" w:themeColor="text2" w:themeTint="80"/>
          <w:sz w:val="36"/>
          <w:szCs w:val="36"/>
        </w:rPr>
        <w:t>PROJECT TITLE</w:t>
      </w:r>
    </w:p>
    <w:p w14:paraId="1BA7BB0D" w14:textId="0ADCD6C2" w:rsidR="00D5373E" w:rsidRDefault="00B42E75" w:rsidP="00AC7184">
      <w:pPr>
        <w:spacing w:after="9" w:line="247" w:lineRule="auto"/>
        <w:ind w:left="305" w:right="55" w:hanging="10"/>
        <w:jc w:val="both"/>
        <w:rPr>
          <w:rFonts w:ascii="Cambria Math" w:eastAsia="Cambria Math" w:hAnsi="Cambria Math" w:cs="Cambria Math"/>
          <w:sz w:val="32"/>
          <w:szCs w:val="32"/>
        </w:rPr>
      </w:pPr>
      <w:r w:rsidRPr="00B42E75">
        <w:rPr>
          <w:rFonts w:ascii="Cambria Math" w:eastAsia="Cambria Math" w:hAnsi="Cambria Math" w:cs="Cambria Math"/>
          <w:sz w:val="32"/>
          <w:szCs w:val="32"/>
        </w:rPr>
        <w:t>Implementing a Zero Trust Architecture through Adaptive Security Policies</w:t>
      </w:r>
    </w:p>
    <w:p w14:paraId="1B6C8808" w14:textId="77777777" w:rsidR="00B42E75" w:rsidRPr="00B42E75" w:rsidRDefault="00B42E75" w:rsidP="00AC7184">
      <w:pPr>
        <w:spacing w:after="9" w:line="247" w:lineRule="auto"/>
        <w:ind w:left="305" w:right="55" w:hanging="10"/>
        <w:jc w:val="both"/>
        <w:rPr>
          <w:rFonts w:ascii="Cambria Math" w:eastAsia="Cambria Math" w:hAnsi="Cambria Math" w:cs="Cambria Math"/>
          <w:sz w:val="32"/>
          <w:szCs w:val="32"/>
        </w:rPr>
      </w:pPr>
    </w:p>
    <w:p w14:paraId="75B78328" w14:textId="140EED06" w:rsidR="00686C20" w:rsidRDefault="00686C20" w:rsidP="00AC7184">
      <w:pPr>
        <w:spacing w:after="9" w:line="247" w:lineRule="auto"/>
        <w:ind w:left="305" w:right="55" w:hanging="10"/>
        <w:jc w:val="both"/>
        <w:rPr>
          <w:rFonts w:ascii="Cambria Math" w:eastAsia="Cambria Math" w:hAnsi="Cambria Math" w:cs="Cambria Math"/>
          <w:b/>
          <w:bCs/>
          <w:sz w:val="32"/>
          <w:szCs w:val="32"/>
        </w:rPr>
      </w:pPr>
      <w:r w:rsidRPr="003D321A">
        <w:rPr>
          <w:rFonts w:ascii="Cambria Math" w:eastAsia="Cambria Math" w:hAnsi="Cambria Math" w:cs="Cambria Math"/>
          <w:b/>
          <w:bCs/>
          <w:sz w:val="32"/>
          <w:szCs w:val="32"/>
        </w:rPr>
        <w:t>INTRODUCTION:</w:t>
      </w:r>
    </w:p>
    <w:p w14:paraId="74A16293" w14:textId="77777777" w:rsidR="003D321A" w:rsidRPr="003D321A" w:rsidRDefault="003D321A" w:rsidP="00AC7184">
      <w:pPr>
        <w:spacing w:after="9" w:line="247" w:lineRule="auto"/>
        <w:ind w:left="305" w:right="55" w:hanging="10"/>
        <w:jc w:val="both"/>
        <w:rPr>
          <w:rFonts w:ascii="Cambria Math" w:eastAsia="Cambria Math" w:hAnsi="Cambria Math" w:cs="Cambria Math"/>
          <w:b/>
          <w:bCs/>
          <w:sz w:val="32"/>
          <w:szCs w:val="32"/>
        </w:rPr>
      </w:pPr>
    </w:p>
    <w:p w14:paraId="6599412F" w14:textId="4D263757" w:rsidR="00686C20" w:rsidRPr="00AC7184" w:rsidRDefault="00686C20" w:rsidP="00AC7184">
      <w:pPr>
        <w:spacing w:after="9" w:line="247" w:lineRule="auto"/>
        <w:ind w:left="305" w:right="55" w:hanging="10"/>
        <w:jc w:val="both"/>
        <w:rPr>
          <w:rFonts w:ascii="Cambria Math" w:eastAsia="Cambria Math" w:hAnsi="Cambria Math" w:cs="Cambria Math"/>
          <w:sz w:val="32"/>
          <w:szCs w:val="32"/>
        </w:rPr>
      </w:pPr>
      <w:r w:rsidRPr="00AC7184">
        <w:rPr>
          <w:rFonts w:ascii="Cambria Math" w:eastAsia="Cambria Math" w:hAnsi="Cambria Math" w:cs="Cambria Math"/>
          <w:sz w:val="32"/>
          <w:szCs w:val="32"/>
        </w:rPr>
        <w:t>In today’s hyper‑connected digital ecosystem, user</w:t>
      </w:r>
      <w:r w:rsidR="00E12764" w:rsidRPr="00AC7184">
        <w:rPr>
          <w:rFonts w:ascii="Cambria Math" w:eastAsia="Cambria Math" w:hAnsi="Cambria Math" w:cs="Cambria Math"/>
          <w:sz w:val="32"/>
          <w:szCs w:val="32"/>
        </w:rPr>
        <w:t xml:space="preserve"> </w:t>
      </w:r>
      <w:r w:rsidRPr="00AC7184">
        <w:rPr>
          <w:rFonts w:ascii="Cambria Math" w:eastAsia="Cambria Math" w:hAnsi="Cambria Math" w:cs="Cambria Math"/>
          <w:sz w:val="32"/>
          <w:szCs w:val="32"/>
        </w:rPr>
        <w:t>to</w:t>
      </w:r>
      <w:r w:rsidR="00E12764" w:rsidRPr="00AC7184">
        <w:rPr>
          <w:rFonts w:ascii="Cambria Math" w:eastAsia="Cambria Math" w:hAnsi="Cambria Math" w:cs="Cambria Math"/>
          <w:sz w:val="32"/>
          <w:szCs w:val="32"/>
        </w:rPr>
        <w:t xml:space="preserve"> </w:t>
      </w:r>
      <w:r w:rsidRPr="00AC7184">
        <w:rPr>
          <w:rFonts w:ascii="Cambria Math" w:eastAsia="Cambria Math" w:hAnsi="Cambria Math" w:cs="Cambria Math"/>
          <w:sz w:val="32"/>
          <w:szCs w:val="32"/>
        </w:rPr>
        <w:t>app traffic has become the lifeline of modern services, yet it is increasingly exposed to sophisticated cyber threats such as interception, injection, and data exfiltration. Traditional security measure</w:t>
      </w:r>
      <w:r w:rsidR="00E12764" w:rsidRPr="00AC7184">
        <w:rPr>
          <w:rFonts w:ascii="Cambria Math" w:eastAsia="Cambria Math" w:hAnsi="Cambria Math" w:cs="Cambria Math"/>
          <w:sz w:val="32"/>
          <w:szCs w:val="32"/>
        </w:rPr>
        <w:t xml:space="preserve">s </w:t>
      </w:r>
      <w:r w:rsidRPr="00AC7184">
        <w:rPr>
          <w:rFonts w:ascii="Cambria Math" w:eastAsia="Cambria Math" w:hAnsi="Cambria Math" w:cs="Cambria Math"/>
          <w:sz w:val="32"/>
          <w:szCs w:val="32"/>
        </w:rPr>
        <w:t xml:space="preserve">static firewalls and </w:t>
      </w:r>
      <w:r w:rsidR="00CE518B" w:rsidRPr="00AC7184">
        <w:rPr>
          <w:rFonts w:ascii="Cambria Math" w:eastAsia="Cambria Math" w:hAnsi="Cambria Math" w:cs="Cambria Math"/>
          <w:sz w:val="32"/>
          <w:szCs w:val="32"/>
        </w:rPr>
        <w:t>signature-based</w:t>
      </w:r>
      <w:r w:rsidRPr="00AC7184">
        <w:rPr>
          <w:rFonts w:ascii="Cambria Math" w:eastAsia="Cambria Math" w:hAnsi="Cambria Math" w:cs="Cambria Math"/>
          <w:sz w:val="32"/>
          <w:szCs w:val="32"/>
        </w:rPr>
        <w:t xml:space="preserve"> detection</w:t>
      </w:r>
      <w:r w:rsidR="00E12764" w:rsidRPr="00AC7184">
        <w:rPr>
          <w:rFonts w:ascii="Cambria Math" w:eastAsia="Cambria Math" w:hAnsi="Cambria Math" w:cs="Cambria Math"/>
          <w:sz w:val="32"/>
          <w:szCs w:val="32"/>
        </w:rPr>
        <w:t xml:space="preserve"> </w:t>
      </w:r>
      <w:r w:rsidRPr="00AC7184">
        <w:rPr>
          <w:rFonts w:ascii="Cambria Math" w:eastAsia="Cambria Math" w:hAnsi="Cambria Math" w:cs="Cambria Math"/>
          <w:sz w:val="32"/>
          <w:szCs w:val="32"/>
        </w:rPr>
        <w:t xml:space="preserve">are no longer sufficient to protect the dynamic flow of data between users and applications, especially as environments shift toward cloud‑native architectures, mobile devices, and remote access. The evolving attack surface demands intelligent, real‑time </w:t>
      </w:r>
      <w:r w:rsidR="003C298F" w:rsidRPr="00AC7184">
        <w:rPr>
          <w:rFonts w:ascii="Cambria Math" w:eastAsia="Cambria Math" w:hAnsi="Cambria Math" w:cs="Cambria Math"/>
          <w:sz w:val="32"/>
          <w:szCs w:val="32"/>
        </w:rPr>
        <w:t>defences</w:t>
      </w:r>
      <w:r w:rsidRPr="00AC7184">
        <w:rPr>
          <w:rFonts w:ascii="Cambria Math" w:eastAsia="Cambria Math" w:hAnsi="Cambria Math" w:cs="Cambria Math"/>
          <w:sz w:val="32"/>
          <w:szCs w:val="32"/>
        </w:rPr>
        <w:t xml:space="preserve"> that can </w:t>
      </w:r>
      <w:r w:rsidR="003C298F" w:rsidRPr="00AC7184">
        <w:rPr>
          <w:rFonts w:ascii="Cambria Math" w:eastAsia="Cambria Math" w:hAnsi="Cambria Math" w:cs="Cambria Math"/>
          <w:sz w:val="32"/>
          <w:szCs w:val="32"/>
        </w:rPr>
        <w:t>analyse</w:t>
      </w:r>
      <w:r w:rsidRPr="00AC7184">
        <w:rPr>
          <w:rFonts w:ascii="Cambria Math" w:eastAsia="Cambria Math" w:hAnsi="Cambria Math" w:cs="Cambria Math"/>
          <w:sz w:val="32"/>
          <w:szCs w:val="32"/>
        </w:rPr>
        <w:t xml:space="preserve"> traffic </w:t>
      </w:r>
      <w:r w:rsidR="003C298F" w:rsidRPr="00AC7184">
        <w:rPr>
          <w:rFonts w:ascii="Cambria Math" w:eastAsia="Cambria Math" w:hAnsi="Cambria Math" w:cs="Cambria Math"/>
          <w:sz w:val="32"/>
          <w:szCs w:val="32"/>
        </w:rPr>
        <w:t>behaviour</w:t>
      </w:r>
      <w:r w:rsidRPr="00AC7184">
        <w:rPr>
          <w:rFonts w:ascii="Cambria Math" w:eastAsia="Cambria Math" w:hAnsi="Cambria Math" w:cs="Cambria Math"/>
          <w:sz w:val="32"/>
          <w:szCs w:val="32"/>
        </w:rPr>
        <w:t>, identify anomalies, and enforce adaptive security policies.</w:t>
      </w:r>
    </w:p>
    <w:p w14:paraId="43669638" w14:textId="77777777" w:rsidR="00686C20" w:rsidRPr="00AC7184" w:rsidRDefault="00686C20" w:rsidP="00AC7184">
      <w:pPr>
        <w:spacing w:after="9" w:line="247" w:lineRule="auto"/>
        <w:ind w:left="305" w:right="55" w:hanging="10"/>
        <w:jc w:val="both"/>
        <w:rPr>
          <w:rFonts w:ascii="Cambria Math" w:eastAsia="Cambria Math" w:hAnsi="Cambria Math" w:cs="Cambria Math"/>
          <w:sz w:val="32"/>
          <w:szCs w:val="32"/>
        </w:rPr>
      </w:pPr>
    </w:p>
    <w:p w14:paraId="519DBCA2" w14:textId="438B1D23" w:rsidR="00686C20" w:rsidRPr="00AC7184" w:rsidRDefault="00686C20" w:rsidP="00AC7184">
      <w:pPr>
        <w:spacing w:after="9" w:line="247" w:lineRule="auto"/>
        <w:ind w:left="305" w:right="55" w:hanging="10"/>
        <w:jc w:val="both"/>
        <w:rPr>
          <w:rFonts w:ascii="Cambria Math" w:eastAsia="Cambria Math" w:hAnsi="Cambria Math" w:cs="Cambria Math"/>
          <w:sz w:val="32"/>
          <w:szCs w:val="32"/>
        </w:rPr>
      </w:pPr>
      <w:r w:rsidRPr="00AC7184">
        <w:rPr>
          <w:rFonts w:ascii="Cambria Math" w:eastAsia="Cambria Math" w:hAnsi="Cambria Math" w:cs="Cambria Math"/>
          <w:sz w:val="32"/>
          <w:szCs w:val="32"/>
        </w:rPr>
        <w:t xml:space="preserve">This project investigates the *Role of AI in Securing User‑to‑App Traffic*, focusing on the design and implementation of an AI‑driven security framework that monitors, </w:t>
      </w:r>
      <w:r w:rsidR="003C298F" w:rsidRPr="00AC7184">
        <w:rPr>
          <w:rFonts w:ascii="Cambria Math" w:eastAsia="Cambria Math" w:hAnsi="Cambria Math" w:cs="Cambria Math"/>
          <w:sz w:val="32"/>
          <w:szCs w:val="32"/>
        </w:rPr>
        <w:t>analyses</w:t>
      </w:r>
      <w:r w:rsidRPr="00AC7184">
        <w:rPr>
          <w:rFonts w:ascii="Cambria Math" w:eastAsia="Cambria Math" w:hAnsi="Cambria Math" w:cs="Cambria Math"/>
          <w:sz w:val="32"/>
          <w:szCs w:val="32"/>
        </w:rPr>
        <w:t xml:space="preserve">, and safeguards every interaction between users and applications. By leveraging machine‑learning models for anomaly detection, </w:t>
      </w:r>
      <w:r w:rsidR="003C298F" w:rsidRPr="00AC7184">
        <w:rPr>
          <w:rFonts w:ascii="Cambria Math" w:eastAsia="Cambria Math" w:hAnsi="Cambria Math" w:cs="Cambria Math"/>
          <w:sz w:val="32"/>
          <w:szCs w:val="32"/>
        </w:rPr>
        <w:t>behavioural</w:t>
      </w:r>
      <w:r w:rsidRPr="00AC7184">
        <w:rPr>
          <w:rFonts w:ascii="Cambria Math" w:eastAsia="Cambria Math" w:hAnsi="Cambria Math" w:cs="Cambria Math"/>
          <w:sz w:val="32"/>
          <w:szCs w:val="32"/>
        </w:rPr>
        <w:t xml:space="preserve"> analytics, and predictive risk assessment, the system moves beyond conventional perimeter </w:t>
      </w:r>
      <w:r w:rsidR="003C298F" w:rsidRPr="00AC7184">
        <w:rPr>
          <w:rFonts w:ascii="Cambria Math" w:eastAsia="Cambria Math" w:hAnsi="Cambria Math" w:cs="Cambria Math"/>
          <w:sz w:val="32"/>
          <w:szCs w:val="32"/>
        </w:rPr>
        <w:t>defences</w:t>
      </w:r>
      <w:r w:rsidRPr="00AC7184">
        <w:rPr>
          <w:rFonts w:ascii="Cambria Math" w:eastAsia="Cambria Math" w:hAnsi="Cambria Math" w:cs="Cambria Math"/>
          <w:sz w:val="32"/>
          <w:szCs w:val="32"/>
        </w:rPr>
        <w:t xml:space="preserve"> to provide granular, context‑aware protection of data in transit. The framework ingests multiple signals</w:t>
      </w:r>
      <w:r w:rsidR="00E12764" w:rsidRPr="00AC7184">
        <w:rPr>
          <w:rFonts w:ascii="Cambria Math" w:eastAsia="Cambria Math" w:hAnsi="Cambria Math" w:cs="Cambria Math"/>
          <w:sz w:val="32"/>
          <w:szCs w:val="32"/>
        </w:rPr>
        <w:t xml:space="preserve"> </w:t>
      </w:r>
      <w:r w:rsidRPr="00AC7184">
        <w:rPr>
          <w:rFonts w:ascii="Cambria Math" w:eastAsia="Cambria Math" w:hAnsi="Cambria Math" w:cs="Cambria Math"/>
          <w:sz w:val="32"/>
          <w:szCs w:val="32"/>
        </w:rPr>
        <w:t>user identity, device posture, geolocation, application sensitivity, and traffic patterns</w:t>
      </w:r>
      <w:r w:rsidR="00A6104E" w:rsidRPr="00AC7184">
        <w:rPr>
          <w:rFonts w:ascii="Cambria Math" w:eastAsia="Cambria Math" w:hAnsi="Cambria Math" w:cs="Cambria Math"/>
          <w:sz w:val="32"/>
          <w:szCs w:val="32"/>
        </w:rPr>
        <w:t xml:space="preserve"> </w:t>
      </w:r>
      <w:r w:rsidRPr="00AC7184">
        <w:rPr>
          <w:rFonts w:ascii="Cambria Math" w:eastAsia="Cambria Math" w:hAnsi="Cambria Math" w:cs="Cambria Math"/>
          <w:sz w:val="32"/>
          <w:szCs w:val="32"/>
        </w:rPr>
        <w:t>to compute a real‑time risk score for each session, enabling automated responses such as traffic encryption, session termination, or multi‑factor authentication challenges.</w:t>
      </w:r>
    </w:p>
    <w:p w14:paraId="2B5A67F9" w14:textId="77777777" w:rsidR="00686C20" w:rsidRPr="00AC7184" w:rsidRDefault="00686C20" w:rsidP="00AC7184">
      <w:pPr>
        <w:spacing w:after="9" w:line="247" w:lineRule="auto"/>
        <w:ind w:left="305" w:right="55" w:hanging="10"/>
        <w:jc w:val="both"/>
        <w:rPr>
          <w:rFonts w:ascii="Cambria Math" w:eastAsia="Cambria Math" w:hAnsi="Cambria Math" w:cs="Cambria Math"/>
          <w:sz w:val="32"/>
          <w:szCs w:val="32"/>
        </w:rPr>
      </w:pPr>
    </w:p>
    <w:p w14:paraId="46537C1F" w14:textId="15C9FF1E" w:rsidR="00686C20" w:rsidRPr="00AC7184" w:rsidRDefault="00686C20" w:rsidP="00AC7184">
      <w:pPr>
        <w:spacing w:after="9" w:line="247" w:lineRule="auto"/>
        <w:ind w:left="305" w:right="55" w:hanging="10"/>
        <w:jc w:val="both"/>
        <w:rPr>
          <w:rFonts w:ascii="Cambria Math" w:eastAsia="Cambria Math" w:hAnsi="Cambria Math" w:cs="Cambria Math"/>
          <w:sz w:val="32"/>
          <w:szCs w:val="32"/>
        </w:rPr>
      </w:pPr>
      <w:r w:rsidRPr="00AC7184">
        <w:rPr>
          <w:rFonts w:ascii="Cambria Math" w:eastAsia="Cambria Math" w:hAnsi="Cambria Math" w:cs="Cambria Math"/>
          <w:sz w:val="32"/>
          <w:szCs w:val="32"/>
        </w:rPr>
        <w:t xml:space="preserve">The ultimate goal is to build a resilient security architecture that reduces exposure to traffic‑based attacks, ensures data integrity and confidentiality, and delivers a frictionless experience for legitimate users while dynamically throttling or blocking malicious or high‑risk interactions. By embedding AI into the traffic‑security pipeline, organizations to the </w:t>
      </w:r>
      <w:r w:rsidR="00CE518B" w:rsidRPr="00AC7184">
        <w:rPr>
          <w:rFonts w:ascii="Cambria Math" w:eastAsia="Cambria Math" w:hAnsi="Cambria Math" w:cs="Cambria Math"/>
          <w:sz w:val="32"/>
          <w:szCs w:val="32"/>
        </w:rPr>
        <w:t>ever-changing</w:t>
      </w:r>
      <w:r w:rsidRPr="00AC7184">
        <w:rPr>
          <w:rFonts w:ascii="Cambria Math" w:eastAsia="Cambria Math" w:hAnsi="Cambria Math" w:cs="Cambria Math"/>
          <w:sz w:val="32"/>
          <w:szCs w:val="32"/>
        </w:rPr>
        <w:t xml:space="preserve"> threat landscape and protect user‑to‑app communications in a perimeter</w:t>
      </w:r>
      <w:r w:rsidR="00A6104E" w:rsidRPr="00AC7184">
        <w:rPr>
          <w:rFonts w:ascii="Cambria Math" w:eastAsia="Cambria Math" w:hAnsi="Cambria Math" w:cs="Cambria Math"/>
          <w:sz w:val="32"/>
          <w:szCs w:val="32"/>
        </w:rPr>
        <w:t xml:space="preserve"> </w:t>
      </w:r>
      <w:r w:rsidRPr="00AC7184">
        <w:rPr>
          <w:rFonts w:ascii="Cambria Math" w:eastAsia="Cambria Math" w:hAnsi="Cambria Math" w:cs="Cambria Math"/>
          <w:sz w:val="32"/>
          <w:szCs w:val="32"/>
        </w:rPr>
        <w:t>less world.</w:t>
      </w:r>
    </w:p>
    <w:p w14:paraId="3DAC97D7" w14:textId="77777777" w:rsidR="00036216" w:rsidRDefault="00036216" w:rsidP="00CE518B">
      <w:pPr>
        <w:spacing w:after="9" w:line="247" w:lineRule="auto"/>
        <w:ind w:left="305" w:right="55" w:hanging="10"/>
        <w:rPr>
          <w:rFonts w:ascii="Cambria Math" w:eastAsia="Cambria Math" w:hAnsi="Cambria Math" w:cs="Cambria Math"/>
        </w:rPr>
      </w:pPr>
    </w:p>
    <w:p w14:paraId="2B5BD9DD" w14:textId="77777777" w:rsidR="00036216" w:rsidRDefault="00036216" w:rsidP="003C298F">
      <w:pPr>
        <w:spacing w:after="9" w:line="247" w:lineRule="auto"/>
        <w:ind w:left="305" w:right="55" w:hanging="10"/>
        <w:jc w:val="both"/>
        <w:rPr>
          <w:rFonts w:ascii="Cambria Math" w:eastAsia="Cambria Math" w:hAnsi="Cambria Math" w:cs="Cambria Math"/>
        </w:rPr>
      </w:pPr>
    </w:p>
    <w:p w14:paraId="0E1DDF5A" w14:textId="77777777" w:rsidR="00036216" w:rsidRDefault="00036216" w:rsidP="003C298F">
      <w:pPr>
        <w:spacing w:after="9" w:line="247" w:lineRule="auto"/>
        <w:ind w:left="305" w:right="55" w:hanging="10"/>
        <w:jc w:val="both"/>
        <w:rPr>
          <w:rFonts w:ascii="Cambria Math" w:eastAsia="Cambria Math" w:hAnsi="Cambria Math" w:cs="Cambria Math"/>
        </w:rPr>
      </w:pPr>
    </w:p>
    <w:p w14:paraId="5DB94F08" w14:textId="77777777" w:rsidR="00036216" w:rsidRDefault="00036216" w:rsidP="003C298F">
      <w:pPr>
        <w:spacing w:after="9" w:line="247" w:lineRule="auto"/>
        <w:ind w:left="305" w:right="55" w:hanging="10"/>
        <w:jc w:val="both"/>
        <w:rPr>
          <w:rFonts w:ascii="Cambria Math" w:eastAsia="Cambria Math" w:hAnsi="Cambria Math" w:cs="Cambria Math"/>
        </w:rPr>
      </w:pPr>
    </w:p>
    <w:p w14:paraId="5C34102D" w14:textId="77777777" w:rsidR="00036216" w:rsidRDefault="00036216" w:rsidP="003C298F">
      <w:pPr>
        <w:spacing w:after="9" w:line="247" w:lineRule="auto"/>
        <w:ind w:left="305" w:right="55" w:hanging="10"/>
        <w:jc w:val="both"/>
        <w:rPr>
          <w:rFonts w:ascii="Cambria Math" w:eastAsia="Cambria Math" w:hAnsi="Cambria Math" w:cs="Cambria Math"/>
        </w:rPr>
      </w:pPr>
    </w:p>
    <w:p w14:paraId="22D9986A" w14:textId="77777777" w:rsidR="00036216" w:rsidRDefault="00036216" w:rsidP="003C298F">
      <w:pPr>
        <w:spacing w:after="9" w:line="247" w:lineRule="auto"/>
        <w:ind w:left="305" w:right="55" w:hanging="10"/>
        <w:jc w:val="both"/>
        <w:rPr>
          <w:rFonts w:ascii="Cambria Math" w:eastAsia="Cambria Math" w:hAnsi="Cambria Math" w:cs="Cambria Math"/>
        </w:rPr>
      </w:pPr>
    </w:p>
    <w:p w14:paraId="4DBB2503" w14:textId="77777777" w:rsidR="00AC7184" w:rsidRDefault="00AC7184" w:rsidP="003C298F">
      <w:pPr>
        <w:spacing w:after="9" w:line="247" w:lineRule="auto"/>
        <w:ind w:left="305" w:right="55" w:hanging="10"/>
        <w:jc w:val="both"/>
        <w:rPr>
          <w:rFonts w:ascii="Cambria Math" w:eastAsia="Cambria Math" w:hAnsi="Cambria Math" w:cs="Cambria Math"/>
          <w:sz w:val="32"/>
          <w:szCs w:val="32"/>
        </w:rPr>
      </w:pPr>
    </w:p>
    <w:p w14:paraId="1D649105" w14:textId="77777777" w:rsidR="008C6872" w:rsidRDefault="008C6872" w:rsidP="003C298F">
      <w:pPr>
        <w:spacing w:after="9" w:line="247" w:lineRule="auto"/>
        <w:ind w:left="305" w:right="55" w:hanging="10"/>
        <w:jc w:val="both"/>
        <w:rPr>
          <w:rFonts w:ascii="Cambria Math" w:eastAsia="Cambria Math" w:hAnsi="Cambria Math" w:cs="Cambria Math"/>
          <w:sz w:val="32"/>
          <w:szCs w:val="32"/>
        </w:rPr>
      </w:pPr>
    </w:p>
    <w:p w14:paraId="0BCD81BD" w14:textId="4083DA90" w:rsidR="00686C20" w:rsidRDefault="00686C20" w:rsidP="003C298F">
      <w:pPr>
        <w:spacing w:after="9" w:line="247" w:lineRule="auto"/>
        <w:ind w:left="305" w:right="55" w:hanging="10"/>
        <w:jc w:val="both"/>
        <w:rPr>
          <w:rFonts w:ascii="Cambria Math" w:eastAsia="Cambria Math" w:hAnsi="Cambria Math" w:cs="Cambria Math"/>
          <w:b/>
          <w:bCs/>
          <w:sz w:val="32"/>
          <w:szCs w:val="32"/>
        </w:rPr>
      </w:pPr>
      <w:r w:rsidRPr="003D321A">
        <w:rPr>
          <w:rFonts w:ascii="Cambria Math" w:eastAsia="Cambria Math" w:hAnsi="Cambria Math" w:cs="Cambria Math"/>
          <w:b/>
          <w:bCs/>
          <w:sz w:val="32"/>
          <w:szCs w:val="32"/>
        </w:rPr>
        <w:t>ABSTRACT:</w:t>
      </w:r>
    </w:p>
    <w:p w14:paraId="4DF00542" w14:textId="77777777" w:rsidR="003D321A" w:rsidRPr="003D321A" w:rsidRDefault="003D321A" w:rsidP="003C298F">
      <w:pPr>
        <w:spacing w:after="9" w:line="247" w:lineRule="auto"/>
        <w:ind w:left="305" w:right="55" w:hanging="10"/>
        <w:jc w:val="both"/>
        <w:rPr>
          <w:rFonts w:ascii="Cambria Math" w:eastAsia="Cambria Math" w:hAnsi="Cambria Math" w:cs="Cambria Math"/>
          <w:b/>
          <w:bCs/>
          <w:sz w:val="32"/>
          <w:szCs w:val="32"/>
        </w:rPr>
      </w:pPr>
    </w:p>
    <w:p w14:paraId="4BED41F4" w14:textId="59CB7688" w:rsidR="00686C20" w:rsidRPr="00AC7184" w:rsidRDefault="00686C20" w:rsidP="007C5708">
      <w:pPr>
        <w:spacing w:after="9" w:line="247" w:lineRule="auto"/>
        <w:ind w:left="305" w:right="55" w:hanging="10"/>
        <w:rPr>
          <w:rFonts w:ascii="Cambria Math" w:eastAsia="Cambria Math" w:hAnsi="Cambria Math" w:cs="Cambria Math"/>
          <w:sz w:val="32"/>
          <w:szCs w:val="32"/>
        </w:rPr>
      </w:pPr>
      <w:r w:rsidRPr="00AC7184">
        <w:rPr>
          <w:rFonts w:ascii="Cambria Math" w:eastAsia="Cambria Math" w:hAnsi="Cambria Math" w:cs="Cambria Math"/>
          <w:sz w:val="32"/>
          <w:szCs w:val="32"/>
        </w:rPr>
        <w:t>The proliferation of mobile and cloud‑based applications has expanded the attack surface for user‑to‑app traffic, making legacy security methods inadequate against modern threats like man‑in‑the‑middle attacks, data leakage, and session hijacking. There is a pressing need for intelligent, adaptive mechanisms that can secure data flows in real time while respecting user experience.</w:t>
      </w:r>
    </w:p>
    <w:p w14:paraId="680819C3" w14:textId="77777777" w:rsidR="00686C20" w:rsidRPr="00AC7184" w:rsidRDefault="00686C20" w:rsidP="007C5708">
      <w:pPr>
        <w:spacing w:after="9" w:line="247" w:lineRule="auto"/>
        <w:ind w:left="305" w:right="55" w:hanging="10"/>
        <w:rPr>
          <w:rFonts w:ascii="Cambria Math" w:eastAsia="Cambria Math" w:hAnsi="Cambria Math" w:cs="Cambria Math"/>
          <w:sz w:val="32"/>
          <w:szCs w:val="32"/>
        </w:rPr>
      </w:pPr>
    </w:p>
    <w:p w14:paraId="19D12BCD" w14:textId="6A70AD1F" w:rsidR="00686C20" w:rsidRPr="00AC7184" w:rsidRDefault="00686C20" w:rsidP="007C5708">
      <w:pPr>
        <w:spacing w:after="9" w:line="247" w:lineRule="auto"/>
        <w:ind w:left="305" w:right="55" w:hanging="10"/>
        <w:rPr>
          <w:rFonts w:ascii="Cambria Math" w:eastAsia="Cambria Math" w:hAnsi="Cambria Math" w:cs="Cambria Math"/>
          <w:sz w:val="32"/>
          <w:szCs w:val="32"/>
        </w:rPr>
      </w:pPr>
      <w:r w:rsidRPr="00AC7184">
        <w:rPr>
          <w:rFonts w:ascii="Cambria Math" w:eastAsia="Cambria Math" w:hAnsi="Cambria Math" w:cs="Cambria Math"/>
          <w:sz w:val="32"/>
          <w:szCs w:val="32"/>
        </w:rPr>
        <w:t xml:space="preserve">This project presents an AI‑centric approach to securing user‑to‑app traffic, </w:t>
      </w:r>
      <w:r w:rsidR="003C298F" w:rsidRPr="00AC7184">
        <w:rPr>
          <w:rFonts w:ascii="Cambria Math" w:eastAsia="Cambria Math" w:hAnsi="Cambria Math" w:cs="Cambria Math"/>
          <w:sz w:val="32"/>
          <w:szCs w:val="32"/>
        </w:rPr>
        <w:t>centred</w:t>
      </w:r>
      <w:r w:rsidRPr="00AC7184">
        <w:rPr>
          <w:rFonts w:ascii="Cambria Math" w:eastAsia="Cambria Math" w:hAnsi="Cambria Math" w:cs="Cambria Math"/>
          <w:sz w:val="32"/>
          <w:szCs w:val="32"/>
        </w:rPr>
        <w:t xml:space="preserve"> on a context‑aware security engine that fuses user identity, device health, location, application risk, and traffic </w:t>
      </w:r>
      <w:r w:rsidR="003C298F" w:rsidRPr="00AC7184">
        <w:rPr>
          <w:rFonts w:ascii="Cambria Math" w:eastAsia="Cambria Math" w:hAnsi="Cambria Math" w:cs="Cambria Math"/>
          <w:sz w:val="32"/>
          <w:szCs w:val="32"/>
        </w:rPr>
        <w:t>behaviour</w:t>
      </w:r>
      <w:r w:rsidRPr="00AC7184">
        <w:rPr>
          <w:rFonts w:ascii="Cambria Math" w:eastAsia="Cambria Math" w:hAnsi="Cambria Math" w:cs="Cambria Math"/>
          <w:sz w:val="32"/>
          <w:szCs w:val="32"/>
        </w:rPr>
        <w:t xml:space="preserve"> to generate a dynamic risk score for each session. The engine employs machine‑learning algorithms for anomaly detection, predictive threat </w:t>
      </w:r>
      <w:r w:rsidR="003C298F" w:rsidRPr="00AC7184">
        <w:rPr>
          <w:rFonts w:ascii="Cambria Math" w:eastAsia="Cambria Math" w:hAnsi="Cambria Math" w:cs="Cambria Math"/>
          <w:sz w:val="32"/>
          <w:szCs w:val="32"/>
        </w:rPr>
        <w:t>modelling</w:t>
      </w:r>
      <w:r w:rsidRPr="00AC7184">
        <w:rPr>
          <w:rFonts w:ascii="Cambria Math" w:eastAsia="Cambria Math" w:hAnsi="Cambria Math" w:cs="Cambria Math"/>
          <w:sz w:val="32"/>
          <w:szCs w:val="32"/>
        </w:rPr>
        <w:t>, and automated policy enforcement, mapping risk scores to actions such as transparent encryption, session isolation, step‑up authentication, or traffic blocking.</w:t>
      </w:r>
    </w:p>
    <w:p w14:paraId="088A28C6" w14:textId="77777777" w:rsidR="00686C20" w:rsidRPr="00AC7184" w:rsidRDefault="00686C20" w:rsidP="007C5708">
      <w:pPr>
        <w:spacing w:after="9" w:line="247" w:lineRule="auto"/>
        <w:ind w:left="305" w:right="55" w:hanging="10"/>
        <w:rPr>
          <w:rFonts w:ascii="Cambria Math" w:eastAsia="Cambria Math" w:hAnsi="Cambria Math" w:cs="Cambria Math"/>
          <w:sz w:val="32"/>
          <w:szCs w:val="32"/>
        </w:rPr>
      </w:pPr>
    </w:p>
    <w:p w14:paraId="2D4494A7" w14:textId="374AEA7A" w:rsidR="00897629" w:rsidRPr="00AC7184" w:rsidRDefault="00686C20" w:rsidP="007C5708">
      <w:pPr>
        <w:spacing w:after="9" w:line="247" w:lineRule="auto"/>
        <w:ind w:left="305" w:right="55" w:hanging="10"/>
        <w:rPr>
          <w:rFonts w:ascii="Cambria Math" w:eastAsia="Cambria Math" w:hAnsi="Cambria Math" w:cs="Cambria Math"/>
          <w:sz w:val="32"/>
          <w:szCs w:val="32"/>
        </w:rPr>
      </w:pPr>
      <w:r w:rsidRPr="00AC7184">
        <w:rPr>
          <w:rFonts w:ascii="Cambria Math" w:eastAsia="Cambria Math" w:hAnsi="Cambria Math" w:cs="Cambria Math"/>
          <w:sz w:val="32"/>
          <w:szCs w:val="32"/>
        </w:rPr>
        <w:t>The expected outcome is an agile security model that dramatically shrinks the attack surface of user‑to‑app communications, mitigates data breaches, and maintains seamless functionality for trusted interactions. By aligning security decisions with the real‑time context of each traffic event, the AI‑driven system provides robust protection without introducing unnecessary friction, enabling secure and efficient user‑application experiences in a distributed digital environment.</w:t>
      </w:r>
    </w:p>
    <w:p w14:paraId="689480BB" w14:textId="77777777" w:rsidR="00897629" w:rsidRDefault="00897629" w:rsidP="003C298F">
      <w:pPr>
        <w:spacing w:after="9" w:line="247" w:lineRule="auto"/>
        <w:ind w:left="305" w:right="55" w:hanging="10"/>
        <w:rPr>
          <w:rFonts w:ascii="Cambria Math" w:eastAsia="Cambria Math" w:hAnsi="Cambria Math" w:cs="Cambria Math"/>
        </w:rPr>
      </w:pPr>
    </w:p>
    <w:p w14:paraId="4B6F26FF" w14:textId="77777777" w:rsidR="00897629" w:rsidRDefault="00897629" w:rsidP="00897629">
      <w:pPr>
        <w:spacing w:after="9" w:line="247" w:lineRule="auto"/>
        <w:ind w:left="305" w:right="55" w:hanging="10"/>
        <w:jc w:val="both"/>
        <w:rPr>
          <w:rFonts w:ascii="Cambria Math" w:eastAsia="Cambria Math" w:hAnsi="Cambria Math" w:cs="Cambria Math"/>
        </w:rPr>
      </w:pPr>
    </w:p>
    <w:p w14:paraId="32C0D29E" w14:textId="77777777" w:rsidR="00897629" w:rsidRPr="00897629" w:rsidRDefault="00897629" w:rsidP="00897629">
      <w:pPr>
        <w:spacing w:after="9" w:line="247" w:lineRule="auto"/>
        <w:ind w:left="305" w:right="55" w:hanging="10"/>
        <w:jc w:val="both"/>
        <w:rPr>
          <w:rFonts w:ascii="Cambria Math" w:eastAsia="Cambria Math" w:hAnsi="Cambria Math" w:cs="Cambria Math"/>
        </w:rPr>
      </w:pPr>
    </w:p>
    <w:p w14:paraId="7E79A0B0" w14:textId="6E4F9C82" w:rsidR="00500156" w:rsidRDefault="00500156">
      <w:pPr>
        <w:spacing w:after="102"/>
        <w:ind w:left="266"/>
      </w:pPr>
    </w:p>
    <w:p w14:paraId="5C23D418" w14:textId="77777777" w:rsidR="00036216" w:rsidRDefault="00015830" w:rsidP="003C298F">
      <w:pPr>
        <w:spacing w:after="24"/>
      </w:pPr>
      <w:r>
        <w:rPr>
          <w:rFonts w:ascii="Cambria Math" w:eastAsia="Cambria Math" w:hAnsi="Cambria Math" w:cs="Cambria Math"/>
          <w:sz w:val="28"/>
        </w:rPr>
        <w:t xml:space="preserve"> </w:t>
      </w:r>
    </w:p>
    <w:p w14:paraId="58795FF3" w14:textId="77777777" w:rsidR="00036216" w:rsidRDefault="00036216" w:rsidP="003C298F">
      <w:pPr>
        <w:spacing w:after="24"/>
      </w:pPr>
    </w:p>
    <w:p w14:paraId="3F0AA0BE" w14:textId="77777777" w:rsidR="00036216" w:rsidRDefault="00036216" w:rsidP="003C298F">
      <w:pPr>
        <w:spacing w:after="24"/>
      </w:pPr>
    </w:p>
    <w:p w14:paraId="54780713" w14:textId="77777777" w:rsidR="00036216" w:rsidRDefault="00036216" w:rsidP="003C298F">
      <w:pPr>
        <w:spacing w:after="24"/>
      </w:pPr>
    </w:p>
    <w:p w14:paraId="3A4A81B1" w14:textId="77777777" w:rsidR="00AC7184" w:rsidRDefault="00036216" w:rsidP="003C298F">
      <w:pPr>
        <w:spacing w:after="24"/>
      </w:pPr>
      <w:r>
        <w:t xml:space="preserve">   </w:t>
      </w:r>
    </w:p>
    <w:p w14:paraId="56C68F74" w14:textId="77777777" w:rsidR="00AC7184" w:rsidRDefault="00AC7184" w:rsidP="003C298F">
      <w:pPr>
        <w:spacing w:after="24"/>
      </w:pPr>
    </w:p>
    <w:p w14:paraId="5F0406DA" w14:textId="77777777" w:rsidR="00AC7184" w:rsidRDefault="00AC7184" w:rsidP="003C298F">
      <w:pPr>
        <w:spacing w:after="24"/>
      </w:pPr>
    </w:p>
    <w:p w14:paraId="494DED8B" w14:textId="77777777" w:rsidR="00AC7184" w:rsidRDefault="00AC7184" w:rsidP="003C298F">
      <w:pPr>
        <w:spacing w:after="24"/>
      </w:pPr>
    </w:p>
    <w:p w14:paraId="614069AB" w14:textId="77777777" w:rsidR="00AC7184" w:rsidRDefault="00AC7184" w:rsidP="003C298F">
      <w:pPr>
        <w:spacing w:after="24"/>
      </w:pPr>
    </w:p>
    <w:p w14:paraId="33CD4303" w14:textId="3DEA8395" w:rsidR="00AC7184" w:rsidRPr="003D321A" w:rsidRDefault="003D321A" w:rsidP="003C298F">
      <w:pPr>
        <w:spacing w:after="24"/>
        <w:rPr>
          <w:rFonts w:ascii="Cambria Math" w:hAnsi="Cambria Math" w:cs="Times New Roman"/>
          <w:b/>
          <w:bCs/>
          <w:sz w:val="32"/>
          <w:szCs w:val="32"/>
        </w:rPr>
      </w:pPr>
      <w:r>
        <w:lastRenderedPageBreak/>
        <w:t xml:space="preserve">     </w:t>
      </w:r>
      <w:r w:rsidRPr="003D321A">
        <w:rPr>
          <w:rFonts w:ascii="Cambria Math" w:hAnsi="Cambria Math" w:cs="Times New Roman"/>
          <w:b/>
          <w:bCs/>
          <w:sz w:val="32"/>
          <w:szCs w:val="32"/>
        </w:rPr>
        <w:t>USE CASE SCENARIOS:</w:t>
      </w:r>
    </w:p>
    <w:p w14:paraId="34E24451" w14:textId="768030C6" w:rsidR="00DA6A7C" w:rsidRDefault="007619C6" w:rsidP="003C298F">
      <w:pPr>
        <w:spacing w:after="24"/>
        <w:rPr>
          <w:rFonts w:ascii="Times New Roman" w:hAnsi="Times New Roman" w:cs="Times New Roman"/>
          <w:b/>
          <w:bCs/>
          <w:sz w:val="32"/>
          <w:szCs w:val="32"/>
        </w:rPr>
      </w:pPr>
      <w:r>
        <w:rPr>
          <w:rFonts w:ascii="Times New Roman" w:hAnsi="Times New Roman" w:cs="Times New Roman"/>
          <w:b/>
          <w:bCs/>
          <w:sz w:val="32"/>
          <w:szCs w:val="32"/>
        </w:rPr>
        <w:t xml:space="preserve"> </w:t>
      </w:r>
    </w:p>
    <w:p w14:paraId="16C90336" w14:textId="1BF71978" w:rsidR="007619C6" w:rsidRDefault="00A421A5" w:rsidP="007F0976">
      <w:pPr>
        <w:spacing w:after="24"/>
        <w:jc w:val="both"/>
        <w:rPr>
          <w:rFonts w:ascii="Cambria Math" w:hAnsi="Cambria Math"/>
          <w:b/>
          <w:bCs/>
          <w:sz w:val="32"/>
          <w:szCs w:val="32"/>
        </w:rPr>
      </w:pPr>
      <w:r w:rsidRPr="00A421A5">
        <w:rPr>
          <w:rFonts w:ascii="Cambria Math" w:hAnsi="Cambria Math"/>
          <w:sz w:val="32"/>
          <w:szCs w:val="32"/>
        </w:rPr>
        <w:t xml:space="preserve">   </w:t>
      </w:r>
      <w:r w:rsidR="003D321A">
        <w:rPr>
          <w:rFonts w:ascii="Cambria Math" w:hAnsi="Cambria Math"/>
          <w:sz w:val="32"/>
          <w:szCs w:val="32"/>
        </w:rPr>
        <w:t xml:space="preserve">  </w:t>
      </w:r>
      <w:r w:rsidR="007619C6" w:rsidRPr="00C616B0">
        <w:rPr>
          <w:rFonts w:ascii="Cambria Math" w:hAnsi="Cambria Math"/>
          <w:b/>
          <w:bCs/>
          <w:sz w:val="32"/>
          <w:szCs w:val="32"/>
        </w:rPr>
        <w:t>Scenario 1: Finance Department Access to ERP System</w:t>
      </w:r>
    </w:p>
    <w:p w14:paraId="709C8894" w14:textId="77777777" w:rsidR="008C6872" w:rsidRPr="00C616B0" w:rsidRDefault="008C6872" w:rsidP="007F0976">
      <w:pPr>
        <w:spacing w:after="24"/>
        <w:jc w:val="both"/>
        <w:rPr>
          <w:rFonts w:ascii="Cambria Math" w:hAnsi="Cambria Math"/>
          <w:b/>
          <w:bCs/>
          <w:sz w:val="32"/>
          <w:szCs w:val="32"/>
        </w:rPr>
      </w:pPr>
    </w:p>
    <w:p w14:paraId="388CFA4C" w14:textId="77777777" w:rsidR="007619C6" w:rsidRPr="007619C6" w:rsidRDefault="007619C6" w:rsidP="004A381C">
      <w:pPr>
        <w:pStyle w:val="ListParagraph"/>
        <w:numPr>
          <w:ilvl w:val="0"/>
          <w:numId w:val="2"/>
        </w:numPr>
        <w:spacing w:after="24"/>
        <w:jc w:val="both"/>
        <w:rPr>
          <w:rFonts w:ascii="Cambria Math" w:hAnsi="Cambria Math"/>
          <w:sz w:val="32"/>
          <w:szCs w:val="32"/>
        </w:rPr>
      </w:pPr>
      <w:r w:rsidRPr="007619C6">
        <w:rPr>
          <w:rFonts w:ascii="Cambria Math" w:hAnsi="Cambria Math"/>
          <w:sz w:val="32"/>
          <w:szCs w:val="32"/>
        </w:rPr>
        <w:t>In this scenario, a senior accountant needs to access the organization’s Enterprise Resource Planning (ERP) system to process monthly payroll from a remote location. The employee connects using a company-managed laptop and launches the ZPA Client Connector.</w:t>
      </w:r>
    </w:p>
    <w:p w14:paraId="136AFA9F" w14:textId="77777777" w:rsidR="007619C6" w:rsidRDefault="007619C6" w:rsidP="004A381C">
      <w:pPr>
        <w:pStyle w:val="ListParagraph"/>
        <w:numPr>
          <w:ilvl w:val="0"/>
          <w:numId w:val="2"/>
        </w:numPr>
        <w:spacing w:after="24"/>
        <w:jc w:val="both"/>
        <w:rPr>
          <w:rFonts w:ascii="Cambria Math" w:hAnsi="Cambria Math"/>
          <w:sz w:val="32"/>
          <w:szCs w:val="32"/>
        </w:rPr>
      </w:pPr>
      <w:r w:rsidRPr="007619C6">
        <w:rPr>
          <w:rFonts w:ascii="Cambria Math" w:hAnsi="Cambria Math"/>
          <w:sz w:val="32"/>
          <w:szCs w:val="32"/>
        </w:rPr>
        <w:t xml:space="preserve">The system authenticates the user through </w:t>
      </w:r>
      <w:r w:rsidRPr="007619C6">
        <w:rPr>
          <w:rFonts w:ascii="Cambria Math" w:hAnsi="Cambria Math"/>
          <w:b/>
          <w:bCs/>
          <w:sz w:val="32"/>
          <w:szCs w:val="32"/>
        </w:rPr>
        <w:t>Azure Active Directory with Multi-Factor Authentication (MFA)</w:t>
      </w:r>
      <w:r w:rsidRPr="007619C6">
        <w:rPr>
          <w:rFonts w:ascii="Cambria Math" w:hAnsi="Cambria Math"/>
          <w:sz w:val="32"/>
          <w:szCs w:val="32"/>
        </w:rPr>
        <w:t xml:space="preserve">. Adaptive security policies then evaluate several factors, including the user’s identity, membership in the </w:t>
      </w:r>
      <w:r w:rsidRPr="007619C6">
        <w:rPr>
          <w:rFonts w:ascii="Cambria Math" w:hAnsi="Cambria Math"/>
          <w:b/>
          <w:bCs/>
          <w:sz w:val="32"/>
          <w:szCs w:val="32"/>
        </w:rPr>
        <w:t>Finance_ERP_Users</w:t>
      </w:r>
      <w:r w:rsidRPr="007619C6">
        <w:rPr>
          <w:rFonts w:ascii="Cambria Math" w:hAnsi="Cambria Math"/>
          <w:sz w:val="32"/>
          <w:szCs w:val="32"/>
        </w:rPr>
        <w:t xml:space="preserve"> group, device security status, and the connection context.</w:t>
      </w:r>
    </w:p>
    <w:p w14:paraId="2160CF27" w14:textId="77777777" w:rsidR="008C6872" w:rsidRPr="007619C6" w:rsidRDefault="008C6872" w:rsidP="008C6872">
      <w:pPr>
        <w:pStyle w:val="ListParagraph"/>
        <w:spacing w:after="24"/>
        <w:jc w:val="both"/>
        <w:rPr>
          <w:rFonts w:ascii="Cambria Math" w:hAnsi="Cambria Math"/>
          <w:sz w:val="32"/>
          <w:szCs w:val="32"/>
        </w:rPr>
      </w:pPr>
    </w:p>
    <w:p w14:paraId="6640487A" w14:textId="7198BF92" w:rsidR="007619C6" w:rsidRDefault="00FF4AF4" w:rsidP="00FF4AF4">
      <w:pPr>
        <w:spacing w:after="24"/>
        <w:jc w:val="both"/>
        <w:rPr>
          <w:rFonts w:ascii="Cambria Math" w:hAnsi="Cambria Math"/>
          <w:b/>
          <w:bCs/>
          <w:sz w:val="32"/>
          <w:szCs w:val="32"/>
        </w:rPr>
      </w:pPr>
      <w:r>
        <w:rPr>
          <w:rFonts w:ascii="Cambria Math" w:hAnsi="Cambria Math"/>
          <w:b/>
          <w:bCs/>
          <w:sz w:val="32"/>
          <w:szCs w:val="32"/>
        </w:rPr>
        <w:t xml:space="preserve">  </w:t>
      </w:r>
      <w:r w:rsidR="003D321A">
        <w:rPr>
          <w:rFonts w:ascii="Cambria Math" w:hAnsi="Cambria Math"/>
          <w:b/>
          <w:bCs/>
          <w:sz w:val="32"/>
          <w:szCs w:val="32"/>
        </w:rPr>
        <w:t xml:space="preserve">   </w:t>
      </w:r>
      <w:r w:rsidR="007619C6" w:rsidRPr="00C616B0">
        <w:rPr>
          <w:rFonts w:ascii="Cambria Math" w:hAnsi="Cambria Math"/>
          <w:b/>
          <w:bCs/>
          <w:sz w:val="32"/>
          <w:szCs w:val="32"/>
        </w:rPr>
        <w:t>Output</w:t>
      </w:r>
      <w:r w:rsidR="00C616B0">
        <w:rPr>
          <w:rFonts w:ascii="Cambria Math" w:hAnsi="Cambria Math"/>
          <w:b/>
          <w:bCs/>
          <w:sz w:val="32"/>
          <w:szCs w:val="32"/>
        </w:rPr>
        <w:t>:</w:t>
      </w:r>
    </w:p>
    <w:p w14:paraId="0BF7C088" w14:textId="77777777" w:rsidR="008C6872" w:rsidRPr="00C616B0" w:rsidRDefault="008C6872" w:rsidP="00FF4AF4">
      <w:pPr>
        <w:spacing w:after="24"/>
        <w:jc w:val="both"/>
        <w:rPr>
          <w:rFonts w:ascii="Cambria Math" w:hAnsi="Cambria Math"/>
          <w:b/>
          <w:bCs/>
          <w:sz w:val="32"/>
          <w:szCs w:val="32"/>
        </w:rPr>
      </w:pPr>
    </w:p>
    <w:p w14:paraId="4B295001" w14:textId="77777777" w:rsidR="007619C6" w:rsidRPr="007619C6" w:rsidRDefault="007619C6" w:rsidP="004A381C">
      <w:pPr>
        <w:numPr>
          <w:ilvl w:val="0"/>
          <w:numId w:val="2"/>
        </w:numPr>
        <w:spacing w:after="24"/>
        <w:jc w:val="both"/>
        <w:rPr>
          <w:rFonts w:ascii="Cambria Math" w:hAnsi="Cambria Math"/>
          <w:sz w:val="32"/>
          <w:szCs w:val="32"/>
        </w:rPr>
      </w:pPr>
      <w:r w:rsidRPr="007619C6">
        <w:rPr>
          <w:rFonts w:ascii="Cambria Math" w:hAnsi="Cambria Math"/>
          <w:sz w:val="32"/>
          <w:szCs w:val="32"/>
        </w:rPr>
        <w:t>User authenticated and authorized through adaptive policy evaluation</w:t>
      </w:r>
    </w:p>
    <w:p w14:paraId="0AEF0E7C" w14:textId="77777777" w:rsidR="007619C6" w:rsidRPr="007619C6" w:rsidRDefault="007619C6" w:rsidP="004A381C">
      <w:pPr>
        <w:numPr>
          <w:ilvl w:val="0"/>
          <w:numId w:val="2"/>
        </w:numPr>
        <w:spacing w:after="24"/>
        <w:jc w:val="both"/>
        <w:rPr>
          <w:rFonts w:ascii="Cambria Math" w:hAnsi="Cambria Math"/>
          <w:sz w:val="32"/>
          <w:szCs w:val="32"/>
        </w:rPr>
      </w:pPr>
      <w:r w:rsidRPr="007619C6">
        <w:rPr>
          <w:rFonts w:ascii="Cambria Math" w:hAnsi="Cambria Math"/>
          <w:sz w:val="32"/>
          <w:szCs w:val="32"/>
        </w:rPr>
        <w:t>Direct micro-tunnel created specifically for the ERP application</w:t>
      </w:r>
    </w:p>
    <w:p w14:paraId="100B4F8A" w14:textId="77777777" w:rsidR="007619C6" w:rsidRPr="007619C6" w:rsidRDefault="007619C6" w:rsidP="004A381C">
      <w:pPr>
        <w:numPr>
          <w:ilvl w:val="0"/>
          <w:numId w:val="2"/>
        </w:numPr>
        <w:spacing w:after="24"/>
        <w:jc w:val="both"/>
        <w:rPr>
          <w:rFonts w:ascii="Cambria Math" w:hAnsi="Cambria Math"/>
          <w:sz w:val="32"/>
          <w:szCs w:val="32"/>
        </w:rPr>
      </w:pPr>
      <w:r w:rsidRPr="007619C6">
        <w:rPr>
          <w:rFonts w:ascii="Cambria Math" w:hAnsi="Cambria Math"/>
          <w:sz w:val="32"/>
          <w:szCs w:val="32"/>
        </w:rPr>
        <w:t>Other internal systems remain invisible and inaccessible</w:t>
      </w:r>
    </w:p>
    <w:p w14:paraId="30E86BF3" w14:textId="1CF72638" w:rsidR="00FD4CA4" w:rsidRPr="00FD4CA4" w:rsidRDefault="00FD4CA4" w:rsidP="007F0976">
      <w:pPr>
        <w:spacing w:after="24"/>
        <w:jc w:val="both"/>
        <w:rPr>
          <w:rFonts w:ascii="Cambria Math" w:hAnsi="Cambria Math"/>
          <w:sz w:val="32"/>
          <w:szCs w:val="32"/>
        </w:rPr>
      </w:pPr>
    </w:p>
    <w:p w14:paraId="22ACF4CD" w14:textId="5F09F908" w:rsidR="00801902" w:rsidRDefault="004D7611" w:rsidP="007F0976">
      <w:pPr>
        <w:spacing w:after="13" w:line="248" w:lineRule="auto"/>
        <w:jc w:val="both"/>
        <w:rPr>
          <w:rFonts w:ascii="Cambria Math" w:hAnsi="Cambria Math"/>
          <w:b/>
          <w:bCs/>
          <w:sz w:val="32"/>
          <w:szCs w:val="32"/>
        </w:rPr>
      </w:pPr>
      <w:r>
        <w:rPr>
          <w:rFonts w:ascii="Cambria Math" w:hAnsi="Cambria Math"/>
          <w:sz w:val="32"/>
          <w:szCs w:val="32"/>
        </w:rPr>
        <w:t xml:space="preserve">  </w:t>
      </w:r>
      <w:r w:rsidR="00FF4AF4">
        <w:rPr>
          <w:rFonts w:ascii="Cambria Math" w:hAnsi="Cambria Math"/>
          <w:sz w:val="32"/>
          <w:szCs w:val="32"/>
        </w:rPr>
        <w:t xml:space="preserve"> </w:t>
      </w:r>
      <w:r w:rsidR="003D321A">
        <w:rPr>
          <w:rFonts w:ascii="Cambria Math" w:hAnsi="Cambria Math"/>
          <w:sz w:val="32"/>
          <w:szCs w:val="32"/>
        </w:rPr>
        <w:t xml:space="preserve">  </w:t>
      </w:r>
      <w:r w:rsidR="00801902" w:rsidRPr="00801902">
        <w:rPr>
          <w:rFonts w:ascii="Cambria Math" w:hAnsi="Cambria Math"/>
          <w:b/>
          <w:bCs/>
          <w:sz w:val="32"/>
          <w:szCs w:val="32"/>
        </w:rPr>
        <w:t>Scenario 2: Contractor Access to Specific Project Repository</w:t>
      </w:r>
    </w:p>
    <w:p w14:paraId="533690A2" w14:textId="77777777" w:rsidR="008C6872" w:rsidRPr="00801902" w:rsidRDefault="008C6872" w:rsidP="007F0976">
      <w:pPr>
        <w:spacing w:after="13" w:line="248" w:lineRule="auto"/>
        <w:jc w:val="both"/>
        <w:rPr>
          <w:rFonts w:ascii="Cambria Math" w:hAnsi="Cambria Math"/>
          <w:b/>
          <w:bCs/>
          <w:sz w:val="32"/>
          <w:szCs w:val="32"/>
        </w:rPr>
      </w:pPr>
    </w:p>
    <w:p w14:paraId="6EBE24C5" w14:textId="265202A5" w:rsidR="008C6872" w:rsidRDefault="00801902" w:rsidP="004A381C">
      <w:pPr>
        <w:numPr>
          <w:ilvl w:val="0"/>
          <w:numId w:val="1"/>
        </w:numPr>
        <w:spacing w:after="13" w:line="248" w:lineRule="auto"/>
        <w:ind w:left="628" w:hanging="360"/>
        <w:jc w:val="both"/>
        <w:rPr>
          <w:rFonts w:ascii="Cambria Math" w:hAnsi="Cambria Math"/>
          <w:sz w:val="32"/>
          <w:szCs w:val="32"/>
        </w:rPr>
      </w:pPr>
      <w:r w:rsidRPr="00801902">
        <w:rPr>
          <w:rFonts w:ascii="Cambria Math" w:hAnsi="Cambria Math"/>
          <w:sz w:val="32"/>
          <w:szCs w:val="32"/>
        </w:rPr>
        <w:t xml:space="preserve">An external software contractor is hired for a three-month project and requires access only to a specific internal Git repository. The contractor is onboarded as a guest user in the identity provider and assigned to the </w:t>
      </w:r>
      <w:r w:rsidRPr="00801902">
        <w:rPr>
          <w:rFonts w:ascii="Cambria Math" w:hAnsi="Cambria Math"/>
          <w:b/>
          <w:bCs/>
          <w:sz w:val="32"/>
          <w:szCs w:val="32"/>
        </w:rPr>
        <w:t>Project_X_Contractors</w:t>
      </w:r>
      <w:r w:rsidRPr="00801902">
        <w:rPr>
          <w:rFonts w:ascii="Cambria Math" w:hAnsi="Cambria Math"/>
          <w:sz w:val="32"/>
          <w:szCs w:val="32"/>
        </w:rPr>
        <w:t xml:space="preserve"> group.</w:t>
      </w:r>
    </w:p>
    <w:p w14:paraId="4CCB7379" w14:textId="77777777" w:rsidR="003D321A" w:rsidRPr="008C6872" w:rsidRDefault="003D321A" w:rsidP="003D321A">
      <w:pPr>
        <w:spacing w:after="13" w:line="248" w:lineRule="auto"/>
        <w:ind w:left="628"/>
        <w:jc w:val="both"/>
        <w:rPr>
          <w:rFonts w:ascii="Cambria Math" w:hAnsi="Cambria Math"/>
          <w:sz w:val="32"/>
          <w:szCs w:val="32"/>
        </w:rPr>
      </w:pPr>
    </w:p>
    <w:p w14:paraId="627AE6EE" w14:textId="77777777" w:rsidR="00801902" w:rsidRDefault="00801902" w:rsidP="004A381C">
      <w:pPr>
        <w:numPr>
          <w:ilvl w:val="0"/>
          <w:numId w:val="1"/>
        </w:numPr>
        <w:spacing w:after="13" w:line="248" w:lineRule="auto"/>
        <w:ind w:left="628" w:hanging="360"/>
        <w:jc w:val="both"/>
        <w:rPr>
          <w:rFonts w:ascii="Cambria Math" w:hAnsi="Cambria Math"/>
          <w:sz w:val="32"/>
          <w:szCs w:val="32"/>
        </w:rPr>
      </w:pPr>
      <w:r w:rsidRPr="00801902">
        <w:rPr>
          <w:rFonts w:ascii="Cambria Math" w:hAnsi="Cambria Math"/>
          <w:sz w:val="32"/>
          <w:szCs w:val="32"/>
        </w:rPr>
        <w:t>When the contractor connects using the ZPA client, adaptive security policies verify the user’s identity and evaluate device compliance, including operating system patch level and firewall status. The policy allows access exclusively to the Git repository through approved ports (SSH port 22 or HTTPS port 443) and restricts access to business hours from 9 AM to 5 PM.</w:t>
      </w:r>
    </w:p>
    <w:p w14:paraId="593E7FE1" w14:textId="77777777" w:rsidR="008C6872" w:rsidRDefault="008C6872" w:rsidP="008C6872">
      <w:pPr>
        <w:pStyle w:val="ListParagraph"/>
        <w:rPr>
          <w:rFonts w:ascii="Cambria Math" w:hAnsi="Cambria Math"/>
          <w:sz w:val="32"/>
          <w:szCs w:val="32"/>
        </w:rPr>
      </w:pPr>
    </w:p>
    <w:p w14:paraId="76814B9B" w14:textId="77777777" w:rsidR="008C6872" w:rsidRPr="00801902" w:rsidRDefault="008C6872" w:rsidP="008C6872">
      <w:pPr>
        <w:spacing w:after="13" w:line="248" w:lineRule="auto"/>
        <w:jc w:val="both"/>
        <w:rPr>
          <w:rFonts w:ascii="Cambria Math" w:hAnsi="Cambria Math"/>
          <w:sz w:val="32"/>
          <w:szCs w:val="32"/>
        </w:rPr>
      </w:pPr>
    </w:p>
    <w:p w14:paraId="5CB5D46F" w14:textId="77777777" w:rsidR="008C6872" w:rsidRDefault="008C6872" w:rsidP="007F0976">
      <w:pPr>
        <w:spacing w:after="13" w:line="248" w:lineRule="auto"/>
        <w:ind w:left="268"/>
        <w:jc w:val="both"/>
        <w:rPr>
          <w:rFonts w:ascii="Cambria Math" w:hAnsi="Cambria Math"/>
          <w:b/>
          <w:bCs/>
          <w:sz w:val="32"/>
          <w:szCs w:val="32"/>
        </w:rPr>
      </w:pPr>
    </w:p>
    <w:p w14:paraId="597FCFEB" w14:textId="7F8D75BB" w:rsidR="00801902" w:rsidRDefault="000C483D" w:rsidP="007F0976">
      <w:pPr>
        <w:spacing w:after="13" w:line="248" w:lineRule="auto"/>
        <w:ind w:left="268"/>
        <w:jc w:val="both"/>
        <w:rPr>
          <w:rFonts w:ascii="Cambria Math" w:hAnsi="Cambria Math"/>
          <w:b/>
          <w:bCs/>
          <w:sz w:val="32"/>
          <w:szCs w:val="32"/>
        </w:rPr>
      </w:pPr>
      <w:r>
        <w:rPr>
          <w:rFonts w:ascii="Cambria Math" w:hAnsi="Cambria Math"/>
          <w:b/>
          <w:bCs/>
          <w:sz w:val="32"/>
          <w:szCs w:val="32"/>
        </w:rPr>
        <w:lastRenderedPageBreak/>
        <w:t xml:space="preserve">  </w:t>
      </w:r>
      <w:r w:rsidR="00801902" w:rsidRPr="00801902">
        <w:rPr>
          <w:rFonts w:ascii="Cambria Math" w:hAnsi="Cambria Math"/>
          <w:b/>
          <w:bCs/>
          <w:sz w:val="32"/>
          <w:szCs w:val="32"/>
        </w:rPr>
        <w:t>Output:</w:t>
      </w:r>
    </w:p>
    <w:p w14:paraId="0C80BA04" w14:textId="77777777" w:rsidR="008C6872" w:rsidRPr="00801902" w:rsidRDefault="008C6872" w:rsidP="007F0976">
      <w:pPr>
        <w:spacing w:after="13" w:line="248" w:lineRule="auto"/>
        <w:ind w:left="268"/>
        <w:jc w:val="both"/>
        <w:rPr>
          <w:rFonts w:ascii="Cambria Math" w:hAnsi="Cambria Math"/>
          <w:sz w:val="32"/>
          <w:szCs w:val="32"/>
        </w:rPr>
      </w:pPr>
    </w:p>
    <w:p w14:paraId="175841F7" w14:textId="77777777" w:rsidR="00801902" w:rsidRPr="00801902" w:rsidRDefault="00801902" w:rsidP="004A381C">
      <w:pPr>
        <w:numPr>
          <w:ilvl w:val="0"/>
          <w:numId w:val="1"/>
        </w:numPr>
        <w:tabs>
          <w:tab w:val="num" w:pos="720"/>
        </w:tabs>
        <w:spacing w:after="13" w:line="248" w:lineRule="auto"/>
        <w:ind w:left="628"/>
        <w:jc w:val="both"/>
        <w:rPr>
          <w:rFonts w:ascii="Cambria Math" w:hAnsi="Cambria Math"/>
          <w:sz w:val="32"/>
          <w:szCs w:val="32"/>
        </w:rPr>
      </w:pPr>
      <w:r w:rsidRPr="00801902">
        <w:rPr>
          <w:rFonts w:ascii="Cambria Math" w:hAnsi="Cambria Math"/>
          <w:sz w:val="32"/>
          <w:szCs w:val="32"/>
        </w:rPr>
        <w:t>Time-bound and role-specific access enforced</w:t>
      </w:r>
    </w:p>
    <w:p w14:paraId="2FE7612C" w14:textId="77777777" w:rsidR="00801902" w:rsidRPr="00801902" w:rsidRDefault="00801902" w:rsidP="004A381C">
      <w:pPr>
        <w:numPr>
          <w:ilvl w:val="0"/>
          <w:numId w:val="1"/>
        </w:numPr>
        <w:tabs>
          <w:tab w:val="num" w:pos="720"/>
        </w:tabs>
        <w:spacing w:after="13" w:line="248" w:lineRule="auto"/>
        <w:ind w:left="628"/>
        <w:jc w:val="both"/>
        <w:rPr>
          <w:rFonts w:ascii="Cambria Math" w:hAnsi="Cambria Math"/>
          <w:sz w:val="32"/>
          <w:szCs w:val="32"/>
        </w:rPr>
      </w:pPr>
      <w:r w:rsidRPr="00801902">
        <w:rPr>
          <w:rFonts w:ascii="Cambria Math" w:hAnsi="Cambria Math"/>
          <w:sz w:val="32"/>
          <w:szCs w:val="32"/>
        </w:rPr>
        <w:t>Contractor restricted to a single application (Git repository)</w:t>
      </w:r>
    </w:p>
    <w:p w14:paraId="5A87908D" w14:textId="77777777" w:rsidR="00801902" w:rsidRDefault="00801902" w:rsidP="004A381C">
      <w:pPr>
        <w:numPr>
          <w:ilvl w:val="0"/>
          <w:numId w:val="1"/>
        </w:numPr>
        <w:tabs>
          <w:tab w:val="num" w:pos="720"/>
        </w:tabs>
        <w:spacing w:after="13" w:line="248" w:lineRule="auto"/>
        <w:ind w:left="628"/>
        <w:jc w:val="both"/>
        <w:rPr>
          <w:rFonts w:ascii="Cambria Math" w:hAnsi="Cambria Math"/>
          <w:sz w:val="32"/>
          <w:szCs w:val="32"/>
        </w:rPr>
      </w:pPr>
      <w:r w:rsidRPr="00801902">
        <w:rPr>
          <w:rFonts w:ascii="Cambria Math" w:hAnsi="Cambria Math"/>
          <w:sz w:val="32"/>
          <w:szCs w:val="32"/>
        </w:rPr>
        <w:t>Lateral movement to other internal systems completely blocked</w:t>
      </w:r>
    </w:p>
    <w:p w14:paraId="502C6EA2" w14:textId="77777777" w:rsidR="0092673D" w:rsidRDefault="0092673D" w:rsidP="007F0976">
      <w:pPr>
        <w:spacing w:after="13" w:line="248" w:lineRule="auto"/>
        <w:ind w:left="628"/>
        <w:jc w:val="both"/>
        <w:rPr>
          <w:rFonts w:ascii="Cambria Math" w:hAnsi="Cambria Math"/>
          <w:b/>
          <w:bCs/>
          <w:sz w:val="32"/>
          <w:szCs w:val="32"/>
        </w:rPr>
      </w:pPr>
    </w:p>
    <w:p w14:paraId="7EDE015A" w14:textId="1E0393D5" w:rsidR="0092673D" w:rsidRDefault="004D7611" w:rsidP="007F0976">
      <w:pPr>
        <w:spacing w:after="13" w:line="248" w:lineRule="auto"/>
        <w:jc w:val="both"/>
        <w:rPr>
          <w:rFonts w:ascii="Cambria Math" w:hAnsi="Cambria Math"/>
          <w:b/>
          <w:bCs/>
          <w:sz w:val="32"/>
          <w:szCs w:val="32"/>
        </w:rPr>
      </w:pPr>
      <w:r>
        <w:rPr>
          <w:rFonts w:ascii="Cambria Math" w:hAnsi="Cambria Math"/>
          <w:b/>
          <w:bCs/>
          <w:sz w:val="32"/>
          <w:szCs w:val="32"/>
        </w:rPr>
        <w:t xml:space="preserve">  </w:t>
      </w:r>
      <w:r w:rsidR="00FF4AF4">
        <w:rPr>
          <w:rFonts w:ascii="Cambria Math" w:hAnsi="Cambria Math"/>
          <w:b/>
          <w:bCs/>
          <w:sz w:val="32"/>
          <w:szCs w:val="32"/>
        </w:rPr>
        <w:t xml:space="preserve"> </w:t>
      </w:r>
      <w:r w:rsidR="000C483D">
        <w:rPr>
          <w:rFonts w:ascii="Cambria Math" w:hAnsi="Cambria Math"/>
          <w:b/>
          <w:bCs/>
          <w:sz w:val="32"/>
          <w:szCs w:val="32"/>
        </w:rPr>
        <w:t xml:space="preserve">   </w:t>
      </w:r>
      <w:r w:rsidR="0092673D" w:rsidRPr="006C4669">
        <w:rPr>
          <w:rFonts w:ascii="Cambria Math" w:hAnsi="Cambria Math"/>
          <w:b/>
          <w:bCs/>
          <w:sz w:val="32"/>
          <w:szCs w:val="32"/>
        </w:rPr>
        <w:t>Scenario 3: Executive Access to Sensitive Financial Documents</w:t>
      </w:r>
    </w:p>
    <w:p w14:paraId="089A232C" w14:textId="77777777" w:rsidR="008C6872" w:rsidRPr="006C4669" w:rsidRDefault="008C6872" w:rsidP="007F0976">
      <w:pPr>
        <w:spacing w:after="13" w:line="248" w:lineRule="auto"/>
        <w:jc w:val="both"/>
        <w:rPr>
          <w:rFonts w:ascii="Cambria Math" w:hAnsi="Cambria Math"/>
          <w:b/>
          <w:bCs/>
          <w:sz w:val="32"/>
          <w:szCs w:val="32"/>
        </w:rPr>
      </w:pPr>
    </w:p>
    <w:p w14:paraId="2AB5F60F" w14:textId="5F116317" w:rsidR="008C6872" w:rsidRPr="008C6872" w:rsidRDefault="0092673D" w:rsidP="004A381C">
      <w:pPr>
        <w:pStyle w:val="ListParagraph"/>
        <w:numPr>
          <w:ilvl w:val="0"/>
          <w:numId w:val="4"/>
        </w:numPr>
        <w:spacing w:after="13" w:line="248" w:lineRule="auto"/>
        <w:jc w:val="both"/>
        <w:rPr>
          <w:rFonts w:ascii="Cambria Math" w:hAnsi="Cambria Math"/>
          <w:sz w:val="32"/>
          <w:szCs w:val="32"/>
        </w:rPr>
      </w:pPr>
      <w:r w:rsidRPr="006C4669">
        <w:rPr>
          <w:rFonts w:ascii="Cambria Math" w:hAnsi="Cambria Math"/>
          <w:sz w:val="32"/>
          <w:szCs w:val="32"/>
        </w:rPr>
        <w:t xml:space="preserve">A company vice president needs to access confidential merger and acquisition documents stored in a corporate SharePoint repository. The executive connects from an international hotel business </w:t>
      </w:r>
      <w:r w:rsidR="007F0976" w:rsidRPr="006C4669">
        <w:rPr>
          <w:rFonts w:ascii="Cambria Math" w:hAnsi="Cambria Math"/>
          <w:sz w:val="32"/>
          <w:szCs w:val="32"/>
        </w:rPr>
        <w:t>centre</w:t>
      </w:r>
      <w:r w:rsidRPr="006C4669">
        <w:rPr>
          <w:rFonts w:ascii="Cambria Math" w:hAnsi="Cambria Math"/>
          <w:sz w:val="32"/>
          <w:szCs w:val="32"/>
        </w:rPr>
        <w:t xml:space="preserve"> using a company-managed tablet.</w:t>
      </w:r>
    </w:p>
    <w:p w14:paraId="11AFFE24" w14:textId="09BB710F" w:rsidR="008C6872" w:rsidRPr="008C6872" w:rsidRDefault="0092673D" w:rsidP="004A381C">
      <w:pPr>
        <w:pStyle w:val="ListParagraph"/>
        <w:numPr>
          <w:ilvl w:val="0"/>
          <w:numId w:val="4"/>
        </w:numPr>
        <w:spacing w:after="13" w:line="248" w:lineRule="auto"/>
        <w:jc w:val="both"/>
        <w:rPr>
          <w:rFonts w:ascii="Cambria Math" w:hAnsi="Cambria Math"/>
          <w:sz w:val="32"/>
          <w:szCs w:val="32"/>
        </w:rPr>
      </w:pPr>
      <w:r w:rsidRPr="006C4669">
        <w:rPr>
          <w:rFonts w:ascii="Cambria Math" w:hAnsi="Cambria Math"/>
          <w:sz w:val="32"/>
          <w:szCs w:val="32"/>
        </w:rPr>
        <w:t xml:space="preserve">After launching the ZPA Client Connector, the user authenticates through Azure Active Directory with MFA. Adaptive security policies </w:t>
      </w:r>
      <w:r w:rsidR="007F0976" w:rsidRPr="006C4669">
        <w:rPr>
          <w:rFonts w:ascii="Cambria Math" w:hAnsi="Cambria Math"/>
          <w:sz w:val="32"/>
          <w:szCs w:val="32"/>
        </w:rPr>
        <w:t>analyse</w:t>
      </w:r>
      <w:r w:rsidRPr="006C4669">
        <w:rPr>
          <w:rFonts w:ascii="Cambria Math" w:hAnsi="Cambria Math"/>
          <w:sz w:val="32"/>
          <w:szCs w:val="32"/>
        </w:rPr>
        <w:t xml:space="preserve"> identity, executive group membership, device posture, and connection location. While the device is compliant, the login originates from an unusual foreign location, increasing the risk score.</w:t>
      </w:r>
    </w:p>
    <w:p w14:paraId="34E61C0B" w14:textId="77777777" w:rsidR="0092673D" w:rsidRDefault="0092673D" w:rsidP="004A381C">
      <w:pPr>
        <w:pStyle w:val="ListParagraph"/>
        <w:numPr>
          <w:ilvl w:val="0"/>
          <w:numId w:val="4"/>
        </w:numPr>
        <w:spacing w:after="13" w:line="248" w:lineRule="auto"/>
        <w:jc w:val="both"/>
        <w:rPr>
          <w:rFonts w:ascii="Cambria Math" w:hAnsi="Cambria Math"/>
          <w:sz w:val="32"/>
          <w:szCs w:val="32"/>
        </w:rPr>
      </w:pPr>
      <w:r w:rsidRPr="006C4669">
        <w:rPr>
          <w:rFonts w:ascii="Cambria Math" w:hAnsi="Cambria Math"/>
          <w:sz w:val="32"/>
          <w:szCs w:val="32"/>
        </w:rPr>
        <w:t>This scenario demonstrates how adaptive security policies dynamically adjust access privileges based on risk level.</w:t>
      </w:r>
    </w:p>
    <w:p w14:paraId="773F04A0" w14:textId="77777777" w:rsidR="008C6872" w:rsidRPr="006C4669" w:rsidRDefault="008C6872" w:rsidP="008C6872">
      <w:pPr>
        <w:pStyle w:val="ListParagraph"/>
        <w:spacing w:after="13" w:line="248" w:lineRule="auto"/>
        <w:jc w:val="both"/>
        <w:rPr>
          <w:rFonts w:ascii="Cambria Math" w:hAnsi="Cambria Math"/>
          <w:sz w:val="32"/>
          <w:szCs w:val="32"/>
        </w:rPr>
      </w:pPr>
    </w:p>
    <w:p w14:paraId="7ACE9C52" w14:textId="70E6930D" w:rsidR="0092673D" w:rsidRDefault="006C4669" w:rsidP="007F0976">
      <w:pPr>
        <w:spacing w:after="13" w:line="248" w:lineRule="auto"/>
        <w:jc w:val="both"/>
        <w:rPr>
          <w:rFonts w:ascii="Cambria Math" w:hAnsi="Cambria Math"/>
          <w:b/>
          <w:bCs/>
          <w:sz w:val="32"/>
          <w:szCs w:val="32"/>
        </w:rPr>
      </w:pPr>
      <w:r>
        <w:rPr>
          <w:rFonts w:ascii="Cambria Math" w:hAnsi="Cambria Math"/>
          <w:b/>
          <w:bCs/>
          <w:sz w:val="32"/>
          <w:szCs w:val="32"/>
        </w:rPr>
        <w:t xml:space="preserve">  </w:t>
      </w:r>
      <w:r w:rsidR="00FF4AF4">
        <w:rPr>
          <w:rFonts w:ascii="Cambria Math" w:hAnsi="Cambria Math"/>
          <w:b/>
          <w:bCs/>
          <w:sz w:val="32"/>
          <w:szCs w:val="32"/>
        </w:rPr>
        <w:t xml:space="preserve"> </w:t>
      </w:r>
      <w:r w:rsidR="000C483D">
        <w:rPr>
          <w:rFonts w:ascii="Cambria Math" w:hAnsi="Cambria Math"/>
          <w:b/>
          <w:bCs/>
          <w:sz w:val="32"/>
          <w:szCs w:val="32"/>
        </w:rPr>
        <w:t xml:space="preserve">  </w:t>
      </w:r>
      <w:r w:rsidR="0092673D" w:rsidRPr="0092673D">
        <w:rPr>
          <w:rFonts w:ascii="Cambria Math" w:hAnsi="Cambria Math"/>
          <w:b/>
          <w:bCs/>
          <w:sz w:val="32"/>
          <w:szCs w:val="32"/>
        </w:rPr>
        <w:t>Output:</w:t>
      </w:r>
    </w:p>
    <w:p w14:paraId="136F082B" w14:textId="77777777" w:rsidR="008C6872" w:rsidRPr="0092673D" w:rsidRDefault="008C6872" w:rsidP="007F0976">
      <w:pPr>
        <w:spacing w:after="13" w:line="248" w:lineRule="auto"/>
        <w:jc w:val="both"/>
        <w:rPr>
          <w:rFonts w:ascii="Cambria Math" w:hAnsi="Cambria Math"/>
          <w:sz w:val="32"/>
          <w:szCs w:val="32"/>
        </w:rPr>
      </w:pPr>
    </w:p>
    <w:p w14:paraId="634FFD2F" w14:textId="77777777" w:rsidR="0092673D" w:rsidRPr="0092673D" w:rsidRDefault="0092673D" w:rsidP="004A381C">
      <w:pPr>
        <w:numPr>
          <w:ilvl w:val="0"/>
          <w:numId w:val="3"/>
        </w:numPr>
        <w:spacing w:after="13" w:line="248" w:lineRule="auto"/>
        <w:jc w:val="both"/>
        <w:rPr>
          <w:rFonts w:ascii="Cambria Math" w:hAnsi="Cambria Math"/>
          <w:sz w:val="32"/>
          <w:szCs w:val="32"/>
        </w:rPr>
      </w:pPr>
      <w:r w:rsidRPr="0092673D">
        <w:rPr>
          <w:rFonts w:ascii="Cambria Math" w:hAnsi="Cambria Math"/>
          <w:sz w:val="32"/>
          <w:szCs w:val="32"/>
        </w:rPr>
        <w:t>User authenticated but flagged due to unusual geographic location</w:t>
      </w:r>
    </w:p>
    <w:p w14:paraId="0EB0D69C" w14:textId="77777777" w:rsidR="0092673D" w:rsidRPr="0092673D" w:rsidRDefault="0092673D" w:rsidP="004A381C">
      <w:pPr>
        <w:numPr>
          <w:ilvl w:val="0"/>
          <w:numId w:val="3"/>
        </w:numPr>
        <w:spacing w:after="13" w:line="248" w:lineRule="auto"/>
        <w:jc w:val="both"/>
        <w:rPr>
          <w:rFonts w:ascii="Cambria Math" w:hAnsi="Cambria Math"/>
          <w:sz w:val="32"/>
          <w:szCs w:val="32"/>
        </w:rPr>
      </w:pPr>
      <w:r w:rsidRPr="0092673D">
        <w:rPr>
          <w:rFonts w:ascii="Cambria Math" w:hAnsi="Cambria Math"/>
          <w:sz w:val="32"/>
          <w:szCs w:val="32"/>
        </w:rPr>
        <w:t>Read-only access granted with download and print restrictions</w:t>
      </w:r>
    </w:p>
    <w:p w14:paraId="3125CCAE" w14:textId="77777777" w:rsidR="0092673D" w:rsidRDefault="0092673D" w:rsidP="004A381C">
      <w:pPr>
        <w:numPr>
          <w:ilvl w:val="0"/>
          <w:numId w:val="3"/>
        </w:numPr>
        <w:spacing w:after="13" w:line="248" w:lineRule="auto"/>
        <w:jc w:val="both"/>
        <w:rPr>
          <w:rFonts w:ascii="Cambria Math" w:hAnsi="Cambria Math"/>
          <w:sz w:val="32"/>
          <w:szCs w:val="32"/>
        </w:rPr>
      </w:pPr>
      <w:r w:rsidRPr="0092673D">
        <w:rPr>
          <w:rFonts w:ascii="Cambria Math" w:hAnsi="Cambria Math"/>
          <w:sz w:val="32"/>
          <w:szCs w:val="32"/>
        </w:rPr>
        <w:t>Security team alerted for potential risk monitoring</w:t>
      </w:r>
    </w:p>
    <w:p w14:paraId="74E82DB6" w14:textId="77777777" w:rsidR="007176E3" w:rsidRDefault="007176E3" w:rsidP="007F0976">
      <w:pPr>
        <w:spacing w:after="13" w:line="248" w:lineRule="auto"/>
        <w:jc w:val="both"/>
        <w:rPr>
          <w:rFonts w:ascii="Cambria Math" w:hAnsi="Cambria Math"/>
          <w:sz w:val="32"/>
          <w:szCs w:val="32"/>
        </w:rPr>
      </w:pPr>
    </w:p>
    <w:p w14:paraId="1C33AB71" w14:textId="7ED58A11" w:rsidR="007176E3" w:rsidRDefault="007176E3" w:rsidP="007F0976">
      <w:pPr>
        <w:spacing w:after="13" w:line="248" w:lineRule="auto"/>
        <w:jc w:val="both"/>
        <w:rPr>
          <w:rFonts w:ascii="Cambria Math" w:hAnsi="Cambria Math"/>
          <w:b/>
          <w:bCs/>
          <w:sz w:val="32"/>
          <w:szCs w:val="32"/>
        </w:rPr>
      </w:pPr>
      <w:r>
        <w:rPr>
          <w:rFonts w:ascii="Cambria Math" w:hAnsi="Cambria Math"/>
          <w:sz w:val="32"/>
          <w:szCs w:val="32"/>
        </w:rPr>
        <w:t xml:space="preserve">   </w:t>
      </w:r>
      <w:r w:rsidR="000C483D">
        <w:rPr>
          <w:rFonts w:ascii="Cambria Math" w:hAnsi="Cambria Math"/>
          <w:sz w:val="32"/>
          <w:szCs w:val="32"/>
        </w:rPr>
        <w:t xml:space="preserve">  </w:t>
      </w:r>
      <w:r w:rsidRPr="004A5212">
        <w:rPr>
          <w:rFonts w:ascii="Cambria Math" w:hAnsi="Cambria Math"/>
          <w:b/>
          <w:bCs/>
          <w:sz w:val="32"/>
          <w:szCs w:val="32"/>
        </w:rPr>
        <w:t>Scenario 4: Remote Support Technician Access to Internal Tools</w:t>
      </w:r>
    </w:p>
    <w:p w14:paraId="7B72EB6F" w14:textId="77777777" w:rsidR="008C6872" w:rsidRPr="004D7611" w:rsidRDefault="008C6872" w:rsidP="007F0976">
      <w:pPr>
        <w:spacing w:after="13" w:line="248" w:lineRule="auto"/>
        <w:jc w:val="both"/>
        <w:rPr>
          <w:rFonts w:ascii="Cambria Math" w:hAnsi="Cambria Math"/>
          <w:sz w:val="32"/>
          <w:szCs w:val="32"/>
        </w:rPr>
      </w:pPr>
    </w:p>
    <w:p w14:paraId="0544D862" w14:textId="77777777" w:rsidR="007176E3" w:rsidRPr="004A5212" w:rsidRDefault="007176E3" w:rsidP="004A381C">
      <w:pPr>
        <w:pStyle w:val="ListParagraph"/>
        <w:numPr>
          <w:ilvl w:val="0"/>
          <w:numId w:val="3"/>
        </w:numPr>
        <w:spacing w:after="13" w:line="248" w:lineRule="auto"/>
        <w:jc w:val="both"/>
        <w:rPr>
          <w:rFonts w:ascii="Cambria Math" w:hAnsi="Cambria Math"/>
          <w:sz w:val="32"/>
          <w:szCs w:val="32"/>
        </w:rPr>
      </w:pPr>
      <w:r w:rsidRPr="004A5212">
        <w:rPr>
          <w:rFonts w:ascii="Cambria Math" w:hAnsi="Cambria Math"/>
          <w:sz w:val="32"/>
          <w:szCs w:val="32"/>
        </w:rPr>
        <w:t>An IT support technician needs to access internal support tools to assist an employee experiencing technical issues. The technician connects from a home office using a company-managed desktop computer.</w:t>
      </w:r>
    </w:p>
    <w:p w14:paraId="6BE70914" w14:textId="77777777" w:rsidR="007176E3" w:rsidRDefault="007176E3" w:rsidP="004A381C">
      <w:pPr>
        <w:pStyle w:val="ListParagraph"/>
        <w:numPr>
          <w:ilvl w:val="0"/>
          <w:numId w:val="3"/>
        </w:numPr>
        <w:spacing w:after="13" w:line="248" w:lineRule="auto"/>
        <w:jc w:val="both"/>
        <w:rPr>
          <w:rFonts w:ascii="Cambria Math" w:hAnsi="Cambria Math"/>
          <w:sz w:val="32"/>
          <w:szCs w:val="32"/>
        </w:rPr>
      </w:pPr>
      <w:r w:rsidRPr="004A5212">
        <w:rPr>
          <w:rFonts w:ascii="Cambria Math" w:hAnsi="Cambria Math"/>
          <w:sz w:val="32"/>
          <w:szCs w:val="32"/>
        </w:rPr>
        <w:t xml:space="preserve">This scenario demonstrates how adaptive policies provide </w:t>
      </w:r>
      <w:r w:rsidRPr="004A5212">
        <w:rPr>
          <w:rFonts w:ascii="Cambria Math" w:hAnsi="Cambria Math"/>
          <w:b/>
          <w:bCs/>
          <w:sz w:val="32"/>
          <w:szCs w:val="32"/>
        </w:rPr>
        <w:t>secure but limited access</w:t>
      </w:r>
      <w:r w:rsidRPr="004A5212">
        <w:rPr>
          <w:rFonts w:ascii="Cambria Math" w:hAnsi="Cambria Math"/>
          <w:sz w:val="32"/>
          <w:szCs w:val="32"/>
        </w:rPr>
        <w:t xml:space="preserve"> for operational tasks.</w:t>
      </w:r>
    </w:p>
    <w:p w14:paraId="7120F273" w14:textId="77777777" w:rsidR="008C6872" w:rsidRPr="004A5212" w:rsidRDefault="008C6872" w:rsidP="008C6872">
      <w:pPr>
        <w:pStyle w:val="ListParagraph"/>
        <w:spacing w:after="13" w:line="248" w:lineRule="auto"/>
        <w:jc w:val="both"/>
        <w:rPr>
          <w:rFonts w:ascii="Cambria Math" w:hAnsi="Cambria Math"/>
          <w:sz w:val="32"/>
          <w:szCs w:val="32"/>
        </w:rPr>
      </w:pPr>
    </w:p>
    <w:p w14:paraId="3271D4F6" w14:textId="77777777" w:rsidR="008C6872" w:rsidRDefault="004A5212" w:rsidP="007F0976">
      <w:pPr>
        <w:spacing w:after="13" w:line="248" w:lineRule="auto"/>
        <w:jc w:val="both"/>
        <w:rPr>
          <w:rFonts w:ascii="Cambria Math" w:hAnsi="Cambria Math"/>
          <w:b/>
          <w:bCs/>
          <w:sz w:val="32"/>
          <w:szCs w:val="32"/>
        </w:rPr>
      </w:pPr>
      <w:r>
        <w:rPr>
          <w:rFonts w:ascii="Cambria Math" w:hAnsi="Cambria Math"/>
          <w:b/>
          <w:bCs/>
          <w:sz w:val="32"/>
          <w:szCs w:val="32"/>
        </w:rPr>
        <w:t xml:space="preserve">  </w:t>
      </w:r>
      <w:r w:rsidR="00FF4AF4">
        <w:rPr>
          <w:rFonts w:ascii="Cambria Math" w:hAnsi="Cambria Math"/>
          <w:b/>
          <w:bCs/>
          <w:sz w:val="32"/>
          <w:szCs w:val="32"/>
        </w:rPr>
        <w:t xml:space="preserve"> </w:t>
      </w:r>
    </w:p>
    <w:p w14:paraId="2C7FA575" w14:textId="77777777" w:rsidR="008C6872" w:rsidRDefault="008C6872" w:rsidP="007F0976">
      <w:pPr>
        <w:spacing w:after="13" w:line="248" w:lineRule="auto"/>
        <w:jc w:val="both"/>
        <w:rPr>
          <w:rFonts w:ascii="Cambria Math" w:hAnsi="Cambria Math"/>
          <w:b/>
          <w:bCs/>
          <w:sz w:val="32"/>
          <w:szCs w:val="32"/>
        </w:rPr>
      </w:pPr>
    </w:p>
    <w:p w14:paraId="047999C6" w14:textId="77777777" w:rsidR="008C6872" w:rsidRDefault="008C6872" w:rsidP="007F0976">
      <w:pPr>
        <w:spacing w:after="13" w:line="248" w:lineRule="auto"/>
        <w:jc w:val="both"/>
        <w:rPr>
          <w:rFonts w:ascii="Cambria Math" w:hAnsi="Cambria Math"/>
          <w:b/>
          <w:bCs/>
          <w:sz w:val="32"/>
          <w:szCs w:val="32"/>
        </w:rPr>
      </w:pPr>
      <w:r>
        <w:rPr>
          <w:rFonts w:ascii="Cambria Math" w:hAnsi="Cambria Math"/>
          <w:b/>
          <w:bCs/>
          <w:sz w:val="32"/>
          <w:szCs w:val="32"/>
        </w:rPr>
        <w:t xml:space="preserve">   </w:t>
      </w:r>
    </w:p>
    <w:p w14:paraId="19543676" w14:textId="7BDF99DB" w:rsidR="007176E3" w:rsidRDefault="008C6872" w:rsidP="007F0976">
      <w:pPr>
        <w:spacing w:after="13" w:line="248" w:lineRule="auto"/>
        <w:jc w:val="both"/>
        <w:rPr>
          <w:rFonts w:ascii="Cambria Math" w:hAnsi="Cambria Math"/>
          <w:b/>
          <w:bCs/>
          <w:sz w:val="32"/>
          <w:szCs w:val="32"/>
        </w:rPr>
      </w:pPr>
      <w:r>
        <w:rPr>
          <w:rFonts w:ascii="Cambria Math" w:hAnsi="Cambria Math"/>
          <w:b/>
          <w:bCs/>
          <w:sz w:val="32"/>
          <w:szCs w:val="32"/>
        </w:rPr>
        <w:lastRenderedPageBreak/>
        <w:t xml:space="preserve">   </w:t>
      </w:r>
      <w:r w:rsidR="000C483D">
        <w:rPr>
          <w:rFonts w:ascii="Cambria Math" w:hAnsi="Cambria Math"/>
          <w:b/>
          <w:bCs/>
          <w:sz w:val="32"/>
          <w:szCs w:val="32"/>
        </w:rPr>
        <w:t xml:space="preserve">   </w:t>
      </w:r>
      <w:r w:rsidR="007176E3" w:rsidRPr="004A5212">
        <w:rPr>
          <w:rFonts w:ascii="Cambria Math" w:hAnsi="Cambria Math"/>
          <w:b/>
          <w:bCs/>
          <w:sz w:val="32"/>
          <w:szCs w:val="32"/>
        </w:rPr>
        <w:t>Output:</w:t>
      </w:r>
    </w:p>
    <w:p w14:paraId="4D970919" w14:textId="77777777" w:rsidR="008C6872" w:rsidRPr="004A5212" w:rsidRDefault="008C6872" w:rsidP="007F0976">
      <w:pPr>
        <w:spacing w:after="13" w:line="248" w:lineRule="auto"/>
        <w:jc w:val="both"/>
        <w:rPr>
          <w:rFonts w:ascii="Cambria Math" w:hAnsi="Cambria Math"/>
          <w:sz w:val="32"/>
          <w:szCs w:val="32"/>
        </w:rPr>
      </w:pPr>
    </w:p>
    <w:p w14:paraId="4EB9F973" w14:textId="77777777" w:rsidR="007176E3" w:rsidRPr="007176E3" w:rsidRDefault="007176E3" w:rsidP="004A381C">
      <w:pPr>
        <w:numPr>
          <w:ilvl w:val="0"/>
          <w:numId w:val="3"/>
        </w:numPr>
        <w:spacing w:after="13" w:line="248" w:lineRule="auto"/>
        <w:jc w:val="both"/>
        <w:rPr>
          <w:rFonts w:ascii="Cambria Math" w:hAnsi="Cambria Math"/>
          <w:sz w:val="32"/>
          <w:szCs w:val="32"/>
        </w:rPr>
      </w:pPr>
      <w:r w:rsidRPr="007176E3">
        <w:rPr>
          <w:rFonts w:ascii="Cambria Math" w:hAnsi="Cambria Math"/>
          <w:sz w:val="32"/>
          <w:szCs w:val="32"/>
        </w:rPr>
        <w:t>User authenticated and authorized based on trusted context</w:t>
      </w:r>
    </w:p>
    <w:p w14:paraId="4FA38D8A" w14:textId="77777777" w:rsidR="007176E3" w:rsidRPr="007176E3" w:rsidRDefault="007176E3" w:rsidP="004A381C">
      <w:pPr>
        <w:numPr>
          <w:ilvl w:val="0"/>
          <w:numId w:val="3"/>
        </w:numPr>
        <w:spacing w:after="13" w:line="248" w:lineRule="auto"/>
        <w:jc w:val="both"/>
        <w:rPr>
          <w:rFonts w:ascii="Cambria Math" w:hAnsi="Cambria Math"/>
          <w:sz w:val="32"/>
          <w:szCs w:val="32"/>
        </w:rPr>
      </w:pPr>
      <w:r w:rsidRPr="007176E3">
        <w:rPr>
          <w:rFonts w:ascii="Cambria Math" w:hAnsi="Cambria Math"/>
          <w:sz w:val="32"/>
          <w:szCs w:val="32"/>
        </w:rPr>
        <w:t>Micro-tunnels created for support applications only</w:t>
      </w:r>
    </w:p>
    <w:p w14:paraId="5079BC07" w14:textId="77777777" w:rsidR="007176E3" w:rsidRPr="007176E3" w:rsidRDefault="007176E3" w:rsidP="004A381C">
      <w:pPr>
        <w:numPr>
          <w:ilvl w:val="0"/>
          <w:numId w:val="3"/>
        </w:numPr>
        <w:spacing w:after="13" w:line="248" w:lineRule="auto"/>
        <w:jc w:val="both"/>
        <w:rPr>
          <w:rFonts w:ascii="Cambria Math" w:hAnsi="Cambria Math"/>
          <w:sz w:val="32"/>
          <w:szCs w:val="32"/>
        </w:rPr>
      </w:pPr>
      <w:r w:rsidRPr="007176E3">
        <w:rPr>
          <w:rFonts w:ascii="Cambria Math" w:hAnsi="Cambria Math"/>
          <w:sz w:val="32"/>
          <w:szCs w:val="32"/>
        </w:rPr>
        <w:t>Least-privilege access maintained across the network</w:t>
      </w:r>
    </w:p>
    <w:p w14:paraId="692F2AAA" w14:textId="3644E45E" w:rsidR="007176E3" w:rsidRPr="007176E3" w:rsidRDefault="007176E3" w:rsidP="007F0976">
      <w:pPr>
        <w:spacing w:after="13" w:line="248" w:lineRule="auto"/>
        <w:jc w:val="both"/>
        <w:rPr>
          <w:rFonts w:ascii="Cambria Math" w:hAnsi="Cambria Math"/>
          <w:sz w:val="32"/>
          <w:szCs w:val="32"/>
        </w:rPr>
      </w:pPr>
    </w:p>
    <w:p w14:paraId="51849898" w14:textId="2131503B" w:rsidR="007176E3" w:rsidRDefault="004A5212" w:rsidP="007F0976">
      <w:pPr>
        <w:spacing w:after="13" w:line="248" w:lineRule="auto"/>
        <w:jc w:val="both"/>
        <w:rPr>
          <w:rFonts w:ascii="Cambria Math" w:hAnsi="Cambria Math"/>
          <w:b/>
          <w:bCs/>
          <w:sz w:val="32"/>
          <w:szCs w:val="32"/>
        </w:rPr>
      </w:pPr>
      <w:r>
        <w:rPr>
          <w:rFonts w:ascii="Cambria Math" w:hAnsi="Cambria Math"/>
          <w:b/>
          <w:bCs/>
          <w:sz w:val="32"/>
          <w:szCs w:val="32"/>
        </w:rPr>
        <w:t xml:space="preserve">  </w:t>
      </w:r>
      <w:r w:rsidR="00FF4AF4">
        <w:rPr>
          <w:rFonts w:ascii="Cambria Math" w:hAnsi="Cambria Math"/>
          <w:b/>
          <w:bCs/>
          <w:sz w:val="32"/>
          <w:szCs w:val="32"/>
        </w:rPr>
        <w:t xml:space="preserve"> </w:t>
      </w:r>
      <w:r w:rsidR="000C483D">
        <w:rPr>
          <w:rFonts w:ascii="Cambria Math" w:hAnsi="Cambria Math"/>
          <w:b/>
          <w:bCs/>
          <w:sz w:val="32"/>
          <w:szCs w:val="32"/>
        </w:rPr>
        <w:t xml:space="preserve">   </w:t>
      </w:r>
      <w:r w:rsidR="007176E3" w:rsidRPr="004A5212">
        <w:rPr>
          <w:rFonts w:ascii="Cambria Math" w:hAnsi="Cambria Math"/>
          <w:b/>
          <w:bCs/>
          <w:sz w:val="32"/>
          <w:szCs w:val="32"/>
        </w:rPr>
        <w:t>Scenario 5: High-Risk Application Access from a Low-Trust Location</w:t>
      </w:r>
    </w:p>
    <w:p w14:paraId="07564D28" w14:textId="77777777" w:rsidR="008C6872" w:rsidRPr="004A5212" w:rsidRDefault="008C6872" w:rsidP="007F0976">
      <w:pPr>
        <w:spacing w:after="13" w:line="248" w:lineRule="auto"/>
        <w:jc w:val="both"/>
        <w:rPr>
          <w:rFonts w:ascii="Cambria Math" w:hAnsi="Cambria Math"/>
          <w:b/>
          <w:bCs/>
          <w:sz w:val="32"/>
          <w:szCs w:val="32"/>
        </w:rPr>
      </w:pPr>
    </w:p>
    <w:p w14:paraId="66DEDB14" w14:textId="77777777" w:rsidR="007176E3" w:rsidRPr="004A5212" w:rsidRDefault="007176E3" w:rsidP="004A381C">
      <w:pPr>
        <w:pStyle w:val="ListParagraph"/>
        <w:numPr>
          <w:ilvl w:val="0"/>
          <w:numId w:val="5"/>
        </w:numPr>
        <w:spacing w:after="13" w:line="248" w:lineRule="auto"/>
        <w:jc w:val="both"/>
        <w:rPr>
          <w:rFonts w:ascii="Cambria Math" w:hAnsi="Cambria Math"/>
          <w:sz w:val="32"/>
          <w:szCs w:val="32"/>
        </w:rPr>
      </w:pPr>
      <w:r w:rsidRPr="004A5212">
        <w:rPr>
          <w:rFonts w:ascii="Cambria Math" w:hAnsi="Cambria Math"/>
          <w:sz w:val="32"/>
          <w:szCs w:val="32"/>
        </w:rPr>
        <w:t>A marketing coordinator needs to update a campaign in the company’s customer relationship management system while working from a coffee shop using public Wi-Fi. The employee connects through the ZPA Client Connector on a company-managed smartphone and authenticates using Azure Active Directory with MFA.</w:t>
      </w:r>
    </w:p>
    <w:p w14:paraId="7FAB37B2" w14:textId="77777777" w:rsidR="007176E3" w:rsidRPr="004A5212" w:rsidRDefault="007176E3" w:rsidP="004A381C">
      <w:pPr>
        <w:pStyle w:val="ListParagraph"/>
        <w:numPr>
          <w:ilvl w:val="0"/>
          <w:numId w:val="5"/>
        </w:numPr>
        <w:spacing w:after="13" w:line="248" w:lineRule="auto"/>
        <w:jc w:val="both"/>
        <w:rPr>
          <w:rFonts w:ascii="Cambria Math" w:hAnsi="Cambria Math"/>
          <w:sz w:val="32"/>
          <w:szCs w:val="32"/>
        </w:rPr>
      </w:pPr>
      <w:r w:rsidRPr="004A5212">
        <w:rPr>
          <w:rFonts w:ascii="Cambria Math" w:hAnsi="Cambria Math"/>
          <w:sz w:val="32"/>
          <w:szCs w:val="32"/>
        </w:rPr>
        <w:t xml:space="preserve">Instead of blocking access, the Zero Trust system routes the session through a </w:t>
      </w:r>
      <w:r w:rsidRPr="004A5212">
        <w:rPr>
          <w:rFonts w:ascii="Cambria Math" w:hAnsi="Cambria Math"/>
          <w:b/>
          <w:bCs/>
          <w:sz w:val="32"/>
          <w:szCs w:val="32"/>
        </w:rPr>
        <w:t>secure browser isolation service</w:t>
      </w:r>
      <w:r w:rsidRPr="004A5212">
        <w:rPr>
          <w:rFonts w:ascii="Cambria Math" w:hAnsi="Cambria Math"/>
          <w:sz w:val="32"/>
          <w:szCs w:val="32"/>
        </w:rPr>
        <w:t>. The CRM interface is rendered in a disposable remote container, preventing sensitive data from being stored on the device or exposed through the public network. Additional controls such as copy-paste and download restrictions are also enforced.</w:t>
      </w:r>
    </w:p>
    <w:p w14:paraId="6684A65E" w14:textId="77777777" w:rsidR="007176E3" w:rsidRDefault="007176E3" w:rsidP="004A381C">
      <w:pPr>
        <w:pStyle w:val="ListParagraph"/>
        <w:numPr>
          <w:ilvl w:val="0"/>
          <w:numId w:val="5"/>
        </w:numPr>
        <w:spacing w:after="13" w:line="248" w:lineRule="auto"/>
        <w:jc w:val="both"/>
        <w:rPr>
          <w:rFonts w:ascii="Cambria Math" w:hAnsi="Cambria Math"/>
          <w:sz w:val="32"/>
          <w:szCs w:val="32"/>
        </w:rPr>
      </w:pPr>
      <w:r w:rsidRPr="004A5212">
        <w:rPr>
          <w:rFonts w:ascii="Cambria Math" w:hAnsi="Cambria Math"/>
          <w:sz w:val="32"/>
          <w:szCs w:val="32"/>
        </w:rPr>
        <w:t>This scenario highlights how adaptive policies can safely enable productivity even in high-risk environments.</w:t>
      </w:r>
    </w:p>
    <w:p w14:paraId="237D81CC" w14:textId="77777777" w:rsidR="008C6872" w:rsidRPr="003D321A" w:rsidRDefault="008C6872" w:rsidP="008C6872">
      <w:pPr>
        <w:spacing w:after="13" w:line="248" w:lineRule="auto"/>
        <w:ind w:left="360"/>
        <w:jc w:val="both"/>
        <w:rPr>
          <w:rFonts w:ascii="Times New Roman" w:hAnsi="Times New Roman" w:cs="Times New Roman"/>
          <w:sz w:val="32"/>
          <w:szCs w:val="32"/>
        </w:rPr>
      </w:pPr>
    </w:p>
    <w:p w14:paraId="3F655F94" w14:textId="4C1E7020" w:rsidR="008C6872" w:rsidRDefault="004A5212" w:rsidP="007F0976">
      <w:pPr>
        <w:spacing w:after="13" w:line="248" w:lineRule="auto"/>
        <w:jc w:val="both"/>
        <w:rPr>
          <w:rFonts w:ascii="Times New Roman" w:hAnsi="Times New Roman" w:cs="Times New Roman"/>
          <w:b/>
          <w:bCs/>
          <w:sz w:val="32"/>
          <w:szCs w:val="32"/>
        </w:rPr>
      </w:pPr>
      <w:r w:rsidRPr="003D321A">
        <w:rPr>
          <w:rFonts w:ascii="Times New Roman" w:hAnsi="Times New Roman" w:cs="Times New Roman"/>
          <w:b/>
          <w:bCs/>
          <w:sz w:val="32"/>
          <w:szCs w:val="32"/>
        </w:rPr>
        <w:t xml:space="preserve">  </w:t>
      </w:r>
      <w:r w:rsidR="00FF4AF4" w:rsidRPr="003D321A">
        <w:rPr>
          <w:rFonts w:ascii="Times New Roman" w:hAnsi="Times New Roman" w:cs="Times New Roman"/>
          <w:b/>
          <w:bCs/>
          <w:sz w:val="32"/>
          <w:szCs w:val="32"/>
        </w:rPr>
        <w:t xml:space="preserve"> </w:t>
      </w:r>
      <w:r w:rsidR="00747DFD" w:rsidRPr="003D321A">
        <w:rPr>
          <w:rFonts w:ascii="Times New Roman" w:hAnsi="Times New Roman" w:cs="Times New Roman"/>
          <w:b/>
          <w:bCs/>
          <w:sz w:val="32"/>
          <w:szCs w:val="32"/>
        </w:rPr>
        <w:t xml:space="preserve"> </w:t>
      </w:r>
      <w:r w:rsidR="000C483D">
        <w:rPr>
          <w:rFonts w:ascii="Times New Roman" w:hAnsi="Times New Roman" w:cs="Times New Roman"/>
          <w:b/>
          <w:bCs/>
          <w:sz w:val="32"/>
          <w:szCs w:val="32"/>
        </w:rPr>
        <w:t xml:space="preserve">  </w:t>
      </w:r>
      <w:r w:rsidR="007176E3" w:rsidRPr="003D321A">
        <w:rPr>
          <w:rFonts w:ascii="Times New Roman" w:hAnsi="Times New Roman" w:cs="Times New Roman"/>
          <w:b/>
          <w:bCs/>
          <w:sz w:val="32"/>
          <w:szCs w:val="32"/>
        </w:rPr>
        <w:t>Output:</w:t>
      </w:r>
    </w:p>
    <w:p w14:paraId="5E6FE750" w14:textId="77777777" w:rsidR="000C483D" w:rsidRPr="000C483D" w:rsidRDefault="000C483D" w:rsidP="007F0976">
      <w:pPr>
        <w:spacing w:after="13" w:line="248" w:lineRule="auto"/>
        <w:jc w:val="both"/>
        <w:rPr>
          <w:rFonts w:ascii="Times New Roman" w:hAnsi="Times New Roman" w:cs="Times New Roman"/>
          <w:b/>
          <w:bCs/>
          <w:sz w:val="32"/>
          <w:szCs w:val="32"/>
        </w:rPr>
      </w:pPr>
    </w:p>
    <w:p w14:paraId="3B0FDA3D" w14:textId="77777777" w:rsidR="007176E3" w:rsidRPr="007176E3" w:rsidRDefault="007176E3" w:rsidP="004A381C">
      <w:pPr>
        <w:numPr>
          <w:ilvl w:val="0"/>
          <w:numId w:val="5"/>
        </w:numPr>
        <w:spacing w:after="13" w:line="248" w:lineRule="auto"/>
        <w:jc w:val="both"/>
        <w:rPr>
          <w:rFonts w:ascii="Cambria Math" w:hAnsi="Cambria Math"/>
          <w:sz w:val="32"/>
          <w:szCs w:val="32"/>
        </w:rPr>
      </w:pPr>
      <w:r w:rsidRPr="007176E3">
        <w:rPr>
          <w:rFonts w:ascii="Cambria Math" w:hAnsi="Cambria Math"/>
          <w:sz w:val="32"/>
          <w:szCs w:val="32"/>
        </w:rPr>
        <w:t>User authenticated and device compliant but network marked high risk</w:t>
      </w:r>
    </w:p>
    <w:p w14:paraId="6A3418C5" w14:textId="77777777" w:rsidR="007176E3" w:rsidRPr="007176E3" w:rsidRDefault="007176E3" w:rsidP="004A381C">
      <w:pPr>
        <w:numPr>
          <w:ilvl w:val="0"/>
          <w:numId w:val="5"/>
        </w:numPr>
        <w:spacing w:after="13" w:line="248" w:lineRule="auto"/>
        <w:jc w:val="both"/>
        <w:rPr>
          <w:rFonts w:ascii="Cambria Math" w:hAnsi="Cambria Math"/>
          <w:sz w:val="32"/>
          <w:szCs w:val="32"/>
        </w:rPr>
      </w:pPr>
      <w:r w:rsidRPr="007176E3">
        <w:rPr>
          <w:rFonts w:ascii="Cambria Math" w:hAnsi="Cambria Math"/>
          <w:sz w:val="32"/>
          <w:szCs w:val="32"/>
        </w:rPr>
        <w:t>Access granted through secure browser isolation</w:t>
      </w:r>
    </w:p>
    <w:p w14:paraId="6BA729C3" w14:textId="77777777" w:rsidR="007176E3" w:rsidRPr="007176E3" w:rsidRDefault="007176E3" w:rsidP="004A381C">
      <w:pPr>
        <w:numPr>
          <w:ilvl w:val="0"/>
          <w:numId w:val="5"/>
        </w:numPr>
        <w:spacing w:after="13" w:line="248" w:lineRule="auto"/>
        <w:jc w:val="both"/>
        <w:rPr>
          <w:rFonts w:ascii="Cambria Math" w:hAnsi="Cambria Math"/>
          <w:sz w:val="32"/>
          <w:szCs w:val="32"/>
        </w:rPr>
      </w:pPr>
      <w:r w:rsidRPr="007176E3">
        <w:rPr>
          <w:rFonts w:ascii="Cambria Math" w:hAnsi="Cambria Math"/>
          <w:sz w:val="32"/>
          <w:szCs w:val="32"/>
        </w:rPr>
        <w:t>Data download and copy-paste controls enforced to prevent leakage</w:t>
      </w:r>
    </w:p>
    <w:p w14:paraId="06FA02C6" w14:textId="4BF57169" w:rsidR="007176E3" w:rsidRPr="007176E3" w:rsidRDefault="007176E3" w:rsidP="007176E3">
      <w:pPr>
        <w:spacing w:after="13" w:line="248" w:lineRule="auto"/>
        <w:jc w:val="both"/>
        <w:rPr>
          <w:rFonts w:ascii="Cambria Math" w:hAnsi="Cambria Math"/>
          <w:sz w:val="32"/>
          <w:szCs w:val="32"/>
        </w:rPr>
      </w:pPr>
    </w:p>
    <w:p w14:paraId="36D15EEC" w14:textId="188A7D3A" w:rsidR="007176E3" w:rsidRPr="0092673D" w:rsidRDefault="007B18A7" w:rsidP="007176E3">
      <w:pPr>
        <w:spacing w:after="13" w:line="248" w:lineRule="auto"/>
        <w:jc w:val="both"/>
        <w:rPr>
          <w:rFonts w:ascii="Cambria Math" w:hAnsi="Cambria Math"/>
          <w:sz w:val="32"/>
          <w:szCs w:val="32"/>
        </w:rPr>
      </w:pPr>
      <w:r>
        <w:rPr>
          <w:rFonts w:ascii="Cambria Math" w:hAnsi="Cambria Math"/>
          <w:sz w:val="32"/>
          <w:szCs w:val="32"/>
        </w:rPr>
        <w:t xml:space="preserve"> </w:t>
      </w:r>
    </w:p>
    <w:p w14:paraId="3EBDF896" w14:textId="77777777" w:rsidR="006733AA" w:rsidRDefault="007B18A7" w:rsidP="008C6872">
      <w:pPr>
        <w:tabs>
          <w:tab w:val="left" w:pos="1764"/>
        </w:tabs>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3D321A">
        <w:rPr>
          <w:rFonts w:ascii="Times New Roman" w:hAnsi="Times New Roman" w:cs="Times New Roman"/>
          <w:b/>
          <w:bCs/>
          <w:sz w:val="40"/>
          <w:szCs w:val="40"/>
        </w:rPr>
        <w:t xml:space="preserve"> </w:t>
      </w:r>
      <w:r w:rsidR="00CF7E9B">
        <w:rPr>
          <w:rFonts w:ascii="Times New Roman" w:hAnsi="Times New Roman" w:cs="Times New Roman"/>
          <w:b/>
          <w:bCs/>
          <w:sz w:val="40"/>
          <w:szCs w:val="40"/>
        </w:rPr>
        <w:t xml:space="preserve">                                         </w:t>
      </w:r>
    </w:p>
    <w:p w14:paraId="4005D1CB" w14:textId="77777777" w:rsidR="006733AA" w:rsidRDefault="006733AA" w:rsidP="008C6872">
      <w:pPr>
        <w:tabs>
          <w:tab w:val="left" w:pos="1764"/>
        </w:tabs>
        <w:jc w:val="both"/>
        <w:rPr>
          <w:rFonts w:ascii="Times New Roman" w:hAnsi="Times New Roman" w:cs="Times New Roman"/>
          <w:b/>
          <w:bCs/>
          <w:sz w:val="40"/>
          <w:szCs w:val="40"/>
        </w:rPr>
      </w:pPr>
    </w:p>
    <w:p w14:paraId="64FD35E7" w14:textId="77777777" w:rsidR="006733AA" w:rsidRDefault="006733AA" w:rsidP="008C6872">
      <w:pPr>
        <w:tabs>
          <w:tab w:val="left" w:pos="1764"/>
        </w:tabs>
        <w:jc w:val="both"/>
        <w:rPr>
          <w:rFonts w:ascii="Times New Roman" w:hAnsi="Times New Roman" w:cs="Times New Roman"/>
          <w:b/>
          <w:bCs/>
          <w:sz w:val="40"/>
          <w:szCs w:val="40"/>
        </w:rPr>
      </w:pPr>
    </w:p>
    <w:p w14:paraId="517408EF" w14:textId="77777777" w:rsidR="006733AA" w:rsidRDefault="006733AA" w:rsidP="008C6872">
      <w:pPr>
        <w:tabs>
          <w:tab w:val="left" w:pos="1764"/>
        </w:tabs>
        <w:jc w:val="both"/>
        <w:rPr>
          <w:rFonts w:ascii="Times New Roman" w:hAnsi="Times New Roman" w:cs="Times New Roman"/>
          <w:b/>
          <w:bCs/>
          <w:sz w:val="40"/>
          <w:szCs w:val="40"/>
        </w:rPr>
      </w:pPr>
    </w:p>
    <w:p w14:paraId="4DA777AF" w14:textId="77777777" w:rsidR="006733AA" w:rsidRDefault="006733AA" w:rsidP="008C6872">
      <w:pPr>
        <w:tabs>
          <w:tab w:val="left" w:pos="1764"/>
        </w:tabs>
        <w:jc w:val="both"/>
        <w:rPr>
          <w:rFonts w:ascii="Times New Roman" w:hAnsi="Times New Roman" w:cs="Times New Roman"/>
          <w:b/>
          <w:bCs/>
          <w:sz w:val="40"/>
          <w:szCs w:val="40"/>
        </w:rPr>
      </w:pPr>
    </w:p>
    <w:p w14:paraId="00DEC580" w14:textId="5EC7870E" w:rsidR="004E2A76" w:rsidRPr="000C483D" w:rsidRDefault="006733AA" w:rsidP="008C6872">
      <w:pPr>
        <w:tabs>
          <w:tab w:val="left" w:pos="1764"/>
        </w:tabs>
        <w:jc w:val="both"/>
        <w:rPr>
          <w:rFonts w:ascii="Cambria Math" w:hAnsi="Cambria Math" w:cs="Times New Roman"/>
          <w:b/>
          <w:bCs/>
          <w:sz w:val="40"/>
          <w:szCs w:val="40"/>
        </w:rPr>
      </w:pPr>
      <w:r>
        <w:rPr>
          <w:rFonts w:ascii="Times New Roman" w:hAnsi="Times New Roman" w:cs="Times New Roman"/>
          <w:b/>
          <w:bCs/>
          <w:sz w:val="40"/>
          <w:szCs w:val="40"/>
        </w:rPr>
        <w:lastRenderedPageBreak/>
        <w:t xml:space="preserve">                                               </w:t>
      </w:r>
      <w:r w:rsidR="00CF7E9B">
        <w:rPr>
          <w:rFonts w:ascii="Times New Roman" w:hAnsi="Times New Roman" w:cs="Times New Roman"/>
          <w:b/>
          <w:bCs/>
          <w:sz w:val="40"/>
          <w:szCs w:val="40"/>
        </w:rPr>
        <w:t xml:space="preserve"> </w:t>
      </w:r>
      <w:r w:rsidR="007B18A7" w:rsidRPr="000C483D">
        <w:rPr>
          <w:rFonts w:ascii="Cambria Math" w:hAnsi="Cambria Math" w:cs="Times New Roman"/>
          <w:b/>
          <w:bCs/>
          <w:sz w:val="40"/>
          <w:szCs w:val="40"/>
        </w:rPr>
        <w:t>S</w:t>
      </w:r>
      <w:r w:rsidR="00CF7E9B">
        <w:rPr>
          <w:rFonts w:ascii="Cambria Math" w:hAnsi="Cambria Math" w:cs="Times New Roman"/>
          <w:b/>
          <w:bCs/>
          <w:sz w:val="40"/>
          <w:szCs w:val="40"/>
        </w:rPr>
        <w:t>TAGE</w:t>
      </w:r>
      <w:r w:rsidR="007B18A7" w:rsidRPr="000C483D">
        <w:rPr>
          <w:rFonts w:ascii="Cambria Math" w:hAnsi="Cambria Math" w:cs="Times New Roman"/>
          <w:b/>
          <w:bCs/>
          <w:sz w:val="40"/>
          <w:szCs w:val="40"/>
        </w:rPr>
        <w:t>-1</w:t>
      </w:r>
    </w:p>
    <w:p w14:paraId="4949DBB5" w14:textId="3F888431" w:rsidR="004E2A76" w:rsidRPr="000C483D" w:rsidRDefault="007B18A7" w:rsidP="004F6F01">
      <w:pPr>
        <w:tabs>
          <w:tab w:val="left" w:pos="1764"/>
        </w:tabs>
        <w:jc w:val="both"/>
        <w:rPr>
          <w:rFonts w:ascii="Cambria Math" w:hAnsi="Cambria Math" w:cs="Times New Roman"/>
          <w:b/>
          <w:bCs/>
          <w:sz w:val="36"/>
          <w:szCs w:val="36"/>
        </w:rPr>
      </w:pPr>
      <w:r w:rsidRPr="000C483D">
        <w:rPr>
          <w:rFonts w:ascii="Cambria Math" w:hAnsi="Cambria Math" w:cs="Times New Roman"/>
          <w:b/>
          <w:bCs/>
          <w:sz w:val="36"/>
          <w:szCs w:val="36"/>
        </w:rPr>
        <w:t xml:space="preserve">   </w:t>
      </w:r>
      <w:r w:rsidR="008C6872" w:rsidRPr="000C483D">
        <w:rPr>
          <w:rFonts w:ascii="Cambria Math" w:hAnsi="Cambria Math" w:cs="Times New Roman"/>
          <w:b/>
          <w:bCs/>
          <w:sz w:val="36"/>
          <w:szCs w:val="36"/>
        </w:rPr>
        <w:t xml:space="preserve"> </w:t>
      </w:r>
      <w:r w:rsidR="003D321A" w:rsidRPr="000C483D">
        <w:rPr>
          <w:rFonts w:ascii="Cambria Math" w:hAnsi="Cambria Math" w:cs="Times New Roman"/>
          <w:b/>
          <w:bCs/>
          <w:sz w:val="36"/>
          <w:szCs w:val="36"/>
        </w:rPr>
        <w:t xml:space="preserve"> </w:t>
      </w:r>
      <w:r w:rsidR="004E2A76" w:rsidRPr="000C483D">
        <w:rPr>
          <w:rFonts w:ascii="Cambria Math" w:hAnsi="Cambria Math" w:cs="Times New Roman"/>
          <w:b/>
          <w:bCs/>
          <w:sz w:val="36"/>
          <w:szCs w:val="36"/>
        </w:rPr>
        <w:t>Overview:</w:t>
      </w:r>
    </w:p>
    <w:p w14:paraId="616CFCCF" w14:textId="73441201" w:rsidR="004E2A76" w:rsidRPr="000C483D" w:rsidRDefault="007B18A7" w:rsidP="00600B6B">
      <w:pPr>
        <w:tabs>
          <w:tab w:val="left" w:pos="1764"/>
        </w:tabs>
        <w:jc w:val="both"/>
        <w:rPr>
          <w:rFonts w:ascii="Cambria Math" w:hAnsi="Cambria Math" w:cs="Times New Roman"/>
          <w:b/>
          <w:bCs/>
          <w:sz w:val="32"/>
          <w:szCs w:val="32"/>
        </w:rPr>
      </w:pPr>
      <w:r w:rsidRPr="000C483D">
        <w:rPr>
          <w:rFonts w:ascii="Cambria Math" w:hAnsi="Cambria Math" w:cs="Times New Roman"/>
          <w:b/>
          <w:bCs/>
          <w:sz w:val="36"/>
          <w:szCs w:val="36"/>
        </w:rPr>
        <w:t xml:space="preserve">   </w:t>
      </w:r>
      <w:r w:rsidR="008C6872" w:rsidRPr="000C483D">
        <w:rPr>
          <w:rFonts w:ascii="Cambria Math" w:hAnsi="Cambria Math" w:cs="Times New Roman"/>
          <w:b/>
          <w:bCs/>
          <w:sz w:val="36"/>
          <w:szCs w:val="36"/>
        </w:rPr>
        <w:t xml:space="preserve"> </w:t>
      </w:r>
      <w:r w:rsidR="003D321A" w:rsidRPr="000C483D">
        <w:rPr>
          <w:rFonts w:ascii="Cambria Math" w:hAnsi="Cambria Math" w:cs="Times New Roman"/>
          <w:b/>
          <w:bCs/>
          <w:sz w:val="36"/>
          <w:szCs w:val="36"/>
        </w:rPr>
        <w:t xml:space="preserve"> </w:t>
      </w:r>
      <w:r w:rsidR="004E2A76" w:rsidRPr="000C483D">
        <w:rPr>
          <w:rFonts w:ascii="Cambria Math" w:hAnsi="Cambria Math" w:cs="Times New Roman"/>
          <w:b/>
          <w:bCs/>
          <w:sz w:val="36"/>
          <w:szCs w:val="36"/>
        </w:rPr>
        <w:t xml:space="preserve">Title: </w:t>
      </w:r>
    </w:p>
    <w:p w14:paraId="6CAC7D8A" w14:textId="61CBD328" w:rsidR="00600B6B" w:rsidRDefault="008918FA" w:rsidP="004F6F01">
      <w:pPr>
        <w:tabs>
          <w:tab w:val="left" w:pos="1764"/>
        </w:tabs>
        <w:ind w:left="360"/>
        <w:jc w:val="both"/>
        <w:rPr>
          <w:rFonts w:ascii="Cambria Math" w:hAnsi="Cambria Math" w:cs="Times New Roman"/>
          <w:sz w:val="32"/>
          <w:szCs w:val="32"/>
        </w:rPr>
      </w:pPr>
      <w:r>
        <w:rPr>
          <w:rFonts w:ascii="Cambria Math" w:hAnsi="Cambria Math" w:cs="Times New Roman"/>
          <w:sz w:val="32"/>
          <w:szCs w:val="32"/>
        </w:rPr>
        <w:t xml:space="preserve">       </w:t>
      </w:r>
      <w:r w:rsidR="0002631A" w:rsidRPr="0002631A">
        <w:rPr>
          <w:rFonts w:ascii="Cambria Math" w:eastAsia="Cambria Math" w:hAnsi="Cambria Math" w:cs="Cambria Math"/>
          <w:sz w:val="32"/>
          <w:szCs w:val="32"/>
        </w:rPr>
        <w:t>Implementing a Zero Trust Architecture through Adaptive Security Policies</w:t>
      </w:r>
      <w:r w:rsidR="0002631A">
        <w:rPr>
          <w:rFonts w:ascii="Cambria Math" w:hAnsi="Cambria Math" w:cs="Times New Roman"/>
          <w:sz w:val="32"/>
          <w:szCs w:val="32"/>
        </w:rPr>
        <w:t xml:space="preserve"> </w:t>
      </w:r>
      <w:r w:rsidR="00600B6B">
        <w:rPr>
          <w:rFonts w:ascii="Cambria Math" w:hAnsi="Cambria Math" w:cs="Times New Roman"/>
          <w:sz w:val="32"/>
          <w:szCs w:val="32"/>
        </w:rPr>
        <w:t xml:space="preserve">to systems has become a major challenge. Traditional access control mechanisms mainly rely on static authentication methods such as usernames, passwords, or even two-factor authentication. While these methods provide a basic level of protection, they are often vulnerable to modern in today’s digital world, protecting sensitive information and preventing unauthorized access cyber threats such as phishing attacks, credential theft, brute-force attacks, and unauthorized login attempts. As a result, relying solely on fixed credentials is no longer sufficient to ensure secure access to digital systems. </w:t>
      </w:r>
    </w:p>
    <w:p w14:paraId="2D2B6BB7" w14:textId="6B502906" w:rsidR="004E2A76" w:rsidRPr="006E32CB" w:rsidRDefault="008918FA" w:rsidP="004F6F01">
      <w:pPr>
        <w:tabs>
          <w:tab w:val="left" w:pos="1764"/>
        </w:tabs>
        <w:ind w:left="360"/>
        <w:jc w:val="both"/>
        <w:rPr>
          <w:rFonts w:ascii="Cambria Math" w:hAnsi="Cambria Math" w:cs="Times New Roman"/>
          <w:sz w:val="32"/>
          <w:szCs w:val="32"/>
        </w:rPr>
      </w:pPr>
      <w:r>
        <w:rPr>
          <w:rFonts w:ascii="Cambria Math" w:hAnsi="Cambria Math" w:cs="Times New Roman"/>
          <w:sz w:val="32"/>
          <w:szCs w:val="32"/>
        </w:rPr>
        <w:t xml:space="preserve">      </w:t>
      </w:r>
      <w:r w:rsidR="0002631A" w:rsidRPr="0002631A">
        <w:rPr>
          <w:rFonts w:ascii="Cambria Math" w:eastAsia="Cambria Math" w:hAnsi="Cambria Math" w:cs="Cambria Math"/>
          <w:sz w:val="32"/>
          <w:szCs w:val="32"/>
        </w:rPr>
        <w:t>Implementing a Zero Trust Architecture through Adaptive Security Policies</w:t>
      </w:r>
      <w:r w:rsidR="0002631A">
        <w:rPr>
          <w:rFonts w:ascii="Cambria Math" w:hAnsi="Cambria Math" w:cs="Times New Roman"/>
          <w:sz w:val="32"/>
          <w:szCs w:val="32"/>
        </w:rPr>
        <w:t xml:space="preserve"> to systems has become a major challenge</w:t>
      </w:r>
      <w:r w:rsidR="0002631A" w:rsidRPr="006E32CB">
        <w:rPr>
          <w:rFonts w:ascii="Cambria Math" w:hAnsi="Cambria Math" w:cs="Times New Roman"/>
          <w:sz w:val="32"/>
          <w:szCs w:val="32"/>
        </w:rPr>
        <w:t xml:space="preserve"> </w:t>
      </w:r>
      <w:r w:rsidR="004E2A76" w:rsidRPr="006E32CB">
        <w:rPr>
          <w:rFonts w:ascii="Cambria Math" w:hAnsi="Cambria Math" w:cs="Times New Roman"/>
          <w:sz w:val="32"/>
          <w:szCs w:val="32"/>
        </w:rPr>
        <w:t>project aims to improve system security by introducing an intelligent access control mechanism that evaluates not only the user’s identity but also the context in which the access request is made. Context-aware access control considers additional factors such as the user’s location, device type, login time, and network environment before granting or denying access to a system. By combining identity verification with contextual information, the system can make more accurate and secure access decisions.</w:t>
      </w:r>
    </w:p>
    <w:p w14:paraId="75D00F23" w14:textId="0C84D66B" w:rsidR="004E2A76" w:rsidRPr="006E32CB" w:rsidRDefault="008918FA" w:rsidP="004F6F01">
      <w:pPr>
        <w:tabs>
          <w:tab w:val="left" w:pos="1764"/>
        </w:tabs>
        <w:ind w:left="360"/>
        <w:jc w:val="both"/>
        <w:rPr>
          <w:rFonts w:ascii="Cambria Math" w:hAnsi="Cambria Math" w:cs="Times New Roman"/>
          <w:sz w:val="32"/>
          <w:szCs w:val="32"/>
        </w:rPr>
      </w:pPr>
      <w:r>
        <w:rPr>
          <w:rFonts w:ascii="Cambria Math" w:hAnsi="Cambria Math" w:cs="Times New Roman"/>
          <w:sz w:val="32"/>
          <w:szCs w:val="32"/>
        </w:rPr>
        <w:t xml:space="preserve">      </w:t>
      </w:r>
      <w:r w:rsidR="004E2A76" w:rsidRPr="006E32CB">
        <w:rPr>
          <w:rFonts w:ascii="Cambria Math" w:hAnsi="Cambria Math" w:cs="Times New Roman"/>
          <w:sz w:val="32"/>
          <w:szCs w:val="32"/>
        </w:rPr>
        <w:t>In this system, when a user attempts to log in, the system first verifies the user’s identity using registered credentials. After successful authentication, the system analyses contextual parameters such as whether the login is coming from a trusted device, whether the location is recognized, and whether the login time falls within expected usage patterns. If the context matches the trusted conditions, the system grants access to the requested resources. However, if unusual behaviour is detected, such as login attempts from unknown devices or suspicious locations, the system may request additional verification or temporarily restrict access.</w:t>
      </w:r>
    </w:p>
    <w:p w14:paraId="49E1B2BE" w14:textId="3C93A65D" w:rsidR="004E2A76" w:rsidRPr="006E32CB" w:rsidRDefault="008918FA" w:rsidP="004F6F01">
      <w:pPr>
        <w:tabs>
          <w:tab w:val="left" w:pos="1764"/>
        </w:tabs>
        <w:ind w:left="360"/>
        <w:jc w:val="both"/>
        <w:rPr>
          <w:rFonts w:ascii="Cambria Math" w:hAnsi="Cambria Math" w:cs="Times New Roman"/>
          <w:sz w:val="32"/>
          <w:szCs w:val="32"/>
        </w:rPr>
      </w:pPr>
      <w:r>
        <w:rPr>
          <w:rFonts w:ascii="Cambria Math" w:hAnsi="Cambria Math" w:cs="Times New Roman"/>
          <w:sz w:val="32"/>
          <w:szCs w:val="32"/>
        </w:rPr>
        <w:t xml:space="preserve">      </w:t>
      </w:r>
      <w:r w:rsidR="004E2A76" w:rsidRPr="006E32CB">
        <w:rPr>
          <w:rFonts w:ascii="Cambria Math" w:hAnsi="Cambria Math" w:cs="Times New Roman"/>
          <w:sz w:val="32"/>
          <w:szCs w:val="32"/>
        </w:rPr>
        <w:t xml:space="preserve">This approach helps organizations strengthen their security by ensuring that access decisions are not based solely on passwords or static authentication methods. Instead, the system continuously evaluates </w:t>
      </w:r>
      <w:r w:rsidR="004E2A76" w:rsidRPr="006E32CB">
        <w:rPr>
          <w:rFonts w:ascii="Cambria Math" w:hAnsi="Cambria Math" w:cs="Times New Roman"/>
          <w:sz w:val="32"/>
          <w:szCs w:val="32"/>
        </w:rPr>
        <w:lastRenderedPageBreak/>
        <w:t>contextual factors to detect potential security risks and prevent unauthorized access. For example, if an attacker gains access to a user's credentials and attempts to log in from an unfamiliar location or device, the context-aware system can identify this abnormal behavio</w:t>
      </w:r>
      <w:r>
        <w:rPr>
          <w:rFonts w:ascii="Cambria Math" w:hAnsi="Cambria Math" w:cs="Times New Roman"/>
          <w:sz w:val="32"/>
          <w:szCs w:val="32"/>
        </w:rPr>
        <w:t>u</w:t>
      </w:r>
      <w:r w:rsidR="004E2A76" w:rsidRPr="006E32CB">
        <w:rPr>
          <w:rFonts w:ascii="Cambria Math" w:hAnsi="Cambria Math" w:cs="Times New Roman"/>
          <w:sz w:val="32"/>
          <w:szCs w:val="32"/>
        </w:rPr>
        <w:t>r and block the request before any damage occurs.</w:t>
      </w:r>
    </w:p>
    <w:p w14:paraId="7292F4C4" w14:textId="30650CC3" w:rsidR="004E2A76" w:rsidRPr="006E32CB" w:rsidRDefault="008918FA" w:rsidP="004F6F01">
      <w:pPr>
        <w:tabs>
          <w:tab w:val="left" w:pos="1764"/>
        </w:tabs>
        <w:ind w:left="360"/>
        <w:jc w:val="both"/>
        <w:rPr>
          <w:rFonts w:ascii="Cambria Math" w:hAnsi="Cambria Math" w:cs="Times New Roman"/>
          <w:sz w:val="32"/>
          <w:szCs w:val="32"/>
        </w:rPr>
      </w:pPr>
      <w:r>
        <w:rPr>
          <w:rFonts w:ascii="Cambria Math" w:hAnsi="Cambria Math" w:cs="Times New Roman"/>
          <w:sz w:val="32"/>
          <w:szCs w:val="32"/>
        </w:rPr>
        <w:t xml:space="preserve">     </w:t>
      </w:r>
      <w:r w:rsidR="004E2A76" w:rsidRPr="006E32CB">
        <w:rPr>
          <w:rFonts w:ascii="Cambria Math" w:hAnsi="Cambria Math" w:cs="Times New Roman"/>
          <w:sz w:val="32"/>
          <w:szCs w:val="32"/>
        </w:rPr>
        <w:t>Another key advantage of context-aware access control is its ability to provide a balance between security and usability. Legitimate users who access the system from trusted environments can log in smoothly without unnecessary interruptions, while suspicious activities are carefully monitored and controlled. This intelligent approach reduces the chances of security breaches while maintaining a user-friendly experience.</w:t>
      </w:r>
    </w:p>
    <w:p w14:paraId="0AC509EE" w14:textId="0DE709B7" w:rsidR="004E2A76" w:rsidRPr="006E32CB" w:rsidRDefault="008918FA" w:rsidP="004F6F01">
      <w:pPr>
        <w:tabs>
          <w:tab w:val="left" w:pos="1764"/>
        </w:tabs>
        <w:ind w:left="360"/>
        <w:jc w:val="both"/>
        <w:rPr>
          <w:rFonts w:ascii="Cambria Math" w:hAnsi="Cambria Math" w:cs="Times New Roman"/>
          <w:sz w:val="32"/>
          <w:szCs w:val="32"/>
        </w:rPr>
      </w:pPr>
      <w:r>
        <w:rPr>
          <w:rFonts w:ascii="Cambria Math" w:hAnsi="Cambria Math" w:cs="Times New Roman"/>
          <w:sz w:val="32"/>
          <w:szCs w:val="32"/>
        </w:rPr>
        <w:t xml:space="preserve">      </w:t>
      </w:r>
      <w:r w:rsidR="004E2A76" w:rsidRPr="006E32CB">
        <w:rPr>
          <w:rFonts w:ascii="Cambria Math" w:hAnsi="Cambria Math" w:cs="Times New Roman"/>
          <w:sz w:val="32"/>
          <w:szCs w:val="32"/>
        </w:rPr>
        <w:t>The implementation of this project demonstrates how modern access control systems can be improved by integrating contextual awareness with user identity verification.</w:t>
      </w:r>
      <w:r>
        <w:rPr>
          <w:rFonts w:ascii="Cambria Math" w:hAnsi="Cambria Math" w:cs="Times New Roman"/>
          <w:sz w:val="32"/>
          <w:szCs w:val="32"/>
        </w:rPr>
        <w:t xml:space="preserve"> </w:t>
      </w:r>
      <w:r w:rsidR="004E2A76" w:rsidRPr="006E32CB">
        <w:rPr>
          <w:rFonts w:ascii="Cambria Math" w:hAnsi="Cambria Math" w:cs="Times New Roman"/>
          <w:sz w:val="32"/>
          <w:szCs w:val="32"/>
        </w:rPr>
        <w:t>By analyzing multiple factors during the authentication and authorization process, the system can provide a stronger layer of protection against cyber threats. This makes the proposed solution suitable for applications in organizations, cloud services, enterprise systems, and other digital platforms that require secure and reliable access control mechanisms.</w:t>
      </w:r>
    </w:p>
    <w:p w14:paraId="441A935A" w14:textId="4FE8313E" w:rsidR="004E2A76" w:rsidRPr="006E32CB" w:rsidRDefault="008918FA" w:rsidP="004F6F01">
      <w:pPr>
        <w:tabs>
          <w:tab w:val="left" w:pos="1764"/>
        </w:tabs>
        <w:ind w:left="360"/>
        <w:jc w:val="both"/>
        <w:rPr>
          <w:rFonts w:ascii="Cambria Math" w:hAnsi="Cambria Math" w:cs="Times New Roman"/>
          <w:sz w:val="32"/>
          <w:szCs w:val="32"/>
        </w:rPr>
      </w:pPr>
      <w:r>
        <w:rPr>
          <w:rFonts w:ascii="Cambria Math" w:hAnsi="Cambria Math" w:cs="Times New Roman"/>
          <w:sz w:val="32"/>
          <w:szCs w:val="32"/>
        </w:rPr>
        <w:t xml:space="preserve">      </w:t>
      </w:r>
      <w:r w:rsidR="004E2A76" w:rsidRPr="006E32CB">
        <w:rPr>
          <w:rFonts w:ascii="Cambria Math" w:hAnsi="Cambria Math" w:cs="Times New Roman"/>
          <w:sz w:val="32"/>
          <w:szCs w:val="32"/>
        </w:rPr>
        <w:t xml:space="preserve">Overall, </w:t>
      </w:r>
      <w:r w:rsidR="0002631A" w:rsidRPr="0002631A">
        <w:rPr>
          <w:rFonts w:ascii="Cambria Math" w:eastAsia="Cambria Math" w:hAnsi="Cambria Math" w:cs="Cambria Math"/>
          <w:sz w:val="32"/>
          <w:szCs w:val="32"/>
        </w:rPr>
        <w:t>Implementing a Zero Trust Architecture through Adaptive Security Policies</w:t>
      </w:r>
      <w:r w:rsidR="0002631A">
        <w:rPr>
          <w:rFonts w:ascii="Cambria Math" w:hAnsi="Cambria Math" w:cs="Times New Roman"/>
          <w:sz w:val="32"/>
          <w:szCs w:val="32"/>
        </w:rPr>
        <w:t xml:space="preserve"> to systems has become a major challenge</w:t>
      </w:r>
      <w:r w:rsidR="0002631A" w:rsidRPr="006E32CB">
        <w:rPr>
          <w:rFonts w:ascii="Cambria Math" w:hAnsi="Cambria Math" w:cs="Times New Roman"/>
          <w:sz w:val="32"/>
          <w:szCs w:val="32"/>
        </w:rPr>
        <w:t xml:space="preserve"> </w:t>
      </w:r>
      <w:r w:rsidR="004E2A76" w:rsidRPr="006E32CB">
        <w:rPr>
          <w:rFonts w:ascii="Cambria Math" w:hAnsi="Cambria Math" w:cs="Times New Roman"/>
          <w:sz w:val="32"/>
          <w:szCs w:val="32"/>
        </w:rPr>
        <w:t>project provides a modern security solution that enhances traditional authentication methods by incorporating contextual analysis. This system helps protect sensitive information, prevent unauthorized access, and improve the overall security posture of digital environments. As cyber threats continue to evolve, implementing intelligent access control mechanisms like this will play a crucial role in safeguarding digital systems and ensuring secure user interactions.</w:t>
      </w:r>
    </w:p>
    <w:p w14:paraId="4A93BDC2" w14:textId="77777777" w:rsidR="004E2A76" w:rsidRPr="006B7579" w:rsidRDefault="004E2A76" w:rsidP="004E2A76">
      <w:pPr>
        <w:tabs>
          <w:tab w:val="left" w:pos="1764"/>
        </w:tabs>
        <w:rPr>
          <w:rFonts w:ascii="Times New Roman" w:hAnsi="Times New Roman" w:cs="Times New Roman"/>
          <w:b/>
          <w:bCs/>
          <w:sz w:val="36"/>
          <w:szCs w:val="36"/>
        </w:rPr>
      </w:pPr>
    </w:p>
    <w:p w14:paraId="77E8871A" w14:textId="23FCB57D" w:rsidR="004E2A76" w:rsidRDefault="004E2A76" w:rsidP="008918FA">
      <w:pPr>
        <w:tabs>
          <w:tab w:val="left" w:pos="4354"/>
        </w:tabs>
        <w:rPr>
          <w:rFonts w:ascii="Times New Roman" w:hAnsi="Times New Roman" w:cs="Times New Roman"/>
          <w:sz w:val="28"/>
          <w:szCs w:val="28"/>
        </w:rPr>
      </w:pPr>
    </w:p>
    <w:p w14:paraId="661A9C7E" w14:textId="4E741AC1" w:rsidR="004E2A76" w:rsidRDefault="004E2A76" w:rsidP="008B174F">
      <w:pPr>
        <w:tabs>
          <w:tab w:val="left" w:pos="1764"/>
        </w:tabs>
        <w:jc w:val="both"/>
        <w:rPr>
          <w:rFonts w:ascii="Times New Roman" w:hAnsi="Times New Roman" w:cs="Times New Roman"/>
          <w:b/>
          <w:bCs/>
          <w:sz w:val="32"/>
          <w:szCs w:val="32"/>
        </w:rPr>
      </w:pPr>
    </w:p>
    <w:p w14:paraId="03EACC13" w14:textId="77777777" w:rsidR="00D72DE7" w:rsidRDefault="00D72DE7" w:rsidP="008B174F">
      <w:pPr>
        <w:tabs>
          <w:tab w:val="left" w:pos="1764"/>
        </w:tabs>
        <w:jc w:val="both"/>
        <w:rPr>
          <w:rFonts w:ascii="Times New Roman" w:hAnsi="Times New Roman" w:cs="Times New Roman"/>
          <w:b/>
          <w:bCs/>
          <w:sz w:val="32"/>
          <w:szCs w:val="32"/>
        </w:rPr>
      </w:pPr>
    </w:p>
    <w:p w14:paraId="5F205BAB" w14:textId="77777777" w:rsidR="00D72DE7" w:rsidRDefault="00D72DE7" w:rsidP="008B174F">
      <w:pPr>
        <w:tabs>
          <w:tab w:val="left" w:pos="1764"/>
        </w:tabs>
        <w:jc w:val="both"/>
        <w:rPr>
          <w:rFonts w:ascii="Times New Roman" w:hAnsi="Times New Roman" w:cs="Times New Roman"/>
          <w:b/>
          <w:bCs/>
          <w:sz w:val="32"/>
          <w:szCs w:val="32"/>
        </w:rPr>
      </w:pPr>
    </w:p>
    <w:p w14:paraId="268FD8DA" w14:textId="77777777" w:rsidR="00D72DE7" w:rsidRDefault="00D72DE7" w:rsidP="008B174F">
      <w:pPr>
        <w:tabs>
          <w:tab w:val="left" w:pos="1764"/>
        </w:tabs>
        <w:jc w:val="both"/>
        <w:rPr>
          <w:rFonts w:ascii="Times New Roman" w:hAnsi="Times New Roman" w:cs="Times New Roman"/>
          <w:b/>
          <w:bCs/>
          <w:sz w:val="32"/>
          <w:szCs w:val="32"/>
        </w:rPr>
      </w:pPr>
    </w:p>
    <w:p w14:paraId="5AD2B591" w14:textId="77777777" w:rsidR="00D72DE7" w:rsidRDefault="00D72DE7" w:rsidP="008B174F">
      <w:pPr>
        <w:tabs>
          <w:tab w:val="left" w:pos="1764"/>
        </w:tabs>
        <w:jc w:val="both"/>
        <w:rPr>
          <w:rFonts w:ascii="Times New Roman" w:hAnsi="Times New Roman" w:cs="Times New Roman"/>
          <w:b/>
          <w:bCs/>
          <w:sz w:val="32"/>
          <w:szCs w:val="32"/>
        </w:rPr>
      </w:pPr>
    </w:p>
    <w:p w14:paraId="02467FCD" w14:textId="77777777" w:rsidR="00D72DE7" w:rsidRDefault="00D72DE7" w:rsidP="008B174F">
      <w:pPr>
        <w:tabs>
          <w:tab w:val="left" w:pos="1764"/>
        </w:tabs>
        <w:jc w:val="both"/>
        <w:rPr>
          <w:rFonts w:ascii="Times New Roman" w:hAnsi="Times New Roman" w:cs="Times New Roman"/>
          <w:b/>
          <w:bCs/>
          <w:sz w:val="32"/>
          <w:szCs w:val="32"/>
        </w:rPr>
      </w:pPr>
    </w:p>
    <w:tbl>
      <w:tblPr>
        <w:tblStyle w:val="TableGrid0"/>
        <w:tblpPr w:leftFromText="180" w:rightFromText="180" w:vertAnchor="page" w:horzAnchor="margin" w:tblpY="2761"/>
        <w:tblW w:w="5085" w:type="pct"/>
        <w:tblLook w:val="04A0" w:firstRow="1" w:lastRow="0" w:firstColumn="1" w:lastColumn="0" w:noHBand="0" w:noVBand="1"/>
      </w:tblPr>
      <w:tblGrid>
        <w:gridCol w:w="3637"/>
        <w:gridCol w:w="3638"/>
        <w:gridCol w:w="3728"/>
      </w:tblGrid>
      <w:tr w:rsidR="00387EFE" w14:paraId="74BEB8AD" w14:textId="77777777" w:rsidTr="00387EFE">
        <w:trPr>
          <w:trHeight w:val="562"/>
        </w:trPr>
        <w:tc>
          <w:tcPr>
            <w:tcW w:w="1653" w:type="pct"/>
          </w:tcPr>
          <w:p w14:paraId="0278BA6B" w14:textId="77777777" w:rsidR="00387EFE" w:rsidRPr="00955466" w:rsidRDefault="00387EFE" w:rsidP="00387EFE">
            <w:pPr>
              <w:tabs>
                <w:tab w:val="left" w:pos="1764"/>
              </w:tabs>
              <w:jc w:val="center"/>
              <w:rPr>
                <w:rFonts w:ascii="Cambria Math" w:hAnsi="Cambria Math" w:cs="Times New Roman"/>
                <w:b/>
                <w:bCs/>
                <w:sz w:val="32"/>
                <w:szCs w:val="32"/>
              </w:rPr>
            </w:pPr>
          </w:p>
        </w:tc>
        <w:tc>
          <w:tcPr>
            <w:tcW w:w="1653" w:type="pct"/>
          </w:tcPr>
          <w:p w14:paraId="6C944FC5" w14:textId="77777777" w:rsidR="00387EFE" w:rsidRPr="00955466" w:rsidRDefault="00387EFE" w:rsidP="00387EFE">
            <w:pPr>
              <w:tabs>
                <w:tab w:val="left" w:pos="1764"/>
              </w:tabs>
              <w:jc w:val="center"/>
              <w:rPr>
                <w:rFonts w:ascii="Cambria Math" w:hAnsi="Cambria Math" w:cs="Times New Roman"/>
                <w:b/>
                <w:bCs/>
                <w:sz w:val="32"/>
                <w:szCs w:val="32"/>
              </w:rPr>
            </w:pPr>
            <w:r w:rsidRPr="00955466">
              <w:rPr>
                <w:rFonts w:ascii="Cambria Math" w:hAnsi="Cambria Math" w:cs="Times New Roman"/>
                <w:b/>
                <w:bCs/>
                <w:sz w:val="32"/>
                <w:szCs w:val="32"/>
              </w:rPr>
              <w:t xml:space="preserve">Vulnerability </w:t>
            </w:r>
            <w:r>
              <w:rPr>
                <w:rFonts w:ascii="Cambria Math" w:hAnsi="Cambria Math" w:cs="Times New Roman"/>
                <w:b/>
                <w:bCs/>
                <w:sz w:val="32"/>
                <w:szCs w:val="32"/>
              </w:rPr>
              <w:t>N</w:t>
            </w:r>
            <w:r w:rsidRPr="00955466">
              <w:rPr>
                <w:rFonts w:ascii="Cambria Math" w:hAnsi="Cambria Math" w:cs="Times New Roman"/>
                <w:b/>
                <w:bCs/>
                <w:sz w:val="32"/>
                <w:szCs w:val="32"/>
              </w:rPr>
              <w:t>ame</w:t>
            </w:r>
          </w:p>
        </w:tc>
        <w:tc>
          <w:tcPr>
            <w:tcW w:w="1694" w:type="pct"/>
          </w:tcPr>
          <w:p w14:paraId="10C51B8D" w14:textId="77777777" w:rsidR="00387EFE" w:rsidRPr="00955466" w:rsidRDefault="00387EFE" w:rsidP="00387EFE">
            <w:pPr>
              <w:tabs>
                <w:tab w:val="left" w:pos="1764"/>
              </w:tabs>
              <w:jc w:val="center"/>
              <w:rPr>
                <w:rFonts w:ascii="Cambria Math" w:hAnsi="Cambria Math" w:cs="Times New Roman"/>
                <w:b/>
                <w:bCs/>
                <w:sz w:val="32"/>
                <w:szCs w:val="32"/>
              </w:rPr>
            </w:pPr>
            <w:r w:rsidRPr="00955466">
              <w:rPr>
                <w:rFonts w:ascii="Cambria Math" w:hAnsi="Cambria Math" w:cs="Times New Roman"/>
                <w:b/>
                <w:bCs/>
                <w:sz w:val="32"/>
                <w:szCs w:val="32"/>
              </w:rPr>
              <w:t>CWE-NO</w:t>
            </w:r>
          </w:p>
        </w:tc>
      </w:tr>
      <w:tr w:rsidR="00387EFE" w14:paraId="582D5C15" w14:textId="77777777" w:rsidTr="00387EFE">
        <w:trPr>
          <w:trHeight w:val="570"/>
        </w:trPr>
        <w:tc>
          <w:tcPr>
            <w:tcW w:w="1653" w:type="pct"/>
          </w:tcPr>
          <w:p w14:paraId="53BFB77D"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1.</w:t>
            </w:r>
          </w:p>
        </w:tc>
        <w:tc>
          <w:tcPr>
            <w:tcW w:w="1653" w:type="pct"/>
          </w:tcPr>
          <w:p w14:paraId="7CEF0CF3"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Improper Access Control</w:t>
            </w:r>
          </w:p>
        </w:tc>
        <w:tc>
          <w:tcPr>
            <w:tcW w:w="1694" w:type="pct"/>
          </w:tcPr>
          <w:p w14:paraId="79D0BE9C"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CWE-284</w:t>
            </w:r>
          </w:p>
        </w:tc>
      </w:tr>
      <w:tr w:rsidR="00387EFE" w14:paraId="769C96A3" w14:textId="77777777" w:rsidTr="00387EFE">
        <w:trPr>
          <w:trHeight w:val="565"/>
        </w:trPr>
        <w:tc>
          <w:tcPr>
            <w:tcW w:w="1653" w:type="pct"/>
          </w:tcPr>
          <w:p w14:paraId="5F3283BE"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2.</w:t>
            </w:r>
          </w:p>
        </w:tc>
        <w:tc>
          <w:tcPr>
            <w:tcW w:w="1653" w:type="pct"/>
          </w:tcPr>
          <w:p w14:paraId="2FF5025E"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Improper Authorization</w:t>
            </w:r>
          </w:p>
        </w:tc>
        <w:tc>
          <w:tcPr>
            <w:tcW w:w="1694" w:type="pct"/>
          </w:tcPr>
          <w:p w14:paraId="65688AAA"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CWE-285</w:t>
            </w:r>
          </w:p>
        </w:tc>
      </w:tr>
      <w:tr w:rsidR="00387EFE" w14:paraId="1A5D2B19" w14:textId="77777777" w:rsidTr="00387EFE">
        <w:trPr>
          <w:trHeight w:val="1424"/>
        </w:trPr>
        <w:tc>
          <w:tcPr>
            <w:tcW w:w="1653" w:type="pct"/>
          </w:tcPr>
          <w:p w14:paraId="704BE738"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3.</w:t>
            </w:r>
          </w:p>
        </w:tc>
        <w:tc>
          <w:tcPr>
            <w:tcW w:w="1653" w:type="pct"/>
          </w:tcPr>
          <w:p w14:paraId="2AF240DD"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Exposure of Private Personal Information to an Unauthorized Actor</w:t>
            </w:r>
          </w:p>
        </w:tc>
        <w:tc>
          <w:tcPr>
            <w:tcW w:w="1694" w:type="pct"/>
          </w:tcPr>
          <w:p w14:paraId="2AAF18F5"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CWE-359</w:t>
            </w:r>
          </w:p>
        </w:tc>
      </w:tr>
      <w:tr w:rsidR="00387EFE" w14:paraId="2E5DC88E" w14:textId="77777777" w:rsidTr="00387EFE">
        <w:trPr>
          <w:trHeight w:val="724"/>
        </w:trPr>
        <w:tc>
          <w:tcPr>
            <w:tcW w:w="1653" w:type="pct"/>
          </w:tcPr>
          <w:p w14:paraId="034B2B7D"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4.</w:t>
            </w:r>
          </w:p>
        </w:tc>
        <w:tc>
          <w:tcPr>
            <w:tcW w:w="1653" w:type="pct"/>
          </w:tcPr>
          <w:p w14:paraId="75CFFFDF"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Process Control</w:t>
            </w:r>
          </w:p>
        </w:tc>
        <w:tc>
          <w:tcPr>
            <w:tcW w:w="1694" w:type="pct"/>
          </w:tcPr>
          <w:p w14:paraId="47980753"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CWE-114</w:t>
            </w:r>
          </w:p>
        </w:tc>
      </w:tr>
      <w:tr w:rsidR="00387EFE" w14:paraId="5E15BCCF" w14:textId="77777777" w:rsidTr="00387EFE">
        <w:trPr>
          <w:trHeight w:val="1008"/>
        </w:trPr>
        <w:tc>
          <w:tcPr>
            <w:tcW w:w="1653" w:type="pct"/>
          </w:tcPr>
          <w:p w14:paraId="5EE3BB69"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5.</w:t>
            </w:r>
          </w:p>
        </w:tc>
        <w:tc>
          <w:tcPr>
            <w:tcW w:w="1653" w:type="pct"/>
          </w:tcPr>
          <w:p w14:paraId="6199A474"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Password in Configuration File</w:t>
            </w:r>
          </w:p>
        </w:tc>
        <w:tc>
          <w:tcPr>
            <w:tcW w:w="1694" w:type="pct"/>
          </w:tcPr>
          <w:p w14:paraId="5E46D2E6"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CWE-260</w:t>
            </w:r>
          </w:p>
        </w:tc>
      </w:tr>
      <w:tr w:rsidR="00387EFE" w14:paraId="44D51CBB" w14:textId="77777777" w:rsidTr="00387EFE">
        <w:trPr>
          <w:trHeight w:val="1425"/>
        </w:trPr>
        <w:tc>
          <w:tcPr>
            <w:tcW w:w="1653" w:type="pct"/>
          </w:tcPr>
          <w:p w14:paraId="02F949B0"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6.</w:t>
            </w:r>
          </w:p>
        </w:tc>
        <w:tc>
          <w:tcPr>
            <w:tcW w:w="1653" w:type="pct"/>
          </w:tcPr>
          <w:p w14:paraId="308C9B69"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Dependency on Vulnerable Third-Party Component</w:t>
            </w:r>
          </w:p>
        </w:tc>
        <w:tc>
          <w:tcPr>
            <w:tcW w:w="1694" w:type="pct"/>
          </w:tcPr>
          <w:p w14:paraId="1D32E703"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CWE-1395</w:t>
            </w:r>
          </w:p>
        </w:tc>
      </w:tr>
      <w:tr w:rsidR="00387EFE" w14:paraId="7A96570E" w14:textId="77777777" w:rsidTr="00387EFE">
        <w:trPr>
          <w:trHeight w:val="998"/>
        </w:trPr>
        <w:tc>
          <w:tcPr>
            <w:tcW w:w="1653" w:type="pct"/>
          </w:tcPr>
          <w:p w14:paraId="3EBC0614"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7.</w:t>
            </w:r>
          </w:p>
        </w:tc>
        <w:tc>
          <w:tcPr>
            <w:tcW w:w="1653" w:type="pct"/>
          </w:tcPr>
          <w:p w14:paraId="4E42066E"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Improper Verification of Cryptographic Signature</w:t>
            </w:r>
          </w:p>
        </w:tc>
        <w:tc>
          <w:tcPr>
            <w:tcW w:w="1694" w:type="pct"/>
          </w:tcPr>
          <w:p w14:paraId="55FD89A5"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CWE-347</w:t>
            </w:r>
          </w:p>
        </w:tc>
      </w:tr>
      <w:tr w:rsidR="00387EFE" w14:paraId="45A13241" w14:textId="77777777" w:rsidTr="00387EFE">
        <w:trPr>
          <w:trHeight w:val="984"/>
        </w:trPr>
        <w:tc>
          <w:tcPr>
            <w:tcW w:w="1653" w:type="pct"/>
          </w:tcPr>
          <w:p w14:paraId="7496A54D"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8.</w:t>
            </w:r>
          </w:p>
        </w:tc>
        <w:tc>
          <w:tcPr>
            <w:tcW w:w="1653" w:type="pct"/>
          </w:tcPr>
          <w:p w14:paraId="5250667E"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Improper Certificate Validation</w:t>
            </w:r>
          </w:p>
        </w:tc>
        <w:tc>
          <w:tcPr>
            <w:tcW w:w="1694" w:type="pct"/>
          </w:tcPr>
          <w:p w14:paraId="7178E2C9"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CWE-295</w:t>
            </w:r>
          </w:p>
        </w:tc>
      </w:tr>
      <w:tr w:rsidR="00387EFE" w14:paraId="10C45853" w14:textId="77777777" w:rsidTr="00387EFE">
        <w:trPr>
          <w:trHeight w:val="725"/>
        </w:trPr>
        <w:tc>
          <w:tcPr>
            <w:tcW w:w="1653" w:type="pct"/>
          </w:tcPr>
          <w:p w14:paraId="5411BD8E"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9.</w:t>
            </w:r>
          </w:p>
        </w:tc>
        <w:tc>
          <w:tcPr>
            <w:tcW w:w="1653" w:type="pct"/>
          </w:tcPr>
          <w:p w14:paraId="47A1D78A"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Untrusted Search Path</w:t>
            </w:r>
          </w:p>
        </w:tc>
        <w:tc>
          <w:tcPr>
            <w:tcW w:w="1694" w:type="pct"/>
          </w:tcPr>
          <w:p w14:paraId="26D692A4"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CWE-426</w:t>
            </w:r>
          </w:p>
        </w:tc>
      </w:tr>
      <w:tr w:rsidR="00387EFE" w14:paraId="48E8B7FF" w14:textId="77777777" w:rsidTr="00387EFE">
        <w:trPr>
          <w:trHeight w:val="850"/>
        </w:trPr>
        <w:tc>
          <w:tcPr>
            <w:tcW w:w="1653" w:type="pct"/>
          </w:tcPr>
          <w:p w14:paraId="577D2B36"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10.</w:t>
            </w:r>
          </w:p>
        </w:tc>
        <w:tc>
          <w:tcPr>
            <w:tcW w:w="1653" w:type="pct"/>
          </w:tcPr>
          <w:p w14:paraId="77EFA642"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Insufficient Logging</w:t>
            </w:r>
          </w:p>
        </w:tc>
        <w:tc>
          <w:tcPr>
            <w:tcW w:w="1694" w:type="pct"/>
          </w:tcPr>
          <w:p w14:paraId="3FCA248B" w14:textId="77777777" w:rsidR="00387EFE" w:rsidRPr="00955466" w:rsidRDefault="00387EFE" w:rsidP="00387EFE">
            <w:pPr>
              <w:tabs>
                <w:tab w:val="left" w:pos="1764"/>
              </w:tabs>
              <w:jc w:val="center"/>
              <w:rPr>
                <w:rFonts w:ascii="Cambria Math" w:hAnsi="Cambria Math" w:cs="Times New Roman"/>
                <w:sz w:val="32"/>
                <w:szCs w:val="32"/>
              </w:rPr>
            </w:pPr>
            <w:r w:rsidRPr="00955466">
              <w:rPr>
                <w:rFonts w:ascii="Cambria Math" w:hAnsi="Cambria Math" w:cs="Times New Roman"/>
                <w:sz w:val="32"/>
                <w:szCs w:val="32"/>
              </w:rPr>
              <w:t>CWE-778</w:t>
            </w:r>
          </w:p>
        </w:tc>
      </w:tr>
    </w:tbl>
    <w:p w14:paraId="03997F13" w14:textId="77777777" w:rsidR="00D72DE7" w:rsidRDefault="00D72DE7" w:rsidP="008B174F">
      <w:pPr>
        <w:tabs>
          <w:tab w:val="left" w:pos="1764"/>
        </w:tabs>
        <w:jc w:val="both"/>
        <w:rPr>
          <w:rFonts w:ascii="Times New Roman" w:hAnsi="Times New Roman" w:cs="Times New Roman"/>
          <w:b/>
          <w:bCs/>
          <w:sz w:val="32"/>
          <w:szCs w:val="32"/>
        </w:rPr>
      </w:pPr>
    </w:p>
    <w:p w14:paraId="25441440" w14:textId="77777777" w:rsidR="00D72DE7" w:rsidRDefault="00D72DE7" w:rsidP="008B174F">
      <w:pPr>
        <w:tabs>
          <w:tab w:val="left" w:pos="1764"/>
        </w:tabs>
        <w:jc w:val="both"/>
        <w:rPr>
          <w:rFonts w:ascii="Times New Roman" w:hAnsi="Times New Roman" w:cs="Times New Roman"/>
          <w:b/>
          <w:bCs/>
          <w:sz w:val="32"/>
          <w:szCs w:val="32"/>
        </w:rPr>
      </w:pPr>
    </w:p>
    <w:p w14:paraId="320978AC" w14:textId="77777777" w:rsidR="003D321A" w:rsidRDefault="003D321A" w:rsidP="004E2A76">
      <w:pPr>
        <w:rPr>
          <w:rFonts w:ascii="Times New Roman" w:hAnsi="Times New Roman" w:cs="Times New Roman"/>
          <w:b/>
          <w:bCs/>
          <w:sz w:val="32"/>
          <w:szCs w:val="32"/>
        </w:rPr>
      </w:pPr>
    </w:p>
    <w:p w14:paraId="1B932B1D" w14:textId="77777777" w:rsidR="006733AA" w:rsidRDefault="003D321A" w:rsidP="004E2A76">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5E1DF80C" w14:textId="77777777" w:rsidR="006733AA" w:rsidRDefault="006733AA" w:rsidP="004E2A76">
      <w:pPr>
        <w:rPr>
          <w:rFonts w:ascii="Times New Roman" w:hAnsi="Times New Roman" w:cs="Times New Roman"/>
          <w:b/>
          <w:bCs/>
          <w:sz w:val="32"/>
          <w:szCs w:val="32"/>
        </w:rPr>
      </w:pPr>
    </w:p>
    <w:p w14:paraId="620BB652" w14:textId="00A687D0" w:rsidR="004E2A76" w:rsidRPr="000C483D" w:rsidRDefault="006733AA" w:rsidP="004E2A76">
      <w:pPr>
        <w:rPr>
          <w:rFonts w:ascii="Cambria Math" w:hAnsi="Cambria Math" w:cs="Times New Roman"/>
          <w:b/>
          <w:bCs/>
          <w:sz w:val="32"/>
          <w:szCs w:val="32"/>
        </w:rPr>
      </w:pPr>
      <w:r>
        <w:rPr>
          <w:rFonts w:ascii="Times New Roman" w:hAnsi="Times New Roman" w:cs="Times New Roman"/>
          <w:b/>
          <w:bCs/>
          <w:sz w:val="32"/>
          <w:szCs w:val="32"/>
        </w:rPr>
        <w:lastRenderedPageBreak/>
        <w:t xml:space="preserve">    </w:t>
      </w:r>
      <w:r w:rsidR="004E2A76" w:rsidRPr="000C483D">
        <w:rPr>
          <w:rFonts w:ascii="Cambria Math" w:hAnsi="Cambria Math" w:cs="Times New Roman"/>
          <w:b/>
          <w:bCs/>
          <w:sz w:val="36"/>
          <w:szCs w:val="36"/>
        </w:rPr>
        <w:t>REPORT</w:t>
      </w:r>
      <w:r w:rsidRPr="000C483D">
        <w:rPr>
          <w:rFonts w:ascii="Cambria Math" w:hAnsi="Cambria Math" w:cs="Times New Roman"/>
          <w:b/>
          <w:bCs/>
          <w:sz w:val="32"/>
          <w:szCs w:val="32"/>
        </w:rPr>
        <w:t>:</w:t>
      </w:r>
    </w:p>
    <w:p w14:paraId="0F7E69ED" w14:textId="032DF6FB" w:rsidR="003D321A" w:rsidRPr="000C483D" w:rsidRDefault="00A32AB0" w:rsidP="00A32AB0">
      <w:pPr>
        <w:rPr>
          <w:rFonts w:ascii="Cambria Math" w:hAnsi="Cambria Math" w:cs="Times New Roman"/>
          <w:sz w:val="32"/>
          <w:szCs w:val="32"/>
        </w:rPr>
      </w:pPr>
      <w:r w:rsidRPr="000C483D">
        <w:rPr>
          <w:rFonts w:ascii="Cambria Math" w:hAnsi="Cambria Math" w:cs="Times New Roman"/>
          <w:b/>
          <w:bCs/>
          <w:sz w:val="32"/>
          <w:szCs w:val="32"/>
        </w:rPr>
        <w:t xml:space="preserve">  </w:t>
      </w:r>
      <w:r w:rsidR="00E62161" w:rsidRPr="000C483D">
        <w:rPr>
          <w:rFonts w:ascii="Cambria Math" w:hAnsi="Cambria Math" w:cs="Times New Roman"/>
          <w:b/>
          <w:bCs/>
          <w:sz w:val="32"/>
          <w:szCs w:val="32"/>
        </w:rPr>
        <w:t xml:space="preserve"> </w:t>
      </w:r>
      <w:r w:rsidR="000C483D">
        <w:rPr>
          <w:rFonts w:ascii="Cambria Math" w:hAnsi="Cambria Math" w:cs="Times New Roman"/>
          <w:b/>
          <w:bCs/>
          <w:sz w:val="32"/>
          <w:szCs w:val="32"/>
        </w:rPr>
        <w:t xml:space="preserve"> </w:t>
      </w:r>
      <w:r w:rsidR="004E2A76" w:rsidRPr="000C483D">
        <w:rPr>
          <w:rFonts w:ascii="Cambria Math" w:hAnsi="Cambria Math" w:cs="Times New Roman"/>
          <w:b/>
          <w:bCs/>
          <w:sz w:val="32"/>
          <w:szCs w:val="32"/>
        </w:rPr>
        <w:t>1)</w:t>
      </w:r>
      <w:r w:rsidR="000C483D">
        <w:rPr>
          <w:rFonts w:ascii="Cambria Math" w:hAnsi="Cambria Math" w:cs="Times New Roman"/>
          <w:b/>
          <w:bCs/>
          <w:sz w:val="32"/>
          <w:szCs w:val="32"/>
        </w:rPr>
        <w:t xml:space="preserve"> </w:t>
      </w:r>
      <w:r w:rsidR="004E2A76" w:rsidRPr="000C483D">
        <w:rPr>
          <w:rFonts w:ascii="Cambria Math" w:hAnsi="Cambria Math" w:cs="Times New Roman"/>
          <w:b/>
          <w:bCs/>
          <w:sz w:val="32"/>
          <w:szCs w:val="32"/>
        </w:rPr>
        <w:t>Vulnerability Name:</w:t>
      </w:r>
      <w:r w:rsidR="004E2A76" w:rsidRPr="000C483D">
        <w:rPr>
          <w:rFonts w:ascii="Cambria Math" w:hAnsi="Cambria Math" w:cs="Times New Roman"/>
          <w:sz w:val="32"/>
          <w:szCs w:val="32"/>
        </w:rPr>
        <w:br/>
      </w:r>
      <w:r w:rsidR="00E62161" w:rsidRPr="000C483D">
        <w:rPr>
          <w:rFonts w:ascii="Cambria Math" w:hAnsi="Cambria Math" w:cs="Times New Roman"/>
          <w:sz w:val="32"/>
          <w:szCs w:val="32"/>
        </w:rPr>
        <w:t xml:space="preserve">   </w:t>
      </w:r>
      <w:r w:rsidR="002D3394" w:rsidRPr="000C483D">
        <w:rPr>
          <w:rFonts w:ascii="Cambria Math" w:hAnsi="Cambria Math" w:cs="Times New Roman"/>
          <w:sz w:val="32"/>
          <w:szCs w:val="32"/>
        </w:rPr>
        <w:t xml:space="preserve">    </w:t>
      </w:r>
      <w:r w:rsidR="003D321A" w:rsidRPr="000C483D">
        <w:rPr>
          <w:rFonts w:ascii="Cambria Math" w:hAnsi="Cambria Math" w:cs="Times New Roman"/>
          <w:sz w:val="32"/>
          <w:szCs w:val="32"/>
        </w:rPr>
        <w:t xml:space="preserve"> </w:t>
      </w:r>
      <w:r w:rsidR="000C483D">
        <w:rPr>
          <w:rFonts w:ascii="Cambria Math" w:hAnsi="Cambria Math" w:cs="Times New Roman"/>
          <w:sz w:val="32"/>
          <w:szCs w:val="32"/>
        </w:rPr>
        <w:t xml:space="preserve">  </w:t>
      </w:r>
      <w:r w:rsidR="004E2A76" w:rsidRPr="000C483D">
        <w:rPr>
          <w:rFonts w:ascii="Cambria Math" w:hAnsi="Cambria Math" w:cs="Times New Roman"/>
          <w:sz w:val="32"/>
          <w:szCs w:val="32"/>
        </w:rPr>
        <w:t>Improper Access Control</w:t>
      </w:r>
    </w:p>
    <w:p w14:paraId="1CB764BE" w14:textId="77777777" w:rsidR="004E2A76" w:rsidRPr="000C483D" w:rsidRDefault="004E2A76" w:rsidP="004A381C">
      <w:pPr>
        <w:pStyle w:val="ListParagraph"/>
        <w:numPr>
          <w:ilvl w:val="0"/>
          <w:numId w:val="11"/>
        </w:numPr>
        <w:rPr>
          <w:rFonts w:ascii="Cambria Math" w:hAnsi="Cambria Math" w:cs="Times New Roman"/>
          <w:sz w:val="32"/>
          <w:szCs w:val="32"/>
        </w:rPr>
      </w:pPr>
      <w:r w:rsidRPr="000C483D">
        <w:rPr>
          <w:rFonts w:ascii="Cambria Math" w:hAnsi="Cambria Math" w:cs="Times New Roman"/>
          <w:b/>
          <w:bCs/>
          <w:sz w:val="32"/>
          <w:szCs w:val="32"/>
        </w:rPr>
        <w:t>CWE/CVE:</w:t>
      </w:r>
      <w:r w:rsidRPr="000C483D">
        <w:rPr>
          <w:rFonts w:ascii="Cambria Math" w:hAnsi="Cambria Math" w:cs="Times New Roman"/>
          <w:sz w:val="32"/>
          <w:szCs w:val="32"/>
        </w:rPr>
        <w:br/>
        <w:t>CWE-284</w:t>
      </w:r>
    </w:p>
    <w:p w14:paraId="0F2349EF" w14:textId="77777777" w:rsidR="008918FA" w:rsidRPr="000C483D" w:rsidRDefault="008918FA" w:rsidP="008918FA">
      <w:pPr>
        <w:pStyle w:val="ListParagraph"/>
        <w:rPr>
          <w:rFonts w:ascii="Cambria Math" w:hAnsi="Cambria Math" w:cs="Times New Roman"/>
          <w:sz w:val="32"/>
          <w:szCs w:val="32"/>
        </w:rPr>
      </w:pPr>
    </w:p>
    <w:p w14:paraId="1898A1BD" w14:textId="203896E9" w:rsidR="008918FA" w:rsidRPr="000C483D" w:rsidRDefault="004E2A76" w:rsidP="004A381C">
      <w:pPr>
        <w:pStyle w:val="ListParagraph"/>
        <w:numPr>
          <w:ilvl w:val="0"/>
          <w:numId w:val="11"/>
        </w:numPr>
        <w:rPr>
          <w:rFonts w:ascii="Cambria Math" w:hAnsi="Cambria Math" w:cs="Times New Roman"/>
          <w:sz w:val="32"/>
          <w:szCs w:val="32"/>
        </w:rPr>
      </w:pPr>
      <w:r w:rsidRPr="000C483D">
        <w:rPr>
          <w:rFonts w:ascii="Cambria Math" w:hAnsi="Cambria Math" w:cs="Times New Roman"/>
          <w:b/>
          <w:bCs/>
          <w:sz w:val="32"/>
          <w:szCs w:val="32"/>
        </w:rPr>
        <w:t>OWASP/SANS Category:</w:t>
      </w:r>
      <w:r w:rsidRPr="000C483D">
        <w:rPr>
          <w:rFonts w:ascii="Cambria Math" w:hAnsi="Cambria Math" w:cs="Times New Roman"/>
          <w:b/>
          <w:bCs/>
          <w:sz w:val="32"/>
          <w:szCs w:val="32"/>
        </w:rPr>
        <w:br/>
      </w:r>
      <w:r w:rsidRPr="000C483D">
        <w:rPr>
          <w:rFonts w:ascii="Cambria Math" w:hAnsi="Cambria Math" w:cs="Times New Roman"/>
          <w:sz w:val="32"/>
          <w:szCs w:val="32"/>
        </w:rPr>
        <w:t>A01:2025 Broken Access Control</w:t>
      </w:r>
    </w:p>
    <w:p w14:paraId="0D4D9CC9" w14:textId="77777777" w:rsidR="008918FA" w:rsidRPr="000C483D" w:rsidRDefault="008918FA" w:rsidP="008918FA">
      <w:pPr>
        <w:rPr>
          <w:rFonts w:ascii="Cambria Math" w:hAnsi="Cambria Math" w:cs="Times New Roman"/>
          <w:sz w:val="32"/>
          <w:szCs w:val="32"/>
        </w:rPr>
      </w:pPr>
    </w:p>
    <w:p w14:paraId="26C9CDFF" w14:textId="77777777" w:rsidR="004E2A76" w:rsidRPr="000C483D" w:rsidRDefault="004E2A76" w:rsidP="004A381C">
      <w:pPr>
        <w:pStyle w:val="ListParagraph"/>
        <w:numPr>
          <w:ilvl w:val="0"/>
          <w:numId w:val="11"/>
        </w:numPr>
        <w:rPr>
          <w:rFonts w:ascii="Cambria Math" w:hAnsi="Cambria Math" w:cs="Times New Roman"/>
          <w:sz w:val="32"/>
          <w:szCs w:val="32"/>
        </w:rPr>
      </w:pPr>
      <w:r w:rsidRPr="000C483D">
        <w:rPr>
          <w:rFonts w:ascii="Cambria Math" w:hAnsi="Cambria Math" w:cs="Times New Roman"/>
          <w:b/>
          <w:bCs/>
          <w:sz w:val="32"/>
          <w:szCs w:val="32"/>
        </w:rPr>
        <w:t>Description</w:t>
      </w:r>
      <w:r w:rsidRPr="000C483D">
        <w:rPr>
          <w:rFonts w:ascii="Cambria Math" w:hAnsi="Cambria Math" w:cs="Times New Roman"/>
          <w:sz w:val="32"/>
          <w:szCs w:val="32"/>
        </w:rPr>
        <w:t>:</w:t>
      </w:r>
      <w:r w:rsidRPr="000C483D">
        <w:rPr>
          <w:rFonts w:ascii="Cambria Math" w:hAnsi="Cambria Math" w:cs="Times New Roman"/>
          <w:sz w:val="32"/>
          <w:szCs w:val="32"/>
        </w:rPr>
        <w:br/>
        <w:t>Improper Access Control occurs when a system does not correctly restrict user permissions. This allows users to access data or perform actions that they are not authorized to perform due to missing or weak authorization checks.</w:t>
      </w:r>
    </w:p>
    <w:p w14:paraId="26F06EF4" w14:textId="77777777" w:rsidR="004E2A76" w:rsidRPr="000C483D" w:rsidRDefault="004E2A76" w:rsidP="004E2A76">
      <w:pPr>
        <w:rPr>
          <w:rFonts w:ascii="Cambria Math" w:hAnsi="Cambria Math" w:cs="Times New Roman"/>
          <w:b/>
          <w:bCs/>
          <w:sz w:val="32"/>
          <w:szCs w:val="32"/>
        </w:rPr>
      </w:pPr>
    </w:p>
    <w:p w14:paraId="70DD4CC5" w14:textId="77777777" w:rsidR="004E2A76" w:rsidRPr="000C483D" w:rsidRDefault="004E2A76" w:rsidP="004A381C">
      <w:pPr>
        <w:pStyle w:val="ListParagraph"/>
        <w:numPr>
          <w:ilvl w:val="0"/>
          <w:numId w:val="11"/>
        </w:numPr>
        <w:rPr>
          <w:rFonts w:ascii="Cambria Math" w:hAnsi="Cambria Math" w:cs="Times New Roman"/>
          <w:sz w:val="32"/>
          <w:szCs w:val="32"/>
        </w:rPr>
      </w:pPr>
      <w:r w:rsidRPr="000C483D">
        <w:rPr>
          <w:rFonts w:ascii="Cambria Math" w:hAnsi="Cambria Math" w:cs="Times New Roman"/>
          <w:b/>
          <w:bCs/>
          <w:sz w:val="32"/>
          <w:szCs w:val="32"/>
        </w:rPr>
        <w:t>Business Impact:</w:t>
      </w:r>
      <w:r w:rsidRPr="000C483D">
        <w:rPr>
          <w:rFonts w:ascii="Cambria Math" w:hAnsi="Cambria Math" w:cs="Times New Roman"/>
          <w:sz w:val="32"/>
          <w:szCs w:val="32"/>
        </w:rPr>
        <w:br/>
        <w:t xml:space="preserve">This vulnerability can lead to unauthorized access to sensitive information, data modification, or misuse of system resources. It may result in data breaches, financial loss, and damage to an organization’s reputation. </w:t>
      </w:r>
    </w:p>
    <w:p w14:paraId="74D7225E" w14:textId="77777777" w:rsidR="004E2A76" w:rsidRPr="00955466" w:rsidRDefault="004E2A76" w:rsidP="004E2A76">
      <w:pPr>
        <w:rPr>
          <w:rFonts w:ascii="Cambria Math" w:hAnsi="Cambria Math" w:cs="Times New Roman"/>
          <w:sz w:val="32"/>
          <w:szCs w:val="32"/>
        </w:rPr>
      </w:pPr>
    </w:p>
    <w:p w14:paraId="7C4E5346" w14:textId="77777777" w:rsidR="004E2A76" w:rsidRPr="00955466" w:rsidRDefault="004E2A76" w:rsidP="004E2A76">
      <w:pPr>
        <w:rPr>
          <w:rFonts w:ascii="Cambria Math" w:hAnsi="Cambria Math" w:cs="Times New Roman"/>
          <w:sz w:val="32"/>
          <w:szCs w:val="32"/>
        </w:rPr>
      </w:pPr>
    </w:p>
    <w:p w14:paraId="34737C39" w14:textId="77777777" w:rsidR="00392C96" w:rsidRPr="00955466" w:rsidRDefault="00392C96" w:rsidP="004E2A76">
      <w:pPr>
        <w:rPr>
          <w:rFonts w:ascii="Cambria Math" w:hAnsi="Cambria Math" w:cs="Times New Roman"/>
          <w:noProof/>
          <w:sz w:val="32"/>
          <w:szCs w:val="32"/>
        </w:rPr>
      </w:pPr>
    </w:p>
    <w:p w14:paraId="102EC81E" w14:textId="77777777" w:rsidR="00392C96" w:rsidRPr="00955466" w:rsidRDefault="00392C96" w:rsidP="004E2A76">
      <w:pPr>
        <w:rPr>
          <w:rFonts w:ascii="Cambria Math" w:hAnsi="Cambria Math" w:cs="Times New Roman"/>
          <w:noProof/>
          <w:sz w:val="32"/>
          <w:szCs w:val="32"/>
        </w:rPr>
      </w:pPr>
    </w:p>
    <w:p w14:paraId="63DDB09E" w14:textId="4D71574B" w:rsidR="004E2A76" w:rsidRPr="00955466" w:rsidRDefault="004E2A76" w:rsidP="004E2A76">
      <w:pPr>
        <w:rPr>
          <w:rFonts w:ascii="Cambria Math" w:hAnsi="Cambria Math" w:cs="Times New Roman"/>
          <w:sz w:val="32"/>
          <w:szCs w:val="32"/>
        </w:rPr>
      </w:pPr>
      <w:r w:rsidRPr="00955466">
        <w:rPr>
          <w:rFonts w:ascii="Cambria Math" w:hAnsi="Cambria Math" w:cs="Times New Roman"/>
          <w:noProof/>
          <w:sz w:val="32"/>
          <w:szCs w:val="32"/>
        </w:rPr>
        <w:lastRenderedPageBreak/>
        <w:drawing>
          <wp:inline distT="0" distB="0" distL="0" distR="0" wp14:anchorId="03B5D354" wp14:editId="2829EB6A">
            <wp:extent cx="6957078" cy="3655695"/>
            <wp:effectExtent l="0" t="0" r="0" b="1905"/>
            <wp:docPr id="213604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46220" name="Picture 21360462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57078" cy="3655695"/>
                    </a:xfrm>
                    <a:prstGeom prst="rect">
                      <a:avLst/>
                    </a:prstGeom>
                  </pic:spPr>
                </pic:pic>
              </a:graphicData>
            </a:graphic>
          </wp:inline>
        </w:drawing>
      </w:r>
    </w:p>
    <w:p w14:paraId="4ACD97E8" w14:textId="77777777" w:rsidR="004E2A76" w:rsidRPr="00955466" w:rsidRDefault="004E2A76" w:rsidP="004E2A76">
      <w:pPr>
        <w:rPr>
          <w:rFonts w:ascii="Cambria Math" w:hAnsi="Cambria Math" w:cs="Times New Roman"/>
          <w:b/>
          <w:bCs/>
          <w:sz w:val="32"/>
          <w:szCs w:val="32"/>
        </w:rPr>
      </w:pPr>
    </w:p>
    <w:p w14:paraId="4C497872" w14:textId="443E56D7" w:rsidR="004E2A76" w:rsidRPr="00955466" w:rsidRDefault="00A32AB0" w:rsidP="00A32AB0">
      <w:pPr>
        <w:rPr>
          <w:rFonts w:ascii="Cambria Math" w:hAnsi="Cambria Math" w:cs="Times New Roman"/>
          <w:sz w:val="32"/>
          <w:szCs w:val="32"/>
        </w:rPr>
      </w:pPr>
      <w:r w:rsidRPr="00955466">
        <w:rPr>
          <w:rFonts w:ascii="Cambria Math" w:hAnsi="Cambria Math" w:cs="Times New Roman"/>
          <w:b/>
          <w:bCs/>
          <w:sz w:val="32"/>
          <w:szCs w:val="32"/>
        </w:rPr>
        <w:t xml:space="preserve">  </w:t>
      </w:r>
      <w:r w:rsidR="008918FA">
        <w:rPr>
          <w:rFonts w:ascii="Cambria Math" w:hAnsi="Cambria Math" w:cs="Times New Roman"/>
          <w:b/>
          <w:bCs/>
          <w:sz w:val="32"/>
          <w:szCs w:val="32"/>
        </w:rPr>
        <w:t xml:space="preserve">  </w:t>
      </w:r>
      <w:r w:rsidR="004E2A76" w:rsidRPr="00955466">
        <w:rPr>
          <w:rFonts w:ascii="Cambria Math" w:hAnsi="Cambria Math" w:cs="Times New Roman"/>
          <w:b/>
          <w:bCs/>
          <w:sz w:val="32"/>
          <w:szCs w:val="32"/>
        </w:rPr>
        <w:t>2)</w:t>
      </w:r>
      <w:r w:rsidR="000C483D">
        <w:rPr>
          <w:rFonts w:ascii="Cambria Math" w:hAnsi="Cambria Math" w:cs="Times New Roman"/>
          <w:b/>
          <w:bCs/>
          <w:sz w:val="32"/>
          <w:szCs w:val="32"/>
        </w:rPr>
        <w:t xml:space="preserve"> </w:t>
      </w:r>
      <w:r w:rsidR="004E2A76" w:rsidRPr="00955466">
        <w:rPr>
          <w:rFonts w:ascii="Cambria Math" w:hAnsi="Cambria Math" w:cs="Times New Roman"/>
          <w:b/>
          <w:bCs/>
          <w:sz w:val="32"/>
          <w:szCs w:val="32"/>
        </w:rPr>
        <w:t>Vulnerability Name:</w:t>
      </w:r>
      <w:r w:rsidR="004E2A76" w:rsidRPr="00955466">
        <w:rPr>
          <w:rFonts w:ascii="Cambria Math" w:hAnsi="Cambria Math" w:cs="Times New Roman"/>
          <w:sz w:val="32"/>
          <w:szCs w:val="32"/>
        </w:rPr>
        <w:br/>
      </w:r>
      <w:r w:rsidRPr="00955466">
        <w:rPr>
          <w:rFonts w:ascii="Cambria Math" w:hAnsi="Cambria Math" w:cs="Times New Roman"/>
          <w:sz w:val="32"/>
          <w:szCs w:val="32"/>
        </w:rPr>
        <w:t xml:space="preserve">  </w:t>
      </w:r>
      <w:r w:rsidR="002D3394" w:rsidRPr="00955466">
        <w:rPr>
          <w:rFonts w:ascii="Cambria Math" w:hAnsi="Cambria Math" w:cs="Times New Roman"/>
          <w:sz w:val="32"/>
          <w:szCs w:val="32"/>
        </w:rPr>
        <w:t xml:space="preserve">  </w:t>
      </w:r>
      <w:r w:rsidR="008918FA">
        <w:rPr>
          <w:rFonts w:ascii="Cambria Math" w:hAnsi="Cambria Math" w:cs="Times New Roman"/>
          <w:sz w:val="32"/>
          <w:szCs w:val="32"/>
        </w:rPr>
        <w:t xml:space="preserve">    </w:t>
      </w:r>
      <w:r w:rsidR="002D3394" w:rsidRPr="00955466">
        <w:rPr>
          <w:rFonts w:ascii="Cambria Math" w:hAnsi="Cambria Math" w:cs="Times New Roman"/>
          <w:sz w:val="32"/>
          <w:szCs w:val="32"/>
        </w:rPr>
        <w:t xml:space="preserve">  </w:t>
      </w:r>
      <w:r w:rsidR="004E2A76" w:rsidRPr="00955466">
        <w:rPr>
          <w:rFonts w:ascii="Cambria Math" w:hAnsi="Cambria Math" w:cs="Times New Roman"/>
          <w:sz w:val="32"/>
          <w:szCs w:val="32"/>
        </w:rPr>
        <w:t>Improper Authorization</w:t>
      </w:r>
    </w:p>
    <w:p w14:paraId="6C08C569" w14:textId="5ECD49C9" w:rsidR="008918FA" w:rsidRPr="008918FA" w:rsidRDefault="004E2A76" w:rsidP="004A381C">
      <w:pPr>
        <w:pStyle w:val="ListParagraph"/>
        <w:numPr>
          <w:ilvl w:val="0"/>
          <w:numId w:val="10"/>
        </w:numPr>
        <w:rPr>
          <w:rFonts w:ascii="Cambria Math" w:hAnsi="Cambria Math" w:cs="Times New Roman"/>
          <w:sz w:val="32"/>
          <w:szCs w:val="32"/>
        </w:rPr>
      </w:pPr>
      <w:r w:rsidRPr="00955466">
        <w:rPr>
          <w:rFonts w:ascii="Cambria Math" w:hAnsi="Cambria Math" w:cs="Times New Roman"/>
          <w:b/>
          <w:bCs/>
          <w:sz w:val="32"/>
          <w:szCs w:val="32"/>
        </w:rPr>
        <w:t>CWE/CVE:</w:t>
      </w:r>
      <w:r w:rsidRPr="00955466">
        <w:rPr>
          <w:rFonts w:ascii="Cambria Math" w:hAnsi="Cambria Math" w:cs="Times New Roman"/>
          <w:sz w:val="32"/>
          <w:szCs w:val="32"/>
        </w:rPr>
        <w:br/>
        <w:t>CWE-285</w:t>
      </w:r>
    </w:p>
    <w:p w14:paraId="6335B56F" w14:textId="64F418B0" w:rsidR="008918FA" w:rsidRPr="008918FA" w:rsidRDefault="004E2A76" w:rsidP="004A381C">
      <w:pPr>
        <w:pStyle w:val="ListParagraph"/>
        <w:numPr>
          <w:ilvl w:val="0"/>
          <w:numId w:val="10"/>
        </w:numPr>
        <w:rPr>
          <w:rFonts w:ascii="Cambria Math" w:hAnsi="Cambria Math" w:cs="Times New Roman"/>
          <w:sz w:val="32"/>
          <w:szCs w:val="32"/>
        </w:rPr>
      </w:pPr>
      <w:r w:rsidRPr="00955466">
        <w:rPr>
          <w:rFonts w:ascii="Cambria Math" w:hAnsi="Cambria Math" w:cs="Times New Roman"/>
          <w:b/>
          <w:bCs/>
          <w:sz w:val="32"/>
          <w:szCs w:val="32"/>
        </w:rPr>
        <w:t>OWASP/SANS Category:</w:t>
      </w:r>
      <w:r w:rsidRPr="00955466">
        <w:rPr>
          <w:rFonts w:ascii="Cambria Math" w:hAnsi="Cambria Math" w:cs="Times New Roman"/>
          <w:sz w:val="32"/>
          <w:szCs w:val="32"/>
        </w:rPr>
        <w:br/>
        <w:t>A01:2025 Broken Access Control</w:t>
      </w:r>
    </w:p>
    <w:p w14:paraId="72F36CB1" w14:textId="4F219494" w:rsidR="008918FA" w:rsidRPr="008918FA" w:rsidRDefault="004E2A76" w:rsidP="004A381C">
      <w:pPr>
        <w:pStyle w:val="ListParagraph"/>
        <w:numPr>
          <w:ilvl w:val="0"/>
          <w:numId w:val="10"/>
        </w:numPr>
        <w:rPr>
          <w:rFonts w:ascii="Cambria Math" w:hAnsi="Cambria Math" w:cs="Times New Roman"/>
          <w:sz w:val="32"/>
          <w:szCs w:val="32"/>
        </w:rPr>
      </w:pPr>
      <w:r w:rsidRPr="00955466">
        <w:rPr>
          <w:rFonts w:ascii="Cambria Math" w:hAnsi="Cambria Math" w:cs="Times New Roman"/>
          <w:b/>
          <w:bCs/>
          <w:sz w:val="32"/>
          <w:szCs w:val="32"/>
        </w:rPr>
        <w:t>Description:</w:t>
      </w:r>
      <w:r w:rsidRPr="00955466">
        <w:rPr>
          <w:rFonts w:ascii="Cambria Math" w:hAnsi="Cambria Math" w:cs="Times New Roman"/>
          <w:sz w:val="32"/>
          <w:szCs w:val="32"/>
        </w:rPr>
        <w:br/>
        <w:t>Improper Authorization occurs when a system fails to correctly verify whether a user has permission to perform a specific action or access certain resources. As a result, users may be able to perform operations beyond their assigned privileges.</w:t>
      </w:r>
    </w:p>
    <w:p w14:paraId="18CD808C" w14:textId="77777777" w:rsidR="004E2A76" w:rsidRPr="00955466" w:rsidRDefault="004E2A76" w:rsidP="004A381C">
      <w:pPr>
        <w:pStyle w:val="ListParagraph"/>
        <w:numPr>
          <w:ilvl w:val="0"/>
          <w:numId w:val="10"/>
        </w:numPr>
        <w:rPr>
          <w:rFonts w:ascii="Cambria Math" w:hAnsi="Cambria Math" w:cs="Times New Roman"/>
          <w:sz w:val="32"/>
          <w:szCs w:val="32"/>
        </w:rPr>
      </w:pPr>
      <w:r w:rsidRPr="00955466">
        <w:rPr>
          <w:rFonts w:ascii="Cambria Math" w:hAnsi="Cambria Math" w:cs="Times New Roman"/>
          <w:b/>
          <w:bCs/>
          <w:sz w:val="32"/>
          <w:szCs w:val="32"/>
        </w:rPr>
        <w:t>Business Impact:</w:t>
      </w:r>
      <w:r w:rsidRPr="00955466">
        <w:rPr>
          <w:rFonts w:ascii="Cambria Math" w:hAnsi="Cambria Math" w:cs="Times New Roman"/>
          <w:sz w:val="32"/>
          <w:szCs w:val="32"/>
        </w:rPr>
        <w:br/>
        <w:t xml:space="preserve">This vulnerability can allow unauthorized users to access restricted data or perform sensitive operations. It may lead to data breaches, unauthorized system changes, and potential financial and reputational damage to the organization. </w:t>
      </w:r>
    </w:p>
    <w:p w14:paraId="1EC94AE3" w14:textId="77777777" w:rsidR="004E2A76" w:rsidRPr="00955466" w:rsidRDefault="004E2A76" w:rsidP="004E2A76">
      <w:pPr>
        <w:rPr>
          <w:rFonts w:ascii="Cambria Math" w:hAnsi="Cambria Math" w:cs="Times New Roman"/>
          <w:sz w:val="32"/>
          <w:szCs w:val="32"/>
        </w:rPr>
      </w:pPr>
      <w:r w:rsidRPr="00955466">
        <w:rPr>
          <w:rFonts w:ascii="Cambria Math" w:hAnsi="Cambria Math" w:cs="Times New Roman"/>
          <w:noProof/>
          <w:sz w:val="32"/>
          <w:szCs w:val="32"/>
        </w:rPr>
        <w:lastRenderedPageBreak/>
        <w:drawing>
          <wp:inline distT="0" distB="0" distL="0" distR="0" wp14:anchorId="490CA313" wp14:editId="5BDA8FB1">
            <wp:extent cx="7009700" cy="3646352"/>
            <wp:effectExtent l="0" t="0" r="1270" b="0"/>
            <wp:docPr id="26746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6366" name="Picture 267463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50594" cy="3667625"/>
                    </a:xfrm>
                    <a:prstGeom prst="rect">
                      <a:avLst/>
                    </a:prstGeom>
                  </pic:spPr>
                </pic:pic>
              </a:graphicData>
            </a:graphic>
          </wp:inline>
        </w:drawing>
      </w:r>
    </w:p>
    <w:p w14:paraId="2B4A99A4" w14:textId="77777777" w:rsidR="004E2A76" w:rsidRPr="00955466" w:rsidRDefault="004E2A76" w:rsidP="004E2A76">
      <w:pPr>
        <w:rPr>
          <w:rFonts w:ascii="Cambria Math" w:hAnsi="Cambria Math" w:cs="Times New Roman"/>
          <w:sz w:val="32"/>
          <w:szCs w:val="32"/>
        </w:rPr>
      </w:pPr>
    </w:p>
    <w:p w14:paraId="0EF979E1" w14:textId="77777777" w:rsidR="008918FA" w:rsidRDefault="00A32AB0" w:rsidP="00A32AB0">
      <w:pPr>
        <w:rPr>
          <w:rFonts w:ascii="Cambria Math" w:hAnsi="Cambria Math" w:cs="Times New Roman"/>
          <w:sz w:val="32"/>
          <w:szCs w:val="32"/>
        </w:rPr>
      </w:pPr>
      <w:r w:rsidRPr="00955466">
        <w:rPr>
          <w:rFonts w:ascii="Cambria Math" w:hAnsi="Cambria Math" w:cs="Times New Roman"/>
          <w:sz w:val="32"/>
          <w:szCs w:val="32"/>
        </w:rPr>
        <w:t xml:space="preserve">  </w:t>
      </w:r>
    </w:p>
    <w:p w14:paraId="3AA52D24" w14:textId="4BC67505" w:rsidR="008918FA" w:rsidRPr="008918FA" w:rsidRDefault="008918FA" w:rsidP="00A32AB0">
      <w:pPr>
        <w:rPr>
          <w:rFonts w:ascii="Cambria Math" w:hAnsi="Cambria Math" w:cs="Times New Roman"/>
          <w:b/>
          <w:bCs/>
          <w:sz w:val="32"/>
          <w:szCs w:val="32"/>
        </w:rPr>
      </w:pPr>
      <w:r>
        <w:rPr>
          <w:rFonts w:ascii="Cambria Math" w:hAnsi="Cambria Math" w:cs="Times New Roman"/>
          <w:sz w:val="32"/>
          <w:szCs w:val="32"/>
        </w:rPr>
        <w:t xml:space="preserve">    </w:t>
      </w:r>
      <w:r w:rsidR="004E2A76" w:rsidRPr="000C483D">
        <w:rPr>
          <w:rFonts w:ascii="Cambria Math" w:hAnsi="Cambria Math" w:cs="Times New Roman"/>
          <w:b/>
          <w:bCs/>
          <w:sz w:val="32"/>
          <w:szCs w:val="32"/>
        </w:rPr>
        <w:t>3)</w:t>
      </w:r>
      <w:r w:rsidR="000C483D">
        <w:rPr>
          <w:rFonts w:ascii="Cambria Math" w:hAnsi="Cambria Math"/>
          <w:sz w:val="32"/>
          <w:szCs w:val="32"/>
        </w:rPr>
        <w:t xml:space="preserve"> </w:t>
      </w:r>
      <w:r w:rsidR="004E2A76" w:rsidRPr="00955466">
        <w:rPr>
          <w:rFonts w:ascii="Cambria Math" w:hAnsi="Cambria Math" w:cs="Times New Roman"/>
          <w:b/>
          <w:bCs/>
          <w:sz w:val="32"/>
          <w:szCs w:val="32"/>
        </w:rPr>
        <w:t>Vulnerability Name:</w:t>
      </w:r>
      <w:r w:rsidR="004E2A76" w:rsidRPr="00955466">
        <w:rPr>
          <w:rFonts w:ascii="Cambria Math" w:hAnsi="Cambria Math" w:cs="Times New Roman"/>
          <w:sz w:val="32"/>
          <w:szCs w:val="32"/>
        </w:rPr>
        <w:br/>
      </w:r>
      <w:r w:rsidR="00A32AB0" w:rsidRPr="00955466">
        <w:rPr>
          <w:rFonts w:ascii="Cambria Math" w:hAnsi="Cambria Math" w:cs="Times New Roman"/>
          <w:sz w:val="32"/>
          <w:szCs w:val="32"/>
        </w:rPr>
        <w:t xml:space="preserve">  </w:t>
      </w:r>
      <w:r w:rsidR="002D3394" w:rsidRPr="00955466">
        <w:rPr>
          <w:rFonts w:ascii="Cambria Math" w:hAnsi="Cambria Math" w:cs="Times New Roman"/>
          <w:sz w:val="32"/>
          <w:szCs w:val="32"/>
        </w:rPr>
        <w:t xml:space="preserve">   </w:t>
      </w:r>
      <w:r>
        <w:rPr>
          <w:rFonts w:ascii="Cambria Math" w:hAnsi="Cambria Math" w:cs="Times New Roman"/>
          <w:sz w:val="32"/>
          <w:szCs w:val="32"/>
        </w:rPr>
        <w:t xml:space="preserve">     </w:t>
      </w:r>
      <w:r w:rsidR="004E2A76" w:rsidRPr="00955466">
        <w:rPr>
          <w:rFonts w:ascii="Cambria Math" w:hAnsi="Cambria Math" w:cs="Times New Roman"/>
          <w:sz w:val="32"/>
          <w:szCs w:val="32"/>
        </w:rPr>
        <w:t>Exposure of Private Personal Information to an Unauthorized Actor</w:t>
      </w:r>
    </w:p>
    <w:p w14:paraId="3DC3B089" w14:textId="77777777" w:rsidR="004E2A76" w:rsidRPr="00955466" w:rsidRDefault="004E2A76" w:rsidP="004A381C">
      <w:pPr>
        <w:pStyle w:val="ListParagraph"/>
        <w:numPr>
          <w:ilvl w:val="0"/>
          <w:numId w:val="9"/>
        </w:numPr>
        <w:rPr>
          <w:rFonts w:ascii="Cambria Math" w:hAnsi="Cambria Math" w:cs="Times New Roman"/>
          <w:sz w:val="32"/>
          <w:szCs w:val="32"/>
        </w:rPr>
      </w:pPr>
      <w:r w:rsidRPr="00955466">
        <w:rPr>
          <w:rFonts w:ascii="Cambria Math" w:hAnsi="Cambria Math" w:cs="Times New Roman"/>
          <w:b/>
          <w:bCs/>
          <w:sz w:val="32"/>
          <w:szCs w:val="32"/>
        </w:rPr>
        <w:t>CWE/CVE:</w:t>
      </w:r>
      <w:r w:rsidRPr="00955466">
        <w:rPr>
          <w:rFonts w:ascii="Cambria Math" w:hAnsi="Cambria Math" w:cs="Times New Roman"/>
          <w:sz w:val="32"/>
          <w:szCs w:val="32"/>
        </w:rPr>
        <w:br/>
        <w:t>CWE-359</w:t>
      </w:r>
    </w:p>
    <w:p w14:paraId="17584480" w14:textId="77777777" w:rsidR="004E2A76" w:rsidRPr="00955466" w:rsidRDefault="004E2A76" w:rsidP="004A381C">
      <w:pPr>
        <w:pStyle w:val="ListParagraph"/>
        <w:numPr>
          <w:ilvl w:val="0"/>
          <w:numId w:val="9"/>
        </w:numPr>
        <w:rPr>
          <w:rFonts w:ascii="Cambria Math" w:hAnsi="Cambria Math" w:cs="Times New Roman"/>
          <w:sz w:val="32"/>
          <w:szCs w:val="32"/>
        </w:rPr>
      </w:pPr>
      <w:r w:rsidRPr="00955466">
        <w:rPr>
          <w:rFonts w:ascii="Cambria Math" w:hAnsi="Cambria Math" w:cs="Times New Roman"/>
          <w:b/>
          <w:bCs/>
          <w:sz w:val="32"/>
          <w:szCs w:val="32"/>
        </w:rPr>
        <w:t>OWASP/SANS Category:</w:t>
      </w:r>
      <w:r w:rsidRPr="00955466">
        <w:rPr>
          <w:rFonts w:ascii="Cambria Math" w:hAnsi="Cambria Math" w:cs="Times New Roman"/>
          <w:sz w:val="32"/>
          <w:szCs w:val="32"/>
        </w:rPr>
        <w:br/>
        <w:t>A01:2025 Broken Access Control</w:t>
      </w:r>
    </w:p>
    <w:p w14:paraId="304895FA" w14:textId="77777777" w:rsidR="004E2A76" w:rsidRPr="00955466" w:rsidRDefault="004E2A76" w:rsidP="004A381C">
      <w:pPr>
        <w:pStyle w:val="ListParagraph"/>
        <w:numPr>
          <w:ilvl w:val="0"/>
          <w:numId w:val="9"/>
        </w:numPr>
        <w:rPr>
          <w:rFonts w:ascii="Cambria Math" w:hAnsi="Cambria Math" w:cs="Times New Roman"/>
          <w:sz w:val="32"/>
          <w:szCs w:val="32"/>
        </w:rPr>
      </w:pPr>
      <w:r w:rsidRPr="00955466">
        <w:rPr>
          <w:rFonts w:ascii="Cambria Math" w:hAnsi="Cambria Math" w:cs="Times New Roman"/>
          <w:b/>
          <w:bCs/>
          <w:sz w:val="32"/>
          <w:szCs w:val="32"/>
        </w:rPr>
        <w:t>Description:</w:t>
      </w:r>
      <w:r w:rsidRPr="00955466">
        <w:rPr>
          <w:rFonts w:ascii="Cambria Math" w:hAnsi="Cambria Math" w:cs="Times New Roman"/>
          <w:sz w:val="32"/>
          <w:szCs w:val="32"/>
        </w:rPr>
        <w:br/>
        <w:t>This vulnerability occurs when a system unintentionally exposes sensitive personal information such as names, addresses, phone numbers, or financial details to unauthorized users. It usually happens due to weak security controls or improper data protection mechanisms.</w:t>
      </w:r>
    </w:p>
    <w:p w14:paraId="6BAE697D" w14:textId="77777777" w:rsidR="004E2A76" w:rsidRPr="00955466" w:rsidRDefault="004E2A76" w:rsidP="004A381C">
      <w:pPr>
        <w:pStyle w:val="ListParagraph"/>
        <w:numPr>
          <w:ilvl w:val="0"/>
          <w:numId w:val="9"/>
        </w:numPr>
        <w:rPr>
          <w:rFonts w:ascii="Cambria Math" w:hAnsi="Cambria Math" w:cs="Times New Roman"/>
          <w:sz w:val="32"/>
          <w:szCs w:val="32"/>
        </w:rPr>
      </w:pPr>
      <w:r w:rsidRPr="00955466">
        <w:rPr>
          <w:rFonts w:ascii="Cambria Math" w:hAnsi="Cambria Math" w:cs="Times New Roman"/>
          <w:b/>
          <w:bCs/>
          <w:sz w:val="32"/>
          <w:szCs w:val="32"/>
        </w:rPr>
        <w:t>Business Impact:</w:t>
      </w:r>
      <w:r w:rsidRPr="00955466">
        <w:rPr>
          <w:rFonts w:ascii="Cambria Math" w:hAnsi="Cambria Math" w:cs="Times New Roman"/>
          <w:sz w:val="32"/>
          <w:szCs w:val="32"/>
        </w:rPr>
        <w:br/>
        <w:t xml:space="preserve">Exposure of personal information can lead to privacy violations, identity theft, and legal consequences for organizations. It can also damage customer trust and harm the organization’s reputation. </w:t>
      </w:r>
    </w:p>
    <w:p w14:paraId="1D11E02A" w14:textId="77777777" w:rsidR="004E2A76" w:rsidRPr="00955466" w:rsidRDefault="004E2A76" w:rsidP="004E2A76">
      <w:pPr>
        <w:rPr>
          <w:rFonts w:ascii="Cambria Math" w:hAnsi="Cambria Math" w:cs="Times New Roman"/>
          <w:sz w:val="32"/>
          <w:szCs w:val="32"/>
        </w:rPr>
      </w:pPr>
    </w:p>
    <w:p w14:paraId="51D1798F" w14:textId="77777777" w:rsidR="004E2A76" w:rsidRPr="00955466" w:rsidRDefault="004E2A76" w:rsidP="004E2A76">
      <w:pPr>
        <w:rPr>
          <w:rFonts w:ascii="Cambria Math" w:hAnsi="Cambria Math" w:cs="Times New Roman"/>
          <w:sz w:val="32"/>
          <w:szCs w:val="32"/>
        </w:rPr>
      </w:pPr>
      <w:r w:rsidRPr="00955466">
        <w:rPr>
          <w:rFonts w:ascii="Cambria Math" w:hAnsi="Cambria Math" w:cs="Times New Roman"/>
          <w:noProof/>
          <w:sz w:val="32"/>
          <w:szCs w:val="32"/>
        </w:rPr>
        <w:lastRenderedPageBreak/>
        <w:drawing>
          <wp:inline distT="0" distB="0" distL="0" distR="0" wp14:anchorId="0E7547C1" wp14:editId="53EED926">
            <wp:extent cx="6976110" cy="3383084"/>
            <wp:effectExtent l="0" t="0" r="0" b="8255"/>
            <wp:docPr id="1105206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06228" name="Picture 11052062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90664" cy="3390142"/>
                    </a:xfrm>
                    <a:prstGeom prst="rect">
                      <a:avLst/>
                    </a:prstGeom>
                  </pic:spPr>
                </pic:pic>
              </a:graphicData>
            </a:graphic>
          </wp:inline>
        </w:drawing>
      </w:r>
    </w:p>
    <w:p w14:paraId="6C3135AB" w14:textId="77777777" w:rsidR="004E2A76" w:rsidRPr="00955466" w:rsidRDefault="004E2A76" w:rsidP="004E2A76">
      <w:pPr>
        <w:rPr>
          <w:rFonts w:ascii="Cambria Math" w:hAnsi="Cambria Math" w:cs="Times New Roman"/>
          <w:b/>
          <w:bCs/>
          <w:sz w:val="32"/>
          <w:szCs w:val="32"/>
        </w:rPr>
      </w:pPr>
    </w:p>
    <w:p w14:paraId="36E4CF57" w14:textId="60BDBDD2" w:rsidR="004E2A76" w:rsidRPr="00955466" w:rsidRDefault="00A32AB0" w:rsidP="00A32AB0">
      <w:pPr>
        <w:rPr>
          <w:rFonts w:ascii="Cambria Math" w:hAnsi="Cambria Math" w:cs="Times New Roman"/>
          <w:b/>
          <w:bCs/>
          <w:sz w:val="32"/>
          <w:szCs w:val="32"/>
        </w:rPr>
      </w:pPr>
      <w:r w:rsidRPr="00955466">
        <w:rPr>
          <w:rFonts w:ascii="Cambria Math" w:hAnsi="Cambria Math" w:cs="Times New Roman"/>
          <w:b/>
          <w:bCs/>
          <w:sz w:val="32"/>
          <w:szCs w:val="32"/>
        </w:rPr>
        <w:t xml:space="preserve">  </w:t>
      </w:r>
      <w:r w:rsidR="003D321A">
        <w:rPr>
          <w:rFonts w:ascii="Cambria Math" w:hAnsi="Cambria Math" w:cs="Times New Roman"/>
          <w:b/>
          <w:bCs/>
          <w:sz w:val="32"/>
          <w:szCs w:val="32"/>
        </w:rPr>
        <w:t xml:space="preserve"> </w:t>
      </w:r>
      <w:r w:rsidR="000C483D">
        <w:rPr>
          <w:rFonts w:ascii="Cambria Math" w:hAnsi="Cambria Math" w:cs="Times New Roman"/>
          <w:b/>
          <w:bCs/>
          <w:sz w:val="32"/>
          <w:szCs w:val="32"/>
        </w:rPr>
        <w:t xml:space="preserve"> </w:t>
      </w:r>
      <w:r w:rsidR="004E2A76" w:rsidRPr="00955466">
        <w:rPr>
          <w:rFonts w:ascii="Cambria Math" w:hAnsi="Cambria Math" w:cs="Times New Roman"/>
          <w:b/>
          <w:bCs/>
          <w:sz w:val="32"/>
          <w:szCs w:val="32"/>
        </w:rPr>
        <w:t>4)</w:t>
      </w:r>
      <w:r w:rsidR="000C483D">
        <w:rPr>
          <w:rFonts w:ascii="Cambria Math" w:hAnsi="Cambria Math" w:cs="Times New Roman"/>
          <w:b/>
          <w:bCs/>
          <w:sz w:val="32"/>
          <w:szCs w:val="32"/>
        </w:rPr>
        <w:t xml:space="preserve"> </w:t>
      </w:r>
      <w:r w:rsidR="004E2A76" w:rsidRPr="00955466">
        <w:rPr>
          <w:rFonts w:ascii="Cambria Math" w:hAnsi="Cambria Math" w:cs="Times New Roman"/>
          <w:b/>
          <w:bCs/>
          <w:sz w:val="32"/>
          <w:szCs w:val="32"/>
        </w:rPr>
        <w:t>Vulnerability Name:</w:t>
      </w:r>
      <w:r w:rsidR="004E2A76" w:rsidRPr="00955466">
        <w:rPr>
          <w:rFonts w:ascii="Cambria Math" w:hAnsi="Cambria Math" w:cs="Times New Roman"/>
          <w:b/>
          <w:bCs/>
          <w:sz w:val="32"/>
          <w:szCs w:val="32"/>
        </w:rPr>
        <w:br/>
      </w:r>
      <w:r w:rsidRPr="00955466">
        <w:rPr>
          <w:rFonts w:ascii="Cambria Math" w:hAnsi="Cambria Math" w:cs="Times New Roman"/>
          <w:sz w:val="32"/>
          <w:szCs w:val="32"/>
        </w:rPr>
        <w:t xml:space="preserve">  </w:t>
      </w:r>
      <w:r w:rsidR="002D3394" w:rsidRPr="00955466">
        <w:rPr>
          <w:rFonts w:ascii="Cambria Math" w:hAnsi="Cambria Math" w:cs="Times New Roman"/>
          <w:sz w:val="32"/>
          <w:szCs w:val="32"/>
        </w:rPr>
        <w:t xml:space="preserve">    </w:t>
      </w:r>
      <w:r w:rsidR="003D321A">
        <w:rPr>
          <w:rFonts w:ascii="Cambria Math" w:hAnsi="Cambria Math" w:cs="Times New Roman"/>
          <w:sz w:val="32"/>
          <w:szCs w:val="32"/>
        </w:rPr>
        <w:t xml:space="preserve">   </w:t>
      </w:r>
      <w:r w:rsidR="000C483D">
        <w:rPr>
          <w:rFonts w:ascii="Cambria Math" w:hAnsi="Cambria Math" w:cs="Times New Roman"/>
          <w:sz w:val="32"/>
          <w:szCs w:val="32"/>
        </w:rPr>
        <w:t xml:space="preserve"> </w:t>
      </w:r>
      <w:r w:rsidR="004E2A76" w:rsidRPr="00955466">
        <w:rPr>
          <w:rFonts w:ascii="Cambria Math" w:hAnsi="Cambria Math" w:cs="Times New Roman"/>
          <w:sz w:val="32"/>
          <w:szCs w:val="32"/>
        </w:rPr>
        <w:t>Process Control</w:t>
      </w:r>
    </w:p>
    <w:p w14:paraId="02F31DF1" w14:textId="77777777" w:rsidR="004E2A76" w:rsidRPr="00955466" w:rsidRDefault="004E2A76" w:rsidP="004A381C">
      <w:pPr>
        <w:pStyle w:val="ListParagraph"/>
        <w:numPr>
          <w:ilvl w:val="0"/>
          <w:numId w:val="8"/>
        </w:numPr>
        <w:rPr>
          <w:rFonts w:ascii="Cambria Math" w:hAnsi="Cambria Math" w:cs="Times New Roman"/>
          <w:b/>
          <w:bCs/>
          <w:sz w:val="32"/>
          <w:szCs w:val="32"/>
        </w:rPr>
      </w:pPr>
      <w:r w:rsidRPr="00955466">
        <w:rPr>
          <w:rFonts w:ascii="Cambria Math" w:hAnsi="Cambria Math" w:cs="Times New Roman"/>
          <w:b/>
          <w:bCs/>
          <w:sz w:val="32"/>
          <w:szCs w:val="32"/>
        </w:rPr>
        <w:t>CWE/CVE:</w:t>
      </w:r>
      <w:r w:rsidRPr="00955466">
        <w:rPr>
          <w:rFonts w:ascii="Cambria Math" w:hAnsi="Cambria Math" w:cs="Times New Roman"/>
          <w:b/>
          <w:bCs/>
          <w:sz w:val="32"/>
          <w:szCs w:val="32"/>
        </w:rPr>
        <w:br/>
      </w:r>
      <w:r w:rsidRPr="00955466">
        <w:rPr>
          <w:rFonts w:ascii="Cambria Math" w:hAnsi="Cambria Math" w:cs="Times New Roman"/>
          <w:sz w:val="32"/>
          <w:szCs w:val="32"/>
        </w:rPr>
        <w:t>CWE-114</w:t>
      </w:r>
    </w:p>
    <w:p w14:paraId="43D05827" w14:textId="77777777" w:rsidR="004E2A76" w:rsidRPr="00955466" w:rsidRDefault="004E2A76" w:rsidP="004A381C">
      <w:pPr>
        <w:pStyle w:val="ListParagraph"/>
        <w:numPr>
          <w:ilvl w:val="0"/>
          <w:numId w:val="8"/>
        </w:numPr>
        <w:rPr>
          <w:rFonts w:ascii="Cambria Math" w:hAnsi="Cambria Math" w:cs="Times New Roman"/>
          <w:sz w:val="32"/>
          <w:szCs w:val="32"/>
        </w:rPr>
      </w:pPr>
      <w:r w:rsidRPr="00955466">
        <w:rPr>
          <w:rFonts w:ascii="Cambria Math" w:hAnsi="Cambria Math" w:cs="Times New Roman"/>
          <w:b/>
          <w:bCs/>
          <w:sz w:val="32"/>
          <w:szCs w:val="32"/>
        </w:rPr>
        <w:t>OWASP/SANS Category:</w:t>
      </w:r>
      <w:r w:rsidRPr="00955466">
        <w:rPr>
          <w:rFonts w:ascii="Cambria Math" w:hAnsi="Cambria Math" w:cs="Times New Roman"/>
          <w:b/>
          <w:bCs/>
          <w:sz w:val="32"/>
          <w:szCs w:val="32"/>
        </w:rPr>
        <w:br/>
      </w:r>
      <w:r w:rsidRPr="00955466">
        <w:rPr>
          <w:rFonts w:ascii="Cambria Math" w:hAnsi="Cambria Math" w:cs="Times New Roman"/>
          <w:sz w:val="32"/>
          <w:szCs w:val="32"/>
        </w:rPr>
        <w:t>A05:2025 Injection</w:t>
      </w:r>
    </w:p>
    <w:p w14:paraId="2AD2B374" w14:textId="77777777" w:rsidR="004E2A76" w:rsidRPr="00955466" w:rsidRDefault="004E2A76" w:rsidP="004A381C">
      <w:pPr>
        <w:pStyle w:val="ListParagraph"/>
        <w:numPr>
          <w:ilvl w:val="0"/>
          <w:numId w:val="8"/>
        </w:numPr>
        <w:rPr>
          <w:rFonts w:ascii="Cambria Math" w:hAnsi="Cambria Math" w:cs="Times New Roman"/>
          <w:b/>
          <w:bCs/>
          <w:sz w:val="32"/>
          <w:szCs w:val="32"/>
        </w:rPr>
      </w:pPr>
      <w:r w:rsidRPr="00955466">
        <w:rPr>
          <w:rFonts w:ascii="Cambria Math" w:hAnsi="Cambria Math" w:cs="Times New Roman"/>
          <w:b/>
          <w:bCs/>
          <w:sz w:val="32"/>
          <w:szCs w:val="32"/>
        </w:rPr>
        <w:t>Description:</w:t>
      </w:r>
      <w:r w:rsidRPr="00955466">
        <w:rPr>
          <w:rFonts w:ascii="Cambria Math" w:hAnsi="Cambria Math" w:cs="Times New Roman"/>
          <w:b/>
          <w:bCs/>
          <w:sz w:val="32"/>
          <w:szCs w:val="32"/>
        </w:rPr>
        <w:br/>
      </w:r>
      <w:r w:rsidRPr="00955466">
        <w:rPr>
          <w:rFonts w:ascii="Cambria Math" w:hAnsi="Cambria Math" w:cs="Times New Roman"/>
          <w:sz w:val="32"/>
          <w:szCs w:val="32"/>
        </w:rPr>
        <w:t>This vulnerability occurs when a system improperly controls how external programs or processes are loaded or executed. Attackers may exploit this weakness to run malicious code within the application.</w:t>
      </w:r>
    </w:p>
    <w:p w14:paraId="285818F7" w14:textId="240789C4" w:rsidR="004E2A76" w:rsidRPr="00955466" w:rsidRDefault="004E2A76" w:rsidP="004A381C">
      <w:pPr>
        <w:pStyle w:val="ListParagraph"/>
        <w:numPr>
          <w:ilvl w:val="0"/>
          <w:numId w:val="8"/>
        </w:numPr>
        <w:rPr>
          <w:rFonts w:ascii="Cambria Math" w:hAnsi="Cambria Math" w:cs="Times New Roman"/>
          <w:b/>
          <w:bCs/>
          <w:sz w:val="32"/>
          <w:szCs w:val="32"/>
        </w:rPr>
      </w:pPr>
      <w:r w:rsidRPr="00955466">
        <w:rPr>
          <w:rFonts w:ascii="Cambria Math" w:hAnsi="Cambria Math" w:cs="Times New Roman"/>
          <w:b/>
          <w:bCs/>
          <w:sz w:val="32"/>
          <w:szCs w:val="32"/>
        </w:rPr>
        <w:t>Business Impact:</w:t>
      </w:r>
      <w:r w:rsidRPr="00955466">
        <w:rPr>
          <w:rFonts w:ascii="Cambria Math" w:hAnsi="Cambria Math" w:cs="Times New Roman"/>
          <w:b/>
          <w:bCs/>
          <w:sz w:val="32"/>
          <w:szCs w:val="32"/>
        </w:rPr>
        <w:br/>
      </w:r>
      <w:r w:rsidRPr="00955466">
        <w:rPr>
          <w:rFonts w:ascii="Cambria Math" w:hAnsi="Cambria Math" w:cs="Times New Roman"/>
          <w:sz w:val="32"/>
          <w:szCs w:val="32"/>
        </w:rPr>
        <w:t xml:space="preserve">Exploitation of this vulnerability can allow attackers to execute unauthorized programs, potentially leading to system compromise, data breaches, or disruption of business operations. </w:t>
      </w:r>
    </w:p>
    <w:p w14:paraId="56C293C5" w14:textId="77777777" w:rsidR="004E2A76" w:rsidRPr="00955466" w:rsidRDefault="004E2A76" w:rsidP="004E2A76">
      <w:pPr>
        <w:rPr>
          <w:rFonts w:ascii="Cambria Math" w:hAnsi="Cambria Math" w:cs="Times New Roman"/>
          <w:sz w:val="32"/>
          <w:szCs w:val="32"/>
        </w:rPr>
      </w:pPr>
    </w:p>
    <w:p w14:paraId="01ABD6D2" w14:textId="77777777" w:rsidR="004E2A76" w:rsidRPr="00955466" w:rsidRDefault="004E2A76" w:rsidP="004E2A76">
      <w:pPr>
        <w:rPr>
          <w:rFonts w:ascii="Cambria Math" w:hAnsi="Cambria Math" w:cs="Times New Roman"/>
          <w:sz w:val="32"/>
          <w:szCs w:val="32"/>
        </w:rPr>
      </w:pPr>
    </w:p>
    <w:p w14:paraId="385CD922" w14:textId="77777777" w:rsidR="004E2A76" w:rsidRPr="00955466" w:rsidRDefault="004E2A76" w:rsidP="004E2A76">
      <w:pPr>
        <w:rPr>
          <w:rFonts w:ascii="Cambria Math" w:hAnsi="Cambria Math" w:cs="Times New Roman"/>
          <w:sz w:val="32"/>
          <w:szCs w:val="32"/>
        </w:rPr>
      </w:pPr>
    </w:p>
    <w:p w14:paraId="5D02B296" w14:textId="77777777" w:rsidR="004E2A76" w:rsidRPr="00955466" w:rsidRDefault="004E2A76" w:rsidP="004E2A76">
      <w:pPr>
        <w:rPr>
          <w:rFonts w:ascii="Cambria Math" w:hAnsi="Cambria Math" w:cs="Times New Roman"/>
          <w:sz w:val="32"/>
          <w:szCs w:val="32"/>
        </w:rPr>
      </w:pPr>
    </w:p>
    <w:p w14:paraId="4B8A0F0A" w14:textId="77777777" w:rsidR="004E2A76" w:rsidRPr="00955466" w:rsidRDefault="004E2A76" w:rsidP="004E2A76">
      <w:pPr>
        <w:rPr>
          <w:rFonts w:ascii="Cambria Math" w:hAnsi="Cambria Math" w:cs="Times New Roman"/>
          <w:sz w:val="32"/>
          <w:szCs w:val="32"/>
        </w:rPr>
      </w:pPr>
    </w:p>
    <w:p w14:paraId="0A6FD7B7" w14:textId="77777777" w:rsidR="004E2A76" w:rsidRPr="00955466" w:rsidRDefault="004E2A76" w:rsidP="00030DBE">
      <w:pPr>
        <w:jc w:val="both"/>
        <w:rPr>
          <w:rFonts w:ascii="Cambria Math" w:hAnsi="Cambria Math" w:cs="Times New Roman"/>
          <w:sz w:val="32"/>
          <w:szCs w:val="32"/>
        </w:rPr>
      </w:pPr>
      <w:r w:rsidRPr="00955466">
        <w:rPr>
          <w:rFonts w:ascii="Cambria Math" w:hAnsi="Cambria Math"/>
          <w:noProof/>
          <w:sz w:val="32"/>
          <w:szCs w:val="32"/>
        </w:rPr>
        <w:lastRenderedPageBreak/>
        <w:drawing>
          <wp:inline distT="0" distB="0" distL="0" distR="0" wp14:anchorId="0F2DF69A" wp14:editId="2E63AF39">
            <wp:extent cx="7010400" cy="3384762"/>
            <wp:effectExtent l="0" t="0" r="0" b="6350"/>
            <wp:docPr id="115265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56432" name=""/>
                    <pic:cNvPicPr/>
                  </pic:nvPicPr>
                  <pic:blipFill>
                    <a:blip r:embed="rId10"/>
                    <a:stretch>
                      <a:fillRect/>
                    </a:stretch>
                  </pic:blipFill>
                  <pic:spPr>
                    <a:xfrm>
                      <a:off x="0" y="0"/>
                      <a:ext cx="7021767" cy="3390250"/>
                    </a:xfrm>
                    <a:prstGeom prst="rect">
                      <a:avLst/>
                    </a:prstGeom>
                  </pic:spPr>
                </pic:pic>
              </a:graphicData>
            </a:graphic>
          </wp:inline>
        </w:drawing>
      </w:r>
    </w:p>
    <w:p w14:paraId="7FB33C3A" w14:textId="77777777" w:rsidR="004E2A76" w:rsidRPr="00955466" w:rsidRDefault="004E2A76" w:rsidP="004E2A76">
      <w:pPr>
        <w:rPr>
          <w:rFonts w:ascii="Cambria Math" w:hAnsi="Cambria Math" w:cs="Times New Roman"/>
          <w:sz w:val="32"/>
          <w:szCs w:val="32"/>
        </w:rPr>
      </w:pPr>
    </w:p>
    <w:p w14:paraId="1A1A787B" w14:textId="1C0E8EF5" w:rsidR="004E2A76" w:rsidRPr="00955466" w:rsidRDefault="007E6F66" w:rsidP="004E2A76">
      <w:pPr>
        <w:rPr>
          <w:rFonts w:ascii="Cambria Math" w:hAnsi="Cambria Math" w:cs="Times New Roman"/>
          <w:sz w:val="32"/>
          <w:szCs w:val="32"/>
        </w:rPr>
      </w:pPr>
      <w:r w:rsidRPr="00955466">
        <w:rPr>
          <w:rFonts w:ascii="Cambria Math" w:hAnsi="Cambria Math" w:cs="Times New Roman"/>
          <w:b/>
          <w:bCs/>
          <w:sz w:val="32"/>
          <w:szCs w:val="32"/>
        </w:rPr>
        <w:t xml:space="preserve">   </w:t>
      </w:r>
      <w:r w:rsidR="003D321A">
        <w:rPr>
          <w:rFonts w:ascii="Cambria Math" w:hAnsi="Cambria Math" w:cs="Times New Roman"/>
          <w:b/>
          <w:bCs/>
          <w:sz w:val="32"/>
          <w:szCs w:val="32"/>
        </w:rPr>
        <w:t xml:space="preserve"> </w:t>
      </w:r>
      <w:r w:rsidR="004E2A76" w:rsidRPr="00955466">
        <w:rPr>
          <w:rFonts w:ascii="Cambria Math" w:hAnsi="Cambria Math" w:cs="Times New Roman"/>
          <w:b/>
          <w:bCs/>
          <w:sz w:val="32"/>
          <w:szCs w:val="32"/>
        </w:rPr>
        <w:t>5)</w:t>
      </w:r>
      <w:r w:rsidR="000C483D">
        <w:rPr>
          <w:rFonts w:ascii="Cambria Math" w:hAnsi="Cambria Math" w:cs="Times New Roman"/>
          <w:b/>
          <w:bCs/>
          <w:sz w:val="32"/>
          <w:szCs w:val="32"/>
        </w:rPr>
        <w:t xml:space="preserve"> </w:t>
      </w:r>
      <w:r w:rsidR="004E2A76" w:rsidRPr="00955466">
        <w:rPr>
          <w:rFonts w:ascii="Cambria Math" w:hAnsi="Cambria Math" w:cs="Times New Roman"/>
          <w:b/>
          <w:bCs/>
          <w:sz w:val="32"/>
          <w:szCs w:val="32"/>
        </w:rPr>
        <w:t>Vulnerability Name:</w:t>
      </w:r>
      <w:r w:rsidR="004E2A76" w:rsidRPr="00955466">
        <w:rPr>
          <w:rFonts w:ascii="Cambria Math" w:hAnsi="Cambria Math" w:cs="Times New Roman"/>
          <w:sz w:val="32"/>
          <w:szCs w:val="32"/>
        </w:rPr>
        <w:br/>
      </w:r>
      <w:r w:rsidRPr="00955466">
        <w:rPr>
          <w:rFonts w:ascii="Cambria Math" w:hAnsi="Cambria Math" w:cs="Times New Roman"/>
          <w:sz w:val="32"/>
          <w:szCs w:val="32"/>
        </w:rPr>
        <w:t xml:space="preserve">   </w:t>
      </w:r>
      <w:r w:rsidR="002D3394" w:rsidRPr="00955466">
        <w:rPr>
          <w:rFonts w:ascii="Cambria Math" w:hAnsi="Cambria Math" w:cs="Times New Roman"/>
          <w:sz w:val="32"/>
          <w:szCs w:val="32"/>
        </w:rPr>
        <w:t xml:space="preserve">   </w:t>
      </w:r>
      <w:r w:rsidR="003D321A">
        <w:rPr>
          <w:rFonts w:ascii="Cambria Math" w:hAnsi="Cambria Math" w:cs="Times New Roman"/>
          <w:sz w:val="32"/>
          <w:szCs w:val="32"/>
        </w:rPr>
        <w:t xml:space="preserve">    </w:t>
      </w:r>
      <w:r w:rsidR="000C483D">
        <w:rPr>
          <w:rFonts w:ascii="Cambria Math" w:hAnsi="Cambria Math" w:cs="Times New Roman"/>
          <w:sz w:val="32"/>
          <w:szCs w:val="32"/>
        </w:rPr>
        <w:t xml:space="preserve"> </w:t>
      </w:r>
      <w:r w:rsidR="004E2A76" w:rsidRPr="00955466">
        <w:rPr>
          <w:rFonts w:ascii="Cambria Math" w:hAnsi="Cambria Math" w:cs="Times New Roman"/>
          <w:sz w:val="32"/>
          <w:szCs w:val="32"/>
        </w:rPr>
        <w:t>Password in Configuration File</w:t>
      </w:r>
    </w:p>
    <w:p w14:paraId="048CC075" w14:textId="1D8DCB18" w:rsidR="004E2A76" w:rsidRPr="00955466" w:rsidRDefault="004E2A76" w:rsidP="004A381C">
      <w:pPr>
        <w:pStyle w:val="ListParagraph"/>
        <w:numPr>
          <w:ilvl w:val="0"/>
          <w:numId w:val="7"/>
        </w:numPr>
        <w:rPr>
          <w:rFonts w:ascii="Cambria Math" w:hAnsi="Cambria Math" w:cs="Times New Roman"/>
          <w:sz w:val="32"/>
          <w:szCs w:val="32"/>
        </w:rPr>
      </w:pPr>
      <w:r w:rsidRPr="00955466">
        <w:rPr>
          <w:rFonts w:ascii="Cambria Math" w:hAnsi="Cambria Math" w:cs="Times New Roman"/>
          <w:b/>
          <w:bCs/>
          <w:sz w:val="32"/>
          <w:szCs w:val="32"/>
        </w:rPr>
        <w:t>CWE/CVE:</w:t>
      </w:r>
      <w:r w:rsidRPr="00955466">
        <w:rPr>
          <w:rFonts w:ascii="Cambria Math" w:hAnsi="Cambria Math" w:cs="Times New Roman"/>
          <w:sz w:val="32"/>
          <w:szCs w:val="32"/>
        </w:rPr>
        <w:br/>
      </w:r>
      <w:r w:rsidR="00F54253" w:rsidRPr="00955466">
        <w:rPr>
          <w:rFonts w:ascii="Cambria Math" w:hAnsi="Cambria Math" w:cs="Times New Roman"/>
          <w:sz w:val="32"/>
          <w:szCs w:val="32"/>
        </w:rPr>
        <w:t xml:space="preserve">   </w:t>
      </w:r>
      <w:r w:rsidRPr="00955466">
        <w:rPr>
          <w:rFonts w:ascii="Cambria Math" w:hAnsi="Cambria Math" w:cs="Times New Roman"/>
          <w:sz w:val="32"/>
          <w:szCs w:val="32"/>
        </w:rPr>
        <w:t>CWE-260</w:t>
      </w:r>
    </w:p>
    <w:p w14:paraId="26BFFDB4" w14:textId="4830483B" w:rsidR="004E2A76" w:rsidRPr="00955466" w:rsidRDefault="004E2A76" w:rsidP="004A381C">
      <w:pPr>
        <w:pStyle w:val="ListParagraph"/>
        <w:numPr>
          <w:ilvl w:val="0"/>
          <w:numId w:val="7"/>
        </w:numPr>
        <w:rPr>
          <w:rFonts w:ascii="Cambria Math" w:hAnsi="Cambria Math" w:cs="Times New Roman"/>
          <w:sz w:val="32"/>
          <w:szCs w:val="32"/>
        </w:rPr>
      </w:pPr>
      <w:r w:rsidRPr="00955466">
        <w:rPr>
          <w:rFonts w:ascii="Cambria Math" w:hAnsi="Cambria Math" w:cs="Times New Roman"/>
          <w:b/>
          <w:bCs/>
          <w:sz w:val="32"/>
          <w:szCs w:val="32"/>
        </w:rPr>
        <w:t>OWASP/SANS Category:</w:t>
      </w:r>
      <w:r w:rsidRPr="00955466">
        <w:rPr>
          <w:rFonts w:ascii="Cambria Math" w:hAnsi="Cambria Math" w:cs="Times New Roman"/>
          <w:sz w:val="32"/>
          <w:szCs w:val="32"/>
        </w:rPr>
        <w:br/>
      </w:r>
      <w:r w:rsidR="00F54253" w:rsidRPr="00955466">
        <w:rPr>
          <w:rFonts w:ascii="Cambria Math" w:hAnsi="Cambria Math" w:cs="Times New Roman"/>
          <w:sz w:val="32"/>
          <w:szCs w:val="32"/>
        </w:rPr>
        <w:t xml:space="preserve">  </w:t>
      </w:r>
      <w:r w:rsidRPr="00955466">
        <w:rPr>
          <w:rFonts w:ascii="Cambria Math" w:hAnsi="Cambria Math" w:cs="Times New Roman"/>
          <w:sz w:val="32"/>
          <w:szCs w:val="32"/>
        </w:rPr>
        <w:t>A02:2025 Security Misconfiguration</w:t>
      </w:r>
    </w:p>
    <w:p w14:paraId="2E74BAE2" w14:textId="5A6183A1" w:rsidR="004E2A76" w:rsidRPr="00955466" w:rsidRDefault="004E2A76" w:rsidP="004A381C">
      <w:pPr>
        <w:pStyle w:val="ListParagraph"/>
        <w:numPr>
          <w:ilvl w:val="0"/>
          <w:numId w:val="7"/>
        </w:numPr>
        <w:rPr>
          <w:rFonts w:ascii="Cambria Math" w:hAnsi="Cambria Math" w:cs="Times New Roman"/>
          <w:sz w:val="32"/>
          <w:szCs w:val="32"/>
        </w:rPr>
      </w:pPr>
      <w:r w:rsidRPr="00955466">
        <w:rPr>
          <w:rFonts w:ascii="Cambria Math" w:hAnsi="Cambria Math" w:cs="Times New Roman"/>
          <w:b/>
          <w:bCs/>
          <w:sz w:val="32"/>
          <w:szCs w:val="32"/>
        </w:rPr>
        <w:t>Description:</w:t>
      </w:r>
      <w:r w:rsidRPr="00955466">
        <w:rPr>
          <w:rFonts w:ascii="Cambria Math" w:hAnsi="Cambria Math" w:cs="Times New Roman"/>
          <w:sz w:val="32"/>
          <w:szCs w:val="32"/>
        </w:rPr>
        <w:br/>
      </w:r>
      <w:r w:rsidR="00F54253" w:rsidRPr="00955466">
        <w:rPr>
          <w:rFonts w:ascii="Cambria Math" w:hAnsi="Cambria Math" w:cs="Times New Roman"/>
          <w:sz w:val="32"/>
          <w:szCs w:val="32"/>
        </w:rPr>
        <w:t xml:space="preserve">  </w:t>
      </w:r>
      <w:r w:rsidRPr="00955466">
        <w:rPr>
          <w:rFonts w:ascii="Cambria Math" w:hAnsi="Cambria Math" w:cs="Times New Roman"/>
          <w:sz w:val="32"/>
          <w:szCs w:val="32"/>
        </w:rPr>
        <w:t xml:space="preserve">This vulnerability occurs when passwords are stored directly in configuration files without </w:t>
      </w:r>
      <w:r w:rsidR="00F54253" w:rsidRPr="00955466">
        <w:rPr>
          <w:rFonts w:ascii="Cambria Math" w:hAnsi="Cambria Math" w:cs="Times New Roman"/>
          <w:sz w:val="32"/>
          <w:szCs w:val="32"/>
        </w:rPr>
        <w:t xml:space="preserve">  </w:t>
      </w:r>
      <w:r w:rsidRPr="00955466">
        <w:rPr>
          <w:rFonts w:ascii="Cambria Math" w:hAnsi="Cambria Math" w:cs="Times New Roman"/>
          <w:sz w:val="32"/>
          <w:szCs w:val="32"/>
        </w:rPr>
        <w:t>proper protection. If attackers gain access to these files, they can easily retrieve the credentials and misuse them.</w:t>
      </w:r>
    </w:p>
    <w:p w14:paraId="4F32376F" w14:textId="51993A6E" w:rsidR="004E2A76" w:rsidRPr="00955466" w:rsidRDefault="004E2A76" w:rsidP="004A381C">
      <w:pPr>
        <w:pStyle w:val="ListParagraph"/>
        <w:numPr>
          <w:ilvl w:val="0"/>
          <w:numId w:val="7"/>
        </w:numPr>
        <w:rPr>
          <w:rFonts w:ascii="Cambria Math" w:hAnsi="Cambria Math" w:cs="Times New Roman"/>
          <w:sz w:val="32"/>
          <w:szCs w:val="32"/>
        </w:rPr>
      </w:pPr>
      <w:r w:rsidRPr="00955466">
        <w:rPr>
          <w:rFonts w:ascii="Cambria Math" w:hAnsi="Cambria Math" w:cs="Times New Roman"/>
          <w:b/>
          <w:bCs/>
          <w:sz w:val="32"/>
          <w:szCs w:val="32"/>
        </w:rPr>
        <w:t>Business Impact:</w:t>
      </w:r>
      <w:r w:rsidRPr="00955466">
        <w:rPr>
          <w:rFonts w:ascii="Cambria Math" w:hAnsi="Cambria Math" w:cs="Times New Roman"/>
          <w:sz w:val="32"/>
          <w:szCs w:val="32"/>
        </w:rPr>
        <w:br/>
      </w:r>
      <w:r w:rsidR="007F2BB7" w:rsidRPr="00955466">
        <w:rPr>
          <w:rFonts w:ascii="Cambria Math" w:hAnsi="Cambria Math" w:cs="Times New Roman"/>
          <w:sz w:val="32"/>
          <w:szCs w:val="32"/>
        </w:rPr>
        <w:t xml:space="preserve"> </w:t>
      </w:r>
      <w:r w:rsidRPr="00955466">
        <w:rPr>
          <w:rFonts w:ascii="Cambria Math" w:hAnsi="Cambria Math" w:cs="Times New Roman"/>
          <w:sz w:val="32"/>
          <w:szCs w:val="32"/>
        </w:rPr>
        <w:t xml:space="preserve">Exposed passwords may allow attackers to gain unauthorized access to systems, databases, or applications. This can result in data breaches, system compromise, and significant security risks for the organization. </w:t>
      </w:r>
    </w:p>
    <w:p w14:paraId="5485742A" w14:textId="77777777" w:rsidR="004E2A76" w:rsidRPr="00955466" w:rsidRDefault="004E2A76" w:rsidP="007F2BB7">
      <w:pPr>
        <w:rPr>
          <w:rFonts w:ascii="Cambria Math" w:hAnsi="Cambria Math" w:cs="Times New Roman"/>
          <w:sz w:val="32"/>
          <w:szCs w:val="32"/>
        </w:rPr>
      </w:pPr>
    </w:p>
    <w:p w14:paraId="1EC65D1B" w14:textId="77777777" w:rsidR="004E2A76" w:rsidRPr="00955466" w:rsidRDefault="004E2A76" w:rsidP="004E2A76">
      <w:pPr>
        <w:rPr>
          <w:rFonts w:ascii="Cambria Math" w:hAnsi="Cambria Math" w:cs="Times New Roman"/>
          <w:sz w:val="32"/>
          <w:szCs w:val="32"/>
        </w:rPr>
      </w:pPr>
    </w:p>
    <w:p w14:paraId="3AEE9339" w14:textId="77777777" w:rsidR="004E2A76" w:rsidRPr="00955466" w:rsidRDefault="004E2A76" w:rsidP="004E2A76">
      <w:pPr>
        <w:rPr>
          <w:rFonts w:ascii="Cambria Math" w:hAnsi="Cambria Math" w:cs="Times New Roman"/>
          <w:sz w:val="32"/>
          <w:szCs w:val="32"/>
        </w:rPr>
      </w:pPr>
    </w:p>
    <w:p w14:paraId="6D92D74F" w14:textId="77777777" w:rsidR="004E2A76" w:rsidRPr="00955466" w:rsidRDefault="004E2A76" w:rsidP="004E2A76">
      <w:pPr>
        <w:rPr>
          <w:rFonts w:ascii="Cambria Math" w:hAnsi="Cambria Math" w:cs="Times New Roman"/>
          <w:sz w:val="32"/>
          <w:szCs w:val="32"/>
        </w:rPr>
      </w:pPr>
    </w:p>
    <w:p w14:paraId="355AD73A" w14:textId="77777777" w:rsidR="004E2A76" w:rsidRPr="00955466" w:rsidRDefault="004E2A76" w:rsidP="004E2A76">
      <w:pPr>
        <w:rPr>
          <w:rFonts w:ascii="Cambria Math" w:hAnsi="Cambria Math" w:cs="Times New Roman"/>
          <w:sz w:val="32"/>
          <w:szCs w:val="32"/>
        </w:rPr>
      </w:pPr>
      <w:r w:rsidRPr="00955466">
        <w:rPr>
          <w:rFonts w:ascii="Cambria Math" w:hAnsi="Cambria Math"/>
          <w:noProof/>
          <w:sz w:val="32"/>
          <w:szCs w:val="32"/>
        </w:rPr>
        <w:lastRenderedPageBreak/>
        <w:drawing>
          <wp:inline distT="0" distB="0" distL="0" distR="0" wp14:anchorId="28AB454F" wp14:editId="669C4241">
            <wp:extent cx="7025910" cy="3614057"/>
            <wp:effectExtent l="0" t="0" r="3810" b="5715"/>
            <wp:docPr id="114483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36652" name=""/>
                    <pic:cNvPicPr/>
                  </pic:nvPicPr>
                  <pic:blipFill>
                    <a:blip r:embed="rId11"/>
                    <a:stretch>
                      <a:fillRect/>
                    </a:stretch>
                  </pic:blipFill>
                  <pic:spPr>
                    <a:xfrm>
                      <a:off x="0" y="0"/>
                      <a:ext cx="7072168" cy="3637852"/>
                    </a:xfrm>
                    <a:prstGeom prst="rect">
                      <a:avLst/>
                    </a:prstGeom>
                  </pic:spPr>
                </pic:pic>
              </a:graphicData>
            </a:graphic>
          </wp:inline>
        </w:drawing>
      </w:r>
    </w:p>
    <w:p w14:paraId="785880C5" w14:textId="77777777" w:rsidR="009A021A" w:rsidRPr="00955466" w:rsidRDefault="009A021A" w:rsidP="004E2A76">
      <w:pPr>
        <w:rPr>
          <w:rFonts w:ascii="Cambria Math" w:hAnsi="Cambria Math" w:cs="Times New Roman"/>
          <w:b/>
          <w:bCs/>
          <w:sz w:val="32"/>
          <w:szCs w:val="32"/>
        </w:rPr>
      </w:pPr>
    </w:p>
    <w:p w14:paraId="78FFAAB4" w14:textId="4BF1C923" w:rsidR="004E2A76" w:rsidRPr="00955466" w:rsidRDefault="00DF21C1" w:rsidP="00DF21C1">
      <w:pPr>
        <w:rPr>
          <w:rFonts w:ascii="Cambria Math" w:hAnsi="Cambria Math" w:cs="Times New Roman"/>
          <w:sz w:val="32"/>
          <w:szCs w:val="32"/>
        </w:rPr>
      </w:pPr>
      <w:r w:rsidRPr="00955466">
        <w:rPr>
          <w:rFonts w:ascii="Cambria Math" w:hAnsi="Cambria Math" w:cs="Times New Roman"/>
          <w:b/>
          <w:bCs/>
          <w:sz w:val="32"/>
          <w:szCs w:val="32"/>
        </w:rPr>
        <w:t xml:space="preserve">   </w:t>
      </w:r>
      <w:r w:rsidR="003D321A">
        <w:rPr>
          <w:rFonts w:ascii="Cambria Math" w:hAnsi="Cambria Math" w:cs="Times New Roman"/>
          <w:b/>
          <w:bCs/>
          <w:sz w:val="32"/>
          <w:szCs w:val="32"/>
        </w:rPr>
        <w:t xml:space="preserve"> </w:t>
      </w:r>
      <w:r w:rsidR="004E2A76" w:rsidRPr="00955466">
        <w:rPr>
          <w:rFonts w:ascii="Cambria Math" w:hAnsi="Cambria Math" w:cs="Times New Roman"/>
          <w:b/>
          <w:bCs/>
          <w:sz w:val="32"/>
          <w:szCs w:val="32"/>
        </w:rPr>
        <w:t>6)</w:t>
      </w:r>
      <w:r w:rsidR="000C483D">
        <w:rPr>
          <w:rFonts w:ascii="Cambria Math" w:hAnsi="Cambria Math" w:cs="Times New Roman"/>
          <w:b/>
          <w:bCs/>
          <w:sz w:val="32"/>
          <w:szCs w:val="32"/>
        </w:rPr>
        <w:t xml:space="preserve"> </w:t>
      </w:r>
      <w:r w:rsidR="004E2A76" w:rsidRPr="00955466">
        <w:rPr>
          <w:rFonts w:ascii="Cambria Math" w:hAnsi="Cambria Math" w:cs="Times New Roman"/>
          <w:b/>
          <w:bCs/>
          <w:sz w:val="32"/>
          <w:szCs w:val="32"/>
        </w:rPr>
        <w:t>Vulnerability Name:</w:t>
      </w:r>
      <w:r w:rsidR="004E2A76" w:rsidRPr="00955466">
        <w:rPr>
          <w:rFonts w:ascii="Cambria Math" w:hAnsi="Cambria Math" w:cs="Times New Roman"/>
          <w:sz w:val="32"/>
          <w:szCs w:val="32"/>
        </w:rPr>
        <w:br/>
      </w:r>
      <w:r w:rsidR="008C3D5E" w:rsidRPr="00955466">
        <w:rPr>
          <w:rFonts w:ascii="Cambria Math" w:hAnsi="Cambria Math" w:cs="Times New Roman"/>
          <w:sz w:val="32"/>
          <w:szCs w:val="32"/>
        </w:rPr>
        <w:t xml:space="preserve">   </w:t>
      </w:r>
      <w:r w:rsidRPr="00955466">
        <w:rPr>
          <w:rFonts w:ascii="Cambria Math" w:hAnsi="Cambria Math" w:cs="Times New Roman"/>
          <w:sz w:val="32"/>
          <w:szCs w:val="32"/>
        </w:rPr>
        <w:t xml:space="preserve">   </w:t>
      </w:r>
      <w:r w:rsidR="002D3394" w:rsidRPr="00955466">
        <w:rPr>
          <w:rFonts w:ascii="Cambria Math" w:hAnsi="Cambria Math" w:cs="Times New Roman"/>
          <w:sz w:val="32"/>
          <w:szCs w:val="32"/>
        </w:rPr>
        <w:t xml:space="preserve"> </w:t>
      </w:r>
      <w:r w:rsidR="003D321A">
        <w:rPr>
          <w:rFonts w:ascii="Cambria Math" w:hAnsi="Cambria Math" w:cs="Times New Roman"/>
          <w:sz w:val="32"/>
          <w:szCs w:val="32"/>
        </w:rPr>
        <w:t xml:space="preserve">   </w:t>
      </w:r>
      <w:r w:rsidR="004E2A76" w:rsidRPr="00955466">
        <w:rPr>
          <w:rFonts w:ascii="Cambria Math" w:hAnsi="Cambria Math" w:cs="Times New Roman"/>
          <w:sz w:val="32"/>
          <w:szCs w:val="32"/>
        </w:rPr>
        <w:t>Dependency on Vulnerable Third-Party Component</w:t>
      </w:r>
    </w:p>
    <w:p w14:paraId="0344A50B" w14:textId="38092DF9" w:rsidR="004E2A76" w:rsidRPr="00955466" w:rsidRDefault="004E2A76" w:rsidP="004A381C">
      <w:pPr>
        <w:pStyle w:val="ListParagraph"/>
        <w:numPr>
          <w:ilvl w:val="0"/>
          <w:numId w:val="6"/>
        </w:numPr>
        <w:rPr>
          <w:rFonts w:ascii="Cambria Math" w:hAnsi="Cambria Math" w:cs="Times New Roman"/>
          <w:sz w:val="32"/>
          <w:szCs w:val="32"/>
        </w:rPr>
      </w:pPr>
      <w:r w:rsidRPr="00955466">
        <w:rPr>
          <w:rFonts w:ascii="Cambria Math" w:hAnsi="Cambria Math" w:cs="Times New Roman"/>
          <w:b/>
          <w:bCs/>
          <w:sz w:val="32"/>
          <w:szCs w:val="32"/>
        </w:rPr>
        <w:t>CWE/CVE:</w:t>
      </w:r>
      <w:r w:rsidRPr="00955466">
        <w:rPr>
          <w:rFonts w:ascii="Cambria Math" w:hAnsi="Cambria Math" w:cs="Times New Roman"/>
          <w:sz w:val="32"/>
          <w:szCs w:val="32"/>
        </w:rPr>
        <w:br/>
      </w:r>
      <w:r w:rsidR="00366C83" w:rsidRPr="00955466">
        <w:rPr>
          <w:rFonts w:ascii="Cambria Math" w:hAnsi="Cambria Math" w:cs="Times New Roman"/>
          <w:sz w:val="32"/>
          <w:szCs w:val="32"/>
        </w:rPr>
        <w:t xml:space="preserve">   </w:t>
      </w:r>
      <w:r w:rsidRPr="00955466">
        <w:rPr>
          <w:rFonts w:ascii="Cambria Math" w:hAnsi="Cambria Math" w:cs="Times New Roman"/>
          <w:sz w:val="32"/>
          <w:szCs w:val="32"/>
        </w:rPr>
        <w:t>CWE-1395</w:t>
      </w:r>
    </w:p>
    <w:p w14:paraId="7B7C4EF7" w14:textId="680A0067" w:rsidR="004E2A76" w:rsidRPr="00955466" w:rsidRDefault="004E2A76" w:rsidP="004A381C">
      <w:pPr>
        <w:pStyle w:val="ListParagraph"/>
        <w:numPr>
          <w:ilvl w:val="0"/>
          <w:numId w:val="6"/>
        </w:numPr>
        <w:rPr>
          <w:rFonts w:ascii="Cambria Math" w:hAnsi="Cambria Math" w:cs="Times New Roman"/>
          <w:sz w:val="32"/>
          <w:szCs w:val="32"/>
        </w:rPr>
      </w:pPr>
      <w:r w:rsidRPr="00955466">
        <w:rPr>
          <w:rFonts w:ascii="Cambria Math" w:hAnsi="Cambria Math" w:cs="Times New Roman"/>
          <w:b/>
          <w:bCs/>
          <w:sz w:val="32"/>
          <w:szCs w:val="32"/>
        </w:rPr>
        <w:t>OWASP/SANS Category:</w:t>
      </w:r>
      <w:r w:rsidRPr="00955466">
        <w:rPr>
          <w:rFonts w:ascii="Cambria Math" w:hAnsi="Cambria Math" w:cs="Times New Roman"/>
          <w:sz w:val="32"/>
          <w:szCs w:val="32"/>
        </w:rPr>
        <w:br/>
      </w:r>
      <w:r w:rsidR="00366C83" w:rsidRPr="00955466">
        <w:rPr>
          <w:rFonts w:ascii="Cambria Math" w:hAnsi="Cambria Math" w:cs="Times New Roman"/>
          <w:sz w:val="32"/>
          <w:szCs w:val="32"/>
        </w:rPr>
        <w:t xml:space="preserve">   </w:t>
      </w:r>
      <w:r w:rsidRPr="00955466">
        <w:rPr>
          <w:rFonts w:ascii="Cambria Math" w:hAnsi="Cambria Math" w:cs="Times New Roman"/>
          <w:sz w:val="32"/>
          <w:szCs w:val="32"/>
        </w:rPr>
        <w:t>A03:2025 Software Supply Chain Failures</w:t>
      </w:r>
    </w:p>
    <w:p w14:paraId="6AEE4DDF" w14:textId="19286E6A" w:rsidR="004E2A76" w:rsidRPr="00955466" w:rsidRDefault="004E2A76" w:rsidP="004A381C">
      <w:pPr>
        <w:pStyle w:val="ListParagraph"/>
        <w:numPr>
          <w:ilvl w:val="0"/>
          <w:numId w:val="6"/>
        </w:numPr>
        <w:rPr>
          <w:rFonts w:ascii="Cambria Math" w:hAnsi="Cambria Math" w:cs="Times New Roman"/>
          <w:sz w:val="32"/>
          <w:szCs w:val="32"/>
        </w:rPr>
      </w:pPr>
      <w:r w:rsidRPr="00955466">
        <w:rPr>
          <w:rFonts w:ascii="Cambria Math" w:hAnsi="Cambria Math" w:cs="Times New Roman"/>
          <w:b/>
          <w:bCs/>
          <w:sz w:val="32"/>
          <w:szCs w:val="32"/>
        </w:rPr>
        <w:t>Description:</w:t>
      </w:r>
      <w:r w:rsidRPr="00955466">
        <w:rPr>
          <w:rFonts w:ascii="Cambria Math" w:hAnsi="Cambria Math" w:cs="Times New Roman"/>
          <w:sz w:val="32"/>
          <w:szCs w:val="32"/>
        </w:rPr>
        <w:br/>
      </w:r>
      <w:r w:rsidR="00366C83" w:rsidRPr="00955466">
        <w:rPr>
          <w:rFonts w:ascii="Cambria Math" w:hAnsi="Cambria Math" w:cs="Times New Roman"/>
          <w:sz w:val="32"/>
          <w:szCs w:val="32"/>
        </w:rPr>
        <w:t xml:space="preserve">   </w:t>
      </w:r>
      <w:r w:rsidRPr="00955466">
        <w:rPr>
          <w:rFonts w:ascii="Cambria Math" w:hAnsi="Cambria Math" w:cs="Times New Roman"/>
          <w:sz w:val="32"/>
          <w:szCs w:val="32"/>
        </w:rPr>
        <w:t xml:space="preserve">This vulnerability occurs when an application relies on third-party libraries or components that </w:t>
      </w:r>
      <w:r w:rsidR="00366C83" w:rsidRPr="00955466">
        <w:rPr>
          <w:rFonts w:ascii="Cambria Math" w:hAnsi="Cambria Math" w:cs="Times New Roman"/>
          <w:sz w:val="32"/>
          <w:szCs w:val="32"/>
        </w:rPr>
        <w:t xml:space="preserve">  </w:t>
      </w:r>
      <w:r w:rsidRPr="00955466">
        <w:rPr>
          <w:rFonts w:ascii="Cambria Math" w:hAnsi="Cambria Math" w:cs="Times New Roman"/>
          <w:sz w:val="32"/>
          <w:szCs w:val="32"/>
        </w:rPr>
        <w:t>contain known security flaws. If these components are not updated or properly managed, attackers may exploit their vulnerabilities to compromise the system.</w:t>
      </w:r>
    </w:p>
    <w:p w14:paraId="532E4365" w14:textId="77777777" w:rsidR="004E2A76" w:rsidRPr="00955466" w:rsidRDefault="004E2A76" w:rsidP="004A381C">
      <w:pPr>
        <w:pStyle w:val="ListParagraph"/>
        <w:numPr>
          <w:ilvl w:val="0"/>
          <w:numId w:val="6"/>
        </w:numPr>
        <w:rPr>
          <w:rFonts w:ascii="Cambria Math" w:hAnsi="Cambria Math" w:cs="Times New Roman"/>
          <w:sz w:val="32"/>
          <w:szCs w:val="32"/>
        </w:rPr>
      </w:pPr>
      <w:r w:rsidRPr="00955466">
        <w:rPr>
          <w:rFonts w:ascii="Cambria Math" w:hAnsi="Cambria Math" w:cs="Times New Roman"/>
          <w:b/>
          <w:bCs/>
          <w:sz w:val="32"/>
          <w:szCs w:val="32"/>
        </w:rPr>
        <w:t>Business Impact:</w:t>
      </w:r>
      <w:r w:rsidRPr="00955466">
        <w:rPr>
          <w:rFonts w:ascii="Cambria Math" w:hAnsi="Cambria Math" w:cs="Times New Roman"/>
          <w:sz w:val="32"/>
          <w:szCs w:val="32"/>
        </w:rPr>
        <w:br/>
        <w:t xml:space="preserve">Using vulnerable third-party components can expose the system to security attacks, data breaches, or unauthorized access. It may also lead to system instability, operational risks, and damage to the organization’s reputation. </w:t>
      </w:r>
    </w:p>
    <w:p w14:paraId="30DC5C60" w14:textId="76123F5A" w:rsidR="004E2A76" w:rsidRPr="00955466" w:rsidRDefault="00856E83" w:rsidP="004E2A76">
      <w:pPr>
        <w:rPr>
          <w:rFonts w:ascii="Cambria Math" w:hAnsi="Cambria Math" w:cs="Times New Roman"/>
          <w:sz w:val="32"/>
          <w:szCs w:val="32"/>
        </w:rPr>
      </w:pPr>
      <w:r w:rsidRPr="00955466">
        <w:rPr>
          <w:rFonts w:ascii="Cambria Math" w:hAnsi="Cambria Math" w:cs="Times New Roman"/>
          <w:sz w:val="32"/>
          <w:szCs w:val="32"/>
        </w:rPr>
        <w:t xml:space="preserve"> </w:t>
      </w:r>
    </w:p>
    <w:p w14:paraId="10D08AD2" w14:textId="77777777" w:rsidR="004E2A76" w:rsidRPr="00955466" w:rsidRDefault="004E2A76" w:rsidP="004E2A76">
      <w:pPr>
        <w:rPr>
          <w:rFonts w:ascii="Cambria Math" w:hAnsi="Cambria Math" w:cs="Times New Roman"/>
          <w:sz w:val="32"/>
          <w:szCs w:val="32"/>
        </w:rPr>
      </w:pPr>
    </w:p>
    <w:p w14:paraId="2B6A59C1" w14:textId="77777777" w:rsidR="004E2A76" w:rsidRPr="00955466" w:rsidRDefault="004E2A76" w:rsidP="004E2A76">
      <w:pPr>
        <w:rPr>
          <w:rFonts w:ascii="Cambria Math" w:hAnsi="Cambria Math" w:cs="Times New Roman"/>
          <w:sz w:val="32"/>
          <w:szCs w:val="32"/>
        </w:rPr>
      </w:pPr>
    </w:p>
    <w:p w14:paraId="2A02152F" w14:textId="77777777" w:rsidR="004E2A76" w:rsidRPr="00955466" w:rsidRDefault="004E2A76" w:rsidP="004E2A76">
      <w:pPr>
        <w:rPr>
          <w:rFonts w:ascii="Cambria Math" w:hAnsi="Cambria Math" w:cs="Times New Roman"/>
          <w:sz w:val="32"/>
          <w:szCs w:val="32"/>
        </w:rPr>
      </w:pPr>
    </w:p>
    <w:p w14:paraId="2CF37E46" w14:textId="77777777" w:rsidR="004E2A76" w:rsidRPr="00955466" w:rsidRDefault="004E2A76" w:rsidP="004E2A76">
      <w:pPr>
        <w:rPr>
          <w:rFonts w:ascii="Cambria Math" w:hAnsi="Cambria Math" w:cs="Times New Roman"/>
          <w:sz w:val="32"/>
          <w:szCs w:val="32"/>
        </w:rPr>
      </w:pPr>
    </w:p>
    <w:p w14:paraId="144000E0" w14:textId="77777777" w:rsidR="004E2A76" w:rsidRPr="00955466" w:rsidRDefault="004E2A76" w:rsidP="004E2A76">
      <w:pPr>
        <w:rPr>
          <w:rFonts w:ascii="Cambria Math" w:hAnsi="Cambria Math" w:cs="Times New Roman"/>
          <w:sz w:val="32"/>
          <w:szCs w:val="32"/>
        </w:rPr>
      </w:pPr>
      <w:r w:rsidRPr="00955466">
        <w:rPr>
          <w:rFonts w:ascii="Cambria Math" w:hAnsi="Cambria Math"/>
          <w:noProof/>
          <w:sz w:val="32"/>
          <w:szCs w:val="32"/>
        </w:rPr>
        <w:drawing>
          <wp:inline distT="0" distB="0" distL="0" distR="0" wp14:anchorId="7379584B" wp14:editId="36262BA7">
            <wp:extent cx="7001476" cy="3587750"/>
            <wp:effectExtent l="0" t="0" r="9525" b="0"/>
            <wp:docPr id="204191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17359" name=""/>
                    <pic:cNvPicPr/>
                  </pic:nvPicPr>
                  <pic:blipFill>
                    <a:blip r:embed="rId12"/>
                    <a:stretch>
                      <a:fillRect/>
                    </a:stretch>
                  </pic:blipFill>
                  <pic:spPr>
                    <a:xfrm>
                      <a:off x="0" y="0"/>
                      <a:ext cx="7023865" cy="3599223"/>
                    </a:xfrm>
                    <a:prstGeom prst="rect">
                      <a:avLst/>
                    </a:prstGeom>
                  </pic:spPr>
                </pic:pic>
              </a:graphicData>
            </a:graphic>
          </wp:inline>
        </w:drawing>
      </w:r>
    </w:p>
    <w:p w14:paraId="766E42C0" w14:textId="77777777" w:rsidR="004E2A76" w:rsidRPr="00955466" w:rsidRDefault="004E2A76" w:rsidP="004E2A76">
      <w:pPr>
        <w:rPr>
          <w:rFonts w:ascii="Cambria Math" w:hAnsi="Cambria Math" w:cs="Times New Roman"/>
          <w:sz w:val="32"/>
          <w:szCs w:val="32"/>
        </w:rPr>
      </w:pPr>
    </w:p>
    <w:p w14:paraId="7F03B47C" w14:textId="397AE284" w:rsidR="004E2A76" w:rsidRPr="00955466" w:rsidRDefault="00330423" w:rsidP="00330423">
      <w:pPr>
        <w:rPr>
          <w:rFonts w:ascii="Cambria Math" w:hAnsi="Cambria Math" w:cs="Times New Roman"/>
          <w:sz w:val="32"/>
          <w:szCs w:val="32"/>
        </w:rPr>
      </w:pPr>
      <w:r w:rsidRPr="00955466">
        <w:rPr>
          <w:rFonts w:ascii="Cambria Math" w:hAnsi="Cambria Math" w:cs="Times New Roman"/>
          <w:b/>
          <w:bCs/>
          <w:sz w:val="32"/>
          <w:szCs w:val="32"/>
        </w:rPr>
        <w:t xml:space="preserve">   </w:t>
      </w:r>
      <w:r w:rsidR="003D321A">
        <w:rPr>
          <w:rFonts w:ascii="Cambria Math" w:hAnsi="Cambria Math" w:cs="Times New Roman"/>
          <w:b/>
          <w:bCs/>
          <w:sz w:val="32"/>
          <w:szCs w:val="32"/>
        </w:rPr>
        <w:t xml:space="preserve"> </w:t>
      </w:r>
      <w:r w:rsidR="004E2A76" w:rsidRPr="00955466">
        <w:rPr>
          <w:rFonts w:ascii="Cambria Math" w:hAnsi="Cambria Math" w:cs="Times New Roman"/>
          <w:b/>
          <w:bCs/>
          <w:sz w:val="32"/>
          <w:szCs w:val="32"/>
        </w:rPr>
        <w:t>7)</w:t>
      </w:r>
      <w:r w:rsidR="000C483D">
        <w:rPr>
          <w:rFonts w:ascii="Cambria Math" w:hAnsi="Cambria Math" w:cs="Times New Roman"/>
          <w:b/>
          <w:bCs/>
          <w:sz w:val="32"/>
          <w:szCs w:val="32"/>
        </w:rPr>
        <w:t xml:space="preserve"> </w:t>
      </w:r>
      <w:r w:rsidR="004E2A76" w:rsidRPr="00955466">
        <w:rPr>
          <w:rFonts w:ascii="Cambria Math" w:hAnsi="Cambria Math" w:cs="Times New Roman"/>
          <w:b/>
          <w:bCs/>
          <w:sz w:val="32"/>
          <w:szCs w:val="32"/>
        </w:rPr>
        <w:t>Vulnerability Name:</w:t>
      </w:r>
      <w:r w:rsidR="004E2A76" w:rsidRPr="00955466">
        <w:rPr>
          <w:rFonts w:ascii="Cambria Math" w:hAnsi="Cambria Math" w:cs="Times New Roman"/>
          <w:sz w:val="32"/>
          <w:szCs w:val="32"/>
        </w:rPr>
        <w:br/>
      </w:r>
      <w:r w:rsidRPr="00955466">
        <w:rPr>
          <w:rFonts w:ascii="Cambria Math" w:hAnsi="Cambria Math" w:cs="Times New Roman"/>
          <w:sz w:val="32"/>
          <w:szCs w:val="32"/>
        </w:rPr>
        <w:t xml:space="preserve">      </w:t>
      </w:r>
      <w:r w:rsidR="003D321A">
        <w:rPr>
          <w:rFonts w:ascii="Cambria Math" w:hAnsi="Cambria Math" w:cs="Times New Roman"/>
          <w:sz w:val="32"/>
          <w:szCs w:val="32"/>
        </w:rPr>
        <w:t xml:space="preserve">    </w:t>
      </w:r>
      <w:r w:rsidR="004E2A76" w:rsidRPr="00955466">
        <w:rPr>
          <w:rFonts w:ascii="Cambria Math" w:hAnsi="Cambria Math" w:cs="Times New Roman"/>
          <w:sz w:val="32"/>
          <w:szCs w:val="32"/>
        </w:rPr>
        <w:t>Improper Verification of Cryptographic Signature</w:t>
      </w:r>
    </w:p>
    <w:p w14:paraId="4C2FF940" w14:textId="77777777" w:rsidR="004E2A76" w:rsidRPr="00955466" w:rsidRDefault="004E2A76" w:rsidP="004A381C">
      <w:pPr>
        <w:pStyle w:val="ListParagraph"/>
        <w:numPr>
          <w:ilvl w:val="0"/>
          <w:numId w:val="12"/>
        </w:numPr>
        <w:rPr>
          <w:rFonts w:ascii="Cambria Math" w:hAnsi="Cambria Math" w:cs="Times New Roman"/>
          <w:sz w:val="32"/>
          <w:szCs w:val="32"/>
        </w:rPr>
      </w:pPr>
      <w:r w:rsidRPr="00955466">
        <w:rPr>
          <w:rFonts w:ascii="Cambria Math" w:hAnsi="Cambria Math" w:cs="Times New Roman"/>
          <w:b/>
          <w:bCs/>
          <w:sz w:val="32"/>
          <w:szCs w:val="32"/>
        </w:rPr>
        <w:t>CWE/CVE:</w:t>
      </w:r>
      <w:r w:rsidRPr="00955466">
        <w:rPr>
          <w:rFonts w:ascii="Cambria Math" w:hAnsi="Cambria Math" w:cs="Times New Roman"/>
          <w:sz w:val="32"/>
          <w:szCs w:val="32"/>
        </w:rPr>
        <w:br/>
        <w:t>CWE-347</w:t>
      </w:r>
    </w:p>
    <w:p w14:paraId="6779DDFF" w14:textId="77777777" w:rsidR="004E2A76" w:rsidRPr="00955466" w:rsidRDefault="004E2A76" w:rsidP="004A381C">
      <w:pPr>
        <w:pStyle w:val="ListParagraph"/>
        <w:numPr>
          <w:ilvl w:val="0"/>
          <w:numId w:val="12"/>
        </w:numPr>
        <w:rPr>
          <w:rFonts w:ascii="Cambria Math" w:hAnsi="Cambria Math" w:cs="Times New Roman"/>
          <w:sz w:val="32"/>
          <w:szCs w:val="32"/>
        </w:rPr>
      </w:pPr>
      <w:r w:rsidRPr="00955466">
        <w:rPr>
          <w:rFonts w:ascii="Cambria Math" w:hAnsi="Cambria Math" w:cs="Times New Roman"/>
          <w:b/>
          <w:bCs/>
          <w:sz w:val="32"/>
          <w:szCs w:val="32"/>
        </w:rPr>
        <w:t>OWASP/SANS Category:</w:t>
      </w:r>
      <w:r w:rsidRPr="00955466">
        <w:rPr>
          <w:rFonts w:ascii="Cambria Math" w:hAnsi="Cambria Math" w:cs="Times New Roman"/>
          <w:sz w:val="32"/>
          <w:szCs w:val="32"/>
        </w:rPr>
        <w:br/>
        <w:t>A04:2025 Cryptographic Failures</w:t>
      </w:r>
    </w:p>
    <w:p w14:paraId="49465FFF" w14:textId="77777777" w:rsidR="004E2A76" w:rsidRPr="00955466" w:rsidRDefault="004E2A76" w:rsidP="004A381C">
      <w:pPr>
        <w:pStyle w:val="ListParagraph"/>
        <w:numPr>
          <w:ilvl w:val="0"/>
          <w:numId w:val="12"/>
        </w:numPr>
        <w:rPr>
          <w:rFonts w:ascii="Cambria Math" w:hAnsi="Cambria Math" w:cs="Times New Roman"/>
          <w:sz w:val="32"/>
          <w:szCs w:val="32"/>
        </w:rPr>
      </w:pPr>
      <w:r w:rsidRPr="00955466">
        <w:rPr>
          <w:rFonts w:ascii="Cambria Math" w:hAnsi="Cambria Math" w:cs="Times New Roman"/>
          <w:b/>
          <w:bCs/>
          <w:sz w:val="32"/>
          <w:szCs w:val="32"/>
        </w:rPr>
        <w:t>Description:</w:t>
      </w:r>
      <w:r w:rsidRPr="00955466">
        <w:rPr>
          <w:rFonts w:ascii="Cambria Math" w:hAnsi="Cambria Math" w:cs="Times New Roman"/>
          <w:sz w:val="32"/>
          <w:szCs w:val="32"/>
        </w:rPr>
        <w:br/>
        <w:t>This vulnerability occurs when a system does not properly verify cryptographic signatures used to validate the authenticity and integrity of data or software. As a result, modified or malicious data may be accepted as valid.</w:t>
      </w:r>
    </w:p>
    <w:p w14:paraId="2BDD83BE" w14:textId="77777777" w:rsidR="004E2A76" w:rsidRPr="00955466" w:rsidRDefault="004E2A76" w:rsidP="004A381C">
      <w:pPr>
        <w:pStyle w:val="ListParagraph"/>
        <w:numPr>
          <w:ilvl w:val="0"/>
          <w:numId w:val="12"/>
        </w:numPr>
        <w:rPr>
          <w:rFonts w:ascii="Cambria Math" w:hAnsi="Cambria Math" w:cs="Times New Roman"/>
          <w:sz w:val="32"/>
          <w:szCs w:val="32"/>
        </w:rPr>
      </w:pPr>
      <w:r w:rsidRPr="00955466">
        <w:rPr>
          <w:rFonts w:ascii="Cambria Math" w:hAnsi="Cambria Math" w:cs="Times New Roman"/>
          <w:b/>
          <w:bCs/>
          <w:sz w:val="32"/>
          <w:szCs w:val="32"/>
        </w:rPr>
        <w:t>Business Impact:</w:t>
      </w:r>
      <w:r w:rsidRPr="00955466">
        <w:rPr>
          <w:rFonts w:ascii="Cambria Math" w:hAnsi="Cambria Math" w:cs="Times New Roman"/>
          <w:sz w:val="32"/>
          <w:szCs w:val="32"/>
        </w:rPr>
        <w:br/>
        <w:t xml:space="preserve">Attackers may exploit this weakness to bypass security checks, distribute malicious content, or tamper with sensitive data, leading to system compromise and security breaches. </w:t>
      </w:r>
    </w:p>
    <w:p w14:paraId="6C13DC26" w14:textId="77777777" w:rsidR="004E2A76" w:rsidRPr="00955466" w:rsidRDefault="004E2A76" w:rsidP="004E2A76">
      <w:pPr>
        <w:rPr>
          <w:rFonts w:ascii="Cambria Math" w:hAnsi="Cambria Math" w:cs="Times New Roman"/>
          <w:sz w:val="32"/>
          <w:szCs w:val="32"/>
        </w:rPr>
      </w:pPr>
    </w:p>
    <w:p w14:paraId="50F18C9F" w14:textId="77777777" w:rsidR="004E2A76" w:rsidRPr="00955466" w:rsidRDefault="004E2A76" w:rsidP="004E2A76">
      <w:pPr>
        <w:rPr>
          <w:rFonts w:ascii="Cambria Math" w:hAnsi="Cambria Math" w:cs="Times New Roman"/>
          <w:sz w:val="32"/>
          <w:szCs w:val="32"/>
        </w:rPr>
      </w:pPr>
    </w:p>
    <w:p w14:paraId="5DACA27A" w14:textId="77777777" w:rsidR="004E2A76" w:rsidRPr="00955466" w:rsidRDefault="004E2A76" w:rsidP="004E2A76">
      <w:pPr>
        <w:rPr>
          <w:rFonts w:ascii="Cambria Math" w:hAnsi="Cambria Math" w:cs="Times New Roman"/>
          <w:sz w:val="32"/>
          <w:szCs w:val="32"/>
        </w:rPr>
      </w:pPr>
    </w:p>
    <w:p w14:paraId="42E1FFAE" w14:textId="77777777" w:rsidR="004E2A76" w:rsidRPr="00955466" w:rsidRDefault="004E2A76" w:rsidP="004E2A76">
      <w:pPr>
        <w:rPr>
          <w:rFonts w:ascii="Cambria Math" w:hAnsi="Cambria Math" w:cs="Times New Roman"/>
          <w:sz w:val="32"/>
          <w:szCs w:val="32"/>
        </w:rPr>
      </w:pPr>
    </w:p>
    <w:p w14:paraId="731A9C7C" w14:textId="77777777" w:rsidR="004E2A76" w:rsidRPr="00955466" w:rsidRDefault="004E2A76" w:rsidP="004E2A76">
      <w:pPr>
        <w:rPr>
          <w:rFonts w:ascii="Cambria Math" w:hAnsi="Cambria Math" w:cs="Times New Roman"/>
          <w:sz w:val="32"/>
          <w:szCs w:val="32"/>
        </w:rPr>
      </w:pPr>
      <w:r w:rsidRPr="00955466">
        <w:rPr>
          <w:rFonts w:ascii="Cambria Math" w:hAnsi="Cambria Math"/>
          <w:noProof/>
          <w:sz w:val="32"/>
          <w:szCs w:val="32"/>
        </w:rPr>
        <w:drawing>
          <wp:inline distT="0" distB="0" distL="0" distR="0" wp14:anchorId="70C8B618" wp14:editId="20BDE26D">
            <wp:extent cx="7010400" cy="3410162"/>
            <wp:effectExtent l="0" t="0" r="0" b="0"/>
            <wp:docPr id="21748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87922" name=""/>
                    <pic:cNvPicPr/>
                  </pic:nvPicPr>
                  <pic:blipFill>
                    <a:blip r:embed="rId13"/>
                    <a:stretch>
                      <a:fillRect/>
                    </a:stretch>
                  </pic:blipFill>
                  <pic:spPr>
                    <a:xfrm>
                      <a:off x="0" y="0"/>
                      <a:ext cx="7021333" cy="3415480"/>
                    </a:xfrm>
                    <a:prstGeom prst="rect">
                      <a:avLst/>
                    </a:prstGeom>
                  </pic:spPr>
                </pic:pic>
              </a:graphicData>
            </a:graphic>
          </wp:inline>
        </w:drawing>
      </w:r>
    </w:p>
    <w:p w14:paraId="5EF23EED" w14:textId="77777777" w:rsidR="004E2A76" w:rsidRPr="00955466" w:rsidRDefault="004E2A76" w:rsidP="004E2A76">
      <w:pPr>
        <w:rPr>
          <w:rFonts w:ascii="Cambria Math" w:hAnsi="Cambria Math" w:cs="Times New Roman"/>
          <w:b/>
          <w:bCs/>
          <w:sz w:val="32"/>
          <w:szCs w:val="32"/>
        </w:rPr>
      </w:pPr>
    </w:p>
    <w:p w14:paraId="0E64E9EF" w14:textId="476C1EF8" w:rsidR="004E2A76" w:rsidRPr="00955466" w:rsidRDefault="00330423" w:rsidP="00330423">
      <w:pPr>
        <w:rPr>
          <w:rFonts w:ascii="Cambria Math" w:hAnsi="Cambria Math" w:cs="Times New Roman"/>
          <w:sz w:val="32"/>
          <w:szCs w:val="32"/>
        </w:rPr>
      </w:pPr>
      <w:r w:rsidRPr="00955466">
        <w:rPr>
          <w:rFonts w:ascii="Cambria Math" w:hAnsi="Cambria Math" w:cs="Times New Roman"/>
          <w:b/>
          <w:bCs/>
          <w:sz w:val="32"/>
          <w:szCs w:val="32"/>
        </w:rPr>
        <w:t xml:space="preserve">   </w:t>
      </w:r>
      <w:r w:rsidR="003D321A">
        <w:rPr>
          <w:rFonts w:ascii="Cambria Math" w:hAnsi="Cambria Math" w:cs="Times New Roman"/>
          <w:b/>
          <w:bCs/>
          <w:sz w:val="32"/>
          <w:szCs w:val="32"/>
        </w:rPr>
        <w:t xml:space="preserve"> </w:t>
      </w:r>
      <w:r w:rsidR="004E2A76" w:rsidRPr="00955466">
        <w:rPr>
          <w:rFonts w:ascii="Cambria Math" w:hAnsi="Cambria Math" w:cs="Times New Roman"/>
          <w:b/>
          <w:bCs/>
          <w:sz w:val="32"/>
          <w:szCs w:val="32"/>
        </w:rPr>
        <w:t>8)</w:t>
      </w:r>
      <w:r w:rsidR="000C483D">
        <w:rPr>
          <w:rFonts w:ascii="Cambria Math" w:hAnsi="Cambria Math" w:cs="Times New Roman"/>
          <w:b/>
          <w:bCs/>
          <w:sz w:val="32"/>
          <w:szCs w:val="32"/>
        </w:rPr>
        <w:t xml:space="preserve"> </w:t>
      </w:r>
      <w:r w:rsidR="004E2A76" w:rsidRPr="00955466">
        <w:rPr>
          <w:rFonts w:ascii="Cambria Math" w:hAnsi="Cambria Math" w:cs="Times New Roman"/>
          <w:b/>
          <w:bCs/>
          <w:sz w:val="32"/>
          <w:szCs w:val="32"/>
        </w:rPr>
        <w:t>Vulnerability Name:</w:t>
      </w:r>
      <w:r w:rsidR="004E2A76" w:rsidRPr="00955466">
        <w:rPr>
          <w:rFonts w:ascii="Cambria Math" w:hAnsi="Cambria Math" w:cs="Times New Roman"/>
          <w:sz w:val="32"/>
          <w:szCs w:val="32"/>
        </w:rPr>
        <w:br/>
      </w:r>
      <w:r w:rsidRPr="00955466">
        <w:rPr>
          <w:rFonts w:ascii="Cambria Math" w:hAnsi="Cambria Math" w:cs="Times New Roman"/>
          <w:sz w:val="32"/>
          <w:szCs w:val="32"/>
        </w:rPr>
        <w:t xml:space="preserve">     </w:t>
      </w:r>
      <w:r w:rsidR="003D321A">
        <w:rPr>
          <w:rFonts w:ascii="Cambria Math" w:hAnsi="Cambria Math" w:cs="Times New Roman"/>
          <w:sz w:val="32"/>
          <w:szCs w:val="32"/>
        </w:rPr>
        <w:t xml:space="preserve">   </w:t>
      </w:r>
      <w:r w:rsidRPr="00955466">
        <w:rPr>
          <w:rFonts w:ascii="Cambria Math" w:hAnsi="Cambria Math" w:cs="Times New Roman"/>
          <w:sz w:val="32"/>
          <w:szCs w:val="32"/>
        </w:rPr>
        <w:t xml:space="preserve">  </w:t>
      </w:r>
      <w:r w:rsidR="004E2A76" w:rsidRPr="00955466">
        <w:rPr>
          <w:rFonts w:ascii="Cambria Math" w:hAnsi="Cambria Math" w:cs="Times New Roman"/>
          <w:sz w:val="32"/>
          <w:szCs w:val="32"/>
        </w:rPr>
        <w:t>Improper Certificate Validation</w:t>
      </w:r>
    </w:p>
    <w:p w14:paraId="506F3583" w14:textId="77777777" w:rsidR="004E2A76" w:rsidRPr="00955466" w:rsidRDefault="004E2A76" w:rsidP="004A381C">
      <w:pPr>
        <w:pStyle w:val="ListParagraph"/>
        <w:numPr>
          <w:ilvl w:val="0"/>
          <w:numId w:val="13"/>
        </w:numPr>
        <w:rPr>
          <w:rFonts w:ascii="Cambria Math" w:hAnsi="Cambria Math" w:cs="Times New Roman"/>
          <w:sz w:val="32"/>
          <w:szCs w:val="32"/>
        </w:rPr>
      </w:pPr>
      <w:r w:rsidRPr="00955466">
        <w:rPr>
          <w:rFonts w:ascii="Cambria Math" w:hAnsi="Cambria Math" w:cs="Times New Roman"/>
          <w:b/>
          <w:bCs/>
          <w:sz w:val="32"/>
          <w:szCs w:val="32"/>
        </w:rPr>
        <w:t>CWE/CVE:</w:t>
      </w:r>
      <w:r w:rsidRPr="00955466">
        <w:rPr>
          <w:rFonts w:ascii="Cambria Math" w:hAnsi="Cambria Math" w:cs="Times New Roman"/>
          <w:sz w:val="32"/>
          <w:szCs w:val="32"/>
        </w:rPr>
        <w:br/>
        <w:t>CWE-295</w:t>
      </w:r>
    </w:p>
    <w:p w14:paraId="5564CB90" w14:textId="77777777" w:rsidR="004E2A76" w:rsidRPr="00955466" w:rsidRDefault="004E2A76" w:rsidP="004A381C">
      <w:pPr>
        <w:pStyle w:val="ListParagraph"/>
        <w:numPr>
          <w:ilvl w:val="0"/>
          <w:numId w:val="13"/>
        </w:numPr>
        <w:rPr>
          <w:rFonts w:ascii="Cambria Math" w:hAnsi="Cambria Math" w:cs="Times New Roman"/>
          <w:sz w:val="32"/>
          <w:szCs w:val="32"/>
        </w:rPr>
      </w:pPr>
      <w:r w:rsidRPr="00955466">
        <w:rPr>
          <w:rFonts w:ascii="Cambria Math" w:hAnsi="Cambria Math" w:cs="Times New Roman"/>
          <w:b/>
          <w:bCs/>
          <w:sz w:val="32"/>
          <w:szCs w:val="32"/>
        </w:rPr>
        <w:t>OWASP/SANS Category:</w:t>
      </w:r>
      <w:r w:rsidRPr="00955466">
        <w:rPr>
          <w:rFonts w:ascii="Cambria Math" w:hAnsi="Cambria Math" w:cs="Times New Roman"/>
          <w:sz w:val="32"/>
          <w:szCs w:val="32"/>
        </w:rPr>
        <w:br/>
        <w:t>A07:2025 Authentication Failures</w:t>
      </w:r>
    </w:p>
    <w:p w14:paraId="16E23F83" w14:textId="77777777" w:rsidR="004E2A76" w:rsidRPr="00955466" w:rsidRDefault="004E2A76" w:rsidP="004A381C">
      <w:pPr>
        <w:pStyle w:val="ListParagraph"/>
        <w:numPr>
          <w:ilvl w:val="0"/>
          <w:numId w:val="13"/>
        </w:numPr>
        <w:rPr>
          <w:rFonts w:ascii="Cambria Math" w:hAnsi="Cambria Math" w:cs="Times New Roman"/>
          <w:sz w:val="32"/>
          <w:szCs w:val="32"/>
        </w:rPr>
      </w:pPr>
      <w:r w:rsidRPr="00955466">
        <w:rPr>
          <w:rFonts w:ascii="Cambria Math" w:hAnsi="Cambria Math" w:cs="Times New Roman"/>
          <w:b/>
          <w:bCs/>
          <w:sz w:val="32"/>
          <w:szCs w:val="32"/>
        </w:rPr>
        <w:t>Description:</w:t>
      </w:r>
      <w:r w:rsidRPr="00955466">
        <w:rPr>
          <w:rFonts w:ascii="Cambria Math" w:hAnsi="Cambria Math" w:cs="Times New Roman"/>
          <w:sz w:val="32"/>
          <w:szCs w:val="32"/>
        </w:rPr>
        <w:br/>
        <w:t>This vulnerability occurs when a system does not properly validate digital certificates during secure communication. As a result, attackers may present fake or invalid certificates and intercept or manipulate the communication.</w:t>
      </w:r>
    </w:p>
    <w:p w14:paraId="00AB4329" w14:textId="77777777" w:rsidR="004E2A76" w:rsidRPr="00955466" w:rsidRDefault="004E2A76" w:rsidP="004A381C">
      <w:pPr>
        <w:pStyle w:val="ListParagraph"/>
        <w:numPr>
          <w:ilvl w:val="0"/>
          <w:numId w:val="13"/>
        </w:numPr>
        <w:rPr>
          <w:rFonts w:ascii="Cambria Math" w:hAnsi="Cambria Math" w:cs="Times New Roman"/>
          <w:sz w:val="32"/>
          <w:szCs w:val="32"/>
        </w:rPr>
      </w:pPr>
      <w:r w:rsidRPr="00955466">
        <w:rPr>
          <w:rFonts w:ascii="Cambria Math" w:hAnsi="Cambria Math" w:cs="Times New Roman"/>
          <w:b/>
          <w:bCs/>
          <w:sz w:val="32"/>
          <w:szCs w:val="32"/>
        </w:rPr>
        <w:t>Business Impact:</w:t>
      </w:r>
      <w:r w:rsidRPr="00955466">
        <w:rPr>
          <w:rFonts w:ascii="Cambria Math" w:hAnsi="Cambria Math" w:cs="Times New Roman"/>
          <w:sz w:val="32"/>
          <w:szCs w:val="32"/>
        </w:rPr>
        <w:br/>
        <w:t>Improper certificate validation can allow attackers to perform man-in-the-middle attacks, steal sensitive information, or compromise secure communications, leading to serious security risks for the organization.</w:t>
      </w:r>
    </w:p>
    <w:p w14:paraId="453C22B5" w14:textId="64E17111" w:rsidR="004E2A76" w:rsidRPr="00955466" w:rsidRDefault="00955466" w:rsidP="004E2A76">
      <w:pPr>
        <w:rPr>
          <w:rFonts w:ascii="Cambria Math" w:hAnsi="Cambria Math" w:cs="Times New Roman"/>
          <w:sz w:val="32"/>
          <w:szCs w:val="32"/>
        </w:rPr>
      </w:pPr>
      <w:r w:rsidRPr="00955466">
        <w:rPr>
          <w:rFonts w:ascii="Cambria Math" w:hAnsi="Cambria Math"/>
          <w:noProof/>
          <w:sz w:val="32"/>
          <w:szCs w:val="32"/>
        </w:rPr>
        <w:lastRenderedPageBreak/>
        <w:drawing>
          <wp:inline distT="0" distB="0" distL="0" distR="0" wp14:anchorId="37BB8A05" wp14:editId="54BC458C">
            <wp:extent cx="6876415" cy="3777342"/>
            <wp:effectExtent l="0" t="0" r="635" b="0"/>
            <wp:docPr id="2527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88300" name=""/>
                    <pic:cNvPicPr/>
                  </pic:nvPicPr>
                  <pic:blipFill>
                    <a:blip r:embed="rId14"/>
                    <a:stretch>
                      <a:fillRect/>
                    </a:stretch>
                  </pic:blipFill>
                  <pic:spPr>
                    <a:xfrm>
                      <a:off x="0" y="0"/>
                      <a:ext cx="6881830" cy="3780316"/>
                    </a:xfrm>
                    <a:prstGeom prst="rect">
                      <a:avLst/>
                    </a:prstGeom>
                  </pic:spPr>
                </pic:pic>
              </a:graphicData>
            </a:graphic>
          </wp:inline>
        </w:drawing>
      </w:r>
    </w:p>
    <w:p w14:paraId="2F0C570B" w14:textId="77777777" w:rsidR="004E2A76" w:rsidRPr="00955466" w:rsidRDefault="004E2A76" w:rsidP="004E2A76">
      <w:pPr>
        <w:rPr>
          <w:rFonts w:ascii="Cambria Math" w:hAnsi="Cambria Math" w:cs="Times New Roman"/>
          <w:sz w:val="32"/>
          <w:szCs w:val="32"/>
        </w:rPr>
      </w:pPr>
    </w:p>
    <w:p w14:paraId="38C335E1" w14:textId="2FC913A7" w:rsidR="004E2A76" w:rsidRPr="00955466" w:rsidRDefault="003D321A" w:rsidP="001C27AC">
      <w:pPr>
        <w:rPr>
          <w:rFonts w:ascii="Cambria Math" w:hAnsi="Cambria Math" w:cs="Times New Roman"/>
          <w:sz w:val="32"/>
          <w:szCs w:val="32"/>
        </w:rPr>
      </w:pPr>
      <w:r>
        <w:rPr>
          <w:rFonts w:ascii="Cambria Math" w:hAnsi="Cambria Math" w:cs="Times New Roman"/>
          <w:sz w:val="32"/>
          <w:szCs w:val="32"/>
        </w:rPr>
        <w:t xml:space="preserve">    </w:t>
      </w:r>
      <w:r w:rsidR="004E2A76" w:rsidRPr="00955466">
        <w:rPr>
          <w:rFonts w:ascii="Cambria Math" w:hAnsi="Cambria Math" w:cs="Times New Roman"/>
          <w:b/>
          <w:bCs/>
          <w:sz w:val="32"/>
          <w:szCs w:val="32"/>
        </w:rPr>
        <w:t>9)</w:t>
      </w:r>
      <w:r w:rsidR="000C483D">
        <w:rPr>
          <w:rFonts w:ascii="Cambria Math" w:hAnsi="Cambria Math" w:cs="Times New Roman"/>
          <w:b/>
          <w:bCs/>
          <w:sz w:val="32"/>
          <w:szCs w:val="32"/>
        </w:rPr>
        <w:t xml:space="preserve"> </w:t>
      </w:r>
      <w:r w:rsidR="004E2A76" w:rsidRPr="00955466">
        <w:rPr>
          <w:rFonts w:ascii="Cambria Math" w:hAnsi="Cambria Math" w:cs="Times New Roman"/>
          <w:b/>
          <w:bCs/>
          <w:sz w:val="32"/>
          <w:szCs w:val="32"/>
        </w:rPr>
        <w:t>Vulnerability Name:</w:t>
      </w:r>
      <w:r w:rsidR="004E2A76" w:rsidRPr="00955466">
        <w:rPr>
          <w:rFonts w:ascii="Cambria Math" w:hAnsi="Cambria Math" w:cs="Times New Roman"/>
          <w:sz w:val="32"/>
          <w:szCs w:val="32"/>
        </w:rPr>
        <w:br/>
      </w:r>
      <w:r w:rsidR="001C27AC" w:rsidRPr="00955466">
        <w:rPr>
          <w:rFonts w:ascii="Cambria Math" w:hAnsi="Cambria Math" w:cs="Times New Roman"/>
          <w:sz w:val="32"/>
          <w:szCs w:val="32"/>
        </w:rPr>
        <w:t xml:space="preserve">       </w:t>
      </w:r>
      <w:r>
        <w:rPr>
          <w:rFonts w:ascii="Cambria Math" w:hAnsi="Cambria Math" w:cs="Times New Roman"/>
          <w:sz w:val="32"/>
          <w:szCs w:val="32"/>
        </w:rPr>
        <w:t xml:space="preserve">   </w:t>
      </w:r>
      <w:r w:rsidR="004E2A76" w:rsidRPr="00955466">
        <w:rPr>
          <w:rFonts w:ascii="Cambria Math" w:hAnsi="Cambria Math" w:cs="Times New Roman"/>
          <w:sz w:val="32"/>
          <w:szCs w:val="32"/>
        </w:rPr>
        <w:t>Untrusted Search Path</w:t>
      </w:r>
    </w:p>
    <w:p w14:paraId="33F6DAF8" w14:textId="77777777" w:rsidR="004E2A76" w:rsidRPr="00955466" w:rsidRDefault="004E2A76" w:rsidP="004A381C">
      <w:pPr>
        <w:pStyle w:val="ListParagraph"/>
        <w:numPr>
          <w:ilvl w:val="0"/>
          <w:numId w:val="14"/>
        </w:numPr>
        <w:rPr>
          <w:rFonts w:ascii="Cambria Math" w:hAnsi="Cambria Math" w:cs="Times New Roman"/>
          <w:sz w:val="32"/>
          <w:szCs w:val="32"/>
        </w:rPr>
      </w:pPr>
      <w:r w:rsidRPr="00955466">
        <w:rPr>
          <w:rFonts w:ascii="Cambria Math" w:hAnsi="Cambria Math" w:cs="Times New Roman"/>
          <w:b/>
          <w:bCs/>
          <w:sz w:val="32"/>
          <w:szCs w:val="32"/>
        </w:rPr>
        <w:t>CWE/CVE:</w:t>
      </w:r>
      <w:r w:rsidRPr="00955466">
        <w:rPr>
          <w:rFonts w:ascii="Cambria Math" w:hAnsi="Cambria Math" w:cs="Times New Roman"/>
          <w:sz w:val="32"/>
          <w:szCs w:val="32"/>
        </w:rPr>
        <w:br/>
        <w:t>CWE-426</w:t>
      </w:r>
    </w:p>
    <w:p w14:paraId="203B3AF5" w14:textId="77777777" w:rsidR="004E2A76" w:rsidRPr="00955466" w:rsidRDefault="004E2A76" w:rsidP="004A381C">
      <w:pPr>
        <w:pStyle w:val="ListParagraph"/>
        <w:numPr>
          <w:ilvl w:val="0"/>
          <w:numId w:val="14"/>
        </w:numPr>
        <w:rPr>
          <w:rFonts w:ascii="Cambria Math" w:hAnsi="Cambria Math" w:cs="Times New Roman"/>
          <w:sz w:val="32"/>
          <w:szCs w:val="32"/>
        </w:rPr>
      </w:pPr>
      <w:r w:rsidRPr="00955466">
        <w:rPr>
          <w:rFonts w:ascii="Cambria Math" w:hAnsi="Cambria Math" w:cs="Times New Roman"/>
          <w:b/>
          <w:bCs/>
          <w:sz w:val="32"/>
          <w:szCs w:val="32"/>
        </w:rPr>
        <w:t>OWASP/SANS Category:</w:t>
      </w:r>
      <w:r w:rsidRPr="00955466">
        <w:rPr>
          <w:rFonts w:ascii="Cambria Math" w:hAnsi="Cambria Math" w:cs="Times New Roman"/>
          <w:sz w:val="32"/>
          <w:szCs w:val="32"/>
        </w:rPr>
        <w:br/>
        <w:t>A08:2025 Software or Data Integrity Failures</w:t>
      </w:r>
    </w:p>
    <w:p w14:paraId="1B517AD5" w14:textId="77777777" w:rsidR="004E2A76" w:rsidRPr="00955466" w:rsidRDefault="004E2A76" w:rsidP="004A381C">
      <w:pPr>
        <w:pStyle w:val="ListParagraph"/>
        <w:numPr>
          <w:ilvl w:val="0"/>
          <w:numId w:val="14"/>
        </w:numPr>
        <w:rPr>
          <w:rFonts w:ascii="Cambria Math" w:hAnsi="Cambria Math" w:cs="Times New Roman"/>
          <w:sz w:val="32"/>
          <w:szCs w:val="32"/>
        </w:rPr>
      </w:pPr>
      <w:r w:rsidRPr="00955466">
        <w:rPr>
          <w:rFonts w:ascii="Cambria Math" w:hAnsi="Cambria Math" w:cs="Times New Roman"/>
          <w:b/>
          <w:bCs/>
          <w:sz w:val="32"/>
          <w:szCs w:val="32"/>
        </w:rPr>
        <w:t>Description:</w:t>
      </w:r>
      <w:r w:rsidRPr="00955466">
        <w:rPr>
          <w:rFonts w:ascii="Cambria Math" w:hAnsi="Cambria Math" w:cs="Times New Roman"/>
          <w:sz w:val="32"/>
          <w:szCs w:val="32"/>
        </w:rPr>
        <w:br/>
        <w:t>This vulnerability occurs when a system searches for executable files in untrusted directories before trusted ones. Attackers can place malicious files in these locations, causing the system to execute the attacker’s code instead of the intended program.</w:t>
      </w:r>
    </w:p>
    <w:p w14:paraId="1FE20F34" w14:textId="715D9BC9" w:rsidR="004E2A76" w:rsidRPr="00955466" w:rsidRDefault="004E2A76" w:rsidP="004A381C">
      <w:pPr>
        <w:pStyle w:val="ListParagraph"/>
        <w:numPr>
          <w:ilvl w:val="0"/>
          <w:numId w:val="14"/>
        </w:numPr>
        <w:rPr>
          <w:rFonts w:ascii="Cambria Math" w:hAnsi="Cambria Math" w:cs="Segoe UI Emoji"/>
          <w:sz w:val="32"/>
          <w:szCs w:val="32"/>
        </w:rPr>
      </w:pPr>
      <w:r w:rsidRPr="00955466">
        <w:rPr>
          <w:rFonts w:ascii="Cambria Math" w:hAnsi="Cambria Math" w:cs="Times New Roman"/>
          <w:b/>
          <w:bCs/>
          <w:sz w:val="32"/>
          <w:szCs w:val="32"/>
        </w:rPr>
        <w:t>Business Impact:</w:t>
      </w:r>
      <w:r w:rsidRPr="00955466">
        <w:rPr>
          <w:rFonts w:ascii="Cambria Math" w:hAnsi="Cambria Math" w:cs="Times New Roman"/>
          <w:sz w:val="32"/>
          <w:szCs w:val="32"/>
        </w:rPr>
        <w:br/>
        <w:t xml:space="preserve">Exploitation of this vulnerability can allow attackers to execute malicious code, gain unauthorized system access, or compromise system integrity, leading to serious security and operational risks. </w:t>
      </w:r>
    </w:p>
    <w:p w14:paraId="3E6DFEDB" w14:textId="77777777" w:rsidR="004E2A76" w:rsidRPr="00955466" w:rsidRDefault="004E2A76" w:rsidP="004E2A76">
      <w:pPr>
        <w:rPr>
          <w:rFonts w:ascii="Cambria Math" w:hAnsi="Cambria Math" w:cs="Segoe UI Emoji"/>
          <w:sz w:val="32"/>
          <w:szCs w:val="32"/>
        </w:rPr>
      </w:pPr>
    </w:p>
    <w:p w14:paraId="1CD6DD8B" w14:textId="44C211D4" w:rsidR="004E2A76" w:rsidRPr="00955466" w:rsidRDefault="004E2A76" w:rsidP="004E2A76">
      <w:pPr>
        <w:rPr>
          <w:rFonts w:ascii="Cambria Math" w:hAnsi="Cambria Math" w:cs="Segoe UI Emoji"/>
          <w:sz w:val="32"/>
          <w:szCs w:val="32"/>
        </w:rPr>
      </w:pPr>
    </w:p>
    <w:p w14:paraId="79FDE9FF" w14:textId="7908E2BB" w:rsidR="004E2A76" w:rsidRPr="00955466" w:rsidRDefault="00955466" w:rsidP="004E2A76">
      <w:pPr>
        <w:rPr>
          <w:rFonts w:ascii="Cambria Math" w:hAnsi="Cambria Math" w:cs="Segoe UI Emoji"/>
          <w:sz w:val="32"/>
          <w:szCs w:val="32"/>
        </w:rPr>
      </w:pPr>
      <w:r w:rsidRPr="00955466">
        <w:rPr>
          <w:rFonts w:ascii="Cambria Math" w:hAnsi="Cambria Math"/>
          <w:noProof/>
          <w:sz w:val="32"/>
          <w:szCs w:val="32"/>
        </w:rPr>
        <w:lastRenderedPageBreak/>
        <w:drawing>
          <wp:inline distT="0" distB="0" distL="0" distR="0" wp14:anchorId="64EF1F3C" wp14:editId="46F61DE6">
            <wp:extent cx="6876415" cy="3491230"/>
            <wp:effectExtent l="0" t="0" r="635" b="0"/>
            <wp:docPr id="10581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5766" name=""/>
                    <pic:cNvPicPr/>
                  </pic:nvPicPr>
                  <pic:blipFill>
                    <a:blip r:embed="rId15"/>
                    <a:stretch>
                      <a:fillRect/>
                    </a:stretch>
                  </pic:blipFill>
                  <pic:spPr>
                    <a:xfrm>
                      <a:off x="0" y="0"/>
                      <a:ext cx="6876415" cy="3491230"/>
                    </a:xfrm>
                    <a:prstGeom prst="rect">
                      <a:avLst/>
                    </a:prstGeom>
                  </pic:spPr>
                </pic:pic>
              </a:graphicData>
            </a:graphic>
          </wp:inline>
        </w:drawing>
      </w:r>
    </w:p>
    <w:p w14:paraId="1D06C6F0" w14:textId="77777777" w:rsidR="004E2A76" w:rsidRPr="00955466" w:rsidRDefault="004E2A76" w:rsidP="004E2A76">
      <w:pPr>
        <w:rPr>
          <w:rFonts w:ascii="Cambria Math" w:hAnsi="Cambria Math" w:cs="Segoe UI Emoji"/>
          <w:sz w:val="32"/>
          <w:szCs w:val="32"/>
        </w:rPr>
      </w:pPr>
    </w:p>
    <w:p w14:paraId="280A9CDC" w14:textId="77722E62" w:rsidR="004E2A76" w:rsidRPr="00955466" w:rsidRDefault="004E2A76" w:rsidP="004E2A76">
      <w:pPr>
        <w:rPr>
          <w:rFonts w:ascii="Cambria Math" w:hAnsi="Cambria Math" w:cs="Times New Roman"/>
          <w:sz w:val="32"/>
          <w:szCs w:val="32"/>
        </w:rPr>
      </w:pPr>
    </w:p>
    <w:p w14:paraId="3A307C30" w14:textId="77777777" w:rsidR="004E2A76" w:rsidRPr="00955466" w:rsidRDefault="004E2A76" w:rsidP="004E2A76">
      <w:pPr>
        <w:rPr>
          <w:rFonts w:ascii="Cambria Math" w:hAnsi="Cambria Math" w:cs="Times New Roman"/>
          <w:sz w:val="32"/>
          <w:szCs w:val="32"/>
        </w:rPr>
      </w:pPr>
    </w:p>
    <w:p w14:paraId="26438B7D" w14:textId="77777777" w:rsidR="00387EFE" w:rsidRDefault="001C27AC" w:rsidP="001C27AC">
      <w:pPr>
        <w:rPr>
          <w:rFonts w:ascii="Cambria Math" w:hAnsi="Cambria Math" w:cs="Times New Roman"/>
          <w:sz w:val="32"/>
          <w:szCs w:val="32"/>
        </w:rPr>
      </w:pPr>
      <w:r w:rsidRPr="00955466">
        <w:rPr>
          <w:rFonts w:ascii="Cambria Math" w:hAnsi="Cambria Math" w:cs="Times New Roman"/>
          <w:sz w:val="32"/>
          <w:szCs w:val="32"/>
        </w:rPr>
        <w:t xml:space="preserve">   </w:t>
      </w:r>
      <w:r w:rsidR="003D321A">
        <w:rPr>
          <w:rFonts w:ascii="Cambria Math" w:hAnsi="Cambria Math" w:cs="Times New Roman"/>
          <w:sz w:val="32"/>
          <w:szCs w:val="32"/>
        </w:rPr>
        <w:t xml:space="preserve"> </w:t>
      </w:r>
    </w:p>
    <w:p w14:paraId="7119163A" w14:textId="238D7113" w:rsidR="004E2A76" w:rsidRPr="00955466" w:rsidRDefault="00387EFE" w:rsidP="001C27AC">
      <w:pPr>
        <w:rPr>
          <w:rFonts w:ascii="Cambria Math" w:hAnsi="Cambria Math" w:cs="Times New Roman"/>
          <w:sz w:val="32"/>
          <w:szCs w:val="32"/>
        </w:rPr>
      </w:pPr>
      <w:r>
        <w:rPr>
          <w:rFonts w:ascii="Cambria Math" w:hAnsi="Cambria Math" w:cs="Times New Roman"/>
          <w:sz w:val="32"/>
          <w:szCs w:val="32"/>
        </w:rPr>
        <w:t xml:space="preserve">   </w:t>
      </w:r>
      <w:r w:rsidR="004E2A76" w:rsidRPr="000C483D">
        <w:rPr>
          <w:rFonts w:ascii="Cambria Math" w:hAnsi="Cambria Math" w:cs="Times New Roman"/>
          <w:b/>
          <w:bCs/>
          <w:sz w:val="32"/>
          <w:szCs w:val="32"/>
        </w:rPr>
        <w:t>10)</w:t>
      </w:r>
      <w:r w:rsidR="000C483D">
        <w:rPr>
          <w:rFonts w:ascii="Cambria Math" w:hAnsi="Cambria Math" w:cs="Times New Roman"/>
          <w:b/>
          <w:bCs/>
          <w:sz w:val="32"/>
          <w:szCs w:val="32"/>
        </w:rPr>
        <w:t xml:space="preserve"> </w:t>
      </w:r>
      <w:r w:rsidR="004E2A76" w:rsidRPr="00955466">
        <w:rPr>
          <w:rFonts w:ascii="Cambria Math" w:hAnsi="Cambria Math" w:cs="Times New Roman"/>
          <w:b/>
          <w:bCs/>
          <w:sz w:val="32"/>
          <w:szCs w:val="32"/>
        </w:rPr>
        <w:t>Vulnerability Name:</w:t>
      </w:r>
      <w:r w:rsidR="004E2A76" w:rsidRPr="00955466">
        <w:rPr>
          <w:rFonts w:ascii="Cambria Math" w:hAnsi="Cambria Math" w:cs="Times New Roman"/>
          <w:sz w:val="32"/>
          <w:szCs w:val="32"/>
        </w:rPr>
        <w:br/>
      </w:r>
      <w:r w:rsidR="001C27AC" w:rsidRPr="00955466">
        <w:rPr>
          <w:rFonts w:ascii="Cambria Math" w:hAnsi="Cambria Math" w:cs="Times New Roman"/>
          <w:sz w:val="32"/>
          <w:szCs w:val="32"/>
        </w:rPr>
        <w:t xml:space="preserve">         </w:t>
      </w:r>
      <w:r w:rsidR="003D321A">
        <w:rPr>
          <w:rFonts w:ascii="Cambria Math" w:hAnsi="Cambria Math" w:cs="Times New Roman"/>
          <w:sz w:val="32"/>
          <w:szCs w:val="32"/>
        </w:rPr>
        <w:t xml:space="preserve"> </w:t>
      </w:r>
      <w:r w:rsidR="000C483D">
        <w:rPr>
          <w:rFonts w:ascii="Cambria Math" w:hAnsi="Cambria Math" w:cs="Times New Roman"/>
          <w:sz w:val="32"/>
          <w:szCs w:val="32"/>
        </w:rPr>
        <w:t xml:space="preserve"> </w:t>
      </w:r>
      <w:r w:rsidR="004E2A76" w:rsidRPr="00955466">
        <w:rPr>
          <w:rFonts w:ascii="Cambria Math" w:hAnsi="Cambria Math" w:cs="Times New Roman"/>
          <w:sz w:val="32"/>
          <w:szCs w:val="32"/>
        </w:rPr>
        <w:t>Insufficient Logging</w:t>
      </w:r>
    </w:p>
    <w:p w14:paraId="6A769246" w14:textId="77777777" w:rsidR="004E2A76" w:rsidRPr="00955466" w:rsidRDefault="004E2A76" w:rsidP="004A381C">
      <w:pPr>
        <w:pStyle w:val="ListParagraph"/>
        <w:numPr>
          <w:ilvl w:val="0"/>
          <w:numId w:val="15"/>
        </w:numPr>
        <w:rPr>
          <w:rFonts w:ascii="Cambria Math" w:hAnsi="Cambria Math" w:cs="Times New Roman"/>
          <w:sz w:val="32"/>
          <w:szCs w:val="32"/>
        </w:rPr>
      </w:pPr>
      <w:r w:rsidRPr="00955466">
        <w:rPr>
          <w:rFonts w:ascii="Cambria Math" w:hAnsi="Cambria Math" w:cs="Times New Roman"/>
          <w:b/>
          <w:bCs/>
          <w:sz w:val="32"/>
          <w:szCs w:val="32"/>
        </w:rPr>
        <w:t>CWE/CVE:</w:t>
      </w:r>
      <w:r w:rsidRPr="00955466">
        <w:rPr>
          <w:rFonts w:ascii="Cambria Math" w:hAnsi="Cambria Math" w:cs="Times New Roman"/>
          <w:sz w:val="32"/>
          <w:szCs w:val="32"/>
        </w:rPr>
        <w:br/>
        <w:t>CWE-778</w:t>
      </w:r>
    </w:p>
    <w:p w14:paraId="61D67426" w14:textId="77777777" w:rsidR="004E2A76" w:rsidRPr="00955466" w:rsidRDefault="004E2A76" w:rsidP="004A381C">
      <w:pPr>
        <w:pStyle w:val="ListParagraph"/>
        <w:numPr>
          <w:ilvl w:val="0"/>
          <w:numId w:val="15"/>
        </w:numPr>
        <w:rPr>
          <w:rFonts w:ascii="Cambria Math" w:hAnsi="Cambria Math" w:cs="Times New Roman"/>
          <w:sz w:val="32"/>
          <w:szCs w:val="32"/>
        </w:rPr>
      </w:pPr>
      <w:r w:rsidRPr="00955466">
        <w:rPr>
          <w:rFonts w:ascii="Cambria Math" w:hAnsi="Cambria Math" w:cs="Times New Roman"/>
          <w:b/>
          <w:bCs/>
          <w:sz w:val="32"/>
          <w:szCs w:val="32"/>
        </w:rPr>
        <w:t>OWASP/SANS Category:</w:t>
      </w:r>
      <w:r w:rsidRPr="00955466">
        <w:rPr>
          <w:rFonts w:ascii="Cambria Math" w:hAnsi="Cambria Math" w:cs="Times New Roman"/>
          <w:sz w:val="32"/>
          <w:szCs w:val="32"/>
        </w:rPr>
        <w:br/>
        <w:t>A09:2025 Security Logging and Monitoring Failures</w:t>
      </w:r>
    </w:p>
    <w:p w14:paraId="7B32C525" w14:textId="77777777" w:rsidR="004E2A76" w:rsidRPr="00955466" w:rsidRDefault="004E2A76" w:rsidP="004A381C">
      <w:pPr>
        <w:pStyle w:val="ListParagraph"/>
        <w:numPr>
          <w:ilvl w:val="0"/>
          <w:numId w:val="15"/>
        </w:numPr>
        <w:rPr>
          <w:rFonts w:ascii="Cambria Math" w:hAnsi="Cambria Math" w:cs="Times New Roman"/>
          <w:sz w:val="32"/>
          <w:szCs w:val="32"/>
        </w:rPr>
      </w:pPr>
      <w:r w:rsidRPr="00955466">
        <w:rPr>
          <w:rFonts w:ascii="Cambria Math" w:hAnsi="Cambria Math" w:cs="Times New Roman"/>
          <w:b/>
          <w:bCs/>
          <w:sz w:val="32"/>
          <w:szCs w:val="32"/>
        </w:rPr>
        <w:t>Description:</w:t>
      </w:r>
      <w:r w:rsidRPr="00955466">
        <w:rPr>
          <w:rFonts w:ascii="Cambria Math" w:hAnsi="Cambria Math" w:cs="Times New Roman"/>
          <w:sz w:val="32"/>
          <w:szCs w:val="32"/>
        </w:rPr>
        <w:br/>
        <w:t>This vulnerability occurs when a system does not properly record important security events or user activities. As a result, suspicious actions or attacks may go unnoticed.</w:t>
      </w:r>
    </w:p>
    <w:p w14:paraId="65C2197F" w14:textId="77777777" w:rsidR="004E2A76" w:rsidRPr="00955466" w:rsidRDefault="004E2A76" w:rsidP="004A381C">
      <w:pPr>
        <w:pStyle w:val="ListParagraph"/>
        <w:numPr>
          <w:ilvl w:val="0"/>
          <w:numId w:val="15"/>
        </w:numPr>
        <w:rPr>
          <w:rFonts w:ascii="Cambria Math" w:hAnsi="Cambria Math" w:cs="Times New Roman"/>
          <w:sz w:val="32"/>
          <w:szCs w:val="32"/>
        </w:rPr>
      </w:pPr>
      <w:r w:rsidRPr="00955466">
        <w:rPr>
          <w:rFonts w:ascii="Cambria Math" w:hAnsi="Cambria Math" w:cs="Times New Roman"/>
          <w:b/>
          <w:bCs/>
          <w:sz w:val="32"/>
          <w:szCs w:val="32"/>
        </w:rPr>
        <w:t>Business Impact:</w:t>
      </w:r>
      <w:r w:rsidRPr="00955466">
        <w:rPr>
          <w:rFonts w:ascii="Cambria Math" w:hAnsi="Cambria Math" w:cs="Times New Roman"/>
          <w:sz w:val="32"/>
          <w:szCs w:val="32"/>
        </w:rPr>
        <w:br/>
        <w:t>Without proper logging, organizations may be unable to detect, investigate, or respond to security incidents effectively. This can lead to prolonged attacks, data breaches, and difficulty in identifying the source of security issues.</w:t>
      </w:r>
    </w:p>
    <w:p w14:paraId="6258FD1E" w14:textId="77777777" w:rsidR="004E2A76" w:rsidRPr="00955466" w:rsidRDefault="004E2A76" w:rsidP="004E2A76">
      <w:pPr>
        <w:rPr>
          <w:rFonts w:ascii="Cambria Math" w:hAnsi="Cambria Math" w:cs="Times New Roman"/>
          <w:sz w:val="32"/>
          <w:szCs w:val="32"/>
        </w:rPr>
      </w:pPr>
    </w:p>
    <w:p w14:paraId="0AF35BE4" w14:textId="77777777" w:rsidR="004E2A76" w:rsidRPr="00955466" w:rsidRDefault="004E2A76" w:rsidP="004E2A76">
      <w:pPr>
        <w:rPr>
          <w:rFonts w:ascii="Cambria Math" w:hAnsi="Cambria Math" w:cs="Times New Roman"/>
          <w:sz w:val="32"/>
          <w:szCs w:val="32"/>
        </w:rPr>
      </w:pPr>
    </w:p>
    <w:p w14:paraId="3518F433" w14:textId="77777777" w:rsidR="004E2A76" w:rsidRPr="00955466" w:rsidRDefault="004E2A76" w:rsidP="004E2A76">
      <w:pPr>
        <w:rPr>
          <w:rFonts w:ascii="Cambria Math" w:hAnsi="Cambria Math" w:cs="Times New Roman"/>
          <w:sz w:val="32"/>
          <w:szCs w:val="32"/>
        </w:rPr>
      </w:pPr>
    </w:p>
    <w:p w14:paraId="195D0F1D" w14:textId="77777777" w:rsidR="004E2A76" w:rsidRPr="00955466" w:rsidRDefault="004E2A76" w:rsidP="004E2A76">
      <w:pPr>
        <w:rPr>
          <w:rFonts w:ascii="Cambria Math" w:hAnsi="Cambria Math" w:cs="Times New Roman"/>
          <w:sz w:val="32"/>
          <w:szCs w:val="32"/>
        </w:rPr>
      </w:pPr>
    </w:p>
    <w:p w14:paraId="2219830F" w14:textId="77777777" w:rsidR="004E2A76" w:rsidRPr="00955466" w:rsidRDefault="004E2A76" w:rsidP="004E2A76">
      <w:pPr>
        <w:rPr>
          <w:rFonts w:ascii="Cambria Math" w:hAnsi="Cambria Math" w:cs="Times New Roman"/>
          <w:sz w:val="32"/>
          <w:szCs w:val="32"/>
        </w:rPr>
      </w:pPr>
    </w:p>
    <w:p w14:paraId="47C5A0C7" w14:textId="77777777" w:rsidR="004E2A76" w:rsidRPr="00955466" w:rsidRDefault="004E2A76" w:rsidP="004E2A76">
      <w:pPr>
        <w:rPr>
          <w:rFonts w:ascii="Cambria Math" w:hAnsi="Cambria Math" w:cs="Times New Roman"/>
          <w:sz w:val="32"/>
          <w:szCs w:val="32"/>
        </w:rPr>
      </w:pPr>
      <w:r w:rsidRPr="00955466">
        <w:rPr>
          <w:rFonts w:ascii="Cambria Math" w:hAnsi="Cambria Math"/>
          <w:noProof/>
          <w:sz w:val="32"/>
          <w:szCs w:val="32"/>
        </w:rPr>
        <w:drawing>
          <wp:inline distT="0" distB="0" distL="0" distR="0" wp14:anchorId="6AD8EE4E" wp14:editId="508BAA9F">
            <wp:extent cx="6988810" cy="3537064"/>
            <wp:effectExtent l="0" t="0" r="2540" b="6350"/>
            <wp:docPr id="101190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09712" name=""/>
                    <pic:cNvPicPr/>
                  </pic:nvPicPr>
                  <pic:blipFill>
                    <a:blip r:embed="rId16"/>
                    <a:stretch>
                      <a:fillRect/>
                    </a:stretch>
                  </pic:blipFill>
                  <pic:spPr>
                    <a:xfrm>
                      <a:off x="0" y="0"/>
                      <a:ext cx="7002671" cy="3544079"/>
                    </a:xfrm>
                    <a:prstGeom prst="rect">
                      <a:avLst/>
                    </a:prstGeom>
                  </pic:spPr>
                </pic:pic>
              </a:graphicData>
            </a:graphic>
          </wp:inline>
        </w:drawing>
      </w:r>
      <w:r w:rsidRPr="00955466">
        <w:rPr>
          <w:rFonts w:ascii="Cambria Math" w:hAnsi="Cambria Math" w:cs="Times New Roman"/>
          <w:sz w:val="32"/>
          <w:szCs w:val="32"/>
        </w:rPr>
        <w:t xml:space="preserve"> </w:t>
      </w:r>
    </w:p>
    <w:p w14:paraId="54AE99A9" w14:textId="77777777" w:rsidR="004E2A76" w:rsidRPr="00955466" w:rsidRDefault="004E2A76">
      <w:pPr>
        <w:spacing w:after="12" w:line="249" w:lineRule="auto"/>
        <w:ind w:left="290" w:hanging="10"/>
        <w:rPr>
          <w:rFonts w:ascii="Cambria Math" w:hAnsi="Cambria Math"/>
          <w:sz w:val="32"/>
          <w:szCs w:val="32"/>
        </w:rPr>
      </w:pPr>
    </w:p>
    <w:p w14:paraId="70F575C5" w14:textId="13BA88F5" w:rsidR="00500156" w:rsidRDefault="00015830">
      <w:pPr>
        <w:spacing w:after="0"/>
      </w:pPr>
      <w:r>
        <w:rPr>
          <w:rFonts w:ascii="Cambria Math" w:eastAsia="Cambria Math" w:hAnsi="Cambria Math" w:cs="Cambria Math"/>
          <w:sz w:val="8"/>
        </w:rPr>
        <w:t xml:space="preserve"> </w:t>
      </w:r>
      <w:r w:rsidR="004E2A76">
        <w:rPr>
          <w:rFonts w:ascii="Cambria Math" w:eastAsia="Cambria Math" w:hAnsi="Cambria Math" w:cs="Cambria Math"/>
          <w:sz w:val="8"/>
        </w:rPr>
        <w:t xml:space="preserve">   </w:t>
      </w:r>
    </w:p>
    <w:p w14:paraId="13B408DF" w14:textId="406B643F" w:rsidR="00500156" w:rsidRDefault="00500156">
      <w:pPr>
        <w:spacing w:after="46"/>
        <w:ind w:left="266"/>
      </w:pPr>
    </w:p>
    <w:p w14:paraId="219A0D59" w14:textId="51D2F08E" w:rsidR="000349E3" w:rsidRDefault="000349E3">
      <w:pPr>
        <w:spacing w:after="0"/>
        <w:ind w:left="1016"/>
      </w:pPr>
    </w:p>
    <w:p w14:paraId="0550BE48" w14:textId="43E660AF" w:rsidR="00CF7E9B" w:rsidRDefault="000349E3">
      <w:pPr>
        <w:spacing w:line="278" w:lineRule="auto"/>
      </w:pPr>
      <w:r>
        <w:br w:type="page"/>
      </w:r>
    </w:p>
    <w:p w14:paraId="7B67DE31" w14:textId="18528C59" w:rsidR="00CF7E9B" w:rsidRDefault="00A84A83">
      <w:pPr>
        <w:spacing w:line="278" w:lineRule="auto"/>
      </w:pPr>
      <w:r>
        <w:rPr>
          <w:noProof/>
        </w:rPr>
        <w:lastRenderedPageBreak/>
        <mc:AlternateContent>
          <mc:Choice Requires="wps">
            <w:drawing>
              <wp:anchor distT="45720" distB="45720" distL="114300" distR="114300" simplePos="0" relativeHeight="251659264" behindDoc="0" locked="0" layoutInCell="1" allowOverlap="1" wp14:anchorId="56DB60B7" wp14:editId="16395155">
                <wp:simplePos x="0" y="0"/>
                <wp:positionH relativeFrom="column">
                  <wp:posOffset>111125</wp:posOffset>
                </wp:positionH>
                <wp:positionV relativeFrom="paragraph">
                  <wp:posOffset>0</wp:posOffset>
                </wp:positionV>
                <wp:extent cx="6802120" cy="9105900"/>
                <wp:effectExtent l="0" t="0" r="1778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2120" cy="9105900"/>
                        </a:xfrm>
                        <a:prstGeom prst="rect">
                          <a:avLst/>
                        </a:prstGeom>
                        <a:solidFill>
                          <a:srgbClr val="FFFFFF"/>
                        </a:solidFill>
                        <a:ln w="9525">
                          <a:solidFill>
                            <a:schemeClr val="bg1"/>
                          </a:solidFill>
                          <a:miter lim="800000"/>
                          <a:headEnd/>
                          <a:tailEnd/>
                        </a:ln>
                      </wps:spPr>
                      <wps:txbx>
                        <w:txbxContent>
                          <w:p w14:paraId="702F3443" w14:textId="2354147D" w:rsidR="00CF7E9B" w:rsidRPr="00CF7E9B" w:rsidRDefault="00CF7E9B" w:rsidP="00CF7E9B">
                            <w:pPr>
                              <w:pStyle w:val="Heading1"/>
                              <w:spacing w:after="77"/>
                              <w:ind w:right="144"/>
                              <w:rPr>
                                <w:rFonts w:ascii="Cambria Math" w:hAnsi="Cambria Math"/>
                                <w:b/>
                                <w:bCs/>
                                <w:color w:val="000000" w:themeColor="text1"/>
                              </w:rPr>
                            </w:pPr>
                            <w:r>
                              <w:rPr>
                                <w:rFonts w:ascii="Cambria Math" w:hAnsi="Cambria Math"/>
                                <w:b/>
                                <w:bCs/>
                                <w:color w:val="000000" w:themeColor="text1"/>
                              </w:rPr>
                              <w:t xml:space="preserve">                                                                   </w:t>
                            </w:r>
                            <w:r w:rsidRPr="00CF7E9B">
                              <w:rPr>
                                <w:rFonts w:ascii="Cambria Math" w:hAnsi="Cambria Math"/>
                                <w:b/>
                                <w:bCs/>
                                <w:color w:val="000000" w:themeColor="text1"/>
                              </w:rPr>
                              <w:t>STAGE 2</w:t>
                            </w:r>
                          </w:p>
                          <w:p w14:paraId="5DF4DC42" w14:textId="77777777" w:rsidR="00CF7E9B" w:rsidRPr="00CF7E9B" w:rsidRDefault="00CF7E9B" w:rsidP="00CF7E9B">
                            <w:pPr>
                              <w:spacing w:after="124"/>
                              <w:ind w:left="-5"/>
                              <w:rPr>
                                <w:rFonts w:ascii="Cambria Math" w:hAnsi="Cambria Math"/>
                                <w:sz w:val="32"/>
                                <w:szCs w:val="32"/>
                              </w:rPr>
                            </w:pPr>
                            <w:r w:rsidRPr="00CF7E9B">
                              <w:rPr>
                                <w:rFonts w:ascii="Cambria Math" w:eastAsia="Times New Roman" w:hAnsi="Cambria Math" w:cs="Times New Roman"/>
                                <w:b/>
                                <w:sz w:val="32"/>
                                <w:szCs w:val="32"/>
                              </w:rPr>
                              <w:t xml:space="preserve">Overview: </w:t>
                            </w:r>
                          </w:p>
                          <w:p w14:paraId="15B2BBCD" w14:textId="77777777" w:rsidR="00CF7E9B" w:rsidRPr="00CF7E9B" w:rsidRDefault="00CF7E9B" w:rsidP="00CF7E9B">
                            <w:pPr>
                              <w:spacing w:line="256" w:lineRule="auto"/>
                              <w:ind w:left="-5" w:right="136"/>
                              <w:jc w:val="both"/>
                              <w:rPr>
                                <w:rFonts w:ascii="Cambria Math" w:hAnsi="Cambria Math"/>
                                <w:sz w:val="32"/>
                                <w:szCs w:val="32"/>
                              </w:rPr>
                            </w:pPr>
                            <w:r w:rsidRPr="00CF7E9B">
                              <w:rPr>
                                <w:rFonts w:ascii="Cambria Math" w:hAnsi="Cambria Math"/>
                                <w:sz w:val="32"/>
                                <w:szCs w:val="32"/>
                              </w:rPr>
                              <w:t xml:space="preserve">Nessus is one of the most widely used vulnerability scanning tools designed to identify security weaknesses in computer systems, networks, and web applications. It was developed by Tenable and is commonly used by security professionals, system administrators, and organizations to detect potential vulnerabilities before attackers can exploit them. Nessus helps improve system security by scanning devices such as servers, databases, websites, and network infrastructure to find misconfigurations, outdated software, and other security risks. </w:t>
                            </w:r>
                          </w:p>
                          <w:p w14:paraId="04DB6990" w14:textId="77777777" w:rsidR="00CF7E9B" w:rsidRPr="00CF7E9B" w:rsidRDefault="00CF7E9B" w:rsidP="00CF7E9B">
                            <w:pPr>
                              <w:spacing w:line="256" w:lineRule="auto"/>
                              <w:ind w:left="-5" w:right="136"/>
                              <w:jc w:val="both"/>
                              <w:rPr>
                                <w:rFonts w:ascii="Cambria Math" w:hAnsi="Cambria Math"/>
                                <w:sz w:val="32"/>
                                <w:szCs w:val="32"/>
                              </w:rPr>
                            </w:pPr>
                            <w:r w:rsidRPr="00CF7E9B">
                              <w:rPr>
                                <w:rFonts w:ascii="Cambria Math" w:hAnsi="Cambria Math"/>
                                <w:sz w:val="32"/>
                                <w:szCs w:val="32"/>
                              </w:rPr>
                              <w:t xml:space="preserve">Nessus works by comparing the scanned system against a large database of known vulnerabilities and security issues. It uses regularly updated vulnerability plugins to detect problems such as missing patches, weak security settings, exposed services, and outdated components. Once the scan is completed, Nessus generates a detailed report that lists the vulnerabilities found, their severity levels, and recommendations for fixing them. This helps organizations understand their security posture and take corrective actions to strengthen their systems. </w:t>
                            </w:r>
                          </w:p>
                          <w:p w14:paraId="706D74BA" w14:textId="77777777" w:rsidR="00CF7E9B" w:rsidRPr="00CF7E9B" w:rsidRDefault="00CF7E9B" w:rsidP="00CF7E9B">
                            <w:pPr>
                              <w:spacing w:after="238" w:line="256" w:lineRule="auto"/>
                              <w:ind w:left="-5" w:right="136"/>
                              <w:jc w:val="both"/>
                              <w:rPr>
                                <w:rFonts w:ascii="Cambria Math" w:hAnsi="Cambria Math"/>
                                <w:sz w:val="32"/>
                                <w:szCs w:val="32"/>
                              </w:rPr>
                            </w:pPr>
                            <w:r w:rsidRPr="00CF7E9B">
                              <w:rPr>
                                <w:rFonts w:ascii="Cambria Math" w:hAnsi="Cambria Math"/>
                                <w:sz w:val="32"/>
                                <w:szCs w:val="32"/>
                              </w:rPr>
                              <w:t xml:space="preserve">Nessus is widely used in vulnerability assessment and penetration testing processes. It supports multiple scanning methods including network scanning, web application scanning, and configuration auditing. Because of its accuracy, user-friendly interface, and comprehensive vulnerability database, Nessus has </w:t>
                            </w:r>
                          </w:p>
                          <w:p w14:paraId="32240559" w14:textId="77777777" w:rsidR="00CF7E9B" w:rsidRPr="00CF7E9B" w:rsidRDefault="00CF7E9B" w:rsidP="00CF7E9B">
                            <w:pPr>
                              <w:spacing w:after="238" w:line="256" w:lineRule="auto"/>
                              <w:ind w:left="-5" w:right="136"/>
                              <w:jc w:val="both"/>
                              <w:rPr>
                                <w:rFonts w:ascii="Cambria Math" w:hAnsi="Cambria Math"/>
                                <w:sz w:val="32"/>
                                <w:szCs w:val="32"/>
                              </w:rPr>
                            </w:pPr>
                            <w:r w:rsidRPr="00CF7E9B">
                              <w:rPr>
                                <w:rFonts w:ascii="Cambria Math" w:hAnsi="Cambria Math"/>
                                <w:sz w:val="32"/>
                                <w:szCs w:val="32"/>
                              </w:rPr>
                              <w:t xml:space="preserve">become an essential tool for maintaining cybersecurity in modern IT environments. </w:t>
                            </w:r>
                          </w:p>
                          <w:p w14:paraId="2AEDF1E3" w14:textId="77777777" w:rsidR="00CF7E9B" w:rsidRPr="00CF7E9B" w:rsidRDefault="00CF7E9B" w:rsidP="00CF7E9B">
                            <w:pPr>
                              <w:spacing w:after="80"/>
                              <w:ind w:left="-5"/>
                              <w:rPr>
                                <w:rFonts w:ascii="Cambria Math" w:hAnsi="Cambria Math"/>
                                <w:sz w:val="32"/>
                                <w:szCs w:val="32"/>
                              </w:rPr>
                            </w:pPr>
                            <w:r w:rsidRPr="00CF7E9B">
                              <w:rPr>
                                <w:rFonts w:ascii="Cambria Math" w:eastAsia="Times New Roman" w:hAnsi="Cambria Math" w:cs="Times New Roman"/>
                                <w:b/>
                                <w:sz w:val="32"/>
                                <w:szCs w:val="32"/>
                              </w:rPr>
                              <w:t xml:space="preserve">Here is a step-by-step explanation of how Nessus works: </w:t>
                            </w:r>
                          </w:p>
                          <w:p w14:paraId="0565610B" w14:textId="77777777" w:rsidR="00CF7E9B" w:rsidRPr="00CF7E9B" w:rsidRDefault="00CF7E9B" w:rsidP="004A381C">
                            <w:pPr>
                              <w:numPr>
                                <w:ilvl w:val="0"/>
                                <w:numId w:val="20"/>
                              </w:numPr>
                              <w:spacing w:after="158"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Installation and Setup </w:t>
                            </w:r>
                          </w:p>
                          <w:p w14:paraId="1D4892BA" w14:textId="77777777" w:rsidR="00CF7E9B" w:rsidRDefault="00CF7E9B" w:rsidP="00CF7E9B">
                            <w:pPr>
                              <w:spacing w:line="256" w:lineRule="auto"/>
                              <w:ind w:left="-5" w:right="136"/>
                              <w:jc w:val="both"/>
                              <w:rPr>
                                <w:rFonts w:ascii="Cambria Math" w:eastAsia="Times New Roman" w:hAnsi="Cambria Math" w:cs="Times New Roman"/>
                                <w:sz w:val="32"/>
                                <w:szCs w:val="32"/>
                              </w:rPr>
                            </w:pPr>
                            <w:r w:rsidRPr="00CF7E9B">
                              <w:rPr>
                                <w:rFonts w:ascii="Cambria Math" w:hAnsi="Cambria Math"/>
                                <w:sz w:val="32"/>
                                <w:szCs w:val="32"/>
                              </w:rPr>
                              <w:t>First, the Nessus software is installed on a system and activated with a license key. After installation, the user accesses the Nessus web interface through a browser.</w:t>
                            </w:r>
                            <w:r w:rsidRPr="00CF7E9B">
                              <w:rPr>
                                <w:rFonts w:ascii="Cambria Math" w:eastAsia="Times New Roman" w:hAnsi="Cambria Math" w:cs="Times New Roman"/>
                                <w:sz w:val="32"/>
                                <w:szCs w:val="32"/>
                              </w:rPr>
                              <w:t xml:space="preserve"> </w:t>
                            </w:r>
                          </w:p>
                          <w:p w14:paraId="78F394F8" w14:textId="77777777" w:rsidR="00CF7E9B" w:rsidRPr="00CF7E9B" w:rsidRDefault="00CF7E9B" w:rsidP="00CF7E9B">
                            <w:pPr>
                              <w:spacing w:line="256" w:lineRule="auto"/>
                              <w:ind w:left="-5" w:right="136"/>
                              <w:jc w:val="both"/>
                              <w:rPr>
                                <w:rFonts w:ascii="Cambria Math" w:hAnsi="Cambria Math"/>
                                <w:sz w:val="32"/>
                                <w:szCs w:val="32"/>
                              </w:rPr>
                            </w:pPr>
                          </w:p>
                          <w:p w14:paraId="0431B819" w14:textId="77777777" w:rsidR="00CF7E9B" w:rsidRPr="00CF7E9B" w:rsidRDefault="00CF7E9B" w:rsidP="004A381C">
                            <w:pPr>
                              <w:numPr>
                                <w:ilvl w:val="0"/>
                                <w:numId w:val="20"/>
                              </w:numPr>
                              <w:spacing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Plugin Update </w:t>
                            </w:r>
                          </w:p>
                          <w:p w14:paraId="02705859" w14:textId="77777777" w:rsidR="00CF7E9B" w:rsidRPr="00CF7E9B" w:rsidRDefault="00CF7E9B" w:rsidP="00CF7E9B">
                            <w:pPr>
                              <w:spacing w:line="256" w:lineRule="auto"/>
                              <w:ind w:left="-5" w:right="136"/>
                              <w:jc w:val="both"/>
                              <w:rPr>
                                <w:rFonts w:ascii="Cambria Math" w:hAnsi="Cambria Math"/>
                                <w:sz w:val="32"/>
                                <w:szCs w:val="32"/>
                              </w:rPr>
                            </w:pPr>
                            <w:r w:rsidRPr="00CF7E9B">
                              <w:rPr>
                                <w:rFonts w:ascii="Cambria Math" w:hAnsi="Cambria Math"/>
                                <w:sz w:val="32"/>
                                <w:szCs w:val="32"/>
                              </w:rPr>
                              <w:t>Nessus downloads and updates its vulnerability plugins. These plugins contain information about the latest vulnerabilities, security checks, and configuration issues.</w:t>
                            </w:r>
                            <w:r w:rsidRPr="00CF7E9B">
                              <w:rPr>
                                <w:rFonts w:ascii="Cambria Math" w:eastAsia="Times New Roman" w:hAnsi="Cambria Math" w:cs="Times New Roman"/>
                                <w:sz w:val="32"/>
                                <w:szCs w:val="32"/>
                              </w:rPr>
                              <w:t xml:space="preserve"> </w:t>
                            </w:r>
                          </w:p>
                          <w:p w14:paraId="2AFA09D4" w14:textId="77777777" w:rsidR="00CF7E9B" w:rsidRPr="00CF7E9B" w:rsidRDefault="00CF7E9B" w:rsidP="004A381C">
                            <w:pPr>
                              <w:numPr>
                                <w:ilvl w:val="0"/>
                                <w:numId w:val="20"/>
                              </w:numPr>
                              <w:spacing w:after="4"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Creating a Scan </w:t>
                            </w:r>
                          </w:p>
                          <w:p w14:paraId="5557C609" w14:textId="77777777" w:rsidR="00CF7E9B" w:rsidRPr="00CF7E9B" w:rsidRDefault="00CF7E9B" w:rsidP="00CF7E9B">
                            <w:pPr>
                              <w:ind w:left="-5" w:right="143"/>
                              <w:rPr>
                                <w:rFonts w:ascii="Cambria Math" w:hAnsi="Cambria Math"/>
                                <w:sz w:val="32"/>
                                <w:szCs w:val="32"/>
                              </w:rPr>
                            </w:pPr>
                            <w:r w:rsidRPr="00CF7E9B">
                              <w:rPr>
                                <w:rFonts w:ascii="Cambria Math" w:hAnsi="Cambria Math"/>
                                <w:sz w:val="32"/>
                                <w:szCs w:val="32"/>
                              </w:rPr>
                              <w:t>The user creates a new scan by specifying the target system such as an IP address, domain name, or network range that needs to be tested.</w:t>
                            </w:r>
                            <w:r w:rsidRPr="00CF7E9B">
                              <w:rPr>
                                <w:rFonts w:ascii="Cambria Math" w:eastAsia="Times New Roman" w:hAnsi="Cambria Math" w:cs="Times New Roman"/>
                                <w:sz w:val="32"/>
                                <w:szCs w:val="32"/>
                              </w:rPr>
                              <w:t xml:space="preserve"> </w:t>
                            </w:r>
                          </w:p>
                          <w:p w14:paraId="235524B5" w14:textId="77777777" w:rsidR="00CF7E9B" w:rsidRPr="00CF7E9B" w:rsidRDefault="00CF7E9B" w:rsidP="004A381C">
                            <w:pPr>
                              <w:numPr>
                                <w:ilvl w:val="0"/>
                                <w:numId w:val="20"/>
                              </w:numPr>
                              <w:spacing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Scan Configuration </w:t>
                            </w:r>
                          </w:p>
                          <w:p w14:paraId="146DFAA4" w14:textId="77777777" w:rsidR="00CF7E9B" w:rsidRPr="00CF7E9B" w:rsidRDefault="00CF7E9B" w:rsidP="00CF7E9B">
                            <w:pPr>
                              <w:ind w:left="-5" w:right="143"/>
                              <w:rPr>
                                <w:rFonts w:ascii="Cambria Math" w:hAnsi="Cambria Math"/>
                                <w:sz w:val="32"/>
                                <w:szCs w:val="32"/>
                              </w:rPr>
                            </w:pPr>
                            <w:r w:rsidRPr="00CF7E9B">
                              <w:rPr>
                                <w:rFonts w:ascii="Cambria Math" w:hAnsi="Cambria Math"/>
                                <w:sz w:val="32"/>
                                <w:szCs w:val="32"/>
                              </w:rPr>
                              <w:t>The scanning options are configured, including scan type, credentials (if required), and vulnerability checks.</w:t>
                            </w:r>
                            <w:r w:rsidRPr="00CF7E9B">
                              <w:rPr>
                                <w:rFonts w:ascii="Cambria Math" w:eastAsia="Times New Roman" w:hAnsi="Cambria Math" w:cs="Times New Roman"/>
                                <w:sz w:val="32"/>
                                <w:szCs w:val="32"/>
                              </w:rPr>
                              <w:t xml:space="preserve"> </w:t>
                            </w:r>
                          </w:p>
                          <w:p w14:paraId="5A35129C" w14:textId="77777777" w:rsidR="00CF7E9B" w:rsidRPr="00CF7E9B" w:rsidRDefault="00CF7E9B" w:rsidP="004A381C">
                            <w:pPr>
                              <w:numPr>
                                <w:ilvl w:val="0"/>
                                <w:numId w:val="20"/>
                              </w:numPr>
                              <w:spacing w:after="158"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Vulnerability Scanning </w:t>
                            </w:r>
                          </w:p>
                          <w:p w14:paraId="4117CAE1" w14:textId="77777777" w:rsidR="00CF7E9B" w:rsidRPr="00CF7E9B" w:rsidRDefault="00CF7E9B" w:rsidP="00CF7E9B">
                            <w:pPr>
                              <w:ind w:left="-5" w:right="143"/>
                              <w:rPr>
                                <w:rFonts w:ascii="Cambria Math" w:hAnsi="Cambria Math"/>
                                <w:sz w:val="32"/>
                                <w:szCs w:val="32"/>
                              </w:rPr>
                            </w:pPr>
                            <w:r w:rsidRPr="00CF7E9B">
                              <w:rPr>
                                <w:rFonts w:ascii="Cambria Math" w:hAnsi="Cambria Math"/>
                                <w:sz w:val="32"/>
                                <w:szCs w:val="32"/>
                              </w:rPr>
                              <w:t>Nessus begins scanning the target system. It checks open ports, services, operating systems, and installed software to identify potential vulnerabilities.</w:t>
                            </w:r>
                            <w:r w:rsidRPr="00CF7E9B">
                              <w:rPr>
                                <w:rFonts w:ascii="Cambria Math" w:eastAsia="Times New Roman" w:hAnsi="Cambria Math" w:cs="Times New Roman"/>
                                <w:sz w:val="32"/>
                                <w:szCs w:val="32"/>
                              </w:rPr>
                              <w:t xml:space="preserve"> </w:t>
                            </w:r>
                          </w:p>
                          <w:p w14:paraId="48CEFC45" w14:textId="77777777" w:rsidR="00CF7E9B" w:rsidRPr="00CF7E9B" w:rsidRDefault="00CF7E9B" w:rsidP="004A381C">
                            <w:pPr>
                              <w:numPr>
                                <w:ilvl w:val="0"/>
                                <w:numId w:val="20"/>
                              </w:numPr>
                              <w:spacing w:after="158"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Vulnerability Detection </w:t>
                            </w:r>
                          </w:p>
                          <w:p w14:paraId="47B0B76F" w14:textId="77777777" w:rsidR="00CF7E9B" w:rsidRPr="00CF7E9B" w:rsidRDefault="00CF7E9B" w:rsidP="00CF7E9B">
                            <w:pPr>
                              <w:ind w:left="-5" w:right="143"/>
                              <w:rPr>
                                <w:rFonts w:ascii="Cambria Math" w:hAnsi="Cambria Math"/>
                                <w:sz w:val="32"/>
                                <w:szCs w:val="32"/>
                              </w:rPr>
                            </w:pPr>
                            <w:r w:rsidRPr="00CF7E9B">
                              <w:rPr>
                                <w:rFonts w:ascii="Cambria Math" w:hAnsi="Cambria Math"/>
                                <w:sz w:val="32"/>
                                <w:szCs w:val="32"/>
                              </w:rPr>
                              <w:t>The scanner compares the results with its vulnerability database to detect known security weaknesses and misconfigurations.</w:t>
                            </w:r>
                            <w:r w:rsidRPr="00CF7E9B">
                              <w:rPr>
                                <w:rFonts w:ascii="Cambria Math" w:eastAsia="Times New Roman" w:hAnsi="Cambria Math" w:cs="Times New Roman"/>
                                <w:sz w:val="32"/>
                                <w:szCs w:val="32"/>
                              </w:rPr>
                              <w:t xml:space="preserve"> </w:t>
                            </w:r>
                          </w:p>
                          <w:p w14:paraId="617A0B64" w14:textId="77777777" w:rsidR="00CF7E9B" w:rsidRPr="00CF7E9B" w:rsidRDefault="00CF7E9B" w:rsidP="004A381C">
                            <w:pPr>
                              <w:numPr>
                                <w:ilvl w:val="0"/>
                                <w:numId w:val="20"/>
                              </w:numPr>
                              <w:spacing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Report Generation </w:t>
                            </w:r>
                          </w:p>
                          <w:p w14:paraId="2213F504" w14:textId="77777777" w:rsidR="00CF7E9B" w:rsidRPr="00CF7E9B" w:rsidRDefault="00CF7E9B" w:rsidP="00CF7E9B">
                            <w:pPr>
                              <w:spacing w:after="210" w:line="256" w:lineRule="auto"/>
                              <w:ind w:left="-5" w:right="136"/>
                              <w:jc w:val="both"/>
                              <w:rPr>
                                <w:rFonts w:ascii="Cambria Math" w:hAnsi="Cambria Math"/>
                              </w:rPr>
                            </w:pPr>
                            <w:r w:rsidRPr="00CF7E9B">
                              <w:rPr>
                                <w:rFonts w:ascii="Cambria Math" w:hAnsi="Cambria Math"/>
                                <w:sz w:val="32"/>
                                <w:szCs w:val="32"/>
                              </w:rPr>
                              <w:t>After the scan is completed, Nessus generates a detailed report showing the vulnerabilities discovered, their</w:t>
                            </w:r>
                            <w:r w:rsidRPr="00CF7E9B">
                              <w:rPr>
                                <w:rFonts w:ascii="Cambria Math" w:hAnsi="Cambria Math"/>
                              </w:rPr>
                              <w:t xml:space="preserve"> severity levels (Low, Medium, High, Critical), and recommendations for fixing them.</w:t>
                            </w:r>
                            <w:r w:rsidRPr="00CF7E9B">
                              <w:rPr>
                                <w:rFonts w:ascii="Cambria Math" w:eastAsia="Times New Roman" w:hAnsi="Cambria Math" w:cs="Times New Roman"/>
                              </w:rPr>
                              <w:t xml:space="preserve"> </w:t>
                            </w:r>
                          </w:p>
                          <w:p w14:paraId="72AB4D54" w14:textId="77777777" w:rsidR="00CF7E9B" w:rsidRPr="00CF7E9B" w:rsidRDefault="00CF7E9B" w:rsidP="00CF7E9B">
                            <w:pPr>
                              <w:spacing w:after="171"/>
                              <w:rPr>
                                <w:rFonts w:ascii="Cambria Math" w:hAnsi="Cambria Math"/>
                              </w:rPr>
                            </w:pPr>
                            <w:r w:rsidRPr="00CF7E9B">
                              <w:rPr>
                                <w:rFonts w:ascii="Cambria Math" w:eastAsia="Times New Roman" w:hAnsi="Cambria Math" w:cs="Times New Roman"/>
                                <w:b/>
                                <w:sz w:val="32"/>
                              </w:rPr>
                              <w:t>Target website:</w:t>
                            </w:r>
                            <w:hyperlink r:id="rId17">
                              <w:r w:rsidRPr="00CF7E9B">
                                <w:rPr>
                                  <w:rFonts w:ascii="Cambria Math" w:hAnsi="Cambria Math"/>
                                </w:rPr>
                                <w:t xml:space="preserve"> </w:t>
                              </w:r>
                            </w:hyperlink>
                            <w:hyperlink r:id="rId18">
                              <w:r w:rsidRPr="00CF7E9B">
                                <w:rPr>
                                  <w:rFonts w:ascii="Cambria Math" w:hAnsi="Cambria Math"/>
                                  <w:color w:val="467886"/>
                                  <w:u w:val="single" w:color="467886"/>
                                </w:rPr>
                                <w:t>https://ginandjuice.shop/</w:t>
                              </w:r>
                            </w:hyperlink>
                            <w:hyperlink r:id="rId19">
                              <w:r w:rsidRPr="00CF7E9B">
                                <w:rPr>
                                  <w:rFonts w:ascii="Cambria Math" w:eastAsia="Times New Roman" w:hAnsi="Cambria Math" w:cs="Times New Roman"/>
                                </w:rPr>
                                <w:t xml:space="preserve"> </w:t>
                              </w:r>
                            </w:hyperlink>
                          </w:p>
                          <w:p w14:paraId="30C2762B" w14:textId="77777777" w:rsidR="00CF7E9B" w:rsidRPr="00CF7E9B" w:rsidRDefault="00CF7E9B" w:rsidP="00CF7E9B">
                            <w:pPr>
                              <w:spacing w:after="161"/>
                              <w:ind w:left="-5"/>
                              <w:rPr>
                                <w:rFonts w:ascii="Cambria Math" w:hAnsi="Cambria Math"/>
                              </w:rPr>
                            </w:pPr>
                            <w:r w:rsidRPr="00CF7E9B">
                              <w:rPr>
                                <w:rFonts w:ascii="Cambria Math" w:eastAsia="Times New Roman" w:hAnsi="Cambria Math" w:cs="Times New Roman"/>
                                <w:b/>
                                <w:sz w:val="32"/>
                              </w:rPr>
                              <w:t xml:space="preserve">Target IP Address: </w:t>
                            </w:r>
                            <w:r w:rsidRPr="00CF7E9B">
                              <w:rPr>
                                <w:rFonts w:ascii="Cambria Math" w:hAnsi="Cambria Math"/>
                              </w:rPr>
                              <w:t>34.246.169.176</w:t>
                            </w:r>
                            <w:r w:rsidRPr="00CF7E9B">
                              <w:rPr>
                                <w:rFonts w:ascii="Cambria Math" w:eastAsia="Times New Roman" w:hAnsi="Cambria Math" w:cs="Times New Roman"/>
                                <w:b/>
                                <w:sz w:val="32"/>
                              </w:rPr>
                              <w:t xml:space="preserve"> </w:t>
                            </w:r>
                          </w:p>
                          <w:p w14:paraId="4048079F" w14:textId="196620F5" w:rsidR="00CF7E9B" w:rsidRPr="00CF7E9B" w:rsidRDefault="00CF7E9B">
                            <w:pPr>
                              <w:rPr>
                                <w:rFonts w:ascii="Cambria Math" w:hAnsi="Cambria Math"/>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DB60B7" id="_x0000_t202" coordsize="21600,21600" o:spt="202" path="m,l,21600r21600,l21600,xe">
                <v:stroke joinstyle="miter"/>
                <v:path gradientshapeok="t" o:connecttype="rect"/>
              </v:shapetype>
              <v:shape id="Text Box 2" o:spid="_x0000_s1026" type="#_x0000_t202" style="position:absolute;margin-left:8.75pt;margin-top:0;width:535.6pt;height:71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fyhpkYAgAAKwQAAA4AAABkcnMvZTJvRG9jLnhtbKxT227bMAx9H7B/EPS+2A6SLjHqFF26&#13;&#10;DAO6bkC3D5Bl2RYmi5qkxM6+fpTsXNq9DfODIIr04eEheXs3dIochHUSdEGzWUqJ0BwqqZuC/vi+&#13;&#10;e7eixHmmK6ZAi4IehaN3m7dvbnuTizm0oCphCYJol/emoK33Jk8Sx1vRMTcDIzQ6a7Ad82jaJqks&#13;&#10;6xG9U8k8TW+SHmxlLHDhHL4+jE66ifh1Lbj/WtdOeKIKitx8PG08y3gmm1uWN5aZVvKJB/sHGh2T&#13;&#10;GrOeoR6YZ2Rv5V9QneQWHNR+xqFLoK4lF7EILCdLX5Xz3DIjYjGojjNnndz/g+VPh2fzzRI/fIAB&#13;&#10;OxiLcOYR+E9HNGxbphtxby30rWAVJs4oQc2S3rh8+jeI7XIXUMr+C1TYZrb3EJGG2nZBFiyUIDy2&#13;&#10;4HiRXQyecHy9WaXzbI4+js51li7XKRohC8tPAMY6/0lAR8KloBY7GxOww6PzU+wpJiR0oGS1k0pF&#13;&#10;wzblVllyYDgGu/id8F/EKU16ZLCcL0cZXmCEkRRnlLKZhHiVqpMeB1rJrqCrNHwxEcuDeh91FZiy&#13;&#10;3DOpJgNLVHrSM0g4iumHcgihQdgSqiNKa2EcXlw2vLRgf1PS49wW1P3aMysoUZ819medLRaY1Edj&#13;&#10;sXwfdLXXnvLawzRHqIJ6Ssbr1sftCCw13GMbaznKe6EyscWBjB2alidM/LUdoy47vvkDAAD//wMA&#13;&#10;UEsDBBQABgAIAAAAIQBAbdz+4QAAAA8BAAAPAAAAZHJzL2Rvd25yZXYueG1sTE/BTsMwDL0j8Q+R&#13;&#10;kbixBChb6ZpOiInd0ERBg2PamLaicaom2wpfj3eCi+XnZz+/l68m14sDjqHzpOF6pkAg1d521Gh4&#13;&#10;e326SkGEaMia3hNq+MYAq+L8LDeZ9Ud6wUMZG8EiFDKjoY1xyKQMdYvOhJkfkJj79KMzkeHYSDua&#13;&#10;I4u7Xt4oNZfOdMQfWjPgY4v1V7l3GkKt5rttUu7eK7nBn3tr1x+bZ60vL6b1ksvDEkTEKf5dwCkD&#13;&#10;+4eCjVV+TzaInvHijjc1cKoTq9J0AaLiLrlNeCaLXP7PUfwCAAD//wMAUEsBAi0AFAAGAAgAAAAh&#13;&#10;AFoik6P/AAAA5QEAABMAAAAAAAAAAAAAAAAAAAAAAFtDb250ZW50X1R5cGVzXS54bWxQSwECLQAU&#13;&#10;AAYACAAAACEAp0rPONcAAACWAQAACwAAAAAAAAAAAAAAAAAwAQAAX3JlbHMvLnJlbHNQSwECLQAU&#13;&#10;AAYACAAAACEAp/KGmRgCAAArBAAADgAAAAAAAAAAAAAAAAAwAgAAZHJzL2Uyb0RvYy54bWxQSwEC&#13;&#10;LQAUAAYACAAAACEAQG3c/uEAAAAPAQAADwAAAAAAAAAAAAAAAAB0BAAAZHJzL2Rvd25yZXYueG1s&#13;&#10;UEsFBgAAAAAEAAQA8wAAAIIFAAAAAA==&#13;&#10;" strokecolor="white [3212]">
                <v:textbox>
                  <w:txbxContent>
                    <w:p w14:paraId="702F3443" w14:textId="2354147D" w:rsidR="00CF7E9B" w:rsidRPr="00CF7E9B" w:rsidRDefault="00CF7E9B" w:rsidP="00CF7E9B">
                      <w:pPr>
                        <w:pStyle w:val="Heading1"/>
                        <w:spacing w:after="77"/>
                        <w:ind w:right="144"/>
                        <w:rPr>
                          <w:rFonts w:ascii="Cambria Math" w:hAnsi="Cambria Math"/>
                          <w:b/>
                          <w:bCs/>
                          <w:color w:val="000000" w:themeColor="text1"/>
                        </w:rPr>
                      </w:pPr>
                      <w:r>
                        <w:rPr>
                          <w:rFonts w:ascii="Cambria Math" w:hAnsi="Cambria Math"/>
                          <w:b/>
                          <w:bCs/>
                          <w:color w:val="000000" w:themeColor="text1"/>
                        </w:rPr>
                        <w:t xml:space="preserve">                                                                   </w:t>
                      </w:r>
                      <w:r w:rsidRPr="00CF7E9B">
                        <w:rPr>
                          <w:rFonts w:ascii="Cambria Math" w:hAnsi="Cambria Math"/>
                          <w:b/>
                          <w:bCs/>
                          <w:color w:val="000000" w:themeColor="text1"/>
                        </w:rPr>
                        <w:t>STAGE 2</w:t>
                      </w:r>
                    </w:p>
                    <w:p w14:paraId="5DF4DC42" w14:textId="77777777" w:rsidR="00CF7E9B" w:rsidRPr="00CF7E9B" w:rsidRDefault="00CF7E9B" w:rsidP="00CF7E9B">
                      <w:pPr>
                        <w:spacing w:after="124"/>
                        <w:ind w:left="-5"/>
                        <w:rPr>
                          <w:rFonts w:ascii="Cambria Math" w:hAnsi="Cambria Math"/>
                          <w:sz w:val="32"/>
                          <w:szCs w:val="32"/>
                        </w:rPr>
                      </w:pPr>
                      <w:r w:rsidRPr="00CF7E9B">
                        <w:rPr>
                          <w:rFonts w:ascii="Cambria Math" w:eastAsia="Times New Roman" w:hAnsi="Cambria Math" w:cs="Times New Roman"/>
                          <w:b/>
                          <w:sz w:val="32"/>
                          <w:szCs w:val="32"/>
                        </w:rPr>
                        <w:t xml:space="preserve">Overview: </w:t>
                      </w:r>
                    </w:p>
                    <w:p w14:paraId="15B2BBCD" w14:textId="77777777" w:rsidR="00CF7E9B" w:rsidRPr="00CF7E9B" w:rsidRDefault="00CF7E9B" w:rsidP="00CF7E9B">
                      <w:pPr>
                        <w:spacing w:line="256" w:lineRule="auto"/>
                        <w:ind w:left="-5" w:right="136"/>
                        <w:jc w:val="both"/>
                        <w:rPr>
                          <w:rFonts w:ascii="Cambria Math" w:hAnsi="Cambria Math"/>
                          <w:sz w:val="32"/>
                          <w:szCs w:val="32"/>
                        </w:rPr>
                      </w:pPr>
                      <w:r w:rsidRPr="00CF7E9B">
                        <w:rPr>
                          <w:rFonts w:ascii="Cambria Math" w:hAnsi="Cambria Math"/>
                          <w:sz w:val="32"/>
                          <w:szCs w:val="32"/>
                        </w:rPr>
                        <w:t xml:space="preserve">Nessus is one of the most widely used vulnerability scanning tools designed to identify security weaknesses in computer systems, networks, and web applications. It was developed by Tenable and is commonly used by security professionals, system administrators, and organizations to detect potential vulnerabilities before attackers can exploit them. Nessus helps improve system security by scanning devices such as servers, databases, websites, and network infrastructure to find misconfigurations, outdated software, and other security risks. </w:t>
                      </w:r>
                    </w:p>
                    <w:p w14:paraId="04DB6990" w14:textId="77777777" w:rsidR="00CF7E9B" w:rsidRPr="00CF7E9B" w:rsidRDefault="00CF7E9B" w:rsidP="00CF7E9B">
                      <w:pPr>
                        <w:spacing w:line="256" w:lineRule="auto"/>
                        <w:ind w:left="-5" w:right="136"/>
                        <w:jc w:val="both"/>
                        <w:rPr>
                          <w:rFonts w:ascii="Cambria Math" w:hAnsi="Cambria Math"/>
                          <w:sz w:val="32"/>
                          <w:szCs w:val="32"/>
                        </w:rPr>
                      </w:pPr>
                      <w:r w:rsidRPr="00CF7E9B">
                        <w:rPr>
                          <w:rFonts w:ascii="Cambria Math" w:hAnsi="Cambria Math"/>
                          <w:sz w:val="32"/>
                          <w:szCs w:val="32"/>
                        </w:rPr>
                        <w:t xml:space="preserve">Nessus works by comparing the scanned system against a large database of known vulnerabilities and security issues. It uses regularly updated vulnerability plugins to detect problems such as missing patches, weak security settings, exposed services, and outdated components. Once the scan is completed, Nessus generates a detailed report that lists the vulnerabilities found, their severity levels, and recommendations for fixing them. This helps organizations understand their security posture and take corrective actions to strengthen their systems. </w:t>
                      </w:r>
                    </w:p>
                    <w:p w14:paraId="706D74BA" w14:textId="77777777" w:rsidR="00CF7E9B" w:rsidRPr="00CF7E9B" w:rsidRDefault="00CF7E9B" w:rsidP="00CF7E9B">
                      <w:pPr>
                        <w:spacing w:after="238" w:line="256" w:lineRule="auto"/>
                        <w:ind w:left="-5" w:right="136"/>
                        <w:jc w:val="both"/>
                        <w:rPr>
                          <w:rFonts w:ascii="Cambria Math" w:hAnsi="Cambria Math"/>
                          <w:sz w:val="32"/>
                          <w:szCs w:val="32"/>
                        </w:rPr>
                      </w:pPr>
                      <w:r w:rsidRPr="00CF7E9B">
                        <w:rPr>
                          <w:rFonts w:ascii="Cambria Math" w:hAnsi="Cambria Math"/>
                          <w:sz w:val="32"/>
                          <w:szCs w:val="32"/>
                        </w:rPr>
                        <w:t xml:space="preserve">Nessus is widely used in vulnerability assessment and penetration testing processes. It supports multiple scanning methods including network scanning, web application scanning, and configuration auditing. Because of its accuracy, user-friendly interface, and comprehensive vulnerability database, Nessus has </w:t>
                      </w:r>
                    </w:p>
                    <w:p w14:paraId="32240559" w14:textId="77777777" w:rsidR="00CF7E9B" w:rsidRPr="00CF7E9B" w:rsidRDefault="00CF7E9B" w:rsidP="00CF7E9B">
                      <w:pPr>
                        <w:spacing w:after="238" w:line="256" w:lineRule="auto"/>
                        <w:ind w:left="-5" w:right="136"/>
                        <w:jc w:val="both"/>
                        <w:rPr>
                          <w:rFonts w:ascii="Cambria Math" w:hAnsi="Cambria Math"/>
                          <w:sz w:val="32"/>
                          <w:szCs w:val="32"/>
                        </w:rPr>
                      </w:pPr>
                      <w:r w:rsidRPr="00CF7E9B">
                        <w:rPr>
                          <w:rFonts w:ascii="Cambria Math" w:hAnsi="Cambria Math"/>
                          <w:sz w:val="32"/>
                          <w:szCs w:val="32"/>
                        </w:rPr>
                        <w:t xml:space="preserve">become an essential tool for maintaining cybersecurity in modern IT environments. </w:t>
                      </w:r>
                    </w:p>
                    <w:p w14:paraId="2AEDF1E3" w14:textId="77777777" w:rsidR="00CF7E9B" w:rsidRPr="00CF7E9B" w:rsidRDefault="00CF7E9B" w:rsidP="00CF7E9B">
                      <w:pPr>
                        <w:spacing w:after="80"/>
                        <w:ind w:left="-5"/>
                        <w:rPr>
                          <w:rFonts w:ascii="Cambria Math" w:hAnsi="Cambria Math"/>
                          <w:sz w:val="32"/>
                          <w:szCs w:val="32"/>
                        </w:rPr>
                      </w:pPr>
                      <w:r w:rsidRPr="00CF7E9B">
                        <w:rPr>
                          <w:rFonts w:ascii="Cambria Math" w:eastAsia="Times New Roman" w:hAnsi="Cambria Math" w:cs="Times New Roman"/>
                          <w:b/>
                          <w:sz w:val="32"/>
                          <w:szCs w:val="32"/>
                        </w:rPr>
                        <w:t xml:space="preserve">Here is a step-by-step explanation of how Nessus works: </w:t>
                      </w:r>
                    </w:p>
                    <w:p w14:paraId="0565610B" w14:textId="77777777" w:rsidR="00CF7E9B" w:rsidRPr="00CF7E9B" w:rsidRDefault="00CF7E9B" w:rsidP="004A381C">
                      <w:pPr>
                        <w:numPr>
                          <w:ilvl w:val="0"/>
                          <w:numId w:val="20"/>
                        </w:numPr>
                        <w:spacing w:after="158"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Installation and Setup </w:t>
                      </w:r>
                    </w:p>
                    <w:p w14:paraId="1D4892BA" w14:textId="77777777" w:rsidR="00CF7E9B" w:rsidRDefault="00CF7E9B" w:rsidP="00CF7E9B">
                      <w:pPr>
                        <w:spacing w:line="256" w:lineRule="auto"/>
                        <w:ind w:left="-5" w:right="136"/>
                        <w:jc w:val="both"/>
                        <w:rPr>
                          <w:rFonts w:ascii="Cambria Math" w:eastAsia="Times New Roman" w:hAnsi="Cambria Math" w:cs="Times New Roman"/>
                          <w:sz w:val="32"/>
                          <w:szCs w:val="32"/>
                        </w:rPr>
                      </w:pPr>
                      <w:r w:rsidRPr="00CF7E9B">
                        <w:rPr>
                          <w:rFonts w:ascii="Cambria Math" w:hAnsi="Cambria Math"/>
                          <w:sz w:val="32"/>
                          <w:szCs w:val="32"/>
                        </w:rPr>
                        <w:t>First, the Nessus software is installed on a system and activated with a license key. After installation, the user accesses the Nessus web interface through a browser.</w:t>
                      </w:r>
                      <w:r w:rsidRPr="00CF7E9B">
                        <w:rPr>
                          <w:rFonts w:ascii="Cambria Math" w:eastAsia="Times New Roman" w:hAnsi="Cambria Math" w:cs="Times New Roman"/>
                          <w:sz w:val="32"/>
                          <w:szCs w:val="32"/>
                        </w:rPr>
                        <w:t xml:space="preserve"> </w:t>
                      </w:r>
                    </w:p>
                    <w:p w14:paraId="78F394F8" w14:textId="77777777" w:rsidR="00CF7E9B" w:rsidRPr="00CF7E9B" w:rsidRDefault="00CF7E9B" w:rsidP="00CF7E9B">
                      <w:pPr>
                        <w:spacing w:line="256" w:lineRule="auto"/>
                        <w:ind w:left="-5" w:right="136"/>
                        <w:jc w:val="both"/>
                        <w:rPr>
                          <w:rFonts w:ascii="Cambria Math" w:hAnsi="Cambria Math"/>
                          <w:sz w:val="32"/>
                          <w:szCs w:val="32"/>
                        </w:rPr>
                      </w:pPr>
                    </w:p>
                    <w:p w14:paraId="0431B819" w14:textId="77777777" w:rsidR="00CF7E9B" w:rsidRPr="00CF7E9B" w:rsidRDefault="00CF7E9B" w:rsidP="004A381C">
                      <w:pPr>
                        <w:numPr>
                          <w:ilvl w:val="0"/>
                          <w:numId w:val="20"/>
                        </w:numPr>
                        <w:spacing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Plugin Update </w:t>
                      </w:r>
                    </w:p>
                    <w:p w14:paraId="02705859" w14:textId="77777777" w:rsidR="00CF7E9B" w:rsidRPr="00CF7E9B" w:rsidRDefault="00CF7E9B" w:rsidP="00CF7E9B">
                      <w:pPr>
                        <w:spacing w:line="256" w:lineRule="auto"/>
                        <w:ind w:left="-5" w:right="136"/>
                        <w:jc w:val="both"/>
                        <w:rPr>
                          <w:rFonts w:ascii="Cambria Math" w:hAnsi="Cambria Math"/>
                          <w:sz w:val="32"/>
                          <w:szCs w:val="32"/>
                        </w:rPr>
                      </w:pPr>
                      <w:r w:rsidRPr="00CF7E9B">
                        <w:rPr>
                          <w:rFonts w:ascii="Cambria Math" w:hAnsi="Cambria Math"/>
                          <w:sz w:val="32"/>
                          <w:szCs w:val="32"/>
                        </w:rPr>
                        <w:t>Nessus downloads and updates its vulnerability plugins. These plugins contain information about the latest vulnerabilities, security checks, and configuration issues.</w:t>
                      </w:r>
                      <w:r w:rsidRPr="00CF7E9B">
                        <w:rPr>
                          <w:rFonts w:ascii="Cambria Math" w:eastAsia="Times New Roman" w:hAnsi="Cambria Math" w:cs="Times New Roman"/>
                          <w:sz w:val="32"/>
                          <w:szCs w:val="32"/>
                        </w:rPr>
                        <w:t xml:space="preserve"> </w:t>
                      </w:r>
                    </w:p>
                    <w:p w14:paraId="2AFA09D4" w14:textId="77777777" w:rsidR="00CF7E9B" w:rsidRPr="00CF7E9B" w:rsidRDefault="00CF7E9B" w:rsidP="004A381C">
                      <w:pPr>
                        <w:numPr>
                          <w:ilvl w:val="0"/>
                          <w:numId w:val="20"/>
                        </w:numPr>
                        <w:spacing w:after="4"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Creating a Scan </w:t>
                      </w:r>
                    </w:p>
                    <w:p w14:paraId="5557C609" w14:textId="77777777" w:rsidR="00CF7E9B" w:rsidRPr="00CF7E9B" w:rsidRDefault="00CF7E9B" w:rsidP="00CF7E9B">
                      <w:pPr>
                        <w:ind w:left="-5" w:right="143"/>
                        <w:rPr>
                          <w:rFonts w:ascii="Cambria Math" w:hAnsi="Cambria Math"/>
                          <w:sz w:val="32"/>
                          <w:szCs w:val="32"/>
                        </w:rPr>
                      </w:pPr>
                      <w:r w:rsidRPr="00CF7E9B">
                        <w:rPr>
                          <w:rFonts w:ascii="Cambria Math" w:hAnsi="Cambria Math"/>
                          <w:sz w:val="32"/>
                          <w:szCs w:val="32"/>
                        </w:rPr>
                        <w:t>The user creates a new scan by specifying the target system such as an IP address, domain name, or network range that needs to be tested.</w:t>
                      </w:r>
                      <w:r w:rsidRPr="00CF7E9B">
                        <w:rPr>
                          <w:rFonts w:ascii="Cambria Math" w:eastAsia="Times New Roman" w:hAnsi="Cambria Math" w:cs="Times New Roman"/>
                          <w:sz w:val="32"/>
                          <w:szCs w:val="32"/>
                        </w:rPr>
                        <w:t xml:space="preserve"> </w:t>
                      </w:r>
                    </w:p>
                    <w:p w14:paraId="235524B5" w14:textId="77777777" w:rsidR="00CF7E9B" w:rsidRPr="00CF7E9B" w:rsidRDefault="00CF7E9B" w:rsidP="004A381C">
                      <w:pPr>
                        <w:numPr>
                          <w:ilvl w:val="0"/>
                          <w:numId w:val="20"/>
                        </w:numPr>
                        <w:spacing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Scan Configuration </w:t>
                      </w:r>
                    </w:p>
                    <w:p w14:paraId="146DFAA4" w14:textId="77777777" w:rsidR="00CF7E9B" w:rsidRPr="00CF7E9B" w:rsidRDefault="00CF7E9B" w:rsidP="00CF7E9B">
                      <w:pPr>
                        <w:ind w:left="-5" w:right="143"/>
                        <w:rPr>
                          <w:rFonts w:ascii="Cambria Math" w:hAnsi="Cambria Math"/>
                          <w:sz w:val="32"/>
                          <w:szCs w:val="32"/>
                        </w:rPr>
                      </w:pPr>
                      <w:r w:rsidRPr="00CF7E9B">
                        <w:rPr>
                          <w:rFonts w:ascii="Cambria Math" w:hAnsi="Cambria Math"/>
                          <w:sz w:val="32"/>
                          <w:szCs w:val="32"/>
                        </w:rPr>
                        <w:t>The scanning options are configured, including scan type, credentials (if required), and vulnerability checks.</w:t>
                      </w:r>
                      <w:r w:rsidRPr="00CF7E9B">
                        <w:rPr>
                          <w:rFonts w:ascii="Cambria Math" w:eastAsia="Times New Roman" w:hAnsi="Cambria Math" w:cs="Times New Roman"/>
                          <w:sz w:val="32"/>
                          <w:szCs w:val="32"/>
                        </w:rPr>
                        <w:t xml:space="preserve"> </w:t>
                      </w:r>
                    </w:p>
                    <w:p w14:paraId="5A35129C" w14:textId="77777777" w:rsidR="00CF7E9B" w:rsidRPr="00CF7E9B" w:rsidRDefault="00CF7E9B" w:rsidP="004A381C">
                      <w:pPr>
                        <w:numPr>
                          <w:ilvl w:val="0"/>
                          <w:numId w:val="20"/>
                        </w:numPr>
                        <w:spacing w:after="158"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Vulnerability Scanning </w:t>
                      </w:r>
                    </w:p>
                    <w:p w14:paraId="4117CAE1" w14:textId="77777777" w:rsidR="00CF7E9B" w:rsidRPr="00CF7E9B" w:rsidRDefault="00CF7E9B" w:rsidP="00CF7E9B">
                      <w:pPr>
                        <w:ind w:left="-5" w:right="143"/>
                        <w:rPr>
                          <w:rFonts w:ascii="Cambria Math" w:hAnsi="Cambria Math"/>
                          <w:sz w:val="32"/>
                          <w:szCs w:val="32"/>
                        </w:rPr>
                      </w:pPr>
                      <w:r w:rsidRPr="00CF7E9B">
                        <w:rPr>
                          <w:rFonts w:ascii="Cambria Math" w:hAnsi="Cambria Math"/>
                          <w:sz w:val="32"/>
                          <w:szCs w:val="32"/>
                        </w:rPr>
                        <w:t>Nessus begins scanning the target system. It checks open ports, services, operating systems, and installed software to identify potential vulnerabilities.</w:t>
                      </w:r>
                      <w:r w:rsidRPr="00CF7E9B">
                        <w:rPr>
                          <w:rFonts w:ascii="Cambria Math" w:eastAsia="Times New Roman" w:hAnsi="Cambria Math" w:cs="Times New Roman"/>
                          <w:sz w:val="32"/>
                          <w:szCs w:val="32"/>
                        </w:rPr>
                        <w:t xml:space="preserve"> </w:t>
                      </w:r>
                    </w:p>
                    <w:p w14:paraId="48CEFC45" w14:textId="77777777" w:rsidR="00CF7E9B" w:rsidRPr="00CF7E9B" w:rsidRDefault="00CF7E9B" w:rsidP="004A381C">
                      <w:pPr>
                        <w:numPr>
                          <w:ilvl w:val="0"/>
                          <w:numId w:val="20"/>
                        </w:numPr>
                        <w:spacing w:after="158"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Vulnerability Detection </w:t>
                      </w:r>
                    </w:p>
                    <w:p w14:paraId="47B0B76F" w14:textId="77777777" w:rsidR="00CF7E9B" w:rsidRPr="00CF7E9B" w:rsidRDefault="00CF7E9B" w:rsidP="00CF7E9B">
                      <w:pPr>
                        <w:ind w:left="-5" w:right="143"/>
                        <w:rPr>
                          <w:rFonts w:ascii="Cambria Math" w:hAnsi="Cambria Math"/>
                          <w:sz w:val="32"/>
                          <w:szCs w:val="32"/>
                        </w:rPr>
                      </w:pPr>
                      <w:r w:rsidRPr="00CF7E9B">
                        <w:rPr>
                          <w:rFonts w:ascii="Cambria Math" w:hAnsi="Cambria Math"/>
                          <w:sz w:val="32"/>
                          <w:szCs w:val="32"/>
                        </w:rPr>
                        <w:t>The scanner compares the results with its vulnerability database to detect known security weaknesses and misconfigurations.</w:t>
                      </w:r>
                      <w:r w:rsidRPr="00CF7E9B">
                        <w:rPr>
                          <w:rFonts w:ascii="Cambria Math" w:eastAsia="Times New Roman" w:hAnsi="Cambria Math" w:cs="Times New Roman"/>
                          <w:sz w:val="32"/>
                          <w:szCs w:val="32"/>
                        </w:rPr>
                        <w:t xml:space="preserve"> </w:t>
                      </w:r>
                    </w:p>
                    <w:p w14:paraId="617A0B64" w14:textId="77777777" w:rsidR="00CF7E9B" w:rsidRPr="00CF7E9B" w:rsidRDefault="00CF7E9B" w:rsidP="004A381C">
                      <w:pPr>
                        <w:numPr>
                          <w:ilvl w:val="0"/>
                          <w:numId w:val="20"/>
                        </w:numPr>
                        <w:spacing w:line="257" w:lineRule="auto"/>
                        <w:ind w:hanging="281"/>
                        <w:rPr>
                          <w:rFonts w:ascii="Cambria Math" w:hAnsi="Cambria Math"/>
                          <w:sz w:val="32"/>
                          <w:szCs w:val="32"/>
                        </w:rPr>
                      </w:pPr>
                      <w:r w:rsidRPr="00CF7E9B">
                        <w:rPr>
                          <w:rFonts w:ascii="Cambria Math" w:eastAsia="Times New Roman" w:hAnsi="Cambria Math" w:cs="Times New Roman"/>
                          <w:b/>
                          <w:sz w:val="32"/>
                          <w:szCs w:val="32"/>
                        </w:rPr>
                        <w:t xml:space="preserve">Report Generation </w:t>
                      </w:r>
                    </w:p>
                    <w:p w14:paraId="2213F504" w14:textId="77777777" w:rsidR="00CF7E9B" w:rsidRPr="00CF7E9B" w:rsidRDefault="00CF7E9B" w:rsidP="00CF7E9B">
                      <w:pPr>
                        <w:spacing w:after="210" w:line="256" w:lineRule="auto"/>
                        <w:ind w:left="-5" w:right="136"/>
                        <w:jc w:val="both"/>
                        <w:rPr>
                          <w:rFonts w:ascii="Cambria Math" w:hAnsi="Cambria Math"/>
                        </w:rPr>
                      </w:pPr>
                      <w:r w:rsidRPr="00CF7E9B">
                        <w:rPr>
                          <w:rFonts w:ascii="Cambria Math" w:hAnsi="Cambria Math"/>
                          <w:sz w:val="32"/>
                          <w:szCs w:val="32"/>
                        </w:rPr>
                        <w:t>After the scan is completed, Nessus generates a detailed report showing the vulnerabilities discovered, their</w:t>
                      </w:r>
                      <w:r w:rsidRPr="00CF7E9B">
                        <w:rPr>
                          <w:rFonts w:ascii="Cambria Math" w:hAnsi="Cambria Math"/>
                        </w:rPr>
                        <w:t xml:space="preserve"> severity levels (Low, Medium, High, Critical), and recommendations for fixing them.</w:t>
                      </w:r>
                      <w:r w:rsidRPr="00CF7E9B">
                        <w:rPr>
                          <w:rFonts w:ascii="Cambria Math" w:eastAsia="Times New Roman" w:hAnsi="Cambria Math" w:cs="Times New Roman"/>
                        </w:rPr>
                        <w:t xml:space="preserve"> </w:t>
                      </w:r>
                    </w:p>
                    <w:p w14:paraId="72AB4D54" w14:textId="77777777" w:rsidR="00CF7E9B" w:rsidRPr="00CF7E9B" w:rsidRDefault="00CF7E9B" w:rsidP="00CF7E9B">
                      <w:pPr>
                        <w:spacing w:after="171"/>
                        <w:rPr>
                          <w:rFonts w:ascii="Cambria Math" w:hAnsi="Cambria Math"/>
                        </w:rPr>
                      </w:pPr>
                      <w:r w:rsidRPr="00CF7E9B">
                        <w:rPr>
                          <w:rFonts w:ascii="Cambria Math" w:eastAsia="Times New Roman" w:hAnsi="Cambria Math" w:cs="Times New Roman"/>
                          <w:b/>
                          <w:sz w:val="32"/>
                        </w:rPr>
                        <w:t>Target website:</w:t>
                      </w:r>
                      <w:hyperlink r:id="rId20">
                        <w:r w:rsidRPr="00CF7E9B">
                          <w:rPr>
                            <w:rFonts w:ascii="Cambria Math" w:hAnsi="Cambria Math"/>
                          </w:rPr>
                          <w:t xml:space="preserve"> </w:t>
                        </w:r>
                      </w:hyperlink>
                      <w:hyperlink r:id="rId21">
                        <w:r w:rsidRPr="00CF7E9B">
                          <w:rPr>
                            <w:rFonts w:ascii="Cambria Math" w:hAnsi="Cambria Math"/>
                            <w:color w:val="467886"/>
                            <w:u w:val="single" w:color="467886"/>
                          </w:rPr>
                          <w:t>https://ginandjuice.shop/</w:t>
                        </w:r>
                      </w:hyperlink>
                      <w:hyperlink r:id="rId22">
                        <w:r w:rsidRPr="00CF7E9B">
                          <w:rPr>
                            <w:rFonts w:ascii="Cambria Math" w:eastAsia="Times New Roman" w:hAnsi="Cambria Math" w:cs="Times New Roman"/>
                          </w:rPr>
                          <w:t xml:space="preserve"> </w:t>
                        </w:r>
                      </w:hyperlink>
                    </w:p>
                    <w:p w14:paraId="30C2762B" w14:textId="77777777" w:rsidR="00CF7E9B" w:rsidRPr="00CF7E9B" w:rsidRDefault="00CF7E9B" w:rsidP="00CF7E9B">
                      <w:pPr>
                        <w:spacing w:after="161"/>
                        <w:ind w:left="-5"/>
                        <w:rPr>
                          <w:rFonts w:ascii="Cambria Math" w:hAnsi="Cambria Math"/>
                        </w:rPr>
                      </w:pPr>
                      <w:r w:rsidRPr="00CF7E9B">
                        <w:rPr>
                          <w:rFonts w:ascii="Cambria Math" w:eastAsia="Times New Roman" w:hAnsi="Cambria Math" w:cs="Times New Roman"/>
                          <w:b/>
                          <w:sz w:val="32"/>
                        </w:rPr>
                        <w:t xml:space="preserve">Target IP Address: </w:t>
                      </w:r>
                      <w:r w:rsidRPr="00CF7E9B">
                        <w:rPr>
                          <w:rFonts w:ascii="Cambria Math" w:hAnsi="Cambria Math"/>
                        </w:rPr>
                        <w:t>34.246.169.176</w:t>
                      </w:r>
                      <w:r w:rsidRPr="00CF7E9B">
                        <w:rPr>
                          <w:rFonts w:ascii="Cambria Math" w:eastAsia="Times New Roman" w:hAnsi="Cambria Math" w:cs="Times New Roman"/>
                          <w:b/>
                          <w:sz w:val="32"/>
                        </w:rPr>
                        <w:t xml:space="preserve"> </w:t>
                      </w:r>
                    </w:p>
                    <w:p w14:paraId="4048079F" w14:textId="196620F5" w:rsidR="00CF7E9B" w:rsidRPr="00CF7E9B" w:rsidRDefault="00CF7E9B">
                      <w:pPr>
                        <w:rPr>
                          <w:rFonts w:ascii="Cambria Math" w:hAnsi="Cambria Math"/>
                        </w:rPr>
                      </w:pPr>
                    </w:p>
                  </w:txbxContent>
                </v:textbox>
                <w10:wrap type="square"/>
              </v:shape>
            </w:pict>
          </mc:Fallback>
        </mc:AlternateContent>
      </w:r>
      <w:r w:rsidR="00CF7E9B">
        <w:t xml:space="preserve">      </w:t>
      </w:r>
    </w:p>
    <w:p w14:paraId="299E5903" w14:textId="702D9230" w:rsidR="00CF7E9B" w:rsidRDefault="00A84A83">
      <w:pPr>
        <w:spacing w:line="278" w:lineRule="auto"/>
      </w:pPr>
      <w:r>
        <w:rPr>
          <w:noProof/>
        </w:rPr>
        <w:lastRenderedPageBreak/>
        <mc:AlternateContent>
          <mc:Choice Requires="wps">
            <w:drawing>
              <wp:anchor distT="45720" distB="45720" distL="114300" distR="114300" simplePos="0" relativeHeight="251661312" behindDoc="0" locked="0" layoutInCell="1" allowOverlap="1" wp14:anchorId="1F4E3DF7" wp14:editId="21399A8F">
                <wp:simplePos x="0" y="0"/>
                <wp:positionH relativeFrom="column">
                  <wp:posOffset>69559</wp:posOffset>
                </wp:positionH>
                <wp:positionV relativeFrom="paragraph">
                  <wp:posOffset>231</wp:posOffset>
                </wp:positionV>
                <wp:extent cx="6878955" cy="9296400"/>
                <wp:effectExtent l="0" t="0" r="17145" b="19050"/>
                <wp:wrapSquare wrapText="bothSides"/>
                <wp:docPr id="1653631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955" cy="9296400"/>
                        </a:xfrm>
                        <a:prstGeom prst="rect">
                          <a:avLst/>
                        </a:prstGeom>
                        <a:solidFill>
                          <a:srgbClr val="FFFFFF"/>
                        </a:solidFill>
                        <a:ln w="9525">
                          <a:solidFill>
                            <a:schemeClr val="bg1"/>
                          </a:solidFill>
                          <a:miter lim="800000"/>
                          <a:headEnd/>
                          <a:tailEnd/>
                        </a:ln>
                      </wps:spPr>
                      <wps:txbx>
                        <w:txbxContent>
                          <w:p w14:paraId="25C64CBF" w14:textId="139E3D99" w:rsidR="00A84A83" w:rsidRPr="00A84A83" w:rsidRDefault="00A84A83" w:rsidP="00A84A83">
                            <w:pPr>
                              <w:spacing w:after="158" w:line="257" w:lineRule="auto"/>
                              <w:rPr>
                                <w:color w:val="FFFFFF" w:themeColor="background1"/>
                              </w:rPr>
                            </w:pPr>
                            <w:r w:rsidRPr="00A84A83">
                              <w:rPr>
                                <w:rFonts w:ascii="Times New Roman" w:eastAsia="Times New Roman" w:hAnsi="Times New Roman" w:cs="Times New Roman"/>
                                <w:b/>
                                <w:color w:val="FFFFFF" w:themeColor="background1"/>
                              </w:rPr>
                              <w:t xml:space="preserve">tup </w:t>
                            </w:r>
                          </w:p>
                          <w:p w14:paraId="5E4A0488" w14:textId="123947E8" w:rsidR="00A84A83" w:rsidRPr="00A84A83" w:rsidRDefault="00A84A83" w:rsidP="004A381C">
                            <w:pPr>
                              <w:pStyle w:val="ListParagraph"/>
                              <w:numPr>
                                <w:ilvl w:val="0"/>
                                <w:numId w:val="21"/>
                              </w:numPr>
                              <w:spacing w:line="257" w:lineRule="auto"/>
                              <w:rPr>
                                <w:rFonts w:ascii="Cambria Math" w:hAnsi="Cambria Math"/>
                                <w:sz w:val="32"/>
                                <w:szCs w:val="32"/>
                              </w:rPr>
                            </w:pPr>
                            <w:r w:rsidRPr="00A84A83">
                              <w:rPr>
                                <w:rFonts w:ascii="Cambria Math" w:eastAsia="Times New Roman" w:hAnsi="Cambria Math" w:cs="Times New Roman"/>
                                <w:b/>
                                <w:sz w:val="32"/>
                                <w:szCs w:val="32"/>
                              </w:rPr>
                              <w:t xml:space="preserve">Plugin Update </w:t>
                            </w:r>
                          </w:p>
                          <w:p w14:paraId="589CCE31" w14:textId="77777777" w:rsidR="00A84A83" w:rsidRPr="00A84A83" w:rsidRDefault="00A84A83" w:rsidP="00A84A83">
                            <w:pPr>
                              <w:spacing w:line="256" w:lineRule="auto"/>
                              <w:ind w:left="-5" w:right="136"/>
                              <w:jc w:val="both"/>
                              <w:rPr>
                                <w:rFonts w:ascii="Cambria Math" w:hAnsi="Cambria Math"/>
                                <w:sz w:val="32"/>
                                <w:szCs w:val="32"/>
                              </w:rPr>
                            </w:pPr>
                            <w:r w:rsidRPr="00A84A83">
                              <w:rPr>
                                <w:rFonts w:ascii="Cambria Math" w:hAnsi="Cambria Math"/>
                                <w:sz w:val="32"/>
                                <w:szCs w:val="32"/>
                              </w:rPr>
                              <w:t>Nessus downloads and updates its vulnerability plugins. These plugins contain information about the latest vulnerabilities, security checks, and configuration issues.</w:t>
                            </w:r>
                            <w:r w:rsidRPr="00A84A83">
                              <w:rPr>
                                <w:rFonts w:ascii="Cambria Math" w:eastAsia="Times New Roman" w:hAnsi="Cambria Math" w:cs="Times New Roman"/>
                                <w:sz w:val="32"/>
                                <w:szCs w:val="32"/>
                              </w:rPr>
                              <w:t xml:space="preserve"> </w:t>
                            </w:r>
                          </w:p>
                          <w:p w14:paraId="129F0026" w14:textId="5EB786FE" w:rsidR="00A84A83" w:rsidRPr="00A84A83" w:rsidRDefault="00A84A83" w:rsidP="004A381C">
                            <w:pPr>
                              <w:pStyle w:val="ListParagraph"/>
                              <w:numPr>
                                <w:ilvl w:val="0"/>
                                <w:numId w:val="21"/>
                              </w:numPr>
                              <w:spacing w:after="4" w:line="257" w:lineRule="auto"/>
                              <w:rPr>
                                <w:rFonts w:ascii="Cambria Math" w:hAnsi="Cambria Math"/>
                                <w:sz w:val="32"/>
                                <w:szCs w:val="32"/>
                              </w:rPr>
                            </w:pPr>
                            <w:r w:rsidRPr="00A84A83">
                              <w:rPr>
                                <w:rFonts w:ascii="Cambria Math" w:eastAsia="Times New Roman" w:hAnsi="Cambria Math" w:cs="Times New Roman"/>
                                <w:b/>
                                <w:sz w:val="32"/>
                                <w:szCs w:val="32"/>
                              </w:rPr>
                              <w:t xml:space="preserve">Creating a Scan </w:t>
                            </w:r>
                          </w:p>
                          <w:p w14:paraId="78D57D2E" w14:textId="77777777" w:rsidR="00A84A83" w:rsidRPr="00A84A83" w:rsidRDefault="00A84A83" w:rsidP="00A84A83">
                            <w:pPr>
                              <w:ind w:left="-5" w:right="143"/>
                              <w:rPr>
                                <w:rFonts w:ascii="Cambria Math" w:hAnsi="Cambria Math"/>
                                <w:sz w:val="32"/>
                                <w:szCs w:val="32"/>
                              </w:rPr>
                            </w:pPr>
                            <w:r w:rsidRPr="00A84A83">
                              <w:rPr>
                                <w:rFonts w:ascii="Cambria Math" w:hAnsi="Cambria Math"/>
                                <w:sz w:val="32"/>
                                <w:szCs w:val="32"/>
                              </w:rPr>
                              <w:t>The user creates a new scan by specifying the target system such as an IP address, domain name, or network range that needs to be tested.</w:t>
                            </w:r>
                            <w:r w:rsidRPr="00A84A83">
                              <w:rPr>
                                <w:rFonts w:ascii="Cambria Math" w:eastAsia="Times New Roman" w:hAnsi="Cambria Math" w:cs="Times New Roman"/>
                                <w:sz w:val="32"/>
                                <w:szCs w:val="32"/>
                              </w:rPr>
                              <w:t xml:space="preserve"> </w:t>
                            </w:r>
                          </w:p>
                          <w:p w14:paraId="31304393" w14:textId="77777777" w:rsidR="00A84A83" w:rsidRPr="00A84A83" w:rsidRDefault="00A84A83" w:rsidP="004A381C">
                            <w:pPr>
                              <w:numPr>
                                <w:ilvl w:val="0"/>
                                <w:numId w:val="21"/>
                              </w:numPr>
                              <w:spacing w:line="257" w:lineRule="auto"/>
                              <w:rPr>
                                <w:rFonts w:ascii="Cambria Math" w:hAnsi="Cambria Math"/>
                                <w:sz w:val="32"/>
                                <w:szCs w:val="32"/>
                              </w:rPr>
                            </w:pPr>
                            <w:r w:rsidRPr="00A84A83">
                              <w:rPr>
                                <w:rFonts w:ascii="Cambria Math" w:eastAsia="Times New Roman" w:hAnsi="Cambria Math" w:cs="Times New Roman"/>
                                <w:b/>
                                <w:sz w:val="32"/>
                                <w:szCs w:val="32"/>
                              </w:rPr>
                              <w:t xml:space="preserve">Scan Configuration </w:t>
                            </w:r>
                          </w:p>
                          <w:p w14:paraId="239D2D9B" w14:textId="77777777" w:rsidR="00A84A83" w:rsidRPr="00A84A83" w:rsidRDefault="00A84A83" w:rsidP="00A84A83">
                            <w:pPr>
                              <w:ind w:left="-5" w:right="143"/>
                              <w:rPr>
                                <w:rFonts w:ascii="Cambria Math" w:hAnsi="Cambria Math"/>
                                <w:sz w:val="32"/>
                                <w:szCs w:val="32"/>
                              </w:rPr>
                            </w:pPr>
                            <w:r w:rsidRPr="00A84A83">
                              <w:rPr>
                                <w:rFonts w:ascii="Cambria Math" w:hAnsi="Cambria Math"/>
                                <w:sz w:val="32"/>
                                <w:szCs w:val="32"/>
                              </w:rPr>
                              <w:t>The scanning options are configured, including scan type, credentials (if required), and vulnerability checks.</w:t>
                            </w:r>
                            <w:r w:rsidRPr="00A84A83">
                              <w:rPr>
                                <w:rFonts w:ascii="Cambria Math" w:eastAsia="Times New Roman" w:hAnsi="Cambria Math" w:cs="Times New Roman"/>
                                <w:sz w:val="32"/>
                                <w:szCs w:val="32"/>
                              </w:rPr>
                              <w:t xml:space="preserve"> </w:t>
                            </w:r>
                          </w:p>
                          <w:p w14:paraId="5FEB468F" w14:textId="77777777" w:rsidR="00A84A83" w:rsidRPr="00A84A83" w:rsidRDefault="00A84A83" w:rsidP="004A381C">
                            <w:pPr>
                              <w:numPr>
                                <w:ilvl w:val="0"/>
                                <w:numId w:val="21"/>
                              </w:numPr>
                              <w:spacing w:after="158" w:line="257" w:lineRule="auto"/>
                              <w:rPr>
                                <w:rFonts w:ascii="Cambria Math" w:hAnsi="Cambria Math"/>
                                <w:sz w:val="32"/>
                                <w:szCs w:val="32"/>
                              </w:rPr>
                            </w:pPr>
                            <w:r w:rsidRPr="00A84A83">
                              <w:rPr>
                                <w:rFonts w:ascii="Cambria Math" w:eastAsia="Times New Roman" w:hAnsi="Cambria Math" w:cs="Times New Roman"/>
                                <w:b/>
                                <w:sz w:val="32"/>
                                <w:szCs w:val="32"/>
                              </w:rPr>
                              <w:t xml:space="preserve">Vulnerability Scanning </w:t>
                            </w:r>
                          </w:p>
                          <w:p w14:paraId="5FFEBF14" w14:textId="77777777" w:rsidR="00A84A83" w:rsidRPr="00A84A83" w:rsidRDefault="00A84A83" w:rsidP="00A84A83">
                            <w:pPr>
                              <w:ind w:left="-5" w:right="143"/>
                              <w:rPr>
                                <w:rFonts w:ascii="Cambria Math" w:hAnsi="Cambria Math"/>
                                <w:sz w:val="32"/>
                                <w:szCs w:val="32"/>
                              </w:rPr>
                            </w:pPr>
                            <w:r w:rsidRPr="00A84A83">
                              <w:rPr>
                                <w:rFonts w:ascii="Cambria Math" w:hAnsi="Cambria Math"/>
                                <w:sz w:val="32"/>
                                <w:szCs w:val="32"/>
                              </w:rPr>
                              <w:t>Nessus begins scanning the target system. It checks open ports, services, operating systems, and installed software to identify potential vulnerabilities.</w:t>
                            </w:r>
                            <w:r w:rsidRPr="00A84A83">
                              <w:rPr>
                                <w:rFonts w:ascii="Cambria Math" w:eastAsia="Times New Roman" w:hAnsi="Cambria Math" w:cs="Times New Roman"/>
                                <w:sz w:val="32"/>
                                <w:szCs w:val="32"/>
                              </w:rPr>
                              <w:t xml:space="preserve"> </w:t>
                            </w:r>
                          </w:p>
                          <w:p w14:paraId="4AF54805" w14:textId="77777777" w:rsidR="00A84A83" w:rsidRPr="00A84A83" w:rsidRDefault="00A84A83" w:rsidP="004A381C">
                            <w:pPr>
                              <w:numPr>
                                <w:ilvl w:val="0"/>
                                <w:numId w:val="21"/>
                              </w:numPr>
                              <w:spacing w:after="158" w:line="257" w:lineRule="auto"/>
                              <w:rPr>
                                <w:rFonts w:ascii="Cambria Math" w:hAnsi="Cambria Math"/>
                                <w:sz w:val="32"/>
                                <w:szCs w:val="32"/>
                              </w:rPr>
                            </w:pPr>
                            <w:r w:rsidRPr="00A84A83">
                              <w:rPr>
                                <w:rFonts w:ascii="Cambria Math" w:eastAsia="Times New Roman" w:hAnsi="Cambria Math" w:cs="Times New Roman"/>
                                <w:b/>
                                <w:sz w:val="32"/>
                                <w:szCs w:val="32"/>
                              </w:rPr>
                              <w:t xml:space="preserve">Vulnerability Detection </w:t>
                            </w:r>
                          </w:p>
                          <w:p w14:paraId="3ED8B4EB" w14:textId="77777777" w:rsidR="00A84A83" w:rsidRPr="00A84A83" w:rsidRDefault="00A84A83" w:rsidP="00A84A83">
                            <w:pPr>
                              <w:ind w:left="-5" w:right="143"/>
                              <w:rPr>
                                <w:rFonts w:ascii="Cambria Math" w:hAnsi="Cambria Math"/>
                                <w:sz w:val="32"/>
                                <w:szCs w:val="32"/>
                              </w:rPr>
                            </w:pPr>
                            <w:r w:rsidRPr="00A84A83">
                              <w:rPr>
                                <w:rFonts w:ascii="Cambria Math" w:hAnsi="Cambria Math"/>
                                <w:sz w:val="32"/>
                                <w:szCs w:val="32"/>
                              </w:rPr>
                              <w:t>The scanner compares the results with its vulnerability database to detect known security weaknesses and misconfigurations.</w:t>
                            </w:r>
                            <w:r w:rsidRPr="00A84A83">
                              <w:rPr>
                                <w:rFonts w:ascii="Cambria Math" w:eastAsia="Times New Roman" w:hAnsi="Cambria Math" w:cs="Times New Roman"/>
                                <w:sz w:val="32"/>
                                <w:szCs w:val="32"/>
                              </w:rPr>
                              <w:t xml:space="preserve"> </w:t>
                            </w:r>
                          </w:p>
                          <w:p w14:paraId="1AA171B1" w14:textId="77777777" w:rsidR="00A84A83" w:rsidRPr="00A84A83" w:rsidRDefault="00A84A83" w:rsidP="004A381C">
                            <w:pPr>
                              <w:numPr>
                                <w:ilvl w:val="0"/>
                                <w:numId w:val="21"/>
                              </w:numPr>
                              <w:spacing w:line="257" w:lineRule="auto"/>
                              <w:rPr>
                                <w:rFonts w:ascii="Cambria Math" w:hAnsi="Cambria Math"/>
                                <w:sz w:val="32"/>
                                <w:szCs w:val="32"/>
                              </w:rPr>
                            </w:pPr>
                            <w:r w:rsidRPr="00A84A83">
                              <w:rPr>
                                <w:rFonts w:ascii="Cambria Math" w:eastAsia="Times New Roman" w:hAnsi="Cambria Math" w:cs="Times New Roman"/>
                                <w:b/>
                                <w:sz w:val="32"/>
                                <w:szCs w:val="32"/>
                              </w:rPr>
                              <w:t xml:space="preserve">Report Generation </w:t>
                            </w:r>
                          </w:p>
                          <w:p w14:paraId="3E93505E" w14:textId="77777777" w:rsidR="00A84A83" w:rsidRPr="00A84A83" w:rsidRDefault="00A84A83" w:rsidP="00A84A83">
                            <w:pPr>
                              <w:spacing w:after="210" w:line="256" w:lineRule="auto"/>
                              <w:ind w:left="-5" w:right="136"/>
                              <w:jc w:val="both"/>
                              <w:rPr>
                                <w:rFonts w:ascii="Cambria Math" w:hAnsi="Cambria Math"/>
                                <w:sz w:val="32"/>
                                <w:szCs w:val="32"/>
                              </w:rPr>
                            </w:pPr>
                            <w:r w:rsidRPr="00A84A83">
                              <w:rPr>
                                <w:rFonts w:ascii="Cambria Math" w:hAnsi="Cambria Math"/>
                                <w:sz w:val="32"/>
                                <w:szCs w:val="32"/>
                              </w:rPr>
                              <w:t>After the scan is completed, Nessus generates a detailed report showing the vulnerabilities discovered, their severity levels (Low, Medium, High, Critical), and recommendations for fixing them.</w:t>
                            </w:r>
                            <w:r w:rsidRPr="00A84A83">
                              <w:rPr>
                                <w:rFonts w:ascii="Cambria Math" w:eastAsia="Times New Roman" w:hAnsi="Cambria Math" w:cs="Times New Roman"/>
                                <w:sz w:val="32"/>
                                <w:szCs w:val="32"/>
                              </w:rPr>
                              <w:t xml:space="preserve"> </w:t>
                            </w:r>
                          </w:p>
                          <w:p w14:paraId="347F016A" w14:textId="77777777" w:rsidR="00A84A83" w:rsidRPr="00A84A83" w:rsidRDefault="00A84A83" w:rsidP="00A84A83">
                            <w:pPr>
                              <w:spacing w:after="171"/>
                              <w:rPr>
                                <w:rFonts w:ascii="Cambria Math" w:hAnsi="Cambria Math"/>
                                <w:sz w:val="32"/>
                                <w:szCs w:val="32"/>
                              </w:rPr>
                            </w:pPr>
                            <w:r w:rsidRPr="00A84A83">
                              <w:rPr>
                                <w:rFonts w:ascii="Cambria Math" w:eastAsia="Times New Roman" w:hAnsi="Cambria Math" w:cs="Times New Roman"/>
                                <w:b/>
                                <w:sz w:val="32"/>
                                <w:szCs w:val="32"/>
                              </w:rPr>
                              <w:t>Target website:</w:t>
                            </w:r>
                            <w:hyperlink r:id="rId23">
                              <w:r w:rsidRPr="00A84A83">
                                <w:rPr>
                                  <w:rFonts w:ascii="Cambria Math" w:hAnsi="Cambria Math"/>
                                  <w:sz w:val="32"/>
                                  <w:szCs w:val="32"/>
                                </w:rPr>
                                <w:t xml:space="preserve"> </w:t>
                              </w:r>
                            </w:hyperlink>
                            <w:hyperlink r:id="rId24">
                              <w:r w:rsidRPr="00A84A83">
                                <w:rPr>
                                  <w:rFonts w:ascii="Cambria Math" w:hAnsi="Cambria Math"/>
                                  <w:color w:val="467886"/>
                                  <w:sz w:val="32"/>
                                  <w:szCs w:val="32"/>
                                  <w:u w:val="single" w:color="467886"/>
                                </w:rPr>
                                <w:t>https://ginandjuice.shop/</w:t>
                              </w:r>
                            </w:hyperlink>
                            <w:hyperlink r:id="rId25">
                              <w:r w:rsidRPr="00A84A83">
                                <w:rPr>
                                  <w:rFonts w:ascii="Cambria Math" w:eastAsia="Times New Roman" w:hAnsi="Cambria Math" w:cs="Times New Roman"/>
                                  <w:sz w:val="32"/>
                                  <w:szCs w:val="32"/>
                                </w:rPr>
                                <w:t xml:space="preserve"> </w:t>
                              </w:r>
                            </w:hyperlink>
                          </w:p>
                          <w:p w14:paraId="0765FC21" w14:textId="77777777" w:rsidR="00A84A83" w:rsidRPr="00A84A83" w:rsidRDefault="00A84A83" w:rsidP="00A84A83">
                            <w:pPr>
                              <w:spacing w:after="161"/>
                              <w:ind w:left="-5"/>
                              <w:rPr>
                                <w:rFonts w:ascii="Cambria Math" w:hAnsi="Cambria Math"/>
                                <w:sz w:val="32"/>
                                <w:szCs w:val="32"/>
                              </w:rPr>
                            </w:pPr>
                            <w:r w:rsidRPr="00A84A83">
                              <w:rPr>
                                <w:rFonts w:ascii="Cambria Math" w:eastAsia="Times New Roman" w:hAnsi="Cambria Math" w:cs="Times New Roman"/>
                                <w:b/>
                                <w:sz w:val="32"/>
                                <w:szCs w:val="32"/>
                              </w:rPr>
                              <w:t xml:space="preserve">Target IP Address: </w:t>
                            </w:r>
                            <w:r w:rsidRPr="00A84A83">
                              <w:rPr>
                                <w:rFonts w:ascii="Cambria Math" w:hAnsi="Cambria Math"/>
                                <w:sz w:val="32"/>
                                <w:szCs w:val="32"/>
                              </w:rPr>
                              <w:t>34.246.169.176</w:t>
                            </w:r>
                            <w:r w:rsidRPr="00A84A83">
                              <w:rPr>
                                <w:rFonts w:ascii="Cambria Math" w:eastAsia="Times New Roman" w:hAnsi="Cambria Math" w:cs="Times New Roman"/>
                                <w:b/>
                                <w:sz w:val="32"/>
                                <w:szCs w:val="32"/>
                              </w:rPr>
                              <w:t xml:space="preserve"> </w:t>
                            </w:r>
                          </w:p>
                          <w:p w14:paraId="277FE2D3" w14:textId="23C4B06F" w:rsidR="00A84A83" w:rsidRDefault="00A84A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4E3DF7" id="_x0000_s1027" type="#_x0000_t202" style="position:absolute;margin-left:5.5pt;margin-top:0;width:541.65pt;height:73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J4EGMcAgAAMgQAAA4AAABkcnMvZTJvRG9jLnhtbKxT227bMAx9H7B/EPS+2AmSNDHiFF26&#13;&#10;DAO6C9DtA2RZtoXJoiYpsbOvHyU7l3Zvw/wgiCJ9SB4ebu77VpGjsE6Czul0klIiNIdS6jqnP77v&#13;&#10;360ocZ7pkinQIqcn4ej99u2bTWcyMYMGVCksQRDtss7ktPHeZEnieCNa5iZghEZnBbZlHk1bJ6Vl&#13;&#10;HaK3Kpml6TLpwJbGAhfO4evj4KTbiF9VgvuvVeWEJyqnWJuPp41nEc9ku2FZbZlpJB/rYP9QRsuk&#13;&#10;xqwXqEfmGTlY+RdUK7kFB5WfcGgTqCrJRWwC25mmr9p5bpgRsRlkx5kLT+7/wfIvx2fzzRLfv4ce&#13;&#10;JxibcOYJ+E9HNOwapmvxYC10jWAlJp5SgpwlnXHZ+G8g22UuoBTdZyhxzOzgISL1lW0DLdgoQXgc&#13;&#10;welKu+g94fi6XN2t1osFJRyd69l6OU8xMGRh2RnAWOc/CmhJuOTU4mRjAnZ8cn6MPceEhA6ULPdS&#13;&#10;qWjYutgpS44MZbCP3xn/RZzSpMMKFrPFQMMLjCBJcUEp6pGIV6la6VHQSrY5XaXhi4lYFtj7oMtQ&#13;&#10;Kcs8k2o0sEWlRz4DhQOZvi96Issz24HfAsoTMmxh0DDuHF4asL8p6VC+OXW/DswKStQnjWNaT+fz&#13;&#10;IPhozBd3MzTsrae49TDNESqnnpLhuvNxSUKxGh5wmpUcWL6WMhaNuoyDGncoCP/WjlHXVd/+AQAA&#13;&#10;//8DAFBLAwQUAAYACAAAACEARzhVDuAAAAAPAQAADwAAAGRycy9kb3ducmV2LnhtbExPQU7DMBC8&#13;&#10;I/EHa5G4UbsQRTSNUyEqekOIgEqPTrxNIuJ1FLtt4PVsT+Uy2tnRzs7kq8n14ohj6DxpmM8UCKTa&#13;&#10;244aDZ8fL3ePIEI0ZE3vCTX8YIBVcX2Vm8z6E73jsYyNYBMKmdHQxjhkUoa6RWfCzA9IrO396Exk&#13;&#10;OjbSjubE5q6X90ql0pmO+ENrBnxusf4uD05DqFW6fUvK7VclN/i7sHa927xqfXszrZcMT0sQEad4&#13;&#10;uYBzB84PBQer/IFsED3zOfeJGhjPqlokDyAqnpI04Z0scvm/R/EHAAD//wMAUEsBAi0AFAAGAAgA&#13;&#10;AAAhAFoik6P/AAAA5QEAABMAAAAAAAAAAAAAAAAAAAAAAFtDb250ZW50X1R5cGVzXS54bWxQSwEC&#13;&#10;LQAUAAYACAAAACEAp0rPONcAAACWAQAACwAAAAAAAAAAAAAAAAAwAQAAX3JlbHMvLnJlbHNQSwEC&#13;&#10;LQAUAAYACAAAACEAcngQYxwCAAAyBAAADgAAAAAAAAAAAAAAAAAwAgAAZHJzL2Uyb0RvYy54bWxQ&#13;&#10;SwECLQAUAAYACAAAACEARzhVDuAAAAAPAQAADwAAAAAAAAAAAAAAAAB4BAAAZHJzL2Rvd25yZXYu&#13;&#10;eG1sUEsFBgAAAAAEAAQA8wAAAIUFAAAAAA==&#13;&#10;" strokecolor="white [3212]">
                <v:textbox>
                  <w:txbxContent>
                    <w:p w14:paraId="25C64CBF" w14:textId="139E3D99" w:rsidR="00A84A83" w:rsidRPr="00A84A83" w:rsidRDefault="00A84A83" w:rsidP="00A84A83">
                      <w:pPr>
                        <w:spacing w:after="158" w:line="257" w:lineRule="auto"/>
                        <w:rPr>
                          <w:color w:val="FFFFFF" w:themeColor="background1"/>
                        </w:rPr>
                      </w:pPr>
                      <w:r w:rsidRPr="00A84A83">
                        <w:rPr>
                          <w:rFonts w:ascii="Times New Roman" w:eastAsia="Times New Roman" w:hAnsi="Times New Roman" w:cs="Times New Roman"/>
                          <w:b/>
                          <w:color w:val="FFFFFF" w:themeColor="background1"/>
                        </w:rPr>
                        <w:t xml:space="preserve">tup </w:t>
                      </w:r>
                    </w:p>
                    <w:p w14:paraId="5E4A0488" w14:textId="123947E8" w:rsidR="00A84A83" w:rsidRPr="00A84A83" w:rsidRDefault="00A84A83" w:rsidP="004A381C">
                      <w:pPr>
                        <w:pStyle w:val="ListParagraph"/>
                        <w:numPr>
                          <w:ilvl w:val="0"/>
                          <w:numId w:val="21"/>
                        </w:numPr>
                        <w:spacing w:line="257" w:lineRule="auto"/>
                        <w:rPr>
                          <w:rFonts w:ascii="Cambria Math" w:hAnsi="Cambria Math"/>
                          <w:sz w:val="32"/>
                          <w:szCs w:val="32"/>
                        </w:rPr>
                      </w:pPr>
                      <w:r w:rsidRPr="00A84A83">
                        <w:rPr>
                          <w:rFonts w:ascii="Cambria Math" w:eastAsia="Times New Roman" w:hAnsi="Cambria Math" w:cs="Times New Roman"/>
                          <w:b/>
                          <w:sz w:val="32"/>
                          <w:szCs w:val="32"/>
                        </w:rPr>
                        <w:t xml:space="preserve">Plugin Update </w:t>
                      </w:r>
                    </w:p>
                    <w:p w14:paraId="589CCE31" w14:textId="77777777" w:rsidR="00A84A83" w:rsidRPr="00A84A83" w:rsidRDefault="00A84A83" w:rsidP="00A84A83">
                      <w:pPr>
                        <w:spacing w:line="256" w:lineRule="auto"/>
                        <w:ind w:left="-5" w:right="136"/>
                        <w:jc w:val="both"/>
                        <w:rPr>
                          <w:rFonts w:ascii="Cambria Math" w:hAnsi="Cambria Math"/>
                          <w:sz w:val="32"/>
                          <w:szCs w:val="32"/>
                        </w:rPr>
                      </w:pPr>
                      <w:r w:rsidRPr="00A84A83">
                        <w:rPr>
                          <w:rFonts w:ascii="Cambria Math" w:hAnsi="Cambria Math"/>
                          <w:sz w:val="32"/>
                          <w:szCs w:val="32"/>
                        </w:rPr>
                        <w:t>Nessus downloads and updates its vulnerability plugins. These plugins contain information about the latest vulnerabilities, security checks, and configuration issues.</w:t>
                      </w:r>
                      <w:r w:rsidRPr="00A84A83">
                        <w:rPr>
                          <w:rFonts w:ascii="Cambria Math" w:eastAsia="Times New Roman" w:hAnsi="Cambria Math" w:cs="Times New Roman"/>
                          <w:sz w:val="32"/>
                          <w:szCs w:val="32"/>
                        </w:rPr>
                        <w:t xml:space="preserve"> </w:t>
                      </w:r>
                    </w:p>
                    <w:p w14:paraId="129F0026" w14:textId="5EB786FE" w:rsidR="00A84A83" w:rsidRPr="00A84A83" w:rsidRDefault="00A84A83" w:rsidP="004A381C">
                      <w:pPr>
                        <w:pStyle w:val="ListParagraph"/>
                        <w:numPr>
                          <w:ilvl w:val="0"/>
                          <w:numId w:val="21"/>
                        </w:numPr>
                        <w:spacing w:after="4" w:line="257" w:lineRule="auto"/>
                        <w:rPr>
                          <w:rFonts w:ascii="Cambria Math" w:hAnsi="Cambria Math"/>
                          <w:sz w:val="32"/>
                          <w:szCs w:val="32"/>
                        </w:rPr>
                      </w:pPr>
                      <w:r w:rsidRPr="00A84A83">
                        <w:rPr>
                          <w:rFonts w:ascii="Cambria Math" w:eastAsia="Times New Roman" w:hAnsi="Cambria Math" w:cs="Times New Roman"/>
                          <w:b/>
                          <w:sz w:val="32"/>
                          <w:szCs w:val="32"/>
                        </w:rPr>
                        <w:t xml:space="preserve">Creating a Scan </w:t>
                      </w:r>
                    </w:p>
                    <w:p w14:paraId="78D57D2E" w14:textId="77777777" w:rsidR="00A84A83" w:rsidRPr="00A84A83" w:rsidRDefault="00A84A83" w:rsidP="00A84A83">
                      <w:pPr>
                        <w:ind w:left="-5" w:right="143"/>
                        <w:rPr>
                          <w:rFonts w:ascii="Cambria Math" w:hAnsi="Cambria Math"/>
                          <w:sz w:val="32"/>
                          <w:szCs w:val="32"/>
                        </w:rPr>
                      </w:pPr>
                      <w:r w:rsidRPr="00A84A83">
                        <w:rPr>
                          <w:rFonts w:ascii="Cambria Math" w:hAnsi="Cambria Math"/>
                          <w:sz w:val="32"/>
                          <w:szCs w:val="32"/>
                        </w:rPr>
                        <w:t>The user creates a new scan by specifying the target system such as an IP address, domain name, or network range that needs to be tested.</w:t>
                      </w:r>
                      <w:r w:rsidRPr="00A84A83">
                        <w:rPr>
                          <w:rFonts w:ascii="Cambria Math" w:eastAsia="Times New Roman" w:hAnsi="Cambria Math" w:cs="Times New Roman"/>
                          <w:sz w:val="32"/>
                          <w:szCs w:val="32"/>
                        </w:rPr>
                        <w:t xml:space="preserve"> </w:t>
                      </w:r>
                    </w:p>
                    <w:p w14:paraId="31304393" w14:textId="77777777" w:rsidR="00A84A83" w:rsidRPr="00A84A83" w:rsidRDefault="00A84A83" w:rsidP="004A381C">
                      <w:pPr>
                        <w:numPr>
                          <w:ilvl w:val="0"/>
                          <w:numId w:val="21"/>
                        </w:numPr>
                        <w:spacing w:line="257" w:lineRule="auto"/>
                        <w:rPr>
                          <w:rFonts w:ascii="Cambria Math" w:hAnsi="Cambria Math"/>
                          <w:sz w:val="32"/>
                          <w:szCs w:val="32"/>
                        </w:rPr>
                      </w:pPr>
                      <w:r w:rsidRPr="00A84A83">
                        <w:rPr>
                          <w:rFonts w:ascii="Cambria Math" w:eastAsia="Times New Roman" w:hAnsi="Cambria Math" w:cs="Times New Roman"/>
                          <w:b/>
                          <w:sz w:val="32"/>
                          <w:szCs w:val="32"/>
                        </w:rPr>
                        <w:t xml:space="preserve">Scan Configuration </w:t>
                      </w:r>
                    </w:p>
                    <w:p w14:paraId="239D2D9B" w14:textId="77777777" w:rsidR="00A84A83" w:rsidRPr="00A84A83" w:rsidRDefault="00A84A83" w:rsidP="00A84A83">
                      <w:pPr>
                        <w:ind w:left="-5" w:right="143"/>
                        <w:rPr>
                          <w:rFonts w:ascii="Cambria Math" w:hAnsi="Cambria Math"/>
                          <w:sz w:val="32"/>
                          <w:szCs w:val="32"/>
                        </w:rPr>
                      </w:pPr>
                      <w:r w:rsidRPr="00A84A83">
                        <w:rPr>
                          <w:rFonts w:ascii="Cambria Math" w:hAnsi="Cambria Math"/>
                          <w:sz w:val="32"/>
                          <w:szCs w:val="32"/>
                        </w:rPr>
                        <w:t>The scanning options are configured, including scan type, credentials (if required), and vulnerability checks.</w:t>
                      </w:r>
                      <w:r w:rsidRPr="00A84A83">
                        <w:rPr>
                          <w:rFonts w:ascii="Cambria Math" w:eastAsia="Times New Roman" w:hAnsi="Cambria Math" w:cs="Times New Roman"/>
                          <w:sz w:val="32"/>
                          <w:szCs w:val="32"/>
                        </w:rPr>
                        <w:t xml:space="preserve"> </w:t>
                      </w:r>
                    </w:p>
                    <w:p w14:paraId="5FEB468F" w14:textId="77777777" w:rsidR="00A84A83" w:rsidRPr="00A84A83" w:rsidRDefault="00A84A83" w:rsidP="004A381C">
                      <w:pPr>
                        <w:numPr>
                          <w:ilvl w:val="0"/>
                          <w:numId w:val="21"/>
                        </w:numPr>
                        <w:spacing w:after="158" w:line="257" w:lineRule="auto"/>
                        <w:rPr>
                          <w:rFonts w:ascii="Cambria Math" w:hAnsi="Cambria Math"/>
                          <w:sz w:val="32"/>
                          <w:szCs w:val="32"/>
                        </w:rPr>
                      </w:pPr>
                      <w:r w:rsidRPr="00A84A83">
                        <w:rPr>
                          <w:rFonts w:ascii="Cambria Math" w:eastAsia="Times New Roman" w:hAnsi="Cambria Math" w:cs="Times New Roman"/>
                          <w:b/>
                          <w:sz w:val="32"/>
                          <w:szCs w:val="32"/>
                        </w:rPr>
                        <w:t xml:space="preserve">Vulnerability Scanning </w:t>
                      </w:r>
                    </w:p>
                    <w:p w14:paraId="5FFEBF14" w14:textId="77777777" w:rsidR="00A84A83" w:rsidRPr="00A84A83" w:rsidRDefault="00A84A83" w:rsidP="00A84A83">
                      <w:pPr>
                        <w:ind w:left="-5" w:right="143"/>
                        <w:rPr>
                          <w:rFonts w:ascii="Cambria Math" w:hAnsi="Cambria Math"/>
                          <w:sz w:val="32"/>
                          <w:szCs w:val="32"/>
                        </w:rPr>
                      </w:pPr>
                      <w:r w:rsidRPr="00A84A83">
                        <w:rPr>
                          <w:rFonts w:ascii="Cambria Math" w:hAnsi="Cambria Math"/>
                          <w:sz w:val="32"/>
                          <w:szCs w:val="32"/>
                        </w:rPr>
                        <w:t>Nessus begins scanning the target system. It checks open ports, services, operating systems, and installed software to identify potential vulnerabilities.</w:t>
                      </w:r>
                      <w:r w:rsidRPr="00A84A83">
                        <w:rPr>
                          <w:rFonts w:ascii="Cambria Math" w:eastAsia="Times New Roman" w:hAnsi="Cambria Math" w:cs="Times New Roman"/>
                          <w:sz w:val="32"/>
                          <w:szCs w:val="32"/>
                        </w:rPr>
                        <w:t xml:space="preserve"> </w:t>
                      </w:r>
                    </w:p>
                    <w:p w14:paraId="4AF54805" w14:textId="77777777" w:rsidR="00A84A83" w:rsidRPr="00A84A83" w:rsidRDefault="00A84A83" w:rsidP="004A381C">
                      <w:pPr>
                        <w:numPr>
                          <w:ilvl w:val="0"/>
                          <w:numId w:val="21"/>
                        </w:numPr>
                        <w:spacing w:after="158" w:line="257" w:lineRule="auto"/>
                        <w:rPr>
                          <w:rFonts w:ascii="Cambria Math" w:hAnsi="Cambria Math"/>
                          <w:sz w:val="32"/>
                          <w:szCs w:val="32"/>
                        </w:rPr>
                      </w:pPr>
                      <w:r w:rsidRPr="00A84A83">
                        <w:rPr>
                          <w:rFonts w:ascii="Cambria Math" w:eastAsia="Times New Roman" w:hAnsi="Cambria Math" w:cs="Times New Roman"/>
                          <w:b/>
                          <w:sz w:val="32"/>
                          <w:szCs w:val="32"/>
                        </w:rPr>
                        <w:t xml:space="preserve">Vulnerability Detection </w:t>
                      </w:r>
                    </w:p>
                    <w:p w14:paraId="3ED8B4EB" w14:textId="77777777" w:rsidR="00A84A83" w:rsidRPr="00A84A83" w:rsidRDefault="00A84A83" w:rsidP="00A84A83">
                      <w:pPr>
                        <w:ind w:left="-5" w:right="143"/>
                        <w:rPr>
                          <w:rFonts w:ascii="Cambria Math" w:hAnsi="Cambria Math"/>
                          <w:sz w:val="32"/>
                          <w:szCs w:val="32"/>
                        </w:rPr>
                      </w:pPr>
                      <w:r w:rsidRPr="00A84A83">
                        <w:rPr>
                          <w:rFonts w:ascii="Cambria Math" w:hAnsi="Cambria Math"/>
                          <w:sz w:val="32"/>
                          <w:szCs w:val="32"/>
                        </w:rPr>
                        <w:t>The scanner compares the results with its vulnerability database to detect known security weaknesses and misconfigurations.</w:t>
                      </w:r>
                      <w:r w:rsidRPr="00A84A83">
                        <w:rPr>
                          <w:rFonts w:ascii="Cambria Math" w:eastAsia="Times New Roman" w:hAnsi="Cambria Math" w:cs="Times New Roman"/>
                          <w:sz w:val="32"/>
                          <w:szCs w:val="32"/>
                        </w:rPr>
                        <w:t xml:space="preserve"> </w:t>
                      </w:r>
                    </w:p>
                    <w:p w14:paraId="1AA171B1" w14:textId="77777777" w:rsidR="00A84A83" w:rsidRPr="00A84A83" w:rsidRDefault="00A84A83" w:rsidP="004A381C">
                      <w:pPr>
                        <w:numPr>
                          <w:ilvl w:val="0"/>
                          <w:numId w:val="21"/>
                        </w:numPr>
                        <w:spacing w:line="257" w:lineRule="auto"/>
                        <w:rPr>
                          <w:rFonts w:ascii="Cambria Math" w:hAnsi="Cambria Math"/>
                          <w:sz w:val="32"/>
                          <w:szCs w:val="32"/>
                        </w:rPr>
                      </w:pPr>
                      <w:r w:rsidRPr="00A84A83">
                        <w:rPr>
                          <w:rFonts w:ascii="Cambria Math" w:eastAsia="Times New Roman" w:hAnsi="Cambria Math" w:cs="Times New Roman"/>
                          <w:b/>
                          <w:sz w:val="32"/>
                          <w:szCs w:val="32"/>
                        </w:rPr>
                        <w:t xml:space="preserve">Report Generation </w:t>
                      </w:r>
                    </w:p>
                    <w:p w14:paraId="3E93505E" w14:textId="77777777" w:rsidR="00A84A83" w:rsidRPr="00A84A83" w:rsidRDefault="00A84A83" w:rsidP="00A84A83">
                      <w:pPr>
                        <w:spacing w:after="210" w:line="256" w:lineRule="auto"/>
                        <w:ind w:left="-5" w:right="136"/>
                        <w:jc w:val="both"/>
                        <w:rPr>
                          <w:rFonts w:ascii="Cambria Math" w:hAnsi="Cambria Math"/>
                          <w:sz w:val="32"/>
                          <w:szCs w:val="32"/>
                        </w:rPr>
                      </w:pPr>
                      <w:r w:rsidRPr="00A84A83">
                        <w:rPr>
                          <w:rFonts w:ascii="Cambria Math" w:hAnsi="Cambria Math"/>
                          <w:sz w:val="32"/>
                          <w:szCs w:val="32"/>
                        </w:rPr>
                        <w:t>After the scan is completed, Nessus generates a detailed report showing the vulnerabilities discovered, their severity levels (Low, Medium, High, Critical), and recommendations for fixing them.</w:t>
                      </w:r>
                      <w:r w:rsidRPr="00A84A83">
                        <w:rPr>
                          <w:rFonts w:ascii="Cambria Math" w:eastAsia="Times New Roman" w:hAnsi="Cambria Math" w:cs="Times New Roman"/>
                          <w:sz w:val="32"/>
                          <w:szCs w:val="32"/>
                        </w:rPr>
                        <w:t xml:space="preserve"> </w:t>
                      </w:r>
                    </w:p>
                    <w:p w14:paraId="347F016A" w14:textId="77777777" w:rsidR="00A84A83" w:rsidRPr="00A84A83" w:rsidRDefault="00A84A83" w:rsidP="00A84A83">
                      <w:pPr>
                        <w:spacing w:after="171"/>
                        <w:rPr>
                          <w:rFonts w:ascii="Cambria Math" w:hAnsi="Cambria Math"/>
                          <w:sz w:val="32"/>
                          <w:szCs w:val="32"/>
                        </w:rPr>
                      </w:pPr>
                      <w:r w:rsidRPr="00A84A83">
                        <w:rPr>
                          <w:rFonts w:ascii="Cambria Math" w:eastAsia="Times New Roman" w:hAnsi="Cambria Math" w:cs="Times New Roman"/>
                          <w:b/>
                          <w:sz w:val="32"/>
                          <w:szCs w:val="32"/>
                        </w:rPr>
                        <w:t>Target website:</w:t>
                      </w:r>
                      <w:hyperlink r:id="rId26">
                        <w:r w:rsidRPr="00A84A83">
                          <w:rPr>
                            <w:rFonts w:ascii="Cambria Math" w:hAnsi="Cambria Math"/>
                            <w:sz w:val="32"/>
                            <w:szCs w:val="32"/>
                          </w:rPr>
                          <w:t xml:space="preserve"> </w:t>
                        </w:r>
                      </w:hyperlink>
                      <w:hyperlink r:id="rId27">
                        <w:r w:rsidRPr="00A84A83">
                          <w:rPr>
                            <w:rFonts w:ascii="Cambria Math" w:hAnsi="Cambria Math"/>
                            <w:color w:val="467886"/>
                            <w:sz w:val="32"/>
                            <w:szCs w:val="32"/>
                            <w:u w:val="single" w:color="467886"/>
                          </w:rPr>
                          <w:t>https://ginandjuice.shop/</w:t>
                        </w:r>
                      </w:hyperlink>
                      <w:hyperlink r:id="rId28">
                        <w:r w:rsidRPr="00A84A83">
                          <w:rPr>
                            <w:rFonts w:ascii="Cambria Math" w:eastAsia="Times New Roman" w:hAnsi="Cambria Math" w:cs="Times New Roman"/>
                            <w:sz w:val="32"/>
                            <w:szCs w:val="32"/>
                          </w:rPr>
                          <w:t xml:space="preserve"> </w:t>
                        </w:r>
                      </w:hyperlink>
                    </w:p>
                    <w:p w14:paraId="0765FC21" w14:textId="77777777" w:rsidR="00A84A83" w:rsidRPr="00A84A83" w:rsidRDefault="00A84A83" w:rsidP="00A84A83">
                      <w:pPr>
                        <w:spacing w:after="161"/>
                        <w:ind w:left="-5"/>
                        <w:rPr>
                          <w:rFonts w:ascii="Cambria Math" w:hAnsi="Cambria Math"/>
                          <w:sz w:val="32"/>
                          <w:szCs w:val="32"/>
                        </w:rPr>
                      </w:pPr>
                      <w:r w:rsidRPr="00A84A83">
                        <w:rPr>
                          <w:rFonts w:ascii="Cambria Math" w:eastAsia="Times New Roman" w:hAnsi="Cambria Math" w:cs="Times New Roman"/>
                          <w:b/>
                          <w:sz w:val="32"/>
                          <w:szCs w:val="32"/>
                        </w:rPr>
                        <w:t xml:space="preserve">Target IP Address: </w:t>
                      </w:r>
                      <w:r w:rsidRPr="00A84A83">
                        <w:rPr>
                          <w:rFonts w:ascii="Cambria Math" w:hAnsi="Cambria Math"/>
                          <w:sz w:val="32"/>
                          <w:szCs w:val="32"/>
                        </w:rPr>
                        <w:t>34.246.169.176</w:t>
                      </w:r>
                      <w:r w:rsidRPr="00A84A83">
                        <w:rPr>
                          <w:rFonts w:ascii="Cambria Math" w:eastAsia="Times New Roman" w:hAnsi="Cambria Math" w:cs="Times New Roman"/>
                          <w:b/>
                          <w:sz w:val="32"/>
                          <w:szCs w:val="32"/>
                        </w:rPr>
                        <w:t xml:space="preserve"> </w:t>
                      </w:r>
                    </w:p>
                    <w:p w14:paraId="277FE2D3" w14:textId="23C4B06F" w:rsidR="00A84A83" w:rsidRDefault="00A84A83"/>
                  </w:txbxContent>
                </v:textbox>
                <w10:wrap type="square"/>
              </v:shape>
            </w:pict>
          </mc:Fallback>
        </mc:AlternateContent>
      </w:r>
    </w:p>
    <w:p w14:paraId="52C4DF0A" w14:textId="77777777" w:rsidR="00A84A83" w:rsidRDefault="00A84A83" w:rsidP="00EE22BF">
      <w:pPr>
        <w:spacing w:after="0"/>
        <w:ind w:right="60"/>
        <w:jc w:val="center"/>
      </w:pPr>
      <w:r>
        <w:rPr>
          <w:noProof/>
        </w:rPr>
        <w:lastRenderedPageBreak/>
        <w:drawing>
          <wp:inline distT="0" distB="0" distL="0" distR="0" wp14:anchorId="4B8C7FA2" wp14:editId="68094496">
            <wp:extent cx="5731510" cy="3222625"/>
            <wp:effectExtent l="0" t="0" r="0" b="0"/>
            <wp:docPr id="1507" name="Picture 1507"/>
            <wp:cNvGraphicFramePr/>
            <a:graphic xmlns:a="http://schemas.openxmlformats.org/drawingml/2006/main">
              <a:graphicData uri="http://schemas.openxmlformats.org/drawingml/2006/picture">
                <pic:pic xmlns:pic="http://schemas.openxmlformats.org/drawingml/2006/picture">
                  <pic:nvPicPr>
                    <pic:cNvPr id="1507" name="Picture 1507"/>
                    <pic:cNvPicPr/>
                  </pic:nvPicPr>
                  <pic:blipFill>
                    <a:blip r:embed="rId29"/>
                    <a:stretch>
                      <a:fillRect/>
                    </a:stretch>
                  </pic:blipFill>
                  <pic:spPr>
                    <a:xfrm>
                      <a:off x="0" y="0"/>
                      <a:ext cx="5731510" cy="3222625"/>
                    </a:xfrm>
                    <a:prstGeom prst="rect">
                      <a:avLst/>
                    </a:prstGeom>
                  </pic:spPr>
                </pic:pic>
              </a:graphicData>
            </a:graphic>
          </wp:inline>
        </w:drawing>
      </w:r>
      <w:r>
        <w:rPr>
          <w:rFonts w:ascii="Times New Roman" w:eastAsia="Times New Roman" w:hAnsi="Times New Roman" w:cs="Times New Roman"/>
          <w:b/>
          <w:sz w:val="32"/>
        </w:rPr>
        <w:t xml:space="preserve"> </w:t>
      </w:r>
    </w:p>
    <w:p w14:paraId="65AD61CA" w14:textId="77777777" w:rsidR="00A84A83" w:rsidRDefault="00A84A83" w:rsidP="00A84A83">
      <w:pPr>
        <w:spacing w:after="76"/>
      </w:pPr>
      <w:r>
        <w:rPr>
          <w:rFonts w:ascii="Times New Roman" w:eastAsia="Times New Roman" w:hAnsi="Times New Roman" w:cs="Times New Roman"/>
          <w:b/>
          <w:sz w:val="32"/>
        </w:rPr>
        <w:t xml:space="preserve"> </w:t>
      </w:r>
    </w:p>
    <w:p w14:paraId="478D7672" w14:textId="1DE1AE6A" w:rsidR="00A84A83" w:rsidRDefault="00A84A83" w:rsidP="00A84A83">
      <w:pPr>
        <w:spacing w:after="88"/>
        <w:ind w:right="60"/>
        <w:jc w:val="right"/>
      </w:pPr>
    </w:p>
    <w:p w14:paraId="1905DB1E" w14:textId="1B3CB3ED" w:rsidR="00A84A83" w:rsidRDefault="00EE22BF" w:rsidP="00A84A83">
      <w:pPr>
        <w:spacing w:after="74"/>
      </w:pPr>
      <w:r>
        <w:rPr>
          <w:rFonts w:ascii="Times New Roman" w:eastAsia="Times New Roman" w:hAnsi="Times New Roman" w:cs="Times New Roman"/>
          <w:b/>
          <w:sz w:val="32"/>
        </w:rPr>
        <w:t xml:space="preserve">          </w:t>
      </w:r>
      <w:r w:rsidR="00A84A83">
        <w:rPr>
          <w:rFonts w:ascii="Times New Roman" w:eastAsia="Times New Roman" w:hAnsi="Times New Roman" w:cs="Times New Roman"/>
          <w:b/>
          <w:sz w:val="32"/>
        </w:rPr>
        <w:t xml:space="preserve"> </w:t>
      </w:r>
      <w:r w:rsidR="00A84A83">
        <w:rPr>
          <w:noProof/>
        </w:rPr>
        <w:drawing>
          <wp:inline distT="0" distB="0" distL="0" distR="0" wp14:anchorId="1BCCCC85" wp14:editId="1ACEBE3F">
            <wp:extent cx="5731510" cy="3222625"/>
            <wp:effectExtent l="0" t="0" r="0" b="0"/>
            <wp:docPr id="1544" name="Picture 1544"/>
            <wp:cNvGraphicFramePr/>
            <a:graphic xmlns:a="http://schemas.openxmlformats.org/drawingml/2006/main">
              <a:graphicData uri="http://schemas.openxmlformats.org/drawingml/2006/picture">
                <pic:pic xmlns:pic="http://schemas.openxmlformats.org/drawingml/2006/picture">
                  <pic:nvPicPr>
                    <pic:cNvPr id="1544" name="Picture 1544"/>
                    <pic:cNvPicPr/>
                  </pic:nvPicPr>
                  <pic:blipFill>
                    <a:blip r:embed="rId30"/>
                    <a:stretch>
                      <a:fillRect/>
                    </a:stretch>
                  </pic:blipFill>
                  <pic:spPr>
                    <a:xfrm>
                      <a:off x="0" y="0"/>
                      <a:ext cx="5731510" cy="3222625"/>
                    </a:xfrm>
                    <a:prstGeom prst="rect">
                      <a:avLst/>
                    </a:prstGeom>
                  </pic:spPr>
                </pic:pic>
              </a:graphicData>
            </a:graphic>
          </wp:inline>
        </w:drawing>
      </w:r>
    </w:p>
    <w:p w14:paraId="10B3D05D" w14:textId="77777777" w:rsidR="00A84A83" w:rsidRDefault="00A84A83" w:rsidP="00EE22BF">
      <w:pPr>
        <w:spacing w:after="85"/>
        <w:ind w:right="60"/>
        <w:jc w:val="center"/>
      </w:pPr>
      <w:r>
        <w:rPr>
          <w:noProof/>
        </w:rPr>
        <w:lastRenderedPageBreak/>
        <w:drawing>
          <wp:inline distT="0" distB="0" distL="0" distR="0" wp14:anchorId="59B4987D" wp14:editId="004AE1A2">
            <wp:extent cx="5731510" cy="3216910"/>
            <wp:effectExtent l="0" t="0" r="0" b="0"/>
            <wp:docPr id="1546" name="Picture 1546"/>
            <wp:cNvGraphicFramePr/>
            <a:graphic xmlns:a="http://schemas.openxmlformats.org/drawingml/2006/main">
              <a:graphicData uri="http://schemas.openxmlformats.org/drawingml/2006/picture">
                <pic:pic xmlns:pic="http://schemas.openxmlformats.org/drawingml/2006/picture">
                  <pic:nvPicPr>
                    <pic:cNvPr id="1546" name="Picture 1546"/>
                    <pic:cNvPicPr/>
                  </pic:nvPicPr>
                  <pic:blipFill>
                    <a:blip r:embed="rId31"/>
                    <a:stretch>
                      <a:fillRect/>
                    </a:stretch>
                  </pic:blipFill>
                  <pic:spPr>
                    <a:xfrm>
                      <a:off x="0" y="0"/>
                      <a:ext cx="5731510" cy="3216910"/>
                    </a:xfrm>
                    <a:prstGeom prst="rect">
                      <a:avLst/>
                    </a:prstGeom>
                  </pic:spPr>
                </pic:pic>
              </a:graphicData>
            </a:graphic>
          </wp:inline>
        </w:drawing>
      </w:r>
      <w:r>
        <w:rPr>
          <w:rFonts w:ascii="Times New Roman" w:eastAsia="Times New Roman" w:hAnsi="Times New Roman" w:cs="Times New Roman"/>
          <w:b/>
          <w:sz w:val="32"/>
        </w:rPr>
        <w:t xml:space="preserve"> </w:t>
      </w:r>
    </w:p>
    <w:p w14:paraId="5D4D37AE" w14:textId="77777777" w:rsidR="00A84A83" w:rsidRDefault="00A84A83" w:rsidP="00A84A83">
      <w:pPr>
        <w:spacing w:after="157"/>
      </w:pPr>
      <w:r>
        <w:rPr>
          <w:rFonts w:ascii="Times New Roman" w:eastAsia="Times New Roman" w:hAnsi="Times New Roman" w:cs="Times New Roman"/>
          <w:b/>
          <w:sz w:val="32"/>
        </w:rPr>
        <w:t xml:space="preserve"> </w:t>
      </w:r>
    </w:p>
    <w:p w14:paraId="765DFB61" w14:textId="77777777" w:rsidR="00A84A83" w:rsidRDefault="00A84A83" w:rsidP="00A84A83">
      <w:pPr>
        <w:spacing w:after="157"/>
      </w:pPr>
      <w:r>
        <w:rPr>
          <w:rFonts w:ascii="Times New Roman" w:eastAsia="Times New Roman" w:hAnsi="Times New Roman" w:cs="Times New Roman"/>
          <w:b/>
          <w:sz w:val="32"/>
        </w:rPr>
        <w:t xml:space="preserve"> </w:t>
      </w:r>
    </w:p>
    <w:p w14:paraId="0E81AB08" w14:textId="77777777" w:rsidR="00A84A83" w:rsidRDefault="00A84A83" w:rsidP="00A84A83">
      <w:pPr>
        <w:spacing w:after="157"/>
      </w:pPr>
      <w:r>
        <w:rPr>
          <w:rFonts w:ascii="Times New Roman" w:eastAsia="Times New Roman" w:hAnsi="Times New Roman" w:cs="Times New Roman"/>
          <w:b/>
          <w:sz w:val="32"/>
        </w:rPr>
        <w:t xml:space="preserve"> </w:t>
      </w:r>
    </w:p>
    <w:p w14:paraId="1F8B0FE0" w14:textId="77777777" w:rsidR="00A84A83" w:rsidRDefault="00A84A83" w:rsidP="00A84A83">
      <w:pPr>
        <w:spacing w:after="0"/>
      </w:pPr>
      <w:r>
        <w:rPr>
          <w:rFonts w:ascii="Times New Roman" w:eastAsia="Times New Roman" w:hAnsi="Times New Roman" w:cs="Times New Roman"/>
          <w:b/>
          <w:sz w:val="32"/>
        </w:rPr>
        <w:t xml:space="preserve"> </w:t>
      </w:r>
    </w:p>
    <w:p w14:paraId="34ECC02B" w14:textId="77777777" w:rsidR="00A84A83" w:rsidRDefault="00A84A83" w:rsidP="00A84A83">
      <w:pPr>
        <w:spacing w:after="76"/>
      </w:pPr>
      <w:r>
        <w:rPr>
          <w:rFonts w:ascii="Times New Roman" w:eastAsia="Times New Roman" w:hAnsi="Times New Roman" w:cs="Times New Roman"/>
          <w:b/>
          <w:sz w:val="32"/>
        </w:rPr>
        <w:t xml:space="preserve"> </w:t>
      </w:r>
    </w:p>
    <w:p w14:paraId="79950982" w14:textId="77777777" w:rsidR="00A84A83" w:rsidRDefault="00A84A83" w:rsidP="00EE22BF">
      <w:pPr>
        <w:spacing w:after="88"/>
        <w:ind w:right="60"/>
        <w:jc w:val="center"/>
      </w:pPr>
      <w:r>
        <w:rPr>
          <w:noProof/>
        </w:rPr>
        <w:drawing>
          <wp:inline distT="0" distB="0" distL="0" distR="0" wp14:anchorId="53BEBEBF" wp14:editId="57A87662">
            <wp:extent cx="5731510" cy="3222625"/>
            <wp:effectExtent l="0" t="0" r="0" b="0"/>
            <wp:docPr id="1570" name="Picture 1570"/>
            <wp:cNvGraphicFramePr/>
            <a:graphic xmlns:a="http://schemas.openxmlformats.org/drawingml/2006/main">
              <a:graphicData uri="http://schemas.openxmlformats.org/drawingml/2006/picture">
                <pic:pic xmlns:pic="http://schemas.openxmlformats.org/drawingml/2006/picture">
                  <pic:nvPicPr>
                    <pic:cNvPr id="1570" name="Picture 1570"/>
                    <pic:cNvPicPr/>
                  </pic:nvPicPr>
                  <pic:blipFill>
                    <a:blip r:embed="rId32"/>
                    <a:stretch>
                      <a:fillRect/>
                    </a:stretch>
                  </pic:blipFill>
                  <pic:spPr>
                    <a:xfrm>
                      <a:off x="0" y="0"/>
                      <a:ext cx="5731510" cy="3222625"/>
                    </a:xfrm>
                    <a:prstGeom prst="rect">
                      <a:avLst/>
                    </a:prstGeom>
                  </pic:spPr>
                </pic:pic>
              </a:graphicData>
            </a:graphic>
          </wp:inline>
        </w:drawing>
      </w:r>
      <w:r>
        <w:rPr>
          <w:rFonts w:ascii="Times New Roman" w:eastAsia="Times New Roman" w:hAnsi="Times New Roman" w:cs="Times New Roman"/>
          <w:b/>
          <w:sz w:val="32"/>
        </w:rPr>
        <w:t xml:space="preserve"> </w:t>
      </w:r>
    </w:p>
    <w:p w14:paraId="659AC2E6" w14:textId="77777777" w:rsidR="00A84A83" w:rsidRDefault="00A84A83" w:rsidP="00A84A83">
      <w:pPr>
        <w:spacing w:after="157"/>
      </w:pPr>
      <w:r>
        <w:rPr>
          <w:rFonts w:ascii="Times New Roman" w:eastAsia="Times New Roman" w:hAnsi="Times New Roman" w:cs="Times New Roman"/>
          <w:b/>
          <w:sz w:val="32"/>
        </w:rPr>
        <w:t xml:space="preserve"> </w:t>
      </w:r>
    </w:p>
    <w:p w14:paraId="7D33E95D" w14:textId="77777777" w:rsidR="00A84A83" w:rsidRDefault="00A84A83" w:rsidP="00A84A83">
      <w:pPr>
        <w:spacing w:after="157"/>
        <w:ind w:left="-5"/>
        <w:rPr>
          <w:b/>
          <w:sz w:val="32"/>
        </w:rPr>
      </w:pPr>
    </w:p>
    <w:p w14:paraId="6C8F52C2" w14:textId="1E8B4BF1" w:rsidR="00CF7E9B" w:rsidRDefault="00CF7E9B">
      <w:pPr>
        <w:spacing w:line="278" w:lineRule="auto"/>
      </w:pPr>
    </w:p>
    <w:p w14:paraId="6F3E92C9" w14:textId="291462DF" w:rsidR="00CF7E9B" w:rsidRDefault="00CF7E9B">
      <w:pPr>
        <w:spacing w:line="278" w:lineRule="auto"/>
      </w:pPr>
    </w:p>
    <w:p w14:paraId="54C08A02" w14:textId="610DB4D8" w:rsidR="00CF7E9B" w:rsidRDefault="00CF7E9B">
      <w:pPr>
        <w:spacing w:line="278" w:lineRule="auto"/>
      </w:pPr>
    </w:p>
    <w:p w14:paraId="09765608" w14:textId="0A63ECF7" w:rsidR="00CF7E9B" w:rsidRDefault="00EE22BF">
      <w:pPr>
        <w:spacing w:line="278" w:lineRule="auto"/>
      </w:pPr>
      <w:r>
        <w:rPr>
          <w:noProof/>
        </w:rPr>
        <w:lastRenderedPageBreak/>
        <mc:AlternateContent>
          <mc:Choice Requires="wps">
            <w:drawing>
              <wp:anchor distT="45720" distB="45720" distL="114300" distR="114300" simplePos="0" relativeHeight="251663360" behindDoc="0" locked="0" layoutInCell="1" allowOverlap="1" wp14:anchorId="0314F091" wp14:editId="3A67286C">
                <wp:simplePos x="0" y="0"/>
                <wp:positionH relativeFrom="column">
                  <wp:posOffset>73025</wp:posOffset>
                </wp:positionH>
                <wp:positionV relativeFrom="paragraph">
                  <wp:posOffset>2540</wp:posOffset>
                </wp:positionV>
                <wp:extent cx="6878955" cy="9288780"/>
                <wp:effectExtent l="0" t="0" r="17145" b="26670"/>
                <wp:wrapSquare wrapText="bothSides"/>
                <wp:docPr id="1527434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955" cy="9288780"/>
                        </a:xfrm>
                        <a:prstGeom prst="rect">
                          <a:avLst/>
                        </a:prstGeom>
                        <a:solidFill>
                          <a:srgbClr val="FFFFFF"/>
                        </a:solidFill>
                        <a:ln w="9525">
                          <a:solidFill>
                            <a:schemeClr val="bg1"/>
                          </a:solidFill>
                          <a:miter lim="800000"/>
                          <a:headEnd/>
                          <a:tailEnd/>
                        </a:ln>
                      </wps:spPr>
                      <wps:txbx>
                        <w:txbxContent>
                          <w:p w14:paraId="16B8462D" w14:textId="730F5137" w:rsidR="00EE22BF" w:rsidRPr="00EE22BF" w:rsidRDefault="00EE22BF" w:rsidP="00EE22BF">
                            <w:pPr>
                              <w:spacing w:after="157"/>
                              <w:ind w:left="-5"/>
                              <w:rPr>
                                <w:rFonts w:ascii="Cambria Math" w:hAnsi="Cambria Math"/>
                              </w:rPr>
                            </w:pPr>
                            <w:r>
                              <w:rPr>
                                <w:rFonts w:ascii="Cambria Math" w:eastAsia="Times New Roman" w:hAnsi="Cambria Math" w:cs="Times New Roman"/>
                                <w:b/>
                                <w:sz w:val="32"/>
                              </w:rPr>
                              <w:t xml:space="preserve">                                               </w:t>
                            </w:r>
                            <w:r w:rsidRPr="00EE22BF">
                              <w:rPr>
                                <w:rFonts w:ascii="Cambria Math" w:eastAsia="Times New Roman" w:hAnsi="Cambria Math" w:cs="Times New Roman"/>
                                <w:b/>
                                <w:sz w:val="32"/>
                              </w:rPr>
                              <w:t xml:space="preserve">LIST OF VULNERABILITIES: </w:t>
                            </w:r>
                          </w:p>
                          <w:p w14:paraId="3668E9B7" w14:textId="77777777" w:rsidR="00EE22BF" w:rsidRPr="00EE22BF" w:rsidRDefault="00EE22BF" w:rsidP="00EE22BF">
                            <w:pPr>
                              <w:spacing w:after="0"/>
                              <w:rPr>
                                <w:rFonts w:ascii="Cambria Math" w:hAnsi="Cambria Math"/>
                              </w:rPr>
                            </w:pPr>
                            <w:r w:rsidRPr="00EE22BF">
                              <w:rPr>
                                <w:rFonts w:ascii="Cambria Math" w:eastAsia="Times New Roman" w:hAnsi="Cambria Math" w:cs="Times New Roman"/>
                                <w:b/>
                                <w:sz w:val="32"/>
                              </w:rPr>
                              <w:t xml:space="preserve"> </w:t>
                            </w:r>
                          </w:p>
                          <w:tbl>
                            <w:tblPr>
                              <w:tblStyle w:val="TableGrid"/>
                              <w:tblW w:w="9018" w:type="dxa"/>
                              <w:tblInd w:w="760" w:type="dxa"/>
                              <w:tblCellMar>
                                <w:top w:w="72" w:type="dxa"/>
                                <w:left w:w="108" w:type="dxa"/>
                                <w:right w:w="50" w:type="dxa"/>
                              </w:tblCellMar>
                              <w:tblLook w:val="04A0" w:firstRow="1" w:lastRow="0" w:firstColumn="1" w:lastColumn="0" w:noHBand="0" w:noVBand="1"/>
                            </w:tblPr>
                            <w:tblGrid>
                              <w:gridCol w:w="989"/>
                              <w:gridCol w:w="3519"/>
                              <w:gridCol w:w="2256"/>
                              <w:gridCol w:w="2254"/>
                            </w:tblGrid>
                            <w:tr w:rsidR="00EE22BF" w:rsidRPr="00EE22BF" w14:paraId="383FE8C2" w14:textId="77777777" w:rsidTr="00EE22BF">
                              <w:trPr>
                                <w:trHeight w:val="379"/>
                              </w:trPr>
                              <w:tc>
                                <w:tcPr>
                                  <w:tcW w:w="989" w:type="dxa"/>
                                  <w:tcBorders>
                                    <w:top w:val="single" w:sz="4" w:space="0" w:color="000000"/>
                                    <w:left w:val="single" w:sz="4" w:space="0" w:color="000000"/>
                                    <w:bottom w:val="single" w:sz="4" w:space="0" w:color="000000"/>
                                    <w:right w:val="single" w:sz="4" w:space="0" w:color="000000"/>
                                  </w:tcBorders>
                                </w:tcPr>
                                <w:p w14:paraId="71DAE240" w14:textId="77777777" w:rsidR="00EE22BF" w:rsidRPr="00EE22BF" w:rsidRDefault="00EE22BF" w:rsidP="00EE22BF">
                                  <w:pPr>
                                    <w:jc w:val="both"/>
                                    <w:rPr>
                                      <w:rFonts w:ascii="Cambria Math" w:hAnsi="Cambria Math"/>
                                    </w:rPr>
                                  </w:pPr>
                                  <w:r w:rsidRPr="00EE22BF">
                                    <w:rPr>
                                      <w:rFonts w:ascii="Cambria Math" w:eastAsia="Times New Roman" w:hAnsi="Cambria Math" w:cs="Times New Roman"/>
                                      <w:b/>
                                      <w:sz w:val="32"/>
                                    </w:rPr>
                                    <w:t xml:space="preserve">S.NO </w:t>
                                  </w:r>
                                </w:p>
                              </w:tc>
                              <w:tc>
                                <w:tcPr>
                                  <w:tcW w:w="3519" w:type="dxa"/>
                                  <w:tcBorders>
                                    <w:top w:val="single" w:sz="4" w:space="0" w:color="000000"/>
                                    <w:left w:val="single" w:sz="4" w:space="0" w:color="000000"/>
                                    <w:bottom w:val="single" w:sz="4" w:space="0" w:color="000000"/>
                                    <w:right w:val="single" w:sz="4" w:space="0" w:color="000000"/>
                                  </w:tcBorders>
                                </w:tcPr>
                                <w:p w14:paraId="7526AA1B" w14:textId="77777777" w:rsidR="00EE22BF" w:rsidRPr="00EE22BF" w:rsidRDefault="00EE22BF" w:rsidP="00EE22BF">
                                  <w:pPr>
                                    <w:rPr>
                                      <w:rFonts w:ascii="Cambria Math" w:hAnsi="Cambria Math"/>
                                    </w:rPr>
                                  </w:pPr>
                                  <w:r w:rsidRPr="00EE22BF">
                                    <w:rPr>
                                      <w:rFonts w:ascii="Cambria Math" w:eastAsia="Times New Roman" w:hAnsi="Cambria Math" w:cs="Times New Roman"/>
                                      <w:b/>
                                      <w:sz w:val="32"/>
                                    </w:rPr>
                                    <w:t xml:space="preserve">Vulnerability name </w:t>
                                  </w:r>
                                </w:p>
                              </w:tc>
                              <w:tc>
                                <w:tcPr>
                                  <w:tcW w:w="2256" w:type="dxa"/>
                                  <w:tcBorders>
                                    <w:top w:val="single" w:sz="4" w:space="0" w:color="000000"/>
                                    <w:left w:val="single" w:sz="4" w:space="0" w:color="000000"/>
                                    <w:bottom w:val="single" w:sz="4" w:space="0" w:color="000000"/>
                                    <w:right w:val="single" w:sz="4" w:space="0" w:color="000000"/>
                                  </w:tcBorders>
                                </w:tcPr>
                                <w:p w14:paraId="6758CD8F" w14:textId="77777777" w:rsidR="00EE22BF" w:rsidRPr="00EE22BF" w:rsidRDefault="00EE22BF" w:rsidP="00EE22BF">
                                  <w:pPr>
                                    <w:rPr>
                                      <w:rFonts w:ascii="Cambria Math" w:hAnsi="Cambria Math"/>
                                    </w:rPr>
                                  </w:pPr>
                                  <w:r w:rsidRPr="00EE22BF">
                                    <w:rPr>
                                      <w:rFonts w:ascii="Cambria Math" w:eastAsia="Times New Roman" w:hAnsi="Cambria Math" w:cs="Times New Roman"/>
                                      <w:b/>
                                      <w:sz w:val="32"/>
                                    </w:rPr>
                                    <w:t xml:space="preserve">Severity </w:t>
                                  </w:r>
                                </w:p>
                              </w:tc>
                              <w:tc>
                                <w:tcPr>
                                  <w:tcW w:w="2254" w:type="dxa"/>
                                  <w:tcBorders>
                                    <w:top w:val="single" w:sz="4" w:space="0" w:color="000000"/>
                                    <w:left w:val="single" w:sz="4" w:space="0" w:color="000000"/>
                                    <w:bottom w:val="single" w:sz="4" w:space="0" w:color="000000"/>
                                    <w:right w:val="single" w:sz="4" w:space="0" w:color="000000"/>
                                  </w:tcBorders>
                                </w:tcPr>
                                <w:p w14:paraId="54D2DB9D" w14:textId="77777777" w:rsidR="00EE22BF" w:rsidRPr="00EE22BF" w:rsidRDefault="00EE22BF" w:rsidP="00EE22BF">
                                  <w:pPr>
                                    <w:rPr>
                                      <w:rFonts w:ascii="Cambria Math" w:hAnsi="Cambria Math"/>
                                    </w:rPr>
                                  </w:pPr>
                                  <w:r w:rsidRPr="00EE22BF">
                                    <w:rPr>
                                      <w:rFonts w:ascii="Cambria Math" w:eastAsia="Times New Roman" w:hAnsi="Cambria Math" w:cs="Times New Roman"/>
                                      <w:b/>
                                      <w:sz w:val="32"/>
                                    </w:rPr>
                                    <w:t xml:space="preserve">Plugins </w:t>
                                  </w:r>
                                </w:p>
                              </w:tc>
                            </w:tr>
                            <w:tr w:rsidR="00EE22BF" w:rsidRPr="00EE22BF" w14:paraId="7102B344" w14:textId="77777777" w:rsidTr="00EE22BF">
                              <w:trPr>
                                <w:trHeight w:val="331"/>
                              </w:trPr>
                              <w:tc>
                                <w:tcPr>
                                  <w:tcW w:w="989" w:type="dxa"/>
                                  <w:tcBorders>
                                    <w:top w:val="single" w:sz="4" w:space="0" w:color="000000"/>
                                    <w:left w:val="single" w:sz="4" w:space="0" w:color="000000"/>
                                    <w:bottom w:val="single" w:sz="4" w:space="0" w:color="000000"/>
                                    <w:right w:val="single" w:sz="4" w:space="0" w:color="000000"/>
                                  </w:tcBorders>
                                </w:tcPr>
                                <w:p w14:paraId="06D12256"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201EF823"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Service detection</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5F2227B6"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3C5A5885"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22964</w:t>
                                  </w:r>
                                  <w:r w:rsidRPr="00EE22BF">
                                    <w:rPr>
                                      <w:rFonts w:ascii="Cambria Math" w:eastAsia="Times New Roman" w:hAnsi="Cambria Math" w:cs="Times New Roman"/>
                                      <w:sz w:val="32"/>
                                      <w:szCs w:val="32"/>
                                    </w:rPr>
                                    <w:t xml:space="preserve"> </w:t>
                                  </w:r>
                                </w:p>
                              </w:tc>
                            </w:tr>
                            <w:tr w:rsidR="00EE22BF" w:rsidRPr="00EE22BF" w14:paraId="2718E689" w14:textId="77777777" w:rsidTr="00EE22BF">
                              <w:trPr>
                                <w:trHeight w:val="331"/>
                              </w:trPr>
                              <w:tc>
                                <w:tcPr>
                                  <w:tcW w:w="989" w:type="dxa"/>
                                  <w:tcBorders>
                                    <w:top w:val="single" w:sz="4" w:space="0" w:color="000000"/>
                                    <w:left w:val="single" w:sz="4" w:space="0" w:color="000000"/>
                                    <w:bottom w:val="single" w:sz="4" w:space="0" w:color="000000"/>
                                    <w:right w:val="single" w:sz="4" w:space="0" w:color="000000"/>
                                  </w:tcBorders>
                                </w:tcPr>
                                <w:p w14:paraId="0FA42673"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2</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2763CF3D"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Nessus SYN scanner</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3B12193F"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405F67AB"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11219</w:t>
                                  </w:r>
                                  <w:r w:rsidRPr="00EE22BF">
                                    <w:rPr>
                                      <w:rFonts w:ascii="Cambria Math" w:eastAsia="Times New Roman" w:hAnsi="Cambria Math" w:cs="Times New Roman"/>
                                      <w:sz w:val="32"/>
                                      <w:szCs w:val="32"/>
                                    </w:rPr>
                                    <w:t xml:space="preserve"> </w:t>
                                  </w:r>
                                </w:p>
                              </w:tc>
                            </w:tr>
                            <w:tr w:rsidR="00EE22BF" w:rsidRPr="00EE22BF" w14:paraId="5EDD4DEE" w14:textId="77777777" w:rsidTr="00EE22BF">
                              <w:trPr>
                                <w:trHeight w:val="334"/>
                              </w:trPr>
                              <w:tc>
                                <w:tcPr>
                                  <w:tcW w:w="989" w:type="dxa"/>
                                  <w:tcBorders>
                                    <w:top w:val="single" w:sz="4" w:space="0" w:color="000000"/>
                                    <w:left w:val="single" w:sz="4" w:space="0" w:color="000000"/>
                                    <w:bottom w:val="single" w:sz="4" w:space="0" w:color="000000"/>
                                    <w:right w:val="single" w:sz="4" w:space="0" w:color="000000"/>
                                  </w:tcBorders>
                                </w:tcPr>
                                <w:p w14:paraId="0150E054"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3.</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16BA9FBB"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Additional DNS Hostnames</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108E78AB"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44B7EBC9"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46180</w:t>
                                  </w:r>
                                  <w:r w:rsidRPr="00EE22BF">
                                    <w:rPr>
                                      <w:rFonts w:ascii="Cambria Math" w:eastAsia="Times New Roman" w:hAnsi="Cambria Math" w:cs="Times New Roman"/>
                                      <w:sz w:val="32"/>
                                      <w:szCs w:val="32"/>
                                    </w:rPr>
                                    <w:t xml:space="preserve"> </w:t>
                                  </w:r>
                                </w:p>
                              </w:tc>
                            </w:tr>
                            <w:tr w:rsidR="00EE22BF" w:rsidRPr="00EE22BF" w14:paraId="48FD1BA6" w14:textId="77777777" w:rsidTr="00EE22BF">
                              <w:trPr>
                                <w:trHeight w:val="653"/>
                              </w:trPr>
                              <w:tc>
                                <w:tcPr>
                                  <w:tcW w:w="989" w:type="dxa"/>
                                  <w:tcBorders>
                                    <w:top w:val="single" w:sz="4" w:space="0" w:color="000000"/>
                                    <w:left w:val="single" w:sz="4" w:space="0" w:color="000000"/>
                                    <w:bottom w:val="single" w:sz="4" w:space="0" w:color="000000"/>
                                    <w:right w:val="single" w:sz="4" w:space="0" w:color="000000"/>
                                  </w:tcBorders>
                                </w:tcPr>
                                <w:p w14:paraId="6B0385C4"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4.</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012F9609"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Host Fully Qualified Domain Name (FQDN) Resolution</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199B850E"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7E4C1CE3"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12053</w:t>
                                  </w:r>
                                  <w:r w:rsidRPr="00EE22BF">
                                    <w:rPr>
                                      <w:rFonts w:ascii="Cambria Math" w:eastAsia="Times New Roman" w:hAnsi="Cambria Math" w:cs="Times New Roman"/>
                                      <w:sz w:val="32"/>
                                      <w:szCs w:val="32"/>
                                    </w:rPr>
                                    <w:t xml:space="preserve"> </w:t>
                                  </w:r>
                                </w:p>
                              </w:tc>
                            </w:tr>
                            <w:tr w:rsidR="00EE22BF" w:rsidRPr="00EE22BF" w14:paraId="149E8B43" w14:textId="77777777" w:rsidTr="00EE22BF">
                              <w:trPr>
                                <w:trHeight w:val="331"/>
                              </w:trPr>
                              <w:tc>
                                <w:tcPr>
                                  <w:tcW w:w="989" w:type="dxa"/>
                                  <w:tcBorders>
                                    <w:top w:val="single" w:sz="4" w:space="0" w:color="000000"/>
                                    <w:left w:val="single" w:sz="4" w:space="0" w:color="000000"/>
                                    <w:bottom w:val="single" w:sz="4" w:space="0" w:color="000000"/>
                                    <w:right w:val="single" w:sz="4" w:space="0" w:color="000000"/>
                                  </w:tcBorders>
                                </w:tcPr>
                                <w:p w14:paraId="311A962F"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5.</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64004B9C"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Nessus Scan Information</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7A6184E6"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0A34549C"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19506</w:t>
                                  </w:r>
                                  <w:r w:rsidRPr="00EE22BF">
                                    <w:rPr>
                                      <w:rFonts w:ascii="Cambria Math" w:eastAsia="Times New Roman" w:hAnsi="Cambria Math" w:cs="Times New Roman"/>
                                      <w:sz w:val="32"/>
                                      <w:szCs w:val="32"/>
                                    </w:rPr>
                                    <w:t xml:space="preserve"> </w:t>
                                  </w:r>
                                </w:p>
                              </w:tc>
                            </w:tr>
                            <w:tr w:rsidR="00EE22BF" w:rsidRPr="00EE22BF" w14:paraId="5709C447" w14:textId="77777777" w:rsidTr="00EE22BF">
                              <w:trPr>
                                <w:trHeight w:val="334"/>
                              </w:trPr>
                              <w:tc>
                                <w:tcPr>
                                  <w:tcW w:w="989" w:type="dxa"/>
                                  <w:tcBorders>
                                    <w:top w:val="single" w:sz="4" w:space="0" w:color="000000"/>
                                    <w:left w:val="single" w:sz="4" w:space="0" w:color="000000"/>
                                    <w:bottom w:val="single" w:sz="4" w:space="0" w:color="000000"/>
                                    <w:right w:val="single" w:sz="4" w:space="0" w:color="000000"/>
                                  </w:tcBorders>
                                </w:tcPr>
                                <w:p w14:paraId="215151B9"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6.</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47B8EB84"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OS Fingerprints Detected</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1C300178"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78B51C40"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205694</w:t>
                                  </w:r>
                                  <w:r w:rsidRPr="00EE22BF">
                                    <w:rPr>
                                      <w:rFonts w:ascii="Cambria Math" w:eastAsia="Times New Roman" w:hAnsi="Cambria Math" w:cs="Times New Roman"/>
                                      <w:sz w:val="32"/>
                                      <w:szCs w:val="32"/>
                                    </w:rPr>
                                    <w:t xml:space="preserve"> </w:t>
                                  </w:r>
                                </w:p>
                              </w:tc>
                            </w:tr>
                            <w:tr w:rsidR="00EE22BF" w:rsidRPr="00EE22BF" w14:paraId="136DA61B" w14:textId="77777777" w:rsidTr="00EE22BF">
                              <w:trPr>
                                <w:trHeight w:val="653"/>
                              </w:trPr>
                              <w:tc>
                                <w:tcPr>
                                  <w:tcW w:w="989" w:type="dxa"/>
                                  <w:tcBorders>
                                    <w:top w:val="single" w:sz="4" w:space="0" w:color="000000"/>
                                    <w:left w:val="single" w:sz="4" w:space="0" w:color="000000"/>
                                    <w:bottom w:val="single" w:sz="4" w:space="0" w:color="000000"/>
                                    <w:right w:val="single" w:sz="4" w:space="0" w:color="000000"/>
                                  </w:tcBorders>
                                </w:tcPr>
                                <w:p w14:paraId="2CBBA98B"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7.</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3663F37E"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Remote Services Not Using Post-Quantum Ciphers</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3380F2E1"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74F26DDD"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277650</w:t>
                                  </w:r>
                                  <w:r w:rsidRPr="00EE22BF">
                                    <w:rPr>
                                      <w:rFonts w:ascii="Cambria Math" w:eastAsia="Times New Roman" w:hAnsi="Cambria Math" w:cs="Times New Roman"/>
                                      <w:sz w:val="32"/>
                                      <w:szCs w:val="32"/>
                                    </w:rPr>
                                    <w:t xml:space="preserve"> </w:t>
                                  </w:r>
                                </w:p>
                              </w:tc>
                            </w:tr>
                            <w:tr w:rsidR="00EE22BF" w:rsidRPr="00EE22BF" w14:paraId="590A8CB1" w14:textId="77777777" w:rsidTr="00EE22BF">
                              <w:trPr>
                                <w:trHeight w:val="656"/>
                              </w:trPr>
                              <w:tc>
                                <w:tcPr>
                                  <w:tcW w:w="989" w:type="dxa"/>
                                  <w:tcBorders>
                                    <w:top w:val="single" w:sz="4" w:space="0" w:color="000000"/>
                                    <w:left w:val="single" w:sz="4" w:space="0" w:color="000000"/>
                                    <w:bottom w:val="single" w:sz="4" w:space="0" w:color="000000"/>
                                    <w:right w:val="single" w:sz="4" w:space="0" w:color="000000"/>
                                  </w:tcBorders>
                                </w:tcPr>
                                <w:p w14:paraId="708A2628"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8.</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7EE6D040"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 xml:space="preserve">Shor's Harvest Now Decrypt </w:t>
                                  </w:r>
                                </w:p>
                                <w:p w14:paraId="77D0340A"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Later</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0969492A"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27288888"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298387</w:t>
                                  </w:r>
                                  <w:r w:rsidRPr="00EE22BF">
                                    <w:rPr>
                                      <w:rFonts w:ascii="Cambria Math" w:eastAsia="Times New Roman" w:hAnsi="Cambria Math" w:cs="Times New Roman"/>
                                      <w:sz w:val="32"/>
                                      <w:szCs w:val="32"/>
                                    </w:rPr>
                                    <w:t xml:space="preserve"> </w:t>
                                  </w:r>
                                </w:p>
                              </w:tc>
                            </w:tr>
                            <w:tr w:rsidR="00EE22BF" w:rsidRPr="00EE22BF" w14:paraId="6C007938" w14:textId="77777777" w:rsidTr="00EE22BF">
                              <w:trPr>
                                <w:trHeight w:val="974"/>
                              </w:trPr>
                              <w:tc>
                                <w:tcPr>
                                  <w:tcW w:w="989" w:type="dxa"/>
                                  <w:tcBorders>
                                    <w:top w:val="single" w:sz="4" w:space="0" w:color="000000"/>
                                    <w:left w:val="single" w:sz="4" w:space="0" w:color="000000"/>
                                    <w:bottom w:val="single" w:sz="4" w:space="0" w:color="000000"/>
                                    <w:right w:val="single" w:sz="4" w:space="0" w:color="000000"/>
                                  </w:tcBorders>
                                </w:tcPr>
                                <w:p w14:paraId="04C4407D"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9.</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77EABB3F"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 xml:space="preserve">SSL Root Certification </w:t>
                                  </w:r>
                                </w:p>
                                <w:p w14:paraId="031E56CD"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 xml:space="preserve">Authority Certificate </w:t>
                                  </w:r>
                                </w:p>
                                <w:p w14:paraId="3DF4B424"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Information</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6FAF8F5C"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3D1BBBCD"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94761</w:t>
                                  </w:r>
                                  <w:r w:rsidRPr="00EE22BF">
                                    <w:rPr>
                                      <w:rFonts w:ascii="Cambria Math" w:eastAsia="Times New Roman" w:hAnsi="Cambria Math" w:cs="Times New Roman"/>
                                      <w:sz w:val="32"/>
                                      <w:szCs w:val="32"/>
                                    </w:rPr>
                                    <w:t xml:space="preserve"> </w:t>
                                  </w:r>
                                </w:p>
                              </w:tc>
                            </w:tr>
                            <w:tr w:rsidR="00EE22BF" w:rsidRPr="00EE22BF" w14:paraId="689ED293" w14:textId="77777777" w:rsidTr="00EE22BF">
                              <w:trPr>
                                <w:trHeight w:val="334"/>
                              </w:trPr>
                              <w:tc>
                                <w:tcPr>
                                  <w:tcW w:w="989" w:type="dxa"/>
                                  <w:tcBorders>
                                    <w:top w:val="single" w:sz="4" w:space="0" w:color="000000"/>
                                    <w:left w:val="single" w:sz="4" w:space="0" w:color="000000"/>
                                    <w:bottom w:val="single" w:sz="4" w:space="0" w:color="000000"/>
                                    <w:right w:val="single" w:sz="4" w:space="0" w:color="000000"/>
                                  </w:tcBorders>
                                </w:tcPr>
                                <w:p w14:paraId="693739B3"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10.</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06AD78A6"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Traceroute Information</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47FA2C01"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637708F0"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10287</w:t>
                                  </w:r>
                                  <w:r w:rsidRPr="00EE22BF">
                                    <w:rPr>
                                      <w:rFonts w:ascii="Cambria Math" w:eastAsia="Times New Roman" w:hAnsi="Cambria Math" w:cs="Times New Roman"/>
                                      <w:sz w:val="32"/>
                                      <w:szCs w:val="32"/>
                                    </w:rPr>
                                    <w:t xml:space="preserve"> </w:t>
                                  </w:r>
                                </w:p>
                              </w:tc>
                            </w:tr>
                          </w:tbl>
                          <w:p w14:paraId="3001471E" w14:textId="77777777" w:rsidR="00EE22BF" w:rsidRPr="00EE22BF" w:rsidRDefault="00EE22BF" w:rsidP="00EE22BF">
                            <w:pPr>
                              <w:spacing w:after="157"/>
                              <w:rPr>
                                <w:rFonts w:ascii="Cambria Math" w:hAnsi="Cambria Math"/>
                                <w:sz w:val="32"/>
                                <w:szCs w:val="32"/>
                              </w:rPr>
                            </w:pPr>
                            <w:r w:rsidRPr="00EE22BF">
                              <w:rPr>
                                <w:rFonts w:ascii="Cambria Math" w:eastAsia="Times New Roman" w:hAnsi="Cambria Math" w:cs="Times New Roman"/>
                                <w:b/>
                                <w:sz w:val="32"/>
                                <w:szCs w:val="32"/>
                              </w:rPr>
                              <w:t xml:space="preserve"> </w:t>
                            </w:r>
                          </w:p>
                          <w:p w14:paraId="3C120B16" w14:textId="77777777" w:rsidR="00EE22BF" w:rsidRPr="00EE22BF" w:rsidRDefault="00EE22BF" w:rsidP="00EE22BF">
                            <w:pPr>
                              <w:spacing w:after="0"/>
                              <w:rPr>
                                <w:rFonts w:ascii="Cambria Math" w:hAnsi="Cambria Math"/>
                                <w:sz w:val="32"/>
                                <w:szCs w:val="32"/>
                              </w:rPr>
                            </w:pPr>
                            <w:r w:rsidRPr="00EE22BF">
                              <w:rPr>
                                <w:rFonts w:ascii="Cambria Math" w:eastAsia="Times New Roman" w:hAnsi="Cambria Math" w:cs="Times New Roman"/>
                                <w:b/>
                                <w:sz w:val="32"/>
                                <w:szCs w:val="32"/>
                              </w:rPr>
                              <w:t xml:space="preserve"> </w:t>
                            </w:r>
                          </w:p>
                          <w:p w14:paraId="1B4025E2" w14:textId="77777777" w:rsidR="00EE22BF" w:rsidRPr="00EE22BF" w:rsidRDefault="00EE22BF" w:rsidP="00EE22BF">
                            <w:pPr>
                              <w:spacing w:after="124"/>
                              <w:ind w:left="-5"/>
                              <w:rPr>
                                <w:rFonts w:ascii="Cambria Math" w:hAnsi="Cambria Math"/>
                                <w:sz w:val="32"/>
                                <w:szCs w:val="32"/>
                              </w:rPr>
                            </w:pPr>
                            <w:r w:rsidRPr="00EE22BF">
                              <w:rPr>
                                <w:rFonts w:ascii="Cambria Math" w:eastAsia="Times New Roman" w:hAnsi="Cambria Math" w:cs="Times New Roman"/>
                                <w:b/>
                                <w:sz w:val="32"/>
                                <w:szCs w:val="32"/>
                              </w:rPr>
                              <w:t xml:space="preserve">REPORT: </w:t>
                            </w:r>
                          </w:p>
                          <w:p w14:paraId="06FA0F3E" w14:textId="77777777" w:rsidR="00EE22BF" w:rsidRPr="00EE22BF" w:rsidRDefault="00EE22BF" w:rsidP="00EE22BF">
                            <w:pPr>
                              <w:spacing w:after="158" w:line="257" w:lineRule="auto"/>
                              <w:ind w:left="-5" w:right="5584"/>
                              <w:rPr>
                                <w:rFonts w:ascii="Cambria Math" w:hAnsi="Cambria Math"/>
                                <w:sz w:val="32"/>
                                <w:szCs w:val="32"/>
                              </w:rPr>
                            </w:pPr>
                            <w:r w:rsidRPr="00EE22BF">
                              <w:rPr>
                                <w:rFonts w:ascii="Cambria Math" w:eastAsia="Times New Roman" w:hAnsi="Cambria Math" w:cs="Times New Roman"/>
                                <w:b/>
                                <w:sz w:val="32"/>
                                <w:szCs w:val="32"/>
                              </w:rPr>
                              <w:t xml:space="preserve">1)Vulnerability Name: </w:t>
                            </w:r>
                            <w:r w:rsidRPr="00EE22BF">
                              <w:rPr>
                                <w:rFonts w:ascii="Cambria Math" w:hAnsi="Cambria Math"/>
                                <w:sz w:val="32"/>
                                <w:szCs w:val="32"/>
                              </w:rPr>
                              <w:t>Service Detection</w:t>
                            </w:r>
                            <w:r w:rsidRPr="00EE22BF">
                              <w:rPr>
                                <w:rFonts w:ascii="Cambria Math" w:eastAsia="Times New Roman" w:hAnsi="Cambria Math" w:cs="Times New Roman"/>
                                <w:b/>
                                <w:sz w:val="32"/>
                                <w:szCs w:val="32"/>
                              </w:rPr>
                              <w:t xml:space="preserve"> </w:t>
                            </w:r>
                          </w:p>
                          <w:p w14:paraId="42278395" w14:textId="77777777" w:rsidR="00EE22BF" w:rsidRPr="00EE22BF" w:rsidRDefault="00EE22BF" w:rsidP="00EE22BF">
                            <w:pPr>
                              <w:spacing w:after="4" w:line="257" w:lineRule="auto"/>
                              <w:ind w:left="-5"/>
                              <w:rPr>
                                <w:rFonts w:ascii="Cambria Math" w:hAnsi="Cambria Math"/>
                                <w:sz w:val="32"/>
                                <w:szCs w:val="32"/>
                              </w:rPr>
                            </w:pPr>
                            <w:r w:rsidRPr="00EE22BF">
                              <w:rPr>
                                <w:rFonts w:ascii="Cambria Math" w:eastAsia="Times New Roman" w:hAnsi="Cambria Math" w:cs="Times New Roman"/>
                                <w:b/>
                                <w:sz w:val="32"/>
                                <w:szCs w:val="32"/>
                              </w:rPr>
                              <w:t xml:space="preserve">Plugin ID: </w:t>
                            </w:r>
                          </w:p>
                          <w:p w14:paraId="00EFBE9A" w14:textId="77777777" w:rsidR="00EE22BF" w:rsidRDefault="00EE22BF" w:rsidP="00EE22BF">
                            <w:pPr>
                              <w:ind w:left="-5" w:right="143"/>
                              <w:rPr>
                                <w:rFonts w:ascii="Cambria Math" w:eastAsia="Times New Roman" w:hAnsi="Cambria Math" w:cs="Times New Roman"/>
                                <w:sz w:val="32"/>
                                <w:szCs w:val="32"/>
                              </w:rPr>
                            </w:pPr>
                            <w:r w:rsidRPr="00EE22BF">
                              <w:rPr>
                                <w:rFonts w:ascii="Cambria Math" w:hAnsi="Cambria Math"/>
                                <w:sz w:val="32"/>
                                <w:szCs w:val="32"/>
                              </w:rPr>
                              <w:t>22964</w:t>
                            </w:r>
                            <w:r w:rsidRPr="00EE22BF">
                              <w:rPr>
                                <w:rFonts w:ascii="Cambria Math" w:eastAsia="Times New Roman" w:hAnsi="Cambria Math" w:cs="Times New Roman"/>
                                <w:sz w:val="32"/>
                                <w:szCs w:val="32"/>
                              </w:rPr>
                              <w:t xml:space="preserve"> </w:t>
                            </w:r>
                          </w:p>
                          <w:p w14:paraId="04258A83" w14:textId="77777777" w:rsidR="00CC27FE" w:rsidRPr="00EE22BF" w:rsidRDefault="00CC27FE" w:rsidP="00EE22BF">
                            <w:pPr>
                              <w:ind w:left="-5" w:right="143"/>
                              <w:rPr>
                                <w:rFonts w:ascii="Cambria Math" w:hAnsi="Cambria Math"/>
                                <w:sz w:val="32"/>
                                <w:szCs w:val="32"/>
                              </w:rPr>
                            </w:pPr>
                          </w:p>
                          <w:p w14:paraId="086FDAC3" w14:textId="77777777" w:rsidR="00EE22BF" w:rsidRPr="00EE22BF" w:rsidRDefault="00EE22BF" w:rsidP="00EE22BF">
                            <w:pPr>
                              <w:spacing w:after="4" w:line="257" w:lineRule="auto"/>
                              <w:ind w:left="-5"/>
                              <w:rPr>
                                <w:rFonts w:ascii="Cambria Math" w:hAnsi="Cambria Math"/>
                                <w:sz w:val="32"/>
                                <w:szCs w:val="32"/>
                              </w:rPr>
                            </w:pPr>
                            <w:r w:rsidRPr="00EE22BF">
                              <w:rPr>
                                <w:rFonts w:ascii="Cambria Math" w:eastAsia="Times New Roman" w:hAnsi="Cambria Math" w:cs="Times New Roman"/>
                                <w:b/>
                                <w:sz w:val="32"/>
                                <w:szCs w:val="32"/>
                              </w:rPr>
                              <w:t xml:space="preserve">Severity: </w:t>
                            </w:r>
                          </w:p>
                          <w:p w14:paraId="462822E3" w14:textId="77777777" w:rsidR="00EE22BF" w:rsidRPr="00EE22BF" w:rsidRDefault="00EE22BF" w:rsidP="00EE22BF">
                            <w:pPr>
                              <w:ind w:left="-5" w:right="143"/>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b/>
                                <w:sz w:val="32"/>
                                <w:szCs w:val="32"/>
                              </w:rPr>
                              <w:t xml:space="preserve"> </w:t>
                            </w:r>
                          </w:p>
                          <w:p w14:paraId="0CCF3EB7" w14:textId="77777777" w:rsidR="00EE22BF" w:rsidRPr="00EE22BF" w:rsidRDefault="00EE22BF" w:rsidP="00EE22BF">
                            <w:pPr>
                              <w:ind w:left="-5" w:right="6954"/>
                              <w:rPr>
                                <w:rFonts w:ascii="Cambria Math" w:hAnsi="Cambria Math"/>
                                <w:sz w:val="32"/>
                                <w:szCs w:val="32"/>
                              </w:rPr>
                            </w:pPr>
                            <w:r w:rsidRPr="00EE22BF">
                              <w:rPr>
                                <w:rFonts w:ascii="Cambria Math" w:eastAsia="Times New Roman" w:hAnsi="Cambria Math" w:cs="Times New Roman"/>
                                <w:b/>
                                <w:sz w:val="32"/>
                                <w:szCs w:val="32"/>
                              </w:rPr>
                              <w:t xml:space="preserve">Port: </w:t>
                            </w:r>
                            <w:r w:rsidRPr="00EE22BF">
                              <w:rPr>
                                <w:rFonts w:ascii="Cambria Math" w:hAnsi="Cambria Math"/>
                                <w:sz w:val="32"/>
                                <w:szCs w:val="32"/>
                              </w:rPr>
                              <w:t>443/tcp/www</w:t>
                            </w:r>
                            <w:r w:rsidRPr="00EE22BF">
                              <w:rPr>
                                <w:rFonts w:ascii="Cambria Math" w:eastAsia="Times New Roman" w:hAnsi="Cambria Math" w:cs="Times New Roman"/>
                                <w:b/>
                                <w:sz w:val="32"/>
                                <w:szCs w:val="32"/>
                              </w:rPr>
                              <w:t xml:space="preserve"> </w:t>
                            </w:r>
                          </w:p>
                          <w:p w14:paraId="05A59EFE" w14:textId="77777777" w:rsidR="00EE22BF" w:rsidRPr="00EE22BF" w:rsidRDefault="00EE22BF" w:rsidP="00EE22BF">
                            <w:pPr>
                              <w:spacing w:after="4" w:line="257" w:lineRule="auto"/>
                              <w:ind w:left="-5"/>
                              <w:rPr>
                                <w:rFonts w:ascii="Cambria Math" w:hAnsi="Cambria Math"/>
                                <w:sz w:val="32"/>
                                <w:szCs w:val="32"/>
                              </w:rPr>
                            </w:pPr>
                            <w:r w:rsidRPr="00EE22BF">
                              <w:rPr>
                                <w:rFonts w:ascii="Cambria Math" w:eastAsia="Times New Roman" w:hAnsi="Cambria Math" w:cs="Times New Roman"/>
                                <w:b/>
                                <w:sz w:val="32"/>
                                <w:szCs w:val="32"/>
                              </w:rPr>
                              <w:t xml:space="preserve">Description: </w:t>
                            </w:r>
                          </w:p>
                          <w:p w14:paraId="3DD125B4" w14:textId="77777777" w:rsidR="00EE22BF" w:rsidRPr="00EE22BF" w:rsidRDefault="00EE22BF" w:rsidP="00EE22BF">
                            <w:pPr>
                              <w:ind w:left="-5" w:right="143"/>
                              <w:rPr>
                                <w:rFonts w:ascii="Cambria Math" w:hAnsi="Cambria Math"/>
                                <w:sz w:val="32"/>
                                <w:szCs w:val="32"/>
                              </w:rPr>
                            </w:pPr>
                            <w:r w:rsidRPr="00EE22BF">
                              <w:rPr>
                                <w:rFonts w:ascii="Cambria Math" w:hAnsi="Cambria Math"/>
                                <w:sz w:val="32"/>
                                <w:szCs w:val="32"/>
                              </w:rPr>
                              <w:t>This plugin identifies the network services running on open ports of the target system. It detects the service type and version information to help determine potential vulnerabilities associated with those services.</w:t>
                            </w:r>
                            <w:r w:rsidRPr="00EE22BF">
                              <w:rPr>
                                <w:rFonts w:ascii="Cambria Math" w:eastAsia="Times New Roman" w:hAnsi="Cambria Math" w:cs="Times New Roman"/>
                                <w:b/>
                                <w:sz w:val="32"/>
                                <w:szCs w:val="32"/>
                              </w:rPr>
                              <w:t xml:space="preserve"> </w:t>
                            </w:r>
                          </w:p>
                          <w:p w14:paraId="297C56E5" w14:textId="37C4DF53" w:rsidR="00EE22BF" w:rsidRPr="00EE22BF" w:rsidRDefault="00EE22BF">
                            <w:pPr>
                              <w:rPr>
                                <w:rFonts w:ascii="Cambria Math" w:hAnsi="Cambria Math"/>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4F091" id="_x0000_s1028" type="#_x0000_t202" style="position:absolute;margin-left:5.75pt;margin-top:.2pt;width:541.65pt;height:731.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4P2m8dAgAAMgQAAA4AAABkcnMvZTJvRG9jLnhtbKxT227bMAx9H7B/EPS+ODGSNjHiFF26&#13;&#10;DAO6C9D1A2RZtoXJoiYpsbOvHyU7l7Zvw/QgiCJ1SB4ere/6VpGDsE6CzulsMqVEaA6l1HVOn3/u&#13;&#10;PiwpcZ7pkinQIqdH4ejd5v27dWcykUIDqhSWIIh2WWdy2nhvsiRxvBEtcxMwQqOzAtsyj6atk9Ky&#13;&#10;DtFblaTT6U3SgS2NBS6cw9uHwUk3Eb+qBPffq8oJT1ROsTYfdxv3Iu7JZs2y2jLTSD7Wwf6hjJZJ&#13;&#10;jVnPUA/MM7K38g1UK7kFB5WfcGgTqCrJRWwC25lNX7Xz1DAjYjPIjjNnntz/g+XfDk/mhyW+/wg9&#13;&#10;TjA24cwj8F+OaNg2TNfi3lroGsFKTDyjBDlLOuOy8W0g22UuoBTdVyhxzGzvISL1lW0DLdgoQXgc&#13;&#10;wfFCu+g94Xh7s7xdrhYLSjg6V+kSTQwMWVh2AjDW+c8CWhIOObU42ZiAHR6dH2NPMSGhAyXLnVQq&#13;&#10;GrYutsqSA0MZ7OI64b+IU5p0WMEiXQw0vMAIkhRnlKIeiXiVqpUeBa1km9PlNKyYiGWBvU+6DJWy&#13;&#10;zDOpRgNbVHrkM1A4kOn7oieyzGkanwd+CyiPyLCFQcP45/DQgP1DSYfyzan7vWdWUKK+aBzTajaf&#13;&#10;B8FHY764TdGw157i2sM0R6icekqG49bHTxKK1XCP06zkwPKllLFo1GUc1PiHgvCv7Rh1+eqbvwAA&#13;&#10;AP//AwBQSwMEFAAGAAgAAAAhAMtDtFrhAAAADwEAAA8AAABkcnMvZG93bnJldi54bWxMT01PwzAM&#13;&#10;vSPxHyIjcWPJRqlY13RCTOyG0AoaHNPGtBWNUzXZVvj1eCe4WH569vvI15PrxRHH0HnSMJ8pEEi1&#13;&#10;tx01Gt5en27uQYRoyJreE2r4xgDr4vIiN5n1J9rhsYyNYBEKmdHQxjhkUoa6RWfCzA9IzH360ZnI&#13;&#10;cGykHc2JxV0vF0ql0pmO2KE1Az62WH+VB6ch1CrdvyTl/r2SW/xZWrv52D5rfX01bVY8HlYgIk7x&#13;&#10;7wPOHTg/FBys8geyQfSM53d8qSEBcWbVMuE6FW9JersAIYtc/u9R/AIAAP//AwBQSwECLQAUAAYA&#13;&#10;CAAAACEAWiKTo/8AAADlAQAAEwAAAAAAAAAAAAAAAAAAAAAAW0NvbnRlbnRfVHlwZXNdLnhtbFBL&#13;&#10;AQItABQABgAIAAAAIQCnSs841wAAAJYBAAALAAAAAAAAAAAAAAAAADABAABfcmVscy8ucmVsc1BL&#13;&#10;AQItABQABgAIAAAAIQBeD9pvHQIAADIEAAAOAAAAAAAAAAAAAAAAADACAABkcnMvZTJvRG9jLnht&#13;&#10;bFBLAQItABQABgAIAAAAIQDLQ7Ra4QAAAA8BAAAPAAAAAAAAAAAAAAAAAHkEAABkcnMvZG93bnJl&#13;&#10;di54bWxQSwUGAAAAAAQABADzAAAAhwUAAAAA&#13;&#10;" strokecolor="white [3212]">
                <v:textbox>
                  <w:txbxContent>
                    <w:p w14:paraId="16B8462D" w14:textId="730F5137" w:rsidR="00EE22BF" w:rsidRPr="00EE22BF" w:rsidRDefault="00EE22BF" w:rsidP="00EE22BF">
                      <w:pPr>
                        <w:spacing w:after="157"/>
                        <w:ind w:left="-5"/>
                        <w:rPr>
                          <w:rFonts w:ascii="Cambria Math" w:hAnsi="Cambria Math"/>
                        </w:rPr>
                      </w:pPr>
                      <w:r>
                        <w:rPr>
                          <w:rFonts w:ascii="Cambria Math" w:eastAsia="Times New Roman" w:hAnsi="Cambria Math" w:cs="Times New Roman"/>
                          <w:b/>
                          <w:sz w:val="32"/>
                        </w:rPr>
                        <w:t xml:space="preserve">                                               </w:t>
                      </w:r>
                      <w:r w:rsidRPr="00EE22BF">
                        <w:rPr>
                          <w:rFonts w:ascii="Cambria Math" w:eastAsia="Times New Roman" w:hAnsi="Cambria Math" w:cs="Times New Roman"/>
                          <w:b/>
                          <w:sz w:val="32"/>
                        </w:rPr>
                        <w:t xml:space="preserve">LIST OF VULNERABILITIES: </w:t>
                      </w:r>
                    </w:p>
                    <w:p w14:paraId="3668E9B7" w14:textId="77777777" w:rsidR="00EE22BF" w:rsidRPr="00EE22BF" w:rsidRDefault="00EE22BF" w:rsidP="00EE22BF">
                      <w:pPr>
                        <w:spacing w:after="0"/>
                        <w:rPr>
                          <w:rFonts w:ascii="Cambria Math" w:hAnsi="Cambria Math"/>
                        </w:rPr>
                      </w:pPr>
                      <w:r w:rsidRPr="00EE22BF">
                        <w:rPr>
                          <w:rFonts w:ascii="Cambria Math" w:eastAsia="Times New Roman" w:hAnsi="Cambria Math" w:cs="Times New Roman"/>
                          <w:b/>
                          <w:sz w:val="32"/>
                        </w:rPr>
                        <w:t xml:space="preserve"> </w:t>
                      </w:r>
                    </w:p>
                    <w:tbl>
                      <w:tblPr>
                        <w:tblStyle w:val="TableGrid"/>
                        <w:tblW w:w="9018" w:type="dxa"/>
                        <w:tblInd w:w="760" w:type="dxa"/>
                        <w:tblCellMar>
                          <w:top w:w="72" w:type="dxa"/>
                          <w:left w:w="108" w:type="dxa"/>
                          <w:right w:w="50" w:type="dxa"/>
                        </w:tblCellMar>
                        <w:tblLook w:val="04A0" w:firstRow="1" w:lastRow="0" w:firstColumn="1" w:lastColumn="0" w:noHBand="0" w:noVBand="1"/>
                      </w:tblPr>
                      <w:tblGrid>
                        <w:gridCol w:w="989"/>
                        <w:gridCol w:w="3519"/>
                        <w:gridCol w:w="2256"/>
                        <w:gridCol w:w="2254"/>
                      </w:tblGrid>
                      <w:tr w:rsidR="00EE22BF" w:rsidRPr="00EE22BF" w14:paraId="383FE8C2" w14:textId="77777777" w:rsidTr="00EE22BF">
                        <w:trPr>
                          <w:trHeight w:val="379"/>
                        </w:trPr>
                        <w:tc>
                          <w:tcPr>
                            <w:tcW w:w="989" w:type="dxa"/>
                            <w:tcBorders>
                              <w:top w:val="single" w:sz="4" w:space="0" w:color="000000"/>
                              <w:left w:val="single" w:sz="4" w:space="0" w:color="000000"/>
                              <w:bottom w:val="single" w:sz="4" w:space="0" w:color="000000"/>
                              <w:right w:val="single" w:sz="4" w:space="0" w:color="000000"/>
                            </w:tcBorders>
                          </w:tcPr>
                          <w:p w14:paraId="71DAE240" w14:textId="77777777" w:rsidR="00EE22BF" w:rsidRPr="00EE22BF" w:rsidRDefault="00EE22BF" w:rsidP="00EE22BF">
                            <w:pPr>
                              <w:jc w:val="both"/>
                              <w:rPr>
                                <w:rFonts w:ascii="Cambria Math" w:hAnsi="Cambria Math"/>
                              </w:rPr>
                            </w:pPr>
                            <w:r w:rsidRPr="00EE22BF">
                              <w:rPr>
                                <w:rFonts w:ascii="Cambria Math" w:eastAsia="Times New Roman" w:hAnsi="Cambria Math" w:cs="Times New Roman"/>
                                <w:b/>
                                <w:sz w:val="32"/>
                              </w:rPr>
                              <w:t xml:space="preserve">S.NO </w:t>
                            </w:r>
                          </w:p>
                        </w:tc>
                        <w:tc>
                          <w:tcPr>
                            <w:tcW w:w="3519" w:type="dxa"/>
                            <w:tcBorders>
                              <w:top w:val="single" w:sz="4" w:space="0" w:color="000000"/>
                              <w:left w:val="single" w:sz="4" w:space="0" w:color="000000"/>
                              <w:bottom w:val="single" w:sz="4" w:space="0" w:color="000000"/>
                              <w:right w:val="single" w:sz="4" w:space="0" w:color="000000"/>
                            </w:tcBorders>
                          </w:tcPr>
                          <w:p w14:paraId="7526AA1B" w14:textId="77777777" w:rsidR="00EE22BF" w:rsidRPr="00EE22BF" w:rsidRDefault="00EE22BF" w:rsidP="00EE22BF">
                            <w:pPr>
                              <w:rPr>
                                <w:rFonts w:ascii="Cambria Math" w:hAnsi="Cambria Math"/>
                              </w:rPr>
                            </w:pPr>
                            <w:r w:rsidRPr="00EE22BF">
                              <w:rPr>
                                <w:rFonts w:ascii="Cambria Math" w:eastAsia="Times New Roman" w:hAnsi="Cambria Math" w:cs="Times New Roman"/>
                                <w:b/>
                                <w:sz w:val="32"/>
                              </w:rPr>
                              <w:t xml:space="preserve">Vulnerability name </w:t>
                            </w:r>
                          </w:p>
                        </w:tc>
                        <w:tc>
                          <w:tcPr>
                            <w:tcW w:w="2256" w:type="dxa"/>
                            <w:tcBorders>
                              <w:top w:val="single" w:sz="4" w:space="0" w:color="000000"/>
                              <w:left w:val="single" w:sz="4" w:space="0" w:color="000000"/>
                              <w:bottom w:val="single" w:sz="4" w:space="0" w:color="000000"/>
                              <w:right w:val="single" w:sz="4" w:space="0" w:color="000000"/>
                            </w:tcBorders>
                          </w:tcPr>
                          <w:p w14:paraId="6758CD8F" w14:textId="77777777" w:rsidR="00EE22BF" w:rsidRPr="00EE22BF" w:rsidRDefault="00EE22BF" w:rsidP="00EE22BF">
                            <w:pPr>
                              <w:rPr>
                                <w:rFonts w:ascii="Cambria Math" w:hAnsi="Cambria Math"/>
                              </w:rPr>
                            </w:pPr>
                            <w:r w:rsidRPr="00EE22BF">
                              <w:rPr>
                                <w:rFonts w:ascii="Cambria Math" w:eastAsia="Times New Roman" w:hAnsi="Cambria Math" w:cs="Times New Roman"/>
                                <w:b/>
                                <w:sz w:val="32"/>
                              </w:rPr>
                              <w:t xml:space="preserve">Severity </w:t>
                            </w:r>
                          </w:p>
                        </w:tc>
                        <w:tc>
                          <w:tcPr>
                            <w:tcW w:w="2254" w:type="dxa"/>
                            <w:tcBorders>
                              <w:top w:val="single" w:sz="4" w:space="0" w:color="000000"/>
                              <w:left w:val="single" w:sz="4" w:space="0" w:color="000000"/>
                              <w:bottom w:val="single" w:sz="4" w:space="0" w:color="000000"/>
                              <w:right w:val="single" w:sz="4" w:space="0" w:color="000000"/>
                            </w:tcBorders>
                          </w:tcPr>
                          <w:p w14:paraId="54D2DB9D" w14:textId="77777777" w:rsidR="00EE22BF" w:rsidRPr="00EE22BF" w:rsidRDefault="00EE22BF" w:rsidP="00EE22BF">
                            <w:pPr>
                              <w:rPr>
                                <w:rFonts w:ascii="Cambria Math" w:hAnsi="Cambria Math"/>
                              </w:rPr>
                            </w:pPr>
                            <w:r w:rsidRPr="00EE22BF">
                              <w:rPr>
                                <w:rFonts w:ascii="Cambria Math" w:eastAsia="Times New Roman" w:hAnsi="Cambria Math" w:cs="Times New Roman"/>
                                <w:b/>
                                <w:sz w:val="32"/>
                              </w:rPr>
                              <w:t xml:space="preserve">Plugins </w:t>
                            </w:r>
                          </w:p>
                        </w:tc>
                      </w:tr>
                      <w:tr w:rsidR="00EE22BF" w:rsidRPr="00EE22BF" w14:paraId="7102B344" w14:textId="77777777" w:rsidTr="00EE22BF">
                        <w:trPr>
                          <w:trHeight w:val="331"/>
                        </w:trPr>
                        <w:tc>
                          <w:tcPr>
                            <w:tcW w:w="989" w:type="dxa"/>
                            <w:tcBorders>
                              <w:top w:val="single" w:sz="4" w:space="0" w:color="000000"/>
                              <w:left w:val="single" w:sz="4" w:space="0" w:color="000000"/>
                              <w:bottom w:val="single" w:sz="4" w:space="0" w:color="000000"/>
                              <w:right w:val="single" w:sz="4" w:space="0" w:color="000000"/>
                            </w:tcBorders>
                          </w:tcPr>
                          <w:p w14:paraId="06D12256"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201EF823"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Service detection</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5F2227B6"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3C5A5885"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22964</w:t>
                            </w:r>
                            <w:r w:rsidRPr="00EE22BF">
                              <w:rPr>
                                <w:rFonts w:ascii="Cambria Math" w:eastAsia="Times New Roman" w:hAnsi="Cambria Math" w:cs="Times New Roman"/>
                                <w:sz w:val="32"/>
                                <w:szCs w:val="32"/>
                              </w:rPr>
                              <w:t xml:space="preserve"> </w:t>
                            </w:r>
                          </w:p>
                        </w:tc>
                      </w:tr>
                      <w:tr w:rsidR="00EE22BF" w:rsidRPr="00EE22BF" w14:paraId="2718E689" w14:textId="77777777" w:rsidTr="00EE22BF">
                        <w:trPr>
                          <w:trHeight w:val="331"/>
                        </w:trPr>
                        <w:tc>
                          <w:tcPr>
                            <w:tcW w:w="989" w:type="dxa"/>
                            <w:tcBorders>
                              <w:top w:val="single" w:sz="4" w:space="0" w:color="000000"/>
                              <w:left w:val="single" w:sz="4" w:space="0" w:color="000000"/>
                              <w:bottom w:val="single" w:sz="4" w:space="0" w:color="000000"/>
                              <w:right w:val="single" w:sz="4" w:space="0" w:color="000000"/>
                            </w:tcBorders>
                          </w:tcPr>
                          <w:p w14:paraId="0FA42673"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2</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2763CF3D"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Nessus SYN scanner</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3B12193F"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405F67AB"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11219</w:t>
                            </w:r>
                            <w:r w:rsidRPr="00EE22BF">
                              <w:rPr>
                                <w:rFonts w:ascii="Cambria Math" w:eastAsia="Times New Roman" w:hAnsi="Cambria Math" w:cs="Times New Roman"/>
                                <w:sz w:val="32"/>
                                <w:szCs w:val="32"/>
                              </w:rPr>
                              <w:t xml:space="preserve"> </w:t>
                            </w:r>
                          </w:p>
                        </w:tc>
                      </w:tr>
                      <w:tr w:rsidR="00EE22BF" w:rsidRPr="00EE22BF" w14:paraId="5EDD4DEE" w14:textId="77777777" w:rsidTr="00EE22BF">
                        <w:trPr>
                          <w:trHeight w:val="334"/>
                        </w:trPr>
                        <w:tc>
                          <w:tcPr>
                            <w:tcW w:w="989" w:type="dxa"/>
                            <w:tcBorders>
                              <w:top w:val="single" w:sz="4" w:space="0" w:color="000000"/>
                              <w:left w:val="single" w:sz="4" w:space="0" w:color="000000"/>
                              <w:bottom w:val="single" w:sz="4" w:space="0" w:color="000000"/>
                              <w:right w:val="single" w:sz="4" w:space="0" w:color="000000"/>
                            </w:tcBorders>
                          </w:tcPr>
                          <w:p w14:paraId="0150E054"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3.</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16BA9FBB"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Additional DNS Hostnames</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108E78AB"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44B7EBC9"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46180</w:t>
                            </w:r>
                            <w:r w:rsidRPr="00EE22BF">
                              <w:rPr>
                                <w:rFonts w:ascii="Cambria Math" w:eastAsia="Times New Roman" w:hAnsi="Cambria Math" w:cs="Times New Roman"/>
                                <w:sz w:val="32"/>
                                <w:szCs w:val="32"/>
                              </w:rPr>
                              <w:t xml:space="preserve"> </w:t>
                            </w:r>
                          </w:p>
                        </w:tc>
                      </w:tr>
                      <w:tr w:rsidR="00EE22BF" w:rsidRPr="00EE22BF" w14:paraId="48FD1BA6" w14:textId="77777777" w:rsidTr="00EE22BF">
                        <w:trPr>
                          <w:trHeight w:val="653"/>
                        </w:trPr>
                        <w:tc>
                          <w:tcPr>
                            <w:tcW w:w="989" w:type="dxa"/>
                            <w:tcBorders>
                              <w:top w:val="single" w:sz="4" w:space="0" w:color="000000"/>
                              <w:left w:val="single" w:sz="4" w:space="0" w:color="000000"/>
                              <w:bottom w:val="single" w:sz="4" w:space="0" w:color="000000"/>
                              <w:right w:val="single" w:sz="4" w:space="0" w:color="000000"/>
                            </w:tcBorders>
                          </w:tcPr>
                          <w:p w14:paraId="6B0385C4"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4.</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012F9609"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Host Fully Qualified Domain Name (FQDN) Resolution</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199B850E"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7E4C1CE3"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12053</w:t>
                            </w:r>
                            <w:r w:rsidRPr="00EE22BF">
                              <w:rPr>
                                <w:rFonts w:ascii="Cambria Math" w:eastAsia="Times New Roman" w:hAnsi="Cambria Math" w:cs="Times New Roman"/>
                                <w:sz w:val="32"/>
                                <w:szCs w:val="32"/>
                              </w:rPr>
                              <w:t xml:space="preserve"> </w:t>
                            </w:r>
                          </w:p>
                        </w:tc>
                      </w:tr>
                      <w:tr w:rsidR="00EE22BF" w:rsidRPr="00EE22BF" w14:paraId="149E8B43" w14:textId="77777777" w:rsidTr="00EE22BF">
                        <w:trPr>
                          <w:trHeight w:val="331"/>
                        </w:trPr>
                        <w:tc>
                          <w:tcPr>
                            <w:tcW w:w="989" w:type="dxa"/>
                            <w:tcBorders>
                              <w:top w:val="single" w:sz="4" w:space="0" w:color="000000"/>
                              <w:left w:val="single" w:sz="4" w:space="0" w:color="000000"/>
                              <w:bottom w:val="single" w:sz="4" w:space="0" w:color="000000"/>
                              <w:right w:val="single" w:sz="4" w:space="0" w:color="000000"/>
                            </w:tcBorders>
                          </w:tcPr>
                          <w:p w14:paraId="311A962F"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5.</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64004B9C"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Nessus Scan Information</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7A6184E6"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0A34549C"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19506</w:t>
                            </w:r>
                            <w:r w:rsidRPr="00EE22BF">
                              <w:rPr>
                                <w:rFonts w:ascii="Cambria Math" w:eastAsia="Times New Roman" w:hAnsi="Cambria Math" w:cs="Times New Roman"/>
                                <w:sz w:val="32"/>
                                <w:szCs w:val="32"/>
                              </w:rPr>
                              <w:t xml:space="preserve"> </w:t>
                            </w:r>
                          </w:p>
                        </w:tc>
                      </w:tr>
                      <w:tr w:rsidR="00EE22BF" w:rsidRPr="00EE22BF" w14:paraId="5709C447" w14:textId="77777777" w:rsidTr="00EE22BF">
                        <w:trPr>
                          <w:trHeight w:val="334"/>
                        </w:trPr>
                        <w:tc>
                          <w:tcPr>
                            <w:tcW w:w="989" w:type="dxa"/>
                            <w:tcBorders>
                              <w:top w:val="single" w:sz="4" w:space="0" w:color="000000"/>
                              <w:left w:val="single" w:sz="4" w:space="0" w:color="000000"/>
                              <w:bottom w:val="single" w:sz="4" w:space="0" w:color="000000"/>
                              <w:right w:val="single" w:sz="4" w:space="0" w:color="000000"/>
                            </w:tcBorders>
                          </w:tcPr>
                          <w:p w14:paraId="215151B9"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6.</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47B8EB84"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OS Fingerprints Detected</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1C300178"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78B51C40"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205694</w:t>
                            </w:r>
                            <w:r w:rsidRPr="00EE22BF">
                              <w:rPr>
                                <w:rFonts w:ascii="Cambria Math" w:eastAsia="Times New Roman" w:hAnsi="Cambria Math" w:cs="Times New Roman"/>
                                <w:sz w:val="32"/>
                                <w:szCs w:val="32"/>
                              </w:rPr>
                              <w:t xml:space="preserve"> </w:t>
                            </w:r>
                          </w:p>
                        </w:tc>
                      </w:tr>
                      <w:tr w:rsidR="00EE22BF" w:rsidRPr="00EE22BF" w14:paraId="136DA61B" w14:textId="77777777" w:rsidTr="00EE22BF">
                        <w:trPr>
                          <w:trHeight w:val="653"/>
                        </w:trPr>
                        <w:tc>
                          <w:tcPr>
                            <w:tcW w:w="989" w:type="dxa"/>
                            <w:tcBorders>
                              <w:top w:val="single" w:sz="4" w:space="0" w:color="000000"/>
                              <w:left w:val="single" w:sz="4" w:space="0" w:color="000000"/>
                              <w:bottom w:val="single" w:sz="4" w:space="0" w:color="000000"/>
                              <w:right w:val="single" w:sz="4" w:space="0" w:color="000000"/>
                            </w:tcBorders>
                          </w:tcPr>
                          <w:p w14:paraId="2CBBA98B"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7.</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3663F37E"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Remote Services Not Using Post-Quantum Ciphers</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3380F2E1"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74F26DDD"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277650</w:t>
                            </w:r>
                            <w:r w:rsidRPr="00EE22BF">
                              <w:rPr>
                                <w:rFonts w:ascii="Cambria Math" w:eastAsia="Times New Roman" w:hAnsi="Cambria Math" w:cs="Times New Roman"/>
                                <w:sz w:val="32"/>
                                <w:szCs w:val="32"/>
                              </w:rPr>
                              <w:t xml:space="preserve"> </w:t>
                            </w:r>
                          </w:p>
                        </w:tc>
                      </w:tr>
                      <w:tr w:rsidR="00EE22BF" w:rsidRPr="00EE22BF" w14:paraId="590A8CB1" w14:textId="77777777" w:rsidTr="00EE22BF">
                        <w:trPr>
                          <w:trHeight w:val="656"/>
                        </w:trPr>
                        <w:tc>
                          <w:tcPr>
                            <w:tcW w:w="989" w:type="dxa"/>
                            <w:tcBorders>
                              <w:top w:val="single" w:sz="4" w:space="0" w:color="000000"/>
                              <w:left w:val="single" w:sz="4" w:space="0" w:color="000000"/>
                              <w:bottom w:val="single" w:sz="4" w:space="0" w:color="000000"/>
                              <w:right w:val="single" w:sz="4" w:space="0" w:color="000000"/>
                            </w:tcBorders>
                          </w:tcPr>
                          <w:p w14:paraId="708A2628"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8.</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7EE6D040"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 xml:space="preserve">Shor's Harvest Now Decrypt </w:t>
                            </w:r>
                          </w:p>
                          <w:p w14:paraId="77D0340A"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Later</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0969492A"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27288888"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298387</w:t>
                            </w:r>
                            <w:r w:rsidRPr="00EE22BF">
                              <w:rPr>
                                <w:rFonts w:ascii="Cambria Math" w:eastAsia="Times New Roman" w:hAnsi="Cambria Math" w:cs="Times New Roman"/>
                                <w:sz w:val="32"/>
                                <w:szCs w:val="32"/>
                              </w:rPr>
                              <w:t xml:space="preserve"> </w:t>
                            </w:r>
                          </w:p>
                        </w:tc>
                      </w:tr>
                      <w:tr w:rsidR="00EE22BF" w:rsidRPr="00EE22BF" w14:paraId="6C007938" w14:textId="77777777" w:rsidTr="00EE22BF">
                        <w:trPr>
                          <w:trHeight w:val="974"/>
                        </w:trPr>
                        <w:tc>
                          <w:tcPr>
                            <w:tcW w:w="989" w:type="dxa"/>
                            <w:tcBorders>
                              <w:top w:val="single" w:sz="4" w:space="0" w:color="000000"/>
                              <w:left w:val="single" w:sz="4" w:space="0" w:color="000000"/>
                              <w:bottom w:val="single" w:sz="4" w:space="0" w:color="000000"/>
                              <w:right w:val="single" w:sz="4" w:space="0" w:color="000000"/>
                            </w:tcBorders>
                          </w:tcPr>
                          <w:p w14:paraId="04C4407D"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9.</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77EABB3F"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 xml:space="preserve">SSL Root Certification </w:t>
                            </w:r>
                          </w:p>
                          <w:p w14:paraId="031E56CD"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 xml:space="preserve">Authority Certificate </w:t>
                            </w:r>
                          </w:p>
                          <w:p w14:paraId="3DF4B424"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Information</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6FAF8F5C"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3D1BBBCD"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94761</w:t>
                            </w:r>
                            <w:r w:rsidRPr="00EE22BF">
                              <w:rPr>
                                <w:rFonts w:ascii="Cambria Math" w:eastAsia="Times New Roman" w:hAnsi="Cambria Math" w:cs="Times New Roman"/>
                                <w:sz w:val="32"/>
                                <w:szCs w:val="32"/>
                              </w:rPr>
                              <w:t xml:space="preserve"> </w:t>
                            </w:r>
                          </w:p>
                        </w:tc>
                      </w:tr>
                      <w:tr w:rsidR="00EE22BF" w:rsidRPr="00EE22BF" w14:paraId="689ED293" w14:textId="77777777" w:rsidTr="00EE22BF">
                        <w:trPr>
                          <w:trHeight w:val="334"/>
                        </w:trPr>
                        <w:tc>
                          <w:tcPr>
                            <w:tcW w:w="989" w:type="dxa"/>
                            <w:tcBorders>
                              <w:top w:val="single" w:sz="4" w:space="0" w:color="000000"/>
                              <w:left w:val="single" w:sz="4" w:space="0" w:color="000000"/>
                              <w:bottom w:val="single" w:sz="4" w:space="0" w:color="000000"/>
                              <w:right w:val="single" w:sz="4" w:space="0" w:color="000000"/>
                            </w:tcBorders>
                          </w:tcPr>
                          <w:p w14:paraId="693739B3"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10.</w:t>
                            </w:r>
                            <w:r w:rsidRPr="00EE22BF">
                              <w:rPr>
                                <w:rFonts w:ascii="Cambria Math" w:eastAsia="Times New Roman" w:hAnsi="Cambria Math" w:cs="Times New Roman"/>
                                <w:sz w:val="32"/>
                                <w:szCs w:val="32"/>
                              </w:rPr>
                              <w:t xml:space="preserve"> </w:t>
                            </w:r>
                          </w:p>
                        </w:tc>
                        <w:tc>
                          <w:tcPr>
                            <w:tcW w:w="3519" w:type="dxa"/>
                            <w:tcBorders>
                              <w:top w:val="single" w:sz="4" w:space="0" w:color="000000"/>
                              <w:left w:val="single" w:sz="4" w:space="0" w:color="000000"/>
                              <w:bottom w:val="single" w:sz="4" w:space="0" w:color="000000"/>
                              <w:right w:val="single" w:sz="4" w:space="0" w:color="000000"/>
                            </w:tcBorders>
                          </w:tcPr>
                          <w:p w14:paraId="06AD78A6"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Traceroute Information</w:t>
                            </w:r>
                            <w:r w:rsidRPr="00EE22BF">
                              <w:rPr>
                                <w:rFonts w:ascii="Cambria Math" w:eastAsia="Times New Roman" w:hAnsi="Cambria Math" w:cs="Times New Roman"/>
                                <w:sz w:val="32"/>
                                <w:szCs w:val="3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47FA2C01"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sz w:val="32"/>
                                <w:szCs w:val="32"/>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637708F0" w14:textId="77777777" w:rsidR="00EE22BF" w:rsidRPr="00EE22BF" w:rsidRDefault="00EE22BF" w:rsidP="00EE22BF">
                            <w:pPr>
                              <w:rPr>
                                <w:rFonts w:ascii="Cambria Math" w:hAnsi="Cambria Math"/>
                                <w:sz w:val="32"/>
                                <w:szCs w:val="32"/>
                              </w:rPr>
                            </w:pPr>
                            <w:r w:rsidRPr="00EE22BF">
                              <w:rPr>
                                <w:rFonts w:ascii="Cambria Math" w:hAnsi="Cambria Math"/>
                                <w:sz w:val="32"/>
                                <w:szCs w:val="32"/>
                              </w:rPr>
                              <w:t>10287</w:t>
                            </w:r>
                            <w:r w:rsidRPr="00EE22BF">
                              <w:rPr>
                                <w:rFonts w:ascii="Cambria Math" w:eastAsia="Times New Roman" w:hAnsi="Cambria Math" w:cs="Times New Roman"/>
                                <w:sz w:val="32"/>
                                <w:szCs w:val="32"/>
                              </w:rPr>
                              <w:t xml:space="preserve"> </w:t>
                            </w:r>
                          </w:p>
                        </w:tc>
                      </w:tr>
                    </w:tbl>
                    <w:p w14:paraId="3001471E" w14:textId="77777777" w:rsidR="00EE22BF" w:rsidRPr="00EE22BF" w:rsidRDefault="00EE22BF" w:rsidP="00EE22BF">
                      <w:pPr>
                        <w:spacing w:after="157"/>
                        <w:rPr>
                          <w:rFonts w:ascii="Cambria Math" w:hAnsi="Cambria Math"/>
                          <w:sz w:val="32"/>
                          <w:szCs w:val="32"/>
                        </w:rPr>
                      </w:pPr>
                      <w:r w:rsidRPr="00EE22BF">
                        <w:rPr>
                          <w:rFonts w:ascii="Cambria Math" w:eastAsia="Times New Roman" w:hAnsi="Cambria Math" w:cs="Times New Roman"/>
                          <w:b/>
                          <w:sz w:val="32"/>
                          <w:szCs w:val="32"/>
                        </w:rPr>
                        <w:t xml:space="preserve"> </w:t>
                      </w:r>
                    </w:p>
                    <w:p w14:paraId="3C120B16" w14:textId="77777777" w:rsidR="00EE22BF" w:rsidRPr="00EE22BF" w:rsidRDefault="00EE22BF" w:rsidP="00EE22BF">
                      <w:pPr>
                        <w:spacing w:after="0"/>
                        <w:rPr>
                          <w:rFonts w:ascii="Cambria Math" w:hAnsi="Cambria Math"/>
                          <w:sz w:val="32"/>
                          <w:szCs w:val="32"/>
                        </w:rPr>
                      </w:pPr>
                      <w:r w:rsidRPr="00EE22BF">
                        <w:rPr>
                          <w:rFonts w:ascii="Cambria Math" w:eastAsia="Times New Roman" w:hAnsi="Cambria Math" w:cs="Times New Roman"/>
                          <w:b/>
                          <w:sz w:val="32"/>
                          <w:szCs w:val="32"/>
                        </w:rPr>
                        <w:t xml:space="preserve"> </w:t>
                      </w:r>
                    </w:p>
                    <w:p w14:paraId="1B4025E2" w14:textId="77777777" w:rsidR="00EE22BF" w:rsidRPr="00EE22BF" w:rsidRDefault="00EE22BF" w:rsidP="00EE22BF">
                      <w:pPr>
                        <w:spacing w:after="124"/>
                        <w:ind w:left="-5"/>
                        <w:rPr>
                          <w:rFonts w:ascii="Cambria Math" w:hAnsi="Cambria Math"/>
                          <w:sz w:val="32"/>
                          <w:szCs w:val="32"/>
                        </w:rPr>
                      </w:pPr>
                      <w:r w:rsidRPr="00EE22BF">
                        <w:rPr>
                          <w:rFonts w:ascii="Cambria Math" w:eastAsia="Times New Roman" w:hAnsi="Cambria Math" w:cs="Times New Roman"/>
                          <w:b/>
                          <w:sz w:val="32"/>
                          <w:szCs w:val="32"/>
                        </w:rPr>
                        <w:t xml:space="preserve">REPORT: </w:t>
                      </w:r>
                    </w:p>
                    <w:p w14:paraId="06FA0F3E" w14:textId="77777777" w:rsidR="00EE22BF" w:rsidRPr="00EE22BF" w:rsidRDefault="00EE22BF" w:rsidP="00EE22BF">
                      <w:pPr>
                        <w:spacing w:after="158" w:line="257" w:lineRule="auto"/>
                        <w:ind w:left="-5" w:right="5584"/>
                        <w:rPr>
                          <w:rFonts w:ascii="Cambria Math" w:hAnsi="Cambria Math"/>
                          <w:sz w:val="32"/>
                          <w:szCs w:val="32"/>
                        </w:rPr>
                      </w:pPr>
                      <w:r w:rsidRPr="00EE22BF">
                        <w:rPr>
                          <w:rFonts w:ascii="Cambria Math" w:eastAsia="Times New Roman" w:hAnsi="Cambria Math" w:cs="Times New Roman"/>
                          <w:b/>
                          <w:sz w:val="32"/>
                          <w:szCs w:val="32"/>
                        </w:rPr>
                        <w:t xml:space="preserve">1)Vulnerability Name: </w:t>
                      </w:r>
                      <w:r w:rsidRPr="00EE22BF">
                        <w:rPr>
                          <w:rFonts w:ascii="Cambria Math" w:hAnsi="Cambria Math"/>
                          <w:sz w:val="32"/>
                          <w:szCs w:val="32"/>
                        </w:rPr>
                        <w:t>Service Detection</w:t>
                      </w:r>
                      <w:r w:rsidRPr="00EE22BF">
                        <w:rPr>
                          <w:rFonts w:ascii="Cambria Math" w:eastAsia="Times New Roman" w:hAnsi="Cambria Math" w:cs="Times New Roman"/>
                          <w:b/>
                          <w:sz w:val="32"/>
                          <w:szCs w:val="32"/>
                        </w:rPr>
                        <w:t xml:space="preserve"> </w:t>
                      </w:r>
                    </w:p>
                    <w:p w14:paraId="42278395" w14:textId="77777777" w:rsidR="00EE22BF" w:rsidRPr="00EE22BF" w:rsidRDefault="00EE22BF" w:rsidP="00EE22BF">
                      <w:pPr>
                        <w:spacing w:after="4" w:line="257" w:lineRule="auto"/>
                        <w:ind w:left="-5"/>
                        <w:rPr>
                          <w:rFonts w:ascii="Cambria Math" w:hAnsi="Cambria Math"/>
                          <w:sz w:val="32"/>
                          <w:szCs w:val="32"/>
                        </w:rPr>
                      </w:pPr>
                      <w:r w:rsidRPr="00EE22BF">
                        <w:rPr>
                          <w:rFonts w:ascii="Cambria Math" w:eastAsia="Times New Roman" w:hAnsi="Cambria Math" w:cs="Times New Roman"/>
                          <w:b/>
                          <w:sz w:val="32"/>
                          <w:szCs w:val="32"/>
                        </w:rPr>
                        <w:t xml:space="preserve">Plugin ID: </w:t>
                      </w:r>
                    </w:p>
                    <w:p w14:paraId="00EFBE9A" w14:textId="77777777" w:rsidR="00EE22BF" w:rsidRDefault="00EE22BF" w:rsidP="00EE22BF">
                      <w:pPr>
                        <w:ind w:left="-5" w:right="143"/>
                        <w:rPr>
                          <w:rFonts w:ascii="Cambria Math" w:eastAsia="Times New Roman" w:hAnsi="Cambria Math" w:cs="Times New Roman"/>
                          <w:sz w:val="32"/>
                          <w:szCs w:val="32"/>
                        </w:rPr>
                      </w:pPr>
                      <w:r w:rsidRPr="00EE22BF">
                        <w:rPr>
                          <w:rFonts w:ascii="Cambria Math" w:hAnsi="Cambria Math"/>
                          <w:sz w:val="32"/>
                          <w:szCs w:val="32"/>
                        </w:rPr>
                        <w:t>22964</w:t>
                      </w:r>
                      <w:r w:rsidRPr="00EE22BF">
                        <w:rPr>
                          <w:rFonts w:ascii="Cambria Math" w:eastAsia="Times New Roman" w:hAnsi="Cambria Math" w:cs="Times New Roman"/>
                          <w:sz w:val="32"/>
                          <w:szCs w:val="32"/>
                        </w:rPr>
                        <w:t xml:space="preserve"> </w:t>
                      </w:r>
                    </w:p>
                    <w:p w14:paraId="04258A83" w14:textId="77777777" w:rsidR="00CC27FE" w:rsidRPr="00EE22BF" w:rsidRDefault="00CC27FE" w:rsidP="00EE22BF">
                      <w:pPr>
                        <w:ind w:left="-5" w:right="143"/>
                        <w:rPr>
                          <w:rFonts w:ascii="Cambria Math" w:hAnsi="Cambria Math"/>
                          <w:sz w:val="32"/>
                          <w:szCs w:val="32"/>
                        </w:rPr>
                      </w:pPr>
                    </w:p>
                    <w:p w14:paraId="086FDAC3" w14:textId="77777777" w:rsidR="00EE22BF" w:rsidRPr="00EE22BF" w:rsidRDefault="00EE22BF" w:rsidP="00EE22BF">
                      <w:pPr>
                        <w:spacing w:after="4" w:line="257" w:lineRule="auto"/>
                        <w:ind w:left="-5"/>
                        <w:rPr>
                          <w:rFonts w:ascii="Cambria Math" w:hAnsi="Cambria Math"/>
                          <w:sz w:val="32"/>
                          <w:szCs w:val="32"/>
                        </w:rPr>
                      </w:pPr>
                      <w:r w:rsidRPr="00EE22BF">
                        <w:rPr>
                          <w:rFonts w:ascii="Cambria Math" w:eastAsia="Times New Roman" w:hAnsi="Cambria Math" w:cs="Times New Roman"/>
                          <w:b/>
                          <w:sz w:val="32"/>
                          <w:szCs w:val="32"/>
                        </w:rPr>
                        <w:t xml:space="preserve">Severity: </w:t>
                      </w:r>
                    </w:p>
                    <w:p w14:paraId="462822E3" w14:textId="77777777" w:rsidR="00EE22BF" w:rsidRPr="00EE22BF" w:rsidRDefault="00EE22BF" w:rsidP="00EE22BF">
                      <w:pPr>
                        <w:ind w:left="-5" w:right="143"/>
                        <w:rPr>
                          <w:rFonts w:ascii="Cambria Math" w:hAnsi="Cambria Math"/>
                          <w:sz w:val="32"/>
                          <w:szCs w:val="32"/>
                        </w:rPr>
                      </w:pPr>
                      <w:r w:rsidRPr="00EE22BF">
                        <w:rPr>
                          <w:rFonts w:ascii="Cambria Math" w:hAnsi="Cambria Math"/>
                          <w:sz w:val="32"/>
                          <w:szCs w:val="32"/>
                        </w:rPr>
                        <w:t>Info</w:t>
                      </w:r>
                      <w:r w:rsidRPr="00EE22BF">
                        <w:rPr>
                          <w:rFonts w:ascii="Cambria Math" w:eastAsia="Times New Roman" w:hAnsi="Cambria Math" w:cs="Times New Roman"/>
                          <w:b/>
                          <w:sz w:val="32"/>
                          <w:szCs w:val="32"/>
                        </w:rPr>
                        <w:t xml:space="preserve"> </w:t>
                      </w:r>
                    </w:p>
                    <w:p w14:paraId="0CCF3EB7" w14:textId="77777777" w:rsidR="00EE22BF" w:rsidRPr="00EE22BF" w:rsidRDefault="00EE22BF" w:rsidP="00EE22BF">
                      <w:pPr>
                        <w:ind w:left="-5" w:right="6954"/>
                        <w:rPr>
                          <w:rFonts w:ascii="Cambria Math" w:hAnsi="Cambria Math"/>
                          <w:sz w:val="32"/>
                          <w:szCs w:val="32"/>
                        </w:rPr>
                      </w:pPr>
                      <w:r w:rsidRPr="00EE22BF">
                        <w:rPr>
                          <w:rFonts w:ascii="Cambria Math" w:eastAsia="Times New Roman" w:hAnsi="Cambria Math" w:cs="Times New Roman"/>
                          <w:b/>
                          <w:sz w:val="32"/>
                          <w:szCs w:val="32"/>
                        </w:rPr>
                        <w:t xml:space="preserve">Port: </w:t>
                      </w:r>
                      <w:r w:rsidRPr="00EE22BF">
                        <w:rPr>
                          <w:rFonts w:ascii="Cambria Math" w:hAnsi="Cambria Math"/>
                          <w:sz w:val="32"/>
                          <w:szCs w:val="32"/>
                        </w:rPr>
                        <w:t>443/tcp/www</w:t>
                      </w:r>
                      <w:r w:rsidRPr="00EE22BF">
                        <w:rPr>
                          <w:rFonts w:ascii="Cambria Math" w:eastAsia="Times New Roman" w:hAnsi="Cambria Math" w:cs="Times New Roman"/>
                          <w:b/>
                          <w:sz w:val="32"/>
                          <w:szCs w:val="32"/>
                        </w:rPr>
                        <w:t xml:space="preserve"> </w:t>
                      </w:r>
                    </w:p>
                    <w:p w14:paraId="05A59EFE" w14:textId="77777777" w:rsidR="00EE22BF" w:rsidRPr="00EE22BF" w:rsidRDefault="00EE22BF" w:rsidP="00EE22BF">
                      <w:pPr>
                        <w:spacing w:after="4" w:line="257" w:lineRule="auto"/>
                        <w:ind w:left="-5"/>
                        <w:rPr>
                          <w:rFonts w:ascii="Cambria Math" w:hAnsi="Cambria Math"/>
                          <w:sz w:val="32"/>
                          <w:szCs w:val="32"/>
                        </w:rPr>
                      </w:pPr>
                      <w:r w:rsidRPr="00EE22BF">
                        <w:rPr>
                          <w:rFonts w:ascii="Cambria Math" w:eastAsia="Times New Roman" w:hAnsi="Cambria Math" w:cs="Times New Roman"/>
                          <w:b/>
                          <w:sz w:val="32"/>
                          <w:szCs w:val="32"/>
                        </w:rPr>
                        <w:t xml:space="preserve">Description: </w:t>
                      </w:r>
                    </w:p>
                    <w:p w14:paraId="3DD125B4" w14:textId="77777777" w:rsidR="00EE22BF" w:rsidRPr="00EE22BF" w:rsidRDefault="00EE22BF" w:rsidP="00EE22BF">
                      <w:pPr>
                        <w:ind w:left="-5" w:right="143"/>
                        <w:rPr>
                          <w:rFonts w:ascii="Cambria Math" w:hAnsi="Cambria Math"/>
                          <w:sz w:val="32"/>
                          <w:szCs w:val="32"/>
                        </w:rPr>
                      </w:pPr>
                      <w:r w:rsidRPr="00EE22BF">
                        <w:rPr>
                          <w:rFonts w:ascii="Cambria Math" w:hAnsi="Cambria Math"/>
                          <w:sz w:val="32"/>
                          <w:szCs w:val="32"/>
                        </w:rPr>
                        <w:t>This plugin identifies the network services running on open ports of the target system. It detects the service type and version information to help determine potential vulnerabilities associated with those services.</w:t>
                      </w:r>
                      <w:r w:rsidRPr="00EE22BF">
                        <w:rPr>
                          <w:rFonts w:ascii="Cambria Math" w:eastAsia="Times New Roman" w:hAnsi="Cambria Math" w:cs="Times New Roman"/>
                          <w:b/>
                          <w:sz w:val="32"/>
                          <w:szCs w:val="32"/>
                        </w:rPr>
                        <w:t xml:space="preserve"> </w:t>
                      </w:r>
                    </w:p>
                    <w:p w14:paraId="297C56E5" w14:textId="37C4DF53" w:rsidR="00EE22BF" w:rsidRPr="00EE22BF" w:rsidRDefault="00EE22BF">
                      <w:pPr>
                        <w:rPr>
                          <w:rFonts w:ascii="Cambria Math" w:hAnsi="Cambria Math"/>
                        </w:rPr>
                      </w:pPr>
                    </w:p>
                  </w:txbxContent>
                </v:textbox>
                <w10:wrap type="square"/>
              </v:shape>
            </w:pict>
          </mc:Fallback>
        </mc:AlternateContent>
      </w:r>
    </w:p>
    <w:p w14:paraId="76ECBBAA" w14:textId="3686778E" w:rsidR="00CF7E9B" w:rsidRDefault="00387EFE">
      <w:pPr>
        <w:spacing w:line="278" w:lineRule="auto"/>
      </w:pPr>
      <w:r>
        <w:rPr>
          <w:noProof/>
        </w:rPr>
        <w:lastRenderedPageBreak/>
        <mc:AlternateContent>
          <mc:Choice Requires="wps">
            <w:drawing>
              <wp:anchor distT="45720" distB="45720" distL="114300" distR="114300" simplePos="0" relativeHeight="251665408" behindDoc="0" locked="0" layoutInCell="1" allowOverlap="1" wp14:anchorId="169865D7" wp14:editId="0802A0EE">
                <wp:simplePos x="0" y="0"/>
                <wp:positionH relativeFrom="column">
                  <wp:posOffset>72390</wp:posOffset>
                </wp:positionH>
                <wp:positionV relativeFrom="paragraph">
                  <wp:posOffset>0</wp:posOffset>
                </wp:positionV>
                <wp:extent cx="6878955" cy="9520555"/>
                <wp:effectExtent l="0" t="0" r="17145" b="23495"/>
                <wp:wrapSquare wrapText="bothSides"/>
                <wp:docPr id="2101124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955" cy="9520555"/>
                        </a:xfrm>
                        <a:prstGeom prst="rect">
                          <a:avLst/>
                        </a:prstGeom>
                        <a:solidFill>
                          <a:srgbClr val="FFFFFF"/>
                        </a:solidFill>
                        <a:ln w="9525">
                          <a:solidFill>
                            <a:schemeClr val="bg1"/>
                          </a:solidFill>
                          <a:miter lim="800000"/>
                          <a:headEnd/>
                          <a:tailEnd/>
                        </a:ln>
                      </wps:spPr>
                      <wps:txbx>
                        <w:txbxContent>
                          <w:p w14:paraId="00B085D6" w14:textId="12D1BE89"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 xml:space="preserve">Severity: </w:t>
                            </w:r>
                          </w:p>
                          <w:p w14:paraId="0F0B0896"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Info</w:t>
                            </w:r>
                            <w:r w:rsidRPr="00CC27FE">
                              <w:rPr>
                                <w:rFonts w:ascii="Cambria Math" w:eastAsia="Times New Roman" w:hAnsi="Cambria Math" w:cs="Times New Roman"/>
                                <w:b/>
                                <w:sz w:val="32"/>
                                <w:szCs w:val="32"/>
                              </w:rPr>
                              <w:t xml:space="preserve"> </w:t>
                            </w:r>
                          </w:p>
                          <w:p w14:paraId="35550B8E" w14:textId="77777777" w:rsidR="00CC27FE" w:rsidRPr="00CC27FE" w:rsidRDefault="00CC27FE" w:rsidP="00CC27FE">
                            <w:pPr>
                              <w:ind w:left="-5" w:right="6954"/>
                              <w:rPr>
                                <w:rFonts w:ascii="Cambria Math" w:hAnsi="Cambria Math"/>
                                <w:sz w:val="32"/>
                                <w:szCs w:val="32"/>
                              </w:rPr>
                            </w:pPr>
                            <w:r w:rsidRPr="00CC27FE">
                              <w:rPr>
                                <w:rFonts w:ascii="Cambria Math" w:eastAsia="Times New Roman" w:hAnsi="Cambria Math" w:cs="Times New Roman"/>
                                <w:b/>
                                <w:sz w:val="32"/>
                                <w:szCs w:val="32"/>
                              </w:rPr>
                              <w:t xml:space="preserve">Port: </w:t>
                            </w:r>
                            <w:r w:rsidRPr="00CC27FE">
                              <w:rPr>
                                <w:rFonts w:ascii="Cambria Math" w:hAnsi="Cambria Math"/>
                                <w:sz w:val="32"/>
                                <w:szCs w:val="32"/>
                              </w:rPr>
                              <w:t>443/tcp/www</w:t>
                            </w:r>
                            <w:r w:rsidRPr="00CC27FE">
                              <w:rPr>
                                <w:rFonts w:ascii="Cambria Math" w:eastAsia="Times New Roman" w:hAnsi="Cambria Math" w:cs="Times New Roman"/>
                                <w:b/>
                                <w:sz w:val="32"/>
                                <w:szCs w:val="32"/>
                              </w:rPr>
                              <w:t xml:space="preserve"> </w:t>
                            </w:r>
                          </w:p>
                          <w:p w14:paraId="1AA91A3F"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 xml:space="preserve">Description: </w:t>
                            </w:r>
                          </w:p>
                          <w:p w14:paraId="6460A1F0"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This plugin identifies the network services running on open ports of the target system. It detects the service type and version information to help determine potential vulnerabilities associated with those services.</w:t>
                            </w:r>
                            <w:r w:rsidRPr="00CC27FE">
                              <w:rPr>
                                <w:rFonts w:ascii="Cambria Math" w:eastAsia="Times New Roman" w:hAnsi="Cambria Math" w:cs="Times New Roman"/>
                                <w:b/>
                                <w:sz w:val="32"/>
                                <w:szCs w:val="32"/>
                              </w:rPr>
                              <w:t xml:space="preserve"> </w:t>
                            </w:r>
                          </w:p>
                          <w:p w14:paraId="6A315B79" w14:textId="77777777" w:rsidR="00CC27FE" w:rsidRPr="00CC27FE" w:rsidRDefault="00CC27FE" w:rsidP="00CC27FE">
                            <w:pPr>
                              <w:spacing w:after="4" w:line="257" w:lineRule="auto"/>
                              <w:ind w:left="-5"/>
                              <w:rPr>
                                <w:rFonts w:ascii="Cambria Math" w:hAnsi="Cambria Math"/>
                                <w:b/>
                                <w:sz w:val="32"/>
                                <w:szCs w:val="32"/>
                              </w:rPr>
                            </w:pPr>
                          </w:p>
                          <w:p w14:paraId="028F2D0B"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 xml:space="preserve">Solution: </w:t>
                            </w:r>
                          </w:p>
                          <w:p w14:paraId="49BFAAAE"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No specific fix is required because this is an informational plugin. However, administrators should review detected services and disable any unnecessary or unused services to reduce the attack surface</w:t>
                            </w:r>
                            <w:r w:rsidRPr="00CC27FE">
                              <w:rPr>
                                <w:rFonts w:ascii="Cambria Math" w:eastAsia="Times New Roman" w:hAnsi="Cambria Math" w:cs="Times New Roman"/>
                                <w:b/>
                                <w:sz w:val="32"/>
                                <w:szCs w:val="32"/>
                              </w:rPr>
                              <w:t xml:space="preserve">. </w:t>
                            </w:r>
                          </w:p>
                          <w:p w14:paraId="5903AB14"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 xml:space="preserve">Business Impact: </w:t>
                            </w:r>
                          </w:p>
                          <w:p w14:paraId="7CC71540" w14:textId="77777777" w:rsidR="00CC27FE" w:rsidRDefault="00CC27FE" w:rsidP="00CC27FE">
                            <w:pPr>
                              <w:ind w:left="-5" w:right="143"/>
                              <w:rPr>
                                <w:rFonts w:ascii="Cambria Math" w:eastAsia="Times New Roman" w:hAnsi="Cambria Math" w:cs="Times New Roman"/>
                                <w:sz w:val="32"/>
                                <w:szCs w:val="32"/>
                              </w:rPr>
                            </w:pPr>
                            <w:r w:rsidRPr="00CC27FE">
                              <w:rPr>
                                <w:rFonts w:ascii="Cambria Math" w:hAnsi="Cambria Math"/>
                                <w:sz w:val="32"/>
                                <w:szCs w:val="32"/>
                              </w:rPr>
                              <w:t>Service detection itself is not a vulnerability, but exposing unnecessary services may provide attackers with useful information about the system, which could help them plan further attacks.</w:t>
                            </w:r>
                            <w:r w:rsidRPr="00CC27FE">
                              <w:rPr>
                                <w:rFonts w:ascii="Cambria Math" w:eastAsia="Times New Roman" w:hAnsi="Cambria Math" w:cs="Times New Roman"/>
                                <w:sz w:val="32"/>
                                <w:szCs w:val="32"/>
                              </w:rPr>
                              <w:t xml:space="preserve"> </w:t>
                            </w:r>
                          </w:p>
                          <w:p w14:paraId="018EF9B1" w14:textId="77777777" w:rsidR="00CC27FE" w:rsidRDefault="00CC27FE" w:rsidP="00CC27FE">
                            <w:pPr>
                              <w:ind w:left="-5" w:right="143"/>
                              <w:rPr>
                                <w:rFonts w:ascii="Cambria Math" w:eastAsia="Times New Roman" w:hAnsi="Cambria Math" w:cs="Times New Roman"/>
                                <w:sz w:val="32"/>
                                <w:szCs w:val="32"/>
                              </w:rPr>
                            </w:pPr>
                          </w:p>
                          <w:p w14:paraId="2C50C804" w14:textId="77777777" w:rsidR="00CC27FE" w:rsidRPr="00CC27FE" w:rsidRDefault="00CC27FE" w:rsidP="00CC27FE">
                            <w:pPr>
                              <w:spacing w:after="150" w:line="257" w:lineRule="auto"/>
                              <w:ind w:left="-5" w:right="5644"/>
                              <w:rPr>
                                <w:rFonts w:ascii="Cambria Math" w:hAnsi="Cambria Math"/>
                                <w:sz w:val="32"/>
                                <w:szCs w:val="32"/>
                              </w:rPr>
                            </w:pPr>
                            <w:r w:rsidRPr="00CC27FE">
                              <w:rPr>
                                <w:rFonts w:ascii="Cambria Math" w:eastAsia="Times New Roman" w:hAnsi="Cambria Math" w:cs="Times New Roman"/>
                                <w:b/>
                                <w:sz w:val="32"/>
                                <w:szCs w:val="32"/>
                              </w:rPr>
                              <w:t>2)Vulnerability Name:</w:t>
                            </w:r>
                            <w:r w:rsidRPr="00CC27FE">
                              <w:rPr>
                                <w:rFonts w:ascii="Cambria Math" w:hAnsi="Cambria Math"/>
                                <w:sz w:val="32"/>
                                <w:szCs w:val="32"/>
                              </w:rPr>
                              <w:t xml:space="preserve"> Nessus SYN Scanner </w:t>
                            </w:r>
                          </w:p>
                          <w:p w14:paraId="3215FDFF"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Plugin ID:</w:t>
                            </w:r>
                            <w:r w:rsidRPr="00CC27FE">
                              <w:rPr>
                                <w:rFonts w:ascii="Cambria Math" w:eastAsia="Times New Roman" w:hAnsi="Cambria Math" w:cs="Times New Roman"/>
                                <w:sz w:val="32"/>
                                <w:szCs w:val="32"/>
                              </w:rPr>
                              <w:t xml:space="preserve"> </w:t>
                            </w:r>
                          </w:p>
                          <w:p w14:paraId="10BDF07D"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11219</w:t>
                            </w:r>
                            <w:r w:rsidRPr="00CC27FE">
                              <w:rPr>
                                <w:rFonts w:ascii="Cambria Math" w:eastAsia="Times New Roman" w:hAnsi="Cambria Math" w:cs="Times New Roman"/>
                                <w:sz w:val="32"/>
                                <w:szCs w:val="32"/>
                              </w:rPr>
                              <w:t xml:space="preserve"> </w:t>
                            </w:r>
                          </w:p>
                          <w:p w14:paraId="61BF9E82"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Severity:</w:t>
                            </w:r>
                            <w:r w:rsidRPr="00CC27FE">
                              <w:rPr>
                                <w:rFonts w:ascii="Cambria Math" w:eastAsia="Times New Roman" w:hAnsi="Cambria Math" w:cs="Times New Roman"/>
                                <w:sz w:val="32"/>
                                <w:szCs w:val="32"/>
                              </w:rPr>
                              <w:t xml:space="preserve"> </w:t>
                            </w:r>
                          </w:p>
                          <w:p w14:paraId="0F30DCC9"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Info</w:t>
                            </w:r>
                            <w:r w:rsidRPr="00CC27FE">
                              <w:rPr>
                                <w:rFonts w:ascii="Cambria Math" w:eastAsia="Times New Roman" w:hAnsi="Cambria Math" w:cs="Times New Roman"/>
                                <w:sz w:val="32"/>
                                <w:szCs w:val="32"/>
                              </w:rPr>
                              <w:t xml:space="preserve"> </w:t>
                            </w:r>
                          </w:p>
                          <w:p w14:paraId="6092D2A6" w14:textId="77777777" w:rsidR="00CC27FE" w:rsidRPr="00CC27FE" w:rsidRDefault="00CC27FE" w:rsidP="00CC27FE">
                            <w:pPr>
                              <w:ind w:left="-5" w:right="6954"/>
                              <w:rPr>
                                <w:rFonts w:ascii="Cambria Math" w:hAnsi="Cambria Math"/>
                                <w:sz w:val="32"/>
                                <w:szCs w:val="32"/>
                              </w:rPr>
                            </w:pPr>
                            <w:r w:rsidRPr="00CC27FE">
                              <w:rPr>
                                <w:rFonts w:ascii="Cambria Math" w:eastAsia="Times New Roman" w:hAnsi="Cambria Math" w:cs="Times New Roman"/>
                                <w:b/>
                                <w:sz w:val="32"/>
                                <w:szCs w:val="32"/>
                              </w:rPr>
                              <w:t>Port:</w:t>
                            </w:r>
                            <w:r w:rsidRPr="00CC27FE">
                              <w:rPr>
                                <w:rFonts w:ascii="Cambria Math" w:eastAsia="Times New Roman" w:hAnsi="Cambria Math" w:cs="Times New Roman"/>
                                <w:sz w:val="32"/>
                                <w:szCs w:val="32"/>
                              </w:rPr>
                              <w:t xml:space="preserve"> </w:t>
                            </w:r>
                            <w:r w:rsidRPr="00CC27FE">
                              <w:rPr>
                                <w:rFonts w:ascii="Cambria Math" w:hAnsi="Cambria Math"/>
                                <w:sz w:val="32"/>
                                <w:szCs w:val="32"/>
                              </w:rPr>
                              <w:t>443/tcp/www</w:t>
                            </w:r>
                            <w:r w:rsidRPr="00CC27FE">
                              <w:rPr>
                                <w:rFonts w:ascii="Cambria Math" w:eastAsia="Times New Roman" w:hAnsi="Cambria Math" w:cs="Times New Roman"/>
                                <w:sz w:val="32"/>
                                <w:szCs w:val="32"/>
                              </w:rPr>
                              <w:t xml:space="preserve"> </w:t>
                            </w:r>
                          </w:p>
                          <w:p w14:paraId="7BA81D04"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Description:</w:t>
                            </w:r>
                            <w:r w:rsidRPr="00CC27FE">
                              <w:rPr>
                                <w:rFonts w:ascii="Cambria Math" w:eastAsia="Times New Roman" w:hAnsi="Cambria Math" w:cs="Times New Roman"/>
                                <w:sz w:val="32"/>
                                <w:szCs w:val="32"/>
                              </w:rPr>
                              <w:t xml:space="preserve"> </w:t>
                            </w:r>
                          </w:p>
                          <w:p w14:paraId="7B6E262C"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This plugin performs a SYN scan to identify open TCP ports on the target system. It sends SYN packets to determine which ports are listening for connections and which services are available.</w:t>
                            </w:r>
                            <w:r w:rsidRPr="00CC27FE">
                              <w:rPr>
                                <w:rFonts w:ascii="Cambria Math" w:eastAsia="Times New Roman" w:hAnsi="Cambria Math" w:cs="Times New Roman"/>
                                <w:sz w:val="32"/>
                                <w:szCs w:val="32"/>
                              </w:rPr>
                              <w:t xml:space="preserve"> </w:t>
                            </w:r>
                          </w:p>
                          <w:p w14:paraId="4BBB72C6"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Solution:</w:t>
                            </w:r>
                            <w:r w:rsidRPr="00CC27FE">
                              <w:rPr>
                                <w:rFonts w:ascii="Cambria Math" w:eastAsia="Times New Roman" w:hAnsi="Cambria Math" w:cs="Times New Roman"/>
                                <w:sz w:val="32"/>
                                <w:szCs w:val="32"/>
                              </w:rPr>
                              <w:t xml:space="preserve"> </w:t>
                            </w:r>
                          </w:p>
                          <w:p w14:paraId="712EFB74"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No direct fix is required because this is an informational check. However, administrators should review open ports and close or restrict any unnecessary services through firewall rules or system configuration.</w:t>
                            </w:r>
                            <w:r w:rsidRPr="00CC27FE">
                              <w:rPr>
                                <w:rFonts w:ascii="Cambria Math" w:eastAsia="Times New Roman" w:hAnsi="Cambria Math" w:cs="Times New Roman"/>
                                <w:sz w:val="32"/>
                                <w:szCs w:val="32"/>
                              </w:rPr>
                              <w:t xml:space="preserve"> </w:t>
                            </w:r>
                          </w:p>
                          <w:p w14:paraId="32719611"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Business Impact:</w:t>
                            </w:r>
                            <w:r w:rsidRPr="00CC27FE">
                              <w:rPr>
                                <w:rFonts w:ascii="Cambria Math" w:eastAsia="Times New Roman" w:hAnsi="Cambria Math" w:cs="Times New Roman"/>
                                <w:sz w:val="32"/>
                                <w:szCs w:val="32"/>
                              </w:rPr>
                              <w:t xml:space="preserve"> </w:t>
                            </w:r>
                          </w:p>
                          <w:p w14:paraId="4A96C6A5"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While this is not a vulnerability, open ports may expose services that attackers could target. Unnecessary open ports can increase the attack surface and potentially allow unauthorized access to the system.</w:t>
                            </w:r>
                            <w:r w:rsidRPr="00CC27FE">
                              <w:rPr>
                                <w:rFonts w:ascii="Cambria Math" w:eastAsia="Times New Roman" w:hAnsi="Cambria Math" w:cs="Times New Roman"/>
                                <w:sz w:val="32"/>
                                <w:szCs w:val="32"/>
                              </w:rPr>
                              <w:t xml:space="preserve"> </w:t>
                            </w:r>
                          </w:p>
                          <w:p w14:paraId="5AF962D1" w14:textId="77777777" w:rsidR="00CC27FE" w:rsidRPr="00CC27FE" w:rsidRDefault="00CC27FE" w:rsidP="00CC27FE">
                            <w:pPr>
                              <w:ind w:left="-5" w:right="143"/>
                              <w:rPr>
                                <w:rFonts w:ascii="Cambria Math" w:hAnsi="Cambria Math"/>
                                <w:sz w:val="32"/>
                                <w:szCs w:val="32"/>
                              </w:rPr>
                            </w:pPr>
                          </w:p>
                          <w:p w14:paraId="2FAC602A" w14:textId="7E3A04A9" w:rsidR="00CC27FE" w:rsidRDefault="00CC27F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9865D7" id="_x0000_s1029" type="#_x0000_t202" style="position:absolute;margin-left:5.7pt;margin-top:0;width:541.65pt;height:749.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uSYmccAgAAMgQAAA4AAABkcnMvZTJvRG9jLnhtbKxT247bIBB9r9R/QLw3dtJkN7HirLbZ&#13;&#10;pqq0vUjbfgDG2EbFDAUSO/36HbBz2e1bVR4Qw8CZmTNn1nd9q8hBWCdB53Q6SSkRmkMpdZ3Tnz92&#13;&#10;75aUOM90yRRokdOjcPRu8/bNujOZmEEDqhSWIIh2WWdy2nhvsiRxvBEtcxMwQqOzAtsyj6atk9Ky&#13;&#10;DtFblczS9CbpwJbGAhfO4e3D4KSbiF9VgvtvVeWEJyqnmJuPu417Efdks2ZZbZlpJB/zYP+QRsuk&#13;&#10;xqhnqAfmGdlb+RdUK7kFB5WfcGgTqCrJRSwCy5mmr8p5apgRsRhkx5kzT+7/wfKvhyfz3RLff4Ae&#13;&#10;OxiLcOYR+C9HNGwbpmtxby10jWAlBp5SgpwlnXHZ+DeQ7TIXUIruC5TYZrb3EJH6yraBFiyUIDy2&#13;&#10;4HihXfSecLy9Wd4uV4sFJRydq8UsXQQjRGHZCcBY5z8JaEk45NRiZ2MAdnh0fnx7ehMCOlCy3Eml&#13;&#10;omHrYqssOTCUwS6uE/6Ld0qTLmawGGh4gREkKc4oRT0S8SpUKz0KWsk2p8s0rBiIZYG9j7oMmbLM&#13;&#10;M6lGA0tUeuQzUDiQ6fuiJ7LM6fv4PfBbQHlEhi0MGsaZw0MD9g8lHco3p+73nllBifqssU2r6Xwe&#13;&#10;BB+N+eJ2hoa99hTXHqY5QuXUUzIctz4OSUhWwz12s5IDy5dUxqRRl7FR4wwF4V/b8dVl1DfPAAAA&#13;&#10;//8DAFBLAwQUAAYACAAAACEAswdjAOEAAAAPAQAADwAAAGRycy9kb3ducmV2LnhtbExPTU/DMAy9&#13;&#10;I/EfIiNxY8mgGrRrOiEmdkOIgrYd08a0FY1TNdlW+PV4J7hYfnr2+8hXk+vFEcfQedIwnykQSLW3&#13;&#10;HTUaPt6fbx5AhGjImt4TavjGAKvi8iI3mfUnesNjGRvBIhQyo6GNccikDHWLzoSZH5CY+/SjM5Hh&#13;&#10;2Eg7mhOLu17eKrWQznTEDq0Z8KnF+qs8OA2hVovta1Jud5Xc4E9q7Xq/edH6+mpaL3k8LkFEnOLf&#13;&#10;B5w7cH4oOFjlD2SD6BnPE77UwK3OrEqTexAVb0ma3oGQRS7/9yh+AQAA//8DAFBLAQItABQABgAI&#13;&#10;AAAAIQBaIpOj/wAAAOUBAAATAAAAAAAAAAAAAAAAAAAAAABbQ29udGVudF9UeXBlc10ueG1sUEsB&#13;&#10;Ai0AFAAGAAgAAAAhAKdKzzjXAAAAlgEAAAsAAAAAAAAAAAAAAAAAMAEAAF9yZWxzLy5yZWxzUEsB&#13;&#10;Ai0AFAAGAAgAAAAhAAuSYmccAgAAMgQAAA4AAAAAAAAAAAAAAAAAMAIAAGRycy9lMm9Eb2MueG1s&#13;&#10;UEsBAi0AFAAGAAgAAAAhALMHYwDhAAAADwEAAA8AAAAAAAAAAAAAAAAAeAQAAGRycy9kb3ducmV2&#13;&#10;LnhtbFBLBQYAAAAABAAEAPMAAACGBQAAAAA=&#13;&#10;" strokecolor="white [3212]">
                <v:textbox>
                  <w:txbxContent>
                    <w:p w14:paraId="00B085D6" w14:textId="12D1BE89"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 xml:space="preserve">Severity: </w:t>
                      </w:r>
                    </w:p>
                    <w:p w14:paraId="0F0B0896"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Info</w:t>
                      </w:r>
                      <w:r w:rsidRPr="00CC27FE">
                        <w:rPr>
                          <w:rFonts w:ascii="Cambria Math" w:eastAsia="Times New Roman" w:hAnsi="Cambria Math" w:cs="Times New Roman"/>
                          <w:b/>
                          <w:sz w:val="32"/>
                          <w:szCs w:val="32"/>
                        </w:rPr>
                        <w:t xml:space="preserve"> </w:t>
                      </w:r>
                    </w:p>
                    <w:p w14:paraId="35550B8E" w14:textId="77777777" w:rsidR="00CC27FE" w:rsidRPr="00CC27FE" w:rsidRDefault="00CC27FE" w:rsidP="00CC27FE">
                      <w:pPr>
                        <w:ind w:left="-5" w:right="6954"/>
                        <w:rPr>
                          <w:rFonts w:ascii="Cambria Math" w:hAnsi="Cambria Math"/>
                          <w:sz w:val="32"/>
                          <w:szCs w:val="32"/>
                        </w:rPr>
                      </w:pPr>
                      <w:r w:rsidRPr="00CC27FE">
                        <w:rPr>
                          <w:rFonts w:ascii="Cambria Math" w:eastAsia="Times New Roman" w:hAnsi="Cambria Math" w:cs="Times New Roman"/>
                          <w:b/>
                          <w:sz w:val="32"/>
                          <w:szCs w:val="32"/>
                        </w:rPr>
                        <w:t xml:space="preserve">Port: </w:t>
                      </w:r>
                      <w:r w:rsidRPr="00CC27FE">
                        <w:rPr>
                          <w:rFonts w:ascii="Cambria Math" w:hAnsi="Cambria Math"/>
                          <w:sz w:val="32"/>
                          <w:szCs w:val="32"/>
                        </w:rPr>
                        <w:t>443/tcp/www</w:t>
                      </w:r>
                      <w:r w:rsidRPr="00CC27FE">
                        <w:rPr>
                          <w:rFonts w:ascii="Cambria Math" w:eastAsia="Times New Roman" w:hAnsi="Cambria Math" w:cs="Times New Roman"/>
                          <w:b/>
                          <w:sz w:val="32"/>
                          <w:szCs w:val="32"/>
                        </w:rPr>
                        <w:t xml:space="preserve"> </w:t>
                      </w:r>
                    </w:p>
                    <w:p w14:paraId="1AA91A3F"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 xml:space="preserve">Description: </w:t>
                      </w:r>
                    </w:p>
                    <w:p w14:paraId="6460A1F0"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This plugin identifies the network services running on open ports of the target system. It detects the service type and version information to help determine potential vulnerabilities associated with those services.</w:t>
                      </w:r>
                      <w:r w:rsidRPr="00CC27FE">
                        <w:rPr>
                          <w:rFonts w:ascii="Cambria Math" w:eastAsia="Times New Roman" w:hAnsi="Cambria Math" w:cs="Times New Roman"/>
                          <w:b/>
                          <w:sz w:val="32"/>
                          <w:szCs w:val="32"/>
                        </w:rPr>
                        <w:t xml:space="preserve"> </w:t>
                      </w:r>
                    </w:p>
                    <w:p w14:paraId="6A315B79" w14:textId="77777777" w:rsidR="00CC27FE" w:rsidRPr="00CC27FE" w:rsidRDefault="00CC27FE" w:rsidP="00CC27FE">
                      <w:pPr>
                        <w:spacing w:after="4" w:line="257" w:lineRule="auto"/>
                        <w:ind w:left="-5"/>
                        <w:rPr>
                          <w:rFonts w:ascii="Cambria Math" w:hAnsi="Cambria Math"/>
                          <w:b/>
                          <w:sz w:val="32"/>
                          <w:szCs w:val="32"/>
                        </w:rPr>
                      </w:pPr>
                    </w:p>
                    <w:p w14:paraId="028F2D0B"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 xml:space="preserve">Solution: </w:t>
                      </w:r>
                    </w:p>
                    <w:p w14:paraId="49BFAAAE"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No specific fix is required because this is an informational plugin. However, administrators should review detected services and disable any unnecessary or unused services to reduce the attack surface</w:t>
                      </w:r>
                      <w:r w:rsidRPr="00CC27FE">
                        <w:rPr>
                          <w:rFonts w:ascii="Cambria Math" w:eastAsia="Times New Roman" w:hAnsi="Cambria Math" w:cs="Times New Roman"/>
                          <w:b/>
                          <w:sz w:val="32"/>
                          <w:szCs w:val="32"/>
                        </w:rPr>
                        <w:t xml:space="preserve">. </w:t>
                      </w:r>
                    </w:p>
                    <w:p w14:paraId="5903AB14"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 xml:space="preserve">Business Impact: </w:t>
                      </w:r>
                    </w:p>
                    <w:p w14:paraId="7CC71540" w14:textId="77777777" w:rsidR="00CC27FE" w:rsidRDefault="00CC27FE" w:rsidP="00CC27FE">
                      <w:pPr>
                        <w:ind w:left="-5" w:right="143"/>
                        <w:rPr>
                          <w:rFonts w:ascii="Cambria Math" w:eastAsia="Times New Roman" w:hAnsi="Cambria Math" w:cs="Times New Roman"/>
                          <w:sz w:val="32"/>
                          <w:szCs w:val="32"/>
                        </w:rPr>
                      </w:pPr>
                      <w:r w:rsidRPr="00CC27FE">
                        <w:rPr>
                          <w:rFonts w:ascii="Cambria Math" w:hAnsi="Cambria Math"/>
                          <w:sz w:val="32"/>
                          <w:szCs w:val="32"/>
                        </w:rPr>
                        <w:t>Service detection itself is not a vulnerability, but exposing unnecessary services may provide attackers with useful information about the system, which could help them plan further attacks.</w:t>
                      </w:r>
                      <w:r w:rsidRPr="00CC27FE">
                        <w:rPr>
                          <w:rFonts w:ascii="Cambria Math" w:eastAsia="Times New Roman" w:hAnsi="Cambria Math" w:cs="Times New Roman"/>
                          <w:sz w:val="32"/>
                          <w:szCs w:val="32"/>
                        </w:rPr>
                        <w:t xml:space="preserve"> </w:t>
                      </w:r>
                    </w:p>
                    <w:p w14:paraId="018EF9B1" w14:textId="77777777" w:rsidR="00CC27FE" w:rsidRDefault="00CC27FE" w:rsidP="00CC27FE">
                      <w:pPr>
                        <w:ind w:left="-5" w:right="143"/>
                        <w:rPr>
                          <w:rFonts w:ascii="Cambria Math" w:eastAsia="Times New Roman" w:hAnsi="Cambria Math" w:cs="Times New Roman"/>
                          <w:sz w:val="32"/>
                          <w:szCs w:val="32"/>
                        </w:rPr>
                      </w:pPr>
                    </w:p>
                    <w:p w14:paraId="2C50C804" w14:textId="77777777" w:rsidR="00CC27FE" w:rsidRPr="00CC27FE" w:rsidRDefault="00CC27FE" w:rsidP="00CC27FE">
                      <w:pPr>
                        <w:spacing w:after="150" w:line="257" w:lineRule="auto"/>
                        <w:ind w:left="-5" w:right="5644"/>
                        <w:rPr>
                          <w:rFonts w:ascii="Cambria Math" w:hAnsi="Cambria Math"/>
                          <w:sz w:val="32"/>
                          <w:szCs w:val="32"/>
                        </w:rPr>
                      </w:pPr>
                      <w:r w:rsidRPr="00CC27FE">
                        <w:rPr>
                          <w:rFonts w:ascii="Cambria Math" w:eastAsia="Times New Roman" w:hAnsi="Cambria Math" w:cs="Times New Roman"/>
                          <w:b/>
                          <w:sz w:val="32"/>
                          <w:szCs w:val="32"/>
                        </w:rPr>
                        <w:t>2)Vulnerability Name:</w:t>
                      </w:r>
                      <w:r w:rsidRPr="00CC27FE">
                        <w:rPr>
                          <w:rFonts w:ascii="Cambria Math" w:hAnsi="Cambria Math"/>
                          <w:sz w:val="32"/>
                          <w:szCs w:val="32"/>
                        </w:rPr>
                        <w:t xml:space="preserve"> Nessus SYN Scanner </w:t>
                      </w:r>
                    </w:p>
                    <w:p w14:paraId="3215FDFF"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Plugin ID:</w:t>
                      </w:r>
                      <w:r w:rsidRPr="00CC27FE">
                        <w:rPr>
                          <w:rFonts w:ascii="Cambria Math" w:eastAsia="Times New Roman" w:hAnsi="Cambria Math" w:cs="Times New Roman"/>
                          <w:sz w:val="32"/>
                          <w:szCs w:val="32"/>
                        </w:rPr>
                        <w:t xml:space="preserve"> </w:t>
                      </w:r>
                    </w:p>
                    <w:p w14:paraId="10BDF07D"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11219</w:t>
                      </w:r>
                      <w:r w:rsidRPr="00CC27FE">
                        <w:rPr>
                          <w:rFonts w:ascii="Cambria Math" w:eastAsia="Times New Roman" w:hAnsi="Cambria Math" w:cs="Times New Roman"/>
                          <w:sz w:val="32"/>
                          <w:szCs w:val="32"/>
                        </w:rPr>
                        <w:t xml:space="preserve"> </w:t>
                      </w:r>
                    </w:p>
                    <w:p w14:paraId="61BF9E82"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Severity:</w:t>
                      </w:r>
                      <w:r w:rsidRPr="00CC27FE">
                        <w:rPr>
                          <w:rFonts w:ascii="Cambria Math" w:eastAsia="Times New Roman" w:hAnsi="Cambria Math" w:cs="Times New Roman"/>
                          <w:sz w:val="32"/>
                          <w:szCs w:val="32"/>
                        </w:rPr>
                        <w:t xml:space="preserve"> </w:t>
                      </w:r>
                    </w:p>
                    <w:p w14:paraId="0F30DCC9"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Info</w:t>
                      </w:r>
                      <w:r w:rsidRPr="00CC27FE">
                        <w:rPr>
                          <w:rFonts w:ascii="Cambria Math" w:eastAsia="Times New Roman" w:hAnsi="Cambria Math" w:cs="Times New Roman"/>
                          <w:sz w:val="32"/>
                          <w:szCs w:val="32"/>
                        </w:rPr>
                        <w:t xml:space="preserve"> </w:t>
                      </w:r>
                    </w:p>
                    <w:p w14:paraId="6092D2A6" w14:textId="77777777" w:rsidR="00CC27FE" w:rsidRPr="00CC27FE" w:rsidRDefault="00CC27FE" w:rsidP="00CC27FE">
                      <w:pPr>
                        <w:ind w:left="-5" w:right="6954"/>
                        <w:rPr>
                          <w:rFonts w:ascii="Cambria Math" w:hAnsi="Cambria Math"/>
                          <w:sz w:val="32"/>
                          <w:szCs w:val="32"/>
                        </w:rPr>
                      </w:pPr>
                      <w:r w:rsidRPr="00CC27FE">
                        <w:rPr>
                          <w:rFonts w:ascii="Cambria Math" w:eastAsia="Times New Roman" w:hAnsi="Cambria Math" w:cs="Times New Roman"/>
                          <w:b/>
                          <w:sz w:val="32"/>
                          <w:szCs w:val="32"/>
                        </w:rPr>
                        <w:t>Port:</w:t>
                      </w:r>
                      <w:r w:rsidRPr="00CC27FE">
                        <w:rPr>
                          <w:rFonts w:ascii="Cambria Math" w:eastAsia="Times New Roman" w:hAnsi="Cambria Math" w:cs="Times New Roman"/>
                          <w:sz w:val="32"/>
                          <w:szCs w:val="32"/>
                        </w:rPr>
                        <w:t xml:space="preserve"> </w:t>
                      </w:r>
                      <w:r w:rsidRPr="00CC27FE">
                        <w:rPr>
                          <w:rFonts w:ascii="Cambria Math" w:hAnsi="Cambria Math"/>
                          <w:sz w:val="32"/>
                          <w:szCs w:val="32"/>
                        </w:rPr>
                        <w:t>443/tcp/www</w:t>
                      </w:r>
                      <w:r w:rsidRPr="00CC27FE">
                        <w:rPr>
                          <w:rFonts w:ascii="Cambria Math" w:eastAsia="Times New Roman" w:hAnsi="Cambria Math" w:cs="Times New Roman"/>
                          <w:sz w:val="32"/>
                          <w:szCs w:val="32"/>
                        </w:rPr>
                        <w:t xml:space="preserve"> </w:t>
                      </w:r>
                    </w:p>
                    <w:p w14:paraId="7BA81D04"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Description:</w:t>
                      </w:r>
                      <w:r w:rsidRPr="00CC27FE">
                        <w:rPr>
                          <w:rFonts w:ascii="Cambria Math" w:eastAsia="Times New Roman" w:hAnsi="Cambria Math" w:cs="Times New Roman"/>
                          <w:sz w:val="32"/>
                          <w:szCs w:val="32"/>
                        </w:rPr>
                        <w:t xml:space="preserve"> </w:t>
                      </w:r>
                    </w:p>
                    <w:p w14:paraId="7B6E262C"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This plugin performs a SYN scan to identify open TCP ports on the target system. It sends SYN packets to determine which ports are listening for connections and which services are available.</w:t>
                      </w:r>
                      <w:r w:rsidRPr="00CC27FE">
                        <w:rPr>
                          <w:rFonts w:ascii="Cambria Math" w:eastAsia="Times New Roman" w:hAnsi="Cambria Math" w:cs="Times New Roman"/>
                          <w:sz w:val="32"/>
                          <w:szCs w:val="32"/>
                        </w:rPr>
                        <w:t xml:space="preserve"> </w:t>
                      </w:r>
                    </w:p>
                    <w:p w14:paraId="4BBB72C6"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Solution:</w:t>
                      </w:r>
                      <w:r w:rsidRPr="00CC27FE">
                        <w:rPr>
                          <w:rFonts w:ascii="Cambria Math" w:eastAsia="Times New Roman" w:hAnsi="Cambria Math" w:cs="Times New Roman"/>
                          <w:sz w:val="32"/>
                          <w:szCs w:val="32"/>
                        </w:rPr>
                        <w:t xml:space="preserve"> </w:t>
                      </w:r>
                    </w:p>
                    <w:p w14:paraId="712EFB74"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No direct fix is required because this is an informational check. However, administrators should review open ports and close or restrict any unnecessary services through firewall rules or system configuration.</w:t>
                      </w:r>
                      <w:r w:rsidRPr="00CC27FE">
                        <w:rPr>
                          <w:rFonts w:ascii="Cambria Math" w:eastAsia="Times New Roman" w:hAnsi="Cambria Math" w:cs="Times New Roman"/>
                          <w:sz w:val="32"/>
                          <w:szCs w:val="32"/>
                        </w:rPr>
                        <w:t xml:space="preserve"> </w:t>
                      </w:r>
                    </w:p>
                    <w:p w14:paraId="32719611"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Business Impact:</w:t>
                      </w:r>
                      <w:r w:rsidRPr="00CC27FE">
                        <w:rPr>
                          <w:rFonts w:ascii="Cambria Math" w:eastAsia="Times New Roman" w:hAnsi="Cambria Math" w:cs="Times New Roman"/>
                          <w:sz w:val="32"/>
                          <w:szCs w:val="32"/>
                        </w:rPr>
                        <w:t xml:space="preserve"> </w:t>
                      </w:r>
                    </w:p>
                    <w:p w14:paraId="4A96C6A5"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While this is not a vulnerability, open ports may expose services that attackers could target. Unnecessary open ports can increase the attack surface and potentially allow unauthorized access to the system.</w:t>
                      </w:r>
                      <w:r w:rsidRPr="00CC27FE">
                        <w:rPr>
                          <w:rFonts w:ascii="Cambria Math" w:eastAsia="Times New Roman" w:hAnsi="Cambria Math" w:cs="Times New Roman"/>
                          <w:sz w:val="32"/>
                          <w:szCs w:val="32"/>
                        </w:rPr>
                        <w:t xml:space="preserve"> </w:t>
                      </w:r>
                    </w:p>
                    <w:p w14:paraId="5AF962D1" w14:textId="77777777" w:rsidR="00CC27FE" w:rsidRPr="00CC27FE" w:rsidRDefault="00CC27FE" w:rsidP="00CC27FE">
                      <w:pPr>
                        <w:ind w:left="-5" w:right="143"/>
                        <w:rPr>
                          <w:rFonts w:ascii="Cambria Math" w:hAnsi="Cambria Math"/>
                          <w:sz w:val="32"/>
                          <w:szCs w:val="32"/>
                        </w:rPr>
                      </w:pPr>
                    </w:p>
                    <w:p w14:paraId="2FAC602A" w14:textId="7E3A04A9" w:rsidR="00CC27FE" w:rsidRDefault="00CC27FE"/>
                  </w:txbxContent>
                </v:textbox>
                <w10:wrap type="square"/>
              </v:shape>
            </w:pict>
          </mc:Fallback>
        </mc:AlternateContent>
      </w:r>
    </w:p>
    <w:p w14:paraId="577189BC" w14:textId="170D4311" w:rsidR="00CF7E9B" w:rsidRDefault="00CC27FE">
      <w:pPr>
        <w:spacing w:line="278" w:lineRule="auto"/>
      </w:pPr>
      <w:r>
        <w:rPr>
          <w:noProof/>
        </w:rPr>
        <w:lastRenderedPageBreak/>
        <mc:AlternateContent>
          <mc:Choice Requires="wps">
            <w:drawing>
              <wp:anchor distT="45720" distB="45720" distL="114300" distR="114300" simplePos="0" relativeHeight="251667456" behindDoc="0" locked="0" layoutInCell="1" allowOverlap="1" wp14:anchorId="72D29BBE" wp14:editId="44DE29CD">
                <wp:simplePos x="0" y="0"/>
                <wp:positionH relativeFrom="column">
                  <wp:posOffset>73025</wp:posOffset>
                </wp:positionH>
                <wp:positionV relativeFrom="paragraph">
                  <wp:posOffset>0</wp:posOffset>
                </wp:positionV>
                <wp:extent cx="6878955" cy="9271000"/>
                <wp:effectExtent l="0" t="0" r="17145" b="25400"/>
                <wp:wrapSquare wrapText="bothSides"/>
                <wp:docPr id="1384433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955" cy="9271000"/>
                        </a:xfrm>
                        <a:prstGeom prst="rect">
                          <a:avLst/>
                        </a:prstGeom>
                        <a:solidFill>
                          <a:srgbClr val="FFFFFF"/>
                        </a:solidFill>
                        <a:ln w="9525">
                          <a:solidFill>
                            <a:schemeClr val="bg1"/>
                          </a:solidFill>
                          <a:miter lim="800000"/>
                          <a:headEnd/>
                          <a:tailEnd/>
                        </a:ln>
                      </wps:spPr>
                      <wps:txbx>
                        <w:txbxContent>
                          <w:p w14:paraId="5CF82BE6"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Business Impact:</w:t>
                            </w:r>
                            <w:r w:rsidRPr="00CC27FE">
                              <w:rPr>
                                <w:rFonts w:ascii="Cambria Math" w:eastAsia="Times New Roman" w:hAnsi="Cambria Math" w:cs="Times New Roman"/>
                                <w:sz w:val="32"/>
                                <w:szCs w:val="32"/>
                              </w:rPr>
                              <w:t xml:space="preserve"> </w:t>
                            </w:r>
                          </w:p>
                          <w:p w14:paraId="37B8F843"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While this is not a vulnerability, open ports may expose services that attackers could target. Unnecessary open ports can increase the attack surface and potentially allow unauthorized access to the system.</w:t>
                            </w:r>
                            <w:r w:rsidRPr="00CC27FE">
                              <w:rPr>
                                <w:rFonts w:ascii="Cambria Math" w:eastAsia="Times New Roman" w:hAnsi="Cambria Math" w:cs="Times New Roman"/>
                                <w:sz w:val="32"/>
                                <w:szCs w:val="32"/>
                              </w:rPr>
                              <w:t xml:space="preserve"> </w:t>
                            </w:r>
                          </w:p>
                          <w:p w14:paraId="4E18F6C9" w14:textId="77777777" w:rsidR="00CC27FE" w:rsidRPr="00CC27FE" w:rsidRDefault="00CC27FE" w:rsidP="00CC27FE">
                            <w:pPr>
                              <w:rPr>
                                <w:rFonts w:ascii="Cambria Math" w:hAnsi="Cambria Math"/>
                                <w:sz w:val="32"/>
                                <w:szCs w:val="32"/>
                              </w:rPr>
                            </w:pPr>
                            <w:r w:rsidRPr="00CC27FE">
                              <w:rPr>
                                <w:rFonts w:ascii="Cambria Math" w:eastAsia="Times New Roman" w:hAnsi="Cambria Math" w:cs="Times New Roman"/>
                                <w:sz w:val="32"/>
                                <w:szCs w:val="32"/>
                              </w:rPr>
                              <w:t xml:space="preserve"> </w:t>
                            </w:r>
                          </w:p>
                          <w:p w14:paraId="2EC04BB2" w14:textId="77777777" w:rsidR="00CC27FE" w:rsidRPr="00CC27FE" w:rsidRDefault="00CC27FE" w:rsidP="00CC27FE">
                            <w:pPr>
                              <w:ind w:left="-5" w:right="5168"/>
                              <w:rPr>
                                <w:rFonts w:ascii="Cambria Math" w:hAnsi="Cambria Math"/>
                                <w:sz w:val="32"/>
                                <w:szCs w:val="32"/>
                              </w:rPr>
                            </w:pPr>
                            <w:r w:rsidRPr="00CC27FE">
                              <w:rPr>
                                <w:rFonts w:ascii="Cambria Math" w:hAnsi="Cambria Math"/>
                                <w:b/>
                                <w:bCs/>
                                <w:sz w:val="32"/>
                                <w:szCs w:val="32"/>
                              </w:rPr>
                              <w:t>3)</w:t>
                            </w:r>
                            <w:r w:rsidRPr="00CC27FE">
                              <w:rPr>
                                <w:rFonts w:ascii="Cambria Math" w:eastAsia="Times New Roman" w:hAnsi="Cambria Math" w:cs="Times New Roman"/>
                                <w:b/>
                                <w:sz w:val="32"/>
                                <w:szCs w:val="32"/>
                              </w:rPr>
                              <w:t xml:space="preserve"> Vulnerability Name:</w:t>
                            </w:r>
                            <w:r w:rsidRPr="00CC27FE">
                              <w:rPr>
                                <w:rFonts w:ascii="Cambria Math" w:eastAsia="Times New Roman" w:hAnsi="Cambria Math" w:cs="Times New Roman"/>
                                <w:sz w:val="32"/>
                                <w:szCs w:val="32"/>
                              </w:rPr>
                              <w:t xml:space="preserve"> </w:t>
                            </w:r>
                            <w:r w:rsidRPr="00CC27FE">
                              <w:rPr>
                                <w:rFonts w:ascii="Cambria Math" w:hAnsi="Cambria Math"/>
                                <w:sz w:val="32"/>
                                <w:szCs w:val="32"/>
                              </w:rPr>
                              <w:t xml:space="preserve">Additional DNS Hostnames </w:t>
                            </w:r>
                          </w:p>
                          <w:p w14:paraId="2224BADE"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Plugin ID:</w:t>
                            </w:r>
                            <w:r w:rsidRPr="00CC27FE">
                              <w:rPr>
                                <w:rFonts w:ascii="Cambria Math" w:eastAsia="Times New Roman" w:hAnsi="Cambria Math" w:cs="Times New Roman"/>
                                <w:sz w:val="32"/>
                                <w:szCs w:val="32"/>
                              </w:rPr>
                              <w:t xml:space="preserve"> </w:t>
                            </w:r>
                          </w:p>
                          <w:p w14:paraId="762189E5" w14:textId="77777777" w:rsidR="00CC27FE" w:rsidRDefault="00CC27FE" w:rsidP="00CC27FE">
                            <w:pPr>
                              <w:ind w:left="-5" w:right="143"/>
                              <w:rPr>
                                <w:rFonts w:ascii="Cambria Math" w:eastAsia="Times New Roman" w:hAnsi="Cambria Math" w:cs="Times New Roman"/>
                                <w:sz w:val="32"/>
                                <w:szCs w:val="32"/>
                              </w:rPr>
                            </w:pPr>
                            <w:r w:rsidRPr="00CC27FE">
                              <w:rPr>
                                <w:rFonts w:ascii="Cambria Math" w:hAnsi="Cambria Math"/>
                                <w:sz w:val="32"/>
                                <w:szCs w:val="32"/>
                              </w:rPr>
                              <w:t>46180</w:t>
                            </w:r>
                            <w:r w:rsidRPr="00CC27FE">
                              <w:rPr>
                                <w:rFonts w:ascii="Cambria Math" w:eastAsia="Times New Roman" w:hAnsi="Cambria Math" w:cs="Times New Roman"/>
                                <w:sz w:val="32"/>
                                <w:szCs w:val="32"/>
                              </w:rPr>
                              <w:t xml:space="preserve"> </w:t>
                            </w:r>
                          </w:p>
                          <w:p w14:paraId="3500836A"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4)Vulnerability Name:</w:t>
                            </w:r>
                            <w:r w:rsidRPr="00CC27FE">
                              <w:rPr>
                                <w:rFonts w:ascii="Cambria Math" w:eastAsia="Times New Roman" w:hAnsi="Cambria Math" w:cs="Times New Roman"/>
                                <w:sz w:val="32"/>
                                <w:szCs w:val="32"/>
                              </w:rPr>
                              <w:t xml:space="preserve"> </w:t>
                            </w:r>
                          </w:p>
                          <w:p w14:paraId="6FBE5451"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Host Fully Qualified Domain Name (FQDN) Resolution</w:t>
                            </w:r>
                            <w:r w:rsidRPr="00CC27FE">
                              <w:rPr>
                                <w:rFonts w:ascii="Cambria Math" w:eastAsia="Times New Roman" w:hAnsi="Cambria Math" w:cs="Times New Roman"/>
                                <w:sz w:val="32"/>
                                <w:szCs w:val="32"/>
                              </w:rPr>
                              <w:t xml:space="preserve"> </w:t>
                            </w:r>
                          </w:p>
                          <w:p w14:paraId="73B5AD52"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Plugin ID:</w:t>
                            </w:r>
                            <w:r w:rsidRPr="00CC27FE">
                              <w:rPr>
                                <w:rFonts w:ascii="Cambria Math" w:eastAsia="Times New Roman" w:hAnsi="Cambria Math" w:cs="Times New Roman"/>
                                <w:sz w:val="32"/>
                                <w:szCs w:val="32"/>
                              </w:rPr>
                              <w:t xml:space="preserve"> </w:t>
                            </w:r>
                          </w:p>
                          <w:p w14:paraId="1BC71369"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12053</w:t>
                            </w:r>
                            <w:r w:rsidRPr="00CC27FE">
                              <w:rPr>
                                <w:rFonts w:ascii="Cambria Math" w:eastAsia="Times New Roman" w:hAnsi="Cambria Math" w:cs="Times New Roman"/>
                                <w:sz w:val="32"/>
                                <w:szCs w:val="32"/>
                              </w:rPr>
                              <w:t xml:space="preserve"> </w:t>
                            </w:r>
                          </w:p>
                          <w:p w14:paraId="3F4056EC"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Severity:</w:t>
                            </w:r>
                            <w:r w:rsidRPr="00CC27FE">
                              <w:rPr>
                                <w:rFonts w:ascii="Cambria Math" w:eastAsia="Times New Roman" w:hAnsi="Cambria Math" w:cs="Times New Roman"/>
                                <w:sz w:val="32"/>
                                <w:szCs w:val="32"/>
                              </w:rPr>
                              <w:t xml:space="preserve"> </w:t>
                            </w:r>
                          </w:p>
                          <w:p w14:paraId="225362EB"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Info</w:t>
                            </w:r>
                            <w:r w:rsidRPr="00CC27FE">
                              <w:rPr>
                                <w:rFonts w:ascii="Cambria Math" w:eastAsia="Times New Roman" w:hAnsi="Cambria Math" w:cs="Times New Roman"/>
                                <w:sz w:val="32"/>
                                <w:szCs w:val="32"/>
                              </w:rPr>
                              <w:t xml:space="preserve"> </w:t>
                            </w:r>
                          </w:p>
                          <w:p w14:paraId="74069A46" w14:textId="77777777" w:rsidR="00CC27FE" w:rsidRPr="00CC27FE" w:rsidRDefault="00CC27FE" w:rsidP="00CC27FE">
                            <w:pPr>
                              <w:spacing w:after="162" w:line="257" w:lineRule="auto"/>
                              <w:ind w:left="-5" w:right="7995"/>
                              <w:rPr>
                                <w:rFonts w:ascii="Cambria Math" w:hAnsi="Cambria Math"/>
                                <w:sz w:val="32"/>
                                <w:szCs w:val="32"/>
                              </w:rPr>
                            </w:pPr>
                            <w:r w:rsidRPr="00CC27FE">
                              <w:rPr>
                                <w:rFonts w:ascii="Cambria Math" w:eastAsia="Times New Roman" w:hAnsi="Cambria Math" w:cs="Times New Roman"/>
                                <w:b/>
                                <w:sz w:val="32"/>
                                <w:szCs w:val="32"/>
                              </w:rPr>
                              <w:t>Port:</w:t>
                            </w:r>
                            <w:r w:rsidRPr="00CC27FE">
                              <w:rPr>
                                <w:rFonts w:ascii="Cambria Math" w:eastAsia="Times New Roman" w:hAnsi="Cambria Math" w:cs="Times New Roman"/>
                                <w:sz w:val="32"/>
                                <w:szCs w:val="32"/>
                              </w:rPr>
                              <w:t xml:space="preserve"> </w:t>
                            </w:r>
                            <w:r w:rsidRPr="00CC27FE">
                              <w:rPr>
                                <w:rFonts w:ascii="Cambria Math" w:hAnsi="Cambria Math"/>
                                <w:sz w:val="32"/>
                                <w:szCs w:val="32"/>
                              </w:rPr>
                              <w:t>N/A</w:t>
                            </w:r>
                            <w:r w:rsidRPr="00CC27FE">
                              <w:rPr>
                                <w:rFonts w:ascii="Cambria Math" w:eastAsia="Times New Roman" w:hAnsi="Cambria Math" w:cs="Times New Roman"/>
                                <w:sz w:val="32"/>
                                <w:szCs w:val="32"/>
                              </w:rPr>
                              <w:t xml:space="preserve"> </w:t>
                            </w:r>
                          </w:p>
                          <w:p w14:paraId="3C596584"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Description:</w:t>
                            </w:r>
                            <w:r w:rsidRPr="00CC27FE">
                              <w:rPr>
                                <w:rFonts w:ascii="Cambria Math" w:eastAsia="Times New Roman" w:hAnsi="Cambria Math" w:cs="Times New Roman"/>
                                <w:sz w:val="32"/>
                                <w:szCs w:val="32"/>
                              </w:rPr>
                              <w:t xml:space="preserve"> </w:t>
                            </w:r>
                          </w:p>
                          <w:p w14:paraId="4C985CFB"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This plugin attempts to resolve the Fully Qualified Domain Name (FQDN) of the target host using DNS queries. It helps identify the domain name associated with the scanned IP address.</w:t>
                            </w:r>
                            <w:r w:rsidRPr="00CC27FE">
                              <w:rPr>
                                <w:rFonts w:ascii="Cambria Math" w:eastAsia="Times New Roman" w:hAnsi="Cambria Math" w:cs="Times New Roman"/>
                                <w:sz w:val="32"/>
                                <w:szCs w:val="32"/>
                              </w:rPr>
                              <w:t xml:space="preserve"> </w:t>
                            </w:r>
                          </w:p>
                          <w:p w14:paraId="0C33F5D5"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Solution:</w:t>
                            </w:r>
                            <w:r w:rsidRPr="00CC27FE">
                              <w:rPr>
                                <w:rFonts w:ascii="Cambria Math" w:eastAsia="Times New Roman" w:hAnsi="Cambria Math" w:cs="Times New Roman"/>
                                <w:sz w:val="32"/>
                                <w:szCs w:val="32"/>
                              </w:rPr>
                              <w:t xml:space="preserve"> </w:t>
                            </w:r>
                          </w:p>
                          <w:p w14:paraId="406AAE64" w14:textId="77777777" w:rsidR="00CC27FE" w:rsidRDefault="00CC27FE" w:rsidP="00CC27FE">
                            <w:pPr>
                              <w:ind w:left="-5" w:right="143"/>
                              <w:rPr>
                                <w:rFonts w:ascii="Cambria Math" w:eastAsia="Times New Roman" w:hAnsi="Cambria Math" w:cs="Times New Roman"/>
                                <w:sz w:val="32"/>
                                <w:szCs w:val="32"/>
                              </w:rPr>
                            </w:pPr>
                            <w:r w:rsidRPr="00CC27FE">
                              <w:rPr>
                                <w:rFonts w:ascii="Cambria Math" w:hAnsi="Cambria Math"/>
                                <w:sz w:val="32"/>
                                <w:szCs w:val="32"/>
                              </w:rPr>
                              <w:t>No direct fix is required because this is an informational finding. However, organizations should ensure that DNS records are properly configured and avoid exposing unnecessary domain information.</w:t>
                            </w:r>
                            <w:r w:rsidRPr="00CC27FE">
                              <w:rPr>
                                <w:rFonts w:ascii="Cambria Math" w:eastAsia="Times New Roman" w:hAnsi="Cambria Math" w:cs="Times New Roman"/>
                                <w:sz w:val="32"/>
                                <w:szCs w:val="32"/>
                              </w:rPr>
                              <w:t xml:space="preserve"> </w:t>
                            </w:r>
                          </w:p>
                          <w:p w14:paraId="6CA2508F"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Business Impact:</w:t>
                            </w:r>
                            <w:r w:rsidRPr="00CC27FE">
                              <w:rPr>
                                <w:rFonts w:ascii="Cambria Math" w:eastAsia="Times New Roman" w:hAnsi="Cambria Math" w:cs="Times New Roman"/>
                                <w:sz w:val="32"/>
                                <w:szCs w:val="32"/>
                              </w:rPr>
                              <w:t xml:space="preserve"> </w:t>
                            </w:r>
                          </w:p>
                          <w:p w14:paraId="196FAF3C" w14:textId="29F96DE5"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Although this is not a direct vulnerability, revealing the host’s domain name may provide attackers with useful information about the network structure, which could assist in reconnaissance and targeted attacks</w:t>
                            </w:r>
                          </w:p>
                          <w:p w14:paraId="24C50293" w14:textId="77777777" w:rsidR="00CC27FE" w:rsidRPr="00CC27FE" w:rsidRDefault="00CC27FE" w:rsidP="00CC27FE">
                            <w:pPr>
                              <w:ind w:left="-5" w:right="143"/>
                              <w:rPr>
                                <w:rFonts w:ascii="Cambria Math" w:hAnsi="Cambria Math"/>
                                <w:sz w:val="32"/>
                                <w:szCs w:val="32"/>
                              </w:rPr>
                            </w:pPr>
                          </w:p>
                          <w:p w14:paraId="2B5A96AF" w14:textId="1D4AE321" w:rsidR="00CC27FE" w:rsidRPr="00CC27FE" w:rsidRDefault="00CC27FE">
                            <w:pPr>
                              <w:rPr>
                                <w:rFonts w:ascii="Cambria Math" w:hAnsi="Cambria Math"/>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29BBE" id="_x0000_s1030" type="#_x0000_t202" style="position:absolute;margin-left:5.75pt;margin-top:0;width:541.65pt;height:730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QZ4seAgAAMgQAAA4AAABkcnMvZTJvRG9jLnhtbKxT247aMBB9r9R/sPxeEhAsEBFWW7ZU&#13;&#10;lbYXadsPcBwnsep4XNuQ0K/v2AmX3b5V5cHyZIYz55wZb+77VpGjsE6Czul0klIiNIdS6jqnP77v&#13;&#10;360ocZ7pkinQIqcn4ej99u2bTWcyMYMGVCksQRDtss7ktPHeZEnieCNa5iZghMZkBbZlHkNbJ6Vl&#13;&#10;HaK3Kpml6V3SgS2NBS6cw6+PQ5JuI35VCe6/VpUTnqicIjcfTxvPIp7JdsOy2jLTSD7yYP9Ao2VS&#13;&#10;Y9cL1CPzjBys/AuqldyCg8pPOLQJVJXkIopAOdP0lZznhhkRxaA7zlx8cv8Pln85Pptvlvj+PfQ4&#13;&#10;wSjCmSfgPx3RsGuYrsWDtdA1gpXYeEoJepZ0xmXjf4PZLnMBpeg+Q4ljZgcPEamvbBtsQaEE4XEE&#13;&#10;p6vtoveE49e71XK1Xiwo4Zhcz5bTNMXC0IVlZwBjnf8ooCXhklOLk40N2PHJ+bH2XBMaOlCy3Eul&#13;&#10;YmDrYqcsOTJcg338nfFf1ClNOmSwmC0GG15ghJUUF5SiHo141aqVHhdayTanK5QxCmFZcO+DLgNT&#13;&#10;lnkm1RigRKVHP4OFg5m+L3oiy5zOI8/gbwHlCR22MOwwvjm8NGB/U9Lh+ubU/TowKyhRnzSOaT2d&#13;&#10;z8PCx2C+WM4wsLeZ4jbDNEeonHpKhuvOx0cSyGp4wGlWcnD5SmUkjXsZBzW+obD4t3Gsuj717R8A&#13;&#10;AAD//wMAUEsDBBQABgAIAAAAIQB79OU74AAAAA8BAAAPAAAAZHJzL2Rvd25yZXYueG1sTE/BTsMw&#13;&#10;DL0j8Q+RkbixZKhUrGs6ISZ2Q4iCxo5p47UVjVM12Vb4erzTuFh+fvbze/lqcr044hg6TxrmMwUC&#13;&#10;qfa2o0bD58fL3SOIEA1Z03tCDT8YYFVcX+Ums/5E73gsYyNYhEJmNLQxDpmUoW7RmTDzAxJzez86&#13;&#10;ExmOjbSjObG46+W9Uql0piP+0JoBn1usv8uD0xBqlW7fknL7VckN/i6sXe82r1rf3kzrJZenJYiI&#13;&#10;U7xcwDkD+4eCjVX+QDaInvH8gTc1cKozqxYJx6m4S1LFM1nk8n+O4g8AAP//AwBQSwECLQAUAAYA&#13;&#10;CAAAACEAWiKTo/8AAADlAQAAEwAAAAAAAAAAAAAAAAAAAAAAW0NvbnRlbnRfVHlwZXNdLnhtbFBL&#13;&#10;AQItABQABgAIAAAAIQCnSs841wAAAJYBAAALAAAAAAAAAAAAAAAAADABAABfcmVscy8ucmVsc1BL&#13;&#10;AQItABQABgAIAAAAIQA/kGeLHgIAADIEAAAOAAAAAAAAAAAAAAAAADACAABkcnMvZTJvRG9jLnht&#13;&#10;bFBLAQItABQABgAIAAAAIQB79OU74AAAAA8BAAAPAAAAAAAAAAAAAAAAAHoEAABkcnMvZG93bnJl&#13;&#10;di54bWxQSwUGAAAAAAQABADzAAAAhwUAAAAA&#13;&#10;" strokecolor="white [3212]">
                <v:textbox>
                  <w:txbxContent>
                    <w:p w14:paraId="5CF82BE6"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Business Impact:</w:t>
                      </w:r>
                      <w:r w:rsidRPr="00CC27FE">
                        <w:rPr>
                          <w:rFonts w:ascii="Cambria Math" w:eastAsia="Times New Roman" w:hAnsi="Cambria Math" w:cs="Times New Roman"/>
                          <w:sz w:val="32"/>
                          <w:szCs w:val="32"/>
                        </w:rPr>
                        <w:t xml:space="preserve"> </w:t>
                      </w:r>
                    </w:p>
                    <w:p w14:paraId="37B8F843"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While this is not a vulnerability, open ports may expose services that attackers could target. Unnecessary open ports can increase the attack surface and potentially allow unauthorized access to the system.</w:t>
                      </w:r>
                      <w:r w:rsidRPr="00CC27FE">
                        <w:rPr>
                          <w:rFonts w:ascii="Cambria Math" w:eastAsia="Times New Roman" w:hAnsi="Cambria Math" w:cs="Times New Roman"/>
                          <w:sz w:val="32"/>
                          <w:szCs w:val="32"/>
                        </w:rPr>
                        <w:t xml:space="preserve"> </w:t>
                      </w:r>
                    </w:p>
                    <w:p w14:paraId="4E18F6C9" w14:textId="77777777" w:rsidR="00CC27FE" w:rsidRPr="00CC27FE" w:rsidRDefault="00CC27FE" w:rsidP="00CC27FE">
                      <w:pPr>
                        <w:rPr>
                          <w:rFonts w:ascii="Cambria Math" w:hAnsi="Cambria Math"/>
                          <w:sz w:val="32"/>
                          <w:szCs w:val="32"/>
                        </w:rPr>
                      </w:pPr>
                      <w:r w:rsidRPr="00CC27FE">
                        <w:rPr>
                          <w:rFonts w:ascii="Cambria Math" w:eastAsia="Times New Roman" w:hAnsi="Cambria Math" w:cs="Times New Roman"/>
                          <w:sz w:val="32"/>
                          <w:szCs w:val="32"/>
                        </w:rPr>
                        <w:t xml:space="preserve"> </w:t>
                      </w:r>
                    </w:p>
                    <w:p w14:paraId="2EC04BB2" w14:textId="77777777" w:rsidR="00CC27FE" w:rsidRPr="00CC27FE" w:rsidRDefault="00CC27FE" w:rsidP="00CC27FE">
                      <w:pPr>
                        <w:ind w:left="-5" w:right="5168"/>
                        <w:rPr>
                          <w:rFonts w:ascii="Cambria Math" w:hAnsi="Cambria Math"/>
                          <w:sz w:val="32"/>
                          <w:szCs w:val="32"/>
                        </w:rPr>
                      </w:pPr>
                      <w:r w:rsidRPr="00CC27FE">
                        <w:rPr>
                          <w:rFonts w:ascii="Cambria Math" w:hAnsi="Cambria Math"/>
                          <w:b/>
                          <w:bCs/>
                          <w:sz w:val="32"/>
                          <w:szCs w:val="32"/>
                        </w:rPr>
                        <w:t>3)</w:t>
                      </w:r>
                      <w:r w:rsidRPr="00CC27FE">
                        <w:rPr>
                          <w:rFonts w:ascii="Cambria Math" w:eastAsia="Times New Roman" w:hAnsi="Cambria Math" w:cs="Times New Roman"/>
                          <w:b/>
                          <w:sz w:val="32"/>
                          <w:szCs w:val="32"/>
                        </w:rPr>
                        <w:t xml:space="preserve"> Vulnerability Name:</w:t>
                      </w:r>
                      <w:r w:rsidRPr="00CC27FE">
                        <w:rPr>
                          <w:rFonts w:ascii="Cambria Math" w:eastAsia="Times New Roman" w:hAnsi="Cambria Math" w:cs="Times New Roman"/>
                          <w:sz w:val="32"/>
                          <w:szCs w:val="32"/>
                        </w:rPr>
                        <w:t xml:space="preserve"> </w:t>
                      </w:r>
                      <w:r w:rsidRPr="00CC27FE">
                        <w:rPr>
                          <w:rFonts w:ascii="Cambria Math" w:hAnsi="Cambria Math"/>
                          <w:sz w:val="32"/>
                          <w:szCs w:val="32"/>
                        </w:rPr>
                        <w:t xml:space="preserve">Additional DNS Hostnames </w:t>
                      </w:r>
                    </w:p>
                    <w:p w14:paraId="2224BADE"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Plugin ID:</w:t>
                      </w:r>
                      <w:r w:rsidRPr="00CC27FE">
                        <w:rPr>
                          <w:rFonts w:ascii="Cambria Math" w:eastAsia="Times New Roman" w:hAnsi="Cambria Math" w:cs="Times New Roman"/>
                          <w:sz w:val="32"/>
                          <w:szCs w:val="32"/>
                        </w:rPr>
                        <w:t xml:space="preserve"> </w:t>
                      </w:r>
                    </w:p>
                    <w:p w14:paraId="762189E5" w14:textId="77777777" w:rsidR="00CC27FE" w:rsidRDefault="00CC27FE" w:rsidP="00CC27FE">
                      <w:pPr>
                        <w:ind w:left="-5" w:right="143"/>
                        <w:rPr>
                          <w:rFonts w:ascii="Cambria Math" w:eastAsia="Times New Roman" w:hAnsi="Cambria Math" w:cs="Times New Roman"/>
                          <w:sz w:val="32"/>
                          <w:szCs w:val="32"/>
                        </w:rPr>
                      </w:pPr>
                      <w:r w:rsidRPr="00CC27FE">
                        <w:rPr>
                          <w:rFonts w:ascii="Cambria Math" w:hAnsi="Cambria Math"/>
                          <w:sz w:val="32"/>
                          <w:szCs w:val="32"/>
                        </w:rPr>
                        <w:t>46180</w:t>
                      </w:r>
                      <w:r w:rsidRPr="00CC27FE">
                        <w:rPr>
                          <w:rFonts w:ascii="Cambria Math" w:eastAsia="Times New Roman" w:hAnsi="Cambria Math" w:cs="Times New Roman"/>
                          <w:sz w:val="32"/>
                          <w:szCs w:val="32"/>
                        </w:rPr>
                        <w:t xml:space="preserve"> </w:t>
                      </w:r>
                    </w:p>
                    <w:p w14:paraId="3500836A"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4)Vulnerability Name:</w:t>
                      </w:r>
                      <w:r w:rsidRPr="00CC27FE">
                        <w:rPr>
                          <w:rFonts w:ascii="Cambria Math" w:eastAsia="Times New Roman" w:hAnsi="Cambria Math" w:cs="Times New Roman"/>
                          <w:sz w:val="32"/>
                          <w:szCs w:val="32"/>
                        </w:rPr>
                        <w:t xml:space="preserve"> </w:t>
                      </w:r>
                    </w:p>
                    <w:p w14:paraId="6FBE5451"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Host Fully Qualified Domain Name (FQDN) Resolution</w:t>
                      </w:r>
                      <w:r w:rsidRPr="00CC27FE">
                        <w:rPr>
                          <w:rFonts w:ascii="Cambria Math" w:eastAsia="Times New Roman" w:hAnsi="Cambria Math" w:cs="Times New Roman"/>
                          <w:sz w:val="32"/>
                          <w:szCs w:val="32"/>
                        </w:rPr>
                        <w:t xml:space="preserve"> </w:t>
                      </w:r>
                    </w:p>
                    <w:p w14:paraId="73B5AD52"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Plugin ID:</w:t>
                      </w:r>
                      <w:r w:rsidRPr="00CC27FE">
                        <w:rPr>
                          <w:rFonts w:ascii="Cambria Math" w:eastAsia="Times New Roman" w:hAnsi="Cambria Math" w:cs="Times New Roman"/>
                          <w:sz w:val="32"/>
                          <w:szCs w:val="32"/>
                        </w:rPr>
                        <w:t xml:space="preserve"> </w:t>
                      </w:r>
                    </w:p>
                    <w:p w14:paraId="1BC71369"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12053</w:t>
                      </w:r>
                      <w:r w:rsidRPr="00CC27FE">
                        <w:rPr>
                          <w:rFonts w:ascii="Cambria Math" w:eastAsia="Times New Roman" w:hAnsi="Cambria Math" w:cs="Times New Roman"/>
                          <w:sz w:val="32"/>
                          <w:szCs w:val="32"/>
                        </w:rPr>
                        <w:t xml:space="preserve"> </w:t>
                      </w:r>
                    </w:p>
                    <w:p w14:paraId="3F4056EC"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Severity:</w:t>
                      </w:r>
                      <w:r w:rsidRPr="00CC27FE">
                        <w:rPr>
                          <w:rFonts w:ascii="Cambria Math" w:eastAsia="Times New Roman" w:hAnsi="Cambria Math" w:cs="Times New Roman"/>
                          <w:sz w:val="32"/>
                          <w:szCs w:val="32"/>
                        </w:rPr>
                        <w:t xml:space="preserve"> </w:t>
                      </w:r>
                    </w:p>
                    <w:p w14:paraId="225362EB"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Info</w:t>
                      </w:r>
                      <w:r w:rsidRPr="00CC27FE">
                        <w:rPr>
                          <w:rFonts w:ascii="Cambria Math" w:eastAsia="Times New Roman" w:hAnsi="Cambria Math" w:cs="Times New Roman"/>
                          <w:sz w:val="32"/>
                          <w:szCs w:val="32"/>
                        </w:rPr>
                        <w:t xml:space="preserve"> </w:t>
                      </w:r>
                    </w:p>
                    <w:p w14:paraId="74069A46" w14:textId="77777777" w:rsidR="00CC27FE" w:rsidRPr="00CC27FE" w:rsidRDefault="00CC27FE" w:rsidP="00CC27FE">
                      <w:pPr>
                        <w:spacing w:after="162" w:line="257" w:lineRule="auto"/>
                        <w:ind w:left="-5" w:right="7995"/>
                        <w:rPr>
                          <w:rFonts w:ascii="Cambria Math" w:hAnsi="Cambria Math"/>
                          <w:sz w:val="32"/>
                          <w:szCs w:val="32"/>
                        </w:rPr>
                      </w:pPr>
                      <w:r w:rsidRPr="00CC27FE">
                        <w:rPr>
                          <w:rFonts w:ascii="Cambria Math" w:eastAsia="Times New Roman" w:hAnsi="Cambria Math" w:cs="Times New Roman"/>
                          <w:b/>
                          <w:sz w:val="32"/>
                          <w:szCs w:val="32"/>
                        </w:rPr>
                        <w:t>Port:</w:t>
                      </w:r>
                      <w:r w:rsidRPr="00CC27FE">
                        <w:rPr>
                          <w:rFonts w:ascii="Cambria Math" w:eastAsia="Times New Roman" w:hAnsi="Cambria Math" w:cs="Times New Roman"/>
                          <w:sz w:val="32"/>
                          <w:szCs w:val="32"/>
                        </w:rPr>
                        <w:t xml:space="preserve"> </w:t>
                      </w:r>
                      <w:r w:rsidRPr="00CC27FE">
                        <w:rPr>
                          <w:rFonts w:ascii="Cambria Math" w:hAnsi="Cambria Math"/>
                          <w:sz w:val="32"/>
                          <w:szCs w:val="32"/>
                        </w:rPr>
                        <w:t>N/A</w:t>
                      </w:r>
                      <w:r w:rsidRPr="00CC27FE">
                        <w:rPr>
                          <w:rFonts w:ascii="Cambria Math" w:eastAsia="Times New Roman" w:hAnsi="Cambria Math" w:cs="Times New Roman"/>
                          <w:sz w:val="32"/>
                          <w:szCs w:val="32"/>
                        </w:rPr>
                        <w:t xml:space="preserve"> </w:t>
                      </w:r>
                    </w:p>
                    <w:p w14:paraId="3C596584"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Description:</w:t>
                      </w:r>
                      <w:r w:rsidRPr="00CC27FE">
                        <w:rPr>
                          <w:rFonts w:ascii="Cambria Math" w:eastAsia="Times New Roman" w:hAnsi="Cambria Math" w:cs="Times New Roman"/>
                          <w:sz w:val="32"/>
                          <w:szCs w:val="32"/>
                        </w:rPr>
                        <w:t xml:space="preserve"> </w:t>
                      </w:r>
                    </w:p>
                    <w:p w14:paraId="4C985CFB" w14:textId="77777777"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This plugin attempts to resolve the Fully Qualified Domain Name (FQDN) of the target host using DNS queries. It helps identify the domain name associated with the scanned IP address.</w:t>
                      </w:r>
                      <w:r w:rsidRPr="00CC27FE">
                        <w:rPr>
                          <w:rFonts w:ascii="Cambria Math" w:eastAsia="Times New Roman" w:hAnsi="Cambria Math" w:cs="Times New Roman"/>
                          <w:sz w:val="32"/>
                          <w:szCs w:val="32"/>
                        </w:rPr>
                        <w:t xml:space="preserve"> </w:t>
                      </w:r>
                    </w:p>
                    <w:p w14:paraId="0C33F5D5"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Solution:</w:t>
                      </w:r>
                      <w:r w:rsidRPr="00CC27FE">
                        <w:rPr>
                          <w:rFonts w:ascii="Cambria Math" w:eastAsia="Times New Roman" w:hAnsi="Cambria Math" w:cs="Times New Roman"/>
                          <w:sz w:val="32"/>
                          <w:szCs w:val="32"/>
                        </w:rPr>
                        <w:t xml:space="preserve"> </w:t>
                      </w:r>
                    </w:p>
                    <w:p w14:paraId="406AAE64" w14:textId="77777777" w:rsidR="00CC27FE" w:rsidRDefault="00CC27FE" w:rsidP="00CC27FE">
                      <w:pPr>
                        <w:ind w:left="-5" w:right="143"/>
                        <w:rPr>
                          <w:rFonts w:ascii="Cambria Math" w:eastAsia="Times New Roman" w:hAnsi="Cambria Math" w:cs="Times New Roman"/>
                          <w:sz w:val="32"/>
                          <w:szCs w:val="32"/>
                        </w:rPr>
                      </w:pPr>
                      <w:r w:rsidRPr="00CC27FE">
                        <w:rPr>
                          <w:rFonts w:ascii="Cambria Math" w:hAnsi="Cambria Math"/>
                          <w:sz w:val="32"/>
                          <w:szCs w:val="32"/>
                        </w:rPr>
                        <w:t>No direct fix is required because this is an informational finding. However, organizations should ensure that DNS records are properly configured and avoid exposing unnecessary domain information.</w:t>
                      </w:r>
                      <w:r w:rsidRPr="00CC27FE">
                        <w:rPr>
                          <w:rFonts w:ascii="Cambria Math" w:eastAsia="Times New Roman" w:hAnsi="Cambria Math" w:cs="Times New Roman"/>
                          <w:sz w:val="32"/>
                          <w:szCs w:val="32"/>
                        </w:rPr>
                        <w:t xml:space="preserve"> </w:t>
                      </w:r>
                    </w:p>
                    <w:p w14:paraId="6CA2508F" w14:textId="77777777" w:rsidR="00CC27FE" w:rsidRPr="00CC27FE" w:rsidRDefault="00CC27FE" w:rsidP="00CC27FE">
                      <w:pPr>
                        <w:spacing w:after="4" w:line="257" w:lineRule="auto"/>
                        <w:ind w:left="-5"/>
                        <w:rPr>
                          <w:rFonts w:ascii="Cambria Math" w:hAnsi="Cambria Math"/>
                          <w:sz w:val="32"/>
                          <w:szCs w:val="32"/>
                        </w:rPr>
                      </w:pPr>
                      <w:r w:rsidRPr="00CC27FE">
                        <w:rPr>
                          <w:rFonts w:ascii="Cambria Math" w:eastAsia="Times New Roman" w:hAnsi="Cambria Math" w:cs="Times New Roman"/>
                          <w:b/>
                          <w:sz w:val="32"/>
                          <w:szCs w:val="32"/>
                        </w:rPr>
                        <w:t>Business Impact:</w:t>
                      </w:r>
                      <w:r w:rsidRPr="00CC27FE">
                        <w:rPr>
                          <w:rFonts w:ascii="Cambria Math" w:eastAsia="Times New Roman" w:hAnsi="Cambria Math" w:cs="Times New Roman"/>
                          <w:sz w:val="32"/>
                          <w:szCs w:val="32"/>
                        </w:rPr>
                        <w:t xml:space="preserve"> </w:t>
                      </w:r>
                    </w:p>
                    <w:p w14:paraId="196FAF3C" w14:textId="29F96DE5" w:rsidR="00CC27FE" w:rsidRPr="00CC27FE" w:rsidRDefault="00CC27FE" w:rsidP="00CC27FE">
                      <w:pPr>
                        <w:ind w:left="-5" w:right="143"/>
                        <w:rPr>
                          <w:rFonts w:ascii="Cambria Math" w:hAnsi="Cambria Math"/>
                          <w:sz w:val="32"/>
                          <w:szCs w:val="32"/>
                        </w:rPr>
                      </w:pPr>
                      <w:r w:rsidRPr="00CC27FE">
                        <w:rPr>
                          <w:rFonts w:ascii="Cambria Math" w:hAnsi="Cambria Math"/>
                          <w:sz w:val="32"/>
                          <w:szCs w:val="32"/>
                        </w:rPr>
                        <w:t>Although this is not a direct vulnerability, revealing the host’s domain name may provide attackers with useful information about the network structure, which could assist in reconnaissance and targeted attacks</w:t>
                      </w:r>
                    </w:p>
                    <w:p w14:paraId="24C50293" w14:textId="77777777" w:rsidR="00CC27FE" w:rsidRPr="00CC27FE" w:rsidRDefault="00CC27FE" w:rsidP="00CC27FE">
                      <w:pPr>
                        <w:ind w:left="-5" w:right="143"/>
                        <w:rPr>
                          <w:rFonts w:ascii="Cambria Math" w:hAnsi="Cambria Math"/>
                          <w:sz w:val="32"/>
                          <w:szCs w:val="32"/>
                        </w:rPr>
                      </w:pPr>
                    </w:p>
                    <w:p w14:paraId="2B5A96AF" w14:textId="1D4AE321" w:rsidR="00CC27FE" w:rsidRPr="00CC27FE" w:rsidRDefault="00CC27FE">
                      <w:pPr>
                        <w:rPr>
                          <w:rFonts w:ascii="Cambria Math" w:hAnsi="Cambria Math"/>
                          <w:sz w:val="32"/>
                          <w:szCs w:val="32"/>
                        </w:rPr>
                      </w:pPr>
                    </w:p>
                  </w:txbxContent>
                </v:textbox>
                <w10:wrap type="square"/>
              </v:shape>
            </w:pict>
          </mc:Fallback>
        </mc:AlternateContent>
      </w:r>
    </w:p>
    <w:p w14:paraId="44D5A4F8" w14:textId="094D9B4C" w:rsidR="00CF7E9B" w:rsidRDefault="00387EFE">
      <w:pPr>
        <w:spacing w:line="278" w:lineRule="auto"/>
      </w:pPr>
      <w:r>
        <w:rPr>
          <w:noProof/>
        </w:rPr>
        <w:lastRenderedPageBreak/>
        <mc:AlternateContent>
          <mc:Choice Requires="wps">
            <w:drawing>
              <wp:anchor distT="45720" distB="45720" distL="114300" distR="114300" simplePos="0" relativeHeight="251669504" behindDoc="0" locked="0" layoutInCell="1" allowOverlap="1" wp14:anchorId="014B5C0D" wp14:editId="6113B06D">
                <wp:simplePos x="0" y="0"/>
                <wp:positionH relativeFrom="column">
                  <wp:posOffset>126365</wp:posOffset>
                </wp:positionH>
                <wp:positionV relativeFrom="paragraph">
                  <wp:posOffset>185420</wp:posOffset>
                </wp:positionV>
                <wp:extent cx="6766560" cy="9144000"/>
                <wp:effectExtent l="0" t="0" r="15240" b="19050"/>
                <wp:wrapSquare wrapText="bothSides"/>
                <wp:docPr id="11500524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6560" cy="9144000"/>
                        </a:xfrm>
                        <a:prstGeom prst="rect">
                          <a:avLst/>
                        </a:prstGeom>
                        <a:solidFill>
                          <a:srgbClr val="FFFFFF"/>
                        </a:solidFill>
                        <a:ln w="9525">
                          <a:solidFill>
                            <a:schemeClr val="bg1"/>
                          </a:solidFill>
                          <a:miter lim="800000"/>
                          <a:headEnd/>
                          <a:tailEnd/>
                        </a:ln>
                      </wps:spPr>
                      <wps:txbx>
                        <w:txbxContent>
                          <w:p w14:paraId="3352C04F"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5)Vulnerability Name:</w:t>
                            </w:r>
                            <w:r w:rsidRPr="00387EFE">
                              <w:rPr>
                                <w:rFonts w:ascii="Cambria Math" w:hAnsi="Cambria Math"/>
                                <w:sz w:val="32"/>
                                <w:szCs w:val="32"/>
                              </w:rPr>
                              <w:t xml:space="preserve"> </w:t>
                            </w:r>
                          </w:p>
                          <w:p w14:paraId="08A85A97"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Nessus Scan Information </w:t>
                            </w:r>
                          </w:p>
                          <w:p w14:paraId="3DA7F5B3"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Plugin ID:</w:t>
                            </w:r>
                            <w:r w:rsidRPr="00387EFE">
                              <w:rPr>
                                <w:rFonts w:ascii="Cambria Math" w:hAnsi="Cambria Math"/>
                                <w:sz w:val="32"/>
                                <w:szCs w:val="32"/>
                              </w:rPr>
                              <w:t xml:space="preserve"> </w:t>
                            </w:r>
                          </w:p>
                          <w:p w14:paraId="6F899942"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19506 </w:t>
                            </w:r>
                          </w:p>
                          <w:p w14:paraId="0CC972E3"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Severity:</w:t>
                            </w:r>
                            <w:r w:rsidRPr="00387EFE">
                              <w:rPr>
                                <w:rFonts w:ascii="Cambria Math" w:hAnsi="Cambria Math"/>
                                <w:sz w:val="32"/>
                                <w:szCs w:val="32"/>
                              </w:rPr>
                              <w:t xml:space="preserve"> </w:t>
                            </w:r>
                          </w:p>
                          <w:p w14:paraId="27493653"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Info </w:t>
                            </w:r>
                          </w:p>
                          <w:p w14:paraId="3EB5C90C" w14:textId="77777777" w:rsidR="00387EFE" w:rsidRPr="00387EFE" w:rsidRDefault="00387EFE" w:rsidP="00387EFE">
                            <w:pPr>
                              <w:spacing w:after="165" w:line="257" w:lineRule="auto"/>
                              <w:ind w:left="-5" w:right="7995"/>
                              <w:rPr>
                                <w:rFonts w:ascii="Cambria Math" w:hAnsi="Cambria Math"/>
                                <w:sz w:val="32"/>
                                <w:szCs w:val="32"/>
                              </w:rPr>
                            </w:pPr>
                            <w:r w:rsidRPr="00387EFE">
                              <w:rPr>
                                <w:rFonts w:ascii="Cambria Math" w:hAnsi="Cambria Math"/>
                                <w:b/>
                                <w:sz w:val="32"/>
                                <w:szCs w:val="32"/>
                              </w:rPr>
                              <w:t>Port:</w:t>
                            </w:r>
                            <w:r w:rsidRPr="00387EFE">
                              <w:rPr>
                                <w:rFonts w:ascii="Cambria Math" w:hAnsi="Cambria Math"/>
                                <w:sz w:val="32"/>
                                <w:szCs w:val="32"/>
                              </w:rPr>
                              <w:t xml:space="preserve"> N/A </w:t>
                            </w:r>
                          </w:p>
                          <w:p w14:paraId="5EEEA25B"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Description:</w:t>
                            </w:r>
                            <w:r w:rsidRPr="00387EFE">
                              <w:rPr>
                                <w:rFonts w:ascii="Cambria Math" w:hAnsi="Cambria Math"/>
                                <w:sz w:val="32"/>
                                <w:szCs w:val="32"/>
                              </w:rPr>
                              <w:t xml:space="preserve"> </w:t>
                            </w:r>
                          </w:p>
                          <w:p w14:paraId="03D76477"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This plugin provides general information about the Nessus scan, including the scan start time, scan duration, scanner version, and other details related to the scanning process. It helps users understand how and when the scan was performed. </w:t>
                            </w:r>
                          </w:p>
                          <w:p w14:paraId="7935CFD1"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Solution:</w:t>
                            </w:r>
                            <w:r w:rsidRPr="00387EFE">
                              <w:rPr>
                                <w:rFonts w:ascii="Cambria Math" w:hAnsi="Cambria Math"/>
                                <w:sz w:val="32"/>
                                <w:szCs w:val="32"/>
                              </w:rPr>
                              <w:t xml:space="preserve"> </w:t>
                            </w:r>
                          </w:p>
                          <w:p w14:paraId="207273AC"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No action is required because this is an informational plugin. It simply records details about the scan for reporting and documentation purposes. </w:t>
                            </w:r>
                          </w:p>
                          <w:p w14:paraId="61CC52F1"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Business Impact:</w:t>
                            </w:r>
                            <w:r w:rsidRPr="00387EFE">
                              <w:rPr>
                                <w:rFonts w:ascii="Cambria Math" w:hAnsi="Cambria Math"/>
                                <w:sz w:val="32"/>
                                <w:szCs w:val="32"/>
                              </w:rPr>
                              <w:t xml:space="preserve"> </w:t>
                            </w:r>
                          </w:p>
                          <w:p w14:paraId="7696CFFF" w14:textId="77777777" w:rsidR="00387EFE" w:rsidRDefault="00387EFE" w:rsidP="00387EFE">
                            <w:pPr>
                              <w:ind w:left="-5" w:right="143"/>
                              <w:rPr>
                                <w:rFonts w:ascii="Cambria Math" w:hAnsi="Cambria Math"/>
                                <w:sz w:val="32"/>
                                <w:szCs w:val="32"/>
                              </w:rPr>
                            </w:pPr>
                            <w:r w:rsidRPr="00387EFE">
                              <w:rPr>
                                <w:rFonts w:ascii="Cambria Math" w:hAnsi="Cambria Math"/>
                                <w:sz w:val="32"/>
                                <w:szCs w:val="32"/>
                              </w:rPr>
                              <w:t xml:space="preserve">There is no direct security impact because this is not a vulnerability. It only provides information about the scanning process and helps in maintaining proper security assessment records. </w:t>
                            </w:r>
                          </w:p>
                          <w:p w14:paraId="25CE8460" w14:textId="77777777" w:rsidR="00387EFE" w:rsidRDefault="00387EFE" w:rsidP="00387EFE">
                            <w:pPr>
                              <w:ind w:left="-5" w:right="143"/>
                              <w:rPr>
                                <w:rFonts w:ascii="Cambria Math" w:hAnsi="Cambria Math"/>
                                <w:sz w:val="32"/>
                                <w:szCs w:val="32"/>
                              </w:rPr>
                            </w:pPr>
                          </w:p>
                          <w:p w14:paraId="4880F4B3" w14:textId="77777777" w:rsidR="00387EFE" w:rsidRPr="00387EFE" w:rsidRDefault="00387EFE" w:rsidP="00387EFE">
                            <w:pPr>
                              <w:ind w:left="-5" w:right="6008"/>
                              <w:rPr>
                                <w:rFonts w:ascii="Cambria Math" w:hAnsi="Cambria Math"/>
                                <w:sz w:val="32"/>
                                <w:szCs w:val="32"/>
                              </w:rPr>
                            </w:pPr>
                            <w:r w:rsidRPr="00387EFE">
                              <w:rPr>
                                <w:rFonts w:ascii="Cambria Math" w:hAnsi="Cambria Math"/>
                                <w:b/>
                                <w:bCs/>
                                <w:sz w:val="32"/>
                                <w:szCs w:val="32"/>
                              </w:rPr>
                              <w:t>6)</w:t>
                            </w:r>
                            <w:r w:rsidRPr="00387EFE">
                              <w:rPr>
                                <w:rFonts w:ascii="Cambria Math" w:hAnsi="Cambria Math"/>
                                <w:b/>
                                <w:sz w:val="32"/>
                                <w:szCs w:val="32"/>
                              </w:rPr>
                              <w:t xml:space="preserve"> Vulnerability Name:</w:t>
                            </w:r>
                            <w:r w:rsidRPr="00387EFE">
                              <w:rPr>
                                <w:rFonts w:ascii="Cambria Math" w:hAnsi="Cambria Math"/>
                                <w:sz w:val="32"/>
                                <w:szCs w:val="32"/>
                              </w:rPr>
                              <w:t xml:space="preserve"> OS Fingerprints Detected </w:t>
                            </w:r>
                          </w:p>
                          <w:p w14:paraId="163855CE"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Plugin ID:</w:t>
                            </w:r>
                            <w:r w:rsidRPr="00387EFE">
                              <w:rPr>
                                <w:rFonts w:ascii="Cambria Math" w:hAnsi="Cambria Math"/>
                                <w:sz w:val="32"/>
                                <w:szCs w:val="32"/>
                              </w:rPr>
                              <w:t xml:space="preserve"> </w:t>
                            </w:r>
                          </w:p>
                          <w:p w14:paraId="0A4081C7"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205694 </w:t>
                            </w:r>
                          </w:p>
                          <w:p w14:paraId="67BF5CC6"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Severity:</w:t>
                            </w:r>
                            <w:r w:rsidRPr="00387EFE">
                              <w:rPr>
                                <w:rFonts w:ascii="Cambria Math" w:hAnsi="Cambria Math"/>
                                <w:sz w:val="32"/>
                                <w:szCs w:val="32"/>
                              </w:rPr>
                              <w:t xml:space="preserve"> </w:t>
                            </w:r>
                          </w:p>
                          <w:p w14:paraId="3356FB96"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Info </w:t>
                            </w:r>
                          </w:p>
                          <w:p w14:paraId="2AFE734C" w14:textId="77777777" w:rsidR="00387EFE" w:rsidRPr="00387EFE" w:rsidRDefault="00387EFE" w:rsidP="00387EFE">
                            <w:pPr>
                              <w:spacing w:after="162" w:line="257" w:lineRule="auto"/>
                              <w:ind w:left="-5" w:right="7995"/>
                              <w:rPr>
                                <w:rFonts w:ascii="Cambria Math" w:hAnsi="Cambria Math"/>
                                <w:sz w:val="32"/>
                                <w:szCs w:val="32"/>
                              </w:rPr>
                            </w:pPr>
                            <w:r w:rsidRPr="00387EFE">
                              <w:rPr>
                                <w:rFonts w:ascii="Cambria Math" w:hAnsi="Cambria Math"/>
                                <w:b/>
                                <w:sz w:val="32"/>
                                <w:szCs w:val="32"/>
                              </w:rPr>
                              <w:t>Port:</w:t>
                            </w:r>
                            <w:r w:rsidRPr="00387EFE">
                              <w:rPr>
                                <w:rFonts w:ascii="Cambria Math" w:hAnsi="Cambria Math"/>
                                <w:sz w:val="32"/>
                                <w:szCs w:val="32"/>
                              </w:rPr>
                              <w:t xml:space="preserve"> N/A </w:t>
                            </w:r>
                          </w:p>
                          <w:p w14:paraId="7E9A0139" w14:textId="77777777" w:rsidR="00387EFE" w:rsidRPr="00387EFE" w:rsidRDefault="00387EFE" w:rsidP="00387EFE">
                            <w:pPr>
                              <w:spacing w:after="4" w:line="257" w:lineRule="auto"/>
                              <w:ind w:left="-5"/>
                              <w:rPr>
                                <w:rFonts w:ascii="Cambria Math" w:hAnsi="Cambria Math"/>
                                <w:b/>
                                <w:sz w:val="32"/>
                                <w:szCs w:val="32"/>
                              </w:rPr>
                            </w:pPr>
                          </w:p>
                          <w:p w14:paraId="133F878C" w14:textId="77777777" w:rsidR="00387EFE" w:rsidRPr="00387EFE" w:rsidRDefault="00387EFE" w:rsidP="00387EFE">
                            <w:pPr>
                              <w:ind w:left="-5" w:right="143"/>
                              <w:rPr>
                                <w:rFonts w:ascii="Cambria Math" w:hAnsi="Cambria Math"/>
                                <w:sz w:val="32"/>
                                <w:szCs w:val="32"/>
                              </w:rPr>
                            </w:pPr>
                          </w:p>
                          <w:p w14:paraId="118B0F47" w14:textId="442DFD14" w:rsidR="00387EFE" w:rsidRPr="00387EFE" w:rsidRDefault="00387EFE">
                            <w:pPr>
                              <w:rPr>
                                <w:rFonts w:ascii="Cambria Math" w:hAnsi="Cambria Math"/>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4B5C0D" id="_x0000_s1031" type="#_x0000_t202" style="position:absolute;margin-left:9.95pt;margin-top:14.6pt;width:532.8pt;height:10in;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t0SRkbAgAAMgQAAA4AAABkcnMvZTJvRG9jLnhtbKxT247TMBB9R+IfLL/TpFXTXaKmq6VL&#13;&#10;EdKyIC18gOM4iYXjMbbbpHw9Yye97PKGyIPl8ThnzjkzXt8NnSIHYZ0EXdD5LKVEaA6V1E1Bf3zf&#13;&#10;vbulxHmmK6ZAi4IehaN3m7dv1r3JxQJaUJWwBEG0y3tT0NZ7kyeJ463omJuBERqTNdiOeQxtk1SW&#13;&#10;9YjeqWSRpqukB1sZC1w4h6cPY5JuIn5dC+6/1rUTnqiCIjcfVxvXMq7JZs3yxjLTSj7xYP9Ao2NS&#13;&#10;Y9Uz1APzjOyt/Auqk9yCg9rPOHQJ1LXkIopAOfP0lZznlhkRxaA7zpx9cv8Plj8dns03S/zwAQbs&#13;&#10;YBThzCPwn45o2LZMN+LeWuhbwSosPKcEPUt64/Lp32C2y11AKfsvUGGb2d5DRBpq2wVbUChBeGzB&#13;&#10;8WK7GDzheLq6Wa2yFeY4Jt/Pl8s0xSBUYfkJwFjnPwnoSNgU1GJnYwF2eHR+unu6Ewo6ULLaSaVi&#13;&#10;YJtyqyw5MByDXfxO+C/uKU16ZJAtstGGFxhhJMUZpWwmI16V6qTHgVayK+gtypiEsDy491FXgSnL&#13;&#10;PZNqClCi0pOfwcLRTD+UA5FVQbPIM/hbQnVEhy2MM4xvDjct2N+U9Di+BXW/9swKStRnjW2KNuLA&#13;&#10;x2CZ3SzQUXudKa8zTHOEKqinZNxufXwkgayGe+xmLUeXL1Qm0jiXsVHTGwqDfx3HW5envvkDAAD/&#13;&#10;/wMAUEsDBBQABgAIAAAAIQAvCZTJ4gAAABEBAAAPAAAAZHJzL2Rvd25yZXYueG1sTE/BTsMwDL0j&#13;&#10;8Q+RkbixlGqr1q7phJjYDSEKGhzTxrQVjVM12Vb4etzTuFh+fvbze/l2sr044eg7RwruFxEIpNqZ&#13;&#10;jhoF729Pd2sQPmgyuneECn7Qw7a4vsp1ZtyZXvFUhkawCPlMK2hDGDIpfd2i1X7hBiTmvtxodWA4&#13;&#10;NtKM+szitpdxFCXS6o74Q6sHfGyx/i6PVoGvo+TwsiwPH5Xc429qzO5z/6zU7c2023B52IAIOIXL&#13;&#10;BcwZ2D8UbKxyRzJe9IzTlDcVxGkMYuaj9WoFouJumcwzWeTyf5LiDwAA//8DAFBLAQItABQABgAI&#13;&#10;AAAAIQBaIpOj/wAAAOUBAAATAAAAAAAAAAAAAAAAAAAAAABbQ29udGVudF9UeXBlc10ueG1sUEsB&#13;&#10;Ai0AFAAGAAgAAAAhAKdKzzjXAAAAlgEAAAsAAAAAAAAAAAAAAAAAMAEAAF9yZWxzLy5yZWxzUEsB&#13;&#10;Ai0AFAAGAAgAAAAhACt0SRkbAgAAMgQAAA4AAAAAAAAAAAAAAAAAMAIAAGRycy9lMm9Eb2MueG1s&#13;&#10;UEsBAi0AFAAGAAgAAAAhAC8JlMniAAAAEQEAAA8AAAAAAAAAAAAAAAAAdwQAAGRycy9kb3ducmV2&#13;&#10;LnhtbFBLBQYAAAAABAAEAPMAAACGBQAAAAA=&#13;&#10;" strokecolor="white [3212]">
                <v:textbox>
                  <w:txbxContent>
                    <w:p w14:paraId="3352C04F"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5)Vulnerability Name:</w:t>
                      </w:r>
                      <w:r w:rsidRPr="00387EFE">
                        <w:rPr>
                          <w:rFonts w:ascii="Cambria Math" w:hAnsi="Cambria Math"/>
                          <w:sz w:val="32"/>
                          <w:szCs w:val="32"/>
                        </w:rPr>
                        <w:t xml:space="preserve"> </w:t>
                      </w:r>
                    </w:p>
                    <w:p w14:paraId="08A85A97"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Nessus Scan Information </w:t>
                      </w:r>
                    </w:p>
                    <w:p w14:paraId="3DA7F5B3"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Plugin ID:</w:t>
                      </w:r>
                      <w:r w:rsidRPr="00387EFE">
                        <w:rPr>
                          <w:rFonts w:ascii="Cambria Math" w:hAnsi="Cambria Math"/>
                          <w:sz w:val="32"/>
                          <w:szCs w:val="32"/>
                        </w:rPr>
                        <w:t xml:space="preserve"> </w:t>
                      </w:r>
                    </w:p>
                    <w:p w14:paraId="6F899942"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19506 </w:t>
                      </w:r>
                    </w:p>
                    <w:p w14:paraId="0CC972E3"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Severity:</w:t>
                      </w:r>
                      <w:r w:rsidRPr="00387EFE">
                        <w:rPr>
                          <w:rFonts w:ascii="Cambria Math" w:hAnsi="Cambria Math"/>
                          <w:sz w:val="32"/>
                          <w:szCs w:val="32"/>
                        </w:rPr>
                        <w:t xml:space="preserve"> </w:t>
                      </w:r>
                    </w:p>
                    <w:p w14:paraId="27493653"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Info </w:t>
                      </w:r>
                    </w:p>
                    <w:p w14:paraId="3EB5C90C" w14:textId="77777777" w:rsidR="00387EFE" w:rsidRPr="00387EFE" w:rsidRDefault="00387EFE" w:rsidP="00387EFE">
                      <w:pPr>
                        <w:spacing w:after="165" w:line="257" w:lineRule="auto"/>
                        <w:ind w:left="-5" w:right="7995"/>
                        <w:rPr>
                          <w:rFonts w:ascii="Cambria Math" w:hAnsi="Cambria Math"/>
                          <w:sz w:val="32"/>
                          <w:szCs w:val="32"/>
                        </w:rPr>
                      </w:pPr>
                      <w:r w:rsidRPr="00387EFE">
                        <w:rPr>
                          <w:rFonts w:ascii="Cambria Math" w:hAnsi="Cambria Math"/>
                          <w:b/>
                          <w:sz w:val="32"/>
                          <w:szCs w:val="32"/>
                        </w:rPr>
                        <w:t>Port:</w:t>
                      </w:r>
                      <w:r w:rsidRPr="00387EFE">
                        <w:rPr>
                          <w:rFonts w:ascii="Cambria Math" w:hAnsi="Cambria Math"/>
                          <w:sz w:val="32"/>
                          <w:szCs w:val="32"/>
                        </w:rPr>
                        <w:t xml:space="preserve"> N/A </w:t>
                      </w:r>
                    </w:p>
                    <w:p w14:paraId="5EEEA25B"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Description:</w:t>
                      </w:r>
                      <w:r w:rsidRPr="00387EFE">
                        <w:rPr>
                          <w:rFonts w:ascii="Cambria Math" w:hAnsi="Cambria Math"/>
                          <w:sz w:val="32"/>
                          <w:szCs w:val="32"/>
                        </w:rPr>
                        <w:t xml:space="preserve"> </w:t>
                      </w:r>
                    </w:p>
                    <w:p w14:paraId="03D76477"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This plugin provides general information about the Nessus scan, including the scan start time, scan duration, scanner version, and other details related to the scanning process. It helps users understand how and when the scan was performed. </w:t>
                      </w:r>
                    </w:p>
                    <w:p w14:paraId="7935CFD1"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Solution:</w:t>
                      </w:r>
                      <w:r w:rsidRPr="00387EFE">
                        <w:rPr>
                          <w:rFonts w:ascii="Cambria Math" w:hAnsi="Cambria Math"/>
                          <w:sz w:val="32"/>
                          <w:szCs w:val="32"/>
                        </w:rPr>
                        <w:t xml:space="preserve"> </w:t>
                      </w:r>
                    </w:p>
                    <w:p w14:paraId="207273AC"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No action is required because this is an informational plugin. It simply records details about the scan for reporting and documentation purposes. </w:t>
                      </w:r>
                    </w:p>
                    <w:p w14:paraId="61CC52F1"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Business Impact:</w:t>
                      </w:r>
                      <w:r w:rsidRPr="00387EFE">
                        <w:rPr>
                          <w:rFonts w:ascii="Cambria Math" w:hAnsi="Cambria Math"/>
                          <w:sz w:val="32"/>
                          <w:szCs w:val="32"/>
                        </w:rPr>
                        <w:t xml:space="preserve"> </w:t>
                      </w:r>
                    </w:p>
                    <w:p w14:paraId="7696CFFF" w14:textId="77777777" w:rsidR="00387EFE" w:rsidRDefault="00387EFE" w:rsidP="00387EFE">
                      <w:pPr>
                        <w:ind w:left="-5" w:right="143"/>
                        <w:rPr>
                          <w:rFonts w:ascii="Cambria Math" w:hAnsi="Cambria Math"/>
                          <w:sz w:val="32"/>
                          <w:szCs w:val="32"/>
                        </w:rPr>
                      </w:pPr>
                      <w:r w:rsidRPr="00387EFE">
                        <w:rPr>
                          <w:rFonts w:ascii="Cambria Math" w:hAnsi="Cambria Math"/>
                          <w:sz w:val="32"/>
                          <w:szCs w:val="32"/>
                        </w:rPr>
                        <w:t xml:space="preserve">There is no direct security impact because this is not a vulnerability. It only provides information about the scanning process and helps in maintaining proper security assessment records. </w:t>
                      </w:r>
                    </w:p>
                    <w:p w14:paraId="25CE8460" w14:textId="77777777" w:rsidR="00387EFE" w:rsidRDefault="00387EFE" w:rsidP="00387EFE">
                      <w:pPr>
                        <w:ind w:left="-5" w:right="143"/>
                        <w:rPr>
                          <w:rFonts w:ascii="Cambria Math" w:hAnsi="Cambria Math"/>
                          <w:sz w:val="32"/>
                          <w:szCs w:val="32"/>
                        </w:rPr>
                      </w:pPr>
                    </w:p>
                    <w:p w14:paraId="4880F4B3" w14:textId="77777777" w:rsidR="00387EFE" w:rsidRPr="00387EFE" w:rsidRDefault="00387EFE" w:rsidP="00387EFE">
                      <w:pPr>
                        <w:ind w:left="-5" w:right="6008"/>
                        <w:rPr>
                          <w:rFonts w:ascii="Cambria Math" w:hAnsi="Cambria Math"/>
                          <w:sz w:val="32"/>
                          <w:szCs w:val="32"/>
                        </w:rPr>
                      </w:pPr>
                      <w:r w:rsidRPr="00387EFE">
                        <w:rPr>
                          <w:rFonts w:ascii="Cambria Math" w:hAnsi="Cambria Math"/>
                          <w:b/>
                          <w:bCs/>
                          <w:sz w:val="32"/>
                          <w:szCs w:val="32"/>
                        </w:rPr>
                        <w:t>6)</w:t>
                      </w:r>
                      <w:r w:rsidRPr="00387EFE">
                        <w:rPr>
                          <w:rFonts w:ascii="Cambria Math" w:hAnsi="Cambria Math"/>
                          <w:b/>
                          <w:sz w:val="32"/>
                          <w:szCs w:val="32"/>
                        </w:rPr>
                        <w:t xml:space="preserve"> Vulnerability Name:</w:t>
                      </w:r>
                      <w:r w:rsidRPr="00387EFE">
                        <w:rPr>
                          <w:rFonts w:ascii="Cambria Math" w:hAnsi="Cambria Math"/>
                          <w:sz w:val="32"/>
                          <w:szCs w:val="32"/>
                        </w:rPr>
                        <w:t xml:space="preserve"> OS Fingerprints Detected </w:t>
                      </w:r>
                    </w:p>
                    <w:p w14:paraId="163855CE"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Plugin ID:</w:t>
                      </w:r>
                      <w:r w:rsidRPr="00387EFE">
                        <w:rPr>
                          <w:rFonts w:ascii="Cambria Math" w:hAnsi="Cambria Math"/>
                          <w:sz w:val="32"/>
                          <w:szCs w:val="32"/>
                        </w:rPr>
                        <w:t xml:space="preserve"> </w:t>
                      </w:r>
                    </w:p>
                    <w:p w14:paraId="0A4081C7"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205694 </w:t>
                      </w:r>
                    </w:p>
                    <w:p w14:paraId="67BF5CC6"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Severity:</w:t>
                      </w:r>
                      <w:r w:rsidRPr="00387EFE">
                        <w:rPr>
                          <w:rFonts w:ascii="Cambria Math" w:hAnsi="Cambria Math"/>
                          <w:sz w:val="32"/>
                          <w:szCs w:val="32"/>
                        </w:rPr>
                        <w:t xml:space="preserve"> </w:t>
                      </w:r>
                    </w:p>
                    <w:p w14:paraId="3356FB96"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Info </w:t>
                      </w:r>
                    </w:p>
                    <w:p w14:paraId="2AFE734C" w14:textId="77777777" w:rsidR="00387EFE" w:rsidRPr="00387EFE" w:rsidRDefault="00387EFE" w:rsidP="00387EFE">
                      <w:pPr>
                        <w:spacing w:after="162" w:line="257" w:lineRule="auto"/>
                        <w:ind w:left="-5" w:right="7995"/>
                        <w:rPr>
                          <w:rFonts w:ascii="Cambria Math" w:hAnsi="Cambria Math"/>
                          <w:sz w:val="32"/>
                          <w:szCs w:val="32"/>
                        </w:rPr>
                      </w:pPr>
                      <w:r w:rsidRPr="00387EFE">
                        <w:rPr>
                          <w:rFonts w:ascii="Cambria Math" w:hAnsi="Cambria Math"/>
                          <w:b/>
                          <w:sz w:val="32"/>
                          <w:szCs w:val="32"/>
                        </w:rPr>
                        <w:t>Port:</w:t>
                      </w:r>
                      <w:r w:rsidRPr="00387EFE">
                        <w:rPr>
                          <w:rFonts w:ascii="Cambria Math" w:hAnsi="Cambria Math"/>
                          <w:sz w:val="32"/>
                          <w:szCs w:val="32"/>
                        </w:rPr>
                        <w:t xml:space="preserve"> N/A </w:t>
                      </w:r>
                    </w:p>
                    <w:p w14:paraId="7E9A0139" w14:textId="77777777" w:rsidR="00387EFE" w:rsidRPr="00387EFE" w:rsidRDefault="00387EFE" w:rsidP="00387EFE">
                      <w:pPr>
                        <w:spacing w:after="4" w:line="257" w:lineRule="auto"/>
                        <w:ind w:left="-5"/>
                        <w:rPr>
                          <w:rFonts w:ascii="Cambria Math" w:hAnsi="Cambria Math"/>
                          <w:b/>
                          <w:sz w:val="32"/>
                          <w:szCs w:val="32"/>
                        </w:rPr>
                      </w:pPr>
                    </w:p>
                    <w:p w14:paraId="133F878C" w14:textId="77777777" w:rsidR="00387EFE" w:rsidRPr="00387EFE" w:rsidRDefault="00387EFE" w:rsidP="00387EFE">
                      <w:pPr>
                        <w:ind w:left="-5" w:right="143"/>
                        <w:rPr>
                          <w:rFonts w:ascii="Cambria Math" w:hAnsi="Cambria Math"/>
                          <w:sz w:val="32"/>
                          <w:szCs w:val="32"/>
                        </w:rPr>
                      </w:pPr>
                    </w:p>
                    <w:p w14:paraId="118B0F47" w14:textId="442DFD14" w:rsidR="00387EFE" w:rsidRPr="00387EFE" w:rsidRDefault="00387EFE">
                      <w:pPr>
                        <w:rPr>
                          <w:rFonts w:ascii="Cambria Math" w:hAnsi="Cambria Math"/>
                          <w:sz w:val="32"/>
                          <w:szCs w:val="32"/>
                        </w:rPr>
                      </w:pPr>
                    </w:p>
                  </w:txbxContent>
                </v:textbox>
                <w10:wrap type="square"/>
              </v:shape>
            </w:pict>
          </mc:Fallback>
        </mc:AlternateContent>
      </w:r>
    </w:p>
    <w:p w14:paraId="09354DCB" w14:textId="31A78AD4" w:rsidR="00CF7E9B" w:rsidRDefault="00387EFE">
      <w:pPr>
        <w:spacing w:line="278" w:lineRule="auto"/>
      </w:pPr>
      <w:r>
        <w:rPr>
          <w:noProof/>
        </w:rPr>
        <w:lastRenderedPageBreak/>
        <mc:AlternateContent>
          <mc:Choice Requires="wps">
            <w:drawing>
              <wp:anchor distT="45720" distB="45720" distL="114300" distR="114300" simplePos="0" relativeHeight="251671552" behindDoc="0" locked="0" layoutInCell="1" allowOverlap="1" wp14:anchorId="0BD21A82" wp14:editId="586D8485">
                <wp:simplePos x="0" y="0"/>
                <wp:positionH relativeFrom="column">
                  <wp:posOffset>88265</wp:posOffset>
                </wp:positionH>
                <wp:positionV relativeFrom="paragraph">
                  <wp:posOffset>2540</wp:posOffset>
                </wp:positionV>
                <wp:extent cx="6812280" cy="9296400"/>
                <wp:effectExtent l="0" t="0" r="26670" b="19050"/>
                <wp:wrapSquare wrapText="bothSides"/>
                <wp:docPr id="1199813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2280" cy="9296400"/>
                        </a:xfrm>
                        <a:prstGeom prst="rect">
                          <a:avLst/>
                        </a:prstGeom>
                        <a:solidFill>
                          <a:srgbClr val="FFFFFF"/>
                        </a:solidFill>
                        <a:ln w="9525">
                          <a:solidFill>
                            <a:schemeClr val="bg1"/>
                          </a:solidFill>
                          <a:miter lim="800000"/>
                          <a:headEnd/>
                          <a:tailEnd/>
                        </a:ln>
                      </wps:spPr>
                      <wps:txbx>
                        <w:txbxContent>
                          <w:p w14:paraId="06B356E0"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Description:</w:t>
                            </w:r>
                            <w:r w:rsidRPr="00387EFE">
                              <w:rPr>
                                <w:rFonts w:ascii="Cambria Math" w:hAnsi="Cambria Math"/>
                                <w:sz w:val="32"/>
                                <w:szCs w:val="32"/>
                              </w:rPr>
                              <w:t xml:space="preserve"> </w:t>
                            </w:r>
                          </w:p>
                          <w:p w14:paraId="291875F7"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This plugin identifies the operating system of the target system by analyzing network responses and system characteristics. It helps determine the type and version of the operating system running on the scanned host. </w:t>
                            </w:r>
                          </w:p>
                          <w:p w14:paraId="244A36FC" w14:textId="77777777" w:rsidR="00387EFE" w:rsidRPr="00387EFE" w:rsidRDefault="00387EFE" w:rsidP="00387EFE">
                            <w:pPr>
                              <w:spacing w:after="4" w:line="257" w:lineRule="auto"/>
                              <w:rPr>
                                <w:rFonts w:ascii="Cambria Math" w:hAnsi="Cambria Math"/>
                                <w:sz w:val="32"/>
                                <w:szCs w:val="32"/>
                              </w:rPr>
                            </w:pPr>
                            <w:r w:rsidRPr="00387EFE">
                              <w:rPr>
                                <w:rFonts w:ascii="Cambria Math" w:hAnsi="Cambria Math"/>
                                <w:b/>
                                <w:sz w:val="32"/>
                                <w:szCs w:val="32"/>
                              </w:rPr>
                              <w:t>Solution:</w:t>
                            </w:r>
                            <w:r w:rsidRPr="00387EFE">
                              <w:rPr>
                                <w:rFonts w:ascii="Cambria Math" w:hAnsi="Cambria Math"/>
                                <w:sz w:val="32"/>
                                <w:szCs w:val="32"/>
                              </w:rPr>
                              <w:t xml:space="preserve"> </w:t>
                            </w:r>
                          </w:p>
                          <w:p w14:paraId="4E2C2535"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No direct fix is required because this is an informational result. However, administrators should ensure that operating systems are regularly updated with the latest security patches and avoid exposing unnecessary system information. </w:t>
                            </w:r>
                          </w:p>
                          <w:p w14:paraId="0E9C3CEC"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Business Impact:</w:t>
                            </w:r>
                            <w:r w:rsidRPr="00387EFE">
                              <w:rPr>
                                <w:rFonts w:ascii="Cambria Math" w:hAnsi="Cambria Math"/>
                                <w:sz w:val="32"/>
                                <w:szCs w:val="32"/>
                              </w:rPr>
                              <w:t xml:space="preserve"> </w:t>
                            </w:r>
                          </w:p>
                          <w:p w14:paraId="1AD9D4F8" w14:textId="77777777" w:rsidR="00387EFE" w:rsidRDefault="00387EFE" w:rsidP="00387EFE">
                            <w:pPr>
                              <w:spacing w:line="256" w:lineRule="auto"/>
                              <w:ind w:left="-5" w:right="136"/>
                              <w:jc w:val="both"/>
                              <w:rPr>
                                <w:rFonts w:ascii="Cambria Math" w:hAnsi="Cambria Math"/>
                                <w:sz w:val="32"/>
                                <w:szCs w:val="32"/>
                              </w:rPr>
                            </w:pPr>
                            <w:r w:rsidRPr="00387EFE">
                              <w:rPr>
                                <w:rFonts w:ascii="Cambria Math" w:hAnsi="Cambria Math"/>
                                <w:sz w:val="32"/>
                                <w:szCs w:val="32"/>
                              </w:rPr>
                              <w:t xml:space="preserve">Although this is not a vulnerability, revealing operating system information may help attackers identify potential weaknesses associated with that OS version, which could assist them in planning targeted attacks. </w:t>
                            </w:r>
                          </w:p>
                          <w:p w14:paraId="1609A436" w14:textId="77777777" w:rsidR="00387EFE" w:rsidRDefault="00387EFE" w:rsidP="00387EFE">
                            <w:pPr>
                              <w:spacing w:after="4" w:line="257" w:lineRule="auto"/>
                              <w:rPr>
                                <w:rFonts w:ascii="Cambria Math" w:hAnsi="Cambria Math"/>
                                <w:sz w:val="32"/>
                                <w:szCs w:val="32"/>
                              </w:rPr>
                            </w:pPr>
                          </w:p>
                          <w:p w14:paraId="79D2F145" w14:textId="23127470" w:rsidR="00387EFE" w:rsidRPr="00387EFE" w:rsidRDefault="00387EFE" w:rsidP="00387EFE">
                            <w:pPr>
                              <w:spacing w:after="4" w:line="257" w:lineRule="auto"/>
                              <w:rPr>
                                <w:rFonts w:ascii="Cambria Math" w:hAnsi="Cambria Math"/>
                                <w:sz w:val="32"/>
                                <w:szCs w:val="32"/>
                              </w:rPr>
                            </w:pPr>
                            <w:r w:rsidRPr="00387EFE">
                              <w:rPr>
                                <w:rFonts w:ascii="Cambria Math" w:hAnsi="Cambria Math"/>
                                <w:b/>
                                <w:sz w:val="32"/>
                                <w:szCs w:val="32"/>
                              </w:rPr>
                              <w:t>7)Vulnerability Name:</w:t>
                            </w:r>
                            <w:r w:rsidRPr="00387EFE">
                              <w:rPr>
                                <w:rFonts w:ascii="Cambria Math" w:hAnsi="Cambria Math"/>
                                <w:sz w:val="32"/>
                                <w:szCs w:val="32"/>
                              </w:rPr>
                              <w:t xml:space="preserve"> </w:t>
                            </w:r>
                          </w:p>
                          <w:p w14:paraId="2C7EF069"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Remote Services Not Using Post-Quantum Ciphers </w:t>
                            </w:r>
                          </w:p>
                          <w:p w14:paraId="1CD9A7DD"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Plugin ID:</w:t>
                            </w:r>
                            <w:r w:rsidRPr="00387EFE">
                              <w:rPr>
                                <w:rFonts w:ascii="Cambria Math" w:hAnsi="Cambria Math"/>
                                <w:sz w:val="32"/>
                                <w:szCs w:val="32"/>
                              </w:rPr>
                              <w:t xml:space="preserve"> </w:t>
                            </w:r>
                          </w:p>
                          <w:p w14:paraId="65099A35"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277650 </w:t>
                            </w:r>
                          </w:p>
                          <w:p w14:paraId="3C6DC3B0"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Severity:</w:t>
                            </w:r>
                            <w:r w:rsidRPr="00387EFE">
                              <w:rPr>
                                <w:rFonts w:ascii="Cambria Math" w:hAnsi="Cambria Math"/>
                                <w:sz w:val="32"/>
                                <w:szCs w:val="32"/>
                              </w:rPr>
                              <w:t xml:space="preserve"> </w:t>
                            </w:r>
                          </w:p>
                          <w:p w14:paraId="59F90802"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Info </w:t>
                            </w:r>
                          </w:p>
                          <w:p w14:paraId="41B52319"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Port:</w:t>
                            </w:r>
                            <w:r w:rsidRPr="00387EFE">
                              <w:rPr>
                                <w:rFonts w:ascii="Cambria Math" w:hAnsi="Cambria Math"/>
                                <w:sz w:val="32"/>
                                <w:szCs w:val="32"/>
                              </w:rPr>
                              <w:t xml:space="preserve"> </w:t>
                            </w:r>
                          </w:p>
                          <w:p w14:paraId="5D103EE9" w14:textId="77777777" w:rsidR="00387EFE" w:rsidRDefault="00387EFE" w:rsidP="00387EFE">
                            <w:pPr>
                              <w:ind w:left="-5" w:right="143"/>
                              <w:rPr>
                                <w:rFonts w:ascii="Cambria Math" w:hAnsi="Cambria Math"/>
                                <w:sz w:val="32"/>
                                <w:szCs w:val="32"/>
                              </w:rPr>
                            </w:pPr>
                            <w:r w:rsidRPr="00387EFE">
                              <w:rPr>
                                <w:rFonts w:ascii="Cambria Math" w:hAnsi="Cambria Math"/>
                                <w:sz w:val="32"/>
                                <w:szCs w:val="32"/>
                              </w:rPr>
                              <w:t xml:space="preserve">443 (HTTPS) / Other TLS-enabled ports </w:t>
                            </w:r>
                          </w:p>
                          <w:p w14:paraId="33BF0A76"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Description:</w:t>
                            </w:r>
                            <w:r w:rsidRPr="00387EFE">
                              <w:rPr>
                                <w:rFonts w:ascii="Cambria Math" w:hAnsi="Cambria Math"/>
                                <w:sz w:val="32"/>
                                <w:szCs w:val="32"/>
                              </w:rPr>
                              <w:t xml:space="preserve"> </w:t>
                            </w:r>
                          </w:p>
                          <w:p w14:paraId="43012204"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This plugin reports that the remote services are not using post-quantum cryptographic ciphers. Post-quantum cryptography is designed to protect encrypted communications against potential future threats from quantum computers. The detected service currently uses traditional cryptographic algorithms.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21A82" id="_x0000_s1032" type="#_x0000_t202" style="position:absolute;margin-left:6.95pt;margin-top:.2pt;width:536.4pt;height:732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JsCeQcAgAAMgQAAA4AAABkcnMvZTJvRG9jLnhtbKxT247TMBB9R+IfLL/TpFFb2qjpaulS&#13;&#10;hLQsSAsf4DhOYuF4jO02KV/P2E0vu7wh/GB5PPY5M2dm1ndDp8hBWCdBF3Q6SSkRmkMldVPQH993&#13;&#10;75aUOM90xRRoUdCjcPRu8/bNuje5yKAFVQlLEES7vDcFbb03eZI43oqOuQkYodFZg+2YR9M2SWVZ&#13;&#10;j+idSrI0XSQ92MpY4MI5vH04Oekm4te14P5rXTvhiSooxubjbuNexj3ZrFneWGZaycc42D+E0TGp&#13;&#10;kfUC9cA8I3sr/4LqJLfgoPYTDl0CdS25iElgOtP0VTrPLTMiJoPqOHPRyf0/WP50eDbfLPHDBxiw&#13;&#10;gjEJZx6B/3REw7ZluhH31kLfClYh8ZQS1CzpjcvHv0Fsl7uAUvZfoMIys72HiDTUtguyYKIE4bEE&#13;&#10;x6vsYvCE4+1iOc2yJfo4OlfZajFL0QgsLD8DGOv8JwEdCYeCWqxsJGCHR+fHt+c3gdCBktVOKhUN&#13;&#10;25RbZcmBYRvs4jrjv3inNOkxgnk2P8nwAiO0pLiglM0oxCuqTnpsaCW7gi7TsCIRy4N6H3UVImW5&#13;&#10;Z1KNBqao9KhnkPAkph/KgcgKpYnfg74lVEdU2MKph3Hm8NCC/U1Jj+1bUPdrz6ygRH3WWKbVdDZD&#13;&#10;bh+N2fx9hoa99ZS3HqY5QhXUU3I6bn0ckhCshnusZi1PKl9DGYPGvoyFGmcoNP6tHV9dR33zBwAA&#13;&#10;//8DAFBLAwQUAAYACAAAACEAqpU6aOEAAAAPAQAADwAAAGRycy9kb3ducmV2LnhtbExPwU7DMAy9&#13;&#10;I/EPkZG4sQSoytY1nRATuyFEQWPHtPHaisapmmwrfD3eCS6Wn5/9/F6+mlwvjjiGzpOG25kCgVR7&#13;&#10;21Gj4eP9+WYOIkRD1vSeUMM3BlgVlxe5yaw/0Rsey9gIFqGQGQ1tjEMmZahbdCbM/IDE3N6PzkSG&#13;&#10;YyPtaE4s7np5p1QqnemIP7RmwKcW66/y4DSEWqXb16TcflZygz8La9e7zYvW11fTesnlcQki4hT/&#13;&#10;LuCcgf1DwcYqfyAbRM/4fsGbGhIQZ1bN0wcQFXdJmvBMFrn8n6P4BQAA//8DAFBLAQItABQABgAI&#13;&#10;AAAAIQBaIpOj/wAAAOUBAAATAAAAAAAAAAAAAAAAAAAAAABbQ29udGVudF9UeXBlc10ueG1sUEsB&#13;&#10;Ai0AFAAGAAgAAAAhAKdKzzjXAAAAlgEAAAsAAAAAAAAAAAAAAAAAMAEAAF9yZWxzLy5yZWxzUEsB&#13;&#10;Ai0AFAAGAAgAAAAhAPJsCeQcAgAAMgQAAA4AAAAAAAAAAAAAAAAAMAIAAGRycy9lMm9Eb2MueG1s&#13;&#10;UEsBAi0AFAAGAAgAAAAhAKqVOmjhAAAADwEAAA8AAAAAAAAAAAAAAAAAeAQAAGRycy9kb3ducmV2&#13;&#10;LnhtbFBLBQYAAAAABAAEAPMAAACGBQAAAAA=&#13;&#10;" strokecolor="white [3212]">
                <v:textbox>
                  <w:txbxContent>
                    <w:p w14:paraId="06B356E0"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Description:</w:t>
                      </w:r>
                      <w:r w:rsidRPr="00387EFE">
                        <w:rPr>
                          <w:rFonts w:ascii="Cambria Math" w:hAnsi="Cambria Math"/>
                          <w:sz w:val="32"/>
                          <w:szCs w:val="32"/>
                        </w:rPr>
                        <w:t xml:space="preserve"> </w:t>
                      </w:r>
                    </w:p>
                    <w:p w14:paraId="291875F7"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This plugin identifies the operating system of the target system by analyzing network responses and system characteristics. It helps determine the type and version of the operating system running on the scanned host. </w:t>
                      </w:r>
                    </w:p>
                    <w:p w14:paraId="244A36FC" w14:textId="77777777" w:rsidR="00387EFE" w:rsidRPr="00387EFE" w:rsidRDefault="00387EFE" w:rsidP="00387EFE">
                      <w:pPr>
                        <w:spacing w:after="4" w:line="257" w:lineRule="auto"/>
                        <w:rPr>
                          <w:rFonts w:ascii="Cambria Math" w:hAnsi="Cambria Math"/>
                          <w:sz w:val="32"/>
                          <w:szCs w:val="32"/>
                        </w:rPr>
                      </w:pPr>
                      <w:r w:rsidRPr="00387EFE">
                        <w:rPr>
                          <w:rFonts w:ascii="Cambria Math" w:hAnsi="Cambria Math"/>
                          <w:b/>
                          <w:sz w:val="32"/>
                          <w:szCs w:val="32"/>
                        </w:rPr>
                        <w:t>Solution:</w:t>
                      </w:r>
                      <w:r w:rsidRPr="00387EFE">
                        <w:rPr>
                          <w:rFonts w:ascii="Cambria Math" w:hAnsi="Cambria Math"/>
                          <w:sz w:val="32"/>
                          <w:szCs w:val="32"/>
                        </w:rPr>
                        <w:t xml:space="preserve"> </w:t>
                      </w:r>
                    </w:p>
                    <w:p w14:paraId="4E2C2535"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No direct fix is required because this is an informational result. However, administrators should ensure that operating systems are regularly updated with the latest security patches and avoid exposing unnecessary system information. </w:t>
                      </w:r>
                    </w:p>
                    <w:p w14:paraId="0E9C3CEC"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Business Impact:</w:t>
                      </w:r>
                      <w:r w:rsidRPr="00387EFE">
                        <w:rPr>
                          <w:rFonts w:ascii="Cambria Math" w:hAnsi="Cambria Math"/>
                          <w:sz w:val="32"/>
                          <w:szCs w:val="32"/>
                        </w:rPr>
                        <w:t xml:space="preserve"> </w:t>
                      </w:r>
                    </w:p>
                    <w:p w14:paraId="1AD9D4F8" w14:textId="77777777" w:rsidR="00387EFE" w:rsidRDefault="00387EFE" w:rsidP="00387EFE">
                      <w:pPr>
                        <w:spacing w:line="256" w:lineRule="auto"/>
                        <w:ind w:left="-5" w:right="136"/>
                        <w:jc w:val="both"/>
                        <w:rPr>
                          <w:rFonts w:ascii="Cambria Math" w:hAnsi="Cambria Math"/>
                          <w:sz w:val="32"/>
                          <w:szCs w:val="32"/>
                        </w:rPr>
                      </w:pPr>
                      <w:r w:rsidRPr="00387EFE">
                        <w:rPr>
                          <w:rFonts w:ascii="Cambria Math" w:hAnsi="Cambria Math"/>
                          <w:sz w:val="32"/>
                          <w:szCs w:val="32"/>
                        </w:rPr>
                        <w:t xml:space="preserve">Although this is not a vulnerability, revealing operating system information may help attackers identify potential weaknesses associated with that OS version, which could assist them in planning targeted attacks. </w:t>
                      </w:r>
                    </w:p>
                    <w:p w14:paraId="1609A436" w14:textId="77777777" w:rsidR="00387EFE" w:rsidRDefault="00387EFE" w:rsidP="00387EFE">
                      <w:pPr>
                        <w:spacing w:after="4" w:line="257" w:lineRule="auto"/>
                        <w:rPr>
                          <w:rFonts w:ascii="Cambria Math" w:hAnsi="Cambria Math"/>
                          <w:sz w:val="32"/>
                          <w:szCs w:val="32"/>
                        </w:rPr>
                      </w:pPr>
                    </w:p>
                    <w:p w14:paraId="79D2F145" w14:textId="23127470" w:rsidR="00387EFE" w:rsidRPr="00387EFE" w:rsidRDefault="00387EFE" w:rsidP="00387EFE">
                      <w:pPr>
                        <w:spacing w:after="4" w:line="257" w:lineRule="auto"/>
                        <w:rPr>
                          <w:rFonts w:ascii="Cambria Math" w:hAnsi="Cambria Math"/>
                          <w:sz w:val="32"/>
                          <w:szCs w:val="32"/>
                        </w:rPr>
                      </w:pPr>
                      <w:r w:rsidRPr="00387EFE">
                        <w:rPr>
                          <w:rFonts w:ascii="Cambria Math" w:hAnsi="Cambria Math"/>
                          <w:b/>
                          <w:sz w:val="32"/>
                          <w:szCs w:val="32"/>
                        </w:rPr>
                        <w:t>7)Vulnerability Name:</w:t>
                      </w:r>
                      <w:r w:rsidRPr="00387EFE">
                        <w:rPr>
                          <w:rFonts w:ascii="Cambria Math" w:hAnsi="Cambria Math"/>
                          <w:sz w:val="32"/>
                          <w:szCs w:val="32"/>
                        </w:rPr>
                        <w:t xml:space="preserve"> </w:t>
                      </w:r>
                    </w:p>
                    <w:p w14:paraId="2C7EF069"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Remote Services Not Using Post-Quantum Ciphers </w:t>
                      </w:r>
                    </w:p>
                    <w:p w14:paraId="1CD9A7DD"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Plugin ID:</w:t>
                      </w:r>
                      <w:r w:rsidRPr="00387EFE">
                        <w:rPr>
                          <w:rFonts w:ascii="Cambria Math" w:hAnsi="Cambria Math"/>
                          <w:sz w:val="32"/>
                          <w:szCs w:val="32"/>
                        </w:rPr>
                        <w:t xml:space="preserve"> </w:t>
                      </w:r>
                    </w:p>
                    <w:p w14:paraId="65099A35"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277650 </w:t>
                      </w:r>
                    </w:p>
                    <w:p w14:paraId="3C6DC3B0"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Severity:</w:t>
                      </w:r>
                      <w:r w:rsidRPr="00387EFE">
                        <w:rPr>
                          <w:rFonts w:ascii="Cambria Math" w:hAnsi="Cambria Math"/>
                          <w:sz w:val="32"/>
                          <w:szCs w:val="32"/>
                        </w:rPr>
                        <w:t xml:space="preserve"> </w:t>
                      </w:r>
                    </w:p>
                    <w:p w14:paraId="59F90802"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Info </w:t>
                      </w:r>
                    </w:p>
                    <w:p w14:paraId="41B52319"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Port:</w:t>
                      </w:r>
                      <w:r w:rsidRPr="00387EFE">
                        <w:rPr>
                          <w:rFonts w:ascii="Cambria Math" w:hAnsi="Cambria Math"/>
                          <w:sz w:val="32"/>
                          <w:szCs w:val="32"/>
                        </w:rPr>
                        <w:t xml:space="preserve"> </w:t>
                      </w:r>
                    </w:p>
                    <w:p w14:paraId="5D103EE9" w14:textId="77777777" w:rsidR="00387EFE" w:rsidRDefault="00387EFE" w:rsidP="00387EFE">
                      <w:pPr>
                        <w:ind w:left="-5" w:right="143"/>
                        <w:rPr>
                          <w:rFonts w:ascii="Cambria Math" w:hAnsi="Cambria Math"/>
                          <w:sz w:val="32"/>
                          <w:szCs w:val="32"/>
                        </w:rPr>
                      </w:pPr>
                      <w:r w:rsidRPr="00387EFE">
                        <w:rPr>
                          <w:rFonts w:ascii="Cambria Math" w:hAnsi="Cambria Math"/>
                          <w:sz w:val="32"/>
                          <w:szCs w:val="32"/>
                        </w:rPr>
                        <w:t xml:space="preserve">443 (HTTPS) / Other TLS-enabled ports </w:t>
                      </w:r>
                    </w:p>
                    <w:p w14:paraId="33BF0A76"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Description:</w:t>
                      </w:r>
                      <w:r w:rsidRPr="00387EFE">
                        <w:rPr>
                          <w:rFonts w:ascii="Cambria Math" w:hAnsi="Cambria Math"/>
                          <w:sz w:val="32"/>
                          <w:szCs w:val="32"/>
                        </w:rPr>
                        <w:t xml:space="preserve"> </w:t>
                      </w:r>
                    </w:p>
                    <w:p w14:paraId="43012204"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This plugin reports that the remote services are not using post-quantum cryptographic ciphers. Post-quantum cryptography is designed to protect encrypted communications against potential future threats from quantum computers. The detected service currently uses traditional cryptographic algorithms. </w:t>
                      </w:r>
                    </w:p>
                  </w:txbxContent>
                </v:textbox>
                <w10:wrap type="square"/>
              </v:shape>
            </w:pict>
          </mc:Fallback>
        </mc:AlternateContent>
      </w:r>
    </w:p>
    <w:p w14:paraId="6B0E71B8" w14:textId="589188D7" w:rsidR="00CF7E9B" w:rsidRDefault="00387EFE">
      <w:pPr>
        <w:spacing w:line="278" w:lineRule="auto"/>
      </w:pPr>
      <w:r>
        <w:rPr>
          <w:noProof/>
        </w:rPr>
        <w:lastRenderedPageBreak/>
        <mc:AlternateContent>
          <mc:Choice Requires="wps">
            <w:drawing>
              <wp:anchor distT="45720" distB="45720" distL="114300" distR="114300" simplePos="0" relativeHeight="251673600" behindDoc="0" locked="0" layoutInCell="1" allowOverlap="1" wp14:anchorId="623B8209" wp14:editId="0AD0FB40">
                <wp:simplePos x="0" y="0"/>
                <wp:positionH relativeFrom="column">
                  <wp:posOffset>118745</wp:posOffset>
                </wp:positionH>
                <wp:positionV relativeFrom="paragraph">
                  <wp:posOffset>0</wp:posOffset>
                </wp:positionV>
                <wp:extent cx="6789420" cy="9471660"/>
                <wp:effectExtent l="0" t="0" r="11430" b="15240"/>
                <wp:wrapSquare wrapText="bothSides"/>
                <wp:docPr id="8994719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9420" cy="9471660"/>
                        </a:xfrm>
                        <a:prstGeom prst="rect">
                          <a:avLst/>
                        </a:prstGeom>
                        <a:solidFill>
                          <a:srgbClr val="FFFFFF"/>
                        </a:solidFill>
                        <a:ln w="9525">
                          <a:solidFill>
                            <a:schemeClr val="bg1"/>
                          </a:solidFill>
                          <a:miter lim="800000"/>
                          <a:headEnd/>
                          <a:tailEnd/>
                        </a:ln>
                      </wps:spPr>
                      <wps:txbx>
                        <w:txbxContent>
                          <w:p w14:paraId="175EB5B3" w14:textId="499B6F2D"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Solution:</w:t>
                            </w:r>
                            <w:r w:rsidRPr="00387EFE">
                              <w:rPr>
                                <w:rFonts w:ascii="Cambria Math" w:hAnsi="Cambria Math"/>
                                <w:sz w:val="32"/>
                                <w:szCs w:val="32"/>
                              </w:rPr>
                              <w:t xml:space="preserve"> </w:t>
                            </w:r>
                          </w:p>
                          <w:p w14:paraId="276D439C"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Administrators should monitor developments in post-quantum cryptography and consider implementing quantum-resistant cryptographic algorithms when they become widely supported and standardized</w:t>
                            </w:r>
                          </w:p>
                          <w:p w14:paraId="355BEC98" w14:textId="77777777" w:rsidR="00387EFE" w:rsidRPr="00387EFE" w:rsidRDefault="00387EFE" w:rsidP="00387EFE">
                            <w:pPr>
                              <w:spacing w:after="4" w:line="257" w:lineRule="auto"/>
                              <w:rPr>
                                <w:rFonts w:ascii="Cambria Math" w:hAnsi="Cambria Math"/>
                                <w:sz w:val="32"/>
                                <w:szCs w:val="32"/>
                              </w:rPr>
                            </w:pPr>
                            <w:r w:rsidRPr="00387EFE">
                              <w:rPr>
                                <w:rFonts w:ascii="Cambria Math" w:hAnsi="Cambria Math"/>
                                <w:b/>
                                <w:sz w:val="32"/>
                                <w:szCs w:val="32"/>
                              </w:rPr>
                              <w:t>Business Impact:</w:t>
                            </w:r>
                            <w:r w:rsidRPr="00387EFE">
                              <w:rPr>
                                <w:rFonts w:ascii="Cambria Math" w:hAnsi="Cambria Math"/>
                                <w:sz w:val="32"/>
                                <w:szCs w:val="32"/>
                              </w:rPr>
                              <w:t xml:space="preserve"> </w:t>
                            </w:r>
                          </w:p>
                          <w:p w14:paraId="22905950"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Currently, this is not an immediate security risk. However, in the future, quantum computing could potentially break traditional encryption methods, which may expose sensitive communications if stronger cryptographic protections are not implemented. </w:t>
                            </w:r>
                          </w:p>
                          <w:p w14:paraId="16BF2097" w14:textId="77777777" w:rsidR="00387EFE" w:rsidRPr="00387EFE" w:rsidRDefault="00387EFE" w:rsidP="00387EFE">
                            <w:pPr>
                              <w:spacing w:after="159"/>
                              <w:rPr>
                                <w:rFonts w:ascii="Cambria Math" w:hAnsi="Cambria Math"/>
                                <w:sz w:val="32"/>
                                <w:szCs w:val="32"/>
                              </w:rPr>
                            </w:pPr>
                            <w:r w:rsidRPr="00387EFE">
                              <w:rPr>
                                <w:rFonts w:ascii="Cambria Math" w:hAnsi="Cambria Math"/>
                                <w:sz w:val="32"/>
                                <w:szCs w:val="32"/>
                              </w:rPr>
                              <w:t xml:space="preserve"> </w:t>
                            </w:r>
                          </w:p>
                          <w:p w14:paraId="3D52021E"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8)Vulnerability Name:</w:t>
                            </w:r>
                            <w:r w:rsidRPr="00387EFE">
                              <w:rPr>
                                <w:rFonts w:ascii="Cambria Math" w:hAnsi="Cambria Math"/>
                                <w:sz w:val="32"/>
                                <w:szCs w:val="32"/>
                              </w:rPr>
                              <w:t xml:space="preserve"> </w:t>
                            </w:r>
                          </w:p>
                          <w:p w14:paraId="0E281AC2"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Shor's Harvest Now Decrypt Later </w:t>
                            </w:r>
                          </w:p>
                          <w:p w14:paraId="3397407F"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Plugin ID:</w:t>
                            </w:r>
                            <w:r w:rsidRPr="00387EFE">
                              <w:rPr>
                                <w:rFonts w:ascii="Cambria Math" w:hAnsi="Cambria Math"/>
                                <w:sz w:val="32"/>
                                <w:szCs w:val="32"/>
                              </w:rPr>
                              <w:t xml:space="preserve"> </w:t>
                            </w:r>
                          </w:p>
                          <w:p w14:paraId="4C920E92"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298387 </w:t>
                            </w:r>
                          </w:p>
                          <w:p w14:paraId="1A45C6FD"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Severity:</w:t>
                            </w:r>
                            <w:r w:rsidRPr="00387EFE">
                              <w:rPr>
                                <w:rFonts w:ascii="Cambria Math" w:hAnsi="Cambria Math"/>
                                <w:sz w:val="32"/>
                                <w:szCs w:val="32"/>
                              </w:rPr>
                              <w:t xml:space="preserve"> </w:t>
                            </w:r>
                          </w:p>
                          <w:p w14:paraId="01EFAA7C"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Info </w:t>
                            </w:r>
                          </w:p>
                          <w:p w14:paraId="626C10F7" w14:textId="77777777" w:rsidR="00387EFE" w:rsidRPr="00387EFE" w:rsidRDefault="00387EFE" w:rsidP="00387EFE">
                            <w:pPr>
                              <w:spacing w:after="162" w:line="257" w:lineRule="auto"/>
                              <w:ind w:left="-5" w:right="7995"/>
                              <w:rPr>
                                <w:rFonts w:ascii="Cambria Math" w:hAnsi="Cambria Math"/>
                                <w:sz w:val="32"/>
                                <w:szCs w:val="32"/>
                              </w:rPr>
                            </w:pPr>
                            <w:r w:rsidRPr="00387EFE">
                              <w:rPr>
                                <w:rFonts w:ascii="Cambria Math" w:hAnsi="Cambria Math"/>
                                <w:b/>
                                <w:sz w:val="32"/>
                                <w:szCs w:val="32"/>
                              </w:rPr>
                              <w:t>Port:</w:t>
                            </w:r>
                            <w:r w:rsidRPr="00387EFE">
                              <w:rPr>
                                <w:rFonts w:ascii="Cambria Math" w:hAnsi="Cambria Math"/>
                                <w:sz w:val="32"/>
                                <w:szCs w:val="32"/>
                              </w:rPr>
                              <w:t xml:space="preserve"> N/A </w:t>
                            </w:r>
                          </w:p>
                          <w:p w14:paraId="66D3BD3B"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Description:</w:t>
                            </w:r>
                            <w:r w:rsidRPr="00387EFE">
                              <w:rPr>
                                <w:rFonts w:ascii="Cambria Math" w:hAnsi="Cambria Math"/>
                                <w:sz w:val="32"/>
                                <w:szCs w:val="32"/>
                              </w:rPr>
                              <w:t xml:space="preserve"> </w:t>
                            </w:r>
                          </w:p>
                          <w:p w14:paraId="640F67AF"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This plugin indicates that the target system is using traditional cryptographic algorithms that may be vulnerable to future quantum computing attacks. Attackers could capture encrypted data now and decrypt it later when quantum computing becomes capable of breaking current encryption methods. </w:t>
                            </w:r>
                          </w:p>
                          <w:p w14:paraId="3E0989F4"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Solution:</w:t>
                            </w:r>
                            <w:r w:rsidRPr="00387EFE">
                              <w:rPr>
                                <w:rFonts w:ascii="Cambria Math" w:hAnsi="Cambria Math"/>
                                <w:sz w:val="32"/>
                                <w:szCs w:val="32"/>
                              </w:rPr>
                              <w:t xml:space="preserve"> </w:t>
                            </w:r>
                          </w:p>
                          <w:p w14:paraId="0EFE2644"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Organizations should monitor developments in post-quantum cryptography and plan to implement quantum-resistant encryption algorithms once they become widely available and standardized. </w:t>
                            </w:r>
                          </w:p>
                          <w:p w14:paraId="470EC343"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Business Impact:</w:t>
                            </w:r>
                            <w:r w:rsidRPr="00387EFE">
                              <w:rPr>
                                <w:rFonts w:ascii="Cambria Math" w:hAnsi="Cambria Math"/>
                                <w:sz w:val="32"/>
                                <w:szCs w:val="32"/>
                              </w:rPr>
                              <w:t xml:space="preserve"> </w:t>
                            </w:r>
                          </w:p>
                          <w:p w14:paraId="1C65C2E6"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Although there is no immediate risk, sensitive data transmitted today could potentially be exposed in the future if attackers store encrypted traffic and later decrypt it using advanced quantum computing technologies. This could impact long-term data confidentiality. </w:t>
                            </w:r>
                          </w:p>
                          <w:p w14:paraId="3615C9BE" w14:textId="77777777" w:rsidR="00387EFE" w:rsidRPr="00387EFE" w:rsidRDefault="00387EFE" w:rsidP="00387EFE">
                            <w:pPr>
                              <w:spacing w:line="256" w:lineRule="auto"/>
                              <w:ind w:left="-5" w:right="136"/>
                              <w:jc w:val="both"/>
                              <w:rPr>
                                <w:rFonts w:ascii="Cambria Math" w:hAnsi="Cambria Math"/>
                                <w:sz w:val="32"/>
                                <w:szCs w:val="32"/>
                              </w:rPr>
                            </w:pPr>
                          </w:p>
                          <w:p w14:paraId="705D6BD8" w14:textId="77777777" w:rsidR="00387EFE" w:rsidRPr="00387EFE" w:rsidRDefault="00387EFE" w:rsidP="00387EFE">
                            <w:pPr>
                              <w:rPr>
                                <w:rFonts w:ascii="Cambria Math" w:hAnsi="Cambria Math"/>
                                <w:sz w:val="32"/>
                                <w:szCs w:val="32"/>
                              </w:rPr>
                            </w:pPr>
                          </w:p>
                          <w:p w14:paraId="29F72037" w14:textId="262737FB" w:rsidR="00387EFE" w:rsidRPr="00387EFE" w:rsidRDefault="00387EFE">
                            <w:pPr>
                              <w:rPr>
                                <w:rFonts w:ascii="Cambria Math" w:hAnsi="Cambria Math"/>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3B8209" id="_x0000_s1033" type="#_x0000_t202" style="position:absolute;margin-left:9.35pt;margin-top:0;width:534.6pt;height:745.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rRj2McAgAAMgQAAA4AAABkcnMvZTJvRG9jLnhtbKxT247bIBB9r9R/QLw3TqJcrTirbbap&#13;&#10;Km0v0nY/AGNso2KGAomdfn0H7Fx2960qD4hh4MyZMzObu65R5Cisk6AzOhmNKRGaQyF1ldHnn/sP&#13;&#10;K0qcZ7pgCrTI6Ek4erd9/27TmlRMoQZVCEsQRLu0NRmtvTdpkjhei4a5ERih0VmCbZhH01ZJYVmL&#13;&#10;6I1KpuPxImnBFsYCF87h7UPvpNuIX5aC++9l6YQnKqPIzcfdxj2Pe7LdsLSyzNSSDzzYP9BomNQY&#13;&#10;9QL1wDwjByvfQDWSW3BQ+hGHJoGylFzEJDCdyfhVOk81MyImg+o4c9HJ/T9Y/u34ZH5Y4ruP0GEF&#13;&#10;YxLOPAL/5YiGXc10Je6thbYWrMDAE0pQs6Q1Lh3+BrFd6gJK3n6FAsvMDh4iUlfaJsiCiRKExxKc&#13;&#10;rrKLzhOOt4vlaj2boo+jcz1bThYLNEIUlp4BjHX+s4CGhENGLVY2BmDHR+eHt+c3IaADJYu9VCoa&#13;&#10;tsp3ypIjwzbYx3XGf/FOadIig/l03svwAiO0pLig5NUgxKtQjfTY0Eo2GV2Nw4qBWBrU+6SLwJSl&#13;&#10;nkk1GJii0oOeQcJeTN/lHZFFRpfxe9A3h+KEClvoexhnDg812D+UtNi+GXW/D8wKStQXjWVaT2Yz&#13;&#10;jO2jMZsvg7z21pPfepjmCJVRT0l/3Pk4JIGshnusZil7la9UBtLYl7FQwwyFxr+146vrqG//AgAA&#13;&#10;//8DAFBLAwQUAAYACAAAACEASEbUSeEAAAAPAQAADwAAAGRycy9kb3ducmV2LnhtbExPTU/DMAy9&#13;&#10;I/EfIiNxY+nQ1LVd0wkxsRtCFDR2TBuvrWicqsm2wq/HO42L5adnv498PdlenHD0nSMF81kEAql2&#13;&#10;pqNGwefHy0MCwgdNRveOUMEPelgXtze5zow70zueytAIFiGfaQVtCEMmpa9btNrP3IDE3MGNVgeG&#13;&#10;YyPNqM8sbnv5GEWxtLojdmj1gM8t1t/l0SrwdRTv3hbl7quSW/xNjdnst69K3d9NmxWPpxWIgFO4&#13;&#10;fsClA+eHgoNV7kjGi55xsuRLBdzqwkbJMgVR8bZI5zEIWeTyf4/iDwAA//8DAFBLAQItABQABgAI&#13;&#10;AAAAIQBaIpOj/wAAAOUBAAATAAAAAAAAAAAAAAAAAAAAAABbQ29udGVudF9UeXBlc10ueG1sUEsB&#13;&#10;Ai0AFAAGAAgAAAAhAKdKzzjXAAAAlgEAAAsAAAAAAAAAAAAAAAAAMAEAAF9yZWxzLy5yZWxzUEsB&#13;&#10;Ai0AFAAGAAgAAAAhAJrRj2McAgAAMgQAAA4AAAAAAAAAAAAAAAAAMAIAAGRycy9lMm9Eb2MueG1s&#13;&#10;UEsBAi0AFAAGAAgAAAAhAEhG1EnhAAAADwEAAA8AAAAAAAAAAAAAAAAAeAQAAGRycy9kb3ducmV2&#13;&#10;LnhtbFBLBQYAAAAABAAEAPMAAACGBQAAAAA=&#13;&#10;" strokecolor="white [3212]">
                <v:textbox>
                  <w:txbxContent>
                    <w:p w14:paraId="175EB5B3" w14:textId="499B6F2D"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Solution:</w:t>
                      </w:r>
                      <w:r w:rsidRPr="00387EFE">
                        <w:rPr>
                          <w:rFonts w:ascii="Cambria Math" w:hAnsi="Cambria Math"/>
                          <w:sz w:val="32"/>
                          <w:szCs w:val="32"/>
                        </w:rPr>
                        <w:t xml:space="preserve"> </w:t>
                      </w:r>
                    </w:p>
                    <w:p w14:paraId="276D439C"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Administrators should monitor developments in post-quantum cryptography and consider implementing quantum-resistant cryptographic algorithms when they become widely supported and standardized</w:t>
                      </w:r>
                    </w:p>
                    <w:p w14:paraId="355BEC98" w14:textId="77777777" w:rsidR="00387EFE" w:rsidRPr="00387EFE" w:rsidRDefault="00387EFE" w:rsidP="00387EFE">
                      <w:pPr>
                        <w:spacing w:after="4" w:line="257" w:lineRule="auto"/>
                        <w:rPr>
                          <w:rFonts w:ascii="Cambria Math" w:hAnsi="Cambria Math"/>
                          <w:sz w:val="32"/>
                          <w:szCs w:val="32"/>
                        </w:rPr>
                      </w:pPr>
                      <w:r w:rsidRPr="00387EFE">
                        <w:rPr>
                          <w:rFonts w:ascii="Cambria Math" w:hAnsi="Cambria Math"/>
                          <w:b/>
                          <w:sz w:val="32"/>
                          <w:szCs w:val="32"/>
                        </w:rPr>
                        <w:t>Business Impact:</w:t>
                      </w:r>
                      <w:r w:rsidRPr="00387EFE">
                        <w:rPr>
                          <w:rFonts w:ascii="Cambria Math" w:hAnsi="Cambria Math"/>
                          <w:sz w:val="32"/>
                          <w:szCs w:val="32"/>
                        </w:rPr>
                        <w:t xml:space="preserve"> </w:t>
                      </w:r>
                    </w:p>
                    <w:p w14:paraId="22905950"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Currently, this is not an immediate security risk. However, in the future, quantum computing could potentially break traditional encryption methods, which may expose sensitive communications if stronger cryptographic protections are not implemented. </w:t>
                      </w:r>
                    </w:p>
                    <w:p w14:paraId="16BF2097" w14:textId="77777777" w:rsidR="00387EFE" w:rsidRPr="00387EFE" w:rsidRDefault="00387EFE" w:rsidP="00387EFE">
                      <w:pPr>
                        <w:spacing w:after="159"/>
                        <w:rPr>
                          <w:rFonts w:ascii="Cambria Math" w:hAnsi="Cambria Math"/>
                          <w:sz w:val="32"/>
                          <w:szCs w:val="32"/>
                        </w:rPr>
                      </w:pPr>
                      <w:r w:rsidRPr="00387EFE">
                        <w:rPr>
                          <w:rFonts w:ascii="Cambria Math" w:hAnsi="Cambria Math"/>
                          <w:sz w:val="32"/>
                          <w:szCs w:val="32"/>
                        </w:rPr>
                        <w:t xml:space="preserve"> </w:t>
                      </w:r>
                    </w:p>
                    <w:p w14:paraId="3D52021E"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8)Vulnerability Name:</w:t>
                      </w:r>
                      <w:r w:rsidRPr="00387EFE">
                        <w:rPr>
                          <w:rFonts w:ascii="Cambria Math" w:hAnsi="Cambria Math"/>
                          <w:sz w:val="32"/>
                          <w:szCs w:val="32"/>
                        </w:rPr>
                        <w:t xml:space="preserve"> </w:t>
                      </w:r>
                    </w:p>
                    <w:p w14:paraId="0E281AC2"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Shor's Harvest Now Decrypt Later </w:t>
                      </w:r>
                    </w:p>
                    <w:p w14:paraId="3397407F"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Plugin ID:</w:t>
                      </w:r>
                      <w:r w:rsidRPr="00387EFE">
                        <w:rPr>
                          <w:rFonts w:ascii="Cambria Math" w:hAnsi="Cambria Math"/>
                          <w:sz w:val="32"/>
                          <w:szCs w:val="32"/>
                        </w:rPr>
                        <w:t xml:space="preserve"> </w:t>
                      </w:r>
                    </w:p>
                    <w:p w14:paraId="4C920E92"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298387 </w:t>
                      </w:r>
                    </w:p>
                    <w:p w14:paraId="1A45C6FD"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Severity:</w:t>
                      </w:r>
                      <w:r w:rsidRPr="00387EFE">
                        <w:rPr>
                          <w:rFonts w:ascii="Cambria Math" w:hAnsi="Cambria Math"/>
                          <w:sz w:val="32"/>
                          <w:szCs w:val="32"/>
                        </w:rPr>
                        <w:t xml:space="preserve"> </w:t>
                      </w:r>
                    </w:p>
                    <w:p w14:paraId="01EFAA7C"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Info </w:t>
                      </w:r>
                    </w:p>
                    <w:p w14:paraId="626C10F7" w14:textId="77777777" w:rsidR="00387EFE" w:rsidRPr="00387EFE" w:rsidRDefault="00387EFE" w:rsidP="00387EFE">
                      <w:pPr>
                        <w:spacing w:after="162" w:line="257" w:lineRule="auto"/>
                        <w:ind w:left="-5" w:right="7995"/>
                        <w:rPr>
                          <w:rFonts w:ascii="Cambria Math" w:hAnsi="Cambria Math"/>
                          <w:sz w:val="32"/>
                          <w:szCs w:val="32"/>
                        </w:rPr>
                      </w:pPr>
                      <w:r w:rsidRPr="00387EFE">
                        <w:rPr>
                          <w:rFonts w:ascii="Cambria Math" w:hAnsi="Cambria Math"/>
                          <w:b/>
                          <w:sz w:val="32"/>
                          <w:szCs w:val="32"/>
                        </w:rPr>
                        <w:t>Port:</w:t>
                      </w:r>
                      <w:r w:rsidRPr="00387EFE">
                        <w:rPr>
                          <w:rFonts w:ascii="Cambria Math" w:hAnsi="Cambria Math"/>
                          <w:sz w:val="32"/>
                          <w:szCs w:val="32"/>
                        </w:rPr>
                        <w:t xml:space="preserve"> N/A </w:t>
                      </w:r>
                    </w:p>
                    <w:p w14:paraId="66D3BD3B"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Description:</w:t>
                      </w:r>
                      <w:r w:rsidRPr="00387EFE">
                        <w:rPr>
                          <w:rFonts w:ascii="Cambria Math" w:hAnsi="Cambria Math"/>
                          <w:sz w:val="32"/>
                          <w:szCs w:val="32"/>
                        </w:rPr>
                        <w:t xml:space="preserve"> </w:t>
                      </w:r>
                    </w:p>
                    <w:p w14:paraId="640F67AF"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This plugin indicates that the target system is using traditional cryptographic algorithms that may be vulnerable to future quantum computing attacks. Attackers could capture encrypted data now and decrypt it later when quantum computing becomes capable of breaking current encryption methods. </w:t>
                      </w:r>
                    </w:p>
                    <w:p w14:paraId="3E0989F4"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Solution:</w:t>
                      </w:r>
                      <w:r w:rsidRPr="00387EFE">
                        <w:rPr>
                          <w:rFonts w:ascii="Cambria Math" w:hAnsi="Cambria Math"/>
                          <w:sz w:val="32"/>
                          <w:szCs w:val="32"/>
                        </w:rPr>
                        <w:t xml:space="preserve"> </w:t>
                      </w:r>
                    </w:p>
                    <w:p w14:paraId="0EFE2644"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Organizations should monitor developments in post-quantum cryptography and plan to implement quantum-resistant encryption algorithms once they become widely available and standardized. </w:t>
                      </w:r>
                    </w:p>
                    <w:p w14:paraId="470EC343" w14:textId="77777777" w:rsidR="00387EFE" w:rsidRPr="00387EFE" w:rsidRDefault="00387EFE" w:rsidP="00387EFE">
                      <w:pPr>
                        <w:spacing w:after="4" w:line="257" w:lineRule="auto"/>
                        <w:ind w:left="-5"/>
                        <w:rPr>
                          <w:rFonts w:ascii="Cambria Math" w:hAnsi="Cambria Math"/>
                          <w:sz w:val="32"/>
                          <w:szCs w:val="32"/>
                        </w:rPr>
                      </w:pPr>
                      <w:r w:rsidRPr="00387EFE">
                        <w:rPr>
                          <w:rFonts w:ascii="Cambria Math" w:hAnsi="Cambria Math"/>
                          <w:b/>
                          <w:sz w:val="32"/>
                          <w:szCs w:val="32"/>
                        </w:rPr>
                        <w:t>Business Impact:</w:t>
                      </w:r>
                      <w:r w:rsidRPr="00387EFE">
                        <w:rPr>
                          <w:rFonts w:ascii="Cambria Math" w:hAnsi="Cambria Math"/>
                          <w:sz w:val="32"/>
                          <w:szCs w:val="32"/>
                        </w:rPr>
                        <w:t xml:space="preserve"> </w:t>
                      </w:r>
                    </w:p>
                    <w:p w14:paraId="1C65C2E6" w14:textId="77777777" w:rsidR="00387EFE" w:rsidRPr="00387EFE" w:rsidRDefault="00387EFE" w:rsidP="00387EFE">
                      <w:pPr>
                        <w:ind w:left="-5" w:right="143"/>
                        <w:rPr>
                          <w:rFonts w:ascii="Cambria Math" w:hAnsi="Cambria Math"/>
                          <w:sz w:val="32"/>
                          <w:szCs w:val="32"/>
                        </w:rPr>
                      </w:pPr>
                      <w:r w:rsidRPr="00387EFE">
                        <w:rPr>
                          <w:rFonts w:ascii="Cambria Math" w:hAnsi="Cambria Math"/>
                          <w:sz w:val="32"/>
                          <w:szCs w:val="32"/>
                        </w:rPr>
                        <w:t xml:space="preserve">Although there is no immediate risk, sensitive data transmitted today could potentially be exposed in the future if attackers store encrypted traffic and later decrypt it using advanced quantum computing technologies. This could impact long-term data confidentiality. </w:t>
                      </w:r>
                    </w:p>
                    <w:p w14:paraId="3615C9BE" w14:textId="77777777" w:rsidR="00387EFE" w:rsidRPr="00387EFE" w:rsidRDefault="00387EFE" w:rsidP="00387EFE">
                      <w:pPr>
                        <w:spacing w:line="256" w:lineRule="auto"/>
                        <w:ind w:left="-5" w:right="136"/>
                        <w:jc w:val="both"/>
                        <w:rPr>
                          <w:rFonts w:ascii="Cambria Math" w:hAnsi="Cambria Math"/>
                          <w:sz w:val="32"/>
                          <w:szCs w:val="32"/>
                        </w:rPr>
                      </w:pPr>
                    </w:p>
                    <w:p w14:paraId="705D6BD8" w14:textId="77777777" w:rsidR="00387EFE" w:rsidRPr="00387EFE" w:rsidRDefault="00387EFE" w:rsidP="00387EFE">
                      <w:pPr>
                        <w:rPr>
                          <w:rFonts w:ascii="Cambria Math" w:hAnsi="Cambria Math"/>
                          <w:sz w:val="32"/>
                          <w:szCs w:val="32"/>
                        </w:rPr>
                      </w:pPr>
                    </w:p>
                    <w:p w14:paraId="29F72037" w14:textId="262737FB" w:rsidR="00387EFE" w:rsidRPr="00387EFE" w:rsidRDefault="00387EFE">
                      <w:pPr>
                        <w:rPr>
                          <w:rFonts w:ascii="Cambria Math" w:hAnsi="Cambria Math"/>
                          <w:sz w:val="32"/>
                          <w:szCs w:val="32"/>
                        </w:rPr>
                      </w:pPr>
                    </w:p>
                  </w:txbxContent>
                </v:textbox>
                <w10:wrap type="square"/>
              </v:shape>
            </w:pict>
          </mc:Fallback>
        </mc:AlternateContent>
      </w:r>
    </w:p>
    <w:p w14:paraId="00C73322" w14:textId="12022B04" w:rsidR="00CF7E9B" w:rsidRDefault="00387EFE">
      <w:pPr>
        <w:spacing w:line="278" w:lineRule="auto"/>
      </w:pPr>
      <w:r>
        <w:rPr>
          <w:noProof/>
        </w:rPr>
        <w:lastRenderedPageBreak/>
        <mc:AlternateContent>
          <mc:Choice Requires="wps">
            <w:drawing>
              <wp:anchor distT="45720" distB="45720" distL="114300" distR="114300" simplePos="0" relativeHeight="251675648" behindDoc="0" locked="0" layoutInCell="1" allowOverlap="1" wp14:anchorId="4390AC44" wp14:editId="16B93B9B">
                <wp:simplePos x="0" y="0"/>
                <wp:positionH relativeFrom="column">
                  <wp:posOffset>141605</wp:posOffset>
                </wp:positionH>
                <wp:positionV relativeFrom="paragraph">
                  <wp:posOffset>0</wp:posOffset>
                </wp:positionV>
                <wp:extent cx="6766560" cy="9364980"/>
                <wp:effectExtent l="0" t="0" r="15240" b="26670"/>
                <wp:wrapSquare wrapText="bothSides"/>
                <wp:docPr id="1929865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6560" cy="9364980"/>
                        </a:xfrm>
                        <a:prstGeom prst="rect">
                          <a:avLst/>
                        </a:prstGeom>
                        <a:solidFill>
                          <a:srgbClr val="FFFFFF"/>
                        </a:solidFill>
                        <a:ln w="9525">
                          <a:solidFill>
                            <a:schemeClr val="bg1"/>
                          </a:solidFill>
                          <a:miter lim="800000"/>
                          <a:headEnd/>
                          <a:tailEnd/>
                        </a:ln>
                      </wps:spPr>
                      <wps:txbx>
                        <w:txbxContent>
                          <w:p w14:paraId="3DB5920D" w14:textId="1C0FED09"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bCs/>
                                <w:sz w:val="32"/>
                                <w:szCs w:val="32"/>
                              </w:rPr>
                              <w:t>9)</w:t>
                            </w:r>
                            <w:r w:rsidRPr="006733AA">
                              <w:rPr>
                                <w:rFonts w:ascii="Cambria Math" w:hAnsi="Cambria Math"/>
                                <w:b/>
                                <w:sz w:val="32"/>
                                <w:szCs w:val="32"/>
                              </w:rPr>
                              <w:t xml:space="preserve"> Vulnerability Name:</w:t>
                            </w:r>
                            <w:r w:rsidRPr="006733AA">
                              <w:rPr>
                                <w:rFonts w:ascii="Cambria Math" w:hAnsi="Cambria Math"/>
                                <w:sz w:val="32"/>
                                <w:szCs w:val="32"/>
                              </w:rPr>
                              <w:t xml:space="preserve"> </w:t>
                            </w:r>
                          </w:p>
                          <w:p w14:paraId="79B0C2DA"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SSL Root Certification Authority Certificate Information </w:t>
                            </w:r>
                          </w:p>
                          <w:p w14:paraId="0D302600"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Plugin ID:</w:t>
                            </w:r>
                            <w:r w:rsidRPr="006733AA">
                              <w:rPr>
                                <w:rFonts w:ascii="Cambria Math" w:hAnsi="Cambria Math"/>
                                <w:sz w:val="32"/>
                                <w:szCs w:val="32"/>
                              </w:rPr>
                              <w:t xml:space="preserve"> </w:t>
                            </w:r>
                          </w:p>
                          <w:p w14:paraId="0B2E8AC5"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94761 </w:t>
                            </w:r>
                          </w:p>
                          <w:p w14:paraId="138E66F5"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Severity:</w:t>
                            </w:r>
                            <w:r w:rsidRPr="006733AA">
                              <w:rPr>
                                <w:rFonts w:ascii="Cambria Math" w:hAnsi="Cambria Math"/>
                                <w:sz w:val="32"/>
                                <w:szCs w:val="32"/>
                              </w:rPr>
                              <w:t xml:space="preserve"> </w:t>
                            </w:r>
                          </w:p>
                          <w:p w14:paraId="5910921B"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Info </w:t>
                            </w:r>
                          </w:p>
                          <w:p w14:paraId="6BC1EC20"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Port:</w:t>
                            </w:r>
                            <w:r w:rsidRPr="006733AA">
                              <w:rPr>
                                <w:rFonts w:ascii="Cambria Math" w:hAnsi="Cambria Math"/>
                                <w:sz w:val="32"/>
                                <w:szCs w:val="32"/>
                              </w:rPr>
                              <w:t xml:space="preserve"> </w:t>
                            </w:r>
                          </w:p>
                          <w:p w14:paraId="098C6B0F"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443  </w:t>
                            </w:r>
                          </w:p>
                          <w:p w14:paraId="6AF3D36C"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Description:</w:t>
                            </w:r>
                            <w:r w:rsidRPr="006733AA">
                              <w:rPr>
                                <w:rFonts w:ascii="Cambria Math" w:hAnsi="Cambria Math"/>
                                <w:sz w:val="32"/>
                                <w:szCs w:val="32"/>
                              </w:rPr>
                              <w:t xml:space="preserve"> </w:t>
                            </w:r>
                          </w:p>
                          <w:p w14:paraId="2702C02F"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This plugin provides information about the root certification authority (CA) used in the SSL/TLS certificate of the scanned system. It identifies the trusted authority that issued or signed the certificate used for secure communication. </w:t>
                            </w:r>
                          </w:p>
                          <w:p w14:paraId="2F939EEC" w14:textId="77777777" w:rsidR="006733AA" w:rsidRPr="006733AA" w:rsidRDefault="006733AA" w:rsidP="006733AA">
                            <w:pPr>
                              <w:spacing w:after="4" w:line="257" w:lineRule="auto"/>
                              <w:ind w:left="-5"/>
                              <w:rPr>
                                <w:rFonts w:ascii="Cambria Math" w:hAnsi="Cambria Math"/>
                                <w:b/>
                                <w:sz w:val="32"/>
                                <w:szCs w:val="32"/>
                              </w:rPr>
                            </w:pPr>
                          </w:p>
                          <w:p w14:paraId="4D448106" w14:textId="77777777" w:rsidR="006733AA" w:rsidRPr="006733AA" w:rsidRDefault="006733AA" w:rsidP="006733AA">
                            <w:pPr>
                              <w:spacing w:after="4" w:line="257" w:lineRule="auto"/>
                              <w:ind w:left="-5"/>
                              <w:rPr>
                                <w:rFonts w:ascii="Cambria Math" w:hAnsi="Cambria Math"/>
                                <w:b/>
                                <w:sz w:val="32"/>
                                <w:szCs w:val="32"/>
                              </w:rPr>
                            </w:pPr>
                          </w:p>
                          <w:p w14:paraId="5816B359"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Solution:</w:t>
                            </w:r>
                            <w:r w:rsidRPr="006733AA">
                              <w:rPr>
                                <w:rFonts w:ascii="Cambria Math" w:hAnsi="Cambria Math"/>
                                <w:sz w:val="32"/>
                                <w:szCs w:val="32"/>
                              </w:rPr>
                              <w:t xml:space="preserve"> </w:t>
                            </w:r>
                          </w:p>
                          <w:p w14:paraId="79EB33F2"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No direct fix is required because this is an informational finding. However, administrators should ensure that SSL/TLS certificates are issued by trusted certification authorities and are properly configured. </w:t>
                            </w:r>
                          </w:p>
                          <w:p w14:paraId="4F34CA37"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Business Impact:</w:t>
                            </w:r>
                            <w:r w:rsidRPr="006733AA">
                              <w:rPr>
                                <w:rFonts w:ascii="Cambria Math" w:hAnsi="Cambria Math"/>
                                <w:sz w:val="32"/>
                                <w:szCs w:val="32"/>
                              </w:rPr>
                              <w:t xml:space="preserve"> </w:t>
                            </w:r>
                          </w:p>
                          <w:p w14:paraId="373E9133" w14:textId="77777777" w:rsidR="006733AA" w:rsidRPr="006733AA" w:rsidRDefault="006733AA" w:rsidP="006733AA">
                            <w:pPr>
                              <w:spacing w:after="131"/>
                              <w:ind w:left="-5" w:right="143"/>
                              <w:rPr>
                                <w:rFonts w:ascii="Cambria Math" w:hAnsi="Cambria Math"/>
                                <w:sz w:val="32"/>
                                <w:szCs w:val="32"/>
                              </w:rPr>
                            </w:pPr>
                            <w:r w:rsidRPr="006733AA">
                              <w:rPr>
                                <w:rFonts w:ascii="Cambria Math" w:hAnsi="Cambria Math"/>
                                <w:sz w:val="32"/>
                                <w:szCs w:val="32"/>
                              </w:rPr>
                              <w:t xml:space="preserve">This is not a direct vulnerability, but certificate information may reveal details about the encryption setup of the system. Proper certificate management is important to maintain secure communications and trust between systems. </w:t>
                            </w:r>
                            <w:r w:rsidRPr="006733AA">
                              <w:rPr>
                                <w:rFonts w:ascii="Cambria Math" w:eastAsia="Segoe UI Emoji" w:hAnsi="Cambria Math" w:cs="Segoe UI Emoji"/>
                                <w:sz w:val="32"/>
                                <w:szCs w:val="32"/>
                              </w:rPr>
                              <w:t xml:space="preserve"> </w:t>
                            </w:r>
                          </w:p>
                          <w:p w14:paraId="38FE7191" w14:textId="67434DE3" w:rsidR="00387EFE" w:rsidRDefault="00387EF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0AC44" id="_x0000_s1034" type="#_x0000_t202" style="position:absolute;margin-left:11.15pt;margin-top:0;width:532.8pt;height:737.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RlzCEdAgAAMgQAAA4AAABkcnMvZTJvRG9jLnhtbKxT247bIBB9r9R/QLw3TtLEm1hxVtts&#13;&#10;U1XaXqRtPwBjbKNihgKJvf36HbBz2e1bVR4Qw8A5M2dmNrd9q8hRWCdB53Q2mVIiNIdS6jqnP3/s&#13;&#10;360ocZ7pkinQIqdPwtHb7ds3m85kYg4NqFJYgiDaZZ3JaeO9yZLE8Ua0zE3ACI3OCmzLPJq2TkrL&#13;&#10;OkRvVTKfTtOkA1saC1w4h7f3g5NuI35VCe6/VZUTnqicYmw+7jbuRdyT7YZltWWmkXyMg/1DGC2T&#13;&#10;GlnPUPfMM3Kw8i+oVnILDio/4dAmUFWSi5gEpjObvkrnsWFGxGRQHWfOOrn/B8u/Hh/Nd0t8/wF6&#13;&#10;rGBMwpkH4L8c0bBrmK7FnbXQNYKVSDyjBDVLOuOy8W8Q22UuoBTdFyixzOzgISL1lW2DLJgoQXgs&#13;&#10;wdNFdtF7wvE2vUnTZYo+js71+3SxXqERWFh2AjDW+U8CWhIOObVY2UjAjg/Oj29PbwKhAyXLvVQq&#13;&#10;GrYudsqSI8M22Md1wn/xTmnSYQTL+XKQ4QVGaElxRinqUYhXVK302NBKtjldTcOKRCwL6n3UZYiU&#13;&#10;ZZ5JNRqYotKjnkHCQUzfFz2RJWLE70HfAsonVNjC0MM4c3howP6hpMP2zan7fWBWUKI+ayzTerZY&#13;&#10;ILePxmJ5M0fDXnuKaw/THKFy6ikZjjsfhyQEq+EOq1nJQeVLKGPQ2JexUOMMhca/tuOry6hvnwEA&#13;&#10;AP//AwBQSwMEFAAGAAgAAAAhAIPq4FvjAAAADwEAAA8AAABkcnMvZG93bnJldi54bWxMj09PwzAM&#13;&#10;xe9IfIfISNxYQqn2p2s6ISZ2Q4iCBse0MW1F41RNthU+Pd4JLpatZz+/X76ZXC+OOIbOk4bbmQKB&#13;&#10;VHvbUaPh7fXxZgkiREPW9J5QwzcG2BSXF7nJrD/RCx7L2Ag2oZAZDW2MQyZlqFt0Jsz8gMTapx+d&#13;&#10;iTyOjbSjObG562Wi1Fw60xF/aM2ADy3WX+XBaQi1mu+f03L/Xskd/qys3X7snrS+vpq2ay73axAR&#13;&#10;p/h3AWcGzg8FB6v8gWwQvYYkueNNDUx1VtVysQJRcZcuUgaTRS7/cxS/AAAA//8DAFBLAQItABQA&#13;&#10;BgAIAAAAIQBaIpOj/wAAAOUBAAATAAAAAAAAAAAAAAAAAAAAAABbQ29udGVudF9UeXBlc10ueG1s&#13;&#10;UEsBAi0AFAAGAAgAAAAhAKdKzzjXAAAAlgEAAAsAAAAAAAAAAAAAAAAAMAEAAF9yZWxzLy5yZWxz&#13;&#10;UEsBAi0AFAAGAAgAAAAhAJRlzCEdAgAAMgQAAA4AAAAAAAAAAAAAAAAAMAIAAGRycy9lMm9Eb2Mu&#13;&#10;eG1sUEsBAi0AFAAGAAgAAAAhAIPq4FvjAAAADwEAAA8AAAAAAAAAAAAAAAAAeQQAAGRycy9kb3du&#13;&#10;cmV2LnhtbFBLBQYAAAAABAAEAPMAAACJBQAAAAA=&#13;&#10;" strokecolor="white [3212]">
                <v:textbox>
                  <w:txbxContent>
                    <w:p w14:paraId="3DB5920D" w14:textId="1C0FED09"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bCs/>
                          <w:sz w:val="32"/>
                          <w:szCs w:val="32"/>
                        </w:rPr>
                        <w:t>9)</w:t>
                      </w:r>
                      <w:r w:rsidRPr="006733AA">
                        <w:rPr>
                          <w:rFonts w:ascii="Cambria Math" w:hAnsi="Cambria Math"/>
                          <w:b/>
                          <w:sz w:val="32"/>
                          <w:szCs w:val="32"/>
                        </w:rPr>
                        <w:t xml:space="preserve"> Vulnerability Name:</w:t>
                      </w:r>
                      <w:r w:rsidRPr="006733AA">
                        <w:rPr>
                          <w:rFonts w:ascii="Cambria Math" w:hAnsi="Cambria Math"/>
                          <w:sz w:val="32"/>
                          <w:szCs w:val="32"/>
                        </w:rPr>
                        <w:t xml:space="preserve"> </w:t>
                      </w:r>
                    </w:p>
                    <w:p w14:paraId="79B0C2DA"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SSL Root Certification Authority Certificate Information </w:t>
                      </w:r>
                    </w:p>
                    <w:p w14:paraId="0D302600"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Plugin ID:</w:t>
                      </w:r>
                      <w:r w:rsidRPr="006733AA">
                        <w:rPr>
                          <w:rFonts w:ascii="Cambria Math" w:hAnsi="Cambria Math"/>
                          <w:sz w:val="32"/>
                          <w:szCs w:val="32"/>
                        </w:rPr>
                        <w:t xml:space="preserve"> </w:t>
                      </w:r>
                    </w:p>
                    <w:p w14:paraId="0B2E8AC5"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94761 </w:t>
                      </w:r>
                    </w:p>
                    <w:p w14:paraId="138E66F5"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Severity:</w:t>
                      </w:r>
                      <w:r w:rsidRPr="006733AA">
                        <w:rPr>
                          <w:rFonts w:ascii="Cambria Math" w:hAnsi="Cambria Math"/>
                          <w:sz w:val="32"/>
                          <w:szCs w:val="32"/>
                        </w:rPr>
                        <w:t xml:space="preserve"> </w:t>
                      </w:r>
                    </w:p>
                    <w:p w14:paraId="5910921B"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Info </w:t>
                      </w:r>
                    </w:p>
                    <w:p w14:paraId="6BC1EC20"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Port:</w:t>
                      </w:r>
                      <w:r w:rsidRPr="006733AA">
                        <w:rPr>
                          <w:rFonts w:ascii="Cambria Math" w:hAnsi="Cambria Math"/>
                          <w:sz w:val="32"/>
                          <w:szCs w:val="32"/>
                        </w:rPr>
                        <w:t xml:space="preserve"> </w:t>
                      </w:r>
                    </w:p>
                    <w:p w14:paraId="098C6B0F"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443  </w:t>
                      </w:r>
                    </w:p>
                    <w:p w14:paraId="6AF3D36C"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Description:</w:t>
                      </w:r>
                      <w:r w:rsidRPr="006733AA">
                        <w:rPr>
                          <w:rFonts w:ascii="Cambria Math" w:hAnsi="Cambria Math"/>
                          <w:sz w:val="32"/>
                          <w:szCs w:val="32"/>
                        </w:rPr>
                        <w:t xml:space="preserve"> </w:t>
                      </w:r>
                    </w:p>
                    <w:p w14:paraId="2702C02F"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This plugin provides information about the root certification authority (CA) used in the SSL/TLS certificate of the scanned system. It identifies the trusted authority that issued or signed the certificate used for secure communication. </w:t>
                      </w:r>
                    </w:p>
                    <w:p w14:paraId="2F939EEC" w14:textId="77777777" w:rsidR="006733AA" w:rsidRPr="006733AA" w:rsidRDefault="006733AA" w:rsidP="006733AA">
                      <w:pPr>
                        <w:spacing w:after="4" w:line="257" w:lineRule="auto"/>
                        <w:ind w:left="-5"/>
                        <w:rPr>
                          <w:rFonts w:ascii="Cambria Math" w:hAnsi="Cambria Math"/>
                          <w:b/>
                          <w:sz w:val="32"/>
                          <w:szCs w:val="32"/>
                        </w:rPr>
                      </w:pPr>
                    </w:p>
                    <w:p w14:paraId="4D448106" w14:textId="77777777" w:rsidR="006733AA" w:rsidRPr="006733AA" w:rsidRDefault="006733AA" w:rsidP="006733AA">
                      <w:pPr>
                        <w:spacing w:after="4" w:line="257" w:lineRule="auto"/>
                        <w:ind w:left="-5"/>
                        <w:rPr>
                          <w:rFonts w:ascii="Cambria Math" w:hAnsi="Cambria Math"/>
                          <w:b/>
                          <w:sz w:val="32"/>
                          <w:szCs w:val="32"/>
                        </w:rPr>
                      </w:pPr>
                    </w:p>
                    <w:p w14:paraId="5816B359"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Solution:</w:t>
                      </w:r>
                      <w:r w:rsidRPr="006733AA">
                        <w:rPr>
                          <w:rFonts w:ascii="Cambria Math" w:hAnsi="Cambria Math"/>
                          <w:sz w:val="32"/>
                          <w:szCs w:val="32"/>
                        </w:rPr>
                        <w:t xml:space="preserve"> </w:t>
                      </w:r>
                    </w:p>
                    <w:p w14:paraId="79EB33F2"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No direct fix is required because this is an informational finding. However, administrators should ensure that SSL/TLS certificates are issued by trusted certification authorities and are properly configured. </w:t>
                      </w:r>
                    </w:p>
                    <w:p w14:paraId="4F34CA37"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Business Impact:</w:t>
                      </w:r>
                      <w:r w:rsidRPr="006733AA">
                        <w:rPr>
                          <w:rFonts w:ascii="Cambria Math" w:hAnsi="Cambria Math"/>
                          <w:sz w:val="32"/>
                          <w:szCs w:val="32"/>
                        </w:rPr>
                        <w:t xml:space="preserve"> </w:t>
                      </w:r>
                    </w:p>
                    <w:p w14:paraId="373E9133" w14:textId="77777777" w:rsidR="006733AA" w:rsidRPr="006733AA" w:rsidRDefault="006733AA" w:rsidP="006733AA">
                      <w:pPr>
                        <w:spacing w:after="131"/>
                        <w:ind w:left="-5" w:right="143"/>
                        <w:rPr>
                          <w:rFonts w:ascii="Cambria Math" w:hAnsi="Cambria Math"/>
                          <w:sz w:val="32"/>
                          <w:szCs w:val="32"/>
                        </w:rPr>
                      </w:pPr>
                      <w:r w:rsidRPr="006733AA">
                        <w:rPr>
                          <w:rFonts w:ascii="Cambria Math" w:hAnsi="Cambria Math"/>
                          <w:sz w:val="32"/>
                          <w:szCs w:val="32"/>
                        </w:rPr>
                        <w:t xml:space="preserve">This is not a direct vulnerability, but certificate information may reveal details about the encryption setup of the system. Proper certificate management is important to maintain secure communications and trust between systems. </w:t>
                      </w:r>
                      <w:r w:rsidRPr="006733AA">
                        <w:rPr>
                          <w:rFonts w:ascii="Cambria Math" w:eastAsia="Segoe UI Emoji" w:hAnsi="Cambria Math" w:cs="Segoe UI Emoji"/>
                          <w:sz w:val="32"/>
                          <w:szCs w:val="32"/>
                        </w:rPr>
                        <w:t xml:space="preserve"> </w:t>
                      </w:r>
                    </w:p>
                    <w:p w14:paraId="38FE7191" w14:textId="67434DE3" w:rsidR="00387EFE" w:rsidRDefault="00387EFE"/>
                  </w:txbxContent>
                </v:textbox>
                <w10:wrap type="square"/>
              </v:shape>
            </w:pict>
          </mc:Fallback>
        </mc:AlternateContent>
      </w:r>
    </w:p>
    <w:p w14:paraId="5DD5C2C2" w14:textId="1E9B65C0" w:rsidR="00EE22BF" w:rsidRPr="006733AA" w:rsidRDefault="006733AA" w:rsidP="006733AA">
      <w:pPr>
        <w:spacing w:line="278" w:lineRule="auto"/>
      </w:pPr>
      <w:r>
        <w:rPr>
          <w:noProof/>
        </w:rPr>
        <w:lastRenderedPageBreak/>
        <mc:AlternateContent>
          <mc:Choice Requires="wps">
            <w:drawing>
              <wp:anchor distT="45720" distB="45720" distL="114300" distR="114300" simplePos="0" relativeHeight="251677696" behindDoc="0" locked="0" layoutInCell="1" allowOverlap="1" wp14:anchorId="5485C593" wp14:editId="05F551FB">
                <wp:simplePos x="0" y="0"/>
                <wp:positionH relativeFrom="column">
                  <wp:posOffset>133985</wp:posOffset>
                </wp:positionH>
                <wp:positionV relativeFrom="paragraph">
                  <wp:posOffset>185420</wp:posOffset>
                </wp:positionV>
                <wp:extent cx="6817995" cy="9121140"/>
                <wp:effectExtent l="0" t="0" r="20955" b="22860"/>
                <wp:wrapSquare wrapText="bothSides"/>
                <wp:docPr id="808844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7995" cy="9121140"/>
                        </a:xfrm>
                        <a:prstGeom prst="rect">
                          <a:avLst/>
                        </a:prstGeom>
                        <a:solidFill>
                          <a:srgbClr val="FFFFFF"/>
                        </a:solidFill>
                        <a:ln w="9525">
                          <a:solidFill>
                            <a:schemeClr val="bg1"/>
                          </a:solidFill>
                          <a:miter lim="800000"/>
                          <a:headEnd/>
                          <a:tailEnd/>
                        </a:ln>
                      </wps:spPr>
                      <wps:txbx>
                        <w:txbxContent>
                          <w:p w14:paraId="3819416A"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bCs/>
                                <w:sz w:val="32"/>
                                <w:szCs w:val="32"/>
                              </w:rPr>
                              <w:t>10)</w:t>
                            </w:r>
                            <w:r w:rsidRPr="006733AA">
                              <w:rPr>
                                <w:rFonts w:ascii="Cambria Math" w:hAnsi="Cambria Math"/>
                                <w:b/>
                                <w:sz w:val="32"/>
                                <w:szCs w:val="32"/>
                              </w:rPr>
                              <w:t xml:space="preserve"> Vulnerability Name:</w:t>
                            </w:r>
                            <w:r w:rsidRPr="006733AA">
                              <w:rPr>
                                <w:rFonts w:ascii="Cambria Math" w:hAnsi="Cambria Math"/>
                                <w:sz w:val="32"/>
                                <w:szCs w:val="32"/>
                              </w:rPr>
                              <w:t xml:space="preserve"> </w:t>
                            </w:r>
                          </w:p>
                          <w:p w14:paraId="3BEF51EE"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Traceroute Information </w:t>
                            </w:r>
                          </w:p>
                          <w:p w14:paraId="6726E9CE"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Plugin ID:</w:t>
                            </w:r>
                            <w:r w:rsidRPr="006733AA">
                              <w:rPr>
                                <w:rFonts w:ascii="Cambria Math" w:hAnsi="Cambria Math"/>
                                <w:sz w:val="32"/>
                                <w:szCs w:val="32"/>
                              </w:rPr>
                              <w:t xml:space="preserve"> </w:t>
                            </w:r>
                          </w:p>
                          <w:p w14:paraId="5AE47593"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10287 </w:t>
                            </w:r>
                          </w:p>
                          <w:p w14:paraId="097F7E45"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Severity:</w:t>
                            </w:r>
                            <w:r w:rsidRPr="006733AA">
                              <w:rPr>
                                <w:rFonts w:ascii="Cambria Math" w:hAnsi="Cambria Math"/>
                                <w:sz w:val="32"/>
                                <w:szCs w:val="32"/>
                              </w:rPr>
                              <w:t xml:space="preserve"> </w:t>
                            </w:r>
                          </w:p>
                          <w:p w14:paraId="7B1BC5D3"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Info </w:t>
                            </w:r>
                          </w:p>
                          <w:p w14:paraId="738128A9"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Port:</w:t>
                            </w:r>
                            <w:r w:rsidRPr="006733AA">
                              <w:rPr>
                                <w:rFonts w:ascii="Cambria Math" w:hAnsi="Cambria Math"/>
                                <w:sz w:val="32"/>
                                <w:szCs w:val="32"/>
                              </w:rPr>
                              <w:t xml:space="preserve"> </w:t>
                            </w:r>
                          </w:p>
                          <w:p w14:paraId="3D01C2B9"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0/UDP </w:t>
                            </w:r>
                          </w:p>
                          <w:p w14:paraId="0797F945"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Description:</w:t>
                            </w:r>
                            <w:r w:rsidRPr="006733AA">
                              <w:rPr>
                                <w:rFonts w:ascii="Cambria Math" w:hAnsi="Cambria Math"/>
                                <w:sz w:val="32"/>
                                <w:szCs w:val="32"/>
                              </w:rPr>
                              <w:t xml:space="preserve"> </w:t>
                            </w:r>
                          </w:p>
                          <w:p w14:paraId="6C42792C"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This plugin performs a traceroute to determine the network path between the scanner and the target host. It identifies the intermediate routers and network devices through which the packets travel to reach the destination. </w:t>
                            </w:r>
                          </w:p>
                          <w:p w14:paraId="4D2F7429"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Solution:</w:t>
                            </w:r>
                            <w:r w:rsidRPr="006733AA">
                              <w:rPr>
                                <w:rFonts w:ascii="Cambria Math" w:hAnsi="Cambria Math"/>
                                <w:sz w:val="32"/>
                                <w:szCs w:val="32"/>
                              </w:rPr>
                              <w:t xml:space="preserve"> </w:t>
                            </w:r>
                          </w:p>
                          <w:p w14:paraId="30882761"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No direct fix is required because this is an informational finding. However, organizations may restrict ICMP responses or traceroute-related traffic through firewall configurations to limit exposure of network infrastructure details. </w:t>
                            </w:r>
                          </w:p>
                          <w:p w14:paraId="725B8FF3"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Business Impact:</w:t>
                            </w:r>
                            <w:r w:rsidRPr="006733AA">
                              <w:rPr>
                                <w:rFonts w:ascii="Cambria Math" w:hAnsi="Cambria Math"/>
                                <w:sz w:val="32"/>
                                <w:szCs w:val="32"/>
                              </w:rPr>
                              <w:t xml:space="preserve"> </w:t>
                            </w:r>
                          </w:p>
                          <w:p w14:paraId="616835EB" w14:textId="2F56B51E" w:rsidR="006733AA" w:rsidRPr="006733AA" w:rsidRDefault="006733AA" w:rsidP="006733AA">
                            <w:pPr>
                              <w:spacing w:after="239"/>
                              <w:ind w:left="-5" w:right="143"/>
                              <w:rPr>
                                <w:rFonts w:ascii="Cambria Math" w:hAnsi="Cambria Math"/>
                                <w:sz w:val="32"/>
                                <w:szCs w:val="32"/>
                              </w:rPr>
                            </w:pPr>
                            <w:r w:rsidRPr="006733AA">
                              <w:rPr>
                                <w:rFonts w:ascii="Cambria Math" w:hAnsi="Cambria Math"/>
                                <w:sz w:val="32"/>
                                <w:szCs w:val="32"/>
                              </w:rPr>
                              <w:t xml:space="preserve">Although this is not a direct vulnerability, traceroute information may reveal network topology details. Attackers could use this information for reconnaissance to better understand the network structure and identify potential targets. </w:t>
                            </w:r>
                            <w:r w:rsidRPr="006733AA">
                              <w:rPr>
                                <w:rFonts w:ascii="Cambria Math" w:eastAsia="Segoe UI Emoji" w:hAnsi="Cambria Math" w:cs="Segoe UI Emoji"/>
                                <w:sz w:val="32"/>
                                <w:szCs w:val="32"/>
                              </w:rPr>
                              <w:t xml:space="preserve"> </w:t>
                            </w:r>
                          </w:p>
                          <w:p w14:paraId="1BF9BA5A" w14:textId="131F7006" w:rsidR="006733AA" w:rsidRPr="006733AA" w:rsidRDefault="006733AA">
                            <w:pPr>
                              <w:rPr>
                                <w:rFonts w:ascii="Cambria Math" w:hAnsi="Cambria Math"/>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5C593" id="_x0000_s1035" type="#_x0000_t202" style="position:absolute;margin-left:10.55pt;margin-top:14.6pt;width:536.85pt;height:718.2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nPAMdAgAAMgQAAA4AAABkcnMvZTJvRG9jLnhtbKxT227bMAx9H7B/EPS+OA6SNjHiFF26&#13;&#10;DAO6C9D1A2RZtoXJoiYpsbOvHyU7l7Zvw/QgiCJ1eHhIre/6VpGDsE6Czmk6mVIiNIdS6jqnzz93&#13;&#10;H5aUOM90yRRokdOjcPRu8/7dujOZmEEDqhSWIIh2WWdy2nhvsiRxvBEtcxMwQqOzAtsyj6atk9Ky&#13;&#10;DtFblcym05ukA1saC1w4h7cPg5NuIn5VCe6/V5UTnqicIjcfdxv3Iu7JZs2y2jLTSD7yYP9Ao2VS&#13;&#10;Y9Yz1APzjOytfAPVSm7BQeUnHNoEqkpyEYvActLpq3KeGmZELAbVceask/t/sPzb4cn8sMT3H6HH&#13;&#10;DsYinHkE/ssRDduG6VrcWwtdI1iJiVNKULOkMy4b3waxXeYCStF9hRLbzPYeIlJf2TbIgoUShMcW&#13;&#10;HC+yi94Tjrc3y/R2tVpQwtG5SmdpOsfAkIVlJwBjnf8soCXhkFOLnY0J2OHR+TH2FBMSOlCy3Eml&#13;&#10;omHrYqssOTAcg11cJ/wXcUqTDhksZotBhhcYYSTFGaWoRyFepWqlx4FWss3pchpWTMSyoN4nXQam&#13;&#10;LPNMqtHAEpUe9QwSDmL6vuiJLJFLfB70LaA8osIWhhnGP4eHBuwfSjoc35y633tmBSXqi8Y2rdJ5&#13;&#10;ENFHY764naFhrz3FtYdpjlA59ZQMx62PnySQ1XCP3azkoPKFykga5zI2avxDYfCv7Rh1+eqbvwAA&#13;&#10;AP//AwBQSwMEFAAGAAgAAAAhAARS4XriAAAAEQEAAA8AAABkcnMvZG93bnJldi54bWxMT0tPg0AQ&#13;&#10;vpv4HzZj4s0uECRCWRpjY2/GiKZ6XNgRiOwsYbct+uudnvQyj3wz36PcLHYUR5z94EhBvIpAILXO&#13;&#10;DNQpeHt9vLkD4YMmo0dHqOAbPWyqy4tSF8ad6AWPdegEk5AvtII+hKmQ0rc9Wu1XbkJi7NPNVgde&#13;&#10;506aWZ+Y3I4yiaJMWj0QK/R6woce26/6YBX4Nsr2z2m9f2/kDn9yY7Yfuyelrq+W7ZrL/RpEwCX8&#13;&#10;fcA5A/uHio017kDGi1FBEsd8yT1PQJzxKE85UMNTmt1mIGRVyv9Jql8AAAD//wMAUEsBAi0AFAAG&#13;&#10;AAgAAAAhAFoik6P/AAAA5QEAABMAAAAAAAAAAAAAAAAAAAAAAFtDb250ZW50X1R5cGVzXS54bWxQ&#13;&#10;SwECLQAUAAYACAAAACEAp0rPONcAAACWAQAACwAAAAAAAAAAAAAAAAAwAQAAX3JlbHMvLnJlbHNQ&#13;&#10;SwECLQAUAAYACAAAACEAT6c8Ax0CAAAyBAAADgAAAAAAAAAAAAAAAAAwAgAAZHJzL2Uyb0RvYy54&#13;&#10;bWxQSwECLQAUAAYACAAAACEABFLheuIAAAARAQAADwAAAAAAAAAAAAAAAAB5BAAAZHJzL2Rvd25y&#13;&#10;ZXYueG1sUEsFBgAAAAAEAAQA8wAAAIgFAAAAAA==&#13;&#10;" strokecolor="white [3212]">
                <v:textbox>
                  <w:txbxContent>
                    <w:p w14:paraId="3819416A"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bCs/>
                          <w:sz w:val="32"/>
                          <w:szCs w:val="32"/>
                        </w:rPr>
                        <w:t>10)</w:t>
                      </w:r>
                      <w:r w:rsidRPr="006733AA">
                        <w:rPr>
                          <w:rFonts w:ascii="Cambria Math" w:hAnsi="Cambria Math"/>
                          <w:b/>
                          <w:sz w:val="32"/>
                          <w:szCs w:val="32"/>
                        </w:rPr>
                        <w:t xml:space="preserve"> Vulnerability Name:</w:t>
                      </w:r>
                      <w:r w:rsidRPr="006733AA">
                        <w:rPr>
                          <w:rFonts w:ascii="Cambria Math" w:hAnsi="Cambria Math"/>
                          <w:sz w:val="32"/>
                          <w:szCs w:val="32"/>
                        </w:rPr>
                        <w:t xml:space="preserve"> </w:t>
                      </w:r>
                    </w:p>
                    <w:p w14:paraId="3BEF51EE"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Traceroute Information </w:t>
                      </w:r>
                    </w:p>
                    <w:p w14:paraId="6726E9CE"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Plugin ID:</w:t>
                      </w:r>
                      <w:r w:rsidRPr="006733AA">
                        <w:rPr>
                          <w:rFonts w:ascii="Cambria Math" w:hAnsi="Cambria Math"/>
                          <w:sz w:val="32"/>
                          <w:szCs w:val="32"/>
                        </w:rPr>
                        <w:t xml:space="preserve"> </w:t>
                      </w:r>
                    </w:p>
                    <w:p w14:paraId="5AE47593"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10287 </w:t>
                      </w:r>
                    </w:p>
                    <w:p w14:paraId="097F7E45"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Severity:</w:t>
                      </w:r>
                      <w:r w:rsidRPr="006733AA">
                        <w:rPr>
                          <w:rFonts w:ascii="Cambria Math" w:hAnsi="Cambria Math"/>
                          <w:sz w:val="32"/>
                          <w:szCs w:val="32"/>
                        </w:rPr>
                        <w:t xml:space="preserve"> </w:t>
                      </w:r>
                    </w:p>
                    <w:p w14:paraId="7B1BC5D3"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Info </w:t>
                      </w:r>
                    </w:p>
                    <w:p w14:paraId="738128A9"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Port:</w:t>
                      </w:r>
                      <w:r w:rsidRPr="006733AA">
                        <w:rPr>
                          <w:rFonts w:ascii="Cambria Math" w:hAnsi="Cambria Math"/>
                          <w:sz w:val="32"/>
                          <w:szCs w:val="32"/>
                        </w:rPr>
                        <w:t xml:space="preserve"> </w:t>
                      </w:r>
                    </w:p>
                    <w:p w14:paraId="3D01C2B9"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0/UDP </w:t>
                      </w:r>
                    </w:p>
                    <w:p w14:paraId="0797F945"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Description:</w:t>
                      </w:r>
                      <w:r w:rsidRPr="006733AA">
                        <w:rPr>
                          <w:rFonts w:ascii="Cambria Math" w:hAnsi="Cambria Math"/>
                          <w:sz w:val="32"/>
                          <w:szCs w:val="32"/>
                        </w:rPr>
                        <w:t xml:space="preserve"> </w:t>
                      </w:r>
                    </w:p>
                    <w:p w14:paraId="6C42792C"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This plugin performs a traceroute to determine the network path between the scanner and the target host. It identifies the intermediate routers and network devices through which the packets travel to reach the destination. </w:t>
                      </w:r>
                    </w:p>
                    <w:p w14:paraId="4D2F7429"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Solution:</w:t>
                      </w:r>
                      <w:r w:rsidRPr="006733AA">
                        <w:rPr>
                          <w:rFonts w:ascii="Cambria Math" w:hAnsi="Cambria Math"/>
                          <w:sz w:val="32"/>
                          <w:szCs w:val="32"/>
                        </w:rPr>
                        <w:t xml:space="preserve"> </w:t>
                      </w:r>
                    </w:p>
                    <w:p w14:paraId="30882761" w14:textId="77777777" w:rsidR="006733AA" w:rsidRPr="006733AA" w:rsidRDefault="006733AA" w:rsidP="006733AA">
                      <w:pPr>
                        <w:ind w:left="-5" w:right="143"/>
                        <w:rPr>
                          <w:rFonts w:ascii="Cambria Math" w:hAnsi="Cambria Math"/>
                          <w:sz w:val="32"/>
                          <w:szCs w:val="32"/>
                        </w:rPr>
                      </w:pPr>
                      <w:r w:rsidRPr="006733AA">
                        <w:rPr>
                          <w:rFonts w:ascii="Cambria Math" w:hAnsi="Cambria Math"/>
                          <w:sz w:val="32"/>
                          <w:szCs w:val="32"/>
                        </w:rPr>
                        <w:t xml:space="preserve">No direct fix is required because this is an informational finding. However, organizations may restrict ICMP responses or traceroute-related traffic through firewall configurations to limit exposure of network infrastructure details. </w:t>
                      </w:r>
                    </w:p>
                    <w:p w14:paraId="725B8FF3" w14:textId="77777777" w:rsidR="006733AA" w:rsidRPr="006733AA" w:rsidRDefault="006733AA" w:rsidP="006733AA">
                      <w:pPr>
                        <w:spacing w:after="4" w:line="257" w:lineRule="auto"/>
                        <w:ind w:left="-5"/>
                        <w:rPr>
                          <w:rFonts w:ascii="Cambria Math" w:hAnsi="Cambria Math"/>
                          <w:sz w:val="32"/>
                          <w:szCs w:val="32"/>
                        </w:rPr>
                      </w:pPr>
                      <w:r w:rsidRPr="006733AA">
                        <w:rPr>
                          <w:rFonts w:ascii="Cambria Math" w:hAnsi="Cambria Math"/>
                          <w:b/>
                          <w:sz w:val="32"/>
                          <w:szCs w:val="32"/>
                        </w:rPr>
                        <w:t>Business Impact:</w:t>
                      </w:r>
                      <w:r w:rsidRPr="006733AA">
                        <w:rPr>
                          <w:rFonts w:ascii="Cambria Math" w:hAnsi="Cambria Math"/>
                          <w:sz w:val="32"/>
                          <w:szCs w:val="32"/>
                        </w:rPr>
                        <w:t xml:space="preserve"> </w:t>
                      </w:r>
                    </w:p>
                    <w:p w14:paraId="616835EB" w14:textId="2F56B51E" w:rsidR="006733AA" w:rsidRPr="006733AA" w:rsidRDefault="006733AA" w:rsidP="006733AA">
                      <w:pPr>
                        <w:spacing w:after="239"/>
                        <w:ind w:left="-5" w:right="143"/>
                        <w:rPr>
                          <w:rFonts w:ascii="Cambria Math" w:hAnsi="Cambria Math"/>
                          <w:sz w:val="32"/>
                          <w:szCs w:val="32"/>
                        </w:rPr>
                      </w:pPr>
                      <w:r w:rsidRPr="006733AA">
                        <w:rPr>
                          <w:rFonts w:ascii="Cambria Math" w:hAnsi="Cambria Math"/>
                          <w:sz w:val="32"/>
                          <w:szCs w:val="32"/>
                        </w:rPr>
                        <w:t xml:space="preserve">Although this is not a direct vulnerability, traceroute information may reveal network topology details. Attackers could use this information for reconnaissance to better understand the network structure and identify potential targets. </w:t>
                      </w:r>
                      <w:r w:rsidRPr="006733AA">
                        <w:rPr>
                          <w:rFonts w:ascii="Cambria Math" w:eastAsia="Segoe UI Emoji" w:hAnsi="Cambria Math" w:cs="Segoe UI Emoji"/>
                          <w:sz w:val="32"/>
                          <w:szCs w:val="32"/>
                        </w:rPr>
                        <w:t xml:space="preserve"> </w:t>
                      </w:r>
                    </w:p>
                    <w:p w14:paraId="1BF9BA5A" w14:textId="131F7006" w:rsidR="006733AA" w:rsidRPr="006733AA" w:rsidRDefault="006733AA">
                      <w:pPr>
                        <w:rPr>
                          <w:rFonts w:ascii="Cambria Math" w:hAnsi="Cambria Math"/>
                          <w:sz w:val="32"/>
                          <w:szCs w:val="32"/>
                        </w:rPr>
                      </w:pPr>
                    </w:p>
                  </w:txbxContent>
                </v:textbox>
                <w10:wrap type="square"/>
              </v:shape>
            </w:pict>
          </mc:Fallback>
        </mc:AlternateContent>
      </w:r>
      <w:bookmarkStart w:id="1" w:name="_Hlk224643373"/>
    </w:p>
    <w:p w14:paraId="0DFE46ED" w14:textId="6B0A83ED" w:rsidR="000349E3" w:rsidRPr="000C483D" w:rsidRDefault="00EE22BF" w:rsidP="003D321A">
      <w:pPr>
        <w:spacing w:after="12" w:line="249" w:lineRule="auto"/>
        <w:ind w:left="290" w:hanging="10"/>
        <w:rPr>
          <w:rFonts w:ascii="Cambria Math" w:hAnsi="Cambria Math" w:cs="Times New Roman"/>
          <w:b/>
          <w:bCs/>
          <w:sz w:val="36"/>
          <w:szCs w:val="36"/>
        </w:rPr>
      </w:pPr>
      <w:r>
        <w:rPr>
          <w:rFonts w:ascii="Cambria Math" w:eastAsia="Cambria Math" w:hAnsi="Cambria Math" w:cs="Times New Roman"/>
          <w:b/>
          <w:bCs/>
          <w:sz w:val="36"/>
          <w:szCs w:val="36"/>
        </w:rPr>
        <w:lastRenderedPageBreak/>
        <w:t xml:space="preserve">                                                         </w:t>
      </w:r>
      <w:r w:rsidR="000C483D">
        <w:rPr>
          <w:rFonts w:ascii="Cambria Math" w:eastAsia="Cambria Math" w:hAnsi="Cambria Math" w:cs="Times New Roman"/>
          <w:b/>
          <w:bCs/>
          <w:sz w:val="36"/>
          <w:szCs w:val="36"/>
        </w:rPr>
        <w:t>STAGE</w:t>
      </w:r>
      <w:r w:rsidR="000349E3" w:rsidRPr="000C483D">
        <w:rPr>
          <w:rFonts w:ascii="Cambria Math" w:eastAsia="Cambria Math" w:hAnsi="Cambria Math" w:cs="Times New Roman"/>
          <w:b/>
          <w:bCs/>
          <w:sz w:val="36"/>
          <w:szCs w:val="36"/>
        </w:rPr>
        <w:t xml:space="preserve"> – 3 </w:t>
      </w:r>
    </w:p>
    <w:p w14:paraId="3B34495F" w14:textId="77777777" w:rsidR="003D321A" w:rsidRPr="000C483D" w:rsidRDefault="003D321A" w:rsidP="003D321A">
      <w:pPr>
        <w:spacing w:after="12" w:line="249" w:lineRule="auto"/>
        <w:ind w:left="290" w:hanging="10"/>
        <w:rPr>
          <w:rFonts w:ascii="Cambria Math" w:hAnsi="Cambria Math" w:cs="Times New Roman"/>
          <w:b/>
          <w:bCs/>
          <w:sz w:val="36"/>
          <w:szCs w:val="36"/>
        </w:rPr>
      </w:pPr>
    </w:p>
    <w:p w14:paraId="25E1AC7C" w14:textId="63AB2FDD" w:rsidR="003D321A" w:rsidRPr="000C483D" w:rsidRDefault="000C483D" w:rsidP="003D321A">
      <w:pPr>
        <w:spacing w:after="12" w:line="249" w:lineRule="auto"/>
        <w:ind w:left="290" w:hanging="10"/>
        <w:rPr>
          <w:rFonts w:ascii="Cambria Math" w:eastAsia="Cambria Math" w:hAnsi="Cambria Math" w:cs="Times New Roman"/>
          <w:b/>
          <w:bCs/>
          <w:sz w:val="32"/>
          <w:szCs w:val="32"/>
        </w:rPr>
      </w:pPr>
      <w:r>
        <w:rPr>
          <w:rFonts w:ascii="Cambria Math" w:eastAsia="Cambria Math" w:hAnsi="Cambria Math" w:cs="Times New Roman"/>
          <w:b/>
          <w:bCs/>
          <w:sz w:val="32"/>
          <w:szCs w:val="32"/>
        </w:rPr>
        <w:t>TITLE:</w:t>
      </w:r>
    </w:p>
    <w:p w14:paraId="0295157D" w14:textId="77777777" w:rsidR="000349E3" w:rsidRPr="000349E3" w:rsidRDefault="000349E3" w:rsidP="000349E3">
      <w:pPr>
        <w:spacing w:after="24" w:line="249" w:lineRule="auto"/>
        <w:ind w:left="293" w:right="17" w:hanging="10"/>
        <w:jc w:val="both"/>
        <w:rPr>
          <w:rFonts w:ascii="Cambria Math" w:hAnsi="Cambria Math"/>
          <w:sz w:val="32"/>
          <w:szCs w:val="32"/>
        </w:rPr>
      </w:pPr>
      <w:r w:rsidRPr="000349E3">
        <w:rPr>
          <w:rFonts w:ascii="Cambria Math" w:eastAsia="Cambria Math" w:hAnsi="Cambria Math" w:cs="Cambria Math"/>
          <w:sz w:val="32"/>
          <w:szCs w:val="32"/>
        </w:rPr>
        <w:t xml:space="preserve">Design and apply context-aware access controls based on user identity, device posture, location, and application risk. </w:t>
      </w:r>
    </w:p>
    <w:p w14:paraId="2C660612" w14:textId="77777777" w:rsidR="000349E3" w:rsidRPr="000349E3" w:rsidRDefault="000349E3" w:rsidP="000349E3">
      <w:pPr>
        <w:spacing w:after="0"/>
        <w:rPr>
          <w:rFonts w:ascii="Cambria Math" w:hAnsi="Cambria Math"/>
          <w:sz w:val="32"/>
          <w:szCs w:val="32"/>
        </w:rPr>
      </w:pPr>
      <w:r w:rsidRPr="000349E3">
        <w:rPr>
          <w:rFonts w:ascii="Cambria Math" w:eastAsia="Cambria Math" w:hAnsi="Cambria Math" w:cs="Cambria Math"/>
          <w:sz w:val="32"/>
          <w:szCs w:val="32"/>
        </w:rPr>
        <w:t xml:space="preserve"> </w:t>
      </w:r>
    </w:p>
    <w:p w14:paraId="6103BA14" w14:textId="77777777" w:rsidR="000349E3" w:rsidRPr="000349E3" w:rsidRDefault="000349E3" w:rsidP="000349E3">
      <w:pPr>
        <w:spacing w:after="24" w:line="249" w:lineRule="auto"/>
        <w:ind w:left="293" w:right="17" w:hanging="10"/>
        <w:jc w:val="both"/>
        <w:rPr>
          <w:rFonts w:ascii="Cambria Math" w:hAnsi="Cambria Math"/>
          <w:sz w:val="32"/>
          <w:szCs w:val="32"/>
        </w:rPr>
      </w:pPr>
      <w:r w:rsidRPr="000349E3">
        <w:rPr>
          <w:rFonts w:ascii="Cambria Math" w:eastAsia="Cambria Math" w:hAnsi="Cambria Math" w:cs="Cambria Math"/>
          <w:sz w:val="32"/>
          <w:szCs w:val="32"/>
        </w:rPr>
        <w:t xml:space="preserve">Context-aware access controls represent the operational pinnacle of a Zero Trust architecture, moving beyond static rules to create a dynamic and adaptive security perimeter around every application. In a modern enterprise, where users are mobile, devices are diverse, and threats are sophisticated, 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 This approach ensures that the security posture is not a flat, always-on gate but a responsive system that tightens or loosens based on the risk of the specific moment. </w:t>
      </w:r>
    </w:p>
    <w:p w14:paraId="6706846E" w14:textId="77777777" w:rsidR="000349E3" w:rsidRPr="000349E3" w:rsidRDefault="000349E3" w:rsidP="000349E3">
      <w:pPr>
        <w:spacing w:after="0"/>
        <w:ind w:left="283"/>
        <w:rPr>
          <w:rFonts w:ascii="Cambria Math" w:hAnsi="Cambria Math"/>
          <w:sz w:val="32"/>
          <w:szCs w:val="32"/>
        </w:rPr>
      </w:pPr>
      <w:r w:rsidRPr="000349E3">
        <w:rPr>
          <w:rFonts w:ascii="Cambria Math" w:eastAsia="Cambria Math" w:hAnsi="Cambria Math" w:cs="Cambria Math"/>
          <w:sz w:val="32"/>
          <w:szCs w:val="32"/>
        </w:rPr>
        <w:t xml:space="preserve"> </w:t>
      </w:r>
    </w:p>
    <w:p w14:paraId="001350C6" w14:textId="77777777" w:rsidR="000349E3" w:rsidRPr="000349E3" w:rsidRDefault="000349E3" w:rsidP="000349E3">
      <w:pPr>
        <w:spacing w:after="3" w:line="249" w:lineRule="auto"/>
        <w:ind w:left="293" w:right="17" w:hanging="10"/>
        <w:jc w:val="both"/>
        <w:rPr>
          <w:rFonts w:ascii="Cambria Math" w:hAnsi="Cambria Math"/>
          <w:sz w:val="32"/>
          <w:szCs w:val="32"/>
        </w:rPr>
      </w:pPr>
      <w:r w:rsidRPr="000349E3">
        <w:rPr>
          <w:rFonts w:ascii="Cambria Math" w:eastAsia="Cambria Math" w:hAnsi="Cambria Math" w:cs="Cambria Math"/>
          <w:sz w:val="32"/>
          <w:szCs w:val="32"/>
        </w:rPr>
        <w:t xml:space="preserve">The design of such a system begins with a deep integration between the access broker, such as Zscaler Private Access (ZPA), and the organization's existing security and identity infrastructure. The first and most fundamental layer is user identity. This is not simply a username, but a rich set of attributes pulled from the corporate Identity Provider (IdP) like Azure AD or Okta. Integration via SAML ensures that when a user authenticates through the ZPA client, they </w:t>
      </w:r>
      <w:bookmarkEnd w:id="1"/>
      <w:r w:rsidRPr="000349E3">
        <w:rPr>
          <w:rFonts w:ascii="Cambria Math" w:eastAsia="Cambria Math" w:hAnsi="Cambria Math" w:cs="Cambria Math"/>
          <w:sz w:val="32"/>
          <w:szCs w:val="32"/>
        </w:rPr>
        <w:t xml:space="preserve">are verified with multi-factor authentication (MFA) by the IdP. ZPA then ingests not just the user's name, but their group memberships (e.g., "Finance – Payroll Managers," "Engineering – Source Code Contributors"), roles, and department. This allows for the creation of granular policies that are intrinsically tied to the user's function within the organization. For instance, a policy can be written in plain language: "Allow members of the 'Finance-Payroll' group to access the 'ADP Payroll' application." </w:t>
      </w:r>
    </w:p>
    <w:p w14:paraId="000E631F" w14:textId="77777777" w:rsidR="000349E3" w:rsidRPr="000349E3" w:rsidRDefault="000349E3" w:rsidP="000349E3">
      <w:pPr>
        <w:spacing w:after="0"/>
        <w:ind w:left="283"/>
        <w:rPr>
          <w:rFonts w:ascii="Cambria Math" w:hAnsi="Cambria Math"/>
          <w:sz w:val="32"/>
          <w:szCs w:val="32"/>
        </w:rPr>
      </w:pPr>
      <w:r w:rsidRPr="000349E3">
        <w:rPr>
          <w:rFonts w:ascii="Cambria Math" w:eastAsia="Cambria Math" w:hAnsi="Cambria Math" w:cs="Cambria Math"/>
          <w:sz w:val="32"/>
          <w:szCs w:val="32"/>
        </w:rPr>
        <w:t xml:space="preserve"> </w:t>
      </w:r>
    </w:p>
    <w:p w14:paraId="42FD4FAA" w14:textId="068C38D8" w:rsidR="000349E3" w:rsidRPr="000349E3" w:rsidRDefault="000349E3" w:rsidP="000349E3">
      <w:pPr>
        <w:spacing w:after="3" w:line="249" w:lineRule="auto"/>
        <w:ind w:left="293" w:right="17" w:hanging="10"/>
        <w:jc w:val="both"/>
        <w:rPr>
          <w:rFonts w:ascii="Cambria Math" w:hAnsi="Cambria Math"/>
          <w:sz w:val="32"/>
          <w:szCs w:val="32"/>
        </w:rPr>
      </w:pPr>
      <w:r w:rsidRPr="000349E3">
        <w:rPr>
          <w:rFonts w:ascii="Cambria Math" w:eastAsia="Cambria Math" w:hAnsi="Cambria Math" w:cs="Cambria Math"/>
          <w:sz w:val="32"/>
          <w:szCs w:val="32"/>
        </w:rPr>
        <w:t xml:space="preserve">However, a valid identity on a compromised device is still a critical threat. This is where the second layer, device posture, becomes essential. The design incorporates continuous checks on the security health of the endpoint attempting the connection. Through integrations with Endpoint Detection and Response (EDR) tools like CrowdStrike or SentinelOne, and Mobile Device </w:t>
      </w:r>
      <w:r w:rsidRPr="000349E3">
        <w:rPr>
          <w:rFonts w:ascii="Cambria Math" w:eastAsia="Cambria Math" w:hAnsi="Cambria Math" w:cs="Cambria Math"/>
          <w:sz w:val="32"/>
          <w:szCs w:val="32"/>
        </w:rPr>
        <w:lastRenderedPageBreak/>
        <w:t xml:space="preserve">Management (MDM) solutions like JAMF or Intune, ZPA can assess a device's real-time hygiene. The policy engine evaluates factors such as: Is the device's disk encryption (BitLocker/FileVault) enabled? Is the antivirus 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 or it might grant "remediation access," routing the user to a captive portal to download updates or contact IT, while preventing them from reaching any business-critical applications. This ensures that a vulnerable endpoint cannot become a beachhead for an attacker to move laterally into the corporate environment. </w:t>
      </w:r>
    </w:p>
    <w:p w14:paraId="0AE6051F" w14:textId="77777777" w:rsidR="000349E3" w:rsidRPr="000349E3" w:rsidRDefault="000349E3" w:rsidP="000349E3">
      <w:pPr>
        <w:spacing w:after="0"/>
        <w:ind w:left="283"/>
        <w:rPr>
          <w:rFonts w:ascii="Cambria Math" w:hAnsi="Cambria Math"/>
          <w:sz w:val="32"/>
          <w:szCs w:val="32"/>
        </w:rPr>
      </w:pPr>
      <w:r w:rsidRPr="000349E3">
        <w:rPr>
          <w:rFonts w:ascii="Cambria Math" w:eastAsia="Cambria Math" w:hAnsi="Cambria Math" w:cs="Cambria Math"/>
          <w:sz w:val="32"/>
          <w:szCs w:val="32"/>
        </w:rPr>
        <w:t xml:space="preserve"> </w:t>
      </w:r>
    </w:p>
    <w:p w14:paraId="355F2385" w14:textId="77777777" w:rsidR="000349E3" w:rsidRPr="000349E3" w:rsidRDefault="000349E3" w:rsidP="000349E3">
      <w:pPr>
        <w:spacing w:after="3" w:line="249" w:lineRule="auto"/>
        <w:ind w:left="293" w:right="17" w:hanging="10"/>
        <w:jc w:val="both"/>
        <w:rPr>
          <w:rFonts w:ascii="Cambria Math" w:hAnsi="Cambria Math"/>
          <w:sz w:val="32"/>
          <w:szCs w:val="32"/>
        </w:rPr>
      </w:pPr>
      <w:r w:rsidRPr="000349E3">
        <w:rPr>
          <w:rFonts w:ascii="Cambria Math" w:eastAsia="Cambria Math" w:hAnsi="Cambria Math" w:cs="Cambria Math"/>
          <w:sz w:val="32"/>
          <w:szCs w:val="32"/>
        </w:rPr>
        <w:t xml:space="preserve">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 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 </w:t>
      </w:r>
    </w:p>
    <w:p w14:paraId="1DE27412" w14:textId="77777777" w:rsidR="000349E3" w:rsidRPr="000349E3" w:rsidRDefault="000349E3" w:rsidP="000349E3">
      <w:pPr>
        <w:spacing w:after="0"/>
        <w:ind w:left="283"/>
        <w:rPr>
          <w:rFonts w:ascii="Cambria Math" w:hAnsi="Cambria Math"/>
          <w:sz w:val="32"/>
          <w:szCs w:val="32"/>
        </w:rPr>
      </w:pPr>
      <w:r w:rsidRPr="000349E3">
        <w:rPr>
          <w:rFonts w:ascii="Cambria Math" w:eastAsia="Cambria Math" w:hAnsi="Cambria Math" w:cs="Cambria Math"/>
          <w:sz w:val="32"/>
          <w:szCs w:val="32"/>
        </w:rPr>
        <w:t xml:space="preserve"> </w:t>
      </w:r>
    </w:p>
    <w:p w14:paraId="138B8659" w14:textId="77777777" w:rsidR="000349E3" w:rsidRPr="000349E3" w:rsidRDefault="000349E3" w:rsidP="000349E3">
      <w:pPr>
        <w:spacing w:after="0"/>
        <w:ind w:left="283"/>
        <w:rPr>
          <w:rFonts w:ascii="Cambria Math" w:hAnsi="Cambria Math"/>
          <w:sz w:val="32"/>
          <w:szCs w:val="32"/>
        </w:rPr>
      </w:pPr>
      <w:r w:rsidRPr="000349E3">
        <w:rPr>
          <w:rFonts w:ascii="Cambria Math" w:eastAsia="Cambria Math" w:hAnsi="Cambria Math" w:cs="Cambria Math"/>
          <w:sz w:val="32"/>
          <w:szCs w:val="32"/>
        </w:rPr>
        <w:t xml:space="preserve"> </w:t>
      </w:r>
    </w:p>
    <w:p w14:paraId="6AADB376" w14:textId="77777777" w:rsidR="000349E3" w:rsidRPr="000349E3" w:rsidRDefault="000349E3" w:rsidP="000349E3">
      <w:pPr>
        <w:spacing w:after="3" w:line="249" w:lineRule="auto"/>
        <w:ind w:left="293" w:right="17" w:hanging="10"/>
        <w:jc w:val="both"/>
        <w:rPr>
          <w:rFonts w:ascii="Cambria Math" w:hAnsi="Cambria Math"/>
          <w:sz w:val="32"/>
          <w:szCs w:val="32"/>
        </w:rPr>
      </w:pPr>
      <w:r w:rsidRPr="000349E3">
        <w:rPr>
          <w:rFonts w:ascii="Cambria Math" w:eastAsia="Cambria Math" w:hAnsi="Cambria Math" w:cs="Cambria Math"/>
          <w:sz w:val="32"/>
          <w:szCs w:val="32"/>
        </w:rPr>
        <w:t xml:space="preserve">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w:t>
      </w:r>
      <w:r w:rsidRPr="000349E3">
        <w:rPr>
          <w:rFonts w:ascii="Cambria Math" w:eastAsia="Cambria Math" w:hAnsi="Cambria Math" w:cs="Cambria Math"/>
          <w:sz w:val="32"/>
          <w:szCs w:val="32"/>
        </w:rPr>
        <w:lastRenderedPageBreak/>
        <w:t xml:space="preserve">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 require all four layers to align: the user must be in a specific group, on a fully patched and managed device, connecting from a trusted location, and may even be subject to session recording or time-of-day restrictions. This ensures that security resources and scrutiny are applied proportionally to the actual risk, preventing "blanket" access and ensuring that the most valuable assets have the most robust defenses. </w:t>
      </w:r>
    </w:p>
    <w:p w14:paraId="24CA9960" w14:textId="77777777" w:rsidR="000349E3" w:rsidRPr="000349E3" w:rsidRDefault="000349E3" w:rsidP="000349E3">
      <w:pPr>
        <w:spacing w:after="0"/>
        <w:ind w:left="283"/>
        <w:rPr>
          <w:rFonts w:ascii="Cambria Math" w:hAnsi="Cambria Math"/>
          <w:sz w:val="32"/>
          <w:szCs w:val="32"/>
        </w:rPr>
      </w:pPr>
      <w:r w:rsidRPr="000349E3">
        <w:rPr>
          <w:rFonts w:ascii="Cambria Math" w:eastAsia="Cambria Math" w:hAnsi="Cambria Math" w:cs="Cambria Math"/>
          <w:sz w:val="32"/>
          <w:szCs w:val="32"/>
        </w:rPr>
        <w:t xml:space="preserve"> </w:t>
      </w:r>
    </w:p>
    <w:p w14:paraId="0B6AB3BF" w14:textId="77777777" w:rsidR="000349E3" w:rsidRPr="000349E3" w:rsidRDefault="000349E3" w:rsidP="000349E3">
      <w:pPr>
        <w:spacing w:after="3" w:line="249" w:lineRule="auto"/>
        <w:ind w:left="293" w:right="17" w:hanging="10"/>
        <w:jc w:val="both"/>
        <w:rPr>
          <w:rFonts w:ascii="Cambria Math" w:hAnsi="Cambria Math"/>
          <w:sz w:val="32"/>
          <w:szCs w:val="32"/>
        </w:rPr>
      </w:pPr>
      <w:r w:rsidRPr="000349E3">
        <w:rPr>
          <w:rFonts w:ascii="Cambria Math" w:eastAsia="Cambria Math" w:hAnsi="Cambria Math" w:cs="Cambria Math"/>
          <w:sz w:val="32"/>
          <w:szCs w:val="32"/>
        </w:rPr>
        <w:t xml:space="preserve">In practice, applying these controls within ZPA means using the policy builder to create conditional statements. A policy might read: "Allow access to 'Application A' if User is in 'Group X' AND Device Posture is 'Compliant' AND Location is 'Not Restricted' AND Application Risk is 'Low'." Alternatively, a more complex policy for a critical application might be: "Allow access to 'Application B' if User is in 'Group Y' AND Device Posture is 'Highly Secure' AND Location is 'Corporate Network' AND Time is 'Business Hours', otherwise, if Location is 'Remote', require Step-Up Authentication." By combining these signals, the organization creates a security posture that is finely tuned, highly resilient, and fundamentally adaptive to the context of every single access attempt, thereby upholding the core Zero Trust principle of "never trust, always verify." </w:t>
      </w:r>
    </w:p>
    <w:p w14:paraId="177E5EE3" w14:textId="77777777" w:rsidR="000349E3" w:rsidRPr="000349E3" w:rsidRDefault="000349E3" w:rsidP="000349E3">
      <w:pPr>
        <w:spacing w:after="0"/>
        <w:rPr>
          <w:rFonts w:ascii="Cambria Math" w:hAnsi="Cambria Math"/>
          <w:sz w:val="32"/>
          <w:szCs w:val="32"/>
        </w:rPr>
      </w:pPr>
      <w:r w:rsidRPr="000349E3">
        <w:rPr>
          <w:rFonts w:ascii="Cambria Math" w:eastAsia="Cambria Math" w:hAnsi="Cambria Math" w:cs="Cambria Math"/>
          <w:sz w:val="32"/>
          <w:szCs w:val="32"/>
        </w:rPr>
        <w:t xml:space="preserve"> </w:t>
      </w:r>
    </w:p>
    <w:p w14:paraId="660ADC4A" w14:textId="0AC98510" w:rsidR="000349E3" w:rsidRPr="000C483D" w:rsidRDefault="000C483D" w:rsidP="000349E3">
      <w:pPr>
        <w:spacing w:after="0"/>
        <w:ind w:left="290" w:hanging="10"/>
        <w:rPr>
          <w:rFonts w:ascii="Cambria Math" w:hAnsi="Cambria Math" w:cs="Times New Roman"/>
          <w:b/>
          <w:bCs/>
          <w:sz w:val="36"/>
          <w:szCs w:val="36"/>
        </w:rPr>
      </w:pPr>
      <w:r w:rsidRPr="000C483D">
        <w:rPr>
          <w:rFonts w:ascii="Cambria Math" w:eastAsia="Cambria Math" w:hAnsi="Cambria Math" w:cs="Times New Roman"/>
          <w:b/>
          <w:bCs/>
          <w:sz w:val="36"/>
          <w:szCs w:val="36"/>
        </w:rPr>
        <w:t>CONCLUSION</w:t>
      </w:r>
      <w:r w:rsidR="000349E3" w:rsidRPr="000C483D">
        <w:rPr>
          <w:rFonts w:ascii="Cambria Math" w:eastAsia="Cambria Math" w:hAnsi="Cambria Math" w:cs="Times New Roman"/>
          <w:b/>
          <w:bCs/>
          <w:sz w:val="36"/>
          <w:szCs w:val="36"/>
        </w:rPr>
        <w:t xml:space="preserve">: </w:t>
      </w:r>
    </w:p>
    <w:p w14:paraId="49B1FB11" w14:textId="77777777" w:rsidR="000349E3" w:rsidRPr="000349E3" w:rsidRDefault="000349E3" w:rsidP="000349E3">
      <w:pPr>
        <w:spacing w:after="0"/>
        <w:rPr>
          <w:rFonts w:ascii="Cambria Math" w:hAnsi="Cambria Math"/>
          <w:sz w:val="32"/>
          <w:szCs w:val="32"/>
        </w:rPr>
      </w:pPr>
      <w:r w:rsidRPr="000349E3">
        <w:rPr>
          <w:rFonts w:ascii="Cambria Math" w:eastAsia="Cambria Math" w:hAnsi="Cambria Math" w:cs="Cambria Math"/>
          <w:sz w:val="32"/>
          <w:szCs w:val="32"/>
        </w:rPr>
        <w:t xml:space="preserve"> </w:t>
      </w:r>
    </w:p>
    <w:p w14:paraId="4BF9A280" w14:textId="3FCE1CC3" w:rsidR="000349E3" w:rsidRPr="000349E3" w:rsidRDefault="000349E3" w:rsidP="000349E3">
      <w:pPr>
        <w:spacing w:after="13" w:line="257" w:lineRule="auto"/>
        <w:ind w:left="305" w:right="69" w:hanging="10"/>
        <w:rPr>
          <w:rFonts w:ascii="Cambria Math" w:hAnsi="Cambria Math"/>
          <w:sz w:val="32"/>
          <w:szCs w:val="32"/>
        </w:rPr>
      </w:pPr>
      <w:r w:rsidRPr="003D321A">
        <w:rPr>
          <w:rFonts w:ascii="Cambria Math" w:eastAsia="Cambria Math" w:hAnsi="Cambria Math" w:cs="Cambria Math"/>
          <w:b/>
          <w:bCs/>
          <w:sz w:val="32"/>
          <w:szCs w:val="32"/>
        </w:rPr>
        <w:t>S</w:t>
      </w:r>
      <w:r w:rsidR="000C483D">
        <w:rPr>
          <w:rFonts w:ascii="Cambria Math" w:eastAsia="Cambria Math" w:hAnsi="Cambria Math" w:cs="Cambria Math"/>
          <w:b/>
          <w:bCs/>
          <w:sz w:val="32"/>
          <w:szCs w:val="32"/>
        </w:rPr>
        <w:t>TAGE</w:t>
      </w:r>
      <w:r w:rsidRPr="003D321A">
        <w:rPr>
          <w:rFonts w:ascii="Cambria Math" w:eastAsia="Cambria Math" w:hAnsi="Cambria Math" w:cs="Cambria Math"/>
          <w:b/>
          <w:bCs/>
          <w:sz w:val="32"/>
          <w:szCs w:val="32"/>
        </w:rPr>
        <w:t xml:space="preserve"> 1:</w:t>
      </w:r>
      <w:r w:rsidRPr="000349E3">
        <w:rPr>
          <w:rFonts w:ascii="Cambria Math" w:eastAsia="Cambria Math" w:hAnsi="Cambria Math" w:cs="Cambria Math"/>
          <w:sz w:val="32"/>
          <w:szCs w:val="32"/>
        </w:rPr>
        <w:t xml:space="preserve"> 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 </w:t>
      </w:r>
    </w:p>
    <w:p w14:paraId="42DBF4D9" w14:textId="77777777" w:rsidR="000349E3" w:rsidRPr="000349E3" w:rsidRDefault="000349E3" w:rsidP="000349E3">
      <w:pPr>
        <w:spacing w:after="0"/>
        <w:rPr>
          <w:rFonts w:ascii="Cambria Math" w:hAnsi="Cambria Math"/>
          <w:sz w:val="32"/>
          <w:szCs w:val="32"/>
        </w:rPr>
      </w:pPr>
      <w:r w:rsidRPr="000349E3">
        <w:rPr>
          <w:rFonts w:ascii="Cambria Math" w:eastAsia="Cambria Math" w:hAnsi="Cambria Math" w:cs="Cambria Math"/>
          <w:sz w:val="32"/>
          <w:szCs w:val="32"/>
        </w:rPr>
        <w:t xml:space="preserve"> </w:t>
      </w:r>
    </w:p>
    <w:p w14:paraId="0B4CF556" w14:textId="1E6BD29C" w:rsidR="000349E3" w:rsidRPr="000349E3" w:rsidRDefault="000349E3" w:rsidP="000349E3">
      <w:pPr>
        <w:spacing w:after="13" w:line="257" w:lineRule="auto"/>
        <w:ind w:left="305" w:right="69" w:hanging="10"/>
        <w:rPr>
          <w:rFonts w:ascii="Cambria Math" w:hAnsi="Cambria Math"/>
          <w:sz w:val="32"/>
          <w:szCs w:val="32"/>
        </w:rPr>
      </w:pPr>
      <w:r w:rsidRPr="000C483D">
        <w:rPr>
          <w:rFonts w:ascii="Cambria Math" w:eastAsia="Cambria Math" w:hAnsi="Cambria Math" w:cs="Cambria Math"/>
          <w:b/>
          <w:bCs/>
          <w:sz w:val="32"/>
          <w:szCs w:val="32"/>
        </w:rPr>
        <w:lastRenderedPageBreak/>
        <w:t>S</w:t>
      </w:r>
      <w:r w:rsidR="000C483D">
        <w:rPr>
          <w:rFonts w:ascii="Cambria Math" w:eastAsia="Cambria Math" w:hAnsi="Cambria Math" w:cs="Cambria Math"/>
          <w:b/>
          <w:bCs/>
          <w:sz w:val="32"/>
          <w:szCs w:val="32"/>
        </w:rPr>
        <w:t>TAGE</w:t>
      </w:r>
      <w:r w:rsidRPr="000C483D">
        <w:rPr>
          <w:rFonts w:ascii="Cambria Math" w:eastAsia="Cambria Math" w:hAnsi="Cambria Math" w:cs="Cambria Math"/>
          <w:b/>
          <w:bCs/>
          <w:sz w:val="32"/>
          <w:szCs w:val="32"/>
        </w:rPr>
        <w:t xml:space="preserve"> 2</w:t>
      </w:r>
      <w:r w:rsidRPr="000349E3">
        <w:rPr>
          <w:rFonts w:ascii="Cambria Math" w:eastAsia="Cambria Math" w:hAnsi="Cambria Math" w:cs="Cambria Math"/>
          <w:sz w:val="32"/>
          <w:szCs w:val="32"/>
        </w:rPr>
        <w:t xml:space="preserve">: 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 </w:t>
      </w:r>
    </w:p>
    <w:p w14:paraId="226CA92E" w14:textId="77777777" w:rsidR="000349E3" w:rsidRPr="000349E3" w:rsidRDefault="000349E3" w:rsidP="000349E3">
      <w:pPr>
        <w:spacing w:after="0"/>
        <w:rPr>
          <w:rFonts w:ascii="Cambria Math" w:hAnsi="Cambria Math"/>
          <w:sz w:val="32"/>
          <w:szCs w:val="32"/>
        </w:rPr>
      </w:pPr>
      <w:r w:rsidRPr="000349E3">
        <w:rPr>
          <w:rFonts w:ascii="Cambria Math" w:eastAsia="Cambria Math" w:hAnsi="Cambria Math" w:cs="Cambria Math"/>
          <w:sz w:val="32"/>
          <w:szCs w:val="32"/>
        </w:rPr>
        <w:t xml:space="preserve"> </w:t>
      </w:r>
    </w:p>
    <w:p w14:paraId="10E74425" w14:textId="2599AE2C" w:rsidR="000C483D" w:rsidRDefault="000349E3" w:rsidP="000349E3">
      <w:pPr>
        <w:spacing w:after="0"/>
        <w:rPr>
          <w:rFonts w:ascii="Cambria Math" w:eastAsia="Cambria Math" w:hAnsi="Cambria Math" w:cs="Cambria Math"/>
          <w:b/>
          <w:bCs/>
          <w:sz w:val="32"/>
          <w:szCs w:val="32"/>
        </w:rPr>
      </w:pPr>
      <w:r w:rsidRPr="000349E3">
        <w:rPr>
          <w:rFonts w:ascii="Cambria Math" w:eastAsia="Cambria Math" w:hAnsi="Cambria Math" w:cs="Cambria Math"/>
          <w:sz w:val="32"/>
          <w:szCs w:val="32"/>
        </w:rPr>
        <w:t xml:space="preserve"> </w:t>
      </w:r>
      <w:r>
        <w:rPr>
          <w:rFonts w:ascii="Cambria Math" w:hAnsi="Cambria Math"/>
          <w:sz w:val="32"/>
          <w:szCs w:val="32"/>
        </w:rPr>
        <w:t xml:space="preserve">  </w:t>
      </w:r>
      <w:r w:rsidR="005A1C10">
        <w:rPr>
          <w:rFonts w:ascii="Cambria Math" w:hAnsi="Cambria Math"/>
          <w:sz w:val="32"/>
          <w:szCs w:val="32"/>
        </w:rPr>
        <w:t xml:space="preserve"> </w:t>
      </w:r>
      <w:r w:rsidRPr="000C483D">
        <w:rPr>
          <w:rFonts w:ascii="Cambria Math" w:eastAsia="Cambria Math" w:hAnsi="Cambria Math" w:cs="Cambria Math"/>
          <w:b/>
          <w:bCs/>
          <w:sz w:val="32"/>
          <w:szCs w:val="32"/>
        </w:rPr>
        <w:t>S</w:t>
      </w:r>
      <w:r w:rsidR="000C483D">
        <w:rPr>
          <w:rFonts w:ascii="Cambria Math" w:eastAsia="Cambria Math" w:hAnsi="Cambria Math" w:cs="Cambria Math"/>
          <w:b/>
          <w:bCs/>
          <w:sz w:val="32"/>
          <w:szCs w:val="32"/>
        </w:rPr>
        <w:t xml:space="preserve">TAGE </w:t>
      </w:r>
      <w:r w:rsidRPr="000C483D">
        <w:rPr>
          <w:rFonts w:ascii="Cambria Math" w:eastAsia="Cambria Math" w:hAnsi="Cambria Math" w:cs="Cambria Math"/>
          <w:b/>
          <w:bCs/>
          <w:sz w:val="32"/>
          <w:szCs w:val="32"/>
        </w:rPr>
        <w:t>3:</w:t>
      </w:r>
    </w:p>
    <w:p w14:paraId="5A2D2FBC" w14:textId="5C8FBA34" w:rsidR="000349E3" w:rsidRPr="000C483D" w:rsidRDefault="000349E3" w:rsidP="000349E3">
      <w:pPr>
        <w:spacing w:after="0"/>
        <w:rPr>
          <w:rFonts w:ascii="Cambria Math" w:eastAsia="Cambria Math" w:hAnsi="Cambria Math" w:cs="Cambria Math"/>
          <w:b/>
          <w:bCs/>
          <w:sz w:val="32"/>
          <w:szCs w:val="32"/>
        </w:rPr>
      </w:pPr>
      <w:r w:rsidRPr="000C483D">
        <w:rPr>
          <w:rFonts w:ascii="Cambria Math" w:eastAsia="Cambria Math" w:hAnsi="Cambria Math" w:cs="Cambria Math"/>
          <w:b/>
          <w:bCs/>
          <w:sz w:val="32"/>
          <w:szCs w:val="32"/>
        </w:rPr>
        <w:t xml:space="preserve"> </w:t>
      </w:r>
    </w:p>
    <w:p w14:paraId="128D2BDF" w14:textId="77777777" w:rsidR="000349E3" w:rsidRPr="000349E3" w:rsidRDefault="000349E3" w:rsidP="000C483D">
      <w:pPr>
        <w:spacing w:after="13" w:line="257" w:lineRule="auto"/>
        <w:ind w:left="641" w:right="69"/>
        <w:jc w:val="both"/>
        <w:rPr>
          <w:rFonts w:ascii="Cambria Math" w:hAnsi="Cambria Math"/>
          <w:sz w:val="32"/>
          <w:szCs w:val="32"/>
        </w:rPr>
      </w:pPr>
      <w:r w:rsidRPr="000349E3">
        <w:rPr>
          <w:rFonts w:ascii="Cambria Math" w:eastAsia="Cambria Math" w:hAnsi="Cambria Math" w:cs="Cambria Math"/>
          <w:sz w:val="32"/>
          <w:szCs w:val="32"/>
        </w:rPr>
        <w:t xml:space="preserve">The implementation of Zscaler Private Access marks a pivotal shift from a vulnerable, networkcentric security model to a resilient, identity-centric Zero Trust architecture. By enforcing leastprivilege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 </w:t>
      </w:r>
    </w:p>
    <w:p w14:paraId="4CD8C50E" w14:textId="77777777" w:rsidR="000349E3" w:rsidRPr="000349E3" w:rsidRDefault="000349E3" w:rsidP="000349E3">
      <w:pPr>
        <w:spacing w:after="0"/>
        <w:jc w:val="both"/>
        <w:rPr>
          <w:rFonts w:ascii="Cambria Math" w:hAnsi="Cambria Math"/>
          <w:sz w:val="32"/>
          <w:szCs w:val="32"/>
        </w:rPr>
      </w:pPr>
      <w:r w:rsidRPr="000349E3">
        <w:rPr>
          <w:rFonts w:ascii="Cambria Math" w:eastAsia="Cambria Math" w:hAnsi="Cambria Math" w:cs="Cambria Math"/>
          <w:sz w:val="32"/>
          <w:szCs w:val="32"/>
        </w:rPr>
        <w:t xml:space="preserve"> </w:t>
      </w:r>
    </w:p>
    <w:p w14:paraId="330C8905" w14:textId="36EB684D" w:rsidR="000349E3" w:rsidRDefault="000C483D" w:rsidP="000349E3">
      <w:pPr>
        <w:spacing w:after="0"/>
        <w:ind w:left="290" w:hanging="10"/>
        <w:jc w:val="both"/>
        <w:rPr>
          <w:rFonts w:ascii="Cambria Math" w:eastAsia="Cambria Math" w:hAnsi="Cambria Math" w:cs="Cambria Math"/>
          <w:b/>
          <w:bCs/>
          <w:sz w:val="32"/>
          <w:szCs w:val="32"/>
        </w:rPr>
      </w:pPr>
      <w:r>
        <w:rPr>
          <w:rFonts w:ascii="Cambria Math" w:eastAsia="Cambria Math" w:hAnsi="Cambria Math" w:cs="Cambria Math"/>
          <w:b/>
          <w:bCs/>
          <w:sz w:val="32"/>
          <w:szCs w:val="32"/>
        </w:rPr>
        <w:t>FUTURE SCOPE:</w:t>
      </w:r>
    </w:p>
    <w:p w14:paraId="2BDFEDEC" w14:textId="77777777" w:rsidR="000C483D" w:rsidRPr="000C483D" w:rsidRDefault="000C483D" w:rsidP="000349E3">
      <w:pPr>
        <w:spacing w:after="0"/>
        <w:ind w:left="290" w:hanging="10"/>
        <w:jc w:val="both"/>
        <w:rPr>
          <w:rFonts w:ascii="Cambria Math" w:hAnsi="Cambria Math"/>
          <w:b/>
          <w:bCs/>
          <w:sz w:val="32"/>
          <w:szCs w:val="32"/>
        </w:rPr>
      </w:pPr>
    </w:p>
    <w:p w14:paraId="5EBAD432" w14:textId="77777777" w:rsidR="005A1C10" w:rsidRDefault="005A1C10" w:rsidP="000349E3">
      <w:pPr>
        <w:spacing w:after="24" w:line="249" w:lineRule="auto"/>
        <w:ind w:left="305" w:right="17" w:hanging="10"/>
        <w:jc w:val="both"/>
        <w:rPr>
          <w:rFonts w:ascii="Cambria Math" w:eastAsia="Cambria Math" w:hAnsi="Cambria Math" w:cs="Cambria Math"/>
          <w:b/>
          <w:bCs/>
          <w:sz w:val="32"/>
          <w:szCs w:val="32"/>
        </w:rPr>
      </w:pPr>
    </w:p>
    <w:p w14:paraId="02F163FB" w14:textId="73535398" w:rsidR="000349E3" w:rsidRPr="000C483D" w:rsidRDefault="000349E3" w:rsidP="000349E3">
      <w:pPr>
        <w:spacing w:after="24" w:line="249" w:lineRule="auto"/>
        <w:ind w:left="305" w:right="17" w:hanging="10"/>
        <w:jc w:val="both"/>
        <w:rPr>
          <w:rFonts w:ascii="Cambria Math" w:hAnsi="Cambria Math"/>
          <w:b/>
          <w:bCs/>
          <w:sz w:val="32"/>
          <w:szCs w:val="32"/>
        </w:rPr>
      </w:pPr>
      <w:r w:rsidRPr="000C483D">
        <w:rPr>
          <w:rFonts w:ascii="Cambria Math" w:eastAsia="Cambria Math" w:hAnsi="Cambria Math" w:cs="Cambria Math"/>
          <w:b/>
          <w:bCs/>
          <w:sz w:val="32"/>
          <w:szCs w:val="32"/>
        </w:rPr>
        <w:t>S</w:t>
      </w:r>
      <w:r w:rsidR="000C483D">
        <w:rPr>
          <w:rFonts w:ascii="Cambria Math" w:eastAsia="Cambria Math" w:hAnsi="Cambria Math" w:cs="Cambria Math"/>
          <w:b/>
          <w:bCs/>
          <w:sz w:val="32"/>
          <w:szCs w:val="32"/>
        </w:rPr>
        <w:t>TAGE</w:t>
      </w:r>
      <w:r w:rsidRPr="000C483D">
        <w:rPr>
          <w:rFonts w:ascii="Cambria Math" w:eastAsia="Cambria Math" w:hAnsi="Cambria Math" w:cs="Cambria Math"/>
          <w:b/>
          <w:bCs/>
          <w:sz w:val="32"/>
          <w:szCs w:val="32"/>
        </w:rPr>
        <w:t xml:space="preserve"> 1:</w:t>
      </w:r>
      <w:r w:rsidRPr="000349E3">
        <w:rPr>
          <w:rFonts w:ascii="Cambria Math" w:eastAsia="Cambria Math" w:hAnsi="Cambria Math" w:cs="Cambria Math"/>
          <w:sz w:val="32"/>
          <w:szCs w:val="32"/>
        </w:rPr>
        <w:t xml:space="preserve"> </w:t>
      </w:r>
      <w:r w:rsidR="000C483D" w:rsidRPr="000C483D">
        <w:rPr>
          <w:rFonts w:ascii="Cambria Math" w:eastAsia="Cambria Math" w:hAnsi="Cambria Math" w:cs="Cambria Math"/>
          <w:b/>
          <w:bCs/>
          <w:sz w:val="32"/>
          <w:szCs w:val="32"/>
        </w:rPr>
        <w:t>F</w:t>
      </w:r>
      <w:r w:rsidRPr="000C483D">
        <w:rPr>
          <w:rFonts w:ascii="Cambria Math" w:eastAsia="Cambria Math" w:hAnsi="Cambria Math" w:cs="Cambria Math"/>
          <w:b/>
          <w:bCs/>
          <w:sz w:val="32"/>
          <w:szCs w:val="32"/>
        </w:rPr>
        <w:t>uture scope of web application testing</w:t>
      </w:r>
      <w:r w:rsidR="000C483D" w:rsidRPr="000C483D">
        <w:rPr>
          <w:rFonts w:ascii="Cambria Math" w:eastAsia="Cambria Math" w:hAnsi="Cambria Math" w:cs="Cambria Math"/>
          <w:b/>
          <w:bCs/>
          <w:sz w:val="32"/>
          <w:szCs w:val="32"/>
        </w:rPr>
        <w:t>:</w:t>
      </w:r>
    </w:p>
    <w:p w14:paraId="01953B86" w14:textId="77777777" w:rsidR="000349E3" w:rsidRPr="000349E3" w:rsidRDefault="000349E3" w:rsidP="000349E3">
      <w:pPr>
        <w:spacing w:after="24" w:line="249" w:lineRule="auto"/>
        <w:ind w:left="305" w:right="88" w:hanging="10"/>
        <w:jc w:val="both"/>
        <w:rPr>
          <w:rFonts w:ascii="Cambria Math" w:hAnsi="Cambria Math"/>
          <w:sz w:val="32"/>
          <w:szCs w:val="32"/>
        </w:rPr>
      </w:pPr>
      <w:r w:rsidRPr="000349E3">
        <w:rPr>
          <w:rFonts w:ascii="Cambria Math" w:eastAsia="Cambria Math" w:hAnsi="Cambria Math" w:cs="Cambria Math"/>
          <w:sz w:val="32"/>
          <w:szCs w:val="32"/>
        </w:rPr>
        <w:t xml:space="preserve">The future scope of web application testing is promising and evolving rapidly, driven by the continuous growth of the internet and web-based applications. </w:t>
      </w:r>
    </w:p>
    <w:p w14:paraId="795D9DE5" w14:textId="22A129DF" w:rsidR="000C483D" w:rsidRDefault="000C483D" w:rsidP="000C483D">
      <w:pPr>
        <w:spacing w:after="0"/>
        <w:jc w:val="both"/>
        <w:rPr>
          <w:rFonts w:ascii="Cambria Math" w:hAnsi="Cambria Math"/>
          <w:sz w:val="32"/>
          <w:szCs w:val="32"/>
        </w:rPr>
      </w:pPr>
    </w:p>
    <w:p w14:paraId="076DF241" w14:textId="77777777" w:rsidR="005A1C10" w:rsidRDefault="000C483D" w:rsidP="000C483D">
      <w:pPr>
        <w:spacing w:after="0"/>
        <w:jc w:val="both"/>
        <w:rPr>
          <w:rFonts w:ascii="Cambria Math" w:hAnsi="Cambria Math"/>
          <w:sz w:val="32"/>
          <w:szCs w:val="32"/>
        </w:rPr>
      </w:pPr>
      <w:r>
        <w:rPr>
          <w:rFonts w:ascii="Cambria Math" w:hAnsi="Cambria Math"/>
          <w:sz w:val="32"/>
          <w:szCs w:val="32"/>
        </w:rPr>
        <w:lastRenderedPageBreak/>
        <w:t xml:space="preserve">    </w:t>
      </w:r>
    </w:p>
    <w:p w14:paraId="4579AA46" w14:textId="7E6B3EC0" w:rsidR="000349E3" w:rsidRPr="005A1C10" w:rsidRDefault="005A1C10" w:rsidP="000C483D">
      <w:pPr>
        <w:spacing w:after="0"/>
        <w:jc w:val="both"/>
        <w:rPr>
          <w:rFonts w:ascii="Cambria Math" w:hAnsi="Cambria Math"/>
          <w:sz w:val="32"/>
          <w:szCs w:val="32"/>
        </w:rPr>
      </w:pPr>
      <w:r>
        <w:rPr>
          <w:rFonts w:ascii="Cambria Math" w:hAnsi="Cambria Math"/>
          <w:sz w:val="32"/>
          <w:szCs w:val="32"/>
        </w:rPr>
        <w:t xml:space="preserve">       </w:t>
      </w:r>
      <w:r w:rsidR="000349E3" w:rsidRPr="005A1C10">
        <w:rPr>
          <w:rFonts w:ascii="Cambria Math" w:eastAsia="Cambria Math" w:hAnsi="Cambria Math" w:cs="Cambria Math"/>
          <w:sz w:val="32"/>
          <w:szCs w:val="32"/>
        </w:rPr>
        <w:t xml:space="preserve">Here are some key aspects of its future scope: </w:t>
      </w:r>
    </w:p>
    <w:p w14:paraId="678627E1" w14:textId="77777777" w:rsidR="000349E3" w:rsidRPr="000349E3" w:rsidRDefault="000349E3" w:rsidP="000349E3">
      <w:pPr>
        <w:spacing w:after="0"/>
        <w:jc w:val="both"/>
        <w:rPr>
          <w:rFonts w:ascii="Cambria Math" w:hAnsi="Cambria Math"/>
          <w:sz w:val="32"/>
          <w:szCs w:val="32"/>
        </w:rPr>
      </w:pPr>
      <w:r w:rsidRPr="000349E3">
        <w:rPr>
          <w:rFonts w:ascii="Cambria Math" w:eastAsia="Cambria Math" w:hAnsi="Cambria Math" w:cs="Cambria Math"/>
          <w:sz w:val="32"/>
          <w:szCs w:val="32"/>
        </w:rPr>
        <w:t xml:space="preserve"> </w:t>
      </w:r>
    </w:p>
    <w:p w14:paraId="20B4C486" w14:textId="77777777" w:rsidR="000349E3" w:rsidRPr="000349E3" w:rsidRDefault="000349E3" w:rsidP="004A381C">
      <w:pPr>
        <w:numPr>
          <w:ilvl w:val="0"/>
          <w:numId w:val="17"/>
        </w:numPr>
        <w:spacing w:after="24" w:line="249" w:lineRule="auto"/>
        <w:ind w:right="166" w:hanging="362"/>
        <w:jc w:val="both"/>
        <w:rPr>
          <w:rFonts w:ascii="Cambria Math" w:hAnsi="Cambria Math"/>
          <w:sz w:val="32"/>
          <w:szCs w:val="32"/>
        </w:rPr>
      </w:pPr>
      <w:r w:rsidRPr="000349E3">
        <w:rPr>
          <w:rFonts w:ascii="Cambria Math" w:eastAsia="Cambria Math" w:hAnsi="Cambria Math" w:cs="Cambria Math"/>
          <w:sz w:val="32"/>
          <w:szCs w:val="32"/>
        </w:rPr>
        <w:t xml:space="preserve">Increased Demand: As more businesses and services move online, the demand for web applications continues to grow. This, in turn, increases the demand for web application testing to ensure security, reliability, and functionality. </w:t>
      </w:r>
    </w:p>
    <w:p w14:paraId="51E3FDBA" w14:textId="77777777" w:rsidR="000349E3" w:rsidRPr="000349E3" w:rsidRDefault="000349E3" w:rsidP="004A381C">
      <w:pPr>
        <w:numPr>
          <w:ilvl w:val="0"/>
          <w:numId w:val="17"/>
        </w:numPr>
        <w:spacing w:after="24" w:line="249" w:lineRule="auto"/>
        <w:ind w:right="166" w:hanging="362"/>
        <w:jc w:val="both"/>
        <w:rPr>
          <w:rFonts w:ascii="Cambria Math" w:hAnsi="Cambria Math"/>
          <w:sz w:val="32"/>
          <w:szCs w:val="32"/>
        </w:rPr>
      </w:pPr>
      <w:r w:rsidRPr="000349E3">
        <w:rPr>
          <w:rFonts w:ascii="Cambria Math" w:eastAsia="Cambria Math" w:hAnsi="Cambria Math" w:cs="Cambria Math"/>
          <w:sz w:val="32"/>
          <w:szCs w:val="32"/>
        </w:rPr>
        <w:t xml:space="preserve">Advanced Technologies: The complexity of web applications is rising with the integration of advanced technologies like AI, IoT, and blockchain. Testing these cutting-edge applications will require specialized skills and tools. </w:t>
      </w:r>
    </w:p>
    <w:p w14:paraId="3289B97D" w14:textId="77777777" w:rsidR="000349E3" w:rsidRPr="000349E3" w:rsidRDefault="000349E3" w:rsidP="004A381C">
      <w:pPr>
        <w:numPr>
          <w:ilvl w:val="0"/>
          <w:numId w:val="17"/>
        </w:numPr>
        <w:spacing w:after="24" w:line="249" w:lineRule="auto"/>
        <w:ind w:right="166" w:hanging="362"/>
        <w:jc w:val="both"/>
        <w:rPr>
          <w:rFonts w:ascii="Cambria Math" w:hAnsi="Cambria Math"/>
          <w:sz w:val="32"/>
          <w:szCs w:val="32"/>
        </w:rPr>
      </w:pPr>
      <w:r w:rsidRPr="000349E3">
        <w:rPr>
          <w:rFonts w:ascii="Cambria Math" w:eastAsia="Cambria Math" w:hAnsi="Cambria Math" w:cs="Cambria Math"/>
          <w:sz w:val="32"/>
          <w:szCs w:val="32"/>
        </w:rPr>
        <w:t xml:space="preserve">Security Emphasis: With the growing number of cyber threats and data breaches, security testing for web applications will become even more critical. Testers will need to focus on vulnerabilities, data protection, and compliance with regulations like GDPR. </w:t>
      </w:r>
    </w:p>
    <w:p w14:paraId="689DBFFB" w14:textId="77777777" w:rsidR="000349E3" w:rsidRPr="000349E3" w:rsidRDefault="000349E3" w:rsidP="004A381C">
      <w:pPr>
        <w:numPr>
          <w:ilvl w:val="0"/>
          <w:numId w:val="17"/>
        </w:numPr>
        <w:spacing w:after="24" w:line="249" w:lineRule="auto"/>
        <w:ind w:right="166" w:hanging="362"/>
        <w:jc w:val="both"/>
        <w:rPr>
          <w:rFonts w:ascii="Cambria Math" w:hAnsi="Cambria Math"/>
          <w:sz w:val="32"/>
          <w:szCs w:val="32"/>
        </w:rPr>
      </w:pPr>
      <w:r w:rsidRPr="000349E3">
        <w:rPr>
          <w:rFonts w:ascii="Cambria Math" w:eastAsia="Cambria Math" w:hAnsi="Cambria Math" w:cs="Cambria Math"/>
          <w:sz w:val="32"/>
          <w:szCs w:val="32"/>
        </w:rPr>
        <w:t xml:space="preserve">Mobile and Cross-Browser Testing: Mobile usage is on the rise, and web applications must be responsive and functional on various devices and browsers. Testing for cross-compatibility will be essential. </w:t>
      </w:r>
    </w:p>
    <w:p w14:paraId="06DAFCA5" w14:textId="77777777" w:rsidR="000349E3" w:rsidRPr="000349E3" w:rsidRDefault="000349E3" w:rsidP="004A381C">
      <w:pPr>
        <w:numPr>
          <w:ilvl w:val="0"/>
          <w:numId w:val="17"/>
        </w:numPr>
        <w:spacing w:after="24" w:line="249" w:lineRule="auto"/>
        <w:ind w:right="166" w:hanging="362"/>
        <w:jc w:val="both"/>
        <w:rPr>
          <w:rFonts w:ascii="Cambria Math" w:hAnsi="Cambria Math"/>
          <w:sz w:val="32"/>
          <w:szCs w:val="32"/>
        </w:rPr>
      </w:pPr>
      <w:r w:rsidRPr="000349E3">
        <w:rPr>
          <w:rFonts w:ascii="Cambria Math" w:eastAsia="Cambria Math" w:hAnsi="Cambria Math" w:cs="Cambria Math"/>
          <w:sz w:val="32"/>
          <w:szCs w:val="32"/>
        </w:rPr>
        <w:t xml:space="preserve">Performance Testing: As user expectations for speed and performance increase, load testing, stress testing, and other performance testing types will be crucial to ensure web applications can handle traffic spikes. </w:t>
      </w:r>
    </w:p>
    <w:p w14:paraId="1A1AEE1B" w14:textId="77777777" w:rsidR="000349E3" w:rsidRPr="000349E3" w:rsidRDefault="000349E3" w:rsidP="000349E3">
      <w:pPr>
        <w:spacing w:after="0"/>
        <w:jc w:val="both"/>
        <w:rPr>
          <w:rFonts w:ascii="Cambria Math" w:hAnsi="Cambria Math"/>
          <w:sz w:val="32"/>
          <w:szCs w:val="32"/>
        </w:rPr>
      </w:pPr>
      <w:r w:rsidRPr="000349E3">
        <w:rPr>
          <w:rFonts w:ascii="Cambria Math" w:eastAsia="Cambria Math" w:hAnsi="Cambria Math" w:cs="Cambria Math"/>
          <w:sz w:val="32"/>
          <w:szCs w:val="32"/>
        </w:rPr>
        <w:t xml:space="preserve"> </w:t>
      </w:r>
    </w:p>
    <w:p w14:paraId="162D4313" w14:textId="3CD2BD9A" w:rsidR="000349E3" w:rsidRPr="000C483D" w:rsidRDefault="000349E3" w:rsidP="000349E3">
      <w:pPr>
        <w:spacing w:after="24" w:line="249" w:lineRule="auto"/>
        <w:ind w:left="305" w:right="17" w:hanging="10"/>
        <w:jc w:val="both"/>
        <w:rPr>
          <w:rFonts w:ascii="Cambria Math" w:eastAsia="Cambria Math" w:hAnsi="Cambria Math" w:cs="Cambria Math"/>
          <w:b/>
          <w:bCs/>
          <w:sz w:val="32"/>
          <w:szCs w:val="32"/>
        </w:rPr>
      </w:pPr>
      <w:r w:rsidRPr="000C483D">
        <w:rPr>
          <w:rFonts w:ascii="Cambria Math" w:eastAsia="Cambria Math" w:hAnsi="Cambria Math" w:cs="Cambria Math"/>
          <w:b/>
          <w:bCs/>
          <w:sz w:val="32"/>
          <w:szCs w:val="32"/>
        </w:rPr>
        <w:t>S</w:t>
      </w:r>
      <w:r w:rsidR="000C483D" w:rsidRPr="000C483D">
        <w:rPr>
          <w:rFonts w:ascii="Cambria Math" w:eastAsia="Cambria Math" w:hAnsi="Cambria Math" w:cs="Cambria Math"/>
          <w:b/>
          <w:bCs/>
          <w:sz w:val="32"/>
          <w:szCs w:val="32"/>
        </w:rPr>
        <w:t>TAGE</w:t>
      </w:r>
      <w:r w:rsidRPr="000C483D">
        <w:rPr>
          <w:rFonts w:ascii="Cambria Math" w:eastAsia="Cambria Math" w:hAnsi="Cambria Math" w:cs="Cambria Math"/>
          <w:b/>
          <w:bCs/>
          <w:sz w:val="32"/>
          <w:szCs w:val="32"/>
        </w:rPr>
        <w:t xml:space="preserve"> 2: </w:t>
      </w:r>
      <w:r w:rsidR="000C483D" w:rsidRPr="000C483D">
        <w:rPr>
          <w:rFonts w:ascii="Cambria Math" w:eastAsia="Cambria Math" w:hAnsi="Cambria Math" w:cs="Cambria Math"/>
          <w:b/>
          <w:bCs/>
          <w:sz w:val="32"/>
          <w:szCs w:val="32"/>
        </w:rPr>
        <w:t>f</w:t>
      </w:r>
      <w:r w:rsidRPr="000C483D">
        <w:rPr>
          <w:rFonts w:ascii="Cambria Math" w:eastAsia="Cambria Math" w:hAnsi="Cambria Math" w:cs="Cambria Math"/>
          <w:b/>
          <w:bCs/>
          <w:sz w:val="32"/>
          <w:szCs w:val="32"/>
        </w:rPr>
        <w:t>uture scope of the testing process you understood</w:t>
      </w:r>
      <w:r w:rsidR="000C483D" w:rsidRPr="000C483D">
        <w:rPr>
          <w:rFonts w:ascii="Cambria Math" w:eastAsia="Cambria Math" w:hAnsi="Cambria Math" w:cs="Cambria Math"/>
          <w:b/>
          <w:bCs/>
          <w:sz w:val="32"/>
          <w:szCs w:val="32"/>
        </w:rPr>
        <w:t>:</w:t>
      </w:r>
    </w:p>
    <w:p w14:paraId="4AC5BC3C" w14:textId="77777777" w:rsidR="000C483D" w:rsidRPr="000349E3" w:rsidRDefault="000C483D" w:rsidP="000349E3">
      <w:pPr>
        <w:spacing w:after="24" w:line="249" w:lineRule="auto"/>
        <w:ind w:left="305" w:right="17" w:hanging="10"/>
        <w:jc w:val="both"/>
        <w:rPr>
          <w:rFonts w:ascii="Cambria Math" w:hAnsi="Cambria Math"/>
          <w:sz w:val="32"/>
          <w:szCs w:val="32"/>
        </w:rPr>
      </w:pPr>
    </w:p>
    <w:p w14:paraId="6172EB65" w14:textId="77777777" w:rsidR="000349E3" w:rsidRPr="000349E3" w:rsidRDefault="000349E3" w:rsidP="000349E3">
      <w:pPr>
        <w:spacing w:after="24" w:line="249" w:lineRule="auto"/>
        <w:ind w:left="305" w:right="562" w:hanging="10"/>
        <w:jc w:val="both"/>
        <w:rPr>
          <w:rFonts w:ascii="Cambria Math" w:hAnsi="Cambria Math"/>
          <w:sz w:val="32"/>
          <w:szCs w:val="32"/>
        </w:rPr>
      </w:pPr>
      <w:r w:rsidRPr="000349E3">
        <w:rPr>
          <w:rFonts w:ascii="Cambria Math" w:eastAsia="Cambria Math" w:hAnsi="Cambria Math" w:cs="Cambria Math"/>
          <w:sz w:val="32"/>
          <w:szCs w:val="32"/>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14:paraId="10BD6413" w14:textId="77777777" w:rsidR="000349E3" w:rsidRPr="000349E3" w:rsidRDefault="000349E3" w:rsidP="000349E3">
      <w:pPr>
        <w:spacing w:after="0"/>
        <w:jc w:val="both"/>
        <w:rPr>
          <w:rFonts w:ascii="Cambria Math" w:hAnsi="Cambria Math"/>
          <w:sz w:val="32"/>
          <w:szCs w:val="32"/>
        </w:rPr>
      </w:pPr>
      <w:r w:rsidRPr="000349E3">
        <w:rPr>
          <w:rFonts w:ascii="Cambria Math" w:eastAsia="Cambria Math" w:hAnsi="Cambria Math" w:cs="Cambria Math"/>
          <w:sz w:val="32"/>
          <w:szCs w:val="32"/>
        </w:rPr>
        <w:t xml:space="preserve"> </w:t>
      </w:r>
    </w:p>
    <w:p w14:paraId="4CB4F356" w14:textId="77777777" w:rsidR="000349E3" w:rsidRPr="000349E3" w:rsidRDefault="000349E3" w:rsidP="004A381C">
      <w:pPr>
        <w:numPr>
          <w:ilvl w:val="0"/>
          <w:numId w:val="18"/>
        </w:numPr>
        <w:spacing w:after="24" w:line="249" w:lineRule="auto"/>
        <w:ind w:right="166" w:hanging="362"/>
        <w:jc w:val="both"/>
        <w:rPr>
          <w:rFonts w:ascii="Cambria Math" w:hAnsi="Cambria Math"/>
          <w:sz w:val="32"/>
          <w:szCs w:val="32"/>
        </w:rPr>
      </w:pPr>
      <w:r w:rsidRPr="000349E3">
        <w:rPr>
          <w:rFonts w:ascii="Cambria Math" w:eastAsia="Cambria Math" w:hAnsi="Cambria Math" w:cs="Cambria Math"/>
          <w:sz w:val="32"/>
          <w:szCs w:val="32"/>
        </w:rPr>
        <w:t xml:space="preserve">AI-Driven Testing: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14:paraId="54E7FA31" w14:textId="77777777" w:rsidR="000349E3" w:rsidRPr="000349E3" w:rsidRDefault="000349E3" w:rsidP="004A381C">
      <w:pPr>
        <w:numPr>
          <w:ilvl w:val="0"/>
          <w:numId w:val="18"/>
        </w:numPr>
        <w:spacing w:after="24" w:line="249" w:lineRule="auto"/>
        <w:ind w:right="166" w:hanging="362"/>
        <w:jc w:val="both"/>
        <w:rPr>
          <w:rFonts w:ascii="Cambria Math" w:hAnsi="Cambria Math"/>
          <w:sz w:val="32"/>
          <w:szCs w:val="32"/>
        </w:rPr>
      </w:pPr>
      <w:r w:rsidRPr="000349E3">
        <w:rPr>
          <w:rFonts w:ascii="Cambria Math" w:eastAsia="Cambria Math" w:hAnsi="Cambria Math" w:cs="Cambria Math"/>
          <w:sz w:val="32"/>
          <w:szCs w:val="32"/>
        </w:rPr>
        <w:lastRenderedPageBreak/>
        <w:t xml:space="preserve">IoT and Mobile App Testing: With the proliferation of Internet of Things (IoT) devices and the increasing usage of mobile applications, the scope of web application testing will extend to encompass these areas. Ensuring the security of IoT devices and the interfaces they use will become critical. </w:t>
      </w:r>
    </w:p>
    <w:p w14:paraId="6275FC5F" w14:textId="3767D5F9" w:rsidR="000349E3" w:rsidRPr="000349E3" w:rsidRDefault="000349E3" w:rsidP="000C483D">
      <w:pPr>
        <w:spacing w:after="0"/>
        <w:ind w:left="1016" w:firstLine="72"/>
        <w:jc w:val="both"/>
        <w:rPr>
          <w:rFonts w:ascii="Cambria Math" w:hAnsi="Cambria Math"/>
          <w:sz w:val="32"/>
          <w:szCs w:val="32"/>
        </w:rPr>
      </w:pPr>
    </w:p>
    <w:p w14:paraId="635FA8CB" w14:textId="77777777" w:rsidR="000349E3" w:rsidRPr="000349E3" w:rsidRDefault="000349E3" w:rsidP="004A381C">
      <w:pPr>
        <w:numPr>
          <w:ilvl w:val="0"/>
          <w:numId w:val="18"/>
        </w:numPr>
        <w:spacing w:after="24" w:line="249" w:lineRule="auto"/>
        <w:ind w:right="166" w:hanging="362"/>
        <w:jc w:val="both"/>
        <w:rPr>
          <w:rFonts w:ascii="Cambria Math" w:hAnsi="Cambria Math"/>
          <w:sz w:val="32"/>
          <w:szCs w:val="32"/>
        </w:rPr>
      </w:pPr>
      <w:r w:rsidRPr="000349E3">
        <w:rPr>
          <w:rFonts w:ascii="Cambria Math" w:eastAsia="Cambria Math" w:hAnsi="Cambria Math" w:cs="Cambria Math"/>
          <w:sz w:val="32"/>
          <w:szCs w:val="32"/>
        </w:rPr>
        <w:t xml:space="preserve">Blockchain and Cryptocurrency Security: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 </w:t>
      </w:r>
    </w:p>
    <w:p w14:paraId="67DB5D3E" w14:textId="77777777" w:rsidR="000349E3" w:rsidRPr="000349E3" w:rsidRDefault="000349E3" w:rsidP="004A381C">
      <w:pPr>
        <w:numPr>
          <w:ilvl w:val="0"/>
          <w:numId w:val="18"/>
        </w:numPr>
        <w:spacing w:after="24" w:line="249" w:lineRule="auto"/>
        <w:ind w:right="166" w:hanging="362"/>
        <w:jc w:val="both"/>
        <w:rPr>
          <w:rFonts w:ascii="Cambria Math" w:hAnsi="Cambria Math"/>
          <w:sz w:val="32"/>
          <w:szCs w:val="32"/>
        </w:rPr>
      </w:pPr>
      <w:r w:rsidRPr="000349E3">
        <w:rPr>
          <w:rFonts w:ascii="Cambria Math" w:eastAsia="Cambria Math" w:hAnsi="Cambria Math" w:cs="Cambria Math"/>
          <w:sz w:val="32"/>
          <w:szCs w:val="32"/>
        </w:rPr>
        <w:t xml:space="preserve">Container Security: As containerization technologies like Docker and Kubernetes become ubiquitous, web application testing will extend to cover container security. This includes ensuring that container images and orchestration configurations are free from vulnerabilities. </w:t>
      </w:r>
    </w:p>
    <w:p w14:paraId="65950A22" w14:textId="77777777" w:rsidR="000349E3" w:rsidRPr="000349E3" w:rsidRDefault="000349E3" w:rsidP="000349E3">
      <w:pPr>
        <w:spacing w:after="0"/>
        <w:jc w:val="both"/>
        <w:rPr>
          <w:rFonts w:ascii="Cambria Math" w:hAnsi="Cambria Math"/>
          <w:sz w:val="32"/>
          <w:szCs w:val="32"/>
        </w:rPr>
      </w:pPr>
      <w:r w:rsidRPr="000349E3">
        <w:rPr>
          <w:rFonts w:ascii="Cambria Math" w:eastAsia="Cambria Math" w:hAnsi="Cambria Math" w:cs="Cambria Math"/>
          <w:sz w:val="32"/>
          <w:szCs w:val="32"/>
        </w:rPr>
        <w:t xml:space="preserve"> </w:t>
      </w:r>
    </w:p>
    <w:p w14:paraId="21B2A8CC" w14:textId="36140040" w:rsidR="000349E3" w:rsidRPr="000C483D" w:rsidRDefault="000349E3" w:rsidP="000349E3">
      <w:pPr>
        <w:spacing w:after="225" w:line="249" w:lineRule="auto"/>
        <w:ind w:left="305" w:right="17" w:hanging="10"/>
        <w:jc w:val="both"/>
        <w:rPr>
          <w:rFonts w:ascii="Cambria Math" w:hAnsi="Cambria Math"/>
          <w:b/>
          <w:bCs/>
          <w:sz w:val="32"/>
          <w:szCs w:val="32"/>
        </w:rPr>
      </w:pPr>
      <w:r w:rsidRPr="000C483D">
        <w:rPr>
          <w:rFonts w:ascii="Cambria Math" w:eastAsia="Cambria Math" w:hAnsi="Cambria Math" w:cs="Cambria Math"/>
          <w:b/>
          <w:bCs/>
          <w:sz w:val="32"/>
          <w:szCs w:val="32"/>
        </w:rPr>
        <w:t>S</w:t>
      </w:r>
      <w:r w:rsidR="000C483D" w:rsidRPr="000C483D">
        <w:rPr>
          <w:rFonts w:ascii="Cambria Math" w:eastAsia="Cambria Math" w:hAnsi="Cambria Math" w:cs="Cambria Math"/>
          <w:b/>
          <w:bCs/>
          <w:sz w:val="32"/>
          <w:szCs w:val="32"/>
        </w:rPr>
        <w:t>TAGE</w:t>
      </w:r>
      <w:r w:rsidRPr="000C483D">
        <w:rPr>
          <w:rFonts w:ascii="Cambria Math" w:eastAsia="Cambria Math" w:hAnsi="Cambria Math" w:cs="Cambria Math"/>
          <w:b/>
          <w:bCs/>
          <w:sz w:val="32"/>
          <w:szCs w:val="32"/>
        </w:rPr>
        <w:t xml:space="preserve"> 3: </w:t>
      </w:r>
      <w:r w:rsidR="000C483D" w:rsidRPr="000C483D">
        <w:rPr>
          <w:rFonts w:ascii="Cambria Math" w:eastAsia="Cambria Math" w:hAnsi="Cambria Math" w:cs="Cambria Math"/>
          <w:b/>
          <w:bCs/>
          <w:sz w:val="32"/>
          <w:szCs w:val="32"/>
        </w:rPr>
        <w:t>F</w:t>
      </w:r>
      <w:r w:rsidRPr="000C483D">
        <w:rPr>
          <w:rFonts w:ascii="Cambria Math" w:eastAsia="Cambria Math" w:hAnsi="Cambria Math" w:cs="Cambria Math"/>
          <w:b/>
          <w:bCs/>
          <w:sz w:val="32"/>
          <w:szCs w:val="32"/>
        </w:rPr>
        <w:t>uture scope of Aware Access Control</w:t>
      </w:r>
      <w:r w:rsidR="000C483D" w:rsidRPr="000C483D">
        <w:rPr>
          <w:rFonts w:ascii="Cambria Math" w:eastAsia="Cambria Math" w:hAnsi="Cambria Math" w:cs="Cambria Math"/>
          <w:b/>
          <w:bCs/>
          <w:sz w:val="32"/>
          <w:szCs w:val="32"/>
        </w:rPr>
        <w:t>:</w:t>
      </w:r>
      <w:r w:rsidRPr="000C483D">
        <w:rPr>
          <w:rFonts w:ascii="Cambria Math" w:eastAsia="Cambria Math" w:hAnsi="Cambria Math" w:cs="Cambria Math"/>
          <w:b/>
          <w:bCs/>
          <w:sz w:val="32"/>
          <w:szCs w:val="32"/>
        </w:rPr>
        <w:t xml:space="preserve"> </w:t>
      </w:r>
    </w:p>
    <w:p w14:paraId="5E0269E8" w14:textId="77777777" w:rsidR="000349E3" w:rsidRPr="000349E3" w:rsidRDefault="000349E3" w:rsidP="000349E3">
      <w:pPr>
        <w:spacing w:after="241" w:line="239" w:lineRule="auto"/>
        <w:ind w:left="283" w:right="22"/>
        <w:jc w:val="both"/>
        <w:rPr>
          <w:rFonts w:ascii="Cambria Math" w:hAnsi="Cambria Math"/>
          <w:sz w:val="32"/>
          <w:szCs w:val="32"/>
        </w:rPr>
      </w:pPr>
      <w:r w:rsidRPr="000349E3">
        <w:rPr>
          <w:rFonts w:ascii="Cambria Math" w:eastAsia="Cambria Math" w:hAnsi="Cambria Math" w:cs="Cambria Math"/>
          <w:color w:val="0F1115"/>
          <w:sz w:val="32"/>
          <w:szCs w:val="32"/>
        </w:rPr>
        <w:t xml:space="preserve">The successful deployment of ZPA lays the groundwork for a broader, more integrated security ecosystem. Future enhancements can be explored to further mature the organization's security capabilities: </w:t>
      </w:r>
    </w:p>
    <w:p w14:paraId="1DA5D448" w14:textId="77777777" w:rsidR="000349E3" w:rsidRPr="000349E3" w:rsidRDefault="000349E3" w:rsidP="004A381C">
      <w:pPr>
        <w:numPr>
          <w:ilvl w:val="0"/>
          <w:numId w:val="19"/>
        </w:numPr>
        <w:spacing w:after="1" w:line="239" w:lineRule="auto"/>
        <w:ind w:right="166" w:hanging="362"/>
        <w:jc w:val="both"/>
        <w:rPr>
          <w:rFonts w:ascii="Cambria Math" w:hAnsi="Cambria Math"/>
          <w:sz w:val="32"/>
          <w:szCs w:val="32"/>
        </w:rPr>
      </w:pPr>
      <w:r w:rsidRPr="000349E3">
        <w:rPr>
          <w:rFonts w:ascii="Cambria Math" w:eastAsia="Cambria Math" w:hAnsi="Cambria Math" w:cs="Cambria Math"/>
          <w:color w:val="0F1115"/>
          <w:sz w:val="32"/>
          <w:szCs w:val="32"/>
        </w:rPr>
        <w:t xml:space="preserve">Integration with Zscaler Internet Access (ZIA): Converging Private Access (ZPA) with Internet Access (ZIA) to create a unified Secure Access Service Edge (SASE) platform, managing all web and private traffic through a single policy framework. </w:t>
      </w:r>
    </w:p>
    <w:p w14:paraId="7DCD9051" w14:textId="77777777" w:rsidR="000349E3" w:rsidRPr="000349E3" w:rsidRDefault="000349E3" w:rsidP="004A381C">
      <w:pPr>
        <w:numPr>
          <w:ilvl w:val="0"/>
          <w:numId w:val="19"/>
        </w:numPr>
        <w:spacing w:after="1" w:line="239" w:lineRule="auto"/>
        <w:ind w:right="166" w:hanging="362"/>
        <w:jc w:val="both"/>
        <w:rPr>
          <w:rFonts w:ascii="Cambria Math" w:hAnsi="Cambria Math"/>
          <w:sz w:val="32"/>
          <w:szCs w:val="32"/>
        </w:rPr>
      </w:pPr>
      <w:r w:rsidRPr="000349E3">
        <w:rPr>
          <w:rFonts w:ascii="Cambria Math" w:eastAsia="Cambria Math" w:hAnsi="Cambria Math" w:cs="Cambria Math"/>
          <w:color w:val="0F1115"/>
          <w:sz w:val="32"/>
          <w:szCs w:val="32"/>
        </w:rPr>
        <w:t xml:space="preserve">Advanced Device Posture Checking: Moving beyond basic compliance to incorporate real-time risk scores from EDR tools, blocking access if a device shows signs of active compromise. </w:t>
      </w:r>
    </w:p>
    <w:p w14:paraId="52265C2D" w14:textId="77777777" w:rsidR="000349E3" w:rsidRPr="000349E3" w:rsidRDefault="000349E3" w:rsidP="004A381C">
      <w:pPr>
        <w:numPr>
          <w:ilvl w:val="0"/>
          <w:numId w:val="19"/>
        </w:numPr>
        <w:spacing w:after="1" w:line="239" w:lineRule="auto"/>
        <w:ind w:right="166" w:hanging="362"/>
        <w:jc w:val="both"/>
        <w:rPr>
          <w:rFonts w:ascii="Cambria Math" w:hAnsi="Cambria Math"/>
          <w:sz w:val="32"/>
          <w:szCs w:val="32"/>
        </w:rPr>
      </w:pPr>
      <w:r w:rsidRPr="000349E3">
        <w:rPr>
          <w:rFonts w:ascii="Cambria Math" w:eastAsia="Cambria Math" w:hAnsi="Cambria Math" w:cs="Cambria Math"/>
          <w:color w:val="0F1115"/>
          <w:sz w:val="32"/>
          <w:szCs w:val="32"/>
        </w:rPr>
        <w:t xml:space="preserve">Privileged Remote Access: Extending ZPA to third-party vendors and contractors with timebound, audited access to specific critical systems, replacing jump boxes and bastion hosts. </w:t>
      </w:r>
    </w:p>
    <w:p w14:paraId="24AB01CA" w14:textId="77777777" w:rsidR="000349E3" w:rsidRPr="000349E3" w:rsidRDefault="000349E3" w:rsidP="004A381C">
      <w:pPr>
        <w:numPr>
          <w:ilvl w:val="0"/>
          <w:numId w:val="19"/>
        </w:numPr>
        <w:spacing w:after="1" w:line="239" w:lineRule="auto"/>
        <w:ind w:right="166" w:hanging="362"/>
        <w:jc w:val="both"/>
        <w:rPr>
          <w:rFonts w:ascii="Cambria Math" w:hAnsi="Cambria Math"/>
          <w:sz w:val="32"/>
          <w:szCs w:val="32"/>
        </w:rPr>
      </w:pPr>
      <w:r w:rsidRPr="000349E3">
        <w:rPr>
          <w:rFonts w:ascii="Cambria Math" w:eastAsia="Cambria Math" w:hAnsi="Cambria Math" w:cs="Cambria Math"/>
          <w:color w:val="0F1115"/>
          <w:sz w:val="32"/>
          <w:szCs w:val="32"/>
        </w:rPr>
        <w:t xml:space="preserve">IoT/OT Segmentation: Applying the same micro-tunneling principles to Internet of Things (IoT) and Operational Technology (OT) devices to ensure they can only communicate with specific management servers. </w:t>
      </w:r>
    </w:p>
    <w:p w14:paraId="4F707B3F" w14:textId="77777777" w:rsidR="000349E3" w:rsidRPr="000349E3" w:rsidRDefault="000349E3" w:rsidP="004A381C">
      <w:pPr>
        <w:numPr>
          <w:ilvl w:val="0"/>
          <w:numId w:val="19"/>
        </w:numPr>
        <w:spacing w:after="1" w:line="239" w:lineRule="auto"/>
        <w:ind w:right="166" w:hanging="362"/>
        <w:jc w:val="both"/>
        <w:rPr>
          <w:rFonts w:ascii="Cambria Math" w:hAnsi="Cambria Math"/>
          <w:sz w:val="32"/>
          <w:szCs w:val="32"/>
        </w:rPr>
      </w:pPr>
      <w:r w:rsidRPr="000349E3">
        <w:rPr>
          <w:rFonts w:ascii="Cambria Math" w:eastAsia="Cambria Math" w:hAnsi="Cambria Math" w:cs="Cambria Math"/>
          <w:color w:val="0F1115"/>
          <w:sz w:val="32"/>
          <w:szCs w:val="32"/>
        </w:rPr>
        <w:lastRenderedPageBreak/>
        <w:t xml:space="preserve">AI-Driven Anomaly Detection: Leveraging machine learning on ZPA logs to detect behavioral anomalies, such as a user accessing an application at an unusual hour or from a strange location, triggering automated MFA challenges or access revocation. </w:t>
      </w:r>
    </w:p>
    <w:p w14:paraId="29350A10" w14:textId="77777777" w:rsidR="000349E3" w:rsidRPr="000349E3" w:rsidRDefault="000349E3" w:rsidP="004A381C">
      <w:pPr>
        <w:numPr>
          <w:ilvl w:val="0"/>
          <w:numId w:val="19"/>
        </w:numPr>
        <w:spacing w:after="1" w:line="239" w:lineRule="auto"/>
        <w:ind w:right="166" w:hanging="362"/>
        <w:jc w:val="both"/>
        <w:rPr>
          <w:rFonts w:ascii="Cambria Math" w:hAnsi="Cambria Math"/>
          <w:sz w:val="32"/>
          <w:szCs w:val="32"/>
        </w:rPr>
      </w:pPr>
      <w:r w:rsidRPr="000349E3">
        <w:rPr>
          <w:rFonts w:ascii="Cambria Math" w:eastAsia="Cambria Math" w:hAnsi="Cambria Math" w:cs="Cambria Math"/>
          <w:color w:val="0F1115"/>
          <w:sz w:val="32"/>
          <w:szCs w:val="32"/>
        </w:rPr>
        <w:t xml:space="preserve">Cloud Workload Protection: Utilizing ZPA to secure connections between containers and microservices in multi-cloud environments (AWS, Azure, GCP), ensuring east-west traffic between workloads is encrypted and authenticated. </w:t>
      </w:r>
    </w:p>
    <w:p w14:paraId="72CFCA0C" w14:textId="77777777" w:rsidR="000349E3" w:rsidRPr="000349E3" w:rsidRDefault="000349E3" w:rsidP="004A381C">
      <w:pPr>
        <w:numPr>
          <w:ilvl w:val="0"/>
          <w:numId w:val="19"/>
        </w:numPr>
        <w:spacing w:after="1" w:line="239" w:lineRule="auto"/>
        <w:ind w:right="166" w:hanging="362"/>
        <w:jc w:val="both"/>
        <w:rPr>
          <w:rFonts w:ascii="Cambria Math" w:hAnsi="Cambria Math"/>
          <w:sz w:val="32"/>
          <w:szCs w:val="32"/>
        </w:rPr>
      </w:pPr>
      <w:r w:rsidRPr="000349E3">
        <w:rPr>
          <w:rFonts w:ascii="Cambria Math" w:eastAsia="Cambria Math" w:hAnsi="Cambria Math" w:cs="Cambria Math"/>
          <w:color w:val="0F1115"/>
          <w:sz w:val="32"/>
          <w:szCs w:val="32"/>
        </w:rPr>
        <w:t xml:space="preserve">Automated Provisioning/Deprovisioning: Enhancing the identity provider integration to automatically revoke application access the moment an employee is terminated or changes roles, ensuring near real-time access control. </w:t>
      </w:r>
    </w:p>
    <w:p w14:paraId="28871E14" w14:textId="77777777" w:rsidR="000349E3" w:rsidRPr="000349E3" w:rsidRDefault="000349E3" w:rsidP="004A381C">
      <w:pPr>
        <w:numPr>
          <w:ilvl w:val="0"/>
          <w:numId w:val="19"/>
        </w:numPr>
        <w:spacing w:after="1" w:line="239" w:lineRule="auto"/>
        <w:ind w:right="166" w:hanging="362"/>
        <w:jc w:val="both"/>
        <w:rPr>
          <w:rFonts w:ascii="Cambria Math" w:hAnsi="Cambria Math"/>
          <w:sz w:val="32"/>
          <w:szCs w:val="32"/>
        </w:rPr>
      </w:pPr>
      <w:r w:rsidRPr="000349E3">
        <w:rPr>
          <w:rFonts w:ascii="Cambria Math" w:eastAsia="Cambria Math" w:hAnsi="Cambria Math" w:cs="Cambria Math"/>
          <w:color w:val="0F1115"/>
          <w:sz w:val="32"/>
          <w:szCs w:val="32"/>
        </w:rPr>
        <w:t xml:space="preserve">Digital Experience Monitoring (DEM): Implementing DEM tools to proactively monitor the enduser experience, identifying network latency or application performance issues before they impact productivity. </w:t>
      </w:r>
    </w:p>
    <w:p w14:paraId="6299B882" w14:textId="77777777" w:rsidR="000349E3" w:rsidRPr="000349E3" w:rsidRDefault="000349E3" w:rsidP="000349E3">
      <w:pPr>
        <w:spacing w:after="0"/>
        <w:ind w:left="1016"/>
        <w:jc w:val="both"/>
        <w:rPr>
          <w:rFonts w:ascii="Cambria Math" w:hAnsi="Cambria Math"/>
          <w:sz w:val="32"/>
          <w:szCs w:val="32"/>
        </w:rPr>
      </w:pPr>
      <w:r w:rsidRPr="000349E3">
        <w:rPr>
          <w:rFonts w:ascii="Cambria Math" w:eastAsia="Cambria Math" w:hAnsi="Cambria Math" w:cs="Cambria Math"/>
          <w:sz w:val="32"/>
          <w:szCs w:val="32"/>
        </w:rPr>
        <w:t xml:space="preserve"> </w:t>
      </w:r>
    </w:p>
    <w:p w14:paraId="3E484BDD" w14:textId="77777777" w:rsidR="000349E3" w:rsidRPr="000349E3" w:rsidRDefault="000349E3" w:rsidP="000349E3">
      <w:pPr>
        <w:spacing w:after="14"/>
        <w:jc w:val="both"/>
        <w:rPr>
          <w:rFonts w:ascii="Cambria Math" w:hAnsi="Cambria Math"/>
          <w:sz w:val="32"/>
          <w:szCs w:val="32"/>
        </w:rPr>
      </w:pPr>
      <w:r w:rsidRPr="000349E3">
        <w:rPr>
          <w:rFonts w:ascii="Cambria Math" w:eastAsia="Cambria Math" w:hAnsi="Cambria Math" w:cs="Cambria Math"/>
          <w:sz w:val="32"/>
          <w:szCs w:val="32"/>
        </w:rPr>
        <w:t xml:space="preserve"> </w:t>
      </w:r>
    </w:p>
    <w:p w14:paraId="769321B1" w14:textId="03C29205" w:rsidR="000349E3" w:rsidRDefault="000C483D" w:rsidP="000349E3">
      <w:pPr>
        <w:spacing w:after="0"/>
        <w:ind w:left="290" w:hanging="10"/>
        <w:jc w:val="both"/>
        <w:rPr>
          <w:rFonts w:ascii="Cambria Math" w:eastAsia="Cambria Math" w:hAnsi="Cambria Math" w:cs="Cambria Math"/>
          <w:b/>
          <w:bCs/>
          <w:sz w:val="32"/>
          <w:szCs w:val="32"/>
        </w:rPr>
      </w:pPr>
      <w:r>
        <w:rPr>
          <w:rFonts w:ascii="Cambria Math" w:eastAsia="Cambria Math" w:hAnsi="Cambria Math" w:cs="Cambria Math"/>
          <w:b/>
          <w:bCs/>
          <w:sz w:val="32"/>
          <w:szCs w:val="32"/>
        </w:rPr>
        <w:t>TOPICS EXPLORED:</w:t>
      </w:r>
    </w:p>
    <w:p w14:paraId="72FAD62D" w14:textId="77777777" w:rsidR="000C483D" w:rsidRPr="000C483D" w:rsidRDefault="000C483D" w:rsidP="000349E3">
      <w:pPr>
        <w:spacing w:after="0"/>
        <w:ind w:left="290" w:hanging="10"/>
        <w:jc w:val="both"/>
        <w:rPr>
          <w:rFonts w:ascii="Cambria Math" w:hAnsi="Cambria Math"/>
          <w:b/>
          <w:bCs/>
          <w:sz w:val="32"/>
          <w:szCs w:val="32"/>
        </w:rPr>
      </w:pPr>
    </w:p>
    <w:p w14:paraId="05807D4A" w14:textId="77777777" w:rsidR="000349E3" w:rsidRPr="000349E3" w:rsidRDefault="000349E3" w:rsidP="004A381C">
      <w:pPr>
        <w:numPr>
          <w:ilvl w:val="0"/>
          <w:numId w:val="16"/>
        </w:numPr>
        <w:spacing w:after="24" w:line="249" w:lineRule="auto"/>
        <w:ind w:left="999" w:right="17" w:hanging="358"/>
        <w:jc w:val="both"/>
        <w:rPr>
          <w:rFonts w:ascii="Cambria Math" w:hAnsi="Cambria Math"/>
          <w:sz w:val="32"/>
          <w:szCs w:val="32"/>
        </w:rPr>
      </w:pPr>
      <w:r w:rsidRPr="000349E3">
        <w:rPr>
          <w:rFonts w:ascii="Cambria Math" w:eastAsia="Cambria Math" w:hAnsi="Cambria Math" w:cs="Cambria Math"/>
          <w:sz w:val="32"/>
          <w:szCs w:val="32"/>
        </w:rPr>
        <w:t xml:space="preserve">Zscaler </w:t>
      </w:r>
    </w:p>
    <w:p w14:paraId="2D532845" w14:textId="77777777" w:rsidR="000349E3" w:rsidRPr="000349E3" w:rsidRDefault="000349E3" w:rsidP="004A381C">
      <w:pPr>
        <w:numPr>
          <w:ilvl w:val="0"/>
          <w:numId w:val="16"/>
        </w:numPr>
        <w:spacing w:after="24" w:line="249" w:lineRule="auto"/>
        <w:ind w:left="999" w:right="17" w:hanging="358"/>
        <w:jc w:val="both"/>
        <w:rPr>
          <w:rFonts w:ascii="Cambria Math" w:hAnsi="Cambria Math"/>
          <w:sz w:val="32"/>
          <w:szCs w:val="32"/>
        </w:rPr>
      </w:pPr>
      <w:r w:rsidRPr="000349E3">
        <w:rPr>
          <w:rFonts w:ascii="Cambria Math" w:eastAsia="Cambria Math" w:hAnsi="Cambria Math" w:cs="Cambria Math"/>
          <w:sz w:val="32"/>
          <w:szCs w:val="32"/>
        </w:rPr>
        <w:t xml:space="preserve">Zero trust </w:t>
      </w:r>
    </w:p>
    <w:p w14:paraId="6A3CB53B" w14:textId="77777777" w:rsidR="000349E3" w:rsidRPr="000349E3" w:rsidRDefault="000349E3" w:rsidP="004A381C">
      <w:pPr>
        <w:numPr>
          <w:ilvl w:val="0"/>
          <w:numId w:val="16"/>
        </w:numPr>
        <w:spacing w:after="24" w:line="249" w:lineRule="auto"/>
        <w:ind w:left="999" w:right="17" w:hanging="358"/>
        <w:jc w:val="both"/>
        <w:rPr>
          <w:rFonts w:ascii="Cambria Math" w:hAnsi="Cambria Math"/>
          <w:sz w:val="32"/>
          <w:szCs w:val="32"/>
        </w:rPr>
      </w:pPr>
      <w:r w:rsidRPr="000349E3">
        <w:rPr>
          <w:rFonts w:ascii="Cambria Math" w:eastAsia="Cambria Math" w:hAnsi="Cambria Math" w:cs="Cambria Math"/>
          <w:sz w:val="32"/>
          <w:szCs w:val="32"/>
        </w:rPr>
        <w:t xml:space="preserve">ZPA </w:t>
      </w:r>
    </w:p>
    <w:p w14:paraId="3601944A" w14:textId="77777777" w:rsidR="000349E3" w:rsidRPr="000349E3" w:rsidRDefault="000349E3" w:rsidP="004A381C">
      <w:pPr>
        <w:numPr>
          <w:ilvl w:val="0"/>
          <w:numId w:val="16"/>
        </w:numPr>
        <w:spacing w:after="24" w:line="249" w:lineRule="auto"/>
        <w:ind w:left="999" w:right="17" w:hanging="358"/>
        <w:jc w:val="both"/>
        <w:rPr>
          <w:rFonts w:ascii="Cambria Math" w:hAnsi="Cambria Math"/>
          <w:sz w:val="32"/>
          <w:szCs w:val="32"/>
        </w:rPr>
      </w:pPr>
      <w:r w:rsidRPr="000349E3">
        <w:rPr>
          <w:rFonts w:ascii="Cambria Math" w:eastAsia="Cambria Math" w:hAnsi="Cambria Math" w:cs="Cambria Math"/>
          <w:sz w:val="32"/>
          <w:szCs w:val="32"/>
        </w:rPr>
        <w:t xml:space="preserve">VPN </w:t>
      </w:r>
    </w:p>
    <w:p w14:paraId="75A2BE62" w14:textId="77777777" w:rsidR="000349E3" w:rsidRPr="000349E3" w:rsidRDefault="000349E3" w:rsidP="004A381C">
      <w:pPr>
        <w:numPr>
          <w:ilvl w:val="0"/>
          <w:numId w:val="16"/>
        </w:numPr>
        <w:spacing w:after="24" w:line="249" w:lineRule="auto"/>
        <w:ind w:left="999" w:right="17" w:hanging="358"/>
        <w:jc w:val="both"/>
        <w:rPr>
          <w:rFonts w:ascii="Cambria Math" w:hAnsi="Cambria Math"/>
          <w:sz w:val="32"/>
          <w:szCs w:val="32"/>
        </w:rPr>
      </w:pPr>
      <w:r w:rsidRPr="000349E3">
        <w:rPr>
          <w:rFonts w:ascii="Cambria Math" w:eastAsia="Cambria Math" w:hAnsi="Cambria Math" w:cs="Cambria Math"/>
          <w:sz w:val="32"/>
          <w:szCs w:val="32"/>
        </w:rPr>
        <w:t xml:space="preserve">MISP </w:t>
      </w:r>
    </w:p>
    <w:p w14:paraId="7F6EBE31" w14:textId="77777777" w:rsidR="000349E3" w:rsidRPr="000349E3" w:rsidRDefault="000349E3" w:rsidP="004A381C">
      <w:pPr>
        <w:numPr>
          <w:ilvl w:val="0"/>
          <w:numId w:val="16"/>
        </w:numPr>
        <w:spacing w:after="24" w:line="249" w:lineRule="auto"/>
        <w:ind w:left="999" w:right="17" w:hanging="358"/>
        <w:jc w:val="both"/>
        <w:rPr>
          <w:rFonts w:ascii="Cambria Math" w:hAnsi="Cambria Math"/>
          <w:sz w:val="32"/>
          <w:szCs w:val="32"/>
        </w:rPr>
      </w:pPr>
      <w:r w:rsidRPr="000349E3">
        <w:rPr>
          <w:rFonts w:ascii="Cambria Math" w:eastAsia="Cambria Math" w:hAnsi="Cambria Math" w:cs="Cambria Math"/>
          <w:sz w:val="32"/>
          <w:szCs w:val="32"/>
        </w:rPr>
        <w:t xml:space="preserve">College Network Information </w:t>
      </w:r>
    </w:p>
    <w:p w14:paraId="56836319" w14:textId="77777777" w:rsidR="000349E3" w:rsidRPr="000349E3" w:rsidRDefault="000349E3" w:rsidP="004A381C">
      <w:pPr>
        <w:numPr>
          <w:ilvl w:val="0"/>
          <w:numId w:val="16"/>
        </w:numPr>
        <w:spacing w:after="24" w:line="249" w:lineRule="auto"/>
        <w:ind w:left="999" w:right="17" w:hanging="358"/>
        <w:jc w:val="both"/>
        <w:rPr>
          <w:rFonts w:ascii="Cambria Math" w:hAnsi="Cambria Math"/>
          <w:sz w:val="32"/>
          <w:szCs w:val="32"/>
        </w:rPr>
      </w:pPr>
      <w:r w:rsidRPr="000349E3">
        <w:rPr>
          <w:rFonts w:ascii="Cambria Math" w:eastAsia="Cambria Math" w:hAnsi="Cambria Math" w:cs="Cambria Math"/>
          <w:sz w:val="32"/>
          <w:szCs w:val="32"/>
        </w:rPr>
        <w:t xml:space="preserve">Deployment of SOC in the College </w:t>
      </w:r>
    </w:p>
    <w:p w14:paraId="097D9552" w14:textId="77777777" w:rsidR="000349E3" w:rsidRPr="000349E3" w:rsidRDefault="000349E3" w:rsidP="004A381C">
      <w:pPr>
        <w:numPr>
          <w:ilvl w:val="0"/>
          <w:numId w:val="16"/>
        </w:numPr>
        <w:spacing w:after="24" w:line="249" w:lineRule="auto"/>
        <w:ind w:left="999" w:right="17" w:hanging="358"/>
        <w:jc w:val="both"/>
        <w:rPr>
          <w:rFonts w:ascii="Cambria Math" w:hAnsi="Cambria Math"/>
          <w:sz w:val="32"/>
          <w:szCs w:val="32"/>
        </w:rPr>
      </w:pPr>
      <w:r w:rsidRPr="000349E3">
        <w:rPr>
          <w:rFonts w:ascii="Cambria Math" w:eastAsia="Cambria Math" w:hAnsi="Cambria Math" w:cs="Cambria Math"/>
          <w:sz w:val="32"/>
          <w:szCs w:val="32"/>
        </w:rPr>
        <w:t xml:space="preserve">Threat Intelligence </w:t>
      </w:r>
    </w:p>
    <w:p w14:paraId="31D61919" w14:textId="77777777" w:rsidR="000349E3" w:rsidRPr="000349E3" w:rsidRDefault="000349E3" w:rsidP="004A381C">
      <w:pPr>
        <w:numPr>
          <w:ilvl w:val="0"/>
          <w:numId w:val="16"/>
        </w:numPr>
        <w:spacing w:after="24" w:line="249" w:lineRule="auto"/>
        <w:ind w:left="999" w:right="17" w:hanging="358"/>
        <w:jc w:val="both"/>
        <w:rPr>
          <w:rFonts w:ascii="Cambria Math" w:hAnsi="Cambria Math"/>
          <w:sz w:val="32"/>
          <w:szCs w:val="32"/>
        </w:rPr>
      </w:pPr>
      <w:r w:rsidRPr="000349E3">
        <w:rPr>
          <w:rFonts w:ascii="Cambria Math" w:eastAsia="Cambria Math" w:hAnsi="Cambria Math" w:cs="Cambria Math"/>
          <w:sz w:val="32"/>
          <w:szCs w:val="32"/>
        </w:rPr>
        <w:t xml:space="preserve">Incident Response </w:t>
      </w:r>
    </w:p>
    <w:p w14:paraId="7D8D914C" w14:textId="77777777" w:rsidR="000349E3" w:rsidRPr="000349E3" w:rsidRDefault="000349E3" w:rsidP="000349E3">
      <w:pPr>
        <w:spacing w:after="0"/>
        <w:jc w:val="both"/>
        <w:rPr>
          <w:rFonts w:ascii="Cambria Math" w:hAnsi="Cambria Math"/>
          <w:sz w:val="32"/>
          <w:szCs w:val="32"/>
        </w:rPr>
      </w:pPr>
      <w:r w:rsidRPr="000349E3">
        <w:rPr>
          <w:rFonts w:ascii="Cambria Math" w:eastAsia="Cambria Math" w:hAnsi="Cambria Math" w:cs="Cambria Math"/>
          <w:sz w:val="32"/>
          <w:szCs w:val="32"/>
        </w:rPr>
        <w:t xml:space="preserve"> </w:t>
      </w:r>
    </w:p>
    <w:p w14:paraId="3B0BF9CF" w14:textId="10ECF14D" w:rsidR="000349E3" w:rsidRDefault="000C483D" w:rsidP="000349E3">
      <w:pPr>
        <w:spacing w:after="0"/>
        <w:ind w:left="290" w:hanging="10"/>
        <w:jc w:val="both"/>
        <w:rPr>
          <w:rFonts w:ascii="Cambria Math" w:eastAsia="Cambria Math" w:hAnsi="Cambria Math" w:cs="Cambria Math"/>
          <w:b/>
          <w:bCs/>
          <w:sz w:val="32"/>
          <w:szCs w:val="32"/>
        </w:rPr>
      </w:pPr>
      <w:r w:rsidRPr="000C483D">
        <w:rPr>
          <w:rFonts w:ascii="Cambria Math" w:eastAsia="Cambria Math" w:hAnsi="Cambria Math" w:cs="Cambria Math"/>
          <w:b/>
          <w:bCs/>
          <w:sz w:val="32"/>
          <w:szCs w:val="32"/>
        </w:rPr>
        <w:t>TOOLS EXPLORED:</w:t>
      </w:r>
    </w:p>
    <w:p w14:paraId="16182B1D" w14:textId="77777777" w:rsidR="000C483D" w:rsidRPr="000C483D" w:rsidRDefault="000C483D" w:rsidP="000349E3">
      <w:pPr>
        <w:spacing w:after="0"/>
        <w:ind w:left="290" w:hanging="10"/>
        <w:jc w:val="both"/>
        <w:rPr>
          <w:rFonts w:ascii="Cambria Math" w:hAnsi="Cambria Math"/>
          <w:b/>
          <w:bCs/>
          <w:sz w:val="32"/>
          <w:szCs w:val="32"/>
        </w:rPr>
      </w:pPr>
    </w:p>
    <w:p w14:paraId="557B54F0" w14:textId="77777777" w:rsidR="000349E3" w:rsidRPr="000349E3" w:rsidRDefault="000349E3" w:rsidP="000349E3">
      <w:pPr>
        <w:spacing w:after="24" w:line="249" w:lineRule="auto"/>
        <w:ind w:left="651" w:right="17" w:hanging="10"/>
        <w:jc w:val="both"/>
        <w:rPr>
          <w:rFonts w:ascii="Cambria Math" w:hAnsi="Cambria Math"/>
          <w:sz w:val="32"/>
          <w:szCs w:val="32"/>
        </w:rPr>
      </w:pPr>
      <w:r w:rsidRPr="000349E3">
        <w:rPr>
          <w:rFonts w:ascii="Cambria Math" w:eastAsia="Wingdings" w:hAnsi="Cambria Math" w:cs="Wingdings"/>
          <w:sz w:val="32"/>
          <w:szCs w:val="32"/>
        </w:rPr>
        <w:t>▪</w:t>
      </w:r>
      <w:r w:rsidRPr="000349E3">
        <w:rPr>
          <w:rFonts w:ascii="Cambria Math" w:eastAsia="Arial" w:hAnsi="Cambria Math" w:cs="Arial"/>
          <w:sz w:val="32"/>
          <w:szCs w:val="32"/>
        </w:rPr>
        <w:t xml:space="preserve"> </w:t>
      </w:r>
      <w:r w:rsidRPr="000349E3">
        <w:rPr>
          <w:rFonts w:ascii="Cambria Math" w:eastAsia="Cambria Math" w:hAnsi="Cambria Math" w:cs="Cambria Math"/>
          <w:sz w:val="32"/>
          <w:szCs w:val="32"/>
        </w:rPr>
        <w:t xml:space="preserve">Nessus Scanner </w:t>
      </w:r>
    </w:p>
    <w:p w14:paraId="777653C0" w14:textId="77777777" w:rsidR="000349E3" w:rsidRPr="000349E3" w:rsidRDefault="000349E3" w:rsidP="000349E3">
      <w:pPr>
        <w:spacing w:after="0"/>
        <w:ind w:left="1016"/>
        <w:rPr>
          <w:rFonts w:ascii="Cambria Math" w:hAnsi="Cambria Math"/>
          <w:sz w:val="32"/>
          <w:szCs w:val="32"/>
        </w:rPr>
      </w:pPr>
      <w:r w:rsidRPr="000349E3">
        <w:rPr>
          <w:rFonts w:ascii="Cambria Math" w:eastAsia="Cambria Math" w:hAnsi="Cambria Math" w:cs="Cambria Math"/>
          <w:sz w:val="32"/>
          <w:szCs w:val="32"/>
        </w:rPr>
        <w:t xml:space="preserve"> </w:t>
      </w:r>
    </w:p>
    <w:p w14:paraId="712BEC3A" w14:textId="1177E16B" w:rsidR="000349E3" w:rsidRDefault="000349E3">
      <w:pPr>
        <w:spacing w:line="278" w:lineRule="auto"/>
      </w:pPr>
    </w:p>
    <w:p w14:paraId="342AAB2F" w14:textId="4B5B04FC" w:rsidR="000349E3" w:rsidRDefault="000349E3">
      <w:pPr>
        <w:spacing w:after="0"/>
        <w:ind w:left="1016"/>
      </w:pPr>
    </w:p>
    <w:p w14:paraId="05E8B456" w14:textId="2C7D3C8C" w:rsidR="00500156" w:rsidRDefault="00500156" w:rsidP="006733AA">
      <w:pPr>
        <w:spacing w:line="278" w:lineRule="auto"/>
      </w:pPr>
    </w:p>
    <w:sectPr w:rsidR="00500156">
      <w:headerReference w:type="even" r:id="rId33"/>
      <w:headerReference w:type="default" r:id="rId34"/>
      <w:footerReference w:type="even" r:id="rId35"/>
      <w:footerReference w:type="default" r:id="rId36"/>
      <w:headerReference w:type="first" r:id="rId37"/>
      <w:footerReference w:type="first" r:id="rId38"/>
      <w:pgSz w:w="11911" w:h="16841"/>
      <w:pgMar w:top="684" w:right="657" w:bottom="309" w:left="425"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9C884" w14:textId="77777777" w:rsidR="003E76A6" w:rsidRDefault="003E76A6">
      <w:pPr>
        <w:spacing w:after="0" w:line="240" w:lineRule="auto"/>
      </w:pPr>
      <w:r>
        <w:separator/>
      </w:r>
    </w:p>
  </w:endnote>
  <w:endnote w:type="continuationSeparator" w:id="0">
    <w:p w14:paraId="2C22A039" w14:textId="77777777" w:rsidR="003E76A6" w:rsidRDefault="003E7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2359" w14:textId="77777777" w:rsidR="00500156" w:rsidRDefault="00015830">
    <w:pPr>
      <w:spacing w:after="0"/>
      <w:ind w:left="-425" w:right="11254"/>
    </w:pPr>
    <w:r>
      <w:rPr>
        <w:noProof/>
      </w:rPr>
      <mc:AlternateContent>
        <mc:Choice Requires="wpg">
          <w:drawing>
            <wp:anchor distT="0" distB="0" distL="114300" distR="114300" simplePos="0" relativeHeight="251664384" behindDoc="0" locked="0" layoutInCell="1" allowOverlap="1" wp14:anchorId="589BD047" wp14:editId="6C920A08">
              <wp:simplePos x="0" y="0"/>
              <wp:positionH relativeFrom="page">
                <wp:posOffset>304800</wp:posOffset>
              </wp:positionH>
              <wp:positionV relativeFrom="page">
                <wp:posOffset>10352532</wp:posOffset>
              </wp:positionV>
              <wp:extent cx="6955536" cy="38100"/>
              <wp:effectExtent l="0" t="0" r="0" b="0"/>
              <wp:wrapSquare wrapText="bothSides"/>
              <wp:docPr id="96491" name="Group 96491"/>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307" name="Shape 9830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8" name="Shape 98308"/>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9" name="Shape 98309"/>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22DB5D" id="Group 96491" o:spid="_x0000_s1026" style="position:absolute;margin-left:24pt;margin-top:815.15pt;width:547.7pt;height:3pt;z-index:251664384;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O207gIAAGUNAAAOAAAAZHJzL2Uyb0RvYy54bWzsV81u2zAMvg/YOwi+r3aaNT9Gkh7WrZdh&#10;K9ruAVRZ/gFkSZDUOHn7UbTlOMnabl23AUN9sGmJpMjP/Ch5cb6pBVlzYysll9HoJIkIl0xllSyW&#10;0bfbT+9mEbGOyowKJfky2nIbna/evlk0OuWnqlQi44aAE2nTRi+j0jmdxrFlJa+pPVGaS5jMlamp&#10;g1dTxJmhDXivRXyaJJO4USbTRjFuLYxetJPRCv3nOWfua55b7ohYRhCbw7vB+52/x6sFTQtDdVmx&#10;Lgz6jChqWklYtHd1QR0l96Y6clVXzCircnfCVB2rPK8Yxxwgm1FykM2lUfcacynSptA9TADtAU7P&#10;dsu+rC+NvtFXBpBodAFY4JvPZZOb2j8hSrJByLY9ZHzjCIPByfzs7Gw8iQiDufFslHSQshJwP7Ji&#10;5cdH7eKwaLwXSqOhOOwuf/t7+d+UVHOE1aaQ/5UhVbaM5rNxMo2IpDWUKaqQdgiBQc0eJptaQOxn&#10;MWph2Ueoz5Sm7N66S64Qarr+bF1bk1mQaBkktpFBNFDZj9a0ps7b+Ri9SJrweUgZJD9XqzW/Vajl&#10;Dj4XhLibFXKo1WUUygE0w3x4avS20+tL40FdYOewhJ7QwzLrdUDwSa4WnYCJgzyEVkiPAazCKPSZ&#10;XFCHhK0rBw1IVDV0r9Np0tYvOgZvvvDaL42S2wruoRLymudQNEgKP2BNcfdBGLKmvs3ghc6p0CXt&#10;Rn2rAb+dKsrox9vnlRC9yxGa/shl66FT9nYcO1xvmbSWrIumbXPQLCDp0Owggt4IV1bS9fYSWjSG&#10;OcjWi3cq22KDQECAib5V/CVKwv5xSMmZj9EHAOR9mpK7GuxaU9+6ZtP5+Kh1AUCh7w2r548ScxIi&#10;eQFq9r6eJOdQ85Wer/R85CDy8I45P6bn/JfoOZmPpu89C0O9QoPqzggdc/dOFv+Cnl0cL0DOg14E&#10;yYT9Mjxf902/K/2/+yYebOEsj/t/99/hfxaG7yAP/45W3wEAAP//AwBQSwMEFAAGAAgAAAAhAMhG&#10;3yThAAAADQEAAA8AAABkcnMvZG93bnJldi54bWxMj0FLw0AQhe+C/2EZwZvdxMRQYjalFPVUBFtB&#10;vE2z0yQ0Oxuy2yT992696HHePN77XrGaTSdGGlxrWUG8iEAQV1a3XCv43L8+LEE4j6yxs0wKLuRg&#10;Vd7eFJhrO/EHjTtfixDCLkcFjfd9LqWrGjLoFrYnDr+jHQz6cA611ANOIdx08jGKMmmw5dDQYE+b&#10;hqrT7mwUvE04rZP4ZdyejpvL9/7p/Wsbk1L3d/P6GYSn2f+Z4Yof0KEMTAd7Zu1EpyBdhik+6FkS&#10;JSCujjhNUhCHXy1LQJaF/L+i/AEAAP//AwBQSwECLQAUAAYACAAAACEAtoM4kv4AAADhAQAAEwAA&#10;AAAAAAAAAAAAAAAAAAAAW0NvbnRlbnRfVHlwZXNdLnhtbFBLAQItABQABgAIAAAAIQA4/SH/1gAA&#10;AJQBAAALAAAAAAAAAAAAAAAAAC8BAABfcmVscy8ucmVsc1BLAQItABQABgAIAAAAIQBklO207gIA&#10;AGUNAAAOAAAAAAAAAAAAAAAAAC4CAABkcnMvZTJvRG9jLnhtbFBLAQItABQABgAIAAAAIQDIRt8k&#10;4QAAAA0BAAAPAAAAAAAAAAAAAAAAAEgFAABkcnMvZG93bnJldi54bWxQSwUGAAAAAAQABADzAAAA&#10;VgYAAAAA&#10;">
              <v:shape id="Shape 9830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oK7xgAAAN4AAAAPAAAAZHJzL2Rvd25yZXYueG1sRI9Ba8JA&#10;FITvBf/D8gRvdWMETaOriKHQ9qax4PGZfU1Ss2/T7Fbjv+8WBI/DzHzDLNe9acSFOldbVjAZRyCI&#10;C6trLhUc8tfnBITzyBoby6TgRg7Wq8HTElNtr7yjy96XIkDYpaig8r5NpXRFRQbd2LbEwfuynUEf&#10;ZFdK3eE1wE0j4yiaSYM1h4UKW9pWVJz3v0bBxzFrs9PpPc9/vrM4Tj6xvtFMqdGw3yxAeOr9I3xv&#10;v2kFL8k0msP/nXAF5OoPAAD//wMAUEsBAi0AFAAGAAgAAAAhANvh9svuAAAAhQEAABMAAAAAAAAA&#10;AAAAAAAAAAAAAFtDb250ZW50X1R5cGVzXS54bWxQSwECLQAUAAYACAAAACEAWvQsW78AAAAVAQAA&#10;CwAAAAAAAAAAAAAAAAAfAQAAX3JlbHMvLnJlbHNQSwECLQAUAAYACAAAACEAyUKCu8YAAADeAAAA&#10;DwAAAAAAAAAAAAAAAAAHAgAAZHJzL2Rvd25yZXYueG1sUEsFBgAAAAADAAMAtwAAAPoCAAAAAA==&#10;" path="m,l38100,r,38100l,38100,,e" fillcolor="black" stroked="f" strokeweight="0">
                <v:stroke miterlimit="83231f" joinstyle="miter"/>
                <v:path arrowok="t" textboxrect="0,0,38100,38100"/>
              </v:shape>
              <v:shape id="Shape 98308"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58xxAAAAN4AAAAPAAAAZHJzL2Rvd25yZXYueG1sRE9Na8JA&#10;EL0X+h+WKfRWNzYoNnWVopQqeKkVqrchO92EZmdDdtT4792D4PHxvqfz3jfqRF2sAxsYDjJQxGWw&#10;NTsDu5/PlwmoKMgWm8Bk4EIR5rPHhykWNpz5m05bcSqFcCzQQCXSFlrHsiKPcRBa4sT9hc6jJNg5&#10;bTs8p3Df6NcsG2uPNaeGCltaVFT+b4/egGyGC7d0y91BjnvMR1+5xPWvMc9P/cc7KKFe7uKbe2UN&#10;vE3yLO1Nd9IV0LMrAAAA//8DAFBLAQItABQABgAIAAAAIQDb4fbL7gAAAIUBAAATAAAAAAAAAAAA&#10;AAAAAAAAAABbQ29udGVudF9UeXBlc10ueG1sUEsBAi0AFAAGAAgAAAAhAFr0LFu/AAAAFQEAAAsA&#10;AAAAAAAAAAAAAAAAHwEAAF9yZWxzLy5yZWxzUEsBAi0AFAAGAAgAAAAhAAWXnzHEAAAA3gAAAA8A&#10;AAAAAAAAAAAAAAAABwIAAGRycy9kb3ducmV2LnhtbFBLBQYAAAAAAwADALcAAAD4AgAAAAA=&#10;" path="m,l6879336,r,38100l,38100,,e" fillcolor="black" stroked="f" strokeweight="0">
                <v:stroke miterlimit="83231f" joinstyle="miter"/>
                <v:path arrowok="t" textboxrect="0,0,6879336,38100"/>
              </v:shape>
              <v:shape id="Shape 98309"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bNSxgAAAN4AAAAPAAAAZHJzL2Rvd25yZXYueG1sRI9Ba8JA&#10;FITvQv/D8oTedGMEiamrSINge6tR6PGZfSbR7NuY3Wr8991CweMwM98wi1VvGnGjztWWFUzGEQji&#10;wuqaSwX7fDNKQDiPrLGxTAoe5GC1fBksMNX2zl902/lSBAi7FBVU3replK6oyKAb25Y4eCfbGfRB&#10;dqXUHd4D3DQyjqKZNFhzWKiwpfeKisvuxyj4/M7a7Hj8yPPrOYvj5ID1g2ZKvQ779RsIT71/hv/b&#10;W61gnkyjOfzdCVdALn8BAAD//wMAUEsBAi0AFAAGAAgAAAAhANvh9svuAAAAhQEAABMAAAAAAAAA&#10;AAAAAAAAAAAAAFtDb250ZW50X1R5cGVzXS54bWxQSwECLQAUAAYACAAAACEAWvQsW78AAAAVAQAA&#10;CwAAAAAAAAAAAAAAAAAfAQAAX3JlbHMvLnJlbHNQSwECLQAUAAYACAAAACEA15GzUs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E188" w14:textId="77777777" w:rsidR="00500156" w:rsidRDefault="00015830">
    <w:pPr>
      <w:spacing w:after="0"/>
      <w:ind w:left="-425" w:right="11254"/>
    </w:pPr>
    <w:r>
      <w:rPr>
        <w:noProof/>
      </w:rPr>
      <mc:AlternateContent>
        <mc:Choice Requires="wpg">
          <w:drawing>
            <wp:anchor distT="0" distB="0" distL="114300" distR="114300" simplePos="0" relativeHeight="251665408" behindDoc="0" locked="0" layoutInCell="1" allowOverlap="1" wp14:anchorId="3997D7BB" wp14:editId="113C0078">
              <wp:simplePos x="0" y="0"/>
              <wp:positionH relativeFrom="page">
                <wp:posOffset>304800</wp:posOffset>
              </wp:positionH>
              <wp:positionV relativeFrom="page">
                <wp:posOffset>10352532</wp:posOffset>
              </wp:positionV>
              <wp:extent cx="6955536" cy="38100"/>
              <wp:effectExtent l="0" t="0" r="0" b="0"/>
              <wp:wrapSquare wrapText="bothSides"/>
              <wp:docPr id="96472" name="Group 96472"/>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301" name="Shape 98301"/>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2" name="Shape 98302"/>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3" name="Shape 98303"/>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177629" id="Group 96472" o:spid="_x0000_s1026" style="position:absolute;margin-left:24pt;margin-top:815.15pt;width:547.7pt;height:3pt;z-index:251665408;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Zf17QIAAGUNAAAOAAAAZHJzL2Uyb0RvYy54bWzsV81u2zAMvg/YOwi+r3aSNU2MJD2sWy/D&#10;VrTdA6iy/APIkiCpcfL2o2jLcZK13bpuA4b6YNMSSZGf+VHy4nxTC7LmxlZKLqPRSRIRLpnKKlks&#10;o2+3n97NImIdlRkVSvJltOU2Ol+9fbNodMrHqlQi44aAE2nTRi+j0jmdxrFlJa+pPVGaS5jMlamp&#10;g1dTxJmhDXivRTxOkmncKJNpoxi3FkYv2slohf7znDP3Nc8td0QsI4jN4d3g/c7f49WCpoWhuqxY&#10;FwZ9RhQ1rSQs2ru6oI6Se1MduaorZpRVuTthqo5VnleMYw6QzSg5yObSqHuNuRRpU+geJoD2AKdn&#10;u2Vf1pdG3+grA0g0ugAs8M3nsslN7Z8QJdkgZNseMr5xhMHgdH56ejqZRoTB3GQ2SjpIWQm4H1mx&#10;8uOjdnFYNN4LpdFQHHaXv/29/G9KqjnCalPI/8qQKltG89kkGUVE0hrKFFVIO4TAoGYPk00tIPaz&#10;GLWw7CPUZ0pTdm/dJVcINV1/tq6tySxItAwS28ggGqjsR2taU+ftfIxeJE34PKQMkp+r1ZrfKtRy&#10;B58LQtzNCjnU6jIK5QCaYT48NXrb6fWl8aAusHNYQk/oYZn1OiD4JFeLTsDEQR5CK6THAFZhFPpM&#10;LqhDwtaVgwYkqhq61/gsaesXHYM3X3jtl0bJbQX3UAl5zXMoGiSFH7CmuPsgDFlT32bwQudU6JJ2&#10;o77VgN9OFWX04+3zSoje5QhNf+Sy9dApezuOHa63TFpL1kXTtjloFpB0aHYQQW+EKyvpensJLRrD&#10;HGTrxTuVbbFBICDARN8q/hIlx8eUHPsYfQBA3qcpuavBrjX1rWt2Np8ctS4AKPS9YfX8UWJOQyQv&#10;QM3e15PkHGq+0vOVno8cRB7eMSfH9Jz8Ej2n89HZe8/CUK/QoLozQsfcvZPFv6BnF8cLkPOgF0Ey&#10;Yb8Mz9d90+9K/+++iQdbOMvj/t/9d/ifheE7yMO/o9V3AAAA//8DAFBLAwQUAAYACAAAACEAyEbf&#10;JOEAAAANAQAADwAAAGRycy9kb3ducmV2LnhtbEyPQUvDQBCF74L/YRnBm93ExFBiNqUU9VQEW0G8&#10;TbPTJDQ7G7LbJP33br3ocd483vtesZpNJ0YaXGtZQbyIQBBXVrdcK/jcvz4sQTiPrLGzTAou5GBV&#10;3t4UmGs78QeNO1+LEMIuRwWN930upasaMugWticOv6MdDPpwDrXUA04h3HTyMYoyabDl0NBgT5uG&#10;qtPubBS8TTitk/hl3J6Om8v3/un9axuTUvd38/oZhKfZ/5nhih/QoQxMB3tm7USnIF2GKT7oWRIl&#10;IK6OOE1SEIdfLUtAloX8v6L8AQAA//8DAFBLAQItABQABgAIAAAAIQC2gziS/gAAAOEBAAATAAAA&#10;AAAAAAAAAAAAAAAAAABbQ29udGVudF9UeXBlc10ueG1sUEsBAi0AFAAGAAgAAAAhADj9If/WAAAA&#10;lAEAAAsAAAAAAAAAAAAAAAAALwEAAF9yZWxzLy5yZWxzUEsBAi0AFAAGAAgAAAAhAPw9l/XtAgAA&#10;ZQ0AAA4AAAAAAAAAAAAAAAAALgIAAGRycy9lMm9Eb2MueG1sUEsBAi0AFAAGAAgAAAAhAMhG3yTh&#10;AAAADQEAAA8AAAAAAAAAAAAAAAAARwUAAGRycy9kb3ducmV2LnhtbFBLBQYAAAAABAAEAPMAAABV&#10;BgAAAAA=&#10;">
              <v:shape id="Shape 98301"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79UxgAAAN4AAAAPAAAAZHJzL2Rvd25yZXYueG1sRI9Ba8JA&#10;FITvBf/D8oTe6sYUJI2uIoZC25umgsdn9plEs2/T7Fbjv3cFweMwM98ws0VvGnGmztWWFYxHEQji&#10;wuqaSwW/+edbAsJ5ZI2NZVJwJQeL+eBlhqm2F17TeeNLESDsUlRQed+mUrqiIoNuZFvi4B1sZ9AH&#10;2ZVSd3gJcNPIOIom0mDNYaHCllYVFafNv1Hws8vabL//zvO/YxbHyRbrK02Ueh32yykIT71/hh/t&#10;L63gI3mPxnC/E66AnN8AAAD//wMAUEsBAi0AFAAGAAgAAAAhANvh9svuAAAAhQEAABMAAAAAAAAA&#10;AAAAAAAAAAAAAFtDb250ZW50X1R5cGVzXS54bWxQSwECLQAUAAYACAAAACEAWvQsW78AAAAVAQAA&#10;CwAAAAAAAAAAAAAAAAAfAQAAX3JlbHMvLnJlbHNQSwECLQAUAAYACAAAACEAKee/VMYAAADeAAAA&#10;DwAAAAAAAAAAAAAAAAAHAgAAZHJzL2Rvd25yZXYueG1sUEsFBgAAAAADAAMAtwAAAPoCAAAAAA==&#10;" path="m,l38100,r,38100l,38100,,e" fillcolor="black" stroked="f" strokeweight="0">
                <v:stroke miterlimit="83231f" joinstyle="miter"/>
                <v:path arrowok="t" textboxrect="0,0,38100,38100"/>
              </v:shape>
              <v:shape id="Shape 98302"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6jbxwAAAN4AAAAPAAAAZHJzL2Rvd25yZXYueG1sRI9fS8NA&#10;EMTfBb/DsYJv9tIGpcZcirSIFnzpH1Dfltx6Ceb2Qm7bxm/fE4Q+DjPzG6ZcjL5TRxpiG9jAdJKB&#10;Iq6DbdkZ2O9e7uagoiBb7AKTgV+KsKiur0osbDjxho5bcSpBOBZooBHpC61j3ZDHOAk9cfK+w+BR&#10;khyctgOeEtx3epZlD9pjy2mhwZ6WDdU/24M3IO/TpVu51f5LDp+Y37/mEtcfxtzejM9PoIRGuYT/&#10;22/WwOM8z2bwdyddAV2dAQAA//8DAFBLAQItABQABgAIAAAAIQDb4fbL7gAAAIUBAAATAAAAAAAA&#10;AAAAAAAAAAAAAABbQ29udGVudF9UeXBlc10ueG1sUEsBAi0AFAAGAAgAAAAhAFr0LFu/AAAAFQEA&#10;AAsAAAAAAAAAAAAAAAAAHwEAAF9yZWxzLy5yZWxzUEsBAi0AFAAGAAgAAAAhAGR/qNvHAAAA3gAA&#10;AA8AAAAAAAAAAAAAAAAABwIAAGRycy9kb3ducmV2LnhtbFBLBQYAAAAAAwADALcAAAD7AgAAAAA=&#10;" path="m,l6879336,r,38100l,38100,,e" fillcolor="black" stroked="f" strokeweight="0">
                <v:stroke miterlimit="83231f" joinstyle="miter"/>
                <v:path arrowok="t" textboxrect="0,0,6879336,38100"/>
              </v:shape>
              <v:shape id="Shape 98303"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S4xgAAAN4AAAAPAAAAZHJzL2Rvd25yZXYueG1sRI9Ba8JA&#10;FITvBf/D8gRvddMIkkZXKYZC9aZpocdn9pmkzb6N2VXjv3cFweMwM98w82VvGnGmztWWFbyNIxDE&#10;hdU1lwq+88/XBITzyBoby6TgSg6Wi8HLHFNtL7yl886XIkDYpaig8r5NpXRFRQbd2LbEwTvYzqAP&#10;siul7vAS4KaRcRRNpcGaw0KFLa0qKv53J6Ng85u12X6/zvPjXxbHyQ/WV5oqNRr2HzMQnnr/DD/a&#10;X1rBezKJJnC/E66AXNwAAAD//wMAUEsBAi0AFAAGAAgAAAAhANvh9svuAAAAhQEAABMAAAAAAAAA&#10;AAAAAAAAAAAAAFtDb250ZW50X1R5cGVzXS54bWxQSwECLQAUAAYACAAAACEAWvQsW78AAAAVAQAA&#10;CwAAAAAAAAAAAAAAAAAfAQAAX3JlbHMvLnJlbHNQSwECLQAUAAYACAAAACEAtnmEuM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4733B" w14:textId="77777777" w:rsidR="00500156" w:rsidRDefault="00015830">
    <w:pPr>
      <w:spacing w:after="0"/>
      <w:ind w:left="-425" w:right="11254"/>
    </w:pPr>
    <w:r>
      <w:rPr>
        <w:noProof/>
      </w:rPr>
      <mc:AlternateContent>
        <mc:Choice Requires="wpg">
          <w:drawing>
            <wp:anchor distT="0" distB="0" distL="114300" distR="114300" simplePos="0" relativeHeight="251666432" behindDoc="0" locked="0" layoutInCell="1" allowOverlap="1" wp14:anchorId="14FC6347" wp14:editId="31795131">
              <wp:simplePos x="0" y="0"/>
              <wp:positionH relativeFrom="page">
                <wp:posOffset>304800</wp:posOffset>
              </wp:positionH>
              <wp:positionV relativeFrom="page">
                <wp:posOffset>10352532</wp:posOffset>
              </wp:positionV>
              <wp:extent cx="6955536" cy="38100"/>
              <wp:effectExtent l="0" t="0" r="0" b="0"/>
              <wp:wrapSquare wrapText="bothSides"/>
              <wp:docPr id="96453" name="Group 96453"/>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95" name="Shape 9829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6" name="Shape 9829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7" name="Shape 9829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D9B236" id="Group 96453" o:spid="_x0000_s1026" style="position:absolute;margin-left:24pt;margin-top:815.15pt;width:547.7pt;height:3pt;z-index:251666432;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ZI7gIAAGUNAAAOAAAAZHJzL2Uyb0RvYy54bWzsV8tu2zAQvBfoPxC6N5Kd+iXYzqFpcyna&#10;IEk/gKGoB0CRBMlY9t93uRJlxW6SNk1boIgP8opcrnZHO0NqebatBdlwYyslV9HoJIkIl0xllSxW&#10;0bebT+/mEbGOyowKJfkq2nEbna3fvlk2OuVjVSqRcUMgiLRpo1dR6ZxO49iyktfUnijNJUzmytTU&#10;wa0p4szQBqLXIh4nyTRulMm0UYxbC6Pn7WS0xvh5zpn7mueWOyJWEeTm8Grweuuv8XpJ08JQXVas&#10;S4M+I4uaVhIe2oc6p46SO1MdhaorZpRVuTthqo5VnleMYw1QzSg5qObCqDuNtRRpU+geJoD2AKdn&#10;h2VfNhdGX+tLA0g0ugAs8M7Xss1N7f8hS7JFyHY9ZHzrCIPB6WIymZxOI8Jg7nQ+SjpIWQm4H61i&#10;5cdH18XhofG9VBoNzWH39dvfq/+6pJojrDaF+i8NqbJVtJiPF5OISFpDm6ILaYcQGPTsYbKpBcR+&#10;FqMWlvsI9ZXSlN1Zd8EVQk03n61rezILFi2DxbYymAY6+9Ge1tT5dT5Hb5ImvB5SBsvP1WrDbxR6&#10;uYPXBSnuZ4UcenUVhXYAzzAf/jVG2/v1rfGgL7Bz2EJP+GGb9T5g+CLXy87AwsEeQiukxwCewijo&#10;TC6oQ8LWlQMBElUN6jWeJW3/YmCI5huvfdNouZ3gHiohr3gOTYOk8APWFLcfhCEb6mUGfxicCl3S&#10;btRLDcTtXNHGOH59XgnRhxzh0h+FbCN0zn4dR4XrVybtStZl08ociAUUHcQOMugX4ZOVdP16CRKN&#10;aQ6q9eatynYoEAgIMNFLxV+iJEjLISWnPkefAJD3aUrue7CTpl665rPF6ZF0AUBB94bd80eJOQ2Z&#10;vAA1+1hPknPo+UrPV3o+chB5eMecHdNz9kv0nC5Gs/eehaFfQaC6M0LH3Hsni39Bzy6PFyDngRZB&#10;MWG/DP+v+6bflf7ffRMPtnCWx/2/++7wHwvDe7CHX0fr7wAAAP//AwBQSwMEFAAGAAgAAAAhAMhG&#10;3yThAAAADQEAAA8AAABkcnMvZG93bnJldi54bWxMj0FLw0AQhe+C/2EZwZvdxMRQYjalFPVUBFtB&#10;vE2z0yQ0Oxuy2yT992696HHePN77XrGaTSdGGlxrWUG8iEAQV1a3XCv43L8+LEE4j6yxs0wKLuRg&#10;Vd7eFJhrO/EHjTtfixDCLkcFjfd9LqWrGjLoFrYnDr+jHQz6cA611ANOIdx08jGKMmmw5dDQYE+b&#10;hqrT7mwUvE04rZP4ZdyejpvL9/7p/Wsbk1L3d/P6GYSn2f+Z4Yof0KEMTAd7Zu1EpyBdhik+6FkS&#10;JSCujjhNUhCHXy1LQJaF/L+i/AEAAP//AwBQSwECLQAUAAYACAAAACEAtoM4kv4AAADhAQAAEwAA&#10;AAAAAAAAAAAAAAAAAAAAW0NvbnRlbnRfVHlwZXNdLnhtbFBLAQItABQABgAIAAAAIQA4/SH/1gAA&#10;AJQBAAALAAAAAAAAAAAAAAAAAC8BAABfcmVscy8ucmVsc1BLAQItABQABgAIAAAAIQBY+LZI7gIA&#10;AGUNAAAOAAAAAAAAAAAAAAAAAC4CAABkcnMvZTJvRG9jLnhtbFBLAQItABQABgAIAAAAIQDIRt8k&#10;4QAAAA0BAAAPAAAAAAAAAAAAAAAAAEgFAABkcnMvZG93bnJldi54bWxQSwUGAAAAAAQABADzAAAA&#10;VgYAAAAA&#10;">
              <v:shape id="Shape 98295"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yNNxgAAAN4AAAAPAAAAZHJzL2Rvd25yZXYueG1sRI9Ba8JA&#10;FITvQv/D8oTedGNAiamrSINge6tR6PGZfSbR7NuY3Wr8991CweMwM98wi1VvGnGjztWWFUzGEQji&#10;wuqaSwX7fDNKQDiPrLGxTAoe5GC1fBksMNX2zl902/lSBAi7FBVU3replK6oyKAb25Y4eCfbGfRB&#10;dqXUHd4D3DQyjqKZNFhzWKiwpfeKisvuxyj4/M7a7Hj8yPPrOYvj5ID1g2ZKvQ779RsIT71/hv/b&#10;W61gnsTzKfzdCVdALn8BAAD//wMAUEsBAi0AFAAGAAgAAAAhANvh9svuAAAAhQEAABMAAAAAAAAA&#10;AAAAAAAAAAAAAFtDb250ZW50X1R5cGVzXS54bWxQSwECLQAUAAYACAAAACEAWvQsW78AAAAVAQAA&#10;CwAAAAAAAAAAAAAAAAAfAQAAX3JlbHMvLnJlbHNQSwECLQAUAAYACAAAACEAyDcjTcYAAADeAAAA&#10;DwAAAAAAAAAAAAAAAAAHAgAAZHJzL2Rvd25yZXYueG1sUEsFBgAAAAADAAMAtwAAAPoCAAAAAA==&#10;" path="m,l38100,r,38100l,38100,,e" fillcolor="black" stroked="f" strokeweight="0">
                <v:stroke miterlimit="83231f" joinstyle="miter"/>
                <v:path arrowok="t" textboxrect="0,0,38100,38100"/>
              </v:shape>
              <v:shape id="Shape 98296"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TCxwAAAN4AAAAPAAAAZHJzL2Rvd25yZXYueG1sRI9BawIx&#10;FITvhf6H8Aq91axKRVejFKW0BS+1gnp7bF6zSzcvy+ap6783BcHjMDPfMLNF52t1ojZWgQ30exko&#10;4iLYip2B7c/7yxhUFGSLdWAycKEIi/njwwxzG878TaeNOJUgHHM0UIo0udaxKMlj7IWGOHm/ofUo&#10;SbZO2xbPCe5rPciykfZYcVoosaFlScXf5ugNyLq/dCu32h7kuMfh68dQ4tfOmOen7m0KSqiTe/jW&#10;/rQGJuPBZAT/d9IV0PMrAAAA//8DAFBLAQItABQABgAIAAAAIQDb4fbL7gAAAIUBAAATAAAAAAAA&#10;AAAAAAAAAAAAAABbQ29udGVudF9UeXBlc10ueG1sUEsBAi0AFAAGAAgAAAAhAFr0LFu/AAAAFQEA&#10;AAsAAAAAAAAAAAAAAAAAHwEAAF9yZWxzLy5yZWxzUEsBAi0AFAAGAAgAAAAhAIWvNMLHAAAA3gAA&#10;AA8AAAAAAAAAAAAAAAAABwIAAGRycy9kb3ducmV2LnhtbFBLBQYAAAAAAwADALcAAAD7AgAAAAA=&#10;" path="m,l6879336,r,38100l,38100,,e" fillcolor="black" stroked="f" strokeweight="0">
                <v:stroke miterlimit="83231f" joinstyle="miter"/>
                <v:path arrowok="t" textboxrect="0,0,6879336,38100"/>
              </v:shape>
              <v:shape id="Shape 98297"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ihxgAAAN4AAAAPAAAAZHJzL2Rvd25yZXYueG1sRI9Ba8JA&#10;FITvhf6H5Qne6sYcbIyuUhoK2ptGweMz+0xis2/T7Krx37uFgsdhZr5h5sveNOJKnastKxiPIhDE&#10;hdU1lwp2+ddbAsJ5ZI2NZVJwJwfLxevLHFNtb7yh69aXIkDYpaig8r5NpXRFRQbdyLbEwTvZzqAP&#10;siul7vAW4KaRcRRNpMGaw0KFLX1WVPxsL0bB9yFrs+Nxnee/5yyOkz3Wd5ooNRz0HzMQnnr/DP+3&#10;V1rBNImn7/B3J1wBuXgAAAD//wMAUEsBAi0AFAAGAAgAAAAhANvh9svuAAAAhQEAABMAAAAAAAAA&#10;AAAAAAAAAAAAAFtDb250ZW50X1R5cGVzXS54bWxQSwECLQAUAAYACAAAACEAWvQsW78AAAAVAQAA&#10;CwAAAAAAAAAAAAAAAAAfAQAAX3JlbHMvLnJlbHNQSwECLQAUAAYACAAAACEAV6kYoc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D019" w14:textId="77777777" w:rsidR="003E76A6" w:rsidRDefault="003E76A6">
      <w:pPr>
        <w:spacing w:after="0" w:line="240" w:lineRule="auto"/>
      </w:pPr>
      <w:r>
        <w:separator/>
      </w:r>
    </w:p>
  </w:footnote>
  <w:footnote w:type="continuationSeparator" w:id="0">
    <w:p w14:paraId="1A5F6BF5" w14:textId="77777777" w:rsidR="003E76A6" w:rsidRDefault="003E7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311B" w14:textId="77777777" w:rsidR="00500156" w:rsidRDefault="00015830">
    <w:pPr>
      <w:spacing w:after="0"/>
      <w:ind w:left="-425" w:right="11254"/>
    </w:pPr>
    <w:r>
      <w:rPr>
        <w:noProof/>
      </w:rPr>
      <mc:AlternateContent>
        <mc:Choice Requires="wpg">
          <w:drawing>
            <wp:anchor distT="0" distB="0" distL="114300" distR="114300" simplePos="0" relativeHeight="251658240" behindDoc="0" locked="0" layoutInCell="1" allowOverlap="1" wp14:anchorId="689BCDE9" wp14:editId="3C375144">
              <wp:simplePos x="0" y="0"/>
              <wp:positionH relativeFrom="page">
                <wp:posOffset>304800</wp:posOffset>
              </wp:positionH>
              <wp:positionV relativeFrom="page">
                <wp:posOffset>304800</wp:posOffset>
              </wp:positionV>
              <wp:extent cx="6955536" cy="38100"/>
              <wp:effectExtent l="0" t="0" r="0" b="0"/>
              <wp:wrapSquare wrapText="bothSides"/>
              <wp:docPr id="96480" name="Group 96480"/>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85" name="Shape 9828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6" name="Shape 9828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7" name="Shape 9828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8C6558" id="Group 96480" o:spid="_x0000_s1026" style="position:absolute;margin-left:24pt;margin-top:24pt;width:547.7pt;height:3pt;z-index:251658240;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w767gIAAGUNAAAOAAAAZHJzL2Uyb0RvYy54bWzsV8tu2zAQvBfoPxC6N5Kd+iXYzqFpcyna&#10;IEk/gKGoB0CRBMlY9t93uRJlxW6SNk1boIgP8opcrnZHO0NqebatBdlwYyslV9HoJIkIl0xllSxW&#10;0bebT+/mEbGOyowKJfkq2nEbna3fvlk2OuVjVSqRcUMgiLRpo1dR6ZxO49iyktfUnijNJUzmytTU&#10;wa0p4szQBqLXIh4nyTRulMm0UYxbC6Pn7WS0xvh5zpn7mueWOyJWEeTm8Grweuuv8XpJ08JQXVas&#10;S4M+I4uaVhIe2oc6p46SO1MdhaorZpRVuTthqo5VnleMYw1QzSg5qObCqDuNtRRpU+geJoD2AKdn&#10;h2VfNhdGX+tLA0g0ugAs8M7Xss1N7f8hS7JFyHY9ZHzrCIPB6WIymZxOI8Jg7nQ+SjpIWQm4H61i&#10;5cdH18XhofG9VBoNzWH39dvfq/+6pJojrDaF+i8NqbJVtJiP55OISFpDm6ILaYcQGPTsYbKpBcR+&#10;FqMWlvsI9ZXSlN1Zd8EVQk03n61rezILFi2DxbYymAY6+9Ge1tT5dT5Hb5ImvB5SBsvP1WrDbxR6&#10;uYPXBSnuZ4UcenUVhXYAzzAf/jVG2/v1rfGgL7Bz2EJP+GGb9T5g+CLXy87AwsEeQiukxwCewijo&#10;TC6oQ8LWlQMBElUN6jWeJW3/YmCI5huvfdNouZ3gHiohr3gOTYOk8APWFLcfhCEb6mUGfxicCl3S&#10;btRLDcTtXNHGOH59XgnRhxzh0h+FbCN0zn4dR4XrVybtStZl08ociAUUHcQOMugX4ZOVdP16CRKN&#10;aQ6q9eatynYoEAgIMNFLxV+iJEjLISWnPkefAJD3aUrue7CTpl665rPF6ZF0AUBB94bd80eJOQ2Z&#10;vAA1+1hPknPo+UrPV3o+chB5eMecHdNz9kv0nC5Gs/eehaFfQaC6M0LH3Hsni39Bzy6PFyDngRZB&#10;MWG/DP+v+6bflf7ffRMPtnCWx/2/++7wHwvDe7CHX0fr7wAAAP//AwBQSwMEFAAGAAgAAAAhALZn&#10;/8jeAAAACQEAAA8AAABkcnMvZG93bnJldi54bWxMj0FrwkAQhe+F/odlCt7qJjUWSbMRkdqTFNRC&#10;6W3MjkkwOxuyaxL/fVco2NNjeMN738uWo2lET52rLSuIpxEI4sLqmksFX4fN8wKE88gaG8uk4EoO&#10;lvnjQ4aptgPvqN/7UoQQdikqqLxvUyldUZFBN7UtcfBOtjPow9mVUnc4hHDTyJcoepUGaw4NFba0&#10;rqg47y9GwceAw2oWv/fb82l9/TnMP7+3MSk1eRpXbyA8jf7+DDf8gA55YDraC2snGgXJIkzxf3rz&#10;42SWgDgqmCcRyDyT/xfkvwAAAP//AwBQSwECLQAUAAYACAAAACEAtoM4kv4AAADhAQAAEwAAAAAA&#10;AAAAAAAAAAAAAAAAW0NvbnRlbnRfVHlwZXNdLnhtbFBLAQItABQABgAIAAAAIQA4/SH/1gAAAJQB&#10;AAALAAAAAAAAAAAAAAAAAC8BAABfcmVscy8ucmVsc1BLAQItABQABgAIAAAAIQDF8w767gIAAGUN&#10;AAAOAAAAAAAAAAAAAAAAAC4CAABkcnMvZTJvRG9jLnhtbFBLAQItABQABgAIAAAAIQC2Z//I3gAA&#10;AAkBAAAPAAAAAAAAAAAAAAAAAEgFAABkcnMvZG93bnJldi54bWxQSwUGAAAAAAQABADzAAAAUwYA&#10;AAAA&#10;">
              <v:shape id="Shape 98285"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rWQxgAAAN4AAAAPAAAAZHJzL2Rvd25yZXYueG1sRI9Ba8JA&#10;FITvgv9heQVvumlASaOriEGwvdW04PGZfSbR7NuYXTX++26h0OMwM98wi1VvGnGnztWWFbxOIhDE&#10;hdU1lwq+8u04AeE8ssbGMil4koPVcjhYYKrtgz/pvvelCBB2KSqovG9TKV1RkUE3sS1x8E62M+iD&#10;7EqpO3wEuGlkHEUzabDmsFBhS5uKisv+ZhR8HLI2Ox7f8/x6zuI4+cb6STOlRi/9eg7CU+//w3/t&#10;nVbwlsTJFH7vhCsglz8AAAD//wMAUEsBAi0AFAAGAAgAAAAhANvh9svuAAAAhQEAABMAAAAAAAAA&#10;AAAAAAAAAAAAAFtDb250ZW50X1R5cGVzXS54bWxQSwECLQAUAAYACAAAACEAWvQsW78AAAAVAQAA&#10;CwAAAAAAAAAAAAAAAAAfAQAAX3JlbHMvLnJlbHNQSwECLQAUAAYACAAAACEATe61kMYAAADeAAAA&#10;DwAAAAAAAAAAAAAAAAAHAgAAZHJzL2Rvd25yZXYueG1sUEsFBgAAAAADAAMAtwAAAPoCAAAAAA==&#10;" path="m,l38100,r,38100l,38100,,e" fillcolor="black" stroked="f" strokeweight="0">
                <v:stroke miterlimit="83231f" joinstyle="miter"/>
                <v:path arrowok="t" textboxrect="0,0,38100,38100"/>
              </v:shape>
              <v:shape id="Shape 98286"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IfxwAAAN4AAAAPAAAAZHJzL2Rvd25yZXYueG1sRI9BS8NA&#10;FITvgv9heYI3u2lLS4zdFmkRK/TSWFBvj+xzE8y+DdnXNv57Vyj0OMzMN8xiNfhWnaiPTWAD41EG&#10;irgKtmFn4PD+8pCDioJssQ1MBn4pwmp5e7PAwoYz7+lUilMJwrFAA7VIV2gdq5o8xlHoiJP3HXqP&#10;kmTvtO3xnOC+1ZMsm2uPDaeFGjta11T9lEdvQHbjtdu4zeFLjp84nb1OJb59GHN/Nzw/gRIa5Bq+&#10;tLfWwGM+yefwfyddAb38AwAA//8DAFBLAQItABQABgAIAAAAIQDb4fbL7gAAAIUBAAATAAAAAAAA&#10;AAAAAAAAAAAAAABbQ29udGVudF9UeXBlc10ueG1sUEsBAi0AFAAGAAgAAAAhAFr0LFu/AAAAFQEA&#10;AAsAAAAAAAAAAAAAAAAAHwEAAF9yZWxzLy5yZWxzUEsBAi0AFAAGAAgAAAAhAAB2oh/HAAAA3gAA&#10;AA8AAAAAAAAAAAAAAAAABwIAAGRycy9kb3ducmV2LnhtbFBLBQYAAAAAAwADALcAAAD7AgAAAAA=&#10;" path="m,l6879336,r,38100l,38100,,e" fillcolor="black" stroked="f" strokeweight="0">
                <v:stroke miterlimit="83231f" joinstyle="miter"/>
                <v:path arrowok="t" textboxrect="0,0,6879336,38100"/>
              </v:shape>
              <v:shape id="Shape 98287"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58xwAAAN4AAAAPAAAAZHJzL2Rvd25yZXYueG1sRI9Ba8JA&#10;FITvgv9heUJvujGHNKauoRiEtjdNhR6f2dckbfZtzG41/nu3UOhxmJlvmHU+mk5caHCtZQXLRQSC&#10;uLK65VrBe7mbpyCcR9bYWSYFN3KQb6aTNWbaXnlPl4OvRYCwy1BB432fSemqhgy6he2Jg/dpB4M+&#10;yKGWesBrgJtOxlGUSIMth4UGe9o2VH0ffoyCt4+iL06n17I8fxVxnB6xvVGi1MNsfH4C4Wn0/+G/&#10;9otWsErj9BF+74QrIDd3AAAA//8DAFBLAQItABQABgAIAAAAIQDb4fbL7gAAAIUBAAATAAAAAAAA&#10;AAAAAAAAAAAAAABbQ29udGVudF9UeXBlc10ueG1sUEsBAi0AFAAGAAgAAAAhAFr0LFu/AAAAFQEA&#10;AAsAAAAAAAAAAAAAAAAAHwEAAF9yZWxzLy5yZWxzUEsBAi0AFAAGAAgAAAAhANJwjnzHAAAA3gAA&#10;AA8AAAAAAAAAAAAAAAAABwIAAGRycy9kb3ducmV2LnhtbFBLBQYAAAAAAwADALcAAAD7AgAAAAA=&#10;" path="m,l38100,r,38100l,38100,,e" fillcolor="black" stroked="f" strokeweight="0">
                <v:stroke miterlimit="83231f" joinstyle="miter"/>
                <v:path arrowok="t" textboxrect="0,0,38100,38100"/>
              </v:shape>
              <w10:wrap type="square" anchorx="page" anchory="page"/>
            </v:group>
          </w:pict>
        </mc:Fallback>
      </mc:AlternateContent>
    </w:r>
  </w:p>
  <w:p w14:paraId="5303BBCA" w14:textId="77777777" w:rsidR="00500156" w:rsidRDefault="00015830">
    <w:r>
      <w:rPr>
        <w:noProof/>
      </w:rPr>
      <mc:AlternateContent>
        <mc:Choice Requires="wpg">
          <w:drawing>
            <wp:anchor distT="0" distB="0" distL="114300" distR="114300" simplePos="0" relativeHeight="251659264" behindDoc="1" locked="0" layoutInCell="1" allowOverlap="1" wp14:anchorId="31356D94" wp14:editId="69B9925E">
              <wp:simplePos x="0" y="0"/>
              <wp:positionH relativeFrom="page">
                <wp:posOffset>304800</wp:posOffset>
              </wp:positionH>
              <wp:positionV relativeFrom="page">
                <wp:posOffset>342900</wp:posOffset>
              </wp:positionV>
              <wp:extent cx="6955536" cy="10009632"/>
              <wp:effectExtent l="0" t="0" r="0" b="0"/>
              <wp:wrapNone/>
              <wp:docPr id="96484" name="Group 96484"/>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91" name="Shape 9829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2" name="Shape 9829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745B73" id="Group 96484" o:spid="_x0000_s1026" style="position:absolute;margin-left:24pt;margin-top:27pt;width:547.7pt;height:788.15pt;z-index:-251657216;mso-position-horizontal-relative:page;mso-position-vertical-relative:page" coordsize="69555,10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Gk4tAIAAOQJAAAOAAAAZHJzL2Uyb0RvYy54bWzsVk1z0zAQvTPDf9DoTu2kNG08cXqg0AsD&#10;nbb8AFWWP2ZkSSOpcfLvWa1lxyRAaRk4NQd7Le2ud5/3vWh1uW0l2QjrGq1yOjtJKRGK66JRVU6/&#10;3X96d0GJ80wVTGolcroTjl6u375ZdSYTc11rWQhLIIlyWWdyWntvsiRxvBYtcyfaCAWbpbYt8/Bo&#10;q6SwrIPsrUzmabpIOm0LYzUXzsHqVb9J15i/LAX3X8vSCU9kTqE2j1eL14dwTdYrllWWmbrhsQz2&#10;gipa1ih46ZjqinlGHm1zlKptuNVOl/6E6zbRZdlwgT1AN7P0oJtrqx8N9lJlXWVGmADaA5xenJZ/&#10;2Vxbc2duLCDRmQqwwKfQy7a0bbhDlWSLkO1GyMTWEw6Li+XZ2dnpghIOe7M0TZeL03mPKq8B+qNA&#10;Xn98KjQZXp38UFBnYETcHgX3dyjc1cwIBNdlgMKNJU2R0+XFfDmjRLEWhhVdSL+E8KDnCJbLHOD2&#10;p0idXgA8xziNzbKMPzp/LTRizjafne+HsxgsVg8W36rBtDDivx1uw3yIC2UGk3Q5jaXUky8Wtlu9&#10;EfcaHf3Bd4Mq97tSTb1ismE0wHPYH+4Gs+39pmPyS3eA6mCinnBFLo8+YIRu16toIAJgTzGWKoAR&#10;vgkD5Skl80jhtvEgSbJpAZ75OYx0GGdMDLcwhP1XR8vvpAiASXUrShggpElYcLZ6+CAt2bAgPPjD&#10;5EyamsXVmDe6xndAnhBfNlKOKWcY+rOUfWXROcQJ1LwxMu0jeaymFz6QD2h6kD/obAzCN2vlx3gF&#10;oo1lTroN5oMudigZCAiwMojHf6Ln/JieqDihACDy0/RcLGfn74NmDTMLCERNeiUpitTzmPcMPu+5&#10;FCQkcnM0XkkaJONfkhT/UeEogZDHY084q0yfwZ4eztbfAQAA//8DAFBLAwQUAAYACAAAACEAnkQZ&#10;zuEAAAALAQAADwAAAGRycy9kb3ducmV2LnhtbEyPQWvCQBCF74X+h2WE3uomTRSJ2YhI25MUqoXS&#10;25gdk2B2N2TXJP77jqf2NDO8x5vv5ZvJtGKg3jfOKojnEQiypdONrRR8Hd+eVyB8QKuxdZYU3MjD&#10;pnh8yDHTbrSfNBxCJTjE+gwV1CF0mZS+rMmgn7uOLGtn1xsMfPaV1D2OHG5a+RJFS2mwsfyhxo52&#10;NZWXw9UoeB9x3Cbx67C/nHe3n+Pi43sfk1JPs2m7BhFoCn9muOMzOhTMdHJXq71oFaQrrhIULFKe&#10;dz1OkxTEibdlEiUgi1z+71D8AgAA//8DAFBLAQItABQABgAIAAAAIQC2gziS/gAAAOEBAAATAAAA&#10;AAAAAAAAAAAAAAAAAABbQ29udGVudF9UeXBlc10ueG1sUEsBAi0AFAAGAAgAAAAhADj9If/WAAAA&#10;lAEAAAsAAAAAAAAAAAAAAAAALwEAAF9yZWxzLy5yZWxzUEsBAi0AFAAGAAgAAAAhAJdAaTi0AgAA&#10;5AkAAA4AAAAAAAAAAAAAAAAALgIAAGRycy9lMm9Eb2MueG1sUEsBAi0AFAAGAAgAAAAhAJ5EGc7h&#10;AAAACwEAAA8AAAAAAAAAAAAAAAAADgUAAGRycy9kb3ducmV2LnhtbFBLBQYAAAAABAAEAPMAAAAc&#10;BgAAAAA=&#10;">
              <v:shape id="Shape 98291" o:spid="_x0000_s1027" style="position:absolute;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WAuwwAAAN4AAAAPAAAAZHJzL2Rvd25yZXYueG1sRI/NisIw&#10;FIX3wrxDuII7myoitWMUEYRhdlNFdHdp7jTF5qbTRO28vREEl4fz83GW69424kadrx0rmCQpCOLS&#10;6ZorBYf9bpyB8AFZY+OYFPyTh/XqY7DEXLs7/9CtCJWII+xzVGBCaHMpfWnIok9cSxy9X9dZDFF2&#10;ldQd3uO4beQ0TefSYs2RYLClraHyUlxt5LaH8rs47wyfi8vxNOsxy/SfUqNhv/kEEagP7/Cr/aUV&#10;LLLpYgLPO/EKyNUDAAD//wMAUEsBAi0AFAAGAAgAAAAhANvh9svuAAAAhQEAABMAAAAAAAAAAAAA&#10;AAAAAAAAAFtDb250ZW50X1R5cGVzXS54bWxQSwECLQAUAAYACAAAACEAWvQsW78AAAAVAQAACwAA&#10;AAAAAAAAAAAAAAAfAQAAX3JlbHMvLnJlbHNQSwECLQAUAAYACAAAACEAnwVgLsMAAADeAAAADwAA&#10;AAAAAAAAAAAAAAAHAgAAZHJzL2Rvd25yZXYueG1sUEsFBgAAAAADAAMAtwAAAPcCAAAAAA==&#10;" path="m,l38100,r,10009632l,10009632,,e" fillcolor="black" stroked="f" strokeweight="0">
                <v:stroke miterlimit="83231f" joinstyle="miter"/>
                <v:path arrowok="t" textboxrect="0,0,38100,10009632"/>
              </v:shape>
              <v:shape id="Shape 98292" o:spid="_x0000_s1028" style="position:absolute;left:69174;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5ZxQAAAN4AAAAPAAAAZHJzL2Rvd25yZXYueG1sRI/NasMw&#10;EITvhbyD2EJvjVxTiuNEMaVgCLnFDSG5LdbWMrFWjqXazttXhUKPw/x8zKaYbSdGGnzrWMHLMgFB&#10;XDvdcqPg+Fk+ZyB8QNbYOSYFd/JQbBcPG8y1m/hAYxUaEUfY56jAhNDnUvrakEW/dD1x9L7cYDFE&#10;OTRSDzjFcdvJNEnepMWWI8FgTx+G6mv1bSO3P9b76lIavlTX0/l1xizTN6WeHuf3NYhAc/gP/7V3&#10;WsEqS1cp/N6JV0BufwAAAP//AwBQSwECLQAUAAYACAAAACEA2+H2y+4AAACFAQAAEwAAAAAAAAAA&#10;AAAAAAAAAAAAW0NvbnRlbnRfVHlwZXNdLnhtbFBLAQItABQABgAIAAAAIQBa9CxbvwAAABUBAAAL&#10;AAAAAAAAAAAAAAAAAB8BAABfcmVscy8ucmVsc1BLAQItABQABgAIAAAAIQBv1/5ZxQAAAN4AAAAP&#10;AAAAAAAAAAAAAAAAAAcCAABkcnMvZG93bnJldi54bWxQSwUGAAAAAAMAAwC3AAAA+QIAAAAA&#10;" path="m,l38100,r,10009632l,10009632,,e" fillcolor="black" stroked="f" strokeweight="0">
                <v:stroke miterlimit="83231f" joinstyle="miter"/>
                <v:path arrowok="t" textboxrect="0,0,38100,100096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D5DF" w14:textId="77777777" w:rsidR="00500156" w:rsidRDefault="00015830">
    <w:pPr>
      <w:spacing w:after="0"/>
      <w:ind w:left="-425" w:right="11254"/>
    </w:pPr>
    <w:r>
      <w:rPr>
        <w:noProof/>
      </w:rPr>
      <mc:AlternateContent>
        <mc:Choice Requires="wpg">
          <w:drawing>
            <wp:anchor distT="0" distB="0" distL="114300" distR="114300" simplePos="0" relativeHeight="251660288" behindDoc="0" locked="0" layoutInCell="1" allowOverlap="1" wp14:anchorId="0F31048E" wp14:editId="66887E58">
              <wp:simplePos x="0" y="0"/>
              <wp:positionH relativeFrom="page">
                <wp:posOffset>304800</wp:posOffset>
              </wp:positionH>
              <wp:positionV relativeFrom="page">
                <wp:posOffset>304800</wp:posOffset>
              </wp:positionV>
              <wp:extent cx="6955536" cy="38100"/>
              <wp:effectExtent l="0" t="0" r="0" b="0"/>
              <wp:wrapSquare wrapText="bothSides"/>
              <wp:docPr id="96461" name="Group 96461"/>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75" name="Shape 9827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6" name="Shape 9827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7" name="Shape 9827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A57220" id="Group 96461" o:spid="_x0000_s1026" style="position:absolute;margin-left:24pt;margin-top:24pt;width:547.7pt;height:3pt;z-index:251660288;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lPE7gIAAGUNAAAOAAAAZHJzL2Uyb0RvYy54bWzsV8tu2zAQvBfoPxC6N5Kd+iXYzqFpcyna&#10;IEk/gKGoB0CRBMlY9t93uRJlxW6SNk1boIgP8opcrnZHO0NqebatBdlwYyslV9HoJIkIl0xllSxW&#10;0bebT+/mEbGOyowKJfkq2nEbna3fvlk2OuVjVSqRcUMgiLRpo1dR6ZxO49iyktfUnijNJUzmytTU&#10;wa0p4szQBqLXIh4nyTRulMm0UYxbC6Pn7WS0xvh5zpn7mueWOyJWEeTm8Grweuuv8XpJ08JQXVas&#10;S4M+I4uaVhIe2oc6p46SO1MdhaorZpRVuTthqo5VnleMYw1QzSg5qObCqDuNtRRpU+geJoD2AKdn&#10;h2VfNhdGX+tLA0g0ugAs8M7Xss1N7f8hS7JFyHY9ZHzrCIPB6WIymZxOI8Jg7nQ+SjpIWQm4H61i&#10;5cdH18XhofG9VBoNzWH39dvfq/+6pJojrDaF+i8NqbJVtJiPZ5OISFpDm6ILaYcQGPTsYbKpBcR+&#10;FqMWlvsI9ZXSlN1Zd8EVQk03n61rezILFi2DxbYymAY6+9Ge1tT5dT5Hb5ImvB5SBsvP1WrDbxR6&#10;uYPXBSnuZ4UcenUVhXYAzzAf/jVG2/v1rfGgL7Bz2EJP+GGb9T5g+CLXy87AwsEeQiukxwCewijo&#10;TC6oQ8LWlQMBElUN6jWeJW3/YmCI5huvfdNouZ3gHiohr3gOTYOk8APWFLcfhCEb6mUGfxicCl3S&#10;btRLDcTtXNHGOH59XgnRhxzh0h+FbCN0zn4dR4XrVybtStZl08ociAUUHcQOMugX4ZOVdP16CRKN&#10;aQ6q9eatynYoEAgIMNFLxV+iJEjLISWnPkefAJD3aUrue7CTpl665rPF6ZF0AUBB94bd80eJOQ2Z&#10;vAA1+1hPknPo+UrPV3o+chB5eMecHdNz9kv0nC5Gs/eehaFfQaC6M0LH3Hsni39Bzy6PFyDngRZB&#10;MWG/DP+v+6bflf7ffRMPtnCWx/2/++7wHwvDe7CHX0fr7wAAAP//AwBQSwMEFAAGAAgAAAAhALZn&#10;/8jeAAAACQEAAA8AAABkcnMvZG93bnJldi54bWxMj0FrwkAQhe+F/odlCt7qJjUWSbMRkdqTFNRC&#10;6W3MjkkwOxuyaxL/fVco2NNjeMN738uWo2lET52rLSuIpxEI4sLqmksFX4fN8wKE88gaG8uk4EoO&#10;lvnjQ4aptgPvqN/7UoQQdikqqLxvUyldUZFBN7UtcfBOtjPow9mVUnc4hHDTyJcoepUGaw4NFba0&#10;rqg47y9GwceAw2oWv/fb82l9/TnMP7+3MSk1eRpXbyA8jf7+DDf8gA55YDraC2snGgXJIkzxf3rz&#10;42SWgDgqmCcRyDyT/xfkvwAAAP//AwBQSwECLQAUAAYACAAAACEAtoM4kv4AAADhAQAAEwAAAAAA&#10;AAAAAAAAAAAAAAAAW0NvbnRlbnRfVHlwZXNdLnhtbFBLAQItABQABgAIAAAAIQA4/SH/1gAAAJQB&#10;AAALAAAAAAAAAAAAAAAAAC8BAABfcmVscy8ucmVsc1BLAQItABQABgAIAAAAIQC7glPE7gIAAGUN&#10;AAAOAAAAAAAAAAAAAAAAAC4CAABkcnMvZTJvRG9jLnhtbFBLAQItABQABgAIAAAAIQC2Z//I3gAA&#10;AAkBAAAPAAAAAAAAAAAAAAAAAEgFAABkcnMvZG93bnJldi54bWxQSwUGAAAAAAQABADzAAAAUwYA&#10;AAAA&#10;">
              <v:shape id="Shape 98275"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8W3xgAAAN4AAAAPAAAAZHJzL2Rvd25yZXYueG1sRI9Ba8JA&#10;FITvBf/D8oTe6qaBaoyuIoZC25tGweMz+0xis2/T7Fbjv+8WBI/DzHzDzJe9acSFOldbVvA6ikAQ&#10;F1bXXCrY5e8vCQjnkTU2lknBjRwsF4OnOabaXnlDl60vRYCwS1FB5X2bSumKigy6kW2Jg3eynUEf&#10;ZFdK3eE1wE0j4ygaS4M1h4UKW1pXVHxvf42Cr0PWZsfjZ57/nLM4TvZY32is1POwX81AeOr9I3xv&#10;f2gF0ySevMH/nXAF5OIPAAD//wMAUEsBAi0AFAAGAAgAAAAhANvh9svuAAAAhQEAABMAAAAAAAAA&#10;AAAAAAAAAAAAAFtDb250ZW50X1R5cGVzXS54bWxQSwECLQAUAAYACAAAACEAWvQsW78AAAAVAQAA&#10;CwAAAAAAAAAAAAAAAAAfAQAAX3JlbHMvLnJlbHNQSwECLQAUAAYACAAAACEAeDvFt8YAAADeAAAA&#10;DwAAAAAAAAAAAAAAAAAHAgAAZHJzL2Rvd25yZXYueG1sUEsFBgAAAAADAAMAtwAAAPoCAAAAAA==&#10;" path="m,l38100,r,38100l,38100,,e" fillcolor="black" stroked="f" strokeweight="0">
                <v:stroke miterlimit="83231f" joinstyle="miter"/>
                <v:path arrowok="t" textboxrect="0,0,38100,38100"/>
              </v:shape>
              <v:shape id="Shape 98276"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9I4xwAAAN4AAAAPAAAAZHJzL2Rvd25yZXYueG1sRI9BawIx&#10;FITvQv9DeIXeNKtStVujFKW0ghet0Pb22Lxml25els1Tt/++EQSPw8x8w8yXna/VidpYBTYwHGSg&#10;iItgK3YGDh+v/RmoKMgW68Bk4I8iLBd3vTnmNpx5R6e9OJUgHHM0UIo0udaxKMljHISGOHk/ofUo&#10;SbZO2xbPCe5rPcqyifZYcVoosaFVScXv/ugNyHa4cmu3PnzL8QvHj29jiZtPYx7uu5dnUEKd3MLX&#10;9rs18DQbTSdwuZOugF78AwAA//8DAFBLAQItABQABgAIAAAAIQDb4fbL7gAAAIUBAAATAAAAAAAA&#10;AAAAAAAAAAAAAABbQ29udGVudF9UeXBlc10ueG1sUEsBAi0AFAAGAAgAAAAhAFr0LFu/AAAAFQEA&#10;AAsAAAAAAAAAAAAAAAAAHwEAAF9yZWxzLy5yZWxzUEsBAi0AFAAGAAgAAAAhADWj0jjHAAAA3gAA&#10;AA8AAAAAAAAAAAAAAAAABwIAAGRycy9kb3ducmV2LnhtbFBLBQYAAAAAAwADALcAAAD7AgAAAAA=&#10;" path="m,l6879336,r,38100l,38100,,e" fillcolor="black" stroked="f" strokeweight="0">
                <v:stroke miterlimit="83231f" joinstyle="miter"/>
                <v:path arrowok="t" textboxrect="0,0,6879336,38100"/>
              </v:shape>
              <v:shape id="Shape 98277"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5bxgAAAN4AAAAPAAAAZHJzL2Rvd25yZXYueG1sRI9Ba8JA&#10;FITvBf/D8gRvddMcNI2uUgyF6k3TQo/P7DNJm30bs6vGf+8KgsdhZr5h5sveNOJMnastK3gbRyCI&#10;C6trLhV855+vCQjnkTU2lknBlRwsF4OXOabaXnhL550vRYCwS1FB5X2bSumKigy6sW2Jg3ewnUEf&#10;ZFdK3eElwE0j4yiaSIM1h4UKW1pVVPzvTkbB5jdrs/1+nefHvyyOkx+srzRRajTsP2YgPPX+GX60&#10;v7SC9ySeTuF+J1wBubgBAAD//wMAUEsBAi0AFAAGAAgAAAAhANvh9svuAAAAhQEAABMAAAAAAAAA&#10;AAAAAAAAAAAAAFtDb250ZW50X1R5cGVzXS54bWxQSwECLQAUAAYACAAAACEAWvQsW78AAAAVAQAA&#10;CwAAAAAAAAAAAAAAAAAfAQAAX3JlbHMvLnJlbHNQSwECLQAUAAYACAAAACEA56X+W8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p w14:paraId="7201A194" w14:textId="77777777" w:rsidR="00500156" w:rsidRDefault="00015830">
    <w:r>
      <w:rPr>
        <w:noProof/>
      </w:rPr>
      <mc:AlternateContent>
        <mc:Choice Requires="wpg">
          <w:drawing>
            <wp:anchor distT="0" distB="0" distL="114300" distR="114300" simplePos="0" relativeHeight="251661312" behindDoc="1" locked="0" layoutInCell="1" allowOverlap="1" wp14:anchorId="1D63F01B" wp14:editId="1DFEF222">
              <wp:simplePos x="0" y="0"/>
              <wp:positionH relativeFrom="page">
                <wp:posOffset>304800</wp:posOffset>
              </wp:positionH>
              <wp:positionV relativeFrom="page">
                <wp:posOffset>342900</wp:posOffset>
              </wp:positionV>
              <wp:extent cx="6955536" cy="10009632"/>
              <wp:effectExtent l="0" t="0" r="0" b="0"/>
              <wp:wrapNone/>
              <wp:docPr id="96465" name="Group 96465"/>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81" name="Shape 9828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2" name="Shape 9828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ADE304" id="Group 96465" o:spid="_x0000_s1026" style="position:absolute;margin-left:24pt;margin-top:27pt;width:547.7pt;height:788.15pt;z-index:-251655168;mso-position-horizontal-relative:page;mso-position-vertical-relative:page" coordsize="69555,10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1iLtAIAAOQJAAAOAAAAZHJzL2Uyb0RvYy54bWzsVk1z0zAQvTPDf9DoTu2kNE08cXqg0AsD&#10;DC0/QJXljxlZ0khqnPx7VmvZMQlQWgZOzcFeS7vr3ed9L1pf7VpJtsK6Rquczs5SSoTiumhUldNv&#10;dx/eLClxnqmCSa1ETvfC0avN61frzmRirmstC2EJJFEu60xOa+9NliSO16Jl7kwboWCz1LZlHh5t&#10;lRSWdZC9lck8TRdJp21hrObCOVi97jfpBvOXpeD+c1k64YnMKdTm8Wrxeh+uyWbNssoyUzc8lsGe&#10;UUXLGgUvHVNdM8/Ig21OUrUNt9rp0p9x3Sa6LBsusAfoZpYedXNj9YPBXqqsq8wIE0B7hNOz0/JP&#10;2xtrbs0XC0h0pgIs8Cn0sittG+5QJdkhZPsRMrHzhMPiYnVxcXG+oITD3ixN09XifN6jymuA/iSQ&#10;1+8fC02GVyc/FNQZGBF3QMH9HQq3NTMCwXUZoPDFkqbI6Wo5X84oUayFYUUX0i8hPOg5guUyB7j9&#10;KVLnS4DnFKexWZbxB+dvhEbM2faj8/1wFoPF6sHiOzWYFkb8t8NtmA9xocxgki6nsZR68sXCdqu3&#10;4k6joz/6blDlYVeqqVdMNowGeA77w91gtoPfdEx+6Q5QHU3UI67I5dEHjNDtZh0NRADsKcZSBTDC&#10;N2GgPKVkHincNh4kSTYtwDO/hJEO44yJ4RaGsP/qaPm9FAEwqb6KEgYIaRIWnK3u30lLtiwID/4w&#10;OZOmZnE15o2u8R2QJ8SXjZRjyhmG/ixlX1l0DnECNW+MTPtIHqvphQ/kA5oe5A86G4PwzVr5MV6B&#10;aGOZk26Dea+LPUoGAgKsDOLxn+g5P6UnKk4oAIj8OD0Xq9nl26BZw8wCAlGTXkiKIvU05j2Bzwcu&#10;BQmJ3ByNF5IGyfiXJMV/VDhKIOTx2BPOKtNnsKeHs813AAAA//8DAFBLAwQUAAYACAAAACEAnkQZ&#10;zuEAAAALAQAADwAAAGRycy9kb3ducmV2LnhtbEyPQWvCQBCF74X+h2WE3uomTRSJ2YhI25MUqoXS&#10;25gdk2B2N2TXJP77jqf2NDO8x5vv5ZvJtGKg3jfOKojnEQiypdONrRR8Hd+eVyB8QKuxdZYU3MjD&#10;pnh8yDHTbrSfNBxCJTjE+gwV1CF0mZS+rMmgn7uOLGtn1xsMfPaV1D2OHG5a+RJFS2mwsfyhxo52&#10;NZWXw9UoeB9x3Cbx67C/nHe3n+Pi43sfk1JPs2m7BhFoCn9muOMzOhTMdHJXq71oFaQrrhIULFKe&#10;dz1OkxTEibdlEiUgi1z+71D8AgAA//8DAFBLAQItABQABgAIAAAAIQC2gziS/gAAAOEBAAATAAAA&#10;AAAAAAAAAAAAAAAAAABbQ29udGVudF9UeXBlc10ueG1sUEsBAi0AFAAGAAgAAAAhADj9If/WAAAA&#10;lAEAAAsAAAAAAAAAAAAAAAAALwEAAF9yZWxzLy5yZWxzUEsBAi0AFAAGAAgAAAAhAAhLWIu0AgAA&#10;5AkAAA4AAAAAAAAAAAAAAAAALgIAAGRycy9lMm9Eb2MueG1sUEsBAi0AFAAGAAgAAAAhAJ5EGc7h&#10;AAAACwEAAA8AAAAAAAAAAAAAAAAADgUAAGRycy9kb3ducmV2LnhtbFBLBQYAAAAABAAEAPMAAAAc&#10;BgAAAAA=&#10;">
              <v:shape id="Shape 98281" o:spid="_x0000_s1027" style="position:absolute;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PbzxAAAAN4AAAAPAAAAZHJzL2Rvd25yZXYueG1sRI9fa8Iw&#10;FMXfB/sO4Qq+rakiI3ZGEUEQ3+xE9O3S3DXF5qZrotZvvwwGezycPz/OYjW4VtypD41nDZMsB0Fc&#10;edNwreH4uX1TIEJENth6Jg1PCrBavr4ssDD+wQe6l7EWaYRDgRpsjF0hZagsOQyZ74iT9+V7hzHJ&#10;vpamx0cad62c5vm7dNhwIljsaGOpupY3l7jdsdqXl63lS3k9nWcDKmW+tR6PhvUHiEhD/A//tXdG&#10;w1xN1QR+76QrIJc/AAAA//8DAFBLAQItABQABgAIAAAAIQDb4fbL7gAAAIUBAAATAAAAAAAAAAAA&#10;AAAAAAAAAABbQ29udGVudF9UeXBlc10ueG1sUEsBAi0AFAAGAAgAAAAhAFr0LFu/AAAAFQEAAAsA&#10;AAAAAAAAAAAAAAAAHwEAAF9yZWxzLy5yZWxzUEsBAi0AFAAGAAgAAAAhABrc9vPEAAAA3gAAAA8A&#10;AAAAAAAAAAAAAAAABwIAAGRycy9kb3ducmV2LnhtbFBLBQYAAAAAAwADALcAAAD4AgAAAAA=&#10;" path="m,l38100,r,10009632l,10009632,,e" fillcolor="black" stroked="f" strokeweight="0">
                <v:stroke miterlimit="83231f" joinstyle="miter"/>
                <v:path arrowok="t" textboxrect="0,0,38100,10009632"/>
              </v:shape>
              <v:shape id="Shape 98282" o:spid="_x0000_s1028" style="position:absolute;left:69174;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miExAAAAN4AAAAPAAAAZHJzL2Rvd25yZXYueG1sRI9fa8Iw&#10;FMXfBb9DuAPfNF2RkXVGkYEgvlllzLdLc22KzU1tMq3ffhkMfDycPz/OYjW4VtyoD41nDa+zDARx&#10;5U3DtYbjYTNVIEJENth6Jg0PCrBajkcLLIy/855uZaxFGuFQoAYbY1dIGSpLDsPMd8TJO/veYUyy&#10;r6Xp8Z7GXSvzLHuTDhtOBIsdfVqqLuWPS9zuWO3K08byqbx8fc8HVMpctZ68DOsPEJGG+Az/t7dG&#10;w7vKVQ5/d9IVkMtfAAAA//8DAFBLAQItABQABgAIAAAAIQDb4fbL7gAAAIUBAAATAAAAAAAAAAAA&#10;AAAAAAAAAABbQ29udGVudF9UeXBlc10ueG1sUEsBAi0AFAAGAAgAAAAhAFr0LFu/AAAAFQEAAAsA&#10;AAAAAAAAAAAAAAAAHwEAAF9yZWxzLy5yZWxzUEsBAi0AFAAGAAgAAAAhAOoOaITEAAAA3gAAAA8A&#10;AAAAAAAAAAAAAAAABwIAAGRycy9kb3ducmV2LnhtbFBLBQYAAAAAAwADALcAAAD4AgAAAAA=&#10;" path="m,l38100,r,10009632l,10009632,,e" fillcolor="black" stroked="f" strokeweight="0">
                <v:stroke miterlimit="83231f" joinstyle="miter"/>
                <v:path arrowok="t" textboxrect="0,0,38100,100096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8563" w14:textId="77777777" w:rsidR="00500156" w:rsidRDefault="00015830">
    <w:pPr>
      <w:spacing w:after="0"/>
      <w:ind w:left="-425" w:right="11254"/>
    </w:pPr>
    <w:r>
      <w:rPr>
        <w:noProof/>
      </w:rPr>
      <mc:AlternateContent>
        <mc:Choice Requires="wpg">
          <w:drawing>
            <wp:anchor distT="0" distB="0" distL="114300" distR="114300" simplePos="0" relativeHeight="251662336" behindDoc="0" locked="0" layoutInCell="1" allowOverlap="1" wp14:anchorId="45EAC5C6" wp14:editId="5AB21006">
              <wp:simplePos x="0" y="0"/>
              <wp:positionH relativeFrom="page">
                <wp:posOffset>304800</wp:posOffset>
              </wp:positionH>
              <wp:positionV relativeFrom="page">
                <wp:posOffset>304800</wp:posOffset>
              </wp:positionV>
              <wp:extent cx="6955536" cy="38100"/>
              <wp:effectExtent l="0" t="0" r="0" b="0"/>
              <wp:wrapSquare wrapText="bothSides"/>
              <wp:docPr id="96442" name="Group 96442"/>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65" name="Shape 9826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6" name="Shape 9826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7" name="Shape 9826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E95DD3" id="Group 96442" o:spid="_x0000_s1026" style="position:absolute;margin-left:24pt;margin-top:24pt;width:547.7pt;height:3pt;z-index:251662336;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t27gIAAGUNAAAOAAAAZHJzL2Uyb0RvYy54bWzsV8tu2zAQvBfoPxC6N5Kd+iXYzqFpcyna&#10;IEk/gKGoB0CRBMlY9t93uRJlxW6SNk1boIgP8opcrnZHO0NqebatBdlwYyslV9HoJIkIl0xllSxW&#10;0bebT+/mEbGOyowKJfkq2nEbna3fvlk2OuVjVSqRcUMgiLRpo1dR6ZxO49iyktfUnijNJUzmytTU&#10;wa0p4szQBqLXIh4nyTRulMm0UYxbC6Pn7WS0xvh5zpn7mueWOyJWEeTm8Grweuuv8XpJ08JQXVas&#10;S4M+I4uaVhIe2oc6p46SO1MdhaorZpRVuTthqo5VnleMYw1QzSg5qObCqDuNtRRpU+geJoD2AKdn&#10;h2VfNhdGX+tLA0g0ugAs8M7Xss1N7f8hS7JFyHY9ZHzrCIPB6WIymZxOI8Jg7nQ+SjpIWQm4H61i&#10;5cdH18XhofG9VBoNzWH39dvfq/+6pJojrDaF+i8NqbJVtJiPp5OISFpDm6ILaYcQGPTsYbKpBcR+&#10;FqMWlvsI9ZXSlN1Zd8EVQk03n61rezILFi2DxbYymAY6+9Ge1tT5dT5Hb5ImvB5SBsvP1WrDbxR6&#10;uYPXBSnuZ4UcenUVhXYAzzAf/jVG2/v1rfGgL7Bz2EJP+GGb9T5g+CLXy87AwsEeQiukxwCewijo&#10;TC6oQ8LWlQMBElUN6jWeJW3/YmCI5huvfdNouZ3gHiohr3gOTYOk8APWFLcfhCEb6mUGfxicCl3S&#10;btRLDcTtXNHGOH59XgnRhxzh0h+FbCN0zn4dR4XrVybtStZl08ociAUUHcQOMugX4ZOVdP16CRKN&#10;aQ6q9eatynYoEAgIMNFLxV+iJEjLISWnPkefAJD3aUrue7CTpl665rPF6ZF0AUBB94bd80eJOQ2Z&#10;vAA1+1hPknPo+UrPV3o+chB5eMecHdNz9kv0nC5Gs/eehaFfQaC6M0LH3Hsni39Bzy6PFyDngRZB&#10;MWG/DP+v+6bflf7ffRMPtnCWx/2/++7wHwvDe7CHX0fr7wAAAP//AwBQSwMEFAAGAAgAAAAhALZn&#10;/8jeAAAACQEAAA8AAABkcnMvZG93bnJldi54bWxMj0FrwkAQhe+F/odlCt7qJjUWSbMRkdqTFNRC&#10;6W3MjkkwOxuyaxL/fVco2NNjeMN738uWo2lET52rLSuIpxEI4sLqmksFX4fN8wKE88gaG8uk4EoO&#10;lvnjQ4aptgPvqN/7UoQQdikqqLxvUyldUZFBN7UtcfBOtjPow9mVUnc4hHDTyJcoepUGaw4NFba0&#10;rqg47y9GwceAw2oWv/fb82l9/TnMP7+3MSk1eRpXbyA8jf7+DDf8gA55YDraC2snGgXJIkzxf3rz&#10;42SWgDgqmCcRyDyT/xfkvwAAAP//AwBQSwECLQAUAAYACAAAACEAtoM4kv4AAADhAQAAEwAAAAAA&#10;AAAAAAAAAAAAAAAAW0NvbnRlbnRfVHlwZXNdLnhtbFBLAQItABQABgAIAAAAIQA4/SH/1gAAAJQB&#10;AAALAAAAAAAAAAAAAAAAAC8BAABfcmVscy8ucmVsc1BLAQItABQABgAIAAAAIQAmiet27gIAAGUN&#10;AAAOAAAAAAAAAAAAAAAAAC4CAABkcnMvZTJvRG9jLnhtbFBLAQItABQABgAIAAAAIQC2Z//I3gAA&#10;AAkBAAAPAAAAAAAAAAAAAAAAAEgFAABkcnMvZG93bnJldi54bWxQSwUGAAAAAAQABADzAAAAUwYA&#10;AAAA&#10;">
              <v:shape id="Shape 98265"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lNqxgAAAN4AAAAPAAAAZHJzL2Rvd25yZXYueG1sRI9Ba8JA&#10;FITvBf/D8gRvdWPAkKauIoaC7a2mhR6f2WcSzb5Ns6vGf98VhB6HmfmGWawG04oL9a6xrGA2jUAQ&#10;l1Y3XCn4Kt6eUxDOI2tsLZOCGzlYLUdPC8y0vfInXXa+EgHCLkMFtfddJqUrazLoprYjDt7B9gZ9&#10;kH0ldY/XADetjKMokQYbDgs1drSpqTztzkbBx0/e5fv9e1H8HvM4Tr+xuVGi1GQ8rF9BeBr8f/jR&#10;3moFL2mczOF+J1wBufwDAAD//wMAUEsBAi0AFAAGAAgAAAAhANvh9svuAAAAhQEAABMAAAAAAAAA&#10;AAAAAAAAAAAAAFtDb250ZW50X1R5cGVzXS54bWxQSwECLQAUAAYACAAAACEAWvQsW78AAAAVAQAA&#10;CwAAAAAAAAAAAAAAAAAfAQAAX3JlbHMvLnJlbHNQSwECLQAUAAYACAAAACEA/eJTasYAAADeAAAA&#10;DwAAAAAAAAAAAAAAAAAHAgAAZHJzL2Rvd25yZXYueG1sUEsFBgAAAAADAAMAtwAAAPoCAAAAAA==&#10;" path="m,l38100,r,38100l,38100,,e" fillcolor="black" stroked="f" strokeweight="0">
                <v:stroke miterlimit="83231f" joinstyle="miter"/>
                <v:path arrowok="t" textboxrect="0,0,38100,38100"/>
              </v:shape>
              <v:shape id="Shape 98266"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kTlxwAAAN4AAAAPAAAAZHJzL2Rvd25yZXYueG1sRI9BS8NA&#10;FITvgv9heYI3u2lLQ43dFmkRK/TSWFBvj+xzE8y+DdnXNv57Vyj0OMzMN8xiNfhWnaiPTWAD41EG&#10;irgKtmFn4PD+8jAHFQXZYhuYDPxShNXy9maBhQ1n3tOpFKcShGOBBmqRrtA6VjV5jKPQESfvO/Qe&#10;JcneadvjOcF9qydZlmuPDaeFGjta11T9lEdvQHbjtdu4zeFLjp84nb1OJb59GHN/Nzw/gRIa5Bq+&#10;tLfWwON8kufwfyddAb38AwAA//8DAFBLAQItABQABgAIAAAAIQDb4fbL7gAAAIUBAAATAAAAAAAA&#10;AAAAAAAAAAAAAABbQ29udGVudF9UeXBlc10ueG1sUEsBAi0AFAAGAAgAAAAhAFr0LFu/AAAAFQEA&#10;AAsAAAAAAAAAAAAAAAAAHwEAAF9yZWxzLy5yZWxzUEsBAi0AFAAGAAgAAAAhALB6ROXHAAAA3gAA&#10;AA8AAAAAAAAAAAAAAAAABwIAAGRycy9kb3ducmV2LnhtbFBLBQYAAAAAAwADALcAAAD7AgAAAAA=&#10;" path="m,l6879336,r,38100l,38100,,e" fillcolor="black" stroked="f" strokeweight="0">
                <v:stroke miterlimit="83231f" joinstyle="miter"/>
                <v:path arrowok="t" textboxrect="0,0,6879336,38100"/>
              </v:shape>
              <v:shape id="Shape 98267"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GiGxgAAAN4AAAAPAAAAZHJzL2Rvd25yZXYueG1sRI9Ba8JA&#10;FITvhf6H5Qne6sYc0hhdpTQUtDdNBY/P7DOJzb5Ns6vGf+8WCj0OM/MNs1gNphVX6l1jWcF0EoEg&#10;Lq1uuFLwVXy8pCCcR9bYWiYFd3KwWj4/LTDT9sZbuu58JQKEXYYKau+7TEpX1mTQTWxHHLyT7Q36&#10;IPtK6h5vAW5aGUdRIg02HBZq7Oi9pvJ7dzEKPg95lx+Pm6L4OedxnO6xuVOi1Hg0vM1BeBr8f/iv&#10;vdYKZmmcvMLvnXAF5PIBAAD//wMAUEsBAi0AFAAGAAgAAAAhANvh9svuAAAAhQEAABMAAAAAAAAA&#10;AAAAAAAAAAAAAFtDb250ZW50X1R5cGVzXS54bWxQSwECLQAUAAYACAAAACEAWvQsW78AAAAVAQAA&#10;CwAAAAAAAAAAAAAAAAAfAQAAX3JlbHMvLnJlbHNQSwECLQAUAAYACAAAACEAYnxohs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p w14:paraId="4FD0EBD3" w14:textId="77777777" w:rsidR="00500156" w:rsidRDefault="00015830">
    <w:r>
      <w:rPr>
        <w:noProof/>
      </w:rPr>
      <mc:AlternateContent>
        <mc:Choice Requires="wpg">
          <w:drawing>
            <wp:anchor distT="0" distB="0" distL="114300" distR="114300" simplePos="0" relativeHeight="251663360" behindDoc="1" locked="0" layoutInCell="1" allowOverlap="1" wp14:anchorId="7C1DA0E0" wp14:editId="17B1A465">
              <wp:simplePos x="0" y="0"/>
              <wp:positionH relativeFrom="page">
                <wp:posOffset>304800</wp:posOffset>
              </wp:positionH>
              <wp:positionV relativeFrom="page">
                <wp:posOffset>342900</wp:posOffset>
              </wp:positionV>
              <wp:extent cx="6955536" cy="10009632"/>
              <wp:effectExtent l="0" t="0" r="0" b="0"/>
              <wp:wrapNone/>
              <wp:docPr id="96446" name="Group 96446"/>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71" name="Shape 9827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2" name="Shape 9827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A279D4" id="Group 96446" o:spid="_x0000_s1026" style="position:absolute;margin-left:24pt;margin-top:27pt;width:547.7pt;height:788.15pt;z-index:-251653120;mso-position-horizontal-relative:page;mso-position-vertical-relative:page" coordsize="69555,10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vK9tAIAAOQJAAAOAAAAZHJzL2Uyb0RvYy54bWzsVk1z0zAQvTPDf9DoTu2kNG08cXqg0AsD&#10;nbb8AFWWP2ZkSSOpcfLvWa1lxyRAaRk4NQd7Le2ud5/3vWh1uW0l2QjrGq1yOjtJKRGK66JRVU6/&#10;3X96d0GJ80wVTGolcroTjl6u375ZdSYTc11rWQhLIIlyWWdyWntvsiRxvBYtcyfaCAWbpbYt8/Bo&#10;q6SwrIPsrUzmabpIOm0LYzUXzsHqVb9J15i/LAX3X8vSCU9kTqE2j1eL14dwTdYrllWWmbrhsQz2&#10;gipa1ih46ZjqinlGHm1zlKptuNVOl/6E6zbRZdlwgT1AN7P0oJtrqx8N9lJlXWVGmADaA5xenJZ/&#10;2Vxbc2duLCDRmQqwwKfQy7a0bbhDlWSLkO1GyMTWEw6Li+XZ2dnpghIOe7M0TZeL03mPKq8B+qNA&#10;Xn98KjQZXp38UFBnYETcHgX3dyjc1cwIBNdlgMKNJU2R0+XF/HxGiWItDCu6kH4J4UHPESyXOcDt&#10;T5E6vQB4jnEam2UZf3T+WmjEnG0+O98PZzFYrB4svlWDaWHEfzvchvkQF8oMJulyGkupJ18sbLd6&#10;I+41OvqD7wZV7nelmnrFZMNogOewP9wNZtv7Tcfkl+4A1cFEPeGKXB59wAjdrlfRQATAnmIsVQAj&#10;fBMGylNK5pHCbeNBkmTTAjzzcxjpMM6YGG5hCPuvjpbfSREAk+pWlDBASJOw4Gz18EFasmFBePCH&#10;yZk0NYurMW90je+APCG+bKQcU84w9Gcp+8qic4gTqHljZNpH8lhNL3wgH9D0IH/Q2RiEb9bKj/EK&#10;RBvLnHQbzAdd7FAyEBBgZRCP/0TP+TE9UXFCAUDkp+m5WM7O3wfNGmYWEIia9EpSFKnnMe8ZfN5z&#10;KUhI5OZovJI0SMa/JCn+o8JRAiGPx55wVpk+gz09nK2/AwAA//8DAFBLAwQUAAYACAAAACEAnkQZ&#10;zuEAAAALAQAADwAAAGRycy9kb3ducmV2LnhtbEyPQWvCQBCF74X+h2WE3uomTRSJ2YhI25MUqoXS&#10;25gdk2B2N2TXJP77jqf2NDO8x5vv5ZvJtGKg3jfOKojnEQiypdONrRR8Hd+eVyB8QKuxdZYU3MjD&#10;pnh8yDHTbrSfNBxCJTjE+gwV1CF0mZS+rMmgn7uOLGtn1xsMfPaV1D2OHG5a+RJFS2mwsfyhxo52&#10;NZWXw9UoeB9x3Cbx67C/nHe3n+Pi43sfk1JPs2m7BhFoCn9muOMzOhTMdHJXq71oFaQrrhIULFKe&#10;dz1OkxTEibdlEiUgi1z+71D8AgAA//8DAFBLAQItABQABgAIAAAAIQC2gziS/gAAAOEBAAATAAAA&#10;AAAAAAAAAAAAAAAAAABbQ29udGVudF9UeXBlc10ueG1sUEsBAi0AFAAGAAgAAAAhADj9If/WAAAA&#10;lAEAAAsAAAAAAAAAAAAAAAAALwEAAF9yZWxzLy5yZWxzUEsBAi0AFAAGAAgAAAAhAGg68r20AgAA&#10;5AkAAA4AAAAAAAAAAAAAAAAALgIAAGRycy9lMm9Eb2MueG1sUEsBAi0AFAAGAAgAAAAhAJ5EGc7h&#10;AAAACwEAAA8AAAAAAAAAAAAAAAAADgUAAGRycy9kb3ducmV2LnhtbFBLBQYAAAAABAAEAPMAAAAc&#10;BgAAAAA=&#10;">
              <v:shape id="Shape 98271" o:spid="_x0000_s1027" style="position:absolute;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bUxQAAAN4AAAAPAAAAZHJzL2Rvd25yZXYueG1sRI9fa8Iw&#10;FMXfhX2HcIW9adoyZtcZyxAKY29WGfPt0lybYnNTm0y7b28Ggz0ezp8fZ11OthdXGn3nWEG6TEAQ&#10;N0533Co47KtFDsIHZI29Y1LwQx7KzcNsjYV2N97RtQ6tiCPsC1RgQhgKKX1jyKJfuoE4eic3WgxR&#10;jq3UI97iuO1lliTP0mLHkWBwoK2h5lx/28gdDs1HfawMH+vz59fThHmuL0o9zqe3VxCBpvAf/mu/&#10;awUvebZK4fdOvAJycwcAAP//AwBQSwECLQAUAAYACAAAACEA2+H2y+4AAACFAQAAEwAAAAAAAAAA&#10;AAAAAAAAAAAAW0NvbnRlbnRfVHlwZXNdLnhtbFBLAQItABQABgAIAAAAIQBa9CxbvwAAABUBAAAL&#10;AAAAAAAAAAAAAAAAAB8BAABfcmVscy8ucmVsc1BLAQItABQABgAIAAAAIQAvCYbUxQAAAN4AAAAP&#10;AAAAAAAAAAAAAAAAAAcCAABkcnMvZG93bnJldi54bWxQSwUGAAAAAAMAAwC3AAAA+QIAAAAA&#10;" path="m,l38100,r,10009632l,10009632,,e" fillcolor="black" stroked="f" strokeweight="0">
                <v:stroke miterlimit="83231f" joinstyle="miter"/>
                <v:path arrowok="t" textboxrect="0,0,38100,10009632"/>
              </v:shape>
              <v:shape id="Shape 98272" o:spid="_x0000_s1028" style="position:absolute;left:69174;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xijxQAAAN4AAAAPAAAAZHJzL2Rvd25yZXYueG1sRI9fa8Iw&#10;FMXfBb9DuAPfNF2RWbtGkYEge1sV0bdLc9eUNjddE7X79stgsMfD+fPjFNvRduJOg28cK3heJCCI&#10;K6cbrhWcjvt5BsIHZI2dY1LwTR62m+mkwFy7B3/QvQy1iCPsc1RgQuhzKX1lyKJfuJ44ep9usBii&#10;HGqpB3zEcdvJNElepMWGI8FgT2+Gqra82cjtT9V7ed0bvpbt+bIcMcv0l1Kzp3H3CiLQGP7Df+2D&#10;VrDO0lUKv3fiFZCbHwAAAP//AwBQSwECLQAUAAYACAAAACEA2+H2y+4AAACFAQAAEwAAAAAAAAAA&#10;AAAAAAAAAAAAW0NvbnRlbnRfVHlwZXNdLnhtbFBLAQItABQABgAIAAAAIQBa9CxbvwAAABUBAAAL&#10;AAAAAAAAAAAAAAAAAB8BAABfcmVscy8ucmVsc1BLAQItABQABgAIAAAAIQDf2xijxQAAAN4AAAAP&#10;AAAAAAAAAAAAAAAAAAcCAABkcnMvZG93bnJldi54bWxQSwUGAAAAAAMAAwC3AAAA+QIAAAAA&#10;" path="m,l38100,r,10009632l,10009632,,e" fillcolor="black" stroked="f" strokeweight="0">
                <v:stroke miterlimit="83231f" joinstyle="miter"/>
                <v:path arrowok="t" textboxrect="0,0,38100,100096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FA4"/>
    <w:multiLevelType w:val="hybridMultilevel"/>
    <w:tmpl w:val="374E1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1781E"/>
    <w:multiLevelType w:val="hybridMultilevel"/>
    <w:tmpl w:val="ECCCEC1A"/>
    <w:lvl w:ilvl="0" w:tplc="5DC6D5D4">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E929A4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CD6ED8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008AE1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6F864C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D48021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3C6A31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BA8F2F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31A75B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5A668C8"/>
    <w:multiLevelType w:val="hybridMultilevel"/>
    <w:tmpl w:val="3458724E"/>
    <w:lvl w:ilvl="0" w:tplc="40090001">
      <w:start w:val="1"/>
      <w:numFmt w:val="bullet"/>
      <w:lvlText w:val=""/>
      <w:lvlJc w:val="left"/>
      <w:pPr>
        <w:ind w:left="1003"/>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B520E4"/>
    <w:multiLevelType w:val="hybridMultilevel"/>
    <w:tmpl w:val="04904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9350D7"/>
    <w:multiLevelType w:val="hybridMultilevel"/>
    <w:tmpl w:val="382A0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F3768B"/>
    <w:multiLevelType w:val="hybridMultilevel"/>
    <w:tmpl w:val="1F684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D035D7"/>
    <w:multiLevelType w:val="hybridMultilevel"/>
    <w:tmpl w:val="7826E74E"/>
    <w:lvl w:ilvl="0" w:tplc="2EB2E2F0">
      <w:start w:val="1"/>
      <w:numFmt w:val="bullet"/>
      <w:lvlText w:val="•"/>
      <w:lvlJc w:val="left"/>
      <w:pPr>
        <w:ind w:left="629"/>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AFE8E65C">
      <w:start w:val="1"/>
      <w:numFmt w:val="bullet"/>
      <w:lvlText w:val="o"/>
      <w:lvlJc w:val="left"/>
      <w:pPr>
        <w:ind w:left="136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D5222D5C">
      <w:start w:val="1"/>
      <w:numFmt w:val="bullet"/>
      <w:lvlText w:val="▪"/>
      <w:lvlJc w:val="left"/>
      <w:pPr>
        <w:ind w:left="208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A0185754">
      <w:start w:val="1"/>
      <w:numFmt w:val="bullet"/>
      <w:lvlText w:val="•"/>
      <w:lvlJc w:val="left"/>
      <w:pPr>
        <w:ind w:left="280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9154DC34">
      <w:start w:val="1"/>
      <w:numFmt w:val="bullet"/>
      <w:lvlText w:val="o"/>
      <w:lvlJc w:val="left"/>
      <w:pPr>
        <w:ind w:left="352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4798276E">
      <w:start w:val="1"/>
      <w:numFmt w:val="bullet"/>
      <w:lvlText w:val="▪"/>
      <w:lvlJc w:val="left"/>
      <w:pPr>
        <w:ind w:left="424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15280270">
      <w:start w:val="1"/>
      <w:numFmt w:val="bullet"/>
      <w:lvlText w:val="•"/>
      <w:lvlJc w:val="left"/>
      <w:pPr>
        <w:ind w:left="496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BF326E60">
      <w:start w:val="1"/>
      <w:numFmt w:val="bullet"/>
      <w:lvlText w:val="o"/>
      <w:lvlJc w:val="left"/>
      <w:pPr>
        <w:ind w:left="568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EBF4A98E">
      <w:start w:val="1"/>
      <w:numFmt w:val="bullet"/>
      <w:lvlText w:val="▪"/>
      <w:lvlJc w:val="left"/>
      <w:pPr>
        <w:ind w:left="640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7" w15:restartNumberingAfterBreak="0">
    <w:nsid w:val="204D62B9"/>
    <w:multiLevelType w:val="hybridMultilevel"/>
    <w:tmpl w:val="8612E616"/>
    <w:lvl w:ilvl="0" w:tplc="40090001">
      <w:start w:val="1"/>
      <w:numFmt w:val="bullet"/>
      <w:lvlText w:val=""/>
      <w:lvlJc w:val="left"/>
      <w:pPr>
        <w:ind w:left="1003"/>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EF2B5C"/>
    <w:multiLevelType w:val="hybridMultilevel"/>
    <w:tmpl w:val="24763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232FCB"/>
    <w:multiLevelType w:val="hybridMultilevel"/>
    <w:tmpl w:val="646C0CAE"/>
    <w:lvl w:ilvl="0" w:tplc="D6947538">
      <w:start w:val="1"/>
      <w:numFmt w:val="decimal"/>
      <w:lvlText w:val="%1."/>
      <w:lvlJc w:val="left"/>
      <w:pPr>
        <w:ind w:left="99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53EE5052">
      <w:start w:val="1"/>
      <w:numFmt w:val="lowerLetter"/>
      <w:lvlText w:val="%2"/>
      <w:lvlJc w:val="left"/>
      <w:pPr>
        <w:ind w:left="17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CBB8F6FC">
      <w:start w:val="1"/>
      <w:numFmt w:val="lowerRoman"/>
      <w:lvlText w:val="%3"/>
      <w:lvlJc w:val="left"/>
      <w:pPr>
        <w:ind w:left="24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ECAE9076">
      <w:start w:val="1"/>
      <w:numFmt w:val="decimal"/>
      <w:lvlText w:val="%4"/>
      <w:lvlJc w:val="left"/>
      <w:pPr>
        <w:ind w:left="31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668C68CA">
      <w:start w:val="1"/>
      <w:numFmt w:val="lowerLetter"/>
      <w:lvlText w:val="%5"/>
      <w:lvlJc w:val="left"/>
      <w:pPr>
        <w:ind w:left="389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7D7210F6">
      <w:start w:val="1"/>
      <w:numFmt w:val="lowerRoman"/>
      <w:lvlText w:val="%6"/>
      <w:lvlJc w:val="left"/>
      <w:pPr>
        <w:ind w:left="461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002878E6">
      <w:start w:val="1"/>
      <w:numFmt w:val="decimal"/>
      <w:lvlText w:val="%7"/>
      <w:lvlJc w:val="left"/>
      <w:pPr>
        <w:ind w:left="53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903E4886">
      <w:start w:val="1"/>
      <w:numFmt w:val="lowerLetter"/>
      <w:lvlText w:val="%8"/>
      <w:lvlJc w:val="left"/>
      <w:pPr>
        <w:ind w:left="60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90D26E8A">
      <w:start w:val="1"/>
      <w:numFmt w:val="lowerRoman"/>
      <w:lvlText w:val="%9"/>
      <w:lvlJc w:val="left"/>
      <w:pPr>
        <w:ind w:left="67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22D1653"/>
    <w:multiLevelType w:val="hybridMultilevel"/>
    <w:tmpl w:val="31A4B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AB178E"/>
    <w:multiLevelType w:val="hybridMultilevel"/>
    <w:tmpl w:val="C2920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566759"/>
    <w:multiLevelType w:val="hybridMultilevel"/>
    <w:tmpl w:val="33B63CA4"/>
    <w:lvl w:ilvl="0" w:tplc="83D62628">
      <w:start w:val="2"/>
      <w:numFmt w:val="decimal"/>
      <w:lvlText w:val="%1."/>
      <w:lvlJc w:val="left"/>
      <w:pPr>
        <w:ind w:left="641" w:hanging="360"/>
      </w:pPr>
      <w:rPr>
        <w:rFonts w:eastAsia="Times New Roman" w:cs="Times New Roman" w:hint="default"/>
        <w:b/>
      </w:rPr>
    </w:lvl>
    <w:lvl w:ilvl="1" w:tplc="40090019" w:tentative="1">
      <w:start w:val="1"/>
      <w:numFmt w:val="lowerLetter"/>
      <w:lvlText w:val="%2."/>
      <w:lvlJc w:val="left"/>
      <w:pPr>
        <w:ind w:left="1361" w:hanging="360"/>
      </w:pPr>
    </w:lvl>
    <w:lvl w:ilvl="2" w:tplc="4009001B" w:tentative="1">
      <w:start w:val="1"/>
      <w:numFmt w:val="lowerRoman"/>
      <w:lvlText w:val="%3."/>
      <w:lvlJc w:val="right"/>
      <w:pPr>
        <w:ind w:left="2081" w:hanging="180"/>
      </w:pPr>
    </w:lvl>
    <w:lvl w:ilvl="3" w:tplc="4009000F" w:tentative="1">
      <w:start w:val="1"/>
      <w:numFmt w:val="decimal"/>
      <w:lvlText w:val="%4."/>
      <w:lvlJc w:val="left"/>
      <w:pPr>
        <w:ind w:left="2801" w:hanging="360"/>
      </w:pPr>
    </w:lvl>
    <w:lvl w:ilvl="4" w:tplc="40090019" w:tentative="1">
      <w:start w:val="1"/>
      <w:numFmt w:val="lowerLetter"/>
      <w:lvlText w:val="%5."/>
      <w:lvlJc w:val="left"/>
      <w:pPr>
        <w:ind w:left="3521" w:hanging="360"/>
      </w:pPr>
    </w:lvl>
    <w:lvl w:ilvl="5" w:tplc="4009001B" w:tentative="1">
      <w:start w:val="1"/>
      <w:numFmt w:val="lowerRoman"/>
      <w:lvlText w:val="%6."/>
      <w:lvlJc w:val="right"/>
      <w:pPr>
        <w:ind w:left="4241" w:hanging="180"/>
      </w:pPr>
    </w:lvl>
    <w:lvl w:ilvl="6" w:tplc="4009000F" w:tentative="1">
      <w:start w:val="1"/>
      <w:numFmt w:val="decimal"/>
      <w:lvlText w:val="%7."/>
      <w:lvlJc w:val="left"/>
      <w:pPr>
        <w:ind w:left="4961" w:hanging="360"/>
      </w:pPr>
    </w:lvl>
    <w:lvl w:ilvl="7" w:tplc="40090019" w:tentative="1">
      <w:start w:val="1"/>
      <w:numFmt w:val="lowerLetter"/>
      <w:lvlText w:val="%8."/>
      <w:lvlJc w:val="left"/>
      <w:pPr>
        <w:ind w:left="5681" w:hanging="360"/>
      </w:pPr>
    </w:lvl>
    <w:lvl w:ilvl="8" w:tplc="4009001B" w:tentative="1">
      <w:start w:val="1"/>
      <w:numFmt w:val="lowerRoman"/>
      <w:lvlText w:val="%9."/>
      <w:lvlJc w:val="right"/>
      <w:pPr>
        <w:ind w:left="6401" w:hanging="180"/>
      </w:pPr>
    </w:lvl>
  </w:abstractNum>
  <w:abstractNum w:abstractNumId="13" w15:restartNumberingAfterBreak="0">
    <w:nsid w:val="502B4C4C"/>
    <w:multiLevelType w:val="multilevel"/>
    <w:tmpl w:val="02A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A7C12"/>
    <w:multiLevelType w:val="hybridMultilevel"/>
    <w:tmpl w:val="38D6E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E741C4"/>
    <w:multiLevelType w:val="hybridMultilevel"/>
    <w:tmpl w:val="60262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4423DC"/>
    <w:multiLevelType w:val="multilevel"/>
    <w:tmpl w:val="02A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F0F93"/>
    <w:multiLevelType w:val="hybridMultilevel"/>
    <w:tmpl w:val="44A6F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8B5E2E"/>
    <w:multiLevelType w:val="hybridMultilevel"/>
    <w:tmpl w:val="0ADCDBBC"/>
    <w:lvl w:ilvl="0" w:tplc="40090001">
      <w:start w:val="1"/>
      <w:numFmt w:val="bullet"/>
      <w:lvlText w:val=""/>
      <w:lvlJc w:val="left"/>
      <w:pPr>
        <w:ind w:left="1003"/>
      </w:pPr>
      <w:rPr>
        <w:rFonts w:ascii="Symbol" w:hAnsi="Symbol" w:hint="default"/>
        <w:b w:val="0"/>
        <w:i w:val="0"/>
        <w:strike w:val="0"/>
        <w:dstrike w:val="0"/>
        <w:color w:val="0F1115"/>
        <w:sz w:val="20"/>
        <w:szCs w:val="20"/>
        <w:u w:val="none" w:color="000000"/>
        <w:bdr w:val="none" w:sz="0" w:space="0" w:color="auto"/>
        <w:shd w:val="clear" w:color="auto" w:fill="auto"/>
        <w:vertAlign w:val="baseline"/>
      </w:rPr>
    </w:lvl>
    <w:lvl w:ilvl="1" w:tplc="FFFFFFFF">
      <w:start w:val="1"/>
      <w:numFmt w:val="bullet"/>
      <w:lvlText w:val="o"/>
      <w:lvlJc w:val="left"/>
      <w:pPr>
        <w:ind w:left="17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4610153"/>
    <w:multiLevelType w:val="multilevel"/>
    <w:tmpl w:val="02A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129DA"/>
    <w:multiLevelType w:val="hybridMultilevel"/>
    <w:tmpl w:val="735E7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7655751">
    <w:abstractNumId w:val="6"/>
  </w:num>
  <w:num w:numId="2" w16cid:durableId="1653560110">
    <w:abstractNumId w:val="15"/>
  </w:num>
  <w:num w:numId="3" w16cid:durableId="1427190040">
    <w:abstractNumId w:val="19"/>
  </w:num>
  <w:num w:numId="4" w16cid:durableId="1735737206">
    <w:abstractNumId w:val="16"/>
  </w:num>
  <w:num w:numId="5" w16cid:durableId="446658579">
    <w:abstractNumId w:val="13"/>
  </w:num>
  <w:num w:numId="6" w16cid:durableId="477579902">
    <w:abstractNumId w:val="20"/>
  </w:num>
  <w:num w:numId="7" w16cid:durableId="321931270">
    <w:abstractNumId w:val="17"/>
  </w:num>
  <w:num w:numId="8" w16cid:durableId="1773207805">
    <w:abstractNumId w:val="8"/>
  </w:num>
  <w:num w:numId="9" w16cid:durableId="1302077348">
    <w:abstractNumId w:val="0"/>
  </w:num>
  <w:num w:numId="10" w16cid:durableId="551773087">
    <w:abstractNumId w:val="5"/>
  </w:num>
  <w:num w:numId="11" w16cid:durableId="1115443966">
    <w:abstractNumId w:val="4"/>
  </w:num>
  <w:num w:numId="12" w16cid:durableId="1741904994">
    <w:abstractNumId w:val="14"/>
  </w:num>
  <w:num w:numId="13" w16cid:durableId="1918591359">
    <w:abstractNumId w:val="3"/>
  </w:num>
  <w:num w:numId="14" w16cid:durableId="1784419636">
    <w:abstractNumId w:val="11"/>
  </w:num>
  <w:num w:numId="15" w16cid:durableId="81920577">
    <w:abstractNumId w:val="10"/>
  </w:num>
  <w:num w:numId="16" w16cid:durableId="1464810990">
    <w:abstractNumId w:val="9"/>
  </w:num>
  <w:num w:numId="17" w16cid:durableId="1675692892">
    <w:abstractNumId w:val="18"/>
  </w:num>
  <w:num w:numId="18" w16cid:durableId="360939112">
    <w:abstractNumId w:val="7"/>
  </w:num>
  <w:num w:numId="19" w16cid:durableId="228809497">
    <w:abstractNumId w:val="2"/>
  </w:num>
  <w:num w:numId="20" w16cid:durableId="305937031">
    <w:abstractNumId w:val="1"/>
  </w:num>
  <w:num w:numId="21" w16cid:durableId="1618217168">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156"/>
    <w:rsid w:val="00015830"/>
    <w:rsid w:val="0002631A"/>
    <w:rsid w:val="00030DBE"/>
    <w:rsid w:val="000349E3"/>
    <w:rsid w:val="00036216"/>
    <w:rsid w:val="000C3C08"/>
    <w:rsid w:val="000C483D"/>
    <w:rsid w:val="000D2322"/>
    <w:rsid w:val="000F051A"/>
    <w:rsid w:val="000F5011"/>
    <w:rsid w:val="00117D7D"/>
    <w:rsid w:val="00194CFD"/>
    <w:rsid w:val="001A3FF8"/>
    <w:rsid w:val="001C27AC"/>
    <w:rsid w:val="001D3866"/>
    <w:rsid w:val="001F2B98"/>
    <w:rsid w:val="001F621B"/>
    <w:rsid w:val="00270B04"/>
    <w:rsid w:val="00273042"/>
    <w:rsid w:val="00284D79"/>
    <w:rsid w:val="002D3394"/>
    <w:rsid w:val="0030521F"/>
    <w:rsid w:val="00330423"/>
    <w:rsid w:val="00366C83"/>
    <w:rsid w:val="00373710"/>
    <w:rsid w:val="00387EFE"/>
    <w:rsid w:val="00392C96"/>
    <w:rsid w:val="003C298F"/>
    <w:rsid w:val="003D321A"/>
    <w:rsid w:val="003E2764"/>
    <w:rsid w:val="003E76A6"/>
    <w:rsid w:val="003F1731"/>
    <w:rsid w:val="00443E1F"/>
    <w:rsid w:val="00456F5C"/>
    <w:rsid w:val="0047465A"/>
    <w:rsid w:val="004768F8"/>
    <w:rsid w:val="004932C6"/>
    <w:rsid w:val="00496577"/>
    <w:rsid w:val="004A381C"/>
    <w:rsid w:val="004A5212"/>
    <w:rsid w:val="004B0027"/>
    <w:rsid w:val="004D7611"/>
    <w:rsid w:val="004E2A76"/>
    <w:rsid w:val="004F6F01"/>
    <w:rsid w:val="00500156"/>
    <w:rsid w:val="00562945"/>
    <w:rsid w:val="005A1C10"/>
    <w:rsid w:val="005C4EFF"/>
    <w:rsid w:val="005E2E23"/>
    <w:rsid w:val="00600B6B"/>
    <w:rsid w:val="00606E2B"/>
    <w:rsid w:val="006733AA"/>
    <w:rsid w:val="00686C20"/>
    <w:rsid w:val="006B1031"/>
    <w:rsid w:val="006C4669"/>
    <w:rsid w:val="006D1FF7"/>
    <w:rsid w:val="006E32CB"/>
    <w:rsid w:val="0071001B"/>
    <w:rsid w:val="007176E3"/>
    <w:rsid w:val="0072554D"/>
    <w:rsid w:val="00747DFD"/>
    <w:rsid w:val="007619C6"/>
    <w:rsid w:val="007657DE"/>
    <w:rsid w:val="007B18A7"/>
    <w:rsid w:val="007C5708"/>
    <w:rsid w:val="007E4CB7"/>
    <w:rsid w:val="007E6F66"/>
    <w:rsid w:val="007F0976"/>
    <w:rsid w:val="007F2BB7"/>
    <w:rsid w:val="00801902"/>
    <w:rsid w:val="00815782"/>
    <w:rsid w:val="0083689F"/>
    <w:rsid w:val="00850D72"/>
    <w:rsid w:val="00856E83"/>
    <w:rsid w:val="00875180"/>
    <w:rsid w:val="008918FA"/>
    <w:rsid w:val="00897629"/>
    <w:rsid w:val="008A0CFC"/>
    <w:rsid w:val="008B174F"/>
    <w:rsid w:val="008C3D5E"/>
    <w:rsid w:val="008C6872"/>
    <w:rsid w:val="008E20A6"/>
    <w:rsid w:val="008E56CA"/>
    <w:rsid w:val="009208C4"/>
    <w:rsid w:val="0092673D"/>
    <w:rsid w:val="00955466"/>
    <w:rsid w:val="00971ADB"/>
    <w:rsid w:val="009969B5"/>
    <w:rsid w:val="009A021A"/>
    <w:rsid w:val="009C5D59"/>
    <w:rsid w:val="009D0140"/>
    <w:rsid w:val="00A32AB0"/>
    <w:rsid w:val="00A421A5"/>
    <w:rsid w:val="00A6104E"/>
    <w:rsid w:val="00A84A83"/>
    <w:rsid w:val="00AB2EFE"/>
    <w:rsid w:val="00AC7184"/>
    <w:rsid w:val="00AD3060"/>
    <w:rsid w:val="00B161CA"/>
    <w:rsid w:val="00B42E75"/>
    <w:rsid w:val="00B44AC9"/>
    <w:rsid w:val="00B66A1C"/>
    <w:rsid w:val="00B73BD2"/>
    <w:rsid w:val="00B8353E"/>
    <w:rsid w:val="00BC358E"/>
    <w:rsid w:val="00BE21EC"/>
    <w:rsid w:val="00C616B0"/>
    <w:rsid w:val="00CC27FE"/>
    <w:rsid w:val="00CE518B"/>
    <w:rsid w:val="00CF7E9B"/>
    <w:rsid w:val="00D2102F"/>
    <w:rsid w:val="00D44D97"/>
    <w:rsid w:val="00D5373E"/>
    <w:rsid w:val="00D72DE7"/>
    <w:rsid w:val="00D80009"/>
    <w:rsid w:val="00D84DCF"/>
    <w:rsid w:val="00DA02F8"/>
    <w:rsid w:val="00DA6A7C"/>
    <w:rsid w:val="00DD6DA7"/>
    <w:rsid w:val="00DF21C1"/>
    <w:rsid w:val="00E12764"/>
    <w:rsid w:val="00E14495"/>
    <w:rsid w:val="00E25FE5"/>
    <w:rsid w:val="00E37532"/>
    <w:rsid w:val="00E62161"/>
    <w:rsid w:val="00E63C9C"/>
    <w:rsid w:val="00EE1974"/>
    <w:rsid w:val="00EE22BF"/>
    <w:rsid w:val="00F54253"/>
    <w:rsid w:val="00F57CEF"/>
    <w:rsid w:val="00F60748"/>
    <w:rsid w:val="00FB13AB"/>
    <w:rsid w:val="00FD4CA4"/>
    <w:rsid w:val="00FF4AF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113C9"/>
  <w15:docId w15:val="{F484C8DD-E739-466D-A40B-3CD304B80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7619C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1A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73BD2"/>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421A5"/>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7619C6"/>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7619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hyperlink" Target="https://ginandjuice.shop/" TargetMode="External" /><Relationship Id="rId26" Type="http://schemas.openxmlformats.org/officeDocument/2006/relationships/hyperlink" Target="https://ginandjuice.shop/" TargetMode="External" /><Relationship Id="rId39"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hyperlink" Target="https://ginandjuice.shop/" TargetMode="External" /><Relationship Id="rId34" Type="http://schemas.openxmlformats.org/officeDocument/2006/relationships/header" Target="header2.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hyperlink" Target="https://ginandjuice.shop/" TargetMode="External" /><Relationship Id="rId25" Type="http://schemas.openxmlformats.org/officeDocument/2006/relationships/hyperlink" Target="https://ginandjuice.shop/" TargetMode="External" /><Relationship Id="rId33" Type="http://schemas.openxmlformats.org/officeDocument/2006/relationships/header" Target="header1.xml" /><Relationship Id="rId38" Type="http://schemas.openxmlformats.org/officeDocument/2006/relationships/footer" Target="footer3.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hyperlink" Target="https://ginandjuice.shop/" TargetMode="External" /><Relationship Id="rId29" Type="http://schemas.openxmlformats.org/officeDocument/2006/relationships/image" Target="media/image11.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hyperlink" Target="https://ginandjuice.shop/" TargetMode="External" /><Relationship Id="rId32" Type="http://schemas.openxmlformats.org/officeDocument/2006/relationships/image" Target="media/image14.jpg" /><Relationship Id="rId37" Type="http://schemas.openxmlformats.org/officeDocument/2006/relationships/header" Target="header3.xml" /><Relationship Id="rId40"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hyperlink" Target="https://ginandjuice.shop/" TargetMode="External" /><Relationship Id="rId28" Type="http://schemas.openxmlformats.org/officeDocument/2006/relationships/hyperlink" Target="https://ginandjuice.shop/" TargetMode="External" /><Relationship Id="rId36" Type="http://schemas.openxmlformats.org/officeDocument/2006/relationships/footer" Target="footer2.xml" /><Relationship Id="rId10" Type="http://schemas.openxmlformats.org/officeDocument/2006/relationships/image" Target="media/image4.png" /><Relationship Id="rId19" Type="http://schemas.openxmlformats.org/officeDocument/2006/relationships/hyperlink" Target="https://ginandjuice.shop/" TargetMode="External" /><Relationship Id="rId31" Type="http://schemas.openxmlformats.org/officeDocument/2006/relationships/image" Target="media/image13.jp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hyperlink" Target="https://ginandjuice.shop/" TargetMode="External" /><Relationship Id="rId27" Type="http://schemas.openxmlformats.org/officeDocument/2006/relationships/hyperlink" Target="https://ginandjuice.shop/" TargetMode="External" /><Relationship Id="rId30" Type="http://schemas.openxmlformats.org/officeDocument/2006/relationships/image" Target="media/image12.jpg" /><Relationship Id="rId35"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5045</Words>
  <Characters>28759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orra raghavendra reddy</dc:creator>
  <cp:keywords/>
  <cp:lastModifiedBy>Bhavana J</cp:lastModifiedBy>
  <cp:revision>2</cp:revision>
  <dcterms:created xsi:type="dcterms:W3CDTF">2026-03-18T10:16:00Z</dcterms:created>
  <dcterms:modified xsi:type="dcterms:W3CDTF">2026-03-18T10:16:00Z</dcterms:modified>
</cp:coreProperties>
</file>