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SmartSDLC – AI-Enhanced Software Development Lifecycle</w:t>
      </w:r>
      <w:r w:rsidDel="00000000" w:rsidR="00000000" w:rsidRPr="00000000">
        <w:rPr>
          <w:rtl w:val="0"/>
        </w:rPr>
      </w:r>
    </w:p>
    <w:p w:rsidR="00000000" w:rsidDel="00000000" w:rsidP="00000000" w:rsidRDefault="00000000" w:rsidRPr="00000000" w14:paraId="00000002">
      <w:pPr>
        <w:spacing w:after="240" w:before="240" w:lineRule="auto"/>
        <w:rPr>
          <w:b w:val="1"/>
          <w:u w:val="single"/>
        </w:rPr>
      </w:pPr>
      <w:r w:rsidDel="00000000" w:rsidR="00000000" w:rsidRPr="00000000">
        <w:rPr>
          <w:b w:val="1"/>
          <w:i w:val="1"/>
          <w:rtl w:val="0"/>
        </w:rPr>
        <w:t xml:space="preserve">                     Project</w:t>
      </w:r>
      <w:r w:rsidDel="00000000" w:rsidR="00000000" w:rsidRPr="00000000">
        <w:rPr>
          <w:b w:val="1"/>
          <w:rtl w:val="0"/>
        </w:rPr>
        <w:t xml:space="preserve"> </w:t>
      </w:r>
      <w:r w:rsidDel="00000000" w:rsidR="00000000" w:rsidRPr="00000000">
        <w:rPr>
          <w:b w:val="1"/>
          <w:i w:val="1"/>
          <w:rtl w:val="0"/>
        </w:rPr>
        <w:t xml:space="preserve">Documentation</w:t>
      </w:r>
      <w:r w:rsidDel="00000000" w:rsidR="00000000" w:rsidRPr="00000000">
        <w:rPr>
          <w:b w:val="1"/>
          <w:u w:val="single"/>
          <w:rtl w:val="0"/>
        </w:rPr>
        <w:t xml:space="preserve"> </w:t>
      </w:r>
    </w:p>
    <w:p w:rsidR="00000000" w:rsidDel="00000000" w:rsidP="00000000" w:rsidRDefault="00000000" w:rsidRPr="00000000" w14:paraId="00000003">
      <w:pPr>
        <w:spacing w:after="240" w:before="240" w:lineRule="auto"/>
        <w:rPr>
          <w:b w:val="1"/>
          <w:u w:val="single"/>
        </w:rPr>
      </w:pPr>
      <w:r w:rsidDel="00000000" w:rsidR="00000000" w:rsidRPr="00000000">
        <w:rPr>
          <w:b w:val="1"/>
          <w:u w:val="single"/>
          <w:rtl w:val="0"/>
        </w:rPr>
        <w:t xml:space="preserve">   </w:t>
      </w:r>
      <w:r w:rsidDel="00000000" w:rsidR="00000000" w:rsidRPr="00000000">
        <w:rPr>
          <w:b w:val="1"/>
          <w:u w:val="single"/>
        </w:rPr>
        <w:drawing>
          <wp:inline distB="114300" distT="114300" distL="114300" distR="114300">
            <wp:extent cx="5731200" cy="3225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b w:val="1"/>
          <w:u w:val="single"/>
        </w:rPr>
      </w:pPr>
      <w:r w:rsidDel="00000000" w:rsidR="00000000" w:rsidRPr="00000000">
        <w:rPr>
          <w:rtl w:val="0"/>
        </w:rPr>
      </w:r>
    </w:p>
    <w:p w:rsidR="00000000" w:rsidDel="00000000" w:rsidP="00000000" w:rsidRDefault="00000000" w:rsidRPr="00000000" w14:paraId="00000005">
      <w:pPr>
        <w:ind w:left="0" w:firstLine="0"/>
        <w:jc w:val="both"/>
        <w:rPr>
          <w:b w:val="1"/>
        </w:rPr>
      </w:pPr>
      <w:r w:rsidDel="00000000" w:rsidR="00000000" w:rsidRPr="00000000">
        <w:rPr>
          <w:b w:val="1"/>
          <w:u w:val="single"/>
          <w:rtl w:val="0"/>
        </w:rPr>
        <w:t xml:space="preserve">College: </w:t>
      </w:r>
      <w:r w:rsidDel="00000000" w:rsidR="00000000" w:rsidRPr="00000000">
        <w:rPr>
          <w:b w:val="1"/>
          <w:rtl w:val="0"/>
        </w:rPr>
        <w:t xml:space="preserve">Government Arts College Trichy-22</w:t>
      </w:r>
    </w:p>
    <w:p w:rsidR="00000000" w:rsidDel="00000000" w:rsidP="00000000" w:rsidRDefault="00000000" w:rsidRPr="00000000" w14:paraId="00000006">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07">
      <w:pPr>
        <w:ind w:left="0" w:firstLine="0"/>
        <w:jc w:val="both"/>
        <w:rPr>
          <w:b w:val="1"/>
        </w:rPr>
      </w:pPr>
      <w:r w:rsidDel="00000000" w:rsidR="00000000" w:rsidRPr="00000000">
        <w:rPr>
          <w:b w:val="1"/>
          <w:rtl w:val="0"/>
        </w:rPr>
        <w:t xml:space="preserve">Team Leader:N.Anandhi</w:t>
      </w:r>
    </w:p>
    <w:p w:rsidR="00000000" w:rsidDel="00000000" w:rsidP="00000000" w:rsidRDefault="00000000" w:rsidRPr="00000000" w14:paraId="00000008">
      <w:pPr>
        <w:ind w:left="0" w:firstLine="0"/>
        <w:jc w:val="both"/>
        <w:rPr>
          <w:b w:val="1"/>
        </w:rPr>
      </w:pPr>
      <w:r w:rsidDel="00000000" w:rsidR="00000000" w:rsidRPr="00000000">
        <w:rPr>
          <w:b w:val="1"/>
          <w:rtl w:val="0"/>
        </w:rPr>
        <w:t xml:space="preserve">Email: </w:t>
      </w:r>
      <w:hyperlink r:id="rId7">
        <w:r w:rsidDel="00000000" w:rsidR="00000000" w:rsidRPr="00000000">
          <w:rPr>
            <w:b w:val="1"/>
            <w:color w:val="1155cc"/>
            <w:u w:val="single"/>
            <w:rtl w:val="0"/>
          </w:rPr>
          <w:t xml:space="preserve">anandhiraja28122005@gmail.com</w:t>
        </w:r>
      </w:hyperlink>
      <w:r w:rsidDel="00000000" w:rsidR="00000000" w:rsidRPr="00000000">
        <w:rPr>
          <w:b w:val="1"/>
          <w:rtl w:val="0"/>
        </w:rPr>
        <w:t xml:space="preserve"> </w:t>
      </w:r>
    </w:p>
    <w:p w:rsidR="00000000" w:rsidDel="00000000" w:rsidP="00000000" w:rsidRDefault="00000000" w:rsidRPr="00000000" w14:paraId="00000009">
      <w:pPr>
        <w:ind w:left="0" w:firstLine="0"/>
        <w:jc w:val="both"/>
        <w:rPr>
          <w:b w:val="1"/>
        </w:rPr>
      </w:pPr>
      <w:r w:rsidDel="00000000" w:rsidR="00000000" w:rsidRPr="00000000">
        <w:rPr>
          <w:rtl w:val="0"/>
        </w:rPr>
      </w:r>
    </w:p>
    <w:p w:rsidR="00000000" w:rsidDel="00000000" w:rsidP="00000000" w:rsidRDefault="00000000" w:rsidRPr="00000000" w14:paraId="0000000A">
      <w:pPr>
        <w:ind w:left="0" w:firstLine="0"/>
        <w:jc w:val="both"/>
        <w:rPr>
          <w:b w:val="1"/>
        </w:rPr>
      </w:pPr>
      <w:r w:rsidDel="00000000" w:rsidR="00000000" w:rsidRPr="00000000">
        <w:rPr>
          <w:b w:val="1"/>
          <w:rtl w:val="0"/>
        </w:rPr>
        <w:t xml:space="preserve">Team Member 1:S.Kaviya</w:t>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Email: </w:t>
      </w:r>
      <w:hyperlink r:id="rId8">
        <w:r w:rsidDel="00000000" w:rsidR="00000000" w:rsidRPr="00000000">
          <w:rPr>
            <w:b w:val="1"/>
            <w:color w:val="1155cc"/>
            <w:u w:val="single"/>
            <w:rtl w:val="0"/>
          </w:rPr>
          <w:t xml:space="preserve">yavika907@gmail.com</w:t>
        </w:r>
      </w:hyperlink>
      <w:r w:rsidDel="00000000" w:rsidR="00000000" w:rsidRPr="00000000">
        <w:rPr>
          <w:b w:val="1"/>
          <w:rtl w:val="0"/>
        </w:rPr>
        <w:t xml:space="preserve"> </w:t>
      </w:r>
    </w:p>
    <w:p w:rsidR="00000000" w:rsidDel="00000000" w:rsidP="00000000" w:rsidRDefault="00000000" w:rsidRPr="00000000" w14:paraId="0000000C">
      <w:pPr>
        <w:ind w:left="0" w:firstLine="0"/>
        <w:jc w:val="both"/>
        <w:rPr>
          <w:b w:val="1"/>
        </w:rPr>
      </w:pPr>
      <w:r w:rsidDel="00000000" w:rsidR="00000000" w:rsidRPr="00000000">
        <w:rPr>
          <w:rtl w:val="0"/>
        </w:rPr>
      </w:r>
    </w:p>
    <w:p w:rsidR="00000000" w:rsidDel="00000000" w:rsidP="00000000" w:rsidRDefault="00000000" w:rsidRPr="00000000" w14:paraId="0000000D">
      <w:pPr>
        <w:ind w:left="0" w:firstLine="0"/>
        <w:jc w:val="both"/>
        <w:rPr>
          <w:b w:val="1"/>
        </w:rPr>
      </w:pPr>
      <w:r w:rsidDel="00000000" w:rsidR="00000000" w:rsidRPr="00000000">
        <w:rPr>
          <w:b w:val="1"/>
          <w:rtl w:val="0"/>
        </w:rPr>
        <w:t xml:space="preserve">Team Member 2:D.Dharshini</w:t>
      </w:r>
    </w:p>
    <w:p w:rsidR="00000000" w:rsidDel="00000000" w:rsidP="00000000" w:rsidRDefault="00000000" w:rsidRPr="00000000" w14:paraId="0000000E">
      <w:pPr>
        <w:ind w:left="0" w:firstLine="0"/>
        <w:jc w:val="both"/>
        <w:rPr>
          <w:b w:val="1"/>
        </w:rPr>
      </w:pPr>
      <w:r w:rsidDel="00000000" w:rsidR="00000000" w:rsidRPr="00000000">
        <w:rPr>
          <w:b w:val="1"/>
          <w:rtl w:val="0"/>
        </w:rPr>
        <w:t xml:space="preserve">Email: </w:t>
      </w:r>
      <w:hyperlink r:id="rId9">
        <w:r w:rsidDel="00000000" w:rsidR="00000000" w:rsidRPr="00000000">
          <w:rPr>
            <w:b w:val="1"/>
            <w:color w:val="1155cc"/>
            <w:u w:val="single"/>
            <w:rtl w:val="0"/>
          </w:rPr>
          <w:t xml:space="preserve">dharshinitrichy19@gmail.com</w:t>
        </w:r>
      </w:hyperlink>
      <w:r w:rsidDel="00000000" w:rsidR="00000000" w:rsidRPr="00000000">
        <w:rPr>
          <w:b w:val="1"/>
          <w:rtl w:val="0"/>
        </w:rPr>
        <w:t xml:space="preserve"> </w:t>
      </w:r>
    </w:p>
    <w:p w:rsidR="00000000" w:rsidDel="00000000" w:rsidP="00000000" w:rsidRDefault="00000000" w:rsidRPr="00000000" w14:paraId="0000000F">
      <w:pPr>
        <w:ind w:left="0" w:firstLine="0"/>
        <w:jc w:val="both"/>
        <w:rPr>
          <w:b w:val="1"/>
        </w:rPr>
      </w:pPr>
      <w:r w:rsidDel="00000000" w:rsidR="00000000" w:rsidRPr="00000000">
        <w:rPr>
          <w:rtl w:val="0"/>
        </w:rPr>
      </w:r>
    </w:p>
    <w:p w:rsidR="00000000" w:rsidDel="00000000" w:rsidP="00000000" w:rsidRDefault="00000000" w:rsidRPr="00000000" w14:paraId="00000010">
      <w:pPr>
        <w:ind w:left="0" w:firstLine="0"/>
        <w:jc w:val="both"/>
        <w:rPr>
          <w:b w:val="1"/>
        </w:rPr>
      </w:pPr>
      <w:r w:rsidDel="00000000" w:rsidR="00000000" w:rsidRPr="00000000">
        <w:rPr>
          <w:b w:val="1"/>
          <w:rtl w:val="0"/>
        </w:rPr>
        <w:t xml:space="preserve">Team Member 3:S.Swetha</w:t>
      </w:r>
    </w:p>
    <w:p w:rsidR="00000000" w:rsidDel="00000000" w:rsidP="00000000" w:rsidRDefault="00000000" w:rsidRPr="00000000" w14:paraId="00000011">
      <w:pPr>
        <w:ind w:left="0" w:firstLine="0"/>
        <w:jc w:val="both"/>
        <w:rPr>
          <w:b w:val="1"/>
        </w:rPr>
      </w:pPr>
      <w:r w:rsidDel="00000000" w:rsidR="00000000" w:rsidRPr="00000000">
        <w:rPr>
          <w:b w:val="1"/>
          <w:rtl w:val="0"/>
        </w:rPr>
        <w:t xml:space="preserve">Email: </w:t>
      </w:r>
      <w:hyperlink r:id="rId10">
        <w:r w:rsidDel="00000000" w:rsidR="00000000" w:rsidRPr="00000000">
          <w:rPr>
            <w:b w:val="1"/>
            <w:color w:val="1155cc"/>
            <w:u w:val="single"/>
            <w:rtl w:val="0"/>
          </w:rPr>
          <w:t xml:space="preserve">kavithasangaramoorthy@gmail.com</w:t>
        </w:r>
      </w:hyperlink>
      <w:r w:rsidDel="00000000" w:rsidR="00000000" w:rsidRPr="00000000">
        <w:rPr>
          <w:b w:val="1"/>
          <w:rtl w:val="0"/>
        </w:rPr>
        <w:t xml:space="preserve"> </w:t>
      </w:r>
    </w:p>
    <w:p w:rsidR="00000000" w:rsidDel="00000000" w:rsidP="00000000" w:rsidRDefault="00000000" w:rsidRPr="00000000" w14:paraId="00000012">
      <w:pPr>
        <w:ind w:left="0" w:firstLine="0"/>
        <w:jc w:val="both"/>
        <w:rPr>
          <w:b w:val="1"/>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yjnoohbnda4f" w:id="0"/>
      <w:bookmarkEnd w:id="0"/>
      <w:r w:rsidDel="00000000" w:rsidR="00000000" w:rsidRPr="00000000">
        <w:rPr>
          <w:b w:val="1"/>
          <w:sz w:val="34"/>
          <w:szCs w:val="34"/>
          <w:rtl w:val="0"/>
        </w:rPr>
        <w:t xml:space="preserve">1. Introduction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SmartSDLC – AI-Enhanced Software Development Lifecycle is an intelligent approach to software engineering that integrates Artificial Intelligence into every stage of the traditional SDLC.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Unlike conventional models, SmartSDLC leverages AI for requirement analysis, code generation, automated testing, anomaly detection, and predictive project forecasting.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results in faster development, reduced errors, continuous documentation, and smarter decision-making.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By combining human expertise with AI-driven automation, SmartSDLC ensures higher efficiency, adaptability, and quality in modern software projects.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ind w:left="0" w:firstLine="0"/>
        <w:rPr>
          <w:b w:val="1"/>
          <w:sz w:val="34"/>
          <w:szCs w:val="34"/>
        </w:rPr>
      </w:pPr>
      <w:r w:rsidDel="00000000" w:rsidR="00000000" w:rsidRPr="00000000">
        <w:rPr>
          <w:b w:val="1"/>
          <w:sz w:val="34"/>
          <w:szCs w:val="34"/>
          <w:rtl w:val="0"/>
        </w:rPr>
        <w:t xml:space="preserve">2. Project Overview</w:t>
      </w:r>
    </w:p>
    <w:p w:rsidR="00000000" w:rsidDel="00000000" w:rsidP="00000000" w:rsidRDefault="00000000" w:rsidRPr="00000000" w14:paraId="00000020">
      <w:pPr>
        <w:spacing w:after="240" w:before="240" w:lineRule="auto"/>
        <w:rPr/>
      </w:pPr>
      <w:r w:rsidDel="00000000" w:rsidR="00000000" w:rsidRPr="00000000">
        <w:rPr>
          <w:b w:val="1"/>
          <w:rtl w:val="0"/>
        </w:rPr>
        <w:t xml:space="preserve">Purpose:</w:t>
        <w:br w:type="textWrapping"/>
      </w:r>
      <w:r w:rsidDel="00000000" w:rsidR="00000000" w:rsidRPr="00000000">
        <w:rPr>
          <w:rtl w:val="0"/>
        </w:rPr>
        <w:t xml:space="preserve"> SmartSDLC leverages AI to optimize the entire Software Development Lifecycle (SDLC). By embedding intelligent automation, predictive analytics, and generative AI capabilities, it enhances productivity, reduces human error, accelerates delivery, and ensures higher quality outcomes.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Features:</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AI-Assisted Requirements Analysis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Converts stakeholder inputs into clear, structured requirements.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Code Generation &amp; Review</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AI generates boilerplate code and assists in detecting bugs or security vulnerabilities.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Automated Test Case Generation</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Generates unit, integration, and regression test cases from requirements.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Project Timeline Forecasting</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Predicts delivery timelines using historical project data.</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Anomaly Detection in Development Process</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Identifies unusual patterns in commits, builds, or deployments.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Continuous Documentation</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Automatically generates design documents, changelogs, and API docs.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Feedback &amp; Retrospective Analysis</w:t>
      </w:r>
    </w:p>
    <w:p w:rsidR="00000000" w:rsidDel="00000000" w:rsidP="00000000" w:rsidRDefault="00000000" w:rsidRPr="00000000" w14:paraId="0000002F">
      <w:pPr>
        <w:numPr>
          <w:ilvl w:val="1"/>
          <w:numId w:val="3"/>
        </w:numPr>
        <w:spacing w:after="240" w:before="0" w:beforeAutospacing="0" w:lineRule="auto"/>
        <w:ind w:left="1440" w:hanging="360"/>
      </w:pPr>
      <w:r w:rsidDel="00000000" w:rsidR="00000000" w:rsidRPr="00000000">
        <w:rPr>
          <w:rtl w:val="0"/>
        </w:rPr>
        <w:t xml:space="preserve">Summarizes team retrospectives and suggests process improvements.</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jq7tvrw95fo9" w:id="1"/>
      <w:bookmarkEnd w:id="1"/>
      <w:r w:rsidDel="00000000" w:rsidR="00000000" w:rsidRPr="00000000">
        <w:rPr>
          <w:b w:val="1"/>
          <w:sz w:val="34"/>
          <w:szCs w:val="34"/>
          <w:rtl w:val="0"/>
        </w:rPr>
        <w:t xml:space="preserve">3. Architecture</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Frontend (Streamlit/Gradio):</w:t>
        <w:br w:type="textWrapping"/>
      </w:r>
      <w:r w:rsidDel="00000000" w:rsidR="00000000" w:rsidRPr="00000000">
        <w:rPr>
          <w:rtl w:val="0"/>
        </w:rPr>
        <w:t xml:space="preserve"> Interactive dashboards for project status, test reports, documentation, and chat-based project assistance.</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Backend (FastAPI):</w:t>
        <w:br w:type="textWrapping"/>
      </w:r>
      <w:r w:rsidDel="00000000" w:rsidR="00000000" w:rsidRPr="00000000">
        <w:rPr>
          <w:rtl w:val="0"/>
        </w:rPr>
        <w:t xml:space="preserve"> Provides APIs for requirement analysis, code review, test generation, and documentation management.</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AI Integration (LLMs &amp; ML Models):</w:t>
        <w:br w:type="textWrapping"/>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Requirement summarization (LLMs)</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Code generation &amp; review (LLMs + static analysis tools)</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Test case generation (LLMs + ML models)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Project forecasting (time-series ML models)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Vector Database (e.g., Pinecone/FAISS):</w:t>
        <w:br w:type="textWrapping"/>
      </w:r>
      <w:r w:rsidDel="00000000" w:rsidR="00000000" w:rsidRPr="00000000">
        <w:rPr>
          <w:rtl w:val="0"/>
        </w:rPr>
        <w:t xml:space="preserve"> Stores historical project data, requirements, and code snippets for semantic search.</w:t>
        <w:br w:type="textWrapping"/>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b w:val="1"/>
          <w:rtl w:val="0"/>
        </w:rPr>
        <w:t xml:space="preserve">CI/CD Integration:</w:t>
        <w:br w:type="textWrapping"/>
      </w:r>
      <w:r w:rsidDel="00000000" w:rsidR="00000000" w:rsidRPr="00000000">
        <w:rPr>
          <w:rtl w:val="0"/>
        </w:rPr>
        <w:t xml:space="preserve"> AI-enhanced pipelines for automated testing, deployment, and anomaly monitoring.</w:t>
        <w:br w:type="textWrapping"/>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9q1y38v6b9gp" w:id="2"/>
      <w:bookmarkEnd w:id="2"/>
      <w:r w:rsidDel="00000000" w:rsidR="00000000" w:rsidRPr="00000000">
        <w:rPr>
          <w:b w:val="1"/>
          <w:sz w:val="34"/>
          <w:szCs w:val="34"/>
          <w:rtl w:val="0"/>
        </w:rPr>
        <w:t xml:space="preserve">4. Setup Instructions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Prerequisites:</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t xml:space="preserve">Python 3.9+</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FastAPI, Streamlit/Gradio</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Access to LLM APIs (IBM Watsonx / OpenAI / HuggingFace)</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Vector DB (Pinecone/FAISS)</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GitHub or GitLab integration for CI/CD</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Installation Process:</w:t>
      </w:r>
    </w:p>
    <w:p w:rsidR="00000000" w:rsidDel="00000000" w:rsidP="00000000" w:rsidRDefault="00000000" w:rsidRPr="00000000" w14:paraId="00000042">
      <w:pPr>
        <w:numPr>
          <w:ilvl w:val="0"/>
          <w:numId w:val="10"/>
        </w:numPr>
        <w:spacing w:after="0" w:afterAutospacing="0" w:before="240" w:lineRule="auto"/>
        <w:ind w:left="720" w:hanging="360"/>
      </w:pPr>
      <w:r w:rsidDel="00000000" w:rsidR="00000000" w:rsidRPr="00000000">
        <w:rPr>
          <w:rtl w:val="0"/>
        </w:rPr>
        <w:t xml:space="preserve">Clone repository</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rtl w:val="0"/>
        </w:rPr>
        <w:t xml:space="preserve">Install dependencies (</w:t>
      </w:r>
      <w:r w:rsidDel="00000000" w:rsidR="00000000" w:rsidRPr="00000000">
        <w:rPr>
          <w:rFonts w:ascii="Roboto Mono" w:cs="Roboto Mono" w:eastAsia="Roboto Mono" w:hAnsi="Roboto Mono"/>
          <w:color w:val="188038"/>
          <w:rtl w:val="0"/>
        </w:rPr>
        <w:t xml:space="preserve">pip install -r requirements.txt</w:t>
      </w:r>
      <w:r w:rsidDel="00000000" w:rsidR="00000000" w:rsidRPr="00000000">
        <w:rPr>
          <w:rtl w:val="0"/>
        </w:rPr>
        <w:t xml:space="preserve">)</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rtl w:val="0"/>
        </w:rPr>
        <w:t xml:space="preserve">Configure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for API keys &amp; DB credentials</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rtl w:val="0"/>
        </w:rPr>
        <w:t xml:space="preserve">Start backend (FastAPI)</w:t>
      </w:r>
    </w:p>
    <w:p w:rsidR="00000000" w:rsidDel="00000000" w:rsidP="00000000" w:rsidRDefault="00000000" w:rsidRPr="00000000" w14:paraId="00000046">
      <w:pPr>
        <w:numPr>
          <w:ilvl w:val="0"/>
          <w:numId w:val="10"/>
        </w:numPr>
        <w:spacing w:after="240" w:before="0" w:beforeAutospacing="0" w:lineRule="auto"/>
        <w:ind w:left="720" w:hanging="360"/>
      </w:pPr>
      <w:r w:rsidDel="00000000" w:rsidR="00000000" w:rsidRPr="00000000">
        <w:rPr>
          <w:rtl w:val="0"/>
        </w:rPr>
        <w:t xml:space="preserve">Launch frontend dashboard (Streamlit)</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50jwsx82u2zs" w:id="3"/>
      <w:bookmarkEnd w:id="3"/>
      <w:r w:rsidDel="00000000" w:rsidR="00000000" w:rsidRPr="00000000">
        <w:rPr>
          <w:b w:val="1"/>
          <w:sz w:val="34"/>
          <w:szCs w:val="34"/>
          <w:rtl w:val="0"/>
        </w:rPr>
        <w:t xml:space="preserve">5. Folder Structure</w:t>
      </w:r>
    </w:p>
    <w:p w:rsidR="00000000" w:rsidDel="00000000" w:rsidP="00000000" w:rsidRDefault="00000000" w:rsidRPr="00000000" w14:paraId="00000048">
      <w:pPr>
        <w:rPr/>
      </w:pPr>
      <w:r w:rsidDel="00000000" w:rsidR="00000000" w:rsidRPr="00000000">
        <w:rPr>
          <w:rtl w:val="0"/>
        </w:rPr>
        <w:t xml:space="preserve">app/                  # Backend logic  </w:t>
      </w:r>
    </w:p>
    <w:p w:rsidR="00000000" w:rsidDel="00000000" w:rsidP="00000000" w:rsidRDefault="00000000" w:rsidRPr="00000000" w14:paraId="00000049">
      <w:pPr>
        <w:rPr/>
      </w:pPr>
      <w:r w:rsidDel="00000000" w:rsidR="00000000" w:rsidRPr="00000000">
        <w:rPr>
          <w:rtl w:val="0"/>
        </w:rPr>
        <w:t xml:space="preserve">app/api/              # API routes for AI features  </w:t>
      </w:r>
    </w:p>
    <w:p w:rsidR="00000000" w:rsidDel="00000000" w:rsidP="00000000" w:rsidRDefault="00000000" w:rsidRPr="00000000" w14:paraId="0000004A">
      <w:pPr>
        <w:rPr/>
      </w:pPr>
      <w:r w:rsidDel="00000000" w:rsidR="00000000" w:rsidRPr="00000000">
        <w:rPr>
          <w:rtl w:val="0"/>
        </w:rPr>
        <w:t xml:space="preserve">ui/                   # Frontend components  </w:t>
      </w:r>
    </w:p>
    <w:p w:rsidR="00000000" w:rsidDel="00000000" w:rsidP="00000000" w:rsidRDefault="00000000" w:rsidRPr="00000000" w14:paraId="0000004B">
      <w:pPr>
        <w:rPr/>
      </w:pPr>
      <w:r w:rsidDel="00000000" w:rsidR="00000000" w:rsidRPr="00000000">
        <w:rPr>
          <w:rtl w:val="0"/>
        </w:rPr>
        <w:t xml:space="preserve">models/               # ML/LLM integration modules  </w:t>
      </w:r>
    </w:p>
    <w:p w:rsidR="00000000" w:rsidDel="00000000" w:rsidP="00000000" w:rsidRDefault="00000000" w:rsidRPr="00000000" w14:paraId="0000004C">
      <w:pPr>
        <w:rPr/>
      </w:pPr>
      <w:r w:rsidDel="00000000" w:rsidR="00000000" w:rsidRPr="00000000">
        <w:rPr>
          <w:rtl w:val="0"/>
        </w:rPr>
        <w:t xml:space="preserve">utils/                # Helper scripts  </w:t>
      </w:r>
    </w:p>
    <w:p w:rsidR="00000000" w:rsidDel="00000000" w:rsidP="00000000" w:rsidRDefault="00000000" w:rsidRPr="00000000" w14:paraId="0000004D">
      <w:pPr>
        <w:rPr/>
      </w:pPr>
      <w:r w:rsidDel="00000000" w:rsidR="00000000" w:rsidRPr="00000000">
        <w:rPr>
          <w:rtl w:val="0"/>
        </w:rPr>
        <w:t xml:space="preserve">sdlc_dashboard.py     # Entry point for Streamlit dashboard  </w:t>
      </w:r>
    </w:p>
    <w:p w:rsidR="00000000" w:rsidDel="00000000" w:rsidP="00000000" w:rsidRDefault="00000000" w:rsidRPr="00000000" w14:paraId="0000004E">
      <w:pPr>
        <w:rPr/>
      </w:pPr>
      <w:r w:rsidDel="00000000" w:rsidR="00000000" w:rsidRPr="00000000">
        <w:rPr>
          <w:rtl w:val="0"/>
        </w:rPr>
        <w:t xml:space="preserve">code_reviewer.py      # AI-assisted code review  </w:t>
      </w:r>
    </w:p>
    <w:p w:rsidR="00000000" w:rsidDel="00000000" w:rsidP="00000000" w:rsidRDefault="00000000" w:rsidRPr="00000000" w14:paraId="0000004F">
      <w:pPr>
        <w:rPr/>
      </w:pPr>
      <w:r w:rsidDel="00000000" w:rsidR="00000000" w:rsidRPr="00000000">
        <w:rPr>
          <w:rtl w:val="0"/>
        </w:rPr>
        <w:t xml:space="preserve">test_generator.py     # Automated test generation  </w:t>
      </w:r>
    </w:p>
    <w:p w:rsidR="00000000" w:rsidDel="00000000" w:rsidP="00000000" w:rsidRDefault="00000000" w:rsidRPr="00000000" w14:paraId="00000050">
      <w:pPr>
        <w:rPr/>
      </w:pPr>
      <w:r w:rsidDel="00000000" w:rsidR="00000000" w:rsidRPr="00000000">
        <w:rPr>
          <w:rtl w:val="0"/>
        </w:rPr>
        <w:t xml:space="preserve">forecasting.py        # Project timeline prediction  </w:t>
      </w:r>
    </w:p>
    <w:p w:rsidR="00000000" w:rsidDel="00000000" w:rsidP="00000000" w:rsidRDefault="00000000" w:rsidRPr="00000000" w14:paraId="00000051">
      <w:pPr>
        <w:rPr/>
      </w:pPr>
      <w:r w:rsidDel="00000000" w:rsidR="00000000" w:rsidRPr="00000000">
        <w:rPr>
          <w:rtl w:val="0"/>
        </w:rPr>
        <w:t xml:space="preserve">doc_generator.py      # AI documentation module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nqq1sus86jsm" w:id="4"/>
      <w:bookmarkEnd w:id="4"/>
      <w:r w:rsidDel="00000000" w:rsidR="00000000" w:rsidRPr="00000000">
        <w:rPr>
          <w:b w:val="1"/>
          <w:sz w:val="34"/>
          <w:szCs w:val="34"/>
          <w:rtl w:val="0"/>
        </w:rPr>
        <w:t xml:space="preserve">6. Running the Application</w:t>
      </w:r>
    </w:p>
    <w:p w:rsidR="00000000" w:rsidDel="00000000" w:rsidP="00000000" w:rsidRDefault="00000000" w:rsidRPr="00000000" w14:paraId="00000054">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Run FastAPI server → exposes AI endpoints.</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Run Streamlit dashboard → interactive interface.</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rtl w:val="0"/>
        </w:rPr>
        <w:t xml:space="preserve">Upload requirements, code, or test files.</w:t>
      </w:r>
    </w:p>
    <w:p w:rsidR="00000000" w:rsidDel="00000000" w:rsidP="00000000" w:rsidRDefault="00000000" w:rsidRPr="00000000" w14:paraId="00000057">
      <w:pPr>
        <w:numPr>
          <w:ilvl w:val="0"/>
          <w:numId w:val="7"/>
        </w:numPr>
        <w:spacing w:after="240" w:before="0" w:beforeAutospacing="0" w:lineRule="auto"/>
        <w:ind w:left="720" w:hanging="360"/>
      </w:pPr>
      <w:r w:rsidDel="00000000" w:rsidR="00000000" w:rsidRPr="00000000">
        <w:rPr>
          <w:rtl w:val="0"/>
        </w:rPr>
        <w:t xml:space="preserve">Interact with modules (analysis, review, forecast, docs).</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7n636fyj9e5r" w:id="5"/>
      <w:bookmarkEnd w:id="5"/>
      <w:r w:rsidDel="00000000" w:rsidR="00000000" w:rsidRPr="00000000">
        <w:rPr>
          <w:b w:val="1"/>
          <w:sz w:val="34"/>
          <w:szCs w:val="34"/>
          <w:rtl w:val="0"/>
        </w:rPr>
        <w:t xml:space="preserve">7. API Documentation</w:t>
      </w:r>
    </w:p>
    <w:p w:rsidR="00000000" w:rsidDel="00000000" w:rsidP="00000000" w:rsidRDefault="00000000" w:rsidRPr="00000000" w14:paraId="00000059">
      <w:pPr>
        <w:numPr>
          <w:ilvl w:val="0"/>
          <w:numId w:val="9"/>
        </w:numPr>
        <w:spacing w:after="0" w:afterAutospacing="0" w:before="240" w:lineRule="auto"/>
        <w:ind w:left="720" w:hanging="360"/>
      </w:pPr>
      <w:r w:rsidDel="00000000" w:rsidR="00000000" w:rsidRPr="00000000">
        <w:rPr>
          <w:b w:val="1"/>
          <w:rtl w:val="0"/>
        </w:rPr>
        <w:t xml:space="preserve">POST /analyze-requirements</w:t>
      </w:r>
      <w:r w:rsidDel="00000000" w:rsidR="00000000" w:rsidRPr="00000000">
        <w:rPr>
          <w:rFonts w:ascii="Arial Unicode MS" w:cs="Arial Unicode MS" w:eastAsia="Arial Unicode MS" w:hAnsi="Arial Unicode MS"/>
          <w:rtl w:val="0"/>
        </w:rPr>
        <w:t xml:space="preserve"> → Structured requirement analysis</w:t>
      </w:r>
    </w:p>
    <w:p w:rsidR="00000000" w:rsidDel="00000000" w:rsidP="00000000" w:rsidRDefault="00000000" w:rsidRPr="00000000" w14:paraId="0000005A">
      <w:pPr>
        <w:numPr>
          <w:ilvl w:val="0"/>
          <w:numId w:val="9"/>
        </w:numPr>
        <w:spacing w:after="0" w:afterAutospacing="0" w:before="0" w:beforeAutospacing="0" w:lineRule="auto"/>
        <w:ind w:left="720" w:hanging="360"/>
      </w:pPr>
      <w:r w:rsidDel="00000000" w:rsidR="00000000" w:rsidRPr="00000000">
        <w:rPr>
          <w:b w:val="1"/>
          <w:rtl w:val="0"/>
        </w:rPr>
        <w:t xml:space="preserve">POST /generate-code</w:t>
      </w:r>
      <w:r w:rsidDel="00000000" w:rsidR="00000000" w:rsidRPr="00000000">
        <w:rPr>
          <w:rFonts w:ascii="Arial Unicode MS" w:cs="Arial Unicode MS" w:eastAsia="Arial Unicode MS" w:hAnsi="Arial Unicode MS"/>
          <w:rtl w:val="0"/>
        </w:rPr>
        <w:t xml:space="preserve"> → AI code suggestions</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b w:val="1"/>
          <w:rtl w:val="0"/>
        </w:rPr>
        <w:t xml:space="preserve">POST /review-code</w:t>
      </w:r>
      <w:r w:rsidDel="00000000" w:rsidR="00000000" w:rsidRPr="00000000">
        <w:rPr>
          <w:rFonts w:ascii="Arial Unicode MS" w:cs="Arial Unicode MS" w:eastAsia="Arial Unicode MS" w:hAnsi="Arial Unicode MS"/>
          <w:rtl w:val="0"/>
        </w:rPr>
        <w:t xml:space="preserve"> → Detects bugs &amp; vulnerabilities</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b w:val="1"/>
          <w:rtl w:val="0"/>
        </w:rPr>
        <w:t xml:space="preserve">POST /generate-tests</w:t>
      </w:r>
      <w:r w:rsidDel="00000000" w:rsidR="00000000" w:rsidRPr="00000000">
        <w:rPr>
          <w:rFonts w:ascii="Arial Unicode MS" w:cs="Arial Unicode MS" w:eastAsia="Arial Unicode MS" w:hAnsi="Arial Unicode MS"/>
          <w:rtl w:val="0"/>
        </w:rPr>
        <w:t xml:space="preserve"> → Automated test cases</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GET /forecast-timeline</w:t>
      </w:r>
      <w:r w:rsidDel="00000000" w:rsidR="00000000" w:rsidRPr="00000000">
        <w:rPr>
          <w:rFonts w:ascii="Arial Unicode MS" w:cs="Arial Unicode MS" w:eastAsia="Arial Unicode MS" w:hAnsi="Arial Unicode MS"/>
          <w:rtl w:val="0"/>
        </w:rPr>
        <w:t xml:space="preserve"> → Predicts project completion date</w:t>
      </w:r>
    </w:p>
    <w:p w:rsidR="00000000" w:rsidDel="00000000" w:rsidP="00000000" w:rsidRDefault="00000000" w:rsidRPr="00000000" w14:paraId="0000005E">
      <w:pPr>
        <w:numPr>
          <w:ilvl w:val="0"/>
          <w:numId w:val="9"/>
        </w:numPr>
        <w:spacing w:after="240" w:before="0" w:beforeAutospacing="0" w:lineRule="auto"/>
        <w:ind w:left="720" w:hanging="360"/>
      </w:pPr>
      <w:r w:rsidDel="00000000" w:rsidR="00000000" w:rsidRPr="00000000">
        <w:rPr>
          <w:b w:val="1"/>
          <w:rtl w:val="0"/>
        </w:rPr>
        <w:t xml:space="preserve">GET /generate-docs</w:t>
      </w:r>
      <w:r w:rsidDel="00000000" w:rsidR="00000000" w:rsidRPr="00000000">
        <w:rPr>
          <w:rFonts w:ascii="Arial Unicode MS" w:cs="Arial Unicode MS" w:eastAsia="Arial Unicode MS" w:hAnsi="Arial Unicode MS"/>
          <w:rtl w:val="0"/>
        </w:rPr>
        <w:t xml:space="preserve"> → Returns AI-generated documentation</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qutrag5qj8ap" w:id="6"/>
      <w:bookmarkEnd w:id="6"/>
      <w:r w:rsidDel="00000000" w:rsidR="00000000" w:rsidRPr="00000000">
        <w:rPr>
          <w:b w:val="1"/>
          <w:sz w:val="34"/>
          <w:szCs w:val="34"/>
          <w:rtl w:val="0"/>
        </w:rPr>
        <w:t xml:space="preserve">8. Authentication</w:t>
      </w:r>
    </w:p>
    <w:p w:rsidR="00000000" w:rsidDel="00000000" w:rsidP="00000000" w:rsidRDefault="00000000" w:rsidRPr="00000000" w14:paraId="00000060">
      <w:pPr>
        <w:numPr>
          <w:ilvl w:val="0"/>
          <w:numId w:val="5"/>
        </w:numPr>
        <w:spacing w:after="0" w:afterAutospacing="0" w:before="240" w:lineRule="auto"/>
        <w:ind w:left="720" w:hanging="360"/>
      </w:pPr>
      <w:r w:rsidDel="00000000" w:rsidR="00000000" w:rsidRPr="00000000">
        <w:rPr>
          <w:rtl w:val="0"/>
        </w:rPr>
        <w:t xml:space="preserve">JWT-based token authentication</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rtl w:val="0"/>
        </w:rPr>
        <w:t xml:space="preserve">Role-based access: Developer, Tester, Manager</w:t>
      </w:r>
    </w:p>
    <w:p w:rsidR="00000000" w:rsidDel="00000000" w:rsidP="00000000" w:rsidRDefault="00000000" w:rsidRPr="00000000" w14:paraId="00000062">
      <w:pPr>
        <w:numPr>
          <w:ilvl w:val="0"/>
          <w:numId w:val="5"/>
        </w:numPr>
        <w:spacing w:after="240" w:before="0" w:beforeAutospacing="0" w:lineRule="auto"/>
        <w:ind w:left="720" w:hanging="360"/>
      </w:pPr>
      <w:r w:rsidDel="00000000" w:rsidR="00000000" w:rsidRPr="00000000">
        <w:rPr>
          <w:rtl w:val="0"/>
        </w:rPr>
        <w:t xml:space="preserve">Optional OAuth2 for enterprise integration </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lx7d1bb2lycm" w:id="7"/>
      <w:bookmarkEnd w:id="7"/>
      <w:r w:rsidDel="00000000" w:rsidR="00000000" w:rsidRPr="00000000">
        <w:rPr>
          <w:b w:val="1"/>
          <w:sz w:val="34"/>
          <w:szCs w:val="34"/>
          <w:rtl w:val="0"/>
        </w:rPr>
        <w:t xml:space="preserve">9. User Interface</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rtl w:val="0"/>
        </w:rPr>
        <w:t xml:space="preserve">Sidebar navigation (requirements, code, tests, docs, forecasts)</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rtl w:val="0"/>
        </w:rPr>
        <w:t xml:space="preserve">AI chat assistant for project Q&amp;A</w:t>
      </w:r>
    </w:p>
    <w:p w:rsidR="00000000" w:rsidDel="00000000" w:rsidP="00000000" w:rsidRDefault="00000000" w:rsidRPr="00000000" w14:paraId="00000066">
      <w:pPr>
        <w:numPr>
          <w:ilvl w:val="0"/>
          <w:numId w:val="8"/>
        </w:numPr>
        <w:spacing w:after="0" w:afterAutospacing="0" w:before="0" w:beforeAutospacing="0" w:lineRule="auto"/>
        <w:ind w:left="720" w:hanging="360"/>
      </w:pPr>
      <w:r w:rsidDel="00000000" w:rsidR="00000000" w:rsidRPr="00000000">
        <w:rPr>
          <w:rtl w:val="0"/>
        </w:rPr>
        <w:t xml:space="preserve">KPI dashboard (velocity, bug trends, test coverage)</w:t>
      </w:r>
    </w:p>
    <w:p w:rsidR="00000000" w:rsidDel="00000000" w:rsidP="00000000" w:rsidRDefault="00000000" w:rsidRPr="00000000" w14:paraId="00000067">
      <w:pPr>
        <w:numPr>
          <w:ilvl w:val="0"/>
          <w:numId w:val="8"/>
        </w:numPr>
        <w:spacing w:after="240" w:before="0" w:beforeAutospacing="0" w:lineRule="auto"/>
        <w:ind w:left="720" w:hanging="360"/>
      </w:pPr>
      <w:r w:rsidDel="00000000" w:rsidR="00000000" w:rsidRPr="00000000">
        <w:rPr>
          <w:rtl w:val="0"/>
        </w:rPr>
        <w:t xml:space="preserve">Real-time report generation (downloadable as PDF)</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1bv0j7ogyl30" w:id="8"/>
      <w:bookmarkEnd w:id="8"/>
      <w:r w:rsidDel="00000000" w:rsidR="00000000" w:rsidRPr="00000000">
        <w:rPr>
          <w:b w:val="1"/>
          <w:sz w:val="34"/>
          <w:szCs w:val="34"/>
          <w:rtl w:val="0"/>
        </w:rPr>
        <w:t xml:space="preserve">10. Testing</w:t>
      </w:r>
    </w:p>
    <w:p w:rsidR="00000000" w:rsidDel="00000000" w:rsidP="00000000" w:rsidRDefault="00000000" w:rsidRPr="00000000" w14:paraId="00000069">
      <w:pPr>
        <w:numPr>
          <w:ilvl w:val="0"/>
          <w:numId w:val="11"/>
        </w:numPr>
        <w:spacing w:after="0" w:afterAutospacing="0" w:before="240" w:lineRule="auto"/>
        <w:ind w:left="720" w:hanging="360"/>
      </w:pPr>
      <w:r w:rsidDel="00000000" w:rsidR="00000000" w:rsidRPr="00000000">
        <w:rPr>
          <w:b w:val="1"/>
          <w:rtl w:val="0"/>
        </w:rPr>
        <w:t xml:space="preserve">Unit Testing</w:t>
      </w:r>
      <w:r w:rsidDel="00000000" w:rsidR="00000000" w:rsidRPr="00000000">
        <w:rPr>
          <w:rFonts w:ascii="Arial Unicode MS" w:cs="Arial Unicode MS" w:eastAsia="Arial Unicode MS" w:hAnsi="Arial Unicode MS"/>
          <w:rtl w:val="0"/>
        </w:rPr>
        <w:t xml:space="preserve"> → AI modules</w:t>
      </w:r>
    </w:p>
    <w:p w:rsidR="00000000" w:rsidDel="00000000" w:rsidP="00000000" w:rsidRDefault="00000000" w:rsidRPr="00000000" w14:paraId="0000006A">
      <w:pPr>
        <w:numPr>
          <w:ilvl w:val="0"/>
          <w:numId w:val="11"/>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Fonts w:ascii="Arial Unicode MS" w:cs="Arial Unicode MS" w:eastAsia="Arial Unicode MS" w:hAnsi="Arial Unicode MS"/>
          <w:rtl w:val="0"/>
        </w:rPr>
        <w:t xml:space="preserve"> → API &amp; CI/CD pipelines</w:t>
      </w:r>
    </w:p>
    <w:p w:rsidR="00000000" w:rsidDel="00000000" w:rsidP="00000000" w:rsidRDefault="00000000" w:rsidRPr="00000000" w14:paraId="0000006B">
      <w:pPr>
        <w:numPr>
          <w:ilvl w:val="0"/>
          <w:numId w:val="11"/>
        </w:numPr>
        <w:spacing w:after="0" w:afterAutospacing="0" w:before="0" w:beforeAutospacing="0" w:lineRule="auto"/>
        <w:ind w:left="720" w:hanging="360"/>
      </w:pPr>
      <w:r w:rsidDel="00000000" w:rsidR="00000000" w:rsidRPr="00000000">
        <w:rPr>
          <w:b w:val="1"/>
          <w:rtl w:val="0"/>
        </w:rPr>
        <w:t xml:space="preserve">Performance Testing</w:t>
      </w:r>
      <w:r w:rsidDel="00000000" w:rsidR="00000000" w:rsidRPr="00000000">
        <w:rPr>
          <w:rFonts w:ascii="Arial Unicode MS" w:cs="Arial Unicode MS" w:eastAsia="Arial Unicode MS" w:hAnsi="Arial Unicode MS"/>
          <w:rtl w:val="0"/>
        </w:rPr>
        <w:t xml:space="preserve"> → Scalability of ML/LLM models</w:t>
      </w:r>
    </w:p>
    <w:p w:rsidR="00000000" w:rsidDel="00000000" w:rsidP="00000000" w:rsidRDefault="00000000" w:rsidRPr="00000000" w14:paraId="0000006C">
      <w:pPr>
        <w:numPr>
          <w:ilvl w:val="0"/>
          <w:numId w:val="11"/>
        </w:numPr>
        <w:spacing w:after="240" w:before="0" w:beforeAutospacing="0" w:lineRule="auto"/>
        <w:ind w:left="720" w:hanging="360"/>
      </w:pPr>
      <w:r w:rsidDel="00000000" w:rsidR="00000000" w:rsidRPr="00000000">
        <w:rPr>
          <w:b w:val="1"/>
          <w:rtl w:val="0"/>
        </w:rPr>
        <w:t xml:space="preserve">Manual Testing</w:t>
      </w:r>
      <w:r w:rsidDel="00000000" w:rsidR="00000000" w:rsidRPr="00000000">
        <w:rPr>
          <w:rFonts w:ascii="Arial Unicode MS" w:cs="Arial Unicode MS" w:eastAsia="Arial Unicode MS" w:hAnsi="Arial Unicode MS"/>
          <w:rtl w:val="0"/>
        </w:rPr>
        <w:t xml:space="preserve"> → UI interactions</w:t>
      </w:r>
    </w:p>
    <w:p w:rsidR="00000000" w:rsidDel="00000000" w:rsidP="00000000" w:rsidRDefault="00000000" w:rsidRPr="00000000" w14:paraId="0000006D">
      <w:pPr>
        <w:spacing w:after="240" w:before="240" w:lineRule="auto"/>
        <w:ind w:left="0" w:firstLine="0"/>
        <w:rPr>
          <w:b w:val="1"/>
          <w:sz w:val="34"/>
          <w:szCs w:val="34"/>
        </w:rPr>
      </w:pPr>
      <w:r w:rsidDel="00000000" w:rsidR="00000000" w:rsidRPr="00000000">
        <w:rPr>
          <w:b w:val="1"/>
          <w:sz w:val="34"/>
          <w:szCs w:val="34"/>
          <w:rtl w:val="0"/>
        </w:rPr>
        <w:t xml:space="preserve">11. Known Issues</w:t>
      </w:r>
    </w:p>
    <w:p w:rsidR="00000000" w:rsidDel="00000000" w:rsidP="00000000" w:rsidRDefault="00000000" w:rsidRPr="00000000" w14:paraId="0000006E">
      <w:pPr>
        <w:numPr>
          <w:ilvl w:val="0"/>
          <w:numId w:val="6"/>
        </w:numPr>
        <w:spacing w:after="0" w:afterAutospacing="0" w:before="240" w:lineRule="auto"/>
        <w:ind w:left="720" w:hanging="360"/>
      </w:pPr>
      <w:r w:rsidDel="00000000" w:rsidR="00000000" w:rsidRPr="00000000">
        <w:rPr>
          <w:rtl w:val="0"/>
        </w:rPr>
        <w:t xml:space="preserve">LLM may generate verbose or ambiguous requirements.</w:t>
      </w:r>
    </w:p>
    <w:p w:rsidR="00000000" w:rsidDel="00000000" w:rsidP="00000000" w:rsidRDefault="00000000" w:rsidRPr="00000000" w14:paraId="0000006F">
      <w:pPr>
        <w:numPr>
          <w:ilvl w:val="0"/>
          <w:numId w:val="6"/>
        </w:numPr>
        <w:spacing w:after="240" w:before="0" w:beforeAutospacing="0" w:lineRule="auto"/>
        <w:ind w:left="720" w:hanging="360"/>
      </w:pPr>
      <w:r w:rsidDel="00000000" w:rsidR="00000000" w:rsidRPr="00000000">
        <w:rPr>
          <w:rtl w:val="0"/>
        </w:rPr>
        <w:t xml:space="preserve">Test generation may miss edge cases.</w:t>
      </w:r>
    </w:p>
    <w:p w:rsidR="00000000" w:rsidDel="00000000" w:rsidP="00000000" w:rsidRDefault="00000000" w:rsidRPr="00000000" w14:paraId="00000070">
      <w:pPr>
        <w:spacing w:after="240" w:before="240" w:lineRule="auto"/>
        <w:ind w:left="0" w:firstLine="0"/>
        <w:rPr>
          <w:b w:val="1"/>
          <w:sz w:val="34"/>
          <w:szCs w:val="34"/>
        </w:rPr>
      </w:pPr>
      <w:r w:rsidDel="00000000" w:rsidR="00000000" w:rsidRPr="00000000">
        <w:rPr>
          <w:b w:val="1"/>
          <w:sz w:val="34"/>
          <w:szCs w:val="34"/>
          <w:rtl w:val="0"/>
        </w:rPr>
        <w:t xml:space="preserve">12. Future Enhancements</w:t>
      </w:r>
    </w:p>
    <w:p w:rsidR="00000000" w:rsidDel="00000000" w:rsidP="00000000" w:rsidRDefault="00000000" w:rsidRPr="00000000" w14:paraId="00000071">
      <w:pPr>
        <w:numPr>
          <w:ilvl w:val="0"/>
          <w:numId w:val="4"/>
        </w:numPr>
        <w:spacing w:after="0" w:afterAutospacing="0" w:before="240" w:lineRule="auto"/>
        <w:ind w:left="720" w:hanging="360"/>
      </w:pPr>
      <w:r w:rsidDel="00000000" w:rsidR="00000000" w:rsidRPr="00000000">
        <w:rPr>
          <w:rtl w:val="0"/>
        </w:rPr>
        <w:t xml:space="preserve">Multi-agent AI collaboration for DevOps.</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rtl w:val="0"/>
        </w:rPr>
        <w:t xml:space="preserve">Integration with Jira, GitHub Actions, Jenkins.</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rtl w:val="0"/>
        </w:rPr>
        <w:t xml:space="preserve">Predictive defect analysis across sprints.</w:t>
      </w:r>
    </w:p>
    <w:p w:rsidR="00000000" w:rsidDel="00000000" w:rsidP="00000000" w:rsidRDefault="00000000" w:rsidRPr="00000000" w14:paraId="00000074">
      <w:pPr>
        <w:numPr>
          <w:ilvl w:val="0"/>
          <w:numId w:val="4"/>
        </w:numPr>
        <w:spacing w:after="240" w:before="0" w:beforeAutospacing="0" w:lineRule="auto"/>
        <w:ind w:left="720" w:hanging="360"/>
      </w:pPr>
      <w:r w:rsidDel="00000000" w:rsidR="00000000" w:rsidRPr="00000000">
        <w:rPr>
          <w:rtl w:val="0"/>
        </w:rPr>
        <w:t xml:space="preserve">AI-driven resource allocation suggestions.</w:t>
      </w:r>
    </w:p>
    <w:p w:rsidR="00000000" w:rsidDel="00000000" w:rsidP="00000000" w:rsidRDefault="00000000" w:rsidRPr="00000000" w14:paraId="00000075">
      <w:pPr>
        <w:spacing w:after="240" w:before="240" w:lineRule="auto"/>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2409825" cy="1895475"/>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4098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mailto:kavithasangaramoorthy@gmail.com" TargetMode="External"/><Relationship Id="rId9" Type="http://schemas.openxmlformats.org/officeDocument/2006/relationships/hyperlink" Target="mailto:dharshinitrichy19@gmail.co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anandhiraja28122005@gmail.com" TargetMode="External"/><Relationship Id="rId8" Type="http://schemas.openxmlformats.org/officeDocument/2006/relationships/hyperlink" Target="mailto:yavika907@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