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/*14.multiple inheritance*/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rollno;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marks;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getdata(int rollno,String name,float marks)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this.rollno=rollno;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this.marks=marks;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sports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int score=10;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show();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result extends students implements sports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show()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System.out.println("roll no:"+ rollno);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System.out.println("name:"+ name);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System.out.println("marks:"+ marks);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System.out.println("score:"+ score);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inter1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[]args)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rollno=0;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name="";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marks=0;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r = new result();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rollno,name,marks:");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rollno=Integer.parseInt(br.readLine());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name=br.readLine();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marks=Float.parseFloat(br.readLine());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catch(IOException 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r.getdata(rollno,name,marks);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r.show();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