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CF4" w:rsidRDefault="00F349D5">
      <w:r>
        <w:t xml:space="preserve">Typescript is </w:t>
      </w:r>
      <w:proofErr w:type="spellStart"/>
      <w:proofErr w:type="gramStart"/>
      <w:r>
        <w:t>a</w:t>
      </w:r>
      <w:proofErr w:type="spellEnd"/>
      <w:proofErr w:type="gramEnd"/>
      <w:r>
        <w:t xml:space="preserve"> open source programming language developed by Microsoft that is built on top of Java script by adding static typing. </w:t>
      </w:r>
      <w:r w:rsidR="006C0465">
        <w:t>Typescript is wrapper on the java</w:t>
      </w:r>
      <w:r w:rsidR="004E2730">
        <w:t xml:space="preserve"> </w:t>
      </w:r>
      <w:r w:rsidR="006C0465">
        <w:t>script language.</w:t>
      </w:r>
      <w:r w:rsidR="004E2730">
        <w:t xml:space="preserve"> Typescript is java script </w:t>
      </w:r>
      <w:r w:rsidR="00455E54">
        <w:t xml:space="preserve">with extra features </w:t>
      </w:r>
      <w:r w:rsidR="00B12378">
        <w:t>that helps to catch error early and make code easier to understand and maintain.</w:t>
      </w:r>
    </w:p>
    <w:p w:rsidR="0038676B" w:rsidRDefault="0038676B">
      <w:r>
        <w:t>Typescript file has .</w:t>
      </w:r>
      <w:proofErr w:type="spellStart"/>
      <w:r>
        <w:t>ts</w:t>
      </w:r>
      <w:proofErr w:type="spellEnd"/>
      <w:r>
        <w:t xml:space="preserve"> extension.</w:t>
      </w:r>
      <w:r w:rsidR="00001F1E">
        <w:t xml:space="preserve"> Java</w:t>
      </w:r>
      <w:r w:rsidR="00E22452">
        <w:t xml:space="preserve"> </w:t>
      </w:r>
      <w:r w:rsidR="00001F1E">
        <w:t>script has .</w:t>
      </w:r>
      <w:proofErr w:type="spellStart"/>
      <w:r w:rsidR="00001F1E">
        <w:t>js</w:t>
      </w:r>
      <w:proofErr w:type="spellEnd"/>
      <w:r w:rsidR="00001F1E">
        <w:t xml:space="preserve"> extension.</w:t>
      </w:r>
      <w:r w:rsidR="00B83A77">
        <w:t xml:space="preserve"> They are comp</w:t>
      </w:r>
      <w:r w:rsidR="009B6A8E">
        <w:t xml:space="preserve">iled down to regular </w:t>
      </w:r>
      <w:proofErr w:type="spellStart"/>
      <w:r w:rsidR="009B6A8E">
        <w:t>javascript</w:t>
      </w:r>
      <w:proofErr w:type="spellEnd"/>
      <w:r w:rsidR="009B6A8E">
        <w:t xml:space="preserve"> and we can run using browser or </w:t>
      </w:r>
      <w:proofErr w:type="spellStart"/>
      <w:r w:rsidR="009B6A8E">
        <w:t>nodejs</w:t>
      </w:r>
      <w:proofErr w:type="spellEnd"/>
      <w:r w:rsidR="009B6A8E">
        <w:t>.</w:t>
      </w:r>
    </w:p>
    <w:p w:rsidR="00DE5428" w:rsidRDefault="00DE5428">
      <w:r>
        <w:t>In static typing we can use types like Boolean, string, number which we don’t do in Java</w:t>
      </w:r>
      <w:r w:rsidR="00BD5BF5">
        <w:t xml:space="preserve"> </w:t>
      </w:r>
      <w:r>
        <w:t>script.</w:t>
      </w:r>
      <w:r w:rsidR="00BD5BF5">
        <w:t xml:space="preserve"> Java script is powerful and flexible but that flexibility can lead to mistake.</w:t>
      </w:r>
    </w:p>
    <w:p w:rsidR="00EE6965" w:rsidRDefault="00EE6965">
      <w:proofErr w:type="spellStart"/>
      <w:r>
        <w:t>Javascript</w:t>
      </w:r>
      <w:proofErr w:type="spellEnd"/>
      <w:r>
        <w:t>-&gt; We create a function which accepts 2 parameters. We add the number and return it. If we call the function by passing an integer and String still we get the addition result.</w:t>
      </w:r>
    </w:p>
    <w:p w:rsidR="00EE6965" w:rsidRDefault="00EE6965">
      <w:r>
        <w:rPr>
          <w:noProof/>
        </w:rPr>
        <w:drawing>
          <wp:inline distT="0" distB="0" distL="0" distR="0" wp14:anchorId="12C4951F" wp14:editId="0F7DDB34">
            <wp:extent cx="3143250" cy="122872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57980"/>
                    <a:stretch/>
                  </pic:blipFill>
                  <pic:spPr bwMode="auto">
                    <a:xfrm>
                      <a:off x="0" y="0"/>
                      <a:ext cx="3143250" cy="12287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965" w:rsidRDefault="00EE6965">
      <w:r>
        <w:t>Typescript: If we do the same thing using typescript it will throw an error</w:t>
      </w:r>
      <w:r w:rsidR="008F666D">
        <w:t xml:space="preserve"> “Argument of type String is not assignable to parameter of type number”</w:t>
      </w:r>
    </w:p>
    <w:p w:rsidR="00EE6965" w:rsidRDefault="00EE6965">
      <w:r>
        <w:rPr>
          <w:noProof/>
        </w:rPr>
        <w:drawing>
          <wp:inline distT="0" distB="0" distL="0" distR="0" wp14:anchorId="6E1FC1F9" wp14:editId="53615A2D">
            <wp:extent cx="3143250" cy="1590675"/>
            <wp:effectExtent l="76200" t="76200" r="13335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45602"/>
                    <a:stretch/>
                  </pic:blipFill>
                  <pic:spPr bwMode="auto">
                    <a:xfrm>
                      <a:off x="0" y="0"/>
                      <a:ext cx="3143250" cy="159067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347F" w:rsidRDefault="0086347F">
      <w:r>
        <w:t>The good thing is that we will not get this error in runtime but in compile time.</w:t>
      </w:r>
      <w:r w:rsidR="000A59E9">
        <w:t xml:space="preserve"> Type checking helps to catch bug before runtime.</w:t>
      </w:r>
    </w:p>
    <w:p w:rsidR="000A59E9" w:rsidRDefault="00761810">
      <w:r w:rsidRPr="00761810">
        <w:rPr>
          <w:sz w:val="40"/>
          <w:szCs w:val="40"/>
          <w:highlight w:val="yellow"/>
        </w:rPr>
        <w:t>Prerequisites</w:t>
      </w:r>
      <w:r>
        <w:t>:</w:t>
      </w:r>
    </w:p>
    <w:p w:rsidR="00761810" w:rsidRDefault="00761810" w:rsidP="00761810">
      <w:pPr>
        <w:pStyle w:val="ListParagraph"/>
        <w:numPr>
          <w:ilvl w:val="0"/>
          <w:numId w:val="1"/>
        </w:numPr>
      </w:pPr>
      <w:proofErr w:type="spellStart"/>
      <w:r>
        <w:t>NodeJS</w:t>
      </w:r>
      <w:proofErr w:type="spellEnd"/>
    </w:p>
    <w:p w:rsidR="00761810" w:rsidRDefault="00761810" w:rsidP="00761810">
      <w:pPr>
        <w:pStyle w:val="ListParagraph"/>
        <w:numPr>
          <w:ilvl w:val="0"/>
          <w:numId w:val="1"/>
        </w:numPr>
      </w:pPr>
      <w:r>
        <w:t>Visual Studio Code</w:t>
      </w:r>
    </w:p>
    <w:p w:rsidR="00761810" w:rsidRDefault="00761810" w:rsidP="00761810">
      <w:pPr>
        <w:pStyle w:val="ListParagraph"/>
        <w:numPr>
          <w:ilvl w:val="0"/>
          <w:numId w:val="1"/>
        </w:numPr>
      </w:pPr>
      <w:r>
        <w:t>Typescript</w:t>
      </w:r>
    </w:p>
    <w:p w:rsidR="00761810" w:rsidRDefault="00761810" w:rsidP="00761810">
      <w:pPr>
        <w:pStyle w:val="ListParagraph"/>
        <w:numPr>
          <w:ilvl w:val="0"/>
          <w:numId w:val="1"/>
        </w:numPr>
      </w:pPr>
      <w:proofErr w:type="spellStart"/>
      <w:r>
        <w:t>Ts</w:t>
      </w:r>
      <w:proofErr w:type="spellEnd"/>
      <w:r>
        <w:t>-node</w:t>
      </w:r>
    </w:p>
    <w:p w:rsidR="00AF6F7A" w:rsidRDefault="00AF6F7A" w:rsidP="00761810">
      <w:pPr>
        <w:ind w:left="360"/>
        <w:rPr>
          <w:noProof/>
        </w:rPr>
      </w:pPr>
      <w:r>
        <w:rPr>
          <w:noProof/>
        </w:rPr>
        <w:lastRenderedPageBreak/>
        <w:t>After we install Visual studio code we will also install typescript.</w:t>
      </w:r>
    </w:p>
    <w:p w:rsidR="00761810" w:rsidRDefault="007305CF" w:rsidP="00761810">
      <w:pPr>
        <w:ind w:left="360"/>
      </w:pPr>
      <w:r>
        <w:rPr>
          <w:noProof/>
        </w:rPr>
        <w:drawing>
          <wp:inline distT="0" distB="0" distL="0" distR="0" wp14:anchorId="06F315E1" wp14:editId="756A58AD">
            <wp:extent cx="5943600" cy="1386205"/>
            <wp:effectExtent l="76200" t="76200" r="133350" b="137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05CF" w:rsidRDefault="00E75476" w:rsidP="00761810">
      <w:pPr>
        <w:ind w:left="360"/>
      </w:pPr>
      <w:r>
        <w:t>Next we will create a blank folder and drag and drop the same in visual studio code.</w:t>
      </w:r>
    </w:p>
    <w:p w:rsidR="00E75476" w:rsidRDefault="00886149" w:rsidP="00761810">
      <w:pPr>
        <w:ind w:left="360"/>
      </w:pPr>
      <w:r>
        <w:t>After that we will type the command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-y”.</w:t>
      </w:r>
    </w:p>
    <w:p w:rsidR="00886149" w:rsidRDefault="00886149" w:rsidP="00761810">
      <w:pPr>
        <w:ind w:left="360"/>
      </w:pPr>
      <w:r>
        <w:t xml:space="preserve">This will create the </w:t>
      </w:r>
      <w:proofErr w:type="spellStart"/>
      <w:r>
        <w:t>package.json</w:t>
      </w:r>
      <w:proofErr w:type="spellEnd"/>
      <w:r w:rsidR="000A0598">
        <w:t xml:space="preserve"> file</w:t>
      </w:r>
      <w:r>
        <w:t>.</w:t>
      </w:r>
      <w:r w:rsidR="0020474A">
        <w:t xml:space="preserve"> We will add all the dependencies here.</w:t>
      </w:r>
    </w:p>
    <w:p w:rsidR="00886149" w:rsidRDefault="00886149" w:rsidP="00761810">
      <w:pPr>
        <w:ind w:left="360"/>
      </w:pPr>
      <w:r>
        <w:rPr>
          <w:noProof/>
        </w:rPr>
        <w:drawing>
          <wp:inline distT="0" distB="0" distL="0" distR="0" wp14:anchorId="2280E54D" wp14:editId="2C5AE89C">
            <wp:extent cx="5781675" cy="2781300"/>
            <wp:effectExtent l="76200" t="76200" r="14287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81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86149" w:rsidRDefault="00DA263A" w:rsidP="00761810">
      <w:pPr>
        <w:ind w:left="360"/>
      </w:pPr>
      <w:r>
        <w:t xml:space="preserve">There is one </w:t>
      </w:r>
      <w:proofErr w:type="spellStart"/>
      <w:r>
        <w:t>config</w:t>
      </w:r>
      <w:proofErr w:type="spellEnd"/>
      <w:r>
        <w:t xml:space="preserve"> file that comes with typescript which we need to install.</w:t>
      </w:r>
      <w:r w:rsidR="00F97CFB">
        <w:t xml:space="preserve"> It is called as .</w:t>
      </w:r>
      <w:proofErr w:type="spellStart"/>
      <w:r w:rsidR="00F97CFB">
        <w:t>tsconfig</w:t>
      </w:r>
      <w:proofErr w:type="spellEnd"/>
      <w:r w:rsidR="00F97CFB">
        <w:t xml:space="preserve"> file.</w:t>
      </w:r>
      <w:r w:rsidR="00C40A0D">
        <w:t xml:space="preserve"> It also comes with </w:t>
      </w:r>
      <w:proofErr w:type="spellStart"/>
      <w:r w:rsidR="00C40A0D">
        <w:t>json</w:t>
      </w:r>
      <w:proofErr w:type="spellEnd"/>
      <w:r w:rsidR="00C40A0D">
        <w:t xml:space="preserve"> format.</w:t>
      </w:r>
    </w:p>
    <w:p w:rsidR="00C40A0D" w:rsidRDefault="001A7B58" w:rsidP="00761810">
      <w:pPr>
        <w:ind w:left="360"/>
      </w:pPr>
      <w:r>
        <w:t>We will enter the command “</w:t>
      </w:r>
      <w:proofErr w:type="spellStart"/>
      <w:r>
        <w:t>tsc</w:t>
      </w:r>
      <w:proofErr w:type="spellEnd"/>
      <w:r>
        <w:t xml:space="preserve"> –</w:t>
      </w:r>
      <w:proofErr w:type="spellStart"/>
      <w:r>
        <w:t>init</w:t>
      </w:r>
      <w:proofErr w:type="spellEnd"/>
      <w:r>
        <w:t>”</w:t>
      </w:r>
      <w:r w:rsidR="004D55D1">
        <w:t>. We will see the different compiler options here.</w:t>
      </w:r>
    </w:p>
    <w:p w:rsidR="001A7B58" w:rsidRDefault="001A7B58" w:rsidP="00761810">
      <w:pPr>
        <w:ind w:left="360"/>
      </w:pPr>
      <w:r>
        <w:rPr>
          <w:noProof/>
        </w:rPr>
        <w:lastRenderedPageBreak/>
        <w:drawing>
          <wp:inline distT="0" distB="0" distL="0" distR="0" wp14:anchorId="39D78FA9" wp14:editId="6182FA55">
            <wp:extent cx="5610225" cy="1314450"/>
            <wp:effectExtent l="76200" t="76200" r="142875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14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97CFB" w:rsidRDefault="00F83DDA" w:rsidP="00761810">
      <w:pPr>
        <w:ind w:left="360"/>
      </w:pPr>
      <w:r>
        <w:t xml:space="preserve">We will make some changes in the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fille</w:t>
      </w:r>
      <w:proofErr w:type="spellEnd"/>
      <w:r>
        <w:t>.</w:t>
      </w:r>
    </w:p>
    <w:p w:rsidR="00F83DDA" w:rsidRDefault="00B35028" w:rsidP="00761810">
      <w:pPr>
        <w:ind w:left="360"/>
      </w:pPr>
      <w:r>
        <w:rPr>
          <w:noProof/>
        </w:rPr>
        <w:drawing>
          <wp:inline distT="0" distB="0" distL="0" distR="0" wp14:anchorId="290FBE1F" wp14:editId="23CED753">
            <wp:extent cx="3086100" cy="2600325"/>
            <wp:effectExtent l="76200" t="76200" r="133350" b="142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600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552A" w:rsidRDefault="005F552A" w:rsidP="0055547F">
      <w:pPr>
        <w:ind w:left="360"/>
      </w:pPr>
      <w:r>
        <w:t xml:space="preserve">Inside the project we will create a directory and name it as </w:t>
      </w:r>
      <w:proofErr w:type="spellStart"/>
      <w:r>
        <w:t>src</w:t>
      </w:r>
      <w:proofErr w:type="spellEnd"/>
      <w:r>
        <w:t>.</w:t>
      </w:r>
    </w:p>
    <w:p w:rsidR="005F552A" w:rsidRDefault="00A63FA2" w:rsidP="00761810">
      <w:pPr>
        <w:ind w:left="360"/>
      </w:pPr>
      <w:r>
        <w:t>We will create one more directory and name it as dist.</w:t>
      </w:r>
    </w:p>
    <w:p w:rsidR="0055547F" w:rsidRDefault="0055547F" w:rsidP="00761810">
      <w:pPr>
        <w:ind w:left="360"/>
      </w:pPr>
      <w:r>
        <w:rPr>
          <w:noProof/>
        </w:rPr>
        <w:drawing>
          <wp:inline distT="0" distB="0" distL="0" distR="0" wp14:anchorId="3231E325" wp14:editId="3EE3C008">
            <wp:extent cx="2914650" cy="1257300"/>
            <wp:effectExtent l="76200" t="76200" r="133350" b="133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57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547F" w:rsidRDefault="0055547F" w:rsidP="00761810">
      <w:pPr>
        <w:ind w:left="360"/>
      </w:pPr>
      <w:r>
        <w:t xml:space="preserve">All out typescript files will go inside </w:t>
      </w:r>
      <w:proofErr w:type="spellStart"/>
      <w:r>
        <w:t>src</w:t>
      </w:r>
      <w:proofErr w:type="spellEnd"/>
      <w:r>
        <w:t xml:space="preserve">. We will create a new file called </w:t>
      </w:r>
      <w:proofErr w:type="spellStart"/>
      <w:r>
        <w:t>intro.ts</w:t>
      </w:r>
      <w:proofErr w:type="spellEnd"/>
      <w:r>
        <w:t>.</w:t>
      </w:r>
    </w:p>
    <w:p w:rsidR="0055547F" w:rsidRDefault="005C0A0A" w:rsidP="00761810">
      <w:pPr>
        <w:ind w:left="360"/>
      </w:pPr>
      <w:r>
        <w:rPr>
          <w:noProof/>
        </w:rPr>
        <w:lastRenderedPageBreak/>
        <w:drawing>
          <wp:inline distT="0" distB="0" distL="0" distR="0" wp14:anchorId="7B473C44" wp14:editId="08C56FBE">
            <wp:extent cx="2924175" cy="1609725"/>
            <wp:effectExtent l="76200" t="76200" r="142875" b="142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09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3FA2" w:rsidRDefault="00A17607" w:rsidP="00761810">
      <w:pPr>
        <w:ind w:left="360"/>
      </w:pPr>
      <w:r>
        <w:t>We will copy the earlier code we have written (on add function) and paste it here.</w:t>
      </w:r>
    </w:p>
    <w:p w:rsidR="00A17607" w:rsidRDefault="000304DD" w:rsidP="00761810">
      <w:pPr>
        <w:ind w:left="360"/>
      </w:pPr>
      <w:r>
        <w:t xml:space="preserve">We can execute this code by typing in the terminal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>.</w:t>
      </w:r>
    </w:p>
    <w:p w:rsidR="00B263F4" w:rsidRDefault="00B45E35" w:rsidP="00761810">
      <w:pPr>
        <w:ind w:left="360"/>
      </w:pPr>
      <w:r>
        <w:t xml:space="preserve">It will compile </w:t>
      </w:r>
      <w:proofErr w:type="gramStart"/>
      <w:r>
        <w:t>all the</w:t>
      </w:r>
      <w:proofErr w:type="gramEnd"/>
      <w:r>
        <w:t xml:space="preserve"> typescript file and will generate a </w:t>
      </w:r>
      <w:proofErr w:type="spellStart"/>
      <w:r>
        <w:t>javascript</w:t>
      </w:r>
      <w:proofErr w:type="spellEnd"/>
      <w:r>
        <w:t xml:space="preserve"> file in the </w:t>
      </w:r>
      <w:proofErr w:type="spellStart"/>
      <w:r>
        <w:t>dist</w:t>
      </w:r>
      <w:proofErr w:type="spellEnd"/>
      <w:r>
        <w:t xml:space="preserve"> folder.</w:t>
      </w:r>
      <w:r w:rsidR="00810FD6">
        <w:t xml:space="preserve"> We have mentioned in the </w:t>
      </w:r>
      <w:proofErr w:type="spellStart"/>
      <w:r w:rsidR="00810FD6">
        <w:t>config</w:t>
      </w:r>
      <w:proofErr w:type="spellEnd"/>
      <w:r w:rsidR="00810FD6">
        <w:t xml:space="preserve"> file that we will store the output files in the </w:t>
      </w:r>
      <w:proofErr w:type="spellStart"/>
      <w:r w:rsidR="00810FD6">
        <w:t>dist</w:t>
      </w:r>
      <w:proofErr w:type="spellEnd"/>
      <w:r w:rsidR="00810FD6">
        <w:t xml:space="preserve"> folder.</w:t>
      </w:r>
      <w:r w:rsidR="00673A89">
        <w:t xml:space="preserve"> </w:t>
      </w:r>
    </w:p>
    <w:p w:rsidR="000304DD" w:rsidRDefault="00B263F4" w:rsidP="00761810">
      <w:pPr>
        <w:ind w:left="360"/>
      </w:pPr>
      <w:r>
        <w:t>So the typ</w:t>
      </w:r>
      <w:r w:rsidR="00673A89">
        <w:t xml:space="preserve">escript file in the </w:t>
      </w:r>
      <w:proofErr w:type="spellStart"/>
      <w:r w:rsidR="00673A89">
        <w:t>src</w:t>
      </w:r>
      <w:proofErr w:type="spellEnd"/>
      <w:r w:rsidR="00673A89">
        <w:t xml:space="preserve"> folder gets compiled and converted to </w:t>
      </w:r>
      <w:proofErr w:type="spellStart"/>
      <w:r w:rsidR="00673A89">
        <w:t>javascript</w:t>
      </w:r>
      <w:proofErr w:type="spellEnd"/>
      <w:r w:rsidR="00673A89">
        <w:t xml:space="preserve"> and</w:t>
      </w:r>
      <w:r w:rsidR="00474927">
        <w:t xml:space="preserve"> gets</w:t>
      </w:r>
      <w:r w:rsidR="00673A89">
        <w:t xml:space="preserve"> stored in </w:t>
      </w:r>
      <w:proofErr w:type="spellStart"/>
      <w:r w:rsidR="00673A89">
        <w:t>dist</w:t>
      </w:r>
      <w:proofErr w:type="spellEnd"/>
      <w:r w:rsidR="00673A89">
        <w:t xml:space="preserve"> folder.</w:t>
      </w:r>
    </w:p>
    <w:p w:rsidR="00B45E35" w:rsidRDefault="00D82F8D" w:rsidP="00761810">
      <w:pPr>
        <w:ind w:left="360"/>
      </w:pPr>
      <w:r>
        <w:rPr>
          <w:noProof/>
        </w:rPr>
        <w:drawing>
          <wp:inline distT="0" distB="0" distL="0" distR="0" wp14:anchorId="6FE3EE82" wp14:editId="3E1467A5">
            <wp:extent cx="5943600" cy="3825875"/>
            <wp:effectExtent l="76200" t="76200" r="133350" b="136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547F" w:rsidRDefault="00C2604B" w:rsidP="00761810">
      <w:pPr>
        <w:ind w:left="360"/>
      </w:pPr>
      <w:r>
        <w:t>Now we compile the code by typing the command “</w:t>
      </w:r>
      <w:proofErr w:type="spellStart"/>
      <w:r w:rsidRPr="00C2604B">
        <w:t>npx</w:t>
      </w:r>
      <w:proofErr w:type="spellEnd"/>
      <w:r w:rsidRPr="00C2604B">
        <w:t xml:space="preserve"> </w:t>
      </w:r>
      <w:proofErr w:type="spellStart"/>
      <w:r w:rsidRPr="00C2604B">
        <w:t>tsc</w:t>
      </w:r>
      <w:proofErr w:type="spellEnd"/>
      <w:r>
        <w:t xml:space="preserve">” and then execute the code using the command </w:t>
      </w:r>
      <w:r w:rsidR="00BF7C6A">
        <w:t>“</w:t>
      </w:r>
      <w:r w:rsidR="00BF7C6A" w:rsidRPr="00BF7C6A">
        <w:t>node .\</w:t>
      </w:r>
      <w:proofErr w:type="spellStart"/>
      <w:r w:rsidR="00BF7C6A" w:rsidRPr="00BF7C6A">
        <w:t>dist</w:t>
      </w:r>
      <w:proofErr w:type="spellEnd"/>
      <w:r w:rsidR="00BF7C6A" w:rsidRPr="00BF7C6A">
        <w:t>\intro.js</w:t>
      </w:r>
      <w:r w:rsidR="00BF7C6A">
        <w:t>”.</w:t>
      </w:r>
    </w:p>
    <w:p w:rsidR="00FD49A5" w:rsidRDefault="00FD49A5" w:rsidP="00761810">
      <w:pPr>
        <w:ind w:left="360"/>
      </w:pPr>
      <w:r>
        <w:rPr>
          <w:noProof/>
        </w:rPr>
        <w:lastRenderedPageBreak/>
        <w:drawing>
          <wp:inline distT="0" distB="0" distL="0" distR="0" wp14:anchorId="309498D0" wp14:editId="444B23A0">
            <wp:extent cx="5943600" cy="3150235"/>
            <wp:effectExtent l="76200" t="76200" r="133350" b="1263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49A5" w:rsidRDefault="00FD49A5" w:rsidP="00761810">
      <w:pPr>
        <w:ind w:left="360"/>
      </w:pPr>
      <w:r>
        <w:t>Let us see the intro.js file.</w:t>
      </w:r>
    </w:p>
    <w:p w:rsidR="00FD49A5" w:rsidRDefault="00FD49A5" w:rsidP="00761810">
      <w:pPr>
        <w:ind w:left="360"/>
      </w:pPr>
      <w:r>
        <w:rPr>
          <w:noProof/>
        </w:rPr>
        <w:drawing>
          <wp:inline distT="0" distB="0" distL="0" distR="0" wp14:anchorId="421282AF" wp14:editId="4B7AC603">
            <wp:extent cx="5943600" cy="1927225"/>
            <wp:effectExtent l="76200" t="76200" r="133350" b="130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49A5" w:rsidRDefault="006618EB" w:rsidP="00761810">
      <w:pPr>
        <w:ind w:left="360"/>
      </w:pPr>
      <w:r>
        <w:t xml:space="preserve">As discussed if we execute the </w:t>
      </w:r>
      <w:proofErr w:type="spellStart"/>
      <w:r>
        <w:t>javascript</w:t>
      </w:r>
      <w:proofErr w:type="spellEnd"/>
      <w:r>
        <w:t xml:space="preserve"> code it will return the result as 510 as it is doing string concatenation.</w:t>
      </w:r>
    </w:p>
    <w:p w:rsidR="006618EB" w:rsidRDefault="006618EB" w:rsidP="00761810">
      <w:pPr>
        <w:ind w:left="360"/>
      </w:pPr>
      <w:r>
        <w:rPr>
          <w:noProof/>
        </w:rPr>
        <w:lastRenderedPageBreak/>
        <w:drawing>
          <wp:inline distT="0" distB="0" distL="0" distR="0" wp14:anchorId="394526BB" wp14:editId="67EC5CCF">
            <wp:extent cx="5943600" cy="4328160"/>
            <wp:effectExtent l="76200" t="76200" r="133350" b="129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18EB" w:rsidRDefault="003F5690" w:rsidP="00761810">
      <w:pPr>
        <w:ind w:left="360"/>
      </w:pPr>
      <w:r>
        <w:t>But if we execute the same in typescript i</w:t>
      </w:r>
      <w:r w:rsidR="004C352A">
        <w:t xml:space="preserve">t will throw error because both </w:t>
      </w:r>
      <w:proofErr w:type="gramStart"/>
      <w:r w:rsidR="004C352A">
        <w:t>a and</w:t>
      </w:r>
      <w:proofErr w:type="gramEnd"/>
      <w:r w:rsidR="004C352A">
        <w:t xml:space="preserve"> b are declared as number.</w:t>
      </w:r>
      <w:r w:rsidR="00000CB2">
        <w:t xml:space="preserve"> We get a compile time error.</w:t>
      </w:r>
    </w:p>
    <w:p w:rsidR="00FB10B1" w:rsidRDefault="00FB10B1" w:rsidP="00761810">
      <w:pPr>
        <w:ind w:left="360"/>
      </w:pPr>
      <w:r>
        <w:rPr>
          <w:noProof/>
        </w:rPr>
        <w:lastRenderedPageBreak/>
        <w:drawing>
          <wp:inline distT="0" distB="0" distL="0" distR="0" wp14:anchorId="7C918A14" wp14:editId="04DEE224">
            <wp:extent cx="5943600" cy="4311015"/>
            <wp:effectExtent l="76200" t="76200" r="133350" b="127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2E29" w:rsidRDefault="00242E29" w:rsidP="00761810">
      <w:pPr>
        <w:ind w:left="360"/>
      </w:pPr>
      <w:r>
        <w:t>Now we will install the extension “code</w:t>
      </w:r>
      <w:r w:rsidR="0029621A">
        <w:t xml:space="preserve"> </w:t>
      </w:r>
      <w:r>
        <w:t>runner”.</w:t>
      </w:r>
      <w:r w:rsidR="000A5B66">
        <w:t xml:space="preserve"> It will make our file directly executable.</w:t>
      </w:r>
      <w:r w:rsidR="00084CF9">
        <w:t xml:space="preserve"> If we don’t want to compile and run every time we can do this.</w:t>
      </w:r>
      <w:r w:rsidR="00230DD9">
        <w:t xml:space="preserve"> We can simply right click on </w:t>
      </w:r>
      <w:proofErr w:type="spellStart"/>
      <w:r w:rsidR="00230DD9">
        <w:t>intro.ts</w:t>
      </w:r>
      <w:proofErr w:type="spellEnd"/>
      <w:r w:rsidR="00230DD9">
        <w:t xml:space="preserve"> and click on “Run Code”</w:t>
      </w:r>
    </w:p>
    <w:p w:rsidR="00242E29" w:rsidRDefault="001D51C2" w:rsidP="00761810">
      <w:pPr>
        <w:ind w:left="360"/>
      </w:pPr>
      <w:r>
        <w:rPr>
          <w:noProof/>
        </w:rPr>
        <w:drawing>
          <wp:inline distT="0" distB="0" distL="0" distR="0" wp14:anchorId="1DA1FCA8" wp14:editId="79ECBFE6">
            <wp:extent cx="5943600" cy="1752600"/>
            <wp:effectExtent l="76200" t="76200" r="133350" b="133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49283"/>
                    <a:stretch/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10B1" w:rsidRDefault="0031791A" w:rsidP="00761810">
      <w:pPr>
        <w:ind w:left="360"/>
      </w:pPr>
      <w:r>
        <w:t>If we want to execute directly via terminal we need to install the package “</w:t>
      </w:r>
      <w:proofErr w:type="spellStart"/>
      <w:r>
        <w:t>ts</w:t>
      </w:r>
      <w:proofErr w:type="spellEnd"/>
      <w:r>
        <w:t>-node”</w:t>
      </w:r>
    </w:p>
    <w:p w:rsidR="006B7BD7" w:rsidRDefault="006B7BD7" w:rsidP="00761810">
      <w:pPr>
        <w:ind w:left="360"/>
      </w:pPr>
      <w:r>
        <w:rPr>
          <w:noProof/>
        </w:rPr>
        <w:lastRenderedPageBreak/>
        <w:drawing>
          <wp:inline distT="0" distB="0" distL="0" distR="0" wp14:anchorId="46B9D7A1" wp14:editId="1697283B">
            <wp:extent cx="5943600" cy="553085"/>
            <wp:effectExtent l="76200" t="76200" r="133350" b="132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B7BD7" w:rsidRDefault="00040BA8" w:rsidP="00761810">
      <w:pPr>
        <w:ind w:left="360"/>
      </w:pPr>
      <w:r>
        <w:t>We can now execute using the command “</w:t>
      </w:r>
      <w:proofErr w:type="spellStart"/>
      <w:r w:rsidRPr="00040BA8">
        <w:t>npx</w:t>
      </w:r>
      <w:proofErr w:type="spellEnd"/>
      <w:r w:rsidRPr="00040BA8">
        <w:t xml:space="preserve"> </w:t>
      </w:r>
      <w:proofErr w:type="spellStart"/>
      <w:r w:rsidRPr="00040BA8">
        <w:t>ts</w:t>
      </w:r>
      <w:proofErr w:type="spellEnd"/>
      <w:r w:rsidRPr="00040BA8">
        <w:t xml:space="preserve">-node </w:t>
      </w:r>
      <w:proofErr w:type="spellStart"/>
      <w:r w:rsidRPr="00040BA8">
        <w:t>src</w:t>
      </w:r>
      <w:proofErr w:type="spellEnd"/>
      <w:r w:rsidRPr="00040BA8">
        <w:t>/</w:t>
      </w:r>
      <w:proofErr w:type="spellStart"/>
      <w:r w:rsidRPr="00040BA8">
        <w:t>intro.ts</w:t>
      </w:r>
      <w:proofErr w:type="spellEnd"/>
      <w:r>
        <w:t>”.</w:t>
      </w:r>
      <w:r w:rsidR="00513F41">
        <w:t xml:space="preserve"> So we do not need to separately execute and run the typescript file.</w:t>
      </w:r>
      <w:bookmarkStart w:id="0" w:name="_GoBack"/>
      <w:bookmarkEnd w:id="0"/>
    </w:p>
    <w:p w:rsidR="00040BA8" w:rsidRDefault="00F732EE" w:rsidP="00761810">
      <w:pPr>
        <w:ind w:left="360"/>
      </w:pPr>
      <w:r>
        <w:rPr>
          <w:noProof/>
        </w:rPr>
        <w:drawing>
          <wp:inline distT="0" distB="0" distL="0" distR="0" wp14:anchorId="628E2653" wp14:editId="63DF060E">
            <wp:extent cx="5943600" cy="347980"/>
            <wp:effectExtent l="76200" t="76200" r="133350" b="128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18EB" w:rsidRDefault="006618EB" w:rsidP="00761810">
      <w:pPr>
        <w:ind w:left="360"/>
      </w:pPr>
    </w:p>
    <w:p w:rsidR="00FD49A5" w:rsidRDefault="00FD49A5" w:rsidP="00761810">
      <w:pPr>
        <w:ind w:left="360"/>
      </w:pPr>
    </w:p>
    <w:sectPr w:rsidR="00FD4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C0614"/>
    <w:multiLevelType w:val="hybridMultilevel"/>
    <w:tmpl w:val="2032A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BFB"/>
    <w:rsid w:val="00000CB2"/>
    <w:rsid w:val="00001F1E"/>
    <w:rsid w:val="000304DD"/>
    <w:rsid w:val="00040BA8"/>
    <w:rsid w:val="00084CF9"/>
    <w:rsid w:val="000A0598"/>
    <w:rsid w:val="000A59E9"/>
    <w:rsid w:val="000A5B66"/>
    <w:rsid w:val="00107771"/>
    <w:rsid w:val="0016767D"/>
    <w:rsid w:val="001A7B58"/>
    <w:rsid w:val="001D51C2"/>
    <w:rsid w:val="00202D98"/>
    <w:rsid w:val="0020474A"/>
    <w:rsid w:val="00230DD9"/>
    <w:rsid w:val="00242E29"/>
    <w:rsid w:val="00260458"/>
    <w:rsid w:val="0029621A"/>
    <w:rsid w:val="0031791A"/>
    <w:rsid w:val="0038676B"/>
    <w:rsid w:val="00396320"/>
    <w:rsid w:val="003F5690"/>
    <w:rsid w:val="00430993"/>
    <w:rsid w:val="00455E54"/>
    <w:rsid w:val="00474927"/>
    <w:rsid w:val="004C352A"/>
    <w:rsid w:val="004D55D1"/>
    <w:rsid w:val="004E2730"/>
    <w:rsid w:val="00502BFB"/>
    <w:rsid w:val="00513F41"/>
    <w:rsid w:val="0055547F"/>
    <w:rsid w:val="005C0A0A"/>
    <w:rsid w:val="005F552A"/>
    <w:rsid w:val="006618EB"/>
    <w:rsid w:val="00673A89"/>
    <w:rsid w:val="006B7BD7"/>
    <w:rsid w:val="006C0465"/>
    <w:rsid w:val="007305CF"/>
    <w:rsid w:val="00761810"/>
    <w:rsid w:val="007A17B0"/>
    <w:rsid w:val="007A6D20"/>
    <w:rsid w:val="00810FD6"/>
    <w:rsid w:val="0086347F"/>
    <w:rsid w:val="00886149"/>
    <w:rsid w:val="008F666D"/>
    <w:rsid w:val="00981A0C"/>
    <w:rsid w:val="009B6A8E"/>
    <w:rsid w:val="00A17607"/>
    <w:rsid w:val="00A63FA2"/>
    <w:rsid w:val="00AF6F7A"/>
    <w:rsid w:val="00B12378"/>
    <w:rsid w:val="00B263F4"/>
    <w:rsid w:val="00B35028"/>
    <w:rsid w:val="00B45E35"/>
    <w:rsid w:val="00B83A77"/>
    <w:rsid w:val="00BD5BF5"/>
    <w:rsid w:val="00BF7C6A"/>
    <w:rsid w:val="00C2604B"/>
    <w:rsid w:val="00C40A0D"/>
    <w:rsid w:val="00C70CAD"/>
    <w:rsid w:val="00D82F8D"/>
    <w:rsid w:val="00DA263A"/>
    <w:rsid w:val="00DE5428"/>
    <w:rsid w:val="00E1597B"/>
    <w:rsid w:val="00E22452"/>
    <w:rsid w:val="00E718A7"/>
    <w:rsid w:val="00E75476"/>
    <w:rsid w:val="00E9417A"/>
    <w:rsid w:val="00EE6965"/>
    <w:rsid w:val="00F349D5"/>
    <w:rsid w:val="00F732EE"/>
    <w:rsid w:val="00F83DDA"/>
    <w:rsid w:val="00F9123B"/>
    <w:rsid w:val="00F97CFB"/>
    <w:rsid w:val="00FB10B1"/>
    <w:rsid w:val="00FB27F0"/>
    <w:rsid w:val="00FB2C87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9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18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9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1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76</cp:revision>
  <dcterms:created xsi:type="dcterms:W3CDTF">2026-02-23T15:03:00Z</dcterms:created>
  <dcterms:modified xsi:type="dcterms:W3CDTF">2026-02-23T16:24:00Z</dcterms:modified>
</cp:coreProperties>
</file>