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API Specification</w:t>
      </w:r>
    </w:p>
    <w:p>
      <w:pPr>
        <w:jc w:val="center"/>
      </w:pPr>
      <w:r>
        <w:rPr>
          <w:i/>
          <w:color w:val="6B7280"/>
          <w:sz w:val="28"/>
        </w:rPr>
        <w:t>REST + WebSocket Contracts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VT-API-009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Architecture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Conventions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Authentication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Endpoints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WebSocket Channels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Error Format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Versioning &amp; Deprecation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Conventions</w:t>
      </w:r>
    </w:p>
    <w:p>
      <w:pPr>
        <w:pStyle w:val="ListBullet"/>
      </w:pPr>
      <w:r>
        <w:rPr>
          <w:sz w:val="22"/>
        </w:rPr>
        <w:t>Base URL: https://retail-vantag.com/api  (and regional equivalents)</w:t>
      </w:r>
    </w:p>
    <w:p>
      <w:pPr>
        <w:pStyle w:val="ListBullet"/>
      </w:pPr>
      <w:r>
        <w:rPr>
          <w:sz w:val="22"/>
        </w:rPr>
        <w:t>JSON request/response with UTF-8</w:t>
      </w:r>
    </w:p>
    <w:p>
      <w:pPr>
        <w:pStyle w:val="ListBullet"/>
      </w:pPr>
      <w:r>
        <w:rPr>
          <w:sz w:val="22"/>
        </w:rPr>
        <w:t>Timestamps are ISO 8601 in UTC (`Z` suffix)</w:t>
      </w:r>
    </w:p>
    <w:p>
      <w:pPr>
        <w:pStyle w:val="ListBullet"/>
      </w:pPr>
      <w:r>
        <w:rPr>
          <w:sz w:val="22"/>
        </w:rPr>
        <w:t>IDs are UUID v4</w:t>
      </w:r>
    </w:p>
    <w:p>
      <w:pPr>
        <w:pStyle w:val="ListBullet"/>
      </w:pPr>
      <w:r>
        <w:rPr>
          <w:sz w:val="22"/>
        </w:rPr>
        <w:t>Pagination uses `?limit=50&amp;cursor=&lt;opaque&gt;`</w:t>
      </w:r>
    </w:p>
    <w:p>
      <w:pPr>
        <w:spacing w:before="240" w:after="120"/>
      </w:pPr>
      <w:r>
        <w:rPr>
          <w:b/>
          <w:color w:val="5B21B6"/>
          <w:sz w:val="44"/>
        </w:rPr>
        <w:t>2. Authentication</w:t>
      </w:r>
    </w:p>
    <w:p>
      <w:r>
        <w:rPr>
          <w:i/>
          <w:color w:val="6B7280"/>
          <w:sz w:val="18"/>
        </w:rPr>
        <w:t>Diagram (http):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POST /api/auth/login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{ "email": "...", "password": "..."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-&gt; 200 { "access_token": "...", "refresh_token": "...", "user": {...} }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POST /api/auth/refresh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{ "refresh_token": "..."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-&gt; 200 { "access_token": "..." }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POST /api/auth/forgot-password { "email": "..." 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POST /api/auth/reset-password { "otp": "123456", "new_password": "..." }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3. Endpoints (representative)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152"/>
            <w:shd w:fill="5B21B6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fill="5B21B6" w:val="clear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584"/>
            <w:shd w:fill="5B21B6" w:val="clear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168"/>
            <w:shd w:fill="5B21B6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tenant + owner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Obtain JWT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/api/cameras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tenant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cameras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/api/cameras/bulk_register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Push discovered cameras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/api/cameras/:id/probe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tenant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Test RTSP URL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/api/zones?camera_id=:id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tenant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List zones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/api/zones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tenant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zone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/api/incidents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tenant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Paginated list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/api/incidents/:id/resolve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tenant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Mark resolved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/api/incidents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Agent pushes detected incident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/api/payments/plans?region=IN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Region plans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/api/payments/checkout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tenant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Create Razorpay order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/api/webhooks/razorpay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public (HMAC)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Billing events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/api/admin/tenants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super_admin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All tenants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/api/admin/payments/export.csv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super_admin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CSV export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/api/support/chat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tenant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Proxy to GPT-4o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/sitemap.xml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SEO sitemap (host-aware)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4. WebSocket Channels</w:t>
      </w:r>
    </w:p>
    <w:p>
      <w:r>
        <w:rPr>
          <w:i/>
          <w:color w:val="6B7280"/>
          <w:sz w:val="18"/>
        </w:rPr>
        <w:t>Diagram (ws):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GET wss://retail-vantag.com/ws?token=&lt;jwt&gt;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After connect, server sends: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{"type":"welcome","tenant_id":"...","features":[...]}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Incoming events: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{"type":"incident.new","payload":{...}}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{"type":"camera.status","payload":{"id":"...","status":"online|offline"}}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{"type":"mqtt.door.status","payload":{...}}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Client sends: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{"type":"subscribe","channels":["incidents","cameras"]}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{"type":"ping"}  -&gt; {"type":"pong"}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Error Format</w:t>
      </w:r>
    </w:p>
    <w:p>
      <w:r>
        <w:rPr>
          <w:i/>
          <w:color w:val="6B7280"/>
          <w:sz w:val="18"/>
        </w:rPr>
        <w:t>Diagram (json):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HTTP 4xx / 5xx: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{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"code": "VT-AUTH-001",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"message": "Missing or invalid token",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"detail": {...},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"trace_id": "..."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}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6. Versioning &amp; Deprecation</w:t>
      </w:r>
    </w:p>
    <w:p>
      <w:pPr>
        <w:pStyle w:val="ListBullet"/>
      </w:pPr>
      <w:r>
        <w:rPr>
          <w:sz w:val="22"/>
        </w:rPr>
        <w:t>API versioning by URL prefix /api/v2/... when a breaking change ships</w:t>
      </w:r>
    </w:p>
    <w:p>
      <w:pPr>
        <w:pStyle w:val="ListBullet"/>
      </w:pPr>
      <w:r>
        <w:rPr>
          <w:sz w:val="22"/>
        </w:rPr>
        <w:t>Deprecated endpoints return header: Deprecation: true, Sunset: &lt;date&gt;</w:t>
      </w:r>
    </w:p>
    <w:p>
      <w:pPr>
        <w:pStyle w:val="ListBullet"/>
      </w:pPr>
      <w:r>
        <w:rPr>
          <w:sz w:val="22"/>
        </w:rPr>
        <w:t>6-month runway before sunset for major changes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VT-API-009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