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F172A"/>
  <w:body>
    <w:p w14:paraId="54A5133D" w14:textId="77777777" w:rsidR="00D43199" w:rsidRDefault="00D43199">
      <w:pPr>
        <w:spacing w:before="1800"/>
      </w:pPr>
    </w:p>
    <w:p w14:paraId="5BDFDDCE" w14:textId="77777777" w:rsidR="00D43199" w:rsidRDefault="00000000">
      <w:pPr>
        <w:spacing w:after="80"/>
        <w:jc w:val="center"/>
      </w:pPr>
      <w:r>
        <w:rPr>
          <w:rFonts w:ascii="Segoe UI Emoji" w:eastAsia="Segoe UI Emoji" w:hAnsi="Segoe UI Emoji" w:cs="Segoe UI Emoji"/>
          <w:sz w:val="80"/>
          <w:szCs w:val="80"/>
        </w:rPr>
        <w:t>⚡</w:t>
      </w:r>
    </w:p>
    <w:p w14:paraId="364D0F17" w14:textId="77777777" w:rsidR="00D43199" w:rsidRDefault="00000000">
      <w:pPr>
        <w:spacing w:after="80"/>
        <w:jc w:val="center"/>
      </w:pPr>
      <w:r>
        <w:rPr>
          <w:b/>
          <w:bCs/>
          <w:color w:val="F59E0B"/>
          <w:sz w:val="60"/>
          <w:szCs w:val="60"/>
        </w:rPr>
        <w:t>AI WORKFORCE PLATFORM</w:t>
      </w:r>
    </w:p>
    <w:p w14:paraId="4548A45F" w14:textId="77777777" w:rsidR="00D43199" w:rsidRDefault="00000000">
      <w:pPr>
        <w:spacing w:after="160"/>
        <w:jc w:val="center"/>
      </w:pPr>
      <w:r>
        <w:rPr>
          <w:sz w:val="32"/>
          <w:szCs w:val="32"/>
        </w:rPr>
        <w:t>Complete User Manual</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tblGrid>
      <w:tr w:rsidR="00D43199" w14:paraId="5775DEFC" w14:textId="77777777">
        <w:tblPrEx>
          <w:tblCellMar>
            <w:top w:w="0" w:type="dxa"/>
            <w:bottom w:w="0" w:type="dxa"/>
          </w:tblCellMar>
        </w:tblPrEx>
        <w:trPr>
          <w:jc w:val="center"/>
        </w:trPr>
        <w:tc>
          <w:tcPr>
            <w:tcW w:w="5000" w:type="dxa"/>
            <w:tcBorders>
              <w:top w:val="single" w:sz="1" w:space="0" w:color="334155"/>
              <w:left w:val="single" w:sz="1" w:space="0" w:color="334155"/>
              <w:bottom w:val="single" w:sz="1" w:space="0" w:color="334155"/>
              <w:right w:val="single" w:sz="1" w:space="0" w:color="334155"/>
            </w:tcBorders>
            <w:shd w:val="clear" w:color="auto" w:fill="1E293B"/>
            <w:tcMar>
              <w:top w:w="160" w:type="dxa"/>
              <w:left w:w="200" w:type="dxa"/>
              <w:bottom w:w="160" w:type="dxa"/>
              <w:right w:w="200" w:type="dxa"/>
            </w:tcMar>
          </w:tcPr>
          <w:p w14:paraId="0ED6A123" w14:textId="77777777" w:rsidR="00D43199" w:rsidRDefault="00000000">
            <w:pPr>
              <w:jc w:val="center"/>
            </w:pPr>
            <w:r>
              <w:rPr>
                <w:sz w:val="24"/>
                <w:szCs w:val="24"/>
              </w:rPr>
              <w:t>Enterprise Multi-Agent AI Platform</w:t>
            </w:r>
          </w:p>
          <w:p w14:paraId="5AF08046" w14:textId="77777777" w:rsidR="00D43199" w:rsidRDefault="00000000">
            <w:pPr>
              <w:jc w:val="center"/>
            </w:pPr>
            <w:r>
              <w:rPr>
                <w:color w:val="64748B"/>
                <w:sz w:val="20"/>
                <w:szCs w:val="20"/>
              </w:rPr>
              <w:t xml:space="preserve">7 </w:t>
            </w:r>
            <w:proofErr w:type="gramStart"/>
            <w:r>
              <w:rPr>
                <w:color w:val="64748B"/>
                <w:sz w:val="20"/>
                <w:szCs w:val="20"/>
              </w:rPr>
              <w:t>Departments  ·</w:t>
            </w:r>
            <w:proofErr w:type="gramEnd"/>
            <w:r>
              <w:rPr>
                <w:color w:val="64748B"/>
                <w:sz w:val="20"/>
                <w:szCs w:val="20"/>
              </w:rPr>
              <w:t xml:space="preserve">  Chat &amp; Voice </w:t>
            </w:r>
            <w:proofErr w:type="gramStart"/>
            <w:r>
              <w:rPr>
                <w:color w:val="64748B"/>
                <w:sz w:val="20"/>
                <w:szCs w:val="20"/>
              </w:rPr>
              <w:t>AI  ·</w:t>
            </w:r>
            <w:proofErr w:type="gramEnd"/>
            <w:r>
              <w:rPr>
                <w:color w:val="64748B"/>
                <w:sz w:val="20"/>
                <w:szCs w:val="20"/>
              </w:rPr>
              <w:t xml:space="preserve">  MCP Integrations</w:t>
            </w:r>
          </w:p>
        </w:tc>
      </w:tr>
    </w:tbl>
    <w:p w14:paraId="5FF8566B" w14:textId="77777777" w:rsidR="00D43199" w:rsidRDefault="00D43199">
      <w:pPr>
        <w:spacing w:before="600"/>
      </w:pPr>
    </w:p>
    <w:p w14:paraId="55181DC9" w14:textId="77777777" w:rsidR="00D43199" w:rsidRDefault="00000000">
      <w:pPr>
        <w:jc w:val="center"/>
      </w:pPr>
      <w:r>
        <w:rPr>
          <w:color w:val="64748B"/>
          <w:sz w:val="20"/>
          <w:szCs w:val="20"/>
        </w:rPr>
        <w:t xml:space="preserve">Version </w:t>
      </w:r>
      <w:proofErr w:type="gramStart"/>
      <w:r>
        <w:rPr>
          <w:color w:val="64748B"/>
          <w:sz w:val="20"/>
          <w:szCs w:val="20"/>
        </w:rPr>
        <w:t>1.0  |</w:t>
      </w:r>
      <w:proofErr w:type="gramEnd"/>
      <w:r>
        <w:rPr>
          <w:color w:val="64748B"/>
          <w:sz w:val="20"/>
          <w:szCs w:val="20"/>
        </w:rPr>
        <w:t xml:space="preserve">  May 2025</w:t>
      </w:r>
    </w:p>
    <w:p w14:paraId="193B9CD6" w14:textId="77777777" w:rsidR="00D43199" w:rsidRDefault="00D43199">
      <w:pPr>
        <w:sectPr w:rsidR="00D43199">
          <w:headerReference w:type="default" r:id="rId7"/>
          <w:footerReference w:type="default" r:id="rId8"/>
          <w:pgSz w:w="12240" w:h="15840"/>
          <w:pgMar w:top="1080" w:right="1080" w:bottom="1080" w:left="1080" w:header="708" w:footer="708" w:gutter="0"/>
          <w:cols w:space="720"/>
          <w:docGrid w:linePitch="360"/>
        </w:sectPr>
      </w:pPr>
    </w:p>
    <w:p w14:paraId="1EFC780A" w14:textId="77777777" w:rsidR="00D43199" w:rsidRDefault="00000000">
      <w:pPr>
        <w:pStyle w:val="Heading1"/>
      </w:pPr>
      <w:bookmarkStart w:id="0" w:name="_Toc229842898"/>
      <w:r>
        <w:lastRenderedPageBreak/>
        <w:t>Table of Contents</w:t>
      </w:r>
      <w:bookmarkEnd w:id="0"/>
    </w:p>
    <w:sdt>
      <w:sdtPr>
        <w:alias w:val="Table of Contents"/>
        <w:id w:val="-1783107402"/>
      </w:sdtPr>
      <w:sdtEndPr>
        <w:rPr>
          <w:rFonts w:cs="Arial"/>
          <w:szCs w:val="22"/>
        </w:rPr>
      </w:sdtEndPr>
      <w:sdtContent>
        <w:p w14:paraId="5695D73F" w14:textId="77777777" w:rsidR="00513B07" w:rsidRDefault="00000000">
          <w:pPr>
            <w:pStyle w:val="TOC1"/>
            <w:tabs>
              <w:tab w:val="right" w:leader="dot" w:pos="10070"/>
            </w:tabs>
            <w:rPr>
              <w:noProof/>
            </w:rPr>
          </w:pPr>
          <w:r>
            <w:fldChar w:fldCharType="begin"/>
          </w:r>
          <w:r>
            <w:instrText>TOC \h \o "1-3"</w:instrText>
          </w:r>
          <w:r>
            <w:fldChar w:fldCharType="separate"/>
          </w:r>
          <w:hyperlink w:anchor="_Toc229842898" w:history="1">
            <w:r w:rsidR="00513B07" w:rsidRPr="00204C1A">
              <w:rPr>
                <w:rStyle w:val="Hyperlink"/>
                <w:noProof/>
              </w:rPr>
              <w:t>Table of Contents</w:t>
            </w:r>
            <w:r w:rsidR="00513B07">
              <w:rPr>
                <w:noProof/>
              </w:rPr>
              <w:tab/>
            </w:r>
            <w:r w:rsidR="00513B07">
              <w:rPr>
                <w:noProof/>
              </w:rPr>
              <w:fldChar w:fldCharType="begin"/>
            </w:r>
            <w:r w:rsidR="00513B07">
              <w:rPr>
                <w:noProof/>
              </w:rPr>
              <w:instrText xml:space="preserve"> PAGEREF _Toc229842898 \h </w:instrText>
            </w:r>
            <w:r w:rsidR="00513B07">
              <w:rPr>
                <w:noProof/>
              </w:rPr>
            </w:r>
            <w:r w:rsidR="00513B07">
              <w:rPr>
                <w:noProof/>
              </w:rPr>
              <w:fldChar w:fldCharType="separate"/>
            </w:r>
            <w:r w:rsidR="00513B07">
              <w:rPr>
                <w:noProof/>
              </w:rPr>
              <w:t>1</w:t>
            </w:r>
            <w:r w:rsidR="00513B07">
              <w:rPr>
                <w:noProof/>
              </w:rPr>
              <w:fldChar w:fldCharType="end"/>
            </w:r>
          </w:hyperlink>
        </w:p>
        <w:p w14:paraId="4D6F6DE4" w14:textId="77777777" w:rsidR="00513B07" w:rsidRDefault="00513B07">
          <w:pPr>
            <w:pStyle w:val="TOC1"/>
            <w:tabs>
              <w:tab w:val="right" w:leader="dot" w:pos="10070"/>
            </w:tabs>
            <w:rPr>
              <w:noProof/>
            </w:rPr>
          </w:pPr>
          <w:hyperlink w:anchor="_Toc229842899" w:history="1">
            <w:r w:rsidRPr="00204C1A">
              <w:rPr>
                <w:rStyle w:val="Hyperlink"/>
                <w:noProof/>
              </w:rPr>
              <w:t>1. Introduction</w:t>
            </w:r>
            <w:r>
              <w:rPr>
                <w:noProof/>
              </w:rPr>
              <w:tab/>
            </w:r>
            <w:r>
              <w:rPr>
                <w:noProof/>
              </w:rPr>
              <w:fldChar w:fldCharType="begin"/>
            </w:r>
            <w:r>
              <w:rPr>
                <w:noProof/>
              </w:rPr>
              <w:instrText xml:space="preserve"> PAGEREF _Toc229842899 \h </w:instrText>
            </w:r>
            <w:r>
              <w:rPr>
                <w:noProof/>
              </w:rPr>
            </w:r>
            <w:r>
              <w:rPr>
                <w:noProof/>
              </w:rPr>
              <w:fldChar w:fldCharType="separate"/>
            </w:r>
            <w:r>
              <w:rPr>
                <w:noProof/>
              </w:rPr>
              <w:t>1</w:t>
            </w:r>
            <w:r>
              <w:rPr>
                <w:noProof/>
              </w:rPr>
              <w:fldChar w:fldCharType="end"/>
            </w:r>
          </w:hyperlink>
        </w:p>
        <w:p w14:paraId="46D7B425" w14:textId="77777777" w:rsidR="00513B07" w:rsidRDefault="00513B07">
          <w:pPr>
            <w:pStyle w:val="TOC2"/>
            <w:tabs>
              <w:tab w:val="right" w:leader="dot" w:pos="10070"/>
            </w:tabs>
            <w:rPr>
              <w:noProof/>
            </w:rPr>
          </w:pPr>
          <w:hyperlink w:anchor="_Toc229842900" w:history="1">
            <w:r w:rsidRPr="00204C1A">
              <w:rPr>
                <w:rStyle w:val="Hyperlink"/>
                <w:noProof/>
              </w:rPr>
              <w:t>What Is the AI Workforce Platform?</w:t>
            </w:r>
            <w:r>
              <w:rPr>
                <w:noProof/>
              </w:rPr>
              <w:tab/>
            </w:r>
            <w:r>
              <w:rPr>
                <w:noProof/>
              </w:rPr>
              <w:fldChar w:fldCharType="begin"/>
            </w:r>
            <w:r>
              <w:rPr>
                <w:noProof/>
              </w:rPr>
              <w:instrText xml:space="preserve"> PAGEREF _Toc229842900 \h </w:instrText>
            </w:r>
            <w:r>
              <w:rPr>
                <w:noProof/>
              </w:rPr>
            </w:r>
            <w:r>
              <w:rPr>
                <w:noProof/>
              </w:rPr>
              <w:fldChar w:fldCharType="separate"/>
            </w:r>
            <w:r>
              <w:rPr>
                <w:noProof/>
              </w:rPr>
              <w:t>1</w:t>
            </w:r>
            <w:r>
              <w:rPr>
                <w:noProof/>
              </w:rPr>
              <w:fldChar w:fldCharType="end"/>
            </w:r>
          </w:hyperlink>
        </w:p>
        <w:p w14:paraId="5C26D3FE" w14:textId="77777777" w:rsidR="00513B07" w:rsidRDefault="00513B07">
          <w:pPr>
            <w:pStyle w:val="TOC2"/>
            <w:tabs>
              <w:tab w:val="right" w:leader="dot" w:pos="10070"/>
            </w:tabs>
            <w:rPr>
              <w:noProof/>
            </w:rPr>
          </w:pPr>
          <w:hyperlink w:anchor="_Toc229842901" w:history="1">
            <w:r w:rsidRPr="00204C1A">
              <w:rPr>
                <w:rStyle w:val="Hyperlink"/>
                <w:noProof/>
              </w:rPr>
              <w:t>Who Should Use This Manual?</w:t>
            </w:r>
            <w:r>
              <w:rPr>
                <w:noProof/>
              </w:rPr>
              <w:tab/>
            </w:r>
            <w:r>
              <w:rPr>
                <w:noProof/>
              </w:rPr>
              <w:fldChar w:fldCharType="begin"/>
            </w:r>
            <w:r>
              <w:rPr>
                <w:noProof/>
              </w:rPr>
              <w:instrText xml:space="preserve"> PAGEREF _Toc229842901 \h </w:instrText>
            </w:r>
            <w:r>
              <w:rPr>
                <w:noProof/>
              </w:rPr>
            </w:r>
            <w:r>
              <w:rPr>
                <w:noProof/>
              </w:rPr>
              <w:fldChar w:fldCharType="separate"/>
            </w:r>
            <w:r>
              <w:rPr>
                <w:noProof/>
              </w:rPr>
              <w:t>1</w:t>
            </w:r>
            <w:r>
              <w:rPr>
                <w:noProof/>
              </w:rPr>
              <w:fldChar w:fldCharType="end"/>
            </w:r>
          </w:hyperlink>
        </w:p>
        <w:p w14:paraId="589FAE55" w14:textId="77777777" w:rsidR="00513B07" w:rsidRDefault="00513B07">
          <w:pPr>
            <w:pStyle w:val="TOC2"/>
            <w:tabs>
              <w:tab w:val="right" w:leader="dot" w:pos="10070"/>
            </w:tabs>
            <w:rPr>
              <w:noProof/>
            </w:rPr>
          </w:pPr>
          <w:hyperlink w:anchor="_Toc229842902" w:history="1">
            <w:r w:rsidRPr="00204C1A">
              <w:rPr>
                <w:rStyle w:val="Hyperlink"/>
                <w:noProof/>
              </w:rPr>
              <w:t>What Can It Do For Your Organization?</w:t>
            </w:r>
            <w:r>
              <w:rPr>
                <w:noProof/>
              </w:rPr>
              <w:tab/>
            </w:r>
            <w:r>
              <w:rPr>
                <w:noProof/>
              </w:rPr>
              <w:fldChar w:fldCharType="begin"/>
            </w:r>
            <w:r>
              <w:rPr>
                <w:noProof/>
              </w:rPr>
              <w:instrText xml:space="preserve"> PAGEREF _Toc229842902 \h </w:instrText>
            </w:r>
            <w:r>
              <w:rPr>
                <w:noProof/>
              </w:rPr>
            </w:r>
            <w:r>
              <w:rPr>
                <w:noProof/>
              </w:rPr>
              <w:fldChar w:fldCharType="separate"/>
            </w:r>
            <w:r>
              <w:rPr>
                <w:noProof/>
              </w:rPr>
              <w:t>1</w:t>
            </w:r>
            <w:r>
              <w:rPr>
                <w:noProof/>
              </w:rPr>
              <w:fldChar w:fldCharType="end"/>
            </w:r>
          </w:hyperlink>
        </w:p>
        <w:p w14:paraId="00EFE4C6" w14:textId="77777777" w:rsidR="00513B07" w:rsidRDefault="00513B07">
          <w:pPr>
            <w:pStyle w:val="TOC1"/>
            <w:tabs>
              <w:tab w:val="right" w:leader="dot" w:pos="10070"/>
            </w:tabs>
            <w:rPr>
              <w:noProof/>
            </w:rPr>
          </w:pPr>
          <w:hyperlink w:anchor="_Toc229842903" w:history="1">
            <w:r w:rsidRPr="00204C1A">
              <w:rPr>
                <w:rStyle w:val="Hyperlink"/>
                <w:noProof/>
              </w:rPr>
              <w:t>2. Getting Started</w:t>
            </w:r>
            <w:r>
              <w:rPr>
                <w:noProof/>
              </w:rPr>
              <w:tab/>
            </w:r>
            <w:r>
              <w:rPr>
                <w:noProof/>
              </w:rPr>
              <w:fldChar w:fldCharType="begin"/>
            </w:r>
            <w:r>
              <w:rPr>
                <w:noProof/>
              </w:rPr>
              <w:instrText xml:space="preserve"> PAGEREF _Toc229842903 \h </w:instrText>
            </w:r>
            <w:r>
              <w:rPr>
                <w:noProof/>
              </w:rPr>
            </w:r>
            <w:r>
              <w:rPr>
                <w:noProof/>
              </w:rPr>
              <w:fldChar w:fldCharType="separate"/>
            </w:r>
            <w:r>
              <w:rPr>
                <w:noProof/>
              </w:rPr>
              <w:t>1</w:t>
            </w:r>
            <w:r>
              <w:rPr>
                <w:noProof/>
              </w:rPr>
              <w:fldChar w:fldCharType="end"/>
            </w:r>
          </w:hyperlink>
        </w:p>
        <w:p w14:paraId="0E283701" w14:textId="77777777" w:rsidR="00513B07" w:rsidRDefault="00513B07">
          <w:pPr>
            <w:pStyle w:val="TOC2"/>
            <w:tabs>
              <w:tab w:val="right" w:leader="dot" w:pos="10070"/>
            </w:tabs>
            <w:rPr>
              <w:noProof/>
            </w:rPr>
          </w:pPr>
          <w:hyperlink w:anchor="_Toc229842904" w:history="1">
            <w:r w:rsidRPr="00204C1A">
              <w:rPr>
                <w:rStyle w:val="Hyperlink"/>
                <w:noProof/>
              </w:rPr>
              <w:t>System Requirements</w:t>
            </w:r>
            <w:r>
              <w:rPr>
                <w:noProof/>
              </w:rPr>
              <w:tab/>
            </w:r>
            <w:r>
              <w:rPr>
                <w:noProof/>
              </w:rPr>
              <w:fldChar w:fldCharType="begin"/>
            </w:r>
            <w:r>
              <w:rPr>
                <w:noProof/>
              </w:rPr>
              <w:instrText xml:space="preserve"> PAGEREF _Toc229842904 \h </w:instrText>
            </w:r>
            <w:r>
              <w:rPr>
                <w:noProof/>
              </w:rPr>
            </w:r>
            <w:r>
              <w:rPr>
                <w:noProof/>
              </w:rPr>
              <w:fldChar w:fldCharType="separate"/>
            </w:r>
            <w:r>
              <w:rPr>
                <w:noProof/>
              </w:rPr>
              <w:t>1</w:t>
            </w:r>
            <w:r>
              <w:rPr>
                <w:noProof/>
              </w:rPr>
              <w:fldChar w:fldCharType="end"/>
            </w:r>
          </w:hyperlink>
        </w:p>
        <w:p w14:paraId="37D2E83F" w14:textId="77777777" w:rsidR="00513B07" w:rsidRDefault="00513B07">
          <w:pPr>
            <w:pStyle w:val="TOC2"/>
            <w:tabs>
              <w:tab w:val="right" w:leader="dot" w:pos="10070"/>
            </w:tabs>
            <w:rPr>
              <w:noProof/>
            </w:rPr>
          </w:pPr>
          <w:hyperlink w:anchor="_Toc229842905" w:history="1">
            <w:r w:rsidRPr="00204C1A">
              <w:rPr>
                <w:rStyle w:val="Hyperlink"/>
                <w:noProof/>
              </w:rPr>
              <w:t>Accessing the Platform</w:t>
            </w:r>
            <w:r>
              <w:rPr>
                <w:noProof/>
              </w:rPr>
              <w:tab/>
            </w:r>
            <w:r>
              <w:rPr>
                <w:noProof/>
              </w:rPr>
              <w:fldChar w:fldCharType="begin"/>
            </w:r>
            <w:r>
              <w:rPr>
                <w:noProof/>
              </w:rPr>
              <w:instrText xml:space="preserve"> PAGEREF _Toc229842905 \h </w:instrText>
            </w:r>
            <w:r>
              <w:rPr>
                <w:noProof/>
              </w:rPr>
            </w:r>
            <w:r>
              <w:rPr>
                <w:noProof/>
              </w:rPr>
              <w:fldChar w:fldCharType="separate"/>
            </w:r>
            <w:r>
              <w:rPr>
                <w:noProof/>
              </w:rPr>
              <w:t>1</w:t>
            </w:r>
            <w:r>
              <w:rPr>
                <w:noProof/>
              </w:rPr>
              <w:fldChar w:fldCharType="end"/>
            </w:r>
          </w:hyperlink>
        </w:p>
        <w:p w14:paraId="312497C9" w14:textId="77777777" w:rsidR="00513B07" w:rsidRDefault="00513B07">
          <w:pPr>
            <w:pStyle w:val="TOC2"/>
            <w:tabs>
              <w:tab w:val="right" w:leader="dot" w:pos="10070"/>
            </w:tabs>
            <w:rPr>
              <w:noProof/>
            </w:rPr>
          </w:pPr>
          <w:hyperlink w:anchor="_Toc229842906" w:history="1">
            <w:r w:rsidRPr="00204C1A">
              <w:rPr>
                <w:rStyle w:val="Hyperlink"/>
                <w:noProof/>
              </w:rPr>
              <w:t>Logging In — Step by Step</w:t>
            </w:r>
            <w:r>
              <w:rPr>
                <w:noProof/>
              </w:rPr>
              <w:tab/>
            </w:r>
            <w:r>
              <w:rPr>
                <w:noProof/>
              </w:rPr>
              <w:fldChar w:fldCharType="begin"/>
            </w:r>
            <w:r>
              <w:rPr>
                <w:noProof/>
              </w:rPr>
              <w:instrText xml:space="preserve"> PAGEREF _Toc229842906 \h </w:instrText>
            </w:r>
            <w:r>
              <w:rPr>
                <w:noProof/>
              </w:rPr>
            </w:r>
            <w:r>
              <w:rPr>
                <w:noProof/>
              </w:rPr>
              <w:fldChar w:fldCharType="separate"/>
            </w:r>
            <w:r>
              <w:rPr>
                <w:noProof/>
              </w:rPr>
              <w:t>1</w:t>
            </w:r>
            <w:r>
              <w:rPr>
                <w:noProof/>
              </w:rPr>
              <w:fldChar w:fldCharType="end"/>
            </w:r>
          </w:hyperlink>
        </w:p>
        <w:p w14:paraId="63DFC28C" w14:textId="77777777" w:rsidR="00513B07" w:rsidRDefault="00513B07">
          <w:pPr>
            <w:pStyle w:val="TOC1"/>
            <w:tabs>
              <w:tab w:val="right" w:leader="dot" w:pos="10070"/>
            </w:tabs>
            <w:rPr>
              <w:noProof/>
            </w:rPr>
          </w:pPr>
          <w:hyperlink w:anchor="_Toc229842907" w:history="1">
            <w:r w:rsidRPr="00204C1A">
              <w:rPr>
                <w:rStyle w:val="Hyperlink"/>
                <w:noProof/>
              </w:rPr>
              <w:t>3. The Dashboard</w:t>
            </w:r>
            <w:r>
              <w:rPr>
                <w:noProof/>
              </w:rPr>
              <w:tab/>
            </w:r>
            <w:r>
              <w:rPr>
                <w:noProof/>
              </w:rPr>
              <w:fldChar w:fldCharType="begin"/>
            </w:r>
            <w:r>
              <w:rPr>
                <w:noProof/>
              </w:rPr>
              <w:instrText xml:space="preserve"> PAGEREF _Toc229842907 \h </w:instrText>
            </w:r>
            <w:r>
              <w:rPr>
                <w:noProof/>
              </w:rPr>
            </w:r>
            <w:r>
              <w:rPr>
                <w:noProof/>
              </w:rPr>
              <w:fldChar w:fldCharType="separate"/>
            </w:r>
            <w:r>
              <w:rPr>
                <w:noProof/>
              </w:rPr>
              <w:t>1</w:t>
            </w:r>
            <w:r>
              <w:rPr>
                <w:noProof/>
              </w:rPr>
              <w:fldChar w:fldCharType="end"/>
            </w:r>
          </w:hyperlink>
        </w:p>
        <w:p w14:paraId="1A376E78" w14:textId="77777777" w:rsidR="00513B07" w:rsidRDefault="00513B07">
          <w:pPr>
            <w:pStyle w:val="TOC2"/>
            <w:tabs>
              <w:tab w:val="right" w:leader="dot" w:pos="10070"/>
            </w:tabs>
            <w:rPr>
              <w:noProof/>
            </w:rPr>
          </w:pPr>
          <w:hyperlink w:anchor="_Toc229842908" w:history="1">
            <w:r w:rsidRPr="00204C1A">
              <w:rPr>
                <w:rStyle w:val="Hyperlink"/>
                <w:noProof/>
              </w:rPr>
              <w:t>Navigation Sidebar</w:t>
            </w:r>
            <w:r>
              <w:rPr>
                <w:noProof/>
              </w:rPr>
              <w:tab/>
            </w:r>
            <w:r>
              <w:rPr>
                <w:noProof/>
              </w:rPr>
              <w:fldChar w:fldCharType="begin"/>
            </w:r>
            <w:r>
              <w:rPr>
                <w:noProof/>
              </w:rPr>
              <w:instrText xml:space="preserve"> PAGEREF _Toc229842908 \h </w:instrText>
            </w:r>
            <w:r>
              <w:rPr>
                <w:noProof/>
              </w:rPr>
            </w:r>
            <w:r>
              <w:rPr>
                <w:noProof/>
              </w:rPr>
              <w:fldChar w:fldCharType="separate"/>
            </w:r>
            <w:r>
              <w:rPr>
                <w:noProof/>
              </w:rPr>
              <w:t>1</w:t>
            </w:r>
            <w:r>
              <w:rPr>
                <w:noProof/>
              </w:rPr>
              <w:fldChar w:fldCharType="end"/>
            </w:r>
          </w:hyperlink>
        </w:p>
        <w:p w14:paraId="5B95C3DD" w14:textId="77777777" w:rsidR="00513B07" w:rsidRDefault="00513B07">
          <w:pPr>
            <w:pStyle w:val="TOC2"/>
            <w:tabs>
              <w:tab w:val="right" w:leader="dot" w:pos="10070"/>
            </w:tabs>
            <w:rPr>
              <w:noProof/>
            </w:rPr>
          </w:pPr>
          <w:hyperlink w:anchor="_Toc229842909" w:history="1">
            <w:r w:rsidRPr="00204C1A">
              <w:rPr>
                <w:rStyle w:val="Hyperlink"/>
                <w:noProof/>
              </w:rPr>
              <w:t>Metrics Row</w:t>
            </w:r>
            <w:r>
              <w:rPr>
                <w:noProof/>
              </w:rPr>
              <w:tab/>
            </w:r>
            <w:r>
              <w:rPr>
                <w:noProof/>
              </w:rPr>
              <w:fldChar w:fldCharType="begin"/>
            </w:r>
            <w:r>
              <w:rPr>
                <w:noProof/>
              </w:rPr>
              <w:instrText xml:space="preserve"> PAGEREF _Toc229842909 \h </w:instrText>
            </w:r>
            <w:r>
              <w:rPr>
                <w:noProof/>
              </w:rPr>
            </w:r>
            <w:r>
              <w:rPr>
                <w:noProof/>
              </w:rPr>
              <w:fldChar w:fldCharType="separate"/>
            </w:r>
            <w:r>
              <w:rPr>
                <w:noProof/>
              </w:rPr>
              <w:t>1</w:t>
            </w:r>
            <w:r>
              <w:rPr>
                <w:noProof/>
              </w:rPr>
              <w:fldChar w:fldCharType="end"/>
            </w:r>
          </w:hyperlink>
        </w:p>
        <w:p w14:paraId="1B87E00F" w14:textId="77777777" w:rsidR="00513B07" w:rsidRDefault="00513B07">
          <w:pPr>
            <w:pStyle w:val="TOC1"/>
            <w:tabs>
              <w:tab w:val="right" w:leader="dot" w:pos="10070"/>
            </w:tabs>
            <w:rPr>
              <w:noProof/>
            </w:rPr>
          </w:pPr>
          <w:hyperlink w:anchor="_Toc229842910" w:history="1">
            <w:r w:rsidRPr="00204C1A">
              <w:rPr>
                <w:rStyle w:val="Hyperlink"/>
                <w:noProof/>
              </w:rPr>
              <w:t>4. AI Departments</w:t>
            </w:r>
            <w:r>
              <w:rPr>
                <w:noProof/>
              </w:rPr>
              <w:tab/>
            </w:r>
            <w:r>
              <w:rPr>
                <w:noProof/>
              </w:rPr>
              <w:fldChar w:fldCharType="begin"/>
            </w:r>
            <w:r>
              <w:rPr>
                <w:noProof/>
              </w:rPr>
              <w:instrText xml:space="preserve"> PAGEREF _Toc229842910 \h </w:instrText>
            </w:r>
            <w:r>
              <w:rPr>
                <w:noProof/>
              </w:rPr>
            </w:r>
            <w:r>
              <w:rPr>
                <w:noProof/>
              </w:rPr>
              <w:fldChar w:fldCharType="separate"/>
            </w:r>
            <w:r>
              <w:rPr>
                <w:noProof/>
              </w:rPr>
              <w:t>1</w:t>
            </w:r>
            <w:r>
              <w:rPr>
                <w:noProof/>
              </w:rPr>
              <w:fldChar w:fldCharType="end"/>
            </w:r>
          </w:hyperlink>
        </w:p>
        <w:p w14:paraId="46AB7312" w14:textId="77777777" w:rsidR="00513B07" w:rsidRDefault="00513B07">
          <w:pPr>
            <w:pStyle w:val="TOC2"/>
            <w:tabs>
              <w:tab w:val="right" w:leader="dot" w:pos="10070"/>
            </w:tabs>
            <w:rPr>
              <w:noProof/>
            </w:rPr>
          </w:pPr>
          <w:hyperlink w:anchor="_Toc229842911" w:history="1">
            <w:r w:rsidRPr="00204C1A">
              <w:rPr>
                <w:rStyle w:val="Hyperlink"/>
                <w:noProof/>
              </w:rPr>
              <w:t>Department Overview Table</w:t>
            </w:r>
            <w:r>
              <w:rPr>
                <w:noProof/>
              </w:rPr>
              <w:tab/>
            </w:r>
            <w:r>
              <w:rPr>
                <w:noProof/>
              </w:rPr>
              <w:fldChar w:fldCharType="begin"/>
            </w:r>
            <w:r>
              <w:rPr>
                <w:noProof/>
              </w:rPr>
              <w:instrText xml:space="preserve"> PAGEREF _Toc229842911 \h </w:instrText>
            </w:r>
            <w:r>
              <w:rPr>
                <w:noProof/>
              </w:rPr>
            </w:r>
            <w:r>
              <w:rPr>
                <w:noProof/>
              </w:rPr>
              <w:fldChar w:fldCharType="separate"/>
            </w:r>
            <w:r>
              <w:rPr>
                <w:noProof/>
              </w:rPr>
              <w:t>1</w:t>
            </w:r>
            <w:r>
              <w:rPr>
                <w:noProof/>
              </w:rPr>
              <w:fldChar w:fldCharType="end"/>
            </w:r>
          </w:hyperlink>
        </w:p>
        <w:p w14:paraId="3A6A484A" w14:textId="77777777" w:rsidR="00513B07" w:rsidRDefault="00513B07">
          <w:pPr>
            <w:pStyle w:val="TOC2"/>
            <w:tabs>
              <w:tab w:val="right" w:leader="dot" w:pos="10070"/>
            </w:tabs>
            <w:rPr>
              <w:noProof/>
            </w:rPr>
          </w:pPr>
          <w:hyperlink w:anchor="_Toc229842912" w:history="1">
            <w:r w:rsidRPr="00204C1A">
              <w:rPr>
                <w:rStyle w:val="Hyperlink"/>
                <w:noProof/>
              </w:rPr>
              <w:t>How Department Routing Works</w:t>
            </w:r>
            <w:r>
              <w:rPr>
                <w:noProof/>
              </w:rPr>
              <w:tab/>
            </w:r>
            <w:r>
              <w:rPr>
                <w:noProof/>
              </w:rPr>
              <w:fldChar w:fldCharType="begin"/>
            </w:r>
            <w:r>
              <w:rPr>
                <w:noProof/>
              </w:rPr>
              <w:instrText xml:space="preserve"> PAGEREF _Toc229842912 \h </w:instrText>
            </w:r>
            <w:r>
              <w:rPr>
                <w:noProof/>
              </w:rPr>
            </w:r>
            <w:r>
              <w:rPr>
                <w:noProof/>
              </w:rPr>
              <w:fldChar w:fldCharType="separate"/>
            </w:r>
            <w:r>
              <w:rPr>
                <w:noProof/>
              </w:rPr>
              <w:t>1</w:t>
            </w:r>
            <w:r>
              <w:rPr>
                <w:noProof/>
              </w:rPr>
              <w:fldChar w:fldCharType="end"/>
            </w:r>
          </w:hyperlink>
        </w:p>
        <w:p w14:paraId="1A64150E" w14:textId="77777777" w:rsidR="00513B07" w:rsidRDefault="00513B07">
          <w:pPr>
            <w:pStyle w:val="TOC1"/>
            <w:tabs>
              <w:tab w:val="right" w:leader="dot" w:pos="10070"/>
            </w:tabs>
            <w:rPr>
              <w:noProof/>
            </w:rPr>
          </w:pPr>
          <w:hyperlink w:anchor="_Toc229842913" w:history="1">
            <w:r w:rsidRPr="00204C1A">
              <w:rPr>
                <w:rStyle w:val="Hyperlink"/>
                <w:noProof/>
              </w:rPr>
              <w:t>5. Chat Console</w:t>
            </w:r>
            <w:r>
              <w:rPr>
                <w:noProof/>
              </w:rPr>
              <w:tab/>
            </w:r>
            <w:r>
              <w:rPr>
                <w:noProof/>
              </w:rPr>
              <w:fldChar w:fldCharType="begin"/>
            </w:r>
            <w:r>
              <w:rPr>
                <w:noProof/>
              </w:rPr>
              <w:instrText xml:space="preserve"> PAGEREF _Toc229842913 \h </w:instrText>
            </w:r>
            <w:r>
              <w:rPr>
                <w:noProof/>
              </w:rPr>
            </w:r>
            <w:r>
              <w:rPr>
                <w:noProof/>
              </w:rPr>
              <w:fldChar w:fldCharType="separate"/>
            </w:r>
            <w:r>
              <w:rPr>
                <w:noProof/>
              </w:rPr>
              <w:t>1</w:t>
            </w:r>
            <w:r>
              <w:rPr>
                <w:noProof/>
              </w:rPr>
              <w:fldChar w:fldCharType="end"/>
            </w:r>
          </w:hyperlink>
        </w:p>
        <w:p w14:paraId="0C886938" w14:textId="77777777" w:rsidR="00513B07" w:rsidRDefault="00513B07">
          <w:pPr>
            <w:pStyle w:val="TOC2"/>
            <w:tabs>
              <w:tab w:val="right" w:leader="dot" w:pos="10070"/>
            </w:tabs>
            <w:rPr>
              <w:noProof/>
            </w:rPr>
          </w:pPr>
          <w:hyperlink w:anchor="_Toc229842914" w:history="1">
            <w:r w:rsidRPr="00204C1A">
              <w:rPr>
                <w:rStyle w:val="Hyperlink"/>
                <w:noProof/>
              </w:rPr>
              <w:t>Starting a Chat Session</w:t>
            </w:r>
            <w:r>
              <w:rPr>
                <w:noProof/>
              </w:rPr>
              <w:tab/>
            </w:r>
            <w:r>
              <w:rPr>
                <w:noProof/>
              </w:rPr>
              <w:fldChar w:fldCharType="begin"/>
            </w:r>
            <w:r>
              <w:rPr>
                <w:noProof/>
              </w:rPr>
              <w:instrText xml:space="preserve"> PAGEREF _Toc229842914 \h </w:instrText>
            </w:r>
            <w:r>
              <w:rPr>
                <w:noProof/>
              </w:rPr>
            </w:r>
            <w:r>
              <w:rPr>
                <w:noProof/>
              </w:rPr>
              <w:fldChar w:fldCharType="separate"/>
            </w:r>
            <w:r>
              <w:rPr>
                <w:noProof/>
              </w:rPr>
              <w:t>1</w:t>
            </w:r>
            <w:r>
              <w:rPr>
                <w:noProof/>
              </w:rPr>
              <w:fldChar w:fldCharType="end"/>
            </w:r>
          </w:hyperlink>
        </w:p>
        <w:p w14:paraId="6839467C" w14:textId="77777777" w:rsidR="00513B07" w:rsidRDefault="00513B07">
          <w:pPr>
            <w:pStyle w:val="TOC2"/>
            <w:tabs>
              <w:tab w:val="right" w:leader="dot" w:pos="10070"/>
            </w:tabs>
            <w:rPr>
              <w:noProof/>
            </w:rPr>
          </w:pPr>
          <w:hyperlink w:anchor="_Toc229842915" w:history="1">
            <w:r w:rsidRPr="00204C1A">
              <w:rPr>
                <w:rStyle w:val="Hyperlink"/>
                <w:noProof/>
              </w:rPr>
              <w:t>Chat Features</w:t>
            </w:r>
            <w:r>
              <w:rPr>
                <w:noProof/>
              </w:rPr>
              <w:tab/>
            </w:r>
            <w:r>
              <w:rPr>
                <w:noProof/>
              </w:rPr>
              <w:fldChar w:fldCharType="begin"/>
            </w:r>
            <w:r>
              <w:rPr>
                <w:noProof/>
              </w:rPr>
              <w:instrText xml:space="preserve"> PAGEREF _Toc229842915 \h </w:instrText>
            </w:r>
            <w:r>
              <w:rPr>
                <w:noProof/>
              </w:rPr>
            </w:r>
            <w:r>
              <w:rPr>
                <w:noProof/>
              </w:rPr>
              <w:fldChar w:fldCharType="separate"/>
            </w:r>
            <w:r>
              <w:rPr>
                <w:noProof/>
              </w:rPr>
              <w:t>1</w:t>
            </w:r>
            <w:r>
              <w:rPr>
                <w:noProof/>
              </w:rPr>
              <w:fldChar w:fldCharType="end"/>
            </w:r>
          </w:hyperlink>
        </w:p>
        <w:p w14:paraId="7851E546" w14:textId="77777777" w:rsidR="00513B07" w:rsidRDefault="00513B07">
          <w:pPr>
            <w:pStyle w:val="TOC2"/>
            <w:tabs>
              <w:tab w:val="right" w:leader="dot" w:pos="10070"/>
            </w:tabs>
            <w:rPr>
              <w:noProof/>
            </w:rPr>
          </w:pPr>
          <w:hyperlink w:anchor="_Toc229842916" w:history="1">
            <w:r w:rsidRPr="00204C1A">
              <w:rPr>
                <w:rStyle w:val="Hyperlink"/>
                <w:noProof/>
              </w:rPr>
              <w:t>Example Conversations by Department</w:t>
            </w:r>
            <w:r>
              <w:rPr>
                <w:noProof/>
              </w:rPr>
              <w:tab/>
            </w:r>
            <w:r>
              <w:rPr>
                <w:noProof/>
              </w:rPr>
              <w:fldChar w:fldCharType="begin"/>
            </w:r>
            <w:r>
              <w:rPr>
                <w:noProof/>
              </w:rPr>
              <w:instrText xml:space="preserve"> PAGEREF _Toc229842916 \h </w:instrText>
            </w:r>
            <w:r>
              <w:rPr>
                <w:noProof/>
              </w:rPr>
            </w:r>
            <w:r>
              <w:rPr>
                <w:noProof/>
              </w:rPr>
              <w:fldChar w:fldCharType="separate"/>
            </w:r>
            <w:r>
              <w:rPr>
                <w:noProof/>
              </w:rPr>
              <w:t>1</w:t>
            </w:r>
            <w:r>
              <w:rPr>
                <w:noProof/>
              </w:rPr>
              <w:fldChar w:fldCharType="end"/>
            </w:r>
          </w:hyperlink>
        </w:p>
        <w:p w14:paraId="78D5B3A6" w14:textId="77777777" w:rsidR="00513B07" w:rsidRDefault="00513B07">
          <w:pPr>
            <w:pStyle w:val="TOC1"/>
            <w:tabs>
              <w:tab w:val="right" w:leader="dot" w:pos="10070"/>
            </w:tabs>
            <w:rPr>
              <w:noProof/>
            </w:rPr>
          </w:pPr>
          <w:hyperlink w:anchor="_Toc229842917" w:history="1">
            <w:r w:rsidRPr="00204C1A">
              <w:rPr>
                <w:rStyle w:val="Hyperlink"/>
                <w:noProof/>
              </w:rPr>
              <w:t>6. Voice Console</w:t>
            </w:r>
            <w:r>
              <w:rPr>
                <w:noProof/>
              </w:rPr>
              <w:tab/>
            </w:r>
            <w:r>
              <w:rPr>
                <w:noProof/>
              </w:rPr>
              <w:fldChar w:fldCharType="begin"/>
            </w:r>
            <w:r>
              <w:rPr>
                <w:noProof/>
              </w:rPr>
              <w:instrText xml:space="preserve"> PAGEREF _Toc229842917 \h </w:instrText>
            </w:r>
            <w:r>
              <w:rPr>
                <w:noProof/>
              </w:rPr>
            </w:r>
            <w:r>
              <w:rPr>
                <w:noProof/>
              </w:rPr>
              <w:fldChar w:fldCharType="separate"/>
            </w:r>
            <w:r>
              <w:rPr>
                <w:noProof/>
              </w:rPr>
              <w:t>1</w:t>
            </w:r>
            <w:r>
              <w:rPr>
                <w:noProof/>
              </w:rPr>
              <w:fldChar w:fldCharType="end"/>
            </w:r>
          </w:hyperlink>
        </w:p>
        <w:p w14:paraId="3959E602" w14:textId="77777777" w:rsidR="00513B07" w:rsidRDefault="00513B07">
          <w:pPr>
            <w:pStyle w:val="TOC2"/>
            <w:tabs>
              <w:tab w:val="right" w:leader="dot" w:pos="10070"/>
            </w:tabs>
            <w:rPr>
              <w:noProof/>
            </w:rPr>
          </w:pPr>
          <w:hyperlink w:anchor="_Toc229842918" w:history="1">
            <w:r w:rsidRPr="00204C1A">
              <w:rPr>
                <w:rStyle w:val="Hyperlink"/>
                <w:noProof/>
              </w:rPr>
              <w:t>Voice Session — Step by Step</w:t>
            </w:r>
            <w:r>
              <w:rPr>
                <w:noProof/>
              </w:rPr>
              <w:tab/>
            </w:r>
            <w:r>
              <w:rPr>
                <w:noProof/>
              </w:rPr>
              <w:fldChar w:fldCharType="begin"/>
            </w:r>
            <w:r>
              <w:rPr>
                <w:noProof/>
              </w:rPr>
              <w:instrText xml:space="preserve"> PAGEREF _Toc229842918 \h </w:instrText>
            </w:r>
            <w:r>
              <w:rPr>
                <w:noProof/>
              </w:rPr>
            </w:r>
            <w:r>
              <w:rPr>
                <w:noProof/>
              </w:rPr>
              <w:fldChar w:fldCharType="separate"/>
            </w:r>
            <w:r>
              <w:rPr>
                <w:noProof/>
              </w:rPr>
              <w:t>1</w:t>
            </w:r>
            <w:r>
              <w:rPr>
                <w:noProof/>
              </w:rPr>
              <w:fldChar w:fldCharType="end"/>
            </w:r>
          </w:hyperlink>
        </w:p>
        <w:p w14:paraId="48D9BA8F" w14:textId="77777777" w:rsidR="00513B07" w:rsidRDefault="00513B07">
          <w:pPr>
            <w:pStyle w:val="TOC2"/>
            <w:tabs>
              <w:tab w:val="right" w:leader="dot" w:pos="10070"/>
            </w:tabs>
            <w:rPr>
              <w:noProof/>
            </w:rPr>
          </w:pPr>
          <w:hyperlink w:anchor="_Toc229842919" w:history="1">
            <w:r w:rsidRPr="00204C1A">
              <w:rPr>
                <w:rStyle w:val="Hyperlink"/>
                <w:noProof/>
              </w:rPr>
              <w:t>Voice AI Stack</w:t>
            </w:r>
            <w:r>
              <w:rPr>
                <w:noProof/>
              </w:rPr>
              <w:tab/>
            </w:r>
            <w:r>
              <w:rPr>
                <w:noProof/>
              </w:rPr>
              <w:fldChar w:fldCharType="begin"/>
            </w:r>
            <w:r>
              <w:rPr>
                <w:noProof/>
              </w:rPr>
              <w:instrText xml:space="preserve"> PAGEREF _Toc229842919 \h </w:instrText>
            </w:r>
            <w:r>
              <w:rPr>
                <w:noProof/>
              </w:rPr>
            </w:r>
            <w:r>
              <w:rPr>
                <w:noProof/>
              </w:rPr>
              <w:fldChar w:fldCharType="separate"/>
            </w:r>
            <w:r>
              <w:rPr>
                <w:noProof/>
              </w:rPr>
              <w:t>1</w:t>
            </w:r>
            <w:r>
              <w:rPr>
                <w:noProof/>
              </w:rPr>
              <w:fldChar w:fldCharType="end"/>
            </w:r>
          </w:hyperlink>
        </w:p>
        <w:p w14:paraId="63D6E600" w14:textId="77777777" w:rsidR="00513B07" w:rsidRDefault="00513B07">
          <w:pPr>
            <w:pStyle w:val="TOC1"/>
            <w:tabs>
              <w:tab w:val="right" w:leader="dot" w:pos="10070"/>
            </w:tabs>
            <w:rPr>
              <w:noProof/>
            </w:rPr>
          </w:pPr>
          <w:hyperlink w:anchor="_Toc229842920" w:history="1">
            <w:r w:rsidRPr="00204C1A">
              <w:rPr>
                <w:rStyle w:val="Hyperlink"/>
                <w:noProof/>
              </w:rPr>
              <w:t>7. Security &amp; User Accounts</w:t>
            </w:r>
            <w:r>
              <w:rPr>
                <w:noProof/>
              </w:rPr>
              <w:tab/>
            </w:r>
            <w:r>
              <w:rPr>
                <w:noProof/>
              </w:rPr>
              <w:fldChar w:fldCharType="begin"/>
            </w:r>
            <w:r>
              <w:rPr>
                <w:noProof/>
              </w:rPr>
              <w:instrText xml:space="preserve"> PAGEREF _Toc229842920 \h </w:instrText>
            </w:r>
            <w:r>
              <w:rPr>
                <w:noProof/>
              </w:rPr>
            </w:r>
            <w:r>
              <w:rPr>
                <w:noProof/>
              </w:rPr>
              <w:fldChar w:fldCharType="separate"/>
            </w:r>
            <w:r>
              <w:rPr>
                <w:noProof/>
              </w:rPr>
              <w:t>1</w:t>
            </w:r>
            <w:r>
              <w:rPr>
                <w:noProof/>
              </w:rPr>
              <w:fldChar w:fldCharType="end"/>
            </w:r>
          </w:hyperlink>
        </w:p>
        <w:p w14:paraId="464276F9" w14:textId="77777777" w:rsidR="00513B07" w:rsidRDefault="00513B07">
          <w:pPr>
            <w:pStyle w:val="TOC2"/>
            <w:tabs>
              <w:tab w:val="right" w:leader="dot" w:pos="10070"/>
            </w:tabs>
            <w:rPr>
              <w:noProof/>
            </w:rPr>
          </w:pPr>
          <w:hyperlink w:anchor="_Toc229842921" w:history="1">
            <w:r w:rsidRPr="00204C1A">
              <w:rPr>
                <w:rStyle w:val="Hyperlink"/>
                <w:noProof/>
              </w:rPr>
              <w:t>Authentication</w:t>
            </w:r>
            <w:r>
              <w:rPr>
                <w:noProof/>
              </w:rPr>
              <w:tab/>
            </w:r>
            <w:r>
              <w:rPr>
                <w:noProof/>
              </w:rPr>
              <w:fldChar w:fldCharType="begin"/>
            </w:r>
            <w:r>
              <w:rPr>
                <w:noProof/>
              </w:rPr>
              <w:instrText xml:space="preserve"> PAGEREF _Toc229842921 \h </w:instrText>
            </w:r>
            <w:r>
              <w:rPr>
                <w:noProof/>
              </w:rPr>
            </w:r>
            <w:r>
              <w:rPr>
                <w:noProof/>
              </w:rPr>
              <w:fldChar w:fldCharType="separate"/>
            </w:r>
            <w:r>
              <w:rPr>
                <w:noProof/>
              </w:rPr>
              <w:t>1</w:t>
            </w:r>
            <w:r>
              <w:rPr>
                <w:noProof/>
              </w:rPr>
              <w:fldChar w:fldCharType="end"/>
            </w:r>
          </w:hyperlink>
        </w:p>
        <w:p w14:paraId="7EDB1AA6" w14:textId="77777777" w:rsidR="00513B07" w:rsidRDefault="00513B07">
          <w:pPr>
            <w:pStyle w:val="TOC2"/>
            <w:tabs>
              <w:tab w:val="right" w:leader="dot" w:pos="10070"/>
            </w:tabs>
            <w:rPr>
              <w:noProof/>
            </w:rPr>
          </w:pPr>
          <w:hyperlink w:anchor="_Toc229842922" w:history="1">
            <w:r w:rsidRPr="00204C1A">
              <w:rPr>
                <w:rStyle w:val="Hyperlink"/>
                <w:noProof/>
              </w:rPr>
              <w:t>Logging Out</w:t>
            </w:r>
            <w:r>
              <w:rPr>
                <w:noProof/>
              </w:rPr>
              <w:tab/>
            </w:r>
            <w:r>
              <w:rPr>
                <w:noProof/>
              </w:rPr>
              <w:fldChar w:fldCharType="begin"/>
            </w:r>
            <w:r>
              <w:rPr>
                <w:noProof/>
              </w:rPr>
              <w:instrText xml:space="preserve"> PAGEREF _Toc229842922 \h </w:instrText>
            </w:r>
            <w:r>
              <w:rPr>
                <w:noProof/>
              </w:rPr>
            </w:r>
            <w:r>
              <w:rPr>
                <w:noProof/>
              </w:rPr>
              <w:fldChar w:fldCharType="separate"/>
            </w:r>
            <w:r>
              <w:rPr>
                <w:noProof/>
              </w:rPr>
              <w:t>1</w:t>
            </w:r>
            <w:r>
              <w:rPr>
                <w:noProof/>
              </w:rPr>
              <w:fldChar w:fldCharType="end"/>
            </w:r>
          </w:hyperlink>
        </w:p>
        <w:p w14:paraId="369A5D99" w14:textId="77777777" w:rsidR="00513B07" w:rsidRDefault="00513B07">
          <w:pPr>
            <w:pStyle w:val="TOC2"/>
            <w:tabs>
              <w:tab w:val="right" w:leader="dot" w:pos="10070"/>
            </w:tabs>
            <w:rPr>
              <w:noProof/>
            </w:rPr>
          </w:pPr>
          <w:hyperlink w:anchor="_Toc229842923" w:history="1">
            <w:r w:rsidRPr="00204C1A">
              <w:rPr>
                <w:rStyle w:val="Hyperlink"/>
                <w:noProof/>
              </w:rPr>
              <w:t>Role-Based Access Control (RBAC)</w:t>
            </w:r>
            <w:r>
              <w:rPr>
                <w:noProof/>
              </w:rPr>
              <w:tab/>
            </w:r>
            <w:r>
              <w:rPr>
                <w:noProof/>
              </w:rPr>
              <w:fldChar w:fldCharType="begin"/>
            </w:r>
            <w:r>
              <w:rPr>
                <w:noProof/>
              </w:rPr>
              <w:instrText xml:space="preserve"> PAGEREF _Toc229842923 \h </w:instrText>
            </w:r>
            <w:r>
              <w:rPr>
                <w:noProof/>
              </w:rPr>
            </w:r>
            <w:r>
              <w:rPr>
                <w:noProof/>
              </w:rPr>
              <w:fldChar w:fldCharType="separate"/>
            </w:r>
            <w:r>
              <w:rPr>
                <w:noProof/>
              </w:rPr>
              <w:t>1</w:t>
            </w:r>
            <w:r>
              <w:rPr>
                <w:noProof/>
              </w:rPr>
              <w:fldChar w:fldCharType="end"/>
            </w:r>
          </w:hyperlink>
        </w:p>
        <w:p w14:paraId="5B0583D5" w14:textId="77777777" w:rsidR="00513B07" w:rsidRDefault="00513B07">
          <w:pPr>
            <w:pStyle w:val="TOC1"/>
            <w:tabs>
              <w:tab w:val="right" w:leader="dot" w:pos="10070"/>
            </w:tabs>
            <w:rPr>
              <w:noProof/>
            </w:rPr>
          </w:pPr>
          <w:hyperlink w:anchor="_Toc229842924" w:history="1">
            <w:r w:rsidRPr="00204C1A">
              <w:rPr>
                <w:rStyle w:val="Hyperlink"/>
                <w:noProof/>
              </w:rPr>
              <w:t>8. Troubleshooting</w:t>
            </w:r>
            <w:r>
              <w:rPr>
                <w:noProof/>
              </w:rPr>
              <w:tab/>
            </w:r>
            <w:r>
              <w:rPr>
                <w:noProof/>
              </w:rPr>
              <w:fldChar w:fldCharType="begin"/>
            </w:r>
            <w:r>
              <w:rPr>
                <w:noProof/>
              </w:rPr>
              <w:instrText xml:space="preserve"> PAGEREF _Toc229842924 \h </w:instrText>
            </w:r>
            <w:r>
              <w:rPr>
                <w:noProof/>
              </w:rPr>
            </w:r>
            <w:r>
              <w:rPr>
                <w:noProof/>
              </w:rPr>
              <w:fldChar w:fldCharType="separate"/>
            </w:r>
            <w:r>
              <w:rPr>
                <w:noProof/>
              </w:rPr>
              <w:t>1</w:t>
            </w:r>
            <w:r>
              <w:rPr>
                <w:noProof/>
              </w:rPr>
              <w:fldChar w:fldCharType="end"/>
            </w:r>
          </w:hyperlink>
        </w:p>
        <w:p w14:paraId="7D9F66A1" w14:textId="77777777" w:rsidR="00513B07" w:rsidRDefault="00513B07">
          <w:pPr>
            <w:pStyle w:val="TOC2"/>
            <w:tabs>
              <w:tab w:val="right" w:leader="dot" w:pos="10070"/>
            </w:tabs>
            <w:rPr>
              <w:noProof/>
            </w:rPr>
          </w:pPr>
          <w:hyperlink w:anchor="_Toc229842925" w:history="1">
            <w:r w:rsidRPr="00204C1A">
              <w:rPr>
                <w:rStyle w:val="Hyperlink"/>
                <w:noProof/>
              </w:rPr>
              <w:t>Useful API Endpoints for Admins</w:t>
            </w:r>
            <w:r>
              <w:rPr>
                <w:noProof/>
              </w:rPr>
              <w:tab/>
            </w:r>
            <w:r>
              <w:rPr>
                <w:noProof/>
              </w:rPr>
              <w:fldChar w:fldCharType="begin"/>
            </w:r>
            <w:r>
              <w:rPr>
                <w:noProof/>
              </w:rPr>
              <w:instrText xml:space="preserve"> PAGEREF _Toc229842925 \h </w:instrText>
            </w:r>
            <w:r>
              <w:rPr>
                <w:noProof/>
              </w:rPr>
            </w:r>
            <w:r>
              <w:rPr>
                <w:noProof/>
              </w:rPr>
              <w:fldChar w:fldCharType="separate"/>
            </w:r>
            <w:r>
              <w:rPr>
                <w:noProof/>
              </w:rPr>
              <w:t>1</w:t>
            </w:r>
            <w:r>
              <w:rPr>
                <w:noProof/>
              </w:rPr>
              <w:fldChar w:fldCharType="end"/>
            </w:r>
          </w:hyperlink>
        </w:p>
        <w:p w14:paraId="6731300A" w14:textId="77777777" w:rsidR="00513B07" w:rsidRDefault="00513B07">
          <w:pPr>
            <w:pStyle w:val="TOC1"/>
            <w:tabs>
              <w:tab w:val="right" w:leader="dot" w:pos="10070"/>
            </w:tabs>
            <w:rPr>
              <w:noProof/>
            </w:rPr>
          </w:pPr>
          <w:hyperlink w:anchor="_Toc229842926" w:history="1">
            <w:r w:rsidRPr="00204C1A">
              <w:rPr>
                <w:rStyle w:val="Hyperlink"/>
                <w:noProof/>
              </w:rPr>
              <w:t>9. Quick Reference Card</w:t>
            </w:r>
            <w:r>
              <w:rPr>
                <w:noProof/>
              </w:rPr>
              <w:tab/>
            </w:r>
            <w:r>
              <w:rPr>
                <w:noProof/>
              </w:rPr>
              <w:fldChar w:fldCharType="begin"/>
            </w:r>
            <w:r>
              <w:rPr>
                <w:noProof/>
              </w:rPr>
              <w:instrText xml:space="preserve"> PAGEREF _Toc229842926 \h </w:instrText>
            </w:r>
            <w:r>
              <w:rPr>
                <w:noProof/>
              </w:rPr>
            </w:r>
            <w:r>
              <w:rPr>
                <w:noProof/>
              </w:rPr>
              <w:fldChar w:fldCharType="separate"/>
            </w:r>
            <w:r>
              <w:rPr>
                <w:noProof/>
              </w:rPr>
              <w:t>1</w:t>
            </w:r>
            <w:r>
              <w:rPr>
                <w:noProof/>
              </w:rPr>
              <w:fldChar w:fldCharType="end"/>
            </w:r>
          </w:hyperlink>
        </w:p>
        <w:p w14:paraId="650CCBB8" w14:textId="77777777" w:rsidR="00513B07" w:rsidRDefault="00513B07">
          <w:pPr>
            <w:pStyle w:val="TOC2"/>
            <w:tabs>
              <w:tab w:val="right" w:leader="dot" w:pos="10070"/>
            </w:tabs>
            <w:rPr>
              <w:noProof/>
            </w:rPr>
          </w:pPr>
          <w:hyperlink w:anchor="_Toc229842927" w:history="1">
            <w:r w:rsidRPr="00204C1A">
              <w:rPr>
                <w:rStyle w:val="Hyperlink"/>
                <w:noProof/>
              </w:rPr>
              <w:t>Default URLs</w:t>
            </w:r>
            <w:r>
              <w:rPr>
                <w:noProof/>
              </w:rPr>
              <w:tab/>
            </w:r>
            <w:r>
              <w:rPr>
                <w:noProof/>
              </w:rPr>
              <w:fldChar w:fldCharType="begin"/>
            </w:r>
            <w:r>
              <w:rPr>
                <w:noProof/>
              </w:rPr>
              <w:instrText xml:space="preserve"> PAGEREF _Toc229842927 \h </w:instrText>
            </w:r>
            <w:r>
              <w:rPr>
                <w:noProof/>
              </w:rPr>
            </w:r>
            <w:r>
              <w:rPr>
                <w:noProof/>
              </w:rPr>
              <w:fldChar w:fldCharType="separate"/>
            </w:r>
            <w:r>
              <w:rPr>
                <w:noProof/>
              </w:rPr>
              <w:t>1</w:t>
            </w:r>
            <w:r>
              <w:rPr>
                <w:noProof/>
              </w:rPr>
              <w:fldChar w:fldCharType="end"/>
            </w:r>
          </w:hyperlink>
        </w:p>
        <w:p w14:paraId="36F034C0" w14:textId="77777777" w:rsidR="00513B07" w:rsidRDefault="00513B07">
          <w:pPr>
            <w:pStyle w:val="TOC2"/>
            <w:tabs>
              <w:tab w:val="right" w:leader="dot" w:pos="10070"/>
            </w:tabs>
            <w:rPr>
              <w:noProof/>
            </w:rPr>
          </w:pPr>
          <w:hyperlink w:anchor="_Toc229842928" w:history="1">
            <w:r w:rsidRPr="00204C1A">
              <w:rPr>
                <w:rStyle w:val="Hyperlink"/>
                <w:noProof/>
              </w:rPr>
              <w:t>Demo Credentials</w:t>
            </w:r>
            <w:r>
              <w:rPr>
                <w:noProof/>
              </w:rPr>
              <w:tab/>
            </w:r>
            <w:r>
              <w:rPr>
                <w:noProof/>
              </w:rPr>
              <w:fldChar w:fldCharType="begin"/>
            </w:r>
            <w:r>
              <w:rPr>
                <w:noProof/>
              </w:rPr>
              <w:instrText xml:space="preserve"> PAGEREF _Toc229842928 \h </w:instrText>
            </w:r>
            <w:r>
              <w:rPr>
                <w:noProof/>
              </w:rPr>
            </w:r>
            <w:r>
              <w:rPr>
                <w:noProof/>
              </w:rPr>
              <w:fldChar w:fldCharType="separate"/>
            </w:r>
            <w:r>
              <w:rPr>
                <w:noProof/>
              </w:rPr>
              <w:t>1</w:t>
            </w:r>
            <w:r>
              <w:rPr>
                <w:noProof/>
              </w:rPr>
              <w:fldChar w:fldCharType="end"/>
            </w:r>
          </w:hyperlink>
        </w:p>
        <w:p w14:paraId="38247A99" w14:textId="77777777" w:rsidR="00513B07" w:rsidRDefault="00513B07">
          <w:pPr>
            <w:pStyle w:val="TOC1"/>
            <w:tabs>
              <w:tab w:val="right" w:leader="dot" w:pos="10070"/>
            </w:tabs>
            <w:rPr>
              <w:noProof/>
            </w:rPr>
          </w:pPr>
          <w:hyperlink w:anchor="_Toc229842929" w:history="1">
            <w:r w:rsidRPr="00204C1A">
              <w:rPr>
                <w:rStyle w:val="Hyperlink"/>
                <w:noProof/>
              </w:rPr>
              <w:t>10. Platform Architecture (Overview)</w:t>
            </w:r>
            <w:r>
              <w:rPr>
                <w:noProof/>
              </w:rPr>
              <w:tab/>
            </w:r>
            <w:r>
              <w:rPr>
                <w:noProof/>
              </w:rPr>
              <w:fldChar w:fldCharType="begin"/>
            </w:r>
            <w:r>
              <w:rPr>
                <w:noProof/>
              </w:rPr>
              <w:instrText xml:space="preserve"> PAGEREF _Toc229842929 \h </w:instrText>
            </w:r>
            <w:r>
              <w:rPr>
                <w:noProof/>
              </w:rPr>
            </w:r>
            <w:r>
              <w:rPr>
                <w:noProof/>
              </w:rPr>
              <w:fldChar w:fldCharType="separate"/>
            </w:r>
            <w:r>
              <w:rPr>
                <w:noProof/>
              </w:rPr>
              <w:t>1</w:t>
            </w:r>
            <w:r>
              <w:rPr>
                <w:noProof/>
              </w:rPr>
              <w:fldChar w:fldCharType="end"/>
            </w:r>
          </w:hyperlink>
        </w:p>
        <w:p w14:paraId="6A80190B" w14:textId="77777777" w:rsidR="00513B07" w:rsidRDefault="00513B07">
          <w:pPr>
            <w:pStyle w:val="TOC2"/>
            <w:tabs>
              <w:tab w:val="right" w:leader="dot" w:pos="10070"/>
            </w:tabs>
            <w:rPr>
              <w:noProof/>
            </w:rPr>
          </w:pPr>
          <w:hyperlink w:anchor="_Toc229842930" w:history="1">
            <w:r w:rsidRPr="00204C1A">
              <w:rPr>
                <w:rStyle w:val="Hyperlink"/>
                <w:noProof/>
              </w:rPr>
              <w:t>Deployment</w:t>
            </w:r>
            <w:r>
              <w:rPr>
                <w:noProof/>
              </w:rPr>
              <w:tab/>
            </w:r>
            <w:r>
              <w:rPr>
                <w:noProof/>
              </w:rPr>
              <w:fldChar w:fldCharType="begin"/>
            </w:r>
            <w:r>
              <w:rPr>
                <w:noProof/>
              </w:rPr>
              <w:instrText xml:space="preserve"> PAGEREF _Toc229842930 \h </w:instrText>
            </w:r>
            <w:r>
              <w:rPr>
                <w:noProof/>
              </w:rPr>
            </w:r>
            <w:r>
              <w:rPr>
                <w:noProof/>
              </w:rPr>
              <w:fldChar w:fldCharType="separate"/>
            </w:r>
            <w:r>
              <w:rPr>
                <w:noProof/>
              </w:rPr>
              <w:t>1</w:t>
            </w:r>
            <w:r>
              <w:rPr>
                <w:noProof/>
              </w:rPr>
              <w:fldChar w:fldCharType="end"/>
            </w:r>
          </w:hyperlink>
        </w:p>
        <w:p w14:paraId="4F4DB68D" w14:textId="77777777" w:rsidR="00513B07" w:rsidRDefault="00513B07">
          <w:pPr>
            <w:pStyle w:val="TOC1"/>
            <w:tabs>
              <w:tab w:val="right" w:leader="dot" w:pos="10070"/>
            </w:tabs>
            <w:rPr>
              <w:noProof/>
            </w:rPr>
          </w:pPr>
          <w:hyperlink w:anchor="_Toc229842931" w:history="1">
            <w:r w:rsidRPr="00204C1A">
              <w:rPr>
                <w:rStyle w:val="Hyperlink"/>
                <w:noProof/>
              </w:rPr>
              <w:t>Appendix: Required API Keys</w:t>
            </w:r>
            <w:r>
              <w:rPr>
                <w:noProof/>
              </w:rPr>
              <w:tab/>
            </w:r>
            <w:r>
              <w:rPr>
                <w:noProof/>
              </w:rPr>
              <w:fldChar w:fldCharType="begin"/>
            </w:r>
            <w:r>
              <w:rPr>
                <w:noProof/>
              </w:rPr>
              <w:instrText xml:space="preserve"> PAGEREF _Toc229842931 \h </w:instrText>
            </w:r>
            <w:r>
              <w:rPr>
                <w:noProof/>
              </w:rPr>
            </w:r>
            <w:r>
              <w:rPr>
                <w:noProof/>
              </w:rPr>
              <w:fldChar w:fldCharType="separate"/>
            </w:r>
            <w:r>
              <w:rPr>
                <w:noProof/>
              </w:rPr>
              <w:t>1</w:t>
            </w:r>
            <w:r>
              <w:rPr>
                <w:noProof/>
              </w:rPr>
              <w:fldChar w:fldCharType="end"/>
            </w:r>
          </w:hyperlink>
        </w:p>
        <w:p w14:paraId="73612D37" w14:textId="77777777" w:rsidR="00D43199" w:rsidRDefault="00000000">
          <w:r>
            <w:fldChar w:fldCharType="end"/>
          </w:r>
        </w:p>
      </w:sdtContent>
    </w:sdt>
    <w:p w14:paraId="721089B1" w14:textId="77777777" w:rsidR="00D43199" w:rsidRDefault="00000000">
      <w:r>
        <w:br w:type="page"/>
      </w:r>
    </w:p>
    <w:p w14:paraId="7F7F4F19" w14:textId="77777777" w:rsidR="00D43199" w:rsidRDefault="00000000">
      <w:pPr>
        <w:pStyle w:val="Heading1"/>
      </w:pPr>
      <w:bookmarkStart w:id="1" w:name="_Toc229842899"/>
      <w:r>
        <w:lastRenderedPageBreak/>
        <w:t>1. Introduction</w:t>
      </w:r>
      <w:bookmarkEnd w:id="1"/>
    </w:p>
    <w:p w14:paraId="520A5F67" w14:textId="77777777" w:rsidR="00D43199" w:rsidRDefault="00000000">
      <w:pPr>
        <w:pStyle w:val="Heading2"/>
      </w:pPr>
      <w:bookmarkStart w:id="2" w:name="_Toc229842900"/>
      <w:r>
        <w:t>What Is the AI Workforce Platform?</w:t>
      </w:r>
      <w:bookmarkEnd w:id="2"/>
    </w:p>
    <w:p w14:paraId="72FACCDB" w14:textId="77777777" w:rsidR="00D43199" w:rsidRPr="00513B07" w:rsidRDefault="00000000">
      <w:pPr>
        <w:spacing w:before="60" w:after="60"/>
        <w:rPr>
          <w:sz w:val="24"/>
          <w:szCs w:val="24"/>
        </w:rPr>
      </w:pPr>
      <w:r w:rsidRPr="00513B07">
        <w:rPr>
          <w:sz w:val="24"/>
          <w:szCs w:val="24"/>
        </w:rPr>
        <w:t>The AI Workforce Platform is an enterprise-grade multi-agent AI system that gives any organization — from Fortune 500 companies to small startups — instant access to a complete AI-powered workforce. Seven specialized department agents handle requests via text chat or real-time voice, 24 hours a day, 7 days a week.</w:t>
      </w:r>
    </w:p>
    <w:p w14:paraId="72910700" w14:textId="77777777" w:rsidR="00513B07" w:rsidRPr="00513B07" w:rsidRDefault="00513B07">
      <w:pPr>
        <w:spacing w:before="60" w:after="60"/>
        <w:rPr>
          <w:sz w:val="24"/>
          <w:szCs w:val="24"/>
        </w:rPr>
      </w:pPr>
    </w:p>
    <w:p w14:paraId="1A91D09E" w14:textId="64A03EAB" w:rsidR="00D43199" w:rsidRPr="00513B07" w:rsidRDefault="00000000">
      <w:pPr>
        <w:spacing w:before="60" w:after="60"/>
        <w:rPr>
          <w:sz w:val="24"/>
          <w:szCs w:val="24"/>
        </w:rPr>
      </w:pPr>
      <w:r w:rsidRPr="00513B07">
        <w:rPr>
          <w:sz w:val="24"/>
          <w:szCs w:val="24"/>
        </w:rPr>
        <w:t xml:space="preserve">Unlike a simple chatbot, the platform mimics a real company structure. A Director AI </w:t>
      </w:r>
      <w:proofErr w:type="spellStart"/>
      <w:r w:rsidRPr="00513B07">
        <w:rPr>
          <w:sz w:val="24"/>
          <w:szCs w:val="24"/>
        </w:rPr>
        <w:t>analyzes</w:t>
      </w:r>
      <w:proofErr w:type="spellEnd"/>
      <w:r w:rsidRPr="00513B07">
        <w:rPr>
          <w:sz w:val="24"/>
          <w:szCs w:val="24"/>
        </w:rPr>
        <w:t xml:space="preserve"> every request, routes it to the correct department, and coordinates between agents if multiple departments are needed.</w:t>
      </w:r>
    </w:p>
    <w:p w14:paraId="66FCF5F8" w14:textId="77777777" w:rsidR="00D43199" w:rsidRDefault="00D43199">
      <w:pPr>
        <w:spacing w:before="100"/>
      </w:pPr>
    </w:p>
    <w:p w14:paraId="11750A41" w14:textId="77777777" w:rsidR="00D43199" w:rsidRDefault="00000000">
      <w:pPr>
        <w:spacing w:before="120" w:after="120"/>
      </w:pPr>
      <w:r>
        <w:rPr>
          <w:noProof/>
        </w:rPr>
        <w:drawing>
          <wp:inline distT="0" distB="0" distL="0" distR="0" wp14:anchorId="4A2DB55D" wp14:editId="0C72FF96">
            <wp:extent cx="6089432" cy="3424555"/>
            <wp:effectExtent l="0" t="0" r="6985" b="4445"/>
            <wp:docPr id="1" name="welcome_hero.png" descr="welcome_hero.png" title="welcome_h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07087" cy="3434484"/>
                    </a:xfrm>
                    <a:prstGeom prst="rect">
                      <a:avLst/>
                    </a:prstGeom>
                  </pic:spPr>
                </pic:pic>
              </a:graphicData>
            </a:graphic>
          </wp:inline>
        </w:drawing>
      </w:r>
    </w:p>
    <w:p w14:paraId="52172D50" w14:textId="77777777" w:rsidR="00D43199" w:rsidRDefault="00000000">
      <w:pPr>
        <w:spacing w:before="40" w:after="160"/>
        <w:jc w:val="center"/>
      </w:pPr>
      <w:r>
        <w:rPr>
          <w:i/>
          <w:iCs/>
          <w:color w:val="64748B"/>
          <w:sz w:val="18"/>
          <w:szCs w:val="18"/>
        </w:rPr>
        <w:t>Figure 1.1 — The platform's Welcome / Landing page</w:t>
      </w:r>
    </w:p>
    <w:p w14:paraId="5E323DC3" w14:textId="77777777" w:rsidR="00D43199" w:rsidRDefault="00D43199">
      <w:pPr>
        <w:spacing w:before="100"/>
      </w:pPr>
    </w:p>
    <w:p w14:paraId="31691AD4" w14:textId="77777777" w:rsidR="00513B07" w:rsidRDefault="00513B07">
      <w:pPr>
        <w:pStyle w:val="Heading2"/>
      </w:pPr>
      <w:bookmarkStart w:id="3" w:name="_Toc229842901"/>
    </w:p>
    <w:p w14:paraId="607F2678" w14:textId="77777777" w:rsidR="00513B07" w:rsidRDefault="00513B07">
      <w:pPr>
        <w:pStyle w:val="Heading2"/>
      </w:pPr>
    </w:p>
    <w:p w14:paraId="0A3148AA" w14:textId="77777777" w:rsidR="00513B07" w:rsidRDefault="00513B07">
      <w:pPr>
        <w:pStyle w:val="Heading2"/>
      </w:pPr>
    </w:p>
    <w:p w14:paraId="3EDA60B1" w14:textId="77777777" w:rsidR="00513B07" w:rsidRDefault="00513B07">
      <w:pPr>
        <w:pStyle w:val="Heading2"/>
      </w:pPr>
    </w:p>
    <w:p w14:paraId="0248FE83" w14:textId="77777777" w:rsidR="00513B07" w:rsidRDefault="00513B07">
      <w:pPr>
        <w:pStyle w:val="Heading2"/>
      </w:pPr>
    </w:p>
    <w:p w14:paraId="75BFD023" w14:textId="77777777" w:rsidR="00513B07" w:rsidRDefault="00513B07">
      <w:pPr>
        <w:pStyle w:val="Heading2"/>
      </w:pPr>
    </w:p>
    <w:p w14:paraId="48784AAA" w14:textId="5AA0C4F3" w:rsidR="00D43199" w:rsidRDefault="00000000">
      <w:pPr>
        <w:pStyle w:val="Heading2"/>
      </w:pPr>
      <w:r>
        <w:t>Who Should Use This Manual?</w:t>
      </w:r>
      <w:bookmarkEnd w:id="3"/>
    </w:p>
    <w:p w14:paraId="49D53A04" w14:textId="77777777" w:rsidR="00D43199" w:rsidRDefault="00000000">
      <w:pPr>
        <w:spacing w:before="60" w:after="60"/>
      </w:pPr>
      <w:r>
        <w:t>This manual is written for:</w:t>
      </w:r>
    </w:p>
    <w:p w14:paraId="141F98A0" w14:textId="77777777" w:rsidR="00D43199" w:rsidRDefault="00000000">
      <w:pPr>
        <w:pStyle w:val="ListParagraph"/>
        <w:numPr>
          <w:ilvl w:val="0"/>
          <w:numId w:val="2"/>
        </w:numPr>
        <w:spacing w:before="40" w:after="40"/>
      </w:pPr>
      <w:r>
        <w:t>End Users — people who will chat or speak with the AI agents daily</w:t>
      </w:r>
    </w:p>
    <w:p w14:paraId="1B2EFE8E" w14:textId="77777777" w:rsidR="00D43199" w:rsidRDefault="00000000">
      <w:pPr>
        <w:pStyle w:val="ListParagraph"/>
        <w:numPr>
          <w:ilvl w:val="0"/>
          <w:numId w:val="2"/>
        </w:numPr>
        <w:spacing w:before="40" w:after="40"/>
      </w:pPr>
      <w:r>
        <w:t>Team Managers — responsible for configuring department workflows</w:t>
      </w:r>
    </w:p>
    <w:p w14:paraId="74E84B8C" w14:textId="77777777" w:rsidR="00D43199" w:rsidRDefault="00000000">
      <w:pPr>
        <w:pStyle w:val="ListParagraph"/>
        <w:numPr>
          <w:ilvl w:val="0"/>
          <w:numId w:val="2"/>
        </w:numPr>
        <w:spacing w:before="40" w:after="40"/>
      </w:pPr>
      <w:r>
        <w:t>IT Administrators — deploying, securing, and maintaining the platform</w:t>
      </w:r>
    </w:p>
    <w:p w14:paraId="0EA74262" w14:textId="77777777" w:rsidR="00D43199" w:rsidRDefault="00000000">
      <w:pPr>
        <w:pStyle w:val="ListParagraph"/>
        <w:numPr>
          <w:ilvl w:val="0"/>
          <w:numId w:val="2"/>
        </w:numPr>
        <w:spacing w:before="40" w:after="40"/>
      </w:pPr>
      <w:r>
        <w:t>Decision Makers — evaluating the platform for their organization</w:t>
      </w:r>
    </w:p>
    <w:p w14:paraId="41AA5B47" w14:textId="77777777" w:rsidR="00D43199" w:rsidRDefault="00D43199">
      <w:pPr>
        <w:spacing w:before="100"/>
      </w:pPr>
    </w:p>
    <w:p w14:paraId="3F7C9D0B" w14:textId="77777777" w:rsidR="00D43199" w:rsidRDefault="00000000">
      <w:pPr>
        <w:pStyle w:val="Heading2"/>
      </w:pPr>
      <w:bookmarkStart w:id="4" w:name="_Toc229842902"/>
      <w:r>
        <w:t xml:space="preserve">What Can It Do </w:t>
      </w:r>
      <w:proofErr w:type="gramStart"/>
      <w:r>
        <w:t>For</w:t>
      </w:r>
      <w:proofErr w:type="gramEnd"/>
      <w:r>
        <w:t xml:space="preserve"> Your Organization?</w:t>
      </w:r>
      <w:bookmarkEnd w:id="4"/>
    </w:p>
    <w:tbl>
      <w:tblPr>
        <w:tblW w:w="100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5"/>
        <w:gridCol w:w="5045"/>
      </w:tblGrid>
      <w:tr w:rsidR="00D43199" w14:paraId="3549272C" w14:textId="77777777" w:rsidTr="00513B07">
        <w:tblPrEx>
          <w:tblCellMar>
            <w:top w:w="0" w:type="dxa"/>
            <w:bottom w:w="0" w:type="dxa"/>
          </w:tblCellMar>
        </w:tblPrEx>
        <w:trPr>
          <w:trHeight w:val="351"/>
          <w:tblHeader/>
        </w:trPr>
        <w:tc>
          <w:tcPr>
            <w:tcW w:w="5045" w:type="dxa"/>
            <w:tcBorders>
              <w:top w:val="single" w:sz="1" w:space="0" w:color="334155"/>
              <w:left w:val="single" w:sz="1" w:space="0" w:color="334155"/>
              <w:bottom w:val="single" w:sz="1" w:space="0" w:color="334155"/>
              <w:right w:val="single" w:sz="1" w:space="0" w:color="334155"/>
            </w:tcBorders>
            <w:shd w:val="clear" w:color="auto" w:fill="F59E0B"/>
            <w:tcMar>
              <w:top w:w="100" w:type="dxa"/>
              <w:left w:w="160" w:type="dxa"/>
              <w:bottom w:w="100" w:type="dxa"/>
              <w:right w:w="160" w:type="dxa"/>
            </w:tcMar>
          </w:tcPr>
          <w:p w14:paraId="2AA17834" w14:textId="77777777" w:rsidR="00D43199" w:rsidRPr="00513B07" w:rsidRDefault="00000000">
            <w:pPr>
              <w:rPr>
                <w:sz w:val="24"/>
                <w:szCs w:val="24"/>
              </w:rPr>
            </w:pPr>
            <w:r w:rsidRPr="00513B07">
              <w:rPr>
                <w:b/>
                <w:bCs/>
                <w:color w:val="000000"/>
                <w:sz w:val="24"/>
                <w:szCs w:val="24"/>
              </w:rPr>
              <w:t>Enterprise</w:t>
            </w:r>
          </w:p>
        </w:tc>
        <w:tc>
          <w:tcPr>
            <w:tcW w:w="5045" w:type="dxa"/>
            <w:tcBorders>
              <w:top w:val="single" w:sz="1" w:space="0" w:color="334155"/>
              <w:left w:val="single" w:sz="1" w:space="0" w:color="334155"/>
              <w:bottom w:val="single" w:sz="1" w:space="0" w:color="334155"/>
              <w:right w:val="single" w:sz="1" w:space="0" w:color="334155"/>
            </w:tcBorders>
            <w:shd w:val="clear" w:color="auto" w:fill="F59E0B"/>
            <w:tcMar>
              <w:top w:w="100" w:type="dxa"/>
              <w:left w:w="160" w:type="dxa"/>
              <w:bottom w:w="100" w:type="dxa"/>
              <w:right w:w="160" w:type="dxa"/>
            </w:tcMar>
          </w:tcPr>
          <w:p w14:paraId="0F8D2821" w14:textId="77777777" w:rsidR="00D43199" w:rsidRPr="00513B07" w:rsidRDefault="00000000">
            <w:pPr>
              <w:rPr>
                <w:sz w:val="24"/>
                <w:szCs w:val="24"/>
              </w:rPr>
            </w:pPr>
            <w:r w:rsidRPr="00513B07">
              <w:rPr>
                <w:b/>
                <w:bCs/>
                <w:color w:val="000000"/>
                <w:sz w:val="24"/>
                <w:szCs w:val="24"/>
              </w:rPr>
              <w:t>SMB / Startup</w:t>
            </w:r>
          </w:p>
        </w:tc>
      </w:tr>
      <w:tr w:rsidR="00D43199" w14:paraId="74AEB853" w14:textId="77777777" w:rsidTr="00513B07">
        <w:tblPrEx>
          <w:tblCellMar>
            <w:top w:w="0" w:type="dxa"/>
            <w:bottom w:w="0" w:type="dxa"/>
          </w:tblCellMar>
        </w:tblPrEx>
        <w:trPr>
          <w:trHeight w:val="1473"/>
        </w:trPr>
        <w:tc>
          <w:tcPr>
            <w:tcW w:w="5045"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2708AC4" w14:textId="77777777" w:rsidR="00D43199" w:rsidRPr="00513B07" w:rsidRDefault="00000000">
            <w:pPr>
              <w:rPr>
                <w:sz w:val="24"/>
                <w:szCs w:val="24"/>
              </w:rPr>
            </w:pPr>
            <w:r w:rsidRPr="00513B07">
              <w:rPr>
                <w:sz w:val="24"/>
                <w:szCs w:val="24"/>
              </w:rPr>
              <w:t>✔ Replace tier-1 support queues</w:t>
            </w:r>
          </w:p>
          <w:p w14:paraId="42885B7E" w14:textId="77777777" w:rsidR="00D43199" w:rsidRPr="00513B07" w:rsidRDefault="00000000">
            <w:pPr>
              <w:rPr>
                <w:sz w:val="24"/>
                <w:szCs w:val="24"/>
              </w:rPr>
            </w:pPr>
            <w:r w:rsidRPr="00513B07">
              <w:rPr>
                <w:sz w:val="24"/>
                <w:szCs w:val="24"/>
              </w:rPr>
              <w:t>✔ Automate HR intake &amp; onboarding</w:t>
            </w:r>
          </w:p>
          <w:p w14:paraId="042AC5E5" w14:textId="77777777" w:rsidR="00D43199" w:rsidRPr="00513B07" w:rsidRDefault="00000000">
            <w:pPr>
              <w:rPr>
                <w:sz w:val="24"/>
                <w:szCs w:val="24"/>
              </w:rPr>
            </w:pPr>
            <w:r w:rsidRPr="00513B07">
              <w:rPr>
                <w:sz w:val="24"/>
                <w:szCs w:val="24"/>
              </w:rPr>
              <w:t>✔ Finance reporting on demand</w:t>
            </w:r>
          </w:p>
          <w:p w14:paraId="77F6A2DA" w14:textId="77777777" w:rsidR="00D43199" w:rsidRPr="00513B07" w:rsidRDefault="00000000">
            <w:pPr>
              <w:rPr>
                <w:sz w:val="24"/>
                <w:szCs w:val="24"/>
              </w:rPr>
            </w:pPr>
            <w:r w:rsidRPr="00513B07">
              <w:rPr>
                <w:sz w:val="24"/>
                <w:szCs w:val="24"/>
              </w:rPr>
              <w:t>✔ 24/7 IT helpdesk coverage</w:t>
            </w:r>
          </w:p>
        </w:tc>
        <w:tc>
          <w:tcPr>
            <w:tcW w:w="5045"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4BD27C08" w14:textId="77777777" w:rsidR="00D43199" w:rsidRPr="00513B07" w:rsidRDefault="00000000">
            <w:pPr>
              <w:rPr>
                <w:sz w:val="24"/>
                <w:szCs w:val="24"/>
              </w:rPr>
            </w:pPr>
            <w:r w:rsidRPr="00513B07">
              <w:rPr>
                <w:sz w:val="24"/>
                <w:szCs w:val="24"/>
              </w:rPr>
              <w:t>✔ Operate like a 50-person team</w:t>
            </w:r>
          </w:p>
          <w:p w14:paraId="64ED1C0A" w14:textId="77777777" w:rsidR="00D43199" w:rsidRPr="00513B07" w:rsidRDefault="00000000">
            <w:pPr>
              <w:rPr>
                <w:sz w:val="24"/>
                <w:szCs w:val="24"/>
              </w:rPr>
            </w:pPr>
            <w:r w:rsidRPr="00513B07">
              <w:rPr>
                <w:sz w:val="24"/>
                <w:szCs w:val="24"/>
              </w:rPr>
              <w:t>✔ Instant customer care</w:t>
            </w:r>
          </w:p>
          <w:p w14:paraId="7759A35D" w14:textId="77777777" w:rsidR="00D43199" w:rsidRPr="00513B07" w:rsidRDefault="00000000">
            <w:pPr>
              <w:rPr>
                <w:sz w:val="24"/>
                <w:szCs w:val="24"/>
              </w:rPr>
            </w:pPr>
            <w:r w:rsidRPr="00513B07">
              <w:rPr>
                <w:sz w:val="24"/>
                <w:szCs w:val="24"/>
              </w:rPr>
              <w:t>✔ Sales pipeline on autopilot</w:t>
            </w:r>
          </w:p>
          <w:p w14:paraId="44DD3107" w14:textId="77777777" w:rsidR="00D43199" w:rsidRPr="00513B07" w:rsidRDefault="00000000">
            <w:pPr>
              <w:rPr>
                <w:sz w:val="24"/>
                <w:szCs w:val="24"/>
              </w:rPr>
            </w:pPr>
            <w:r w:rsidRPr="00513B07">
              <w:rPr>
                <w:sz w:val="24"/>
                <w:szCs w:val="24"/>
              </w:rPr>
              <w:t>✔ Pay-as-you-scale cloud deploy</w:t>
            </w:r>
          </w:p>
        </w:tc>
      </w:tr>
    </w:tbl>
    <w:p w14:paraId="6DE23FBC" w14:textId="77777777" w:rsidR="00D43199" w:rsidRDefault="00000000">
      <w:r>
        <w:br w:type="page"/>
      </w:r>
    </w:p>
    <w:p w14:paraId="1BB40B9B" w14:textId="77777777" w:rsidR="00D43199" w:rsidRDefault="00000000">
      <w:pPr>
        <w:pStyle w:val="Heading1"/>
      </w:pPr>
      <w:bookmarkStart w:id="5" w:name="_Toc229842903"/>
      <w:r>
        <w:lastRenderedPageBreak/>
        <w:t>2. Getting Started</w:t>
      </w:r>
      <w:bookmarkEnd w:id="5"/>
    </w:p>
    <w:p w14:paraId="652DF9F8" w14:textId="77777777" w:rsidR="00D43199" w:rsidRDefault="00000000">
      <w:pPr>
        <w:pStyle w:val="Heading2"/>
      </w:pPr>
      <w:bookmarkStart w:id="6" w:name="_Toc229842904"/>
      <w:r>
        <w:t>System Requirements</w:t>
      </w:r>
      <w:bookmarkEnd w:id="6"/>
    </w:p>
    <w:p w14:paraId="1B0B04BF" w14:textId="77777777" w:rsidR="00513B07" w:rsidRDefault="00513B07">
      <w:pPr>
        <w:pStyle w:val="Heading2"/>
      </w:pPr>
    </w:p>
    <w:p w14:paraId="2FDB95EE" w14:textId="77777777" w:rsidR="00D43199" w:rsidRDefault="00000000">
      <w:pPr>
        <w:spacing w:before="60" w:after="60"/>
        <w:rPr>
          <w:sz w:val="24"/>
          <w:szCs w:val="24"/>
        </w:rPr>
      </w:pPr>
      <w:r w:rsidRPr="00513B07">
        <w:rPr>
          <w:sz w:val="24"/>
          <w:szCs w:val="24"/>
        </w:rPr>
        <w:t>The platform is entirely browser-based. No installation is required for end users.</w:t>
      </w:r>
    </w:p>
    <w:p w14:paraId="78805537" w14:textId="77777777" w:rsidR="00513B07" w:rsidRPr="00513B07" w:rsidRDefault="00513B07">
      <w:pPr>
        <w:spacing w:before="60" w:after="60"/>
        <w:rPr>
          <w:sz w:val="24"/>
          <w:szCs w:val="24"/>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6552"/>
      </w:tblGrid>
      <w:tr w:rsidR="00D43199" w:rsidRPr="00513B07" w14:paraId="194B8EBE" w14:textId="77777777">
        <w:tblPrEx>
          <w:tblCellMar>
            <w:top w:w="0" w:type="dxa"/>
            <w:bottom w:w="0" w:type="dxa"/>
          </w:tblCellMar>
        </w:tblPrEx>
        <w:trPr>
          <w:tblHeader/>
        </w:trPr>
        <w:tc>
          <w:tcPr>
            <w:tcW w:w="3528"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1613A873" w14:textId="77777777" w:rsidR="00D43199" w:rsidRPr="00513B07" w:rsidRDefault="00000000">
            <w:pPr>
              <w:rPr>
                <w:sz w:val="24"/>
                <w:szCs w:val="24"/>
              </w:rPr>
            </w:pPr>
            <w:r w:rsidRPr="00513B07">
              <w:rPr>
                <w:b/>
                <w:bCs/>
                <w:color w:val="FFFFFF"/>
              </w:rPr>
              <w:t>Requirement</w:t>
            </w:r>
          </w:p>
        </w:tc>
        <w:tc>
          <w:tcPr>
            <w:tcW w:w="6552"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0B320737" w14:textId="77777777" w:rsidR="00D43199" w:rsidRPr="00513B07" w:rsidRDefault="00000000">
            <w:pPr>
              <w:rPr>
                <w:sz w:val="24"/>
                <w:szCs w:val="24"/>
              </w:rPr>
            </w:pPr>
            <w:r w:rsidRPr="00513B07">
              <w:rPr>
                <w:b/>
                <w:bCs/>
                <w:color w:val="FFFFFF"/>
              </w:rPr>
              <w:t>Details</w:t>
            </w:r>
          </w:p>
        </w:tc>
      </w:tr>
      <w:tr w:rsidR="00D43199" w:rsidRPr="00513B07" w14:paraId="030D835E"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2AFC6A0" w14:textId="77777777" w:rsidR="00D43199" w:rsidRPr="00513B07" w:rsidRDefault="00000000">
            <w:pPr>
              <w:rPr>
                <w:sz w:val="24"/>
                <w:szCs w:val="24"/>
              </w:rPr>
            </w:pPr>
            <w:r w:rsidRPr="00513B07">
              <w:rPr>
                <w:b/>
                <w:bCs/>
                <w:color w:val="F59E0B"/>
              </w:rPr>
              <w:t>Browser</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2C63930F" w14:textId="77777777" w:rsidR="00D43199" w:rsidRPr="00513B07" w:rsidRDefault="00000000">
            <w:pPr>
              <w:rPr>
                <w:sz w:val="24"/>
                <w:szCs w:val="24"/>
              </w:rPr>
            </w:pPr>
            <w:r w:rsidRPr="00513B07">
              <w:t>Chrome 100+, Firefox 100+, Edge 100+, Safari 16+</w:t>
            </w:r>
          </w:p>
        </w:tc>
      </w:tr>
      <w:tr w:rsidR="00D43199" w:rsidRPr="00513B07" w14:paraId="6C5278CB"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38755A42" w14:textId="77777777" w:rsidR="00D43199" w:rsidRPr="00513B07" w:rsidRDefault="00000000">
            <w:pPr>
              <w:rPr>
                <w:sz w:val="24"/>
                <w:szCs w:val="24"/>
              </w:rPr>
            </w:pPr>
            <w:r w:rsidRPr="00513B07">
              <w:rPr>
                <w:b/>
                <w:bCs/>
                <w:color w:val="F59E0B"/>
              </w:rPr>
              <w:t>Internet</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91456CC" w14:textId="77777777" w:rsidR="00D43199" w:rsidRPr="00513B07" w:rsidRDefault="00000000">
            <w:pPr>
              <w:rPr>
                <w:sz w:val="24"/>
                <w:szCs w:val="24"/>
              </w:rPr>
            </w:pPr>
            <w:r w:rsidRPr="00513B07">
              <w:t>Stable connection (Voice AI needs ≥ 1 Mbps upload)</w:t>
            </w:r>
          </w:p>
        </w:tc>
      </w:tr>
      <w:tr w:rsidR="00D43199" w:rsidRPr="00513B07" w14:paraId="0C51A014"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32F0F5CA" w14:textId="77777777" w:rsidR="00D43199" w:rsidRPr="00513B07" w:rsidRDefault="00000000">
            <w:pPr>
              <w:rPr>
                <w:sz w:val="24"/>
                <w:szCs w:val="24"/>
              </w:rPr>
            </w:pPr>
            <w:r w:rsidRPr="00513B07">
              <w:rPr>
                <w:b/>
                <w:bCs/>
                <w:color w:val="F59E0B"/>
              </w:rPr>
              <w:t>Microphone</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61120B8A" w14:textId="77777777" w:rsidR="00D43199" w:rsidRPr="00513B07" w:rsidRDefault="00000000">
            <w:pPr>
              <w:rPr>
                <w:sz w:val="24"/>
                <w:szCs w:val="24"/>
              </w:rPr>
            </w:pPr>
            <w:r w:rsidRPr="00513B07">
              <w:t>Required for Voice Console only (grant permission when prompted)</w:t>
            </w:r>
          </w:p>
        </w:tc>
      </w:tr>
      <w:tr w:rsidR="00D43199" w:rsidRPr="00513B07" w14:paraId="014F5A65"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3276C4CE" w14:textId="77777777" w:rsidR="00D43199" w:rsidRPr="00513B07" w:rsidRDefault="00000000">
            <w:pPr>
              <w:rPr>
                <w:sz w:val="24"/>
                <w:szCs w:val="24"/>
              </w:rPr>
            </w:pPr>
            <w:r w:rsidRPr="00513B07">
              <w:rPr>
                <w:b/>
                <w:bCs/>
                <w:color w:val="F59E0B"/>
              </w:rPr>
              <w:t>Speakers</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1168ECC1" w14:textId="77777777" w:rsidR="00D43199" w:rsidRPr="00513B07" w:rsidRDefault="00000000">
            <w:pPr>
              <w:rPr>
                <w:sz w:val="24"/>
                <w:szCs w:val="24"/>
              </w:rPr>
            </w:pPr>
            <w:r w:rsidRPr="00513B07">
              <w:t>Required for TTS (Text-to-Speech) responses</w:t>
            </w:r>
          </w:p>
        </w:tc>
      </w:tr>
      <w:tr w:rsidR="00D43199" w:rsidRPr="00513B07" w14:paraId="38F805C5"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C4B8398" w14:textId="77777777" w:rsidR="00D43199" w:rsidRPr="00513B07" w:rsidRDefault="00000000">
            <w:pPr>
              <w:rPr>
                <w:sz w:val="24"/>
                <w:szCs w:val="24"/>
              </w:rPr>
            </w:pPr>
            <w:r w:rsidRPr="00513B07">
              <w:rPr>
                <w:b/>
                <w:bCs/>
                <w:color w:val="F59E0B"/>
              </w:rPr>
              <w:t>Resolution</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804532F" w14:textId="77777777" w:rsidR="00D43199" w:rsidRPr="00513B07" w:rsidRDefault="00000000">
            <w:pPr>
              <w:rPr>
                <w:sz w:val="24"/>
                <w:szCs w:val="24"/>
              </w:rPr>
            </w:pPr>
            <w:r w:rsidRPr="00513B07">
              <w:t>1280×720 minimum; 1440×900 or higher recommended</w:t>
            </w:r>
          </w:p>
        </w:tc>
      </w:tr>
    </w:tbl>
    <w:p w14:paraId="1E022C49" w14:textId="77777777" w:rsidR="00D43199" w:rsidRDefault="00D43199">
      <w:pPr>
        <w:spacing w:before="200"/>
      </w:pPr>
    </w:p>
    <w:p w14:paraId="5469BE91" w14:textId="77777777" w:rsidR="00D43199" w:rsidRDefault="00000000">
      <w:pPr>
        <w:pStyle w:val="Heading2"/>
      </w:pPr>
      <w:bookmarkStart w:id="7" w:name="_Toc229842905"/>
      <w:r>
        <w:t>Accessing the Platform</w:t>
      </w:r>
      <w:bookmarkEnd w:id="7"/>
    </w:p>
    <w:p w14:paraId="606075C9" w14:textId="77777777" w:rsidR="00513B07" w:rsidRDefault="00513B07">
      <w:pPr>
        <w:spacing w:before="60" w:after="60"/>
      </w:pPr>
    </w:p>
    <w:p w14:paraId="77C0968A" w14:textId="6E5224F3" w:rsidR="00D43199" w:rsidRPr="00513B07" w:rsidRDefault="00000000">
      <w:pPr>
        <w:spacing w:before="60" w:after="60"/>
        <w:rPr>
          <w:sz w:val="24"/>
          <w:szCs w:val="24"/>
        </w:rPr>
      </w:pPr>
      <w:r w:rsidRPr="00513B07">
        <w:rPr>
          <w:sz w:val="24"/>
          <w:szCs w:val="24"/>
        </w:rPr>
        <w:t>Navigate to the platform URL in your browser. If you are not logged in, you will be redirected to the Welcome page.</w:t>
      </w:r>
    </w:p>
    <w:p w14:paraId="325C327B" w14:textId="77777777" w:rsidR="00D43199" w:rsidRDefault="00D43199">
      <w:pPr>
        <w:spacing w:before="60"/>
      </w:pPr>
    </w:p>
    <w:p w14:paraId="16096663" w14:textId="77777777" w:rsidR="00D43199" w:rsidRDefault="00000000" w:rsidP="00513B07">
      <w:pPr>
        <w:spacing w:before="120" w:after="120"/>
        <w:jc w:val="center"/>
      </w:pPr>
      <w:r>
        <w:rPr>
          <w:noProof/>
        </w:rPr>
        <w:drawing>
          <wp:inline distT="0" distB="0" distL="0" distR="0" wp14:anchorId="7664E058" wp14:editId="01DA5F09">
            <wp:extent cx="5005832" cy="2815901"/>
            <wp:effectExtent l="0" t="0" r="4445" b="3810"/>
            <wp:docPr id="1745311500" name="01_login_page_renders.png" descr="01_login_page_renders.png" title="01_login_page_ren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51467" cy="2841572"/>
                    </a:xfrm>
                    <a:prstGeom prst="rect">
                      <a:avLst/>
                    </a:prstGeom>
                  </pic:spPr>
                </pic:pic>
              </a:graphicData>
            </a:graphic>
          </wp:inline>
        </w:drawing>
      </w:r>
    </w:p>
    <w:p w14:paraId="01A9A54E" w14:textId="77777777" w:rsidR="00D43199" w:rsidRDefault="00000000">
      <w:pPr>
        <w:spacing w:before="40" w:after="160"/>
        <w:jc w:val="center"/>
      </w:pPr>
      <w:r>
        <w:rPr>
          <w:i/>
          <w:iCs/>
          <w:color w:val="64748B"/>
          <w:sz w:val="18"/>
          <w:szCs w:val="18"/>
        </w:rPr>
        <w:t>Figure 2.1 — Login page (pre-filled with demo credentials)</w:t>
      </w:r>
    </w:p>
    <w:p w14:paraId="643763CC" w14:textId="77777777" w:rsidR="00D43199" w:rsidRDefault="00D43199">
      <w:pPr>
        <w:spacing w:before="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43199" w14:paraId="5D1679C8" w14:textId="77777777">
        <w:tblPrEx>
          <w:tblCellMar>
            <w:top w:w="0" w:type="dxa"/>
            <w:bottom w:w="0" w:type="dxa"/>
          </w:tblCellMar>
        </w:tblPrEx>
        <w:tc>
          <w:tcPr>
            <w:tcW w:w="10080" w:type="dxa"/>
            <w:tcBorders>
              <w:top w:val="single" w:sz="1" w:space="0" w:color="334155"/>
              <w:left w:val="single" w:sz="1" w:space="0" w:color="334155"/>
              <w:bottom w:val="single" w:sz="1" w:space="0" w:color="334155"/>
              <w:right w:val="single" w:sz="1" w:space="0" w:color="334155"/>
            </w:tcBorders>
            <w:shd w:val="clear" w:color="auto" w:fill="1A1E2A"/>
            <w:tcMar>
              <w:top w:w="100" w:type="dxa"/>
              <w:left w:w="200" w:type="dxa"/>
              <w:bottom w:w="100" w:type="dxa"/>
              <w:right w:w="200" w:type="dxa"/>
            </w:tcMar>
          </w:tcPr>
          <w:p w14:paraId="3BFC675F" w14:textId="77777777" w:rsidR="00D43199" w:rsidRDefault="00000000">
            <w:r>
              <w:rPr>
                <w:color w:val="93C5FD"/>
                <w:sz w:val="20"/>
                <w:szCs w:val="20"/>
              </w:rPr>
              <w:t xml:space="preserve">📝 Note:  Default demo credentials — Username: </w:t>
            </w:r>
            <w:proofErr w:type="gramStart"/>
            <w:r>
              <w:rPr>
                <w:color w:val="93C5FD"/>
                <w:sz w:val="20"/>
                <w:szCs w:val="20"/>
              </w:rPr>
              <w:t>admin  |</w:t>
            </w:r>
            <w:proofErr w:type="gramEnd"/>
            <w:r>
              <w:rPr>
                <w:color w:val="93C5FD"/>
                <w:sz w:val="20"/>
                <w:szCs w:val="20"/>
              </w:rPr>
              <w:t xml:space="preserve">  Password: admin Change these immediately in the .env file before any production deployment.</w:t>
            </w:r>
          </w:p>
        </w:tc>
      </w:tr>
    </w:tbl>
    <w:p w14:paraId="424AD86E" w14:textId="77777777" w:rsidR="00D43199" w:rsidRDefault="00D43199">
      <w:pPr>
        <w:spacing w:before="100"/>
      </w:pPr>
    </w:p>
    <w:p w14:paraId="4C5DC795" w14:textId="77777777" w:rsidR="00D43199" w:rsidRDefault="00000000">
      <w:pPr>
        <w:pStyle w:val="Heading2"/>
      </w:pPr>
      <w:bookmarkStart w:id="8" w:name="_Toc229842906"/>
      <w:r>
        <w:t>Logging In — Step by Step</w:t>
      </w:r>
      <w:bookmarkEnd w:id="8"/>
    </w:p>
    <w:p w14:paraId="44BE6DE1" w14:textId="77777777" w:rsidR="00D43199" w:rsidRPr="00513B07" w:rsidRDefault="00000000">
      <w:pPr>
        <w:pStyle w:val="ListParagraph"/>
        <w:numPr>
          <w:ilvl w:val="0"/>
          <w:numId w:val="3"/>
        </w:numPr>
        <w:spacing w:before="40" w:after="40"/>
        <w:rPr>
          <w:sz w:val="24"/>
          <w:szCs w:val="24"/>
        </w:rPr>
      </w:pPr>
      <w:r w:rsidRPr="00513B07">
        <w:rPr>
          <w:sz w:val="24"/>
          <w:szCs w:val="24"/>
        </w:rPr>
        <w:t>Open your browser and go to http://localhost:4000 (or your deployment URL)</w:t>
      </w:r>
    </w:p>
    <w:p w14:paraId="588A26E8" w14:textId="77777777" w:rsidR="00D43199" w:rsidRPr="00513B07" w:rsidRDefault="00000000">
      <w:pPr>
        <w:pStyle w:val="ListParagraph"/>
        <w:numPr>
          <w:ilvl w:val="0"/>
          <w:numId w:val="3"/>
        </w:numPr>
        <w:spacing w:before="40" w:after="40"/>
        <w:rPr>
          <w:sz w:val="24"/>
          <w:szCs w:val="24"/>
        </w:rPr>
      </w:pPr>
      <w:r w:rsidRPr="00513B07">
        <w:rPr>
          <w:sz w:val="24"/>
          <w:szCs w:val="24"/>
        </w:rPr>
        <w:t>You will be redirected to /welcome — click "Launch Platform" or "Sign In"</w:t>
      </w:r>
    </w:p>
    <w:p w14:paraId="470367C6" w14:textId="77777777" w:rsidR="00D43199" w:rsidRPr="00513B07" w:rsidRDefault="00000000">
      <w:pPr>
        <w:pStyle w:val="ListParagraph"/>
        <w:numPr>
          <w:ilvl w:val="0"/>
          <w:numId w:val="3"/>
        </w:numPr>
        <w:spacing w:before="40" w:after="40"/>
        <w:rPr>
          <w:sz w:val="24"/>
          <w:szCs w:val="24"/>
        </w:rPr>
      </w:pPr>
      <w:r w:rsidRPr="00513B07">
        <w:rPr>
          <w:sz w:val="24"/>
          <w:szCs w:val="24"/>
        </w:rPr>
        <w:t>Enter your username in the top field (default: admin)</w:t>
      </w:r>
    </w:p>
    <w:p w14:paraId="68B0FA6F" w14:textId="77777777" w:rsidR="00D43199" w:rsidRPr="00513B07" w:rsidRDefault="00000000">
      <w:pPr>
        <w:pStyle w:val="ListParagraph"/>
        <w:numPr>
          <w:ilvl w:val="0"/>
          <w:numId w:val="3"/>
        </w:numPr>
        <w:spacing w:before="40" w:after="40"/>
        <w:rPr>
          <w:sz w:val="24"/>
          <w:szCs w:val="24"/>
        </w:rPr>
      </w:pPr>
      <w:r w:rsidRPr="00513B07">
        <w:rPr>
          <w:sz w:val="24"/>
          <w:szCs w:val="24"/>
        </w:rPr>
        <w:t>Enter your password in the bottom field (default: admin)</w:t>
      </w:r>
    </w:p>
    <w:p w14:paraId="6884568E" w14:textId="77777777" w:rsidR="00D43199" w:rsidRPr="00513B07" w:rsidRDefault="00000000">
      <w:pPr>
        <w:pStyle w:val="ListParagraph"/>
        <w:numPr>
          <w:ilvl w:val="0"/>
          <w:numId w:val="3"/>
        </w:numPr>
        <w:spacing w:before="40" w:after="40"/>
        <w:rPr>
          <w:sz w:val="24"/>
          <w:szCs w:val="24"/>
        </w:rPr>
      </w:pPr>
      <w:r w:rsidRPr="00513B07">
        <w:rPr>
          <w:sz w:val="24"/>
          <w:szCs w:val="24"/>
        </w:rPr>
        <w:t>Click the amber "Sign In" button — you will be redirected to the Dashboard</w:t>
      </w:r>
    </w:p>
    <w:p w14:paraId="37F96472" w14:textId="77777777" w:rsidR="00D43199" w:rsidRPr="00513B07" w:rsidRDefault="00000000">
      <w:pPr>
        <w:pStyle w:val="ListParagraph"/>
        <w:numPr>
          <w:ilvl w:val="0"/>
          <w:numId w:val="3"/>
        </w:numPr>
        <w:spacing w:before="40" w:after="40"/>
        <w:rPr>
          <w:sz w:val="24"/>
          <w:szCs w:val="24"/>
        </w:rPr>
      </w:pPr>
      <w:r w:rsidRPr="00513B07">
        <w:rPr>
          <w:sz w:val="24"/>
          <w:szCs w:val="24"/>
        </w:rPr>
        <w:t>Your session token is stored securely and persists across page refreshes</w:t>
      </w:r>
    </w:p>
    <w:p w14:paraId="758F419A" w14:textId="77777777" w:rsidR="00D43199" w:rsidRDefault="00D43199">
      <w:pPr>
        <w:spacing w:before="100"/>
      </w:pPr>
    </w:p>
    <w:p w14:paraId="13D4A922" w14:textId="77777777" w:rsidR="00D43199" w:rsidRDefault="00000000">
      <w:pPr>
        <w:spacing w:before="120" w:after="120"/>
      </w:pPr>
      <w:r>
        <w:rPr>
          <w:noProof/>
        </w:rPr>
        <w:drawing>
          <wp:inline distT="0" distB="0" distL="0" distR="0" wp14:anchorId="643C85E3" wp14:editId="2E29922C">
            <wp:extent cx="6073022" cy="3794760"/>
            <wp:effectExtent l="0" t="0" r="4445" b="0"/>
            <wp:docPr id="147051725" name="05_login_success_dashboard.png" descr="05_login_success_dashboard.png" title="05_login_success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83549" cy="3801338"/>
                    </a:xfrm>
                    <a:prstGeom prst="rect">
                      <a:avLst/>
                    </a:prstGeom>
                  </pic:spPr>
                </pic:pic>
              </a:graphicData>
            </a:graphic>
          </wp:inline>
        </w:drawing>
      </w:r>
    </w:p>
    <w:p w14:paraId="60693E50" w14:textId="77777777" w:rsidR="00D43199" w:rsidRDefault="00000000">
      <w:pPr>
        <w:spacing w:before="40" w:after="160"/>
        <w:jc w:val="center"/>
      </w:pPr>
      <w:r>
        <w:rPr>
          <w:i/>
          <w:iCs/>
          <w:color w:val="64748B"/>
          <w:sz w:val="18"/>
          <w:szCs w:val="18"/>
        </w:rPr>
        <w:t>Figure 2.2 — The Dashboard after successful login showing all 7 departments online</w:t>
      </w:r>
    </w:p>
    <w:p w14:paraId="40886F69" w14:textId="77777777" w:rsidR="00D43199" w:rsidRDefault="00D43199">
      <w:pPr>
        <w:spacing w:before="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43199" w14:paraId="66C5343D" w14:textId="77777777">
        <w:tblPrEx>
          <w:tblCellMar>
            <w:top w:w="0" w:type="dxa"/>
            <w:bottom w:w="0" w:type="dxa"/>
          </w:tblCellMar>
        </w:tblPrEx>
        <w:tc>
          <w:tcPr>
            <w:tcW w:w="10080" w:type="dxa"/>
            <w:tcBorders>
              <w:top w:val="single" w:sz="1" w:space="0" w:color="334155"/>
              <w:left w:val="single" w:sz="1" w:space="0" w:color="334155"/>
              <w:bottom w:val="single" w:sz="1" w:space="0" w:color="334155"/>
              <w:right w:val="single" w:sz="1" w:space="0" w:color="334155"/>
            </w:tcBorders>
            <w:shd w:val="clear" w:color="auto" w:fill="1C2A1A"/>
            <w:tcMar>
              <w:top w:w="100" w:type="dxa"/>
              <w:left w:w="200" w:type="dxa"/>
              <w:bottom w:w="100" w:type="dxa"/>
              <w:right w:w="200" w:type="dxa"/>
            </w:tcMar>
          </w:tcPr>
          <w:p w14:paraId="4D26DBA5" w14:textId="77777777" w:rsidR="00D43199" w:rsidRDefault="00000000">
            <w:r>
              <w:rPr>
                <w:color w:val="86EFAC"/>
                <w:sz w:val="20"/>
                <w:szCs w:val="20"/>
              </w:rPr>
              <w:t xml:space="preserve">💡 Tip:  The login </w:t>
            </w:r>
            <w:proofErr w:type="gramStart"/>
            <w:r>
              <w:rPr>
                <w:color w:val="86EFAC"/>
                <w:sz w:val="20"/>
                <w:szCs w:val="20"/>
              </w:rPr>
              <w:t>form</w:t>
            </w:r>
            <w:proofErr w:type="gramEnd"/>
            <w:r>
              <w:rPr>
                <w:color w:val="86EFAC"/>
                <w:sz w:val="20"/>
                <w:szCs w:val="20"/>
              </w:rPr>
              <w:t xml:space="preserve"> pre-fills with "admin" to make the demo easier. Clear both fields and type your real credentials when using a production account.</w:t>
            </w:r>
          </w:p>
        </w:tc>
      </w:tr>
    </w:tbl>
    <w:p w14:paraId="3671E632" w14:textId="77777777" w:rsidR="00D43199" w:rsidRDefault="00000000">
      <w:r>
        <w:br w:type="page"/>
      </w:r>
    </w:p>
    <w:p w14:paraId="4A98E46E" w14:textId="77777777" w:rsidR="00D43199" w:rsidRDefault="00000000">
      <w:pPr>
        <w:pStyle w:val="Heading1"/>
      </w:pPr>
      <w:bookmarkStart w:id="9" w:name="_Toc229842907"/>
      <w:r>
        <w:lastRenderedPageBreak/>
        <w:t>3. The Dashboard</w:t>
      </w:r>
      <w:bookmarkEnd w:id="9"/>
    </w:p>
    <w:p w14:paraId="3B79F21D" w14:textId="77777777" w:rsidR="00174523" w:rsidRDefault="00174523">
      <w:pPr>
        <w:spacing w:before="60" w:after="60"/>
        <w:rPr>
          <w:sz w:val="24"/>
          <w:szCs w:val="24"/>
        </w:rPr>
      </w:pPr>
    </w:p>
    <w:p w14:paraId="668028C0" w14:textId="203C118C" w:rsidR="00D43199" w:rsidRDefault="00000000">
      <w:pPr>
        <w:spacing w:before="60" w:after="60"/>
        <w:rPr>
          <w:sz w:val="24"/>
          <w:szCs w:val="24"/>
        </w:rPr>
      </w:pPr>
      <w:r w:rsidRPr="00174523">
        <w:rPr>
          <w:sz w:val="24"/>
          <w:szCs w:val="24"/>
        </w:rPr>
        <w:t>The Dashboard is your mission control. It displays the real-time status of all AI agents, key performance metrics, and quick-access tiles for each department.</w:t>
      </w:r>
    </w:p>
    <w:p w14:paraId="46380029" w14:textId="77777777" w:rsidR="00174523" w:rsidRPr="00174523" w:rsidRDefault="00174523">
      <w:pPr>
        <w:spacing w:before="60" w:after="60"/>
        <w:rPr>
          <w:sz w:val="24"/>
          <w:szCs w:val="24"/>
        </w:rPr>
      </w:pPr>
    </w:p>
    <w:p w14:paraId="5DA830F4" w14:textId="77777777" w:rsidR="00D43199" w:rsidRDefault="00D43199">
      <w:pPr>
        <w:spacing w:before="100"/>
      </w:pPr>
    </w:p>
    <w:p w14:paraId="186AED5D" w14:textId="77777777" w:rsidR="00D43199" w:rsidRDefault="00000000">
      <w:pPr>
        <w:spacing w:before="120" w:after="120"/>
      </w:pPr>
      <w:r>
        <w:rPr>
          <w:noProof/>
        </w:rPr>
        <w:drawing>
          <wp:inline distT="0" distB="0" distL="0" distR="0" wp14:anchorId="0E52634B" wp14:editId="3B5722ED">
            <wp:extent cx="6300000" cy="3542400"/>
            <wp:effectExtent l="0" t="0" r="5715" b="1270"/>
            <wp:docPr id="840016373" name="dashboard.png" descr="dashboard.png" tit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300000" cy="3542400"/>
                    </a:xfrm>
                    <a:prstGeom prst="rect">
                      <a:avLst/>
                    </a:prstGeom>
                  </pic:spPr>
                </pic:pic>
              </a:graphicData>
            </a:graphic>
          </wp:inline>
        </w:drawing>
      </w:r>
    </w:p>
    <w:p w14:paraId="5920D1C4" w14:textId="77777777" w:rsidR="00D43199" w:rsidRDefault="00000000">
      <w:pPr>
        <w:spacing w:before="40" w:after="160"/>
        <w:jc w:val="center"/>
      </w:pPr>
      <w:r>
        <w:rPr>
          <w:i/>
          <w:iCs/>
          <w:color w:val="64748B"/>
          <w:sz w:val="18"/>
          <w:szCs w:val="18"/>
        </w:rPr>
        <w:t>Figure 3.1 — Main Dashboard showing 7/7 agents online and live metrics</w:t>
      </w:r>
    </w:p>
    <w:p w14:paraId="5B1C22E5" w14:textId="77777777" w:rsidR="00D43199" w:rsidRDefault="00D43199">
      <w:pPr>
        <w:spacing w:before="100"/>
      </w:pPr>
    </w:p>
    <w:p w14:paraId="3ACFBA16" w14:textId="77777777" w:rsidR="00174523" w:rsidRDefault="00174523">
      <w:pPr>
        <w:pStyle w:val="Heading2"/>
      </w:pPr>
      <w:bookmarkStart w:id="10" w:name="_Toc229842908"/>
    </w:p>
    <w:p w14:paraId="21446279" w14:textId="77777777" w:rsidR="00174523" w:rsidRDefault="00174523">
      <w:pPr>
        <w:pStyle w:val="Heading2"/>
      </w:pPr>
    </w:p>
    <w:p w14:paraId="43417841" w14:textId="77777777" w:rsidR="00174523" w:rsidRDefault="00174523">
      <w:pPr>
        <w:pStyle w:val="Heading2"/>
      </w:pPr>
    </w:p>
    <w:p w14:paraId="7740D7E1" w14:textId="77777777" w:rsidR="00174523" w:rsidRDefault="00174523">
      <w:pPr>
        <w:pStyle w:val="Heading2"/>
      </w:pPr>
    </w:p>
    <w:p w14:paraId="54EE6E2D" w14:textId="77777777" w:rsidR="00174523" w:rsidRDefault="00174523">
      <w:pPr>
        <w:pStyle w:val="Heading2"/>
      </w:pPr>
    </w:p>
    <w:p w14:paraId="21C7FDA3" w14:textId="77777777" w:rsidR="00174523" w:rsidRDefault="00174523">
      <w:pPr>
        <w:pStyle w:val="Heading2"/>
      </w:pPr>
    </w:p>
    <w:p w14:paraId="6D7F8B70" w14:textId="77777777" w:rsidR="00174523" w:rsidRDefault="00174523">
      <w:pPr>
        <w:pStyle w:val="Heading2"/>
      </w:pPr>
    </w:p>
    <w:p w14:paraId="3790B1B8" w14:textId="77777777" w:rsidR="00174523" w:rsidRDefault="00174523">
      <w:pPr>
        <w:pStyle w:val="Heading2"/>
      </w:pPr>
    </w:p>
    <w:p w14:paraId="78210308" w14:textId="77777777" w:rsidR="00174523" w:rsidRDefault="00174523">
      <w:pPr>
        <w:pStyle w:val="Heading2"/>
      </w:pPr>
    </w:p>
    <w:p w14:paraId="61738B19" w14:textId="44FEA587" w:rsidR="00D43199" w:rsidRDefault="00000000">
      <w:pPr>
        <w:pStyle w:val="Heading2"/>
      </w:pPr>
      <w:r>
        <w:t>Navigation Sidebar</w:t>
      </w:r>
      <w:bookmarkEnd w:id="10"/>
    </w:p>
    <w:p w14:paraId="28AC2B1B" w14:textId="77777777" w:rsidR="00D43199" w:rsidRPr="00174523" w:rsidRDefault="00000000">
      <w:pPr>
        <w:spacing w:before="60" w:after="60"/>
        <w:rPr>
          <w:sz w:val="24"/>
          <w:szCs w:val="24"/>
        </w:rPr>
      </w:pPr>
      <w:r w:rsidRPr="00174523">
        <w:rPr>
          <w:sz w:val="24"/>
          <w:szCs w:val="24"/>
        </w:rPr>
        <w:t>The left sidebar is always visible on authenticated pages. It contains:</w:t>
      </w:r>
    </w:p>
    <w:p w14:paraId="6FFE694C" w14:textId="77777777" w:rsidR="00D43199" w:rsidRPr="00174523" w:rsidRDefault="00000000">
      <w:pPr>
        <w:pStyle w:val="ListParagraph"/>
        <w:numPr>
          <w:ilvl w:val="0"/>
          <w:numId w:val="2"/>
        </w:numPr>
        <w:spacing w:before="40" w:after="40"/>
        <w:rPr>
          <w:sz w:val="24"/>
          <w:szCs w:val="24"/>
        </w:rPr>
      </w:pPr>
      <w:r w:rsidRPr="00174523">
        <w:rPr>
          <w:sz w:val="24"/>
          <w:szCs w:val="24"/>
        </w:rPr>
        <w:t>Dashboard — return to the overview at any time</w:t>
      </w:r>
    </w:p>
    <w:p w14:paraId="0E1A752F" w14:textId="77777777" w:rsidR="00D43199" w:rsidRPr="00174523" w:rsidRDefault="00000000">
      <w:pPr>
        <w:pStyle w:val="ListParagraph"/>
        <w:numPr>
          <w:ilvl w:val="0"/>
          <w:numId w:val="2"/>
        </w:numPr>
        <w:spacing w:before="40" w:after="40"/>
        <w:rPr>
          <w:sz w:val="24"/>
          <w:szCs w:val="24"/>
        </w:rPr>
      </w:pPr>
      <w:r w:rsidRPr="00174523">
        <w:rPr>
          <w:sz w:val="24"/>
          <w:szCs w:val="24"/>
        </w:rPr>
        <w:t>Chat Console — open a text conversation with any agent</w:t>
      </w:r>
    </w:p>
    <w:p w14:paraId="280E4732" w14:textId="77777777" w:rsidR="00D43199" w:rsidRPr="00174523" w:rsidRDefault="00000000">
      <w:pPr>
        <w:pStyle w:val="ListParagraph"/>
        <w:numPr>
          <w:ilvl w:val="0"/>
          <w:numId w:val="2"/>
        </w:numPr>
        <w:spacing w:before="40" w:after="40"/>
        <w:rPr>
          <w:sz w:val="24"/>
          <w:szCs w:val="24"/>
        </w:rPr>
      </w:pPr>
      <w:r w:rsidRPr="00174523">
        <w:rPr>
          <w:sz w:val="24"/>
          <w:szCs w:val="24"/>
        </w:rPr>
        <w:t>Voice Console — start a real-time voice session</w:t>
      </w:r>
    </w:p>
    <w:p w14:paraId="46CE08B4" w14:textId="77777777" w:rsidR="00D43199" w:rsidRPr="00174523" w:rsidRDefault="00000000">
      <w:pPr>
        <w:pStyle w:val="ListParagraph"/>
        <w:numPr>
          <w:ilvl w:val="0"/>
          <w:numId w:val="2"/>
        </w:numPr>
        <w:spacing w:before="40" w:after="40"/>
        <w:rPr>
          <w:sz w:val="24"/>
          <w:szCs w:val="24"/>
        </w:rPr>
      </w:pPr>
      <w:r w:rsidRPr="00174523">
        <w:rPr>
          <w:sz w:val="24"/>
          <w:szCs w:val="24"/>
        </w:rPr>
        <w:t>Department shortcuts — Reception, Customer Care, Sales, HR, Finance, Technology, Marketing</w:t>
      </w:r>
    </w:p>
    <w:p w14:paraId="6930BC6D" w14:textId="77777777" w:rsidR="00D43199" w:rsidRPr="00174523" w:rsidRDefault="00000000">
      <w:pPr>
        <w:pStyle w:val="ListParagraph"/>
        <w:numPr>
          <w:ilvl w:val="0"/>
          <w:numId w:val="2"/>
        </w:numPr>
        <w:spacing w:before="40" w:after="40"/>
        <w:rPr>
          <w:sz w:val="24"/>
          <w:szCs w:val="24"/>
        </w:rPr>
      </w:pPr>
      <w:r w:rsidRPr="00174523">
        <w:rPr>
          <w:sz w:val="24"/>
          <w:szCs w:val="24"/>
        </w:rPr>
        <w:t>Status bar — shows "ALL SYSTEMS NOMINAL" or active alerts</w:t>
      </w:r>
    </w:p>
    <w:p w14:paraId="0DB9960A" w14:textId="77777777" w:rsidR="00D43199" w:rsidRPr="00174523" w:rsidRDefault="00000000">
      <w:pPr>
        <w:pStyle w:val="ListParagraph"/>
        <w:numPr>
          <w:ilvl w:val="0"/>
          <w:numId w:val="2"/>
        </w:numPr>
        <w:spacing w:before="40" w:after="40"/>
        <w:rPr>
          <w:sz w:val="24"/>
          <w:szCs w:val="24"/>
        </w:rPr>
      </w:pPr>
      <w:r w:rsidRPr="00174523">
        <w:rPr>
          <w:sz w:val="24"/>
          <w:szCs w:val="24"/>
        </w:rPr>
        <w:t>Collapse button — hide the sidebar for more screen space</w:t>
      </w:r>
    </w:p>
    <w:p w14:paraId="23BDBB73" w14:textId="77777777" w:rsidR="00D43199" w:rsidRDefault="00D43199">
      <w:pPr>
        <w:spacing w:before="100"/>
      </w:pPr>
    </w:p>
    <w:p w14:paraId="40CCFEFF" w14:textId="77777777" w:rsidR="00D43199" w:rsidRDefault="00000000">
      <w:pPr>
        <w:spacing w:before="120" w:after="120"/>
      </w:pPr>
      <w:r>
        <w:rPr>
          <w:noProof/>
        </w:rPr>
        <w:drawing>
          <wp:inline distT="0" distB="0" distL="0" distR="0" wp14:anchorId="70D10F67" wp14:editId="70CBAA59">
            <wp:extent cx="6033135" cy="3528060"/>
            <wp:effectExtent l="0" t="0" r="5715" b="0"/>
            <wp:docPr id="628241589" name="10_sidebar_username.png" descr="10_sidebar_username.png" title="10_sidebar_usern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33602" cy="3528333"/>
                    </a:xfrm>
                    <a:prstGeom prst="rect">
                      <a:avLst/>
                    </a:prstGeom>
                  </pic:spPr>
                </pic:pic>
              </a:graphicData>
            </a:graphic>
          </wp:inline>
        </w:drawing>
      </w:r>
    </w:p>
    <w:p w14:paraId="135F5CC6" w14:textId="77777777" w:rsidR="00D43199" w:rsidRDefault="00000000">
      <w:pPr>
        <w:spacing w:before="40" w:after="160"/>
        <w:jc w:val="center"/>
      </w:pPr>
      <w:r>
        <w:rPr>
          <w:i/>
          <w:iCs/>
          <w:color w:val="64748B"/>
          <w:sz w:val="18"/>
          <w:szCs w:val="18"/>
        </w:rPr>
        <w:t>Figure 3.2 — Sidebar with username and all department links</w:t>
      </w:r>
    </w:p>
    <w:p w14:paraId="4C76CD21" w14:textId="77777777" w:rsidR="00D43199" w:rsidRDefault="00D43199">
      <w:pPr>
        <w:spacing w:before="100"/>
      </w:pPr>
    </w:p>
    <w:p w14:paraId="04A8437C" w14:textId="77777777" w:rsidR="00D43199" w:rsidRDefault="00000000">
      <w:pPr>
        <w:pStyle w:val="Heading2"/>
      </w:pPr>
      <w:bookmarkStart w:id="11" w:name="_Toc229842909"/>
      <w:r>
        <w:t>Metrics Row</w:t>
      </w:r>
      <w:bookmarkEnd w:id="11"/>
    </w:p>
    <w:p w14:paraId="46318D04" w14:textId="77777777" w:rsidR="00D43199" w:rsidRPr="00174523" w:rsidRDefault="00000000">
      <w:pPr>
        <w:spacing w:before="60" w:after="60"/>
        <w:rPr>
          <w:sz w:val="24"/>
          <w:szCs w:val="24"/>
        </w:rPr>
      </w:pPr>
      <w:r w:rsidRPr="00174523">
        <w:rPr>
          <w:sz w:val="24"/>
          <w:szCs w:val="24"/>
        </w:rPr>
        <w:t>Four live-updating tiles appear at the top of the Dashboard: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7560"/>
      </w:tblGrid>
      <w:tr w:rsidR="00D43199" w:rsidRPr="00174523" w14:paraId="0E96A74A" w14:textId="77777777">
        <w:tblPrEx>
          <w:tblCellMar>
            <w:top w:w="0" w:type="dxa"/>
            <w:bottom w:w="0" w:type="dxa"/>
          </w:tblCellMar>
        </w:tblPrEx>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75FBA94B" w14:textId="77777777" w:rsidR="00D43199" w:rsidRPr="00174523" w:rsidRDefault="00000000">
            <w:pPr>
              <w:rPr>
                <w:sz w:val="28"/>
                <w:szCs w:val="28"/>
              </w:rPr>
            </w:pPr>
            <w:r w:rsidRPr="00174523">
              <w:rPr>
                <w:b/>
                <w:bCs/>
                <w:color w:val="F59E0B"/>
                <w:sz w:val="24"/>
                <w:szCs w:val="24"/>
              </w:rPr>
              <w:t>AGENTS ONLINE</w:t>
            </w:r>
          </w:p>
        </w:tc>
        <w:tc>
          <w:tcPr>
            <w:tcW w:w="75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29A9017" w14:textId="77777777" w:rsidR="00D43199" w:rsidRPr="00174523" w:rsidRDefault="00000000">
            <w:pPr>
              <w:rPr>
                <w:sz w:val="28"/>
                <w:szCs w:val="28"/>
              </w:rPr>
            </w:pPr>
            <w:r w:rsidRPr="00174523">
              <w:rPr>
                <w:sz w:val="24"/>
                <w:szCs w:val="24"/>
              </w:rPr>
              <w:t>Number of active agents / total (e.g. 7 / 7)</w:t>
            </w:r>
          </w:p>
        </w:tc>
      </w:tr>
      <w:tr w:rsidR="00D43199" w:rsidRPr="00174523" w14:paraId="4679B696" w14:textId="77777777">
        <w:tblPrEx>
          <w:tblCellMar>
            <w:top w:w="0" w:type="dxa"/>
            <w:bottom w:w="0" w:type="dxa"/>
          </w:tblCellMar>
        </w:tblPrEx>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449C68B2" w14:textId="77777777" w:rsidR="00D43199" w:rsidRPr="00174523" w:rsidRDefault="00000000">
            <w:pPr>
              <w:rPr>
                <w:sz w:val="28"/>
                <w:szCs w:val="28"/>
              </w:rPr>
            </w:pPr>
            <w:r w:rsidRPr="00174523">
              <w:rPr>
                <w:b/>
                <w:bCs/>
                <w:color w:val="F59E0B"/>
                <w:sz w:val="24"/>
                <w:szCs w:val="24"/>
              </w:rPr>
              <w:t>ACTIVE SESSIONS</w:t>
            </w:r>
          </w:p>
        </w:tc>
        <w:tc>
          <w:tcPr>
            <w:tcW w:w="75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3F6951F3" w14:textId="77777777" w:rsidR="00D43199" w:rsidRPr="00174523" w:rsidRDefault="00000000">
            <w:pPr>
              <w:rPr>
                <w:sz w:val="28"/>
                <w:szCs w:val="28"/>
              </w:rPr>
            </w:pPr>
            <w:r w:rsidRPr="00174523">
              <w:rPr>
                <w:sz w:val="24"/>
                <w:szCs w:val="24"/>
              </w:rPr>
              <w:t>Conversations currently in progress</w:t>
            </w:r>
          </w:p>
        </w:tc>
      </w:tr>
      <w:tr w:rsidR="00D43199" w:rsidRPr="00174523" w14:paraId="1D69FFFE" w14:textId="77777777">
        <w:tblPrEx>
          <w:tblCellMar>
            <w:top w:w="0" w:type="dxa"/>
            <w:bottom w:w="0" w:type="dxa"/>
          </w:tblCellMar>
        </w:tblPrEx>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465E7421" w14:textId="77777777" w:rsidR="00D43199" w:rsidRPr="00174523" w:rsidRDefault="00000000">
            <w:pPr>
              <w:rPr>
                <w:sz w:val="28"/>
                <w:szCs w:val="28"/>
              </w:rPr>
            </w:pPr>
            <w:r w:rsidRPr="00174523">
              <w:rPr>
                <w:b/>
                <w:bCs/>
                <w:color w:val="F59E0B"/>
                <w:sz w:val="24"/>
                <w:szCs w:val="24"/>
              </w:rPr>
              <w:t>AVG RESPONSE</w:t>
            </w:r>
          </w:p>
        </w:tc>
        <w:tc>
          <w:tcPr>
            <w:tcW w:w="75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3099F573" w14:textId="77777777" w:rsidR="00D43199" w:rsidRPr="00174523" w:rsidRDefault="00000000">
            <w:pPr>
              <w:rPr>
                <w:sz w:val="28"/>
                <w:szCs w:val="28"/>
              </w:rPr>
            </w:pPr>
            <w:r w:rsidRPr="00174523">
              <w:rPr>
                <w:sz w:val="24"/>
                <w:szCs w:val="24"/>
              </w:rPr>
              <w:t>Average time for agents to reply (SLA target: &lt; 3s)</w:t>
            </w:r>
          </w:p>
        </w:tc>
      </w:tr>
      <w:tr w:rsidR="00D43199" w:rsidRPr="00174523" w14:paraId="731E7F73" w14:textId="77777777">
        <w:tblPrEx>
          <w:tblCellMar>
            <w:top w:w="0" w:type="dxa"/>
            <w:bottom w:w="0" w:type="dxa"/>
          </w:tblCellMar>
        </w:tblPrEx>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68E6421" w14:textId="77777777" w:rsidR="00D43199" w:rsidRPr="00174523" w:rsidRDefault="00000000">
            <w:pPr>
              <w:rPr>
                <w:sz w:val="28"/>
                <w:szCs w:val="28"/>
              </w:rPr>
            </w:pPr>
            <w:r w:rsidRPr="00174523">
              <w:rPr>
                <w:b/>
                <w:bCs/>
                <w:color w:val="F59E0B"/>
                <w:sz w:val="24"/>
                <w:szCs w:val="24"/>
              </w:rPr>
              <w:t>WORKFLOWS RUN</w:t>
            </w:r>
          </w:p>
        </w:tc>
        <w:tc>
          <w:tcPr>
            <w:tcW w:w="75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1FA409F3" w14:textId="77777777" w:rsidR="00D43199" w:rsidRPr="00174523" w:rsidRDefault="00000000">
            <w:pPr>
              <w:rPr>
                <w:sz w:val="28"/>
                <w:szCs w:val="28"/>
              </w:rPr>
            </w:pPr>
            <w:r w:rsidRPr="00174523">
              <w:rPr>
                <w:sz w:val="24"/>
                <w:szCs w:val="24"/>
              </w:rPr>
              <w:t>Total automated workflows completed this session</w:t>
            </w:r>
          </w:p>
        </w:tc>
      </w:tr>
    </w:tbl>
    <w:p w14:paraId="740C4640" w14:textId="07FD8181" w:rsidR="00D43199" w:rsidRDefault="00000000">
      <w:r>
        <w:br w:type="page"/>
      </w:r>
    </w:p>
    <w:p w14:paraId="15EFFF9C" w14:textId="77777777" w:rsidR="00D43199" w:rsidRDefault="00000000">
      <w:pPr>
        <w:pStyle w:val="Heading1"/>
      </w:pPr>
      <w:bookmarkStart w:id="12" w:name="_Toc229842910"/>
      <w:r>
        <w:lastRenderedPageBreak/>
        <w:t>4. AI Departments</w:t>
      </w:r>
      <w:bookmarkEnd w:id="12"/>
    </w:p>
    <w:p w14:paraId="665633B4" w14:textId="77777777" w:rsidR="00174523" w:rsidRDefault="00174523">
      <w:pPr>
        <w:spacing w:before="60" w:after="60"/>
      </w:pPr>
    </w:p>
    <w:p w14:paraId="332DCEFA" w14:textId="235DF394" w:rsidR="00D43199" w:rsidRPr="00174523" w:rsidRDefault="00000000">
      <w:pPr>
        <w:spacing w:before="60" w:after="60"/>
        <w:rPr>
          <w:sz w:val="24"/>
          <w:szCs w:val="24"/>
        </w:rPr>
      </w:pPr>
      <w:r w:rsidRPr="00174523">
        <w:rPr>
          <w:sz w:val="24"/>
          <w:szCs w:val="24"/>
        </w:rPr>
        <w:t>The platform provides seven fully autonomous AI departments. Each department agent has its own personality, memory, tool access, and escalation policy.</w:t>
      </w:r>
    </w:p>
    <w:p w14:paraId="7F6A1559" w14:textId="77777777" w:rsidR="00D43199" w:rsidRPr="00174523" w:rsidRDefault="00D43199">
      <w:pPr>
        <w:spacing w:before="100"/>
        <w:rPr>
          <w:sz w:val="24"/>
          <w:szCs w:val="24"/>
        </w:rPr>
      </w:pPr>
    </w:p>
    <w:p w14:paraId="23C1F0F1" w14:textId="77777777" w:rsidR="00D43199" w:rsidRDefault="00000000">
      <w:pPr>
        <w:pStyle w:val="Heading2"/>
      </w:pPr>
      <w:bookmarkStart w:id="13" w:name="_Toc229842911"/>
      <w:r>
        <w:t>Department Overview Table</w:t>
      </w:r>
      <w:bookmarkEnd w:id="1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4"/>
        <w:gridCol w:w="1631"/>
        <w:gridCol w:w="3688"/>
        <w:gridCol w:w="2316"/>
        <w:gridCol w:w="1801"/>
      </w:tblGrid>
      <w:tr w:rsidR="00D43199" w14:paraId="0254B9F1" w14:textId="77777777">
        <w:tblPrEx>
          <w:tblCellMar>
            <w:top w:w="0" w:type="dxa"/>
            <w:bottom w:w="0" w:type="dxa"/>
          </w:tblCellMar>
        </w:tblPrEx>
        <w:trPr>
          <w:tblHeader/>
        </w:trPr>
        <w:tc>
          <w:tcPr>
            <w:tcW w:w="600" w:type="dxa"/>
            <w:tcBorders>
              <w:top w:val="single" w:sz="1" w:space="0" w:color="334155"/>
              <w:left w:val="single" w:sz="1" w:space="0" w:color="334155"/>
              <w:bottom w:val="single" w:sz="1" w:space="0" w:color="334155"/>
              <w:right w:val="single" w:sz="1" w:space="0" w:color="334155"/>
            </w:tcBorders>
            <w:shd w:val="clear" w:color="auto" w:fill="F59E0B"/>
            <w:tcMar>
              <w:top w:w="80" w:type="dxa"/>
              <w:left w:w="80" w:type="dxa"/>
              <w:bottom w:w="80" w:type="dxa"/>
              <w:right w:w="80" w:type="dxa"/>
            </w:tcMar>
          </w:tcPr>
          <w:p w14:paraId="62451FE5" w14:textId="77777777" w:rsidR="00D43199" w:rsidRDefault="00D43199"/>
        </w:tc>
        <w:tc>
          <w:tcPr>
            <w:tcW w:w="1200" w:type="dxa"/>
            <w:tcBorders>
              <w:top w:val="single" w:sz="1" w:space="0" w:color="334155"/>
              <w:left w:val="single" w:sz="1" w:space="0" w:color="334155"/>
              <w:bottom w:val="single" w:sz="1" w:space="0" w:color="334155"/>
              <w:right w:val="single" w:sz="1" w:space="0" w:color="334155"/>
            </w:tcBorders>
            <w:shd w:val="clear" w:color="auto" w:fill="F59E0B"/>
            <w:tcMar>
              <w:top w:w="80" w:type="dxa"/>
              <w:left w:w="100" w:type="dxa"/>
              <w:bottom w:w="80" w:type="dxa"/>
              <w:right w:w="100" w:type="dxa"/>
            </w:tcMar>
          </w:tcPr>
          <w:p w14:paraId="10E585F0" w14:textId="77777777" w:rsidR="00D43199" w:rsidRPr="00174523" w:rsidRDefault="00000000">
            <w:r w:rsidRPr="00174523">
              <w:rPr>
                <w:b/>
                <w:bCs/>
                <w:color w:val="000000"/>
              </w:rPr>
              <w:t>Dept</w:t>
            </w:r>
          </w:p>
        </w:tc>
        <w:tc>
          <w:tcPr>
            <w:tcW w:w="3440" w:type="dxa"/>
            <w:tcBorders>
              <w:top w:val="single" w:sz="1" w:space="0" w:color="334155"/>
              <w:left w:val="single" w:sz="1" w:space="0" w:color="334155"/>
              <w:bottom w:val="single" w:sz="1" w:space="0" w:color="334155"/>
              <w:right w:val="single" w:sz="1" w:space="0" w:color="334155"/>
            </w:tcBorders>
            <w:shd w:val="clear" w:color="auto" w:fill="F59E0B"/>
            <w:tcMar>
              <w:top w:w="80" w:type="dxa"/>
              <w:left w:w="100" w:type="dxa"/>
              <w:bottom w:w="80" w:type="dxa"/>
              <w:right w:w="100" w:type="dxa"/>
            </w:tcMar>
          </w:tcPr>
          <w:p w14:paraId="504FF153" w14:textId="77777777" w:rsidR="00D43199" w:rsidRPr="00174523" w:rsidRDefault="00000000">
            <w:r w:rsidRPr="00174523">
              <w:rPr>
                <w:b/>
                <w:bCs/>
                <w:color w:val="000000"/>
              </w:rPr>
              <w:t>Description</w:t>
            </w:r>
          </w:p>
        </w:tc>
        <w:tc>
          <w:tcPr>
            <w:tcW w:w="2160" w:type="dxa"/>
            <w:tcBorders>
              <w:top w:val="single" w:sz="1" w:space="0" w:color="334155"/>
              <w:left w:val="single" w:sz="1" w:space="0" w:color="334155"/>
              <w:bottom w:val="single" w:sz="1" w:space="0" w:color="334155"/>
              <w:right w:val="single" w:sz="1" w:space="0" w:color="334155"/>
            </w:tcBorders>
            <w:shd w:val="clear" w:color="auto" w:fill="F59E0B"/>
            <w:tcMar>
              <w:top w:w="80" w:type="dxa"/>
              <w:left w:w="100" w:type="dxa"/>
              <w:bottom w:w="80" w:type="dxa"/>
              <w:right w:w="100" w:type="dxa"/>
            </w:tcMar>
          </w:tcPr>
          <w:p w14:paraId="25E9CC47" w14:textId="77777777" w:rsidR="00D43199" w:rsidRPr="00174523" w:rsidRDefault="00000000">
            <w:r w:rsidRPr="00174523">
              <w:rPr>
                <w:b/>
                <w:bCs/>
                <w:color w:val="000000"/>
              </w:rPr>
              <w:t>Key Chat Tools</w:t>
            </w:r>
          </w:p>
        </w:tc>
        <w:tc>
          <w:tcPr>
            <w:tcW w:w="1680" w:type="dxa"/>
            <w:tcBorders>
              <w:top w:val="single" w:sz="1" w:space="0" w:color="334155"/>
              <w:left w:val="single" w:sz="1" w:space="0" w:color="334155"/>
              <w:bottom w:val="single" w:sz="1" w:space="0" w:color="334155"/>
              <w:right w:val="single" w:sz="1" w:space="0" w:color="334155"/>
            </w:tcBorders>
            <w:shd w:val="clear" w:color="auto" w:fill="F59E0B"/>
            <w:tcMar>
              <w:top w:w="80" w:type="dxa"/>
              <w:left w:w="100" w:type="dxa"/>
              <w:bottom w:w="80" w:type="dxa"/>
              <w:right w:w="100" w:type="dxa"/>
            </w:tcMar>
          </w:tcPr>
          <w:p w14:paraId="154E9271" w14:textId="77777777" w:rsidR="00D43199" w:rsidRPr="00174523" w:rsidRDefault="00000000">
            <w:r w:rsidRPr="00174523">
              <w:rPr>
                <w:b/>
                <w:bCs/>
                <w:color w:val="000000"/>
              </w:rPr>
              <w:t>Voice</w:t>
            </w:r>
          </w:p>
        </w:tc>
      </w:tr>
      <w:tr w:rsidR="00D43199" w14:paraId="29CCEE9B" w14:textId="77777777">
        <w:tblPrEx>
          <w:tblCellMar>
            <w:top w:w="0" w:type="dxa"/>
            <w:bottom w:w="0" w:type="dxa"/>
          </w:tblCellMar>
        </w:tblPrEx>
        <w:tc>
          <w:tcPr>
            <w:tcW w:w="6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076E1192" w14:textId="77777777" w:rsidR="00D43199" w:rsidRDefault="00000000">
            <w:pPr>
              <w:jc w:val="center"/>
            </w:pPr>
            <w:r>
              <w:rPr>
                <w:rFonts w:ascii="Segoe UI Emoji" w:eastAsia="Segoe UI Emoji" w:hAnsi="Segoe UI Emoji" w:cs="Segoe UI Emoji"/>
                <w:sz w:val="26"/>
                <w:szCs w:val="26"/>
              </w:rPr>
              <w:t>⭐</w:t>
            </w:r>
          </w:p>
        </w:tc>
        <w:tc>
          <w:tcPr>
            <w:tcW w:w="12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24A4B84E" w14:textId="77777777" w:rsidR="00D43199" w:rsidRPr="00174523" w:rsidRDefault="00000000">
            <w:r w:rsidRPr="00174523">
              <w:rPr>
                <w:b/>
                <w:bCs/>
                <w:color w:val="F59E0B"/>
              </w:rPr>
              <w:t>Receptionist</w:t>
            </w:r>
          </w:p>
        </w:tc>
        <w:tc>
          <w:tcPr>
            <w:tcW w:w="344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5E3F3D86" w14:textId="77777777" w:rsidR="00D43199" w:rsidRPr="00174523" w:rsidRDefault="00000000">
            <w:r w:rsidRPr="00174523">
              <w:t>First contact, routing &amp; visitor management</w:t>
            </w:r>
          </w:p>
        </w:tc>
        <w:tc>
          <w:tcPr>
            <w:tcW w:w="21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3B282D49" w14:textId="77777777" w:rsidR="00D43199" w:rsidRPr="00174523" w:rsidRDefault="00000000">
            <w:r w:rsidRPr="00174523">
              <w:rPr>
                <w:color w:val="86EFAC"/>
              </w:rPr>
              <w:t>Greet, Route, FAQ, Escalate</w:t>
            </w:r>
          </w:p>
        </w:tc>
        <w:tc>
          <w:tcPr>
            <w:tcW w:w="168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0F5E2563" w14:textId="77777777" w:rsidR="00D43199" w:rsidRPr="00174523" w:rsidRDefault="00000000">
            <w:r w:rsidRPr="00174523">
              <w:rPr>
                <w:color w:val="93C5FD"/>
              </w:rPr>
              <w:t>Full TTS/STT</w:t>
            </w:r>
          </w:p>
        </w:tc>
      </w:tr>
      <w:tr w:rsidR="00D43199" w14:paraId="5AC96887" w14:textId="77777777">
        <w:tblPrEx>
          <w:tblCellMar>
            <w:top w:w="0" w:type="dxa"/>
            <w:bottom w:w="0" w:type="dxa"/>
          </w:tblCellMar>
        </w:tblPrEx>
        <w:tc>
          <w:tcPr>
            <w:tcW w:w="6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35EA6728" w14:textId="77777777" w:rsidR="00D43199" w:rsidRDefault="00000000">
            <w:pPr>
              <w:jc w:val="center"/>
            </w:pPr>
            <w:r>
              <w:rPr>
                <w:rFonts w:ascii="Segoe UI Emoji" w:eastAsia="Segoe UI Emoji" w:hAnsi="Segoe UI Emoji" w:cs="Segoe UI Emoji"/>
                <w:sz w:val="26"/>
                <w:szCs w:val="26"/>
              </w:rPr>
              <w:t>🎧</w:t>
            </w:r>
          </w:p>
        </w:tc>
        <w:tc>
          <w:tcPr>
            <w:tcW w:w="12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7C8441DE" w14:textId="77777777" w:rsidR="00D43199" w:rsidRPr="00174523" w:rsidRDefault="00000000">
            <w:r w:rsidRPr="00174523">
              <w:rPr>
                <w:b/>
                <w:bCs/>
                <w:color w:val="22D3EE"/>
              </w:rPr>
              <w:t>Customer Care</w:t>
            </w:r>
          </w:p>
        </w:tc>
        <w:tc>
          <w:tcPr>
            <w:tcW w:w="344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78DFE7C4" w14:textId="77777777" w:rsidR="00D43199" w:rsidRPr="00174523" w:rsidRDefault="00000000">
            <w:r w:rsidRPr="00174523">
              <w:t>Support tickets, issue resolution, follow-ups</w:t>
            </w:r>
          </w:p>
        </w:tc>
        <w:tc>
          <w:tcPr>
            <w:tcW w:w="21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40CB4FCD" w14:textId="77777777" w:rsidR="00D43199" w:rsidRPr="00174523" w:rsidRDefault="00000000">
            <w:r w:rsidRPr="00174523">
              <w:rPr>
                <w:color w:val="86EFAC"/>
              </w:rPr>
              <w:t>Tickets, Resolve, Refunds, SLA</w:t>
            </w:r>
          </w:p>
        </w:tc>
        <w:tc>
          <w:tcPr>
            <w:tcW w:w="168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52C14037" w14:textId="77777777" w:rsidR="00D43199" w:rsidRPr="00174523" w:rsidRDefault="00000000">
            <w:r w:rsidRPr="00174523">
              <w:rPr>
                <w:color w:val="93C5FD"/>
              </w:rPr>
              <w:t>Full TTS/STT</w:t>
            </w:r>
          </w:p>
        </w:tc>
      </w:tr>
      <w:tr w:rsidR="00D43199" w14:paraId="3E4B1F17" w14:textId="77777777">
        <w:tblPrEx>
          <w:tblCellMar>
            <w:top w:w="0" w:type="dxa"/>
            <w:bottom w:w="0" w:type="dxa"/>
          </w:tblCellMar>
        </w:tblPrEx>
        <w:tc>
          <w:tcPr>
            <w:tcW w:w="6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7BBBE81E" w14:textId="77777777" w:rsidR="00D43199" w:rsidRDefault="00000000">
            <w:pPr>
              <w:jc w:val="center"/>
            </w:pPr>
            <w:r>
              <w:rPr>
                <w:rFonts w:ascii="Segoe UI Emoji" w:eastAsia="Segoe UI Emoji" w:hAnsi="Segoe UI Emoji" w:cs="Segoe UI Emoji"/>
                <w:sz w:val="26"/>
                <w:szCs w:val="26"/>
              </w:rPr>
              <w:t>🛒</w:t>
            </w:r>
          </w:p>
        </w:tc>
        <w:tc>
          <w:tcPr>
            <w:tcW w:w="12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72C4C85F" w14:textId="77777777" w:rsidR="00D43199" w:rsidRPr="00174523" w:rsidRDefault="00000000">
            <w:r w:rsidRPr="00174523">
              <w:rPr>
                <w:b/>
                <w:bCs/>
                <w:color w:val="4ADE80"/>
              </w:rPr>
              <w:t>Sales</w:t>
            </w:r>
          </w:p>
        </w:tc>
        <w:tc>
          <w:tcPr>
            <w:tcW w:w="344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0247DFEC" w14:textId="77777777" w:rsidR="00D43199" w:rsidRPr="00174523" w:rsidRDefault="00000000">
            <w:r w:rsidRPr="00174523">
              <w:t>Lead qualification, pipeline management, closing</w:t>
            </w:r>
          </w:p>
        </w:tc>
        <w:tc>
          <w:tcPr>
            <w:tcW w:w="21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1A661A82" w14:textId="77777777" w:rsidR="00D43199" w:rsidRPr="00174523" w:rsidRDefault="00000000">
            <w:r w:rsidRPr="00174523">
              <w:rPr>
                <w:color w:val="86EFAC"/>
              </w:rPr>
              <w:t>Leads, CRM, Pipeline, Quotes</w:t>
            </w:r>
          </w:p>
        </w:tc>
        <w:tc>
          <w:tcPr>
            <w:tcW w:w="168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5A13A26D" w14:textId="77777777" w:rsidR="00D43199" w:rsidRPr="00174523" w:rsidRDefault="00000000">
            <w:r w:rsidRPr="00174523">
              <w:rPr>
                <w:color w:val="93C5FD"/>
              </w:rPr>
              <w:t>Full TTS/STT</w:t>
            </w:r>
          </w:p>
        </w:tc>
      </w:tr>
      <w:tr w:rsidR="00D43199" w14:paraId="526EE0D2" w14:textId="77777777">
        <w:tblPrEx>
          <w:tblCellMar>
            <w:top w:w="0" w:type="dxa"/>
            <w:bottom w:w="0" w:type="dxa"/>
          </w:tblCellMar>
        </w:tblPrEx>
        <w:tc>
          <w:tcPr>
            <w:tcW w:w="6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62F499FB" w14:textId="77777777" w:rsidR="00D43199" w:rsidRDefault="00000000">
            <w:pPr>
              <w:jc w:val="center"/>
            </w:pPr>
            <w:r>
              <w:rPr>
                <w:rFonts w:ascii="Segoe UI Emoji" w:eastAsia="Segoe UI Emoji" w:hAnsi="Segoe UI Emoji" w:cs="Segoe UI Emoji"/>
                <w:sz w:val="26"/>
                <w:szCs w:val="26"/>
              </w:rPr>
              <w:t>👥</w:t>
            </w:r>
          </w:p>
        </w:tc>
        <w:tc>
          <w:tcPr>
            <w:tcW w:w="12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5CC43036" w14:textId="77777777" w:rsidR="00D43199" w:rsidRPr="00174523" w:rsidRDefault="00000000">
            <w:r w:rsidRPr="00174523">
              <w:rPr>
                <w:b/>
                <w:bCs/>
                <w:color w:val="C084FC"/>
              </w:rPr>
              <w:t>HR</w:t>
            </w:r>
          </w:p>
        </w:tc>
        <w:tc>
          <w:tcPr>
            <w:tcW w:w="344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6D7A7562" w14:textId="77777777" w:rsidR="00D43199" w:rsidRPr="00174523" w:rsidRDefault="00000000">
            <w:r w:rsidRPr="00174523">
              <w:t>Recruitment, onboarding &amp; HR policy</w:t>
            </w:r>
          </w:p>
        </w:tc>
        <w:tc>
          <w:tcPr>
            <w:tcW w:w="21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0DF634C7" w14:textId="77777777" w:rsidR="00D43199" w:rsidRPr="00174523" w:rsidRDefault="00000000">
            <w:r w:rsidRPr="00174523">
              <w:rPr>
                <w:color w:val="86EFAC"/>
              </w:rPr>
              <w:t>Recruit, Onboard, Policy, PTO</w:t>
            </w:r>
          </w:p>
        </w:tc>
        <w:tc>
          <w:tcPr>
            <w:tcW w:w="168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395379A7" w14:textId="77777777" w:rsidR="00D43199" w:rsidRPr="00174523" w:rsidRDefault="00000000">
            <w:r w:rsidRPr="00174523">
              <w:rPr>
                <w:color w:val="93C5FD"/>
              </w:rPr>
              <w:t>Full TTS/STT</w:t>
            </w:r>
          </w:p>
        </w:tc>
      </w:tr>
      <w:tr w:rsidR="00D43199" w14:paraId="2257D5B3" w14:textId="77777777">
        <w:tblPrEx>
          <w:tblCellMar>
            <w:top w:w="0" w:type="dxa"/>
            <w:bottom w:w="0" w:type="dxa"/>
          </w:tblCellMar>
        </w:tblPrEx>
        <w:tc>
          <w:tcPr>
            <w:tcW w:w="6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02B3BA60" w14:textId="77777777" w:rsidR="00D43199" w:rsidRDefault="00000000">
            <w:pPr>
              <w:jc w:val="center"/>
            </w:pPr>
            <w:r>
              <w:rPr>
                <w:rFonts w:ascii="Segoe UI Emoji" w:eastAsia="Segoe UI Emoji" w:hAnsi="Segoe UI Emoji" w:cs="Segoe UI Emoji"/>
                <w:sz w:val="26"/>
                <w:szCs w:val="26"/>
              </w:rPr>
              <w:t>💵</w:t>
            </w:r>
          </w:p>
        </w:tc>
        <w:tc>
          <w:tcPr>
            <w:tcW w:w="12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44019F6F" w14:textId="77777777" w:rsidR="00D43199" w:rsidRPr="00174523" w:rsidRDefault="00000000">
            <w:r w:rsidRPr="00174523">
              <w:rPr>
                <w:b/>
                <w:bCs/>
                <w:color w:val="FB7185"/>
              </w:rPr>
              <w:t>Finance</w:t>
            </w:r>
          </w:p>
        </w:tc>
        <w:tc>
          <w:tcPr>
            <w:tcW w:w="344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0D4E45C3" w14:textId="77777777" w:rsidR="00D43199" w:rsidRPr="00174523" w:rsidRDefault="00000000">
            <w:r w:rsidRPr="00174523">
              <w:t>Budgets, invoicing, reporting &amp; audit trails</w:t>
            </w:r>
          </w:p>
        </w:tc>
        <w:tc>
          <w:tcPr>
            <w:tcW w:w="21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0ED70B8E" w14:textId="77777777" w:rsidR="00D43199" w:rsidRPr="00174523" w:rsidRDefault="00000000">
            <w:r w:rsidRPr="00174523">
              <w:rPr>
                <w:color w:val="86EFAC"/>
              </w:rPr>
              <w:t>Invoices, Reports, Budget, Audit</w:t>
            </w:r>
          </w:p>
        </w:tc>
        <w:tc>
          <w:tcPr>
            <w:tcW w:w="168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6AE30586" w14:textId="77777777" w:rsidR="00D43199" w:rsidRPr="00174523" w:rsidRDefault="00000000">
            <w:r w:rsidRPr="00174523">
              <w:rPr>
                <w:color w:val="93C5FD"/>
              </w:rPr>
              <w:t>Full TTS/STT</w:t>
            </w:r>
          </w:p>
        </w:tc>
      </w:tr>
      <w:tr w:rsidR="00D43199" w14:paraId="667E3CDC" w14:textId="77777777">
        <w:tblPrEx>
          <w:tblCellMar>
            <w:top w:w="0" w:type="dxa"/>
            <w:bottom w:w="0" w:type="dxa"/>
          </w:tblCellMar>
        </w:tblPrEx>
        <w:tc>
          <w:tcPr>
            <w:tcW w:w="6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1EADFCC9" w14:textId="77777777" w:rsidR="00D43199" w:rsidRDefault="00000000">
            <w:pPr>
              <w:jc w:val="center"/>
            </w:pPr>
            <w:r>
              <w:rPr>
                <w:rFonts w:ascii="Segoe UI Emoji" w:eastAsia="Segoe UI Emoji" w:hAnsi="Segoe UI Emoji" w:cs="Segoe UI Emoji"/>
                <w:sz w:val="26"/>
                <w:szCs w:val="26"/>
              </w:rPr>
              <w:t>🖥️</w:t>
            </w:r>
          </w:p>
        </w:tc>
        <w:tc>
          <w:tcPr>
            <w:tcW w:w="12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13C76CCF" w14:textId="77777777" w:rsidR="00D43199" w:rsidRPr="00174523" w:rsidRDefault="00000000">
            <w:r w:rsidRPr="00174523">
              <w:rPr>
                <w:b/>
                <w:bCs/>
                <w:color w:val="38BDF8"/>
              </w:rPr>
              <w:t>Technology</w:t>
            </w:r>
          </w:p>
        </w:tc>
        <w:tc>
          <w:tcPr>
            <w:tcW w:w="344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64A6071B" w14:textId="77777777" w:rsidR="00D43199" w:rsidRPr="00174523" w:rsidRDefault="00000000">
            <w:r w:rsidRPr="00174523">
              <w:t>IT support, infrastructure &amp; DevOps automation</w:t>
            </w:r>
          </w:p>
        </w:tc>
        <w:tc>
          <w:tcPr>
            <w:tcW w:w="21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506B82B4" w14:textId="77777777" w:rsidR="00D43199" w:rsidRPr="00174523" w:rsidRDefault="00000000">
            <w:r w:rsidRPr="00174523">
              <w:rPr>
                <w:color w:val="86EFAC"/>
              </w:rPr>
              <w:t>IT Help, DevOps, Infra, Security</w:t>
            </w:r>
          </w:p>
        </w:tc>
        <w:tc>
          <w:tcPr>
            <w:tcW w:w="168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478222CF" w14:textId="77777777" w:rsidR="00D43199" w:rsidRPr="00174523" w:rsidRDefault="00000000">
            <w:r w:rsidRPr="00174523">
              <w:rPr>
                <w:color w:val="93C5FD"/>
              </w:rPr>
              <w:t>Full TTS/STT</w:t>
            </w:r>
          </w:p>
        </w:tc>
      </w:tr>
      <w:tr w:rsidR="00D43199" w14:paraId="5BD3022C" w14:textId="77777777">
        <w:tblPrEx>
          <w:tblCellMar>
            <w:top w:w="0" w:type="dxa"/>
            <w:bottom w:w="0" w:type="dxa"/>
          </w:tblCellMar>
        </w:tblPrEx>
        <w:tc>
          <w:tcPr>
            <w:tcW w:w="6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13F19FB6" w14:textId="77777777" w:rsidR="00D43199" w:rsidRDefault="00000000">
            <w:pPr>
              <w:jc w:val="center"/>
            </w:pPr>
            <w:r>
              <w:rPr>
                <w:rFonts w:ascii="Segoe UI Emoji" w:eastAsia="Segoe UI Emoji" w:hAnsi="Segoe UI Emoji" w:cs="Segoe UI Emoji"/>
                <w:sz w:val="26"/>
                <w:szCs w:val="26"/>
              </w:rPr>
              <w:t>📣</w:t>
            </w:r>
          </w:p>
        </w:tc>
        <w:tc>
          <w:tcPr>
            <w:tcW w:w="120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3788D026" w14:textId="77777777" w:rsidR="00D43199" w:rsidRPr="00174523" w:rsidRDefault="00000000">
            <w:r w:rsidRPr="00174523">
              <w:rPr>
                <w:b/>
                <w:bCs/>
                <w:color w:val="FB923C"/>
              </w:rPr>
              <w:t>Marketing</w:t>
            </w:r>
          </w:p>
        </w:tc>
        <w:tc>
          <w:tcPr>
            <w:tcW w:w="344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16A62324" w14:textId="77777777" w:rsidR="00D43199" w:rsidRPr="00174523" w:rsidRDefault="00000000">
            <w:r w:rsidRPr="00174523">
              <w:t>Campaigns, analytics &amp; content strategy</w:t>
            </w:r>
          </w:p>
        </w:tc>
        <w:tc>
          <w:tcPr>
            <w:tcW w:w="21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7E9ECDAD" w14:textId="77777777" w:rsidR="00D43199" w:rsidRPr="00174523" w:rsidRDefault="00000000">
            <w:r w:rsidRPr="00174523">
              <w:rPr>
                <w:color w:val="86EFAC"/>
              </w:rPr>
              <w:t>Campaigns, Analytics, Content</w:t>
            </w:r>
          </w:p>
        </w:tc>
        <w:tc>
          <w:tcPr>
            <w:tcW w:w="168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00" w:type="dxa"/>
              <w:bottom w:w="80" w:type="dxa"/>
              <w:right w:w="100" w:type="dxa"/>
            </w:tcMar>
          </w:tcPr>
          <w:p w14:paraId="2D456F7E" w14:textId="77777777" w:rsidR="00D43199" w:rsidRPr="00174523" w:rsidRDefault="00000000">
            <w:r w:rsidRPr="00174523">
              <w:rPr>
                <w:color w:val="93C5FD"/>
              </w:rPr>
              <w:t>Full TTS/STT</w:t>
            </w:r>
          </w:p>
        </w:tc>
      </w:tr>
    </w:tbl>
    <w:p w14:paraId="4907442D" w14:textId="77777777" w:rsidR="00D43199" w:rsidRDefault="00D43199">
      <w:pPr>
        <w:spacing w:before="200"/>
      </w:pPr>
    </w:p>
    <w:p w14:paraId="36CF454B" w14:textId="77777777" w:rsidR="00D43199" w:rsidRDefault="00000000">
      <w:pPr>
        <w:pStyle w:val="Heading2"/>
      </w:pPr>
      <w:bookmarkStart w:id="14" w:name="_Toc229842912"/>
      <w:r>
        <w:t>How Department Routing Works</w:t>
      </w:r>
      <w:bookmarkEnd w:id="14"/>
    </w:p>
    <w:p w14:paraId="48A22B02" w14:textId="77777777" w:rsidR="00D43199" w:rsidRPr="00174523" w:rsidRDefault="00000000">
      <w:pPr>
        <w:spacing w:before="60" w:after="60"/>
        <w:rPr>
          <w:sz w:val="24"/>
          <w:szCs w:val="24"/>
        </w:rPr>
      </w:pPr>
      <w:r w:rsidRPr="00174523">
        <w:rPr>
          <w:sz w:val="24"/>
          <w:szCs w:val="24"/>
        </w:rPr>
        <w:t>You do not need to choose a department manually. Simply describe your request to any agent or from the Chat Console. The Director AI automatically:</w:t>
      </w:r>
    </w:p>
    <w:p w14:paraId="1058C0A0" w14:textId="77777777" w:rsidR="00D43199" w:rsidRPr="00174523" w:rsidRDefault="00000000">
      <w:pPr>
        <w:pStyle w:val="ListParagraph"/>
        <w:numPr>
          <w:ilvl w:val="0"/>
          <w:numId w:val="3"/>
        </w:numPr>
        <w:spacing w:before="40" w:after="40"/>
        <w:rPr>
          <w:sz w:val="24"/>
          <w:szCs w:val="24"/>
        </w:rPr>
      </w:pPr>
      <w:proofErr w:type="spellStart"/>
      <w:r w:rsidRPr="00174523">
        <w:rPr>
          <w:sz w:val="24"/>
          <w:szCs w:val="24"/>
        </w:rPr>
        <w:t>Analyzes</w:t>
      </w:r>
      <w:proofErr w:type="spellEnd"/>
      <w:r w:rsidRPr="00174523">
        <w:rPr>
          <w:sz w:val="24"/>
          <w:szCs w:val="24"/>
        </w:rPr>
        <w:t xml:space="preserve"> the intent of your message</w:t>
      </w:r>
    </w:p>
    <w:p w14:paraId="37E265E2" w14:textId="77777777" w:rsidR="00D43199" w:rsidRPr="00174523" w:rsidRDefault="00000000">
      <w:pPr>
        <w:pStyle w:val="ListParagraph"/>
        <w:numPr>
          <w:ilvl w:val="0"/>
          <w:numId w:val="3"/>
        </w:numPr>
        <w:spacing w:before="40" w:after="40"/>
        <w:rPr>
          <w:sz w:val="24"/>
          <w:szCs w:val="24"/>
        </w:rPr>
      </w:pPr>
      <w:r w:rsidRPr="00174523">
        <w:rPr>
          <w:sz w:val="24"/>
          <w:szCs w:val="24"/>
        </w:rPr>
        <w:t>Selects the most relevant department agent</w:t>
      </w:r>
    </w:p>
    <w:p w14:paraId="036B6BF1" w14:textId="77777777" w:rsidR="00D43199" w:rsidRPr="00174523" w:rsidRDefault="00000000">
      <w:pPr>
        <w:pStyle w:val="ListParagraph"/>
        <w:numPr>
          <w:ilvl w:val="0"/>
          <w:numId w:val="3"/>
        </w:numPr>
        <w:spacing w:before="40" w:after="40"/>
        <w:rPr>
          <w:sz w:val="24"/>
          <w:szCs w:val="24"/>
        </w:rPr>
      </w:pPr>
      <w:r w:rsidRPr="00174523">
        <w:rPr>
          <w:sz w:val="24"/>
          <w:szCs w:val="24"/>
        </w:rPr>
        <w:t>Routes your request — with full context — to that agent</w:t>
      </w:r>
    </w:p>
    <w:p w14:paraId="4B18B20D" w14:textId="77777777" w:rsidR="00D43199" w:rsidRPr="00174523" w:rsidRDefault="00000000">
      <w:pPr>
        <w:pStyle w:val="ListParagraph"/>
        <w:numPr>
          <w:ilvl w:val="0"/>
          <w:numId w:val="3"/>
        </w:numPr>
        <w:spacing w:before="40" w:after="40"/>
        <w:rPr>
          <w:sz w:val="24"/>
          <w:szCs w:val="24"/>
        </w:rPr>
      </w:pPr>
      <w:r w:rsidRPr="00174523">
        <w:rPr>
          <w:sz w:val="24"/>
          <w:szCs w:val="24"/>
        </w:rPr>
        <w:t>Receives the response and returns it to you within 2 seconds</w:t>
      </w:r>
    </w:p>
    <w:p w14:paraId="0D736ABA" w14:textId="77777777" w:rsidR="00D43199" w:rsidRDefault="00000000">
      <w:pPr>
        <w:pStyle w:val="ListParagraph"/>
        <w:numPr>
          <w:ilvl w:val="0"/>
          <w:numId w:val="3"/>
        </w:numPr>
        <w:spacing w:before="40" w:after="40"/>
        <w:rPr>
          <w:sz w:val="24"/>
          <w:szCs w:val="24"/>
        </w:rPr>
      </w:pPr>
      <w:r w:rsidRPr="00174523">
        <w:rPr>
          <w:sz w:val="24"/>
          <w:szCs w:val="24"/>
        </w:rPr>
        <w:t>Logs the interaction in the session memory</w:t>
      </w:r>
    </w:p>
    <w:p w14:paraId="4F8FDB8A" w14:textId="77777777" w:rsidR="001025F9" w:rsidRPr="00174523" w:rsidRDefault="001025F9" w:rsidP="001025F9">
      <w:pPr>
        <w:pStyle w:val="ListParagraph"/>
        <w:spacing w:before="40" w:after="40"/>
        <w:ind w:left="720"/>
        <w:rPr>
          <w:sz w:val="24"/>
          <w:szCs w:val="24"/>
        </w:rPr>
      </w:pPr>
    </w:p>
    <w:p w14:paraId="1FD2186C" w14:textId="77777777" w:rsidR="00D43199" w:rsidRDefault="00D43199">
      <w:pPr>
        <w:spacing w:before="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43199" w14:paraId="3DA58C60" w14:textId="77777777">
        <w:tblPrEx>
          <w:tblCellMar>
            <w:top w:w="0" w:type="dxa"/>
            <w:bottom w:w="0" w:type="dxa"/>
          </w:tblCellMar>
        </w:tblPrEx>
        <w:tc>
          <w:tcPr>
            <w:tcW w:w="10080" w:type="dxa"/>
            <w:tcBorders>
              <w:top w:val="single" w:sz="1" w:space="0" w:color="334155"/>
              <w:left w:val="single" w:sz="1" w:space="0" w:color="334155"/>
              <w:bottom w:val="single" w:sz="1" w:space="0" w:color="334155"/>
              <w:right w:val="single" w:sz="1" w:space="0" w:color="334155"/>
            </w:tcBorders>
            <w:shd w:val="clear" w:color="auto" w:fill="1C2A1A"/>
            <w:tcMar>
              <w:top w:w="100" w:type="dxa"/>
              <w:left w:w="200" w:type="dxa"/>
              <w:bottom w:w="100" w:type="dxa"/>
              <w:right w:w="200" w:type="dxa"/>
            </w:tcMar>
          </w:tcPr>
          <w:p w14:paraId="59FF9936" w14:textId="77777777" w:rsidR="00D43199" w:rsidRDefault="00000000">
            <w:r>
              <w:rPr>
                <w:color w:val="86EFAC"/>
                <w:sz w:val="20"/>
                <w:szCs w:val="20"/>
              </w:rPr>
              <w:t>💡 Tip:  You can also click directly on a department tile on the Dashboard to open a chat session pre-configured for that specific agent.</w:t>
            </w:r>
          </w:p>
        </w:tc>
      </w:tr>
    </w:tbl>
    <w:p w14:paraId="13071DF6" w14:textId="77777777" w:rsidR="00D43199" w:rsidRDefault="00000000">
      <w:r>
        <w:br w:type="page"/>
      </w:r>
    </w:p>
    <w:p w14:paraId="13152D1A" w14:textId="77777777" w:rsidR="00D43199" w:rsidRDefault="00000000">
      <w:pPr>
        <w:pStyle w:val="Heading1"/>
      </w:pPr>
      <w:bookmarkStart w:id="15" w:name="_Toc229842913"/>
      <w:r>
        <w:lastRenderedPageBreak/>
        <w:t>5. Chat Console</w:t>
      </w:r>
      <w:bookmarkEnd w:id="15"/>
    </w:p>
    <w:p w14:paraId="2E7003E8" w14:textId="77777777" w:rsidR="00D43199" w:rsidRDefault="00000000">
      <w:pPr>
        <w:spacing w:before="60" w:after="60"/>
      </w:pPr>
      <w:r>
        <w:t>The Chat Console is the primary text interface. Type your question or request and press Enter or the send button. The Director AI routes your message to the best agent automatically.</w:t>
      </w:r>
    </w:p>
    <w:p w14:paraId="1A529D5F" w14:textId="77777777" w:rsidR="00D43199" w:rsidRDefault="00D43199">
      <w:pPr>
        <w:spacing w:before="100"/>
      </w:pPr>
    </w:p>
    <w:p w14:paraId="6E6C00ED" w14:textId="77777777" w:rsidR="00D43199" w:rsidRDefault="00000000">
      <w:pPr>
        <w:spacing w:before="120" w:after="120"/>
      </w:pPr>
      <w:r>
        <w:rPr>
          <w:noProof/>
        </w:rPr>
        <w:drawing>
          <wp:inline distT="0" distB="0" distL="0" distR="0" wp14:anchorId="46F054A7" wp14:editId="6F8734D3">
            <wp:extent cx="6364800" cy="3578400"/>
            <wp:effectExtent l="0" t="0" r="0" b="3175"/>
            <wp:docPr id="732630123" name="chat_console.png" descr="chat_console.png" title="chat_conso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364800" cy="3578400"/>
                    </a:xfrm>
                    <a:prstGeom prst="rect">
                      <a:avLst/>
                    </a:prstGeom>
                  </pic:spPr>
                </pic:pic>
              </a:graphicData>
            </a:graphic>
          </wp:inline>
        </w:drawing>
      </w:r>
    </w:p>
    <w:p w14:paraId="406C85E0" w14:textId="77777777" w:rsidR="00D43199" w:rsidRDefault="00000000">
      <w:pPr>
        <w:spacing w:before="40" w:after="160"/>
        <w:jc w:val="center"/>
      </w:pPr>
      <w:r>
        <w:rPr>
          <w:i/>
          <w:iCs/>
          <w:color w:val="64748B"/>
          <w:sz w:val="18"/>
          <w:szCs w:val="18"/>
        </w:rPr>
        <w:t>Figure 5.1 — Chat Console with department selector and message thread</w:t>
      </w:r>
    </w:p>
    <w:p w14:paraId="1E58ACEE" w14:textId="77777777" w:rsidR="00D43199" w:rsidRDefault="00D43199">
      <w:pPr>
        <w:spacing w:before="100"/>
      </w:pPr>
    </w:p>
    <w:p w14:paraId="4AEEF609" w14:textId="77777777" w:rsidR="00D43199" w:rsidRDefault="00000000">
      <w:pPr>
        <w:pStyle w:val="Heading2"/>
      </w:pPr>
      <w:bookmarkStart w:id="16" w:name="_Toc229842914"/>
      <w:r>
        <w:t>Starting a Chat Session</w:t>
      </w:r>
      <w:bookmarkEnd w:id="16"/>
    </w:p>
    <w:p w14:paraId="4C618D5D" w14:textId="77777777" w:rsidR="00D43199" w:rsidRPr="00174523" w:rsidRDefault="00000000">
      <w:pPr>
        <w:pStyle w:val="ListParagraph"/>
        <w:numPr>
          <w:ilvl w:val="0"/>
          <w:numId w:val="3"/>
        </w:numPr>
        <w:spacing w:before="40" w:after="40"/>
        <w:rPr>
          <w:sz w:val="24"/>
          <w:szCs w:val="24"/>
        </w:rPr>
      </w:pPr>
      <w:r w:rsidRPr="00174523">
        <w:rPr>
          <w:sz w:val="24"/>
          <w:szCs w:val="24"/>
        </w:rPr>
        <w:t>Click "Chat Console" in the left sidebar, or click "New Chat" on the Dashboard</w:t>
      </w:r>
    </w:p>
    <w:p w14:paraId="5578F74F" w14:textId="77777777" w:rsidR="00D43199" w:rsidRPr="00174523" w:rsidRDefault="00000000">
      <w:pPr>
        <w:pStyle w:val="ListParagraph"/>
        <w:numPr>
          <w:ilvl w:val="0"/>
          <w:numId w:val="3"/>
        </w:numPr>
        <w:spacing w:before="40" w:after="40"/>
        <w:rPr>
          <w:sz w:val="24"/>
          <w:szCs w:val="24"/>
        </w:rPr>
      </w:pPr>
      <w:r w:rsidRPr="00174523">
        <w:rPr>
          <w:sz w:val="24"/>
          <w:szCs w:val="24"/>
        </w:rPr>
        <w:t>Select a department from the dropdown (or leave on "Auto" for AI routing)</w:t>
      </w:r>
    </w:p>
    <w:p w14:paraId="1CB47954" w14:textId="77777777" w:rsidR="00D43199" w:rsidRPr="00174523" w:rsidRDefault="00000000">
      <w:pPr>
        <w:pStyle w:val="ListParagraph"/>
        <w:numPr>
          <w:ilvl w:val="0"/>
          <w:numId w:val="3"/>
        </w:numPr>
        <w:spacing w:before="40" w:after="40"/>
        <w:rPr>
          <w:sz w:val="24"/>
          <w:szCs w:val="24"/>
        </w:rPr>
      </w:pPr>
      <w:r w:rsidRPr="00174523">
        <w:rPr>
          <w:sz w:val="24"/>
          <w:szCs w:val="24"/>
        </w:rPr>
        <w:t>Type your message in the input box at the bottom</w:t>
      </w:r>
    </w:p>
    <w:p w14:paraId="529F4702" w14:textId="77777777" w:rsidR="00D43199" w:rsidRPr="00174523" w:rsidRDefault="00000000">
      <w:pPr>
        <w:pStyle w:val="ListParagraph"/>
        <w:numPr>
          <w:ilvl w:val="0"/>
          <w:numId w:val="3"/>
        </w:numPr>
        <w:spacing w:before="40" w:after="40"/>
        <w:rPr>
          <w:sz w:val="24"/>
          <w:szCs w:val="24"/>
        </w:rPr>
      </w:pPr>
      <w:r w:rsidRPr="00174523">
        <w:rPr>
          <w:sz w:val="24"/>
          <w:szCs w:val="24"/>
        </w:rPr>
        <w:t>Press Enter or click the amber send button</w:t>
      </w:r>
    </w:p>
    <w:p w14:paraId="4373FA1C" w14:textId="77777777" w:rsidR="00D43199" w:rsidRPr="00174523" w:rsidRDefault="00000000">
      <w:pPr>
        <w:pStyle w:val="ListParagraph"/>
        <w:numPr>
          <w:ilvl w:val="0"/>
          <w:numId w:val="3"/>
        </w:numPr>
        <w:spacing w:before="40" w:after="40"/>
        <w:rPr>
          <w:sz w:val="24"/>
          <w:szCs w:val="24"/>
        </w:rPr>
      </w:pPr>
      <w:r w:rsidRPr="00174523">
        <w:rPr>
          <w:sz w:val="24"/>
          <w:szCs w:val="24"/>
        </w:rPr>
        <w:t>The agent's response appears in the message thread with a typing indicator</w:t>
      </w:r>
    </w:p>
    <w:p w14:paraId="534ECA9B" w14:textId="77777777" w:rsidR="00D43199" w:rsidRDefault="00D43199">
      <w:pPr>
        <w:spacing w:before="100"/>
      </w:pPr>
    </w:p>
    <w:p w14:paraId="10BF6C43" w14:textId="77777777" w:rsidR="00D43199" w:rsidRDefault="00000000">
      <w:pPr>
        <w:pStyle w:val="Heading2"/>
      </w:pPr>
      <w:bookmarkStart w:id="17" w:name="_Toc229842915"/>
      <w:r>
        <w:t>Chat Features</w:t>
      </w:r>
      <w:bookmarkEnd w:id="17"/>
    </w:p>
    <w:p w14:paraId="1AA8F28D" w14:textId="77777777" w:rsidR="00D43199" w:rsidRPr="00174523" w:rsidRDefault="00000000">
      <w:pPr>
        <w:pStyle w:val="ListParagraph"/>
        <w:numPr>
          <w:ilvl w:val="0"/>
          <w:numId w:val="2"/>
        </w:numPr>
        <w:spacing w:before="40" w:after="40"/>
        <w:rPr>
          <w:sz w:val="24"/>
          <w:szCs w:val="24"/>
        </w:rPr>
      </w:pPr>
      <w:r w:rsidRPr="00174523">
        <w:rPr>
          <w:sz w:val="24"/>
          <w:szCs w:val="24"/>
        </w:rPr>
        <w:t>Markdown rendering — responses support bold, lists, code blocks, and tables</w:t>
      </w:r>
    </w:p>
    <w:p w14:paraId="5E6DC524" w14:textId="77777777" w:rsidR="00D43199" w:rsidRPr="00174523" w:rsidRDefault="00000000">
      <w:pPr>
        <w:pStyle w:val="ListParagraph"/>
        <w:numPr>
          <w:ilvl w:val="0"/>
          <w:numId w:val="2"/>
        </w:numPr>
        <w:spacing w:before="40" w:after="40"/>
        <w:rPr>
          <w:sz w:val="24"/>
          <w:szCs w:val="24"/>
        </w:rPr>
      </w:pPr>
      <w:r w:rsidRPr="00174523">
        <w:rPr>
          <w:sz w:val="24"/>
          <w:szCs w:val="24"/>
        </w:rPr>
        <w:t>Conversation history — previous messages persist for the session</w:t>
      </w:r>
    </w:p>
    <w:p w14:paraId="3430DF94" w14:textId="77777777" w:rsidR="00D43199" w:rsidRPr="00174523" w:rsidRDefault="00000000">
      <w:pPr>
        <w:pStyle w:val="ListParagraph"/>
        <w:numPr>
          <w:ilvl w:val="0"/>
          <w:numId w:val="2"/>
        </w:numPr>
        <w:spacing w:before="40" w:after="40"/>
        <w:rPr>
          <w:sz w:val="24"/>
          <w:szCs w:val="24"/>
        </w:rPr>
      </w:pPr>
      <w:r w:rsidRPr="00174523">
        <w:rPr>
          <w:sz w:val="24"/>
          <w:szCs w:val="24"/>
        </w:rPr>
        <w:t>Department switching — change the active department mid-conversation</w:t>
      </w:r>
    </w:p>
    <w:p w14:paraId="51FE0103" w14:textId="77777777" w:rsidR="00D43199" w:rsidRPr="00174523" w:rsidRDefault="00000000">
      <w:pPr>
        <w:pStyle w:val="ListParagraph"/>
        <w:numPr>
          <w:ilvl w:val="0"/>
          <w:numId w:val="2"/>
        </w:numPr>
        <w:spacing w:before="40" w:after="40"/>
        <w:rPr>
          <w:sz w:val="24"/>
          <w:szCs w:val="24"/>
        </w:rPr>
      </w:pPr>
      <w:r w:rsidRPr="00174523">
        <w:rPr>
          <w:sz w:val="24"/>
          <w:szCs w:val="24"/>
        </w:rPr>
        <w:t>Agent handoff — agents can transfer to a specialist automatically</w:t>
      </w:r>
    </w:p>
    <w:p w14:paraId="1879BE89" w14:textId="77777777" w:rsidR="00D43199" w:rsidRPr="00174523" w:rsidRDefault="00000000">
      <w:pPr>
        <w:pStyle w:val="ListParagraph"/>
        <w:numPr>
          <w:ilvl w:val="0"/>
          <w:numId w:val="2"/>
        </w:numPr>
        <w:spacing w:before="40" w:after="40"/>
        <w:rPr>
          <w:sz w:val="24"/>
          <w:szCs w:val="24"/>
        </w:rPr>
      </w:pPr>
      <w:r w:rsidRPr="00174523">
        <w:rPr>
          <w:sz w:val="24"/>
          <w:szCs w:val="24"/>
        </w:rPr>
        <w:t xml:space="preserve">File upload — attach documents (configure storage </w:t>
      </w:r>
      <w:proofErr w:type="gramStart"/>
      <w:r w:rsidRPr="00174523">
        <w:rPr>
          <w:sz w:val="24"/>
          <w:szCs w:val="24"/>
        </w:rPr>
        <w:t>in .env</w:t>
      </w:r>
      <w:proofErr w:type="gramEnd"/>
      <w:r w:rsidRPr="00174523">
        <w:rPr>
          <w:sz w:val="24"/>
          <w:szCs w:val="24"/>
        </w:rPr>
        <w:t>)</w:t>
      </w:r>
    </w:p>
    <w:p w14:paraId="118F5D92" w14:textId="77777777" w:rsidR="00D43199" w:rsidRDefault="00D43199">
      <w:pPr>
        <w:spacing w:before="100"/>
      </w:pPr>
    </w:p>
    <w:p w14:paraId="44056EAC" w14:textId="77777777" w:rsidR="00D43199" w:rsidRDefault="00000000">
      <w:pPr>
        <w:pStyle w:val="Heading2"/>
      </w:pPr>
      <w:bookmarkStart w:id="18" w:name="_Toc229842916"/>
      <w:r>
        <w:lastRenderedPageBreak/>
        <w:t>Example Conversations by Department</w:t>
      </w:r>
      <w:bookmarkEnd w:id="18"/>
    </w:p>
    <w:p w14:paraId="78D297D2" w14:textId="77777777" w:rsidR="00174523" w:rsidRDefault="00174523">
      <w:pPr>
        <w:pStyle w:val="Heading2"/>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7056"/>
      </w:tblGrid>
      <w:tr w:rsidR="00D43199" w14:paraId="1266ED9D" w14:textId="77777777">
        <w:tblPrEx>
          <w:tblCellMar>
            <w:top w:w="0" w:type="dxa"/>
            <w:bottom w:w="0" w:type="dxa"/>
          </w:tblCellMar>
        </w:tblPrEx>
        <w:trPr>
          <w:tblHeader/>
        </w:trPr>
        <w:tc>
          <w:tcPr>
            <w:tcW w:w="3024"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1F73A503" w14:textId="77777777" w:rsidR="00D43199" w:rsidRPr="00174523" w:rsidRDefault="00000000">
            <w:pPr>
              <w:rPr>
                <w:sz w:val="24"/>
                <w:szCs w:val="24"/>
              </w:rPr>
            </w:pPr>
            <w:r w:rsidRPr="00174523">
              <w:rPr>
                <w:b/>
                <w:bCs/>
                <w:color w:val="FFFFFF"/>
                <w:sz w:val="24"/>
                <w:szCs w:val="24"/>
              </w:rPr>
              <w:t>Say this...</w:t>
            </w:r>
          </w:p>
        </w:tc>
        <w:tc>
          <w:tcPr>
            <w:tcW w:w="7056"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328E267A" w14:textId="77777777" w:rsidR="00D43199" w:rsidRPr="00174523" w:rsidRDefault="00000000">
            <w:pPr>
              <w:rPr>
                <w:sz w:val="24"/>
                <w:szCs w:val="24"/>
              </w:rPr>
            </w:pPr>
            <w:r w:rsidRPr="00174523">
              <w:rPr>
                <w:b/>
                <w:bCs/>
                <w:color w:val="FFFFFF"/>
                <w:sz w:val="24"/>
                <w:szCs w:val="24"/>
              </w:rPr>
              <w:t>The platform does this...</w:t>
            </w:r>
          </w:p>
        </w:tc>
      </w:tr>
      <w:tr w:rsidR="00D43199" w14:paraId="0B784D83"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11B66AF7" w14:textId="77777777" w:rsidR="00D43199" w:rsidRPr="00174523" w:rsidRDefault="00000000">
            <w:pPr>
              <w:rPr>
                <w:sz w:val="24"/>
                <w:szCs w:val="24"/>
              </w:rPr>
            </w:pPr>
            <w:r w:rsidRPr="00174523">
              <w:rPr>
                <w:i/>
                <w:iCs/>
                <w:color w:val="F59E0B"/>
                <w:sz w:val="24"/>
                <w:szCs w:val="24"/>
              </w:rPr>
              <w:t>"I need to onboard a new employee"</w:t>
            </w:r>
          </w:p>
        </w:tc>
        <w:tc>
          <w:tcPr>
            <w:tcW w:w="7056"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1E3251C9" w14:textId="77777777" w:rsidR="00D43199" w:rsidRPr="00174523" w:rsidRDefault="00000000">
            <w:pPr>
              <w:rPr>
                <w:sz w:val="24"/>
                <w:szCs w:val="24"/>
              </w:rPr>
            </w:pPr>
            <w:r w:rsidRPr="00174523">
              <w:rPr>
                <w:sz w:val="24"/>
                <w:szCs w:val="24"/>
              </w:rPr>
              <w:t>HR Agent guides you through the onboarding checklist, generates documents, and schedules orientation</w:t>
            </w:r>
          </w:p>
        </w:tc>
      </w:tr>
      <w:tr w:rsidR="00D43199" w14:paraId="338D4700"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214244A0" w14:textId="77777777" w:rsidR="00D43199" w:rsidRPr="00174523" w:rsidRDefault="00000000">
            <w:pPr>
              <w:rPr>
                <w:sz w:val="24"/>
                <w:szCs w:val="24"/>
              </w:rPr>
            </w:pPr>
            <w:r w:rsidRPr="00174523">
              <w:rPr>
                <w:i/>
                <w:iCs/>
                <w:color w:val="F59E0B"/>
                <w:sz w:val="24"/>
                <w:szCs w:val="24"/>
              </w:rPr>
              <w:t>"Our website is down"</w:t>
            </w:r>
          </w:p>
        </w:tc>
        <w:tc>
          <w:tcPr>
            <w:tcW w:w="7056"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64F8426" w14:textId="77777777" w:rsidR="00D43199" w:rsidRPr="00174523" w:rsidRDefault="00000000">
            <w:pPr>
              <w:rPr>
                <w:sz w:val="24"/>
                <w:szCs w:val="24"/>
              </w:rPr>
            </w:pPr>
            <w:r w:rsidRPr="00174523">
              <w:rPr>
                <w:sz w:val="24"/>
                <w:szCs w:val="24"/>
              </w:rPr>
              <w:t>Technology Agent opens a P1 incident, escalates to on-call, and provides a resolution timeline</w:t>
            </w:r>
          </w:p>
        </w:tc>
      </w:tr>
      <w:tr w:rsidR="00D43199" w14:paraId="174BC889"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4DE99062" w14:textId="77777777" w:rsidR="00D43199" w:rsidRPr="00174523" w:rsidRDefault="00000000">
            <w:pPr>
              <w:rPr>
                <w:sz w:val="24"/>
                <w:szCs w:val="24"/>
              </w:rPr>
            </w:pPr>
            <w:r w:rsidRPr="00174523">
              <w:rPr>
                <w:i/>
                <w:iCs/>
                <w:color w:val="F59E0B"/>
                <w:sz w:val="24"/>
                <w:szCs w:val="24"/>
              </w:rPr>
              <w:t>"Show me Q3 revenue vs Q2"</w:t>
            </w:r>
          </w:p>
        </w:tc>
        <w:tc>
          <w:tcPr>
            <w:tcW w:w="7056"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1454E116" w14:textId="77777777" w:rsidR="00D43199" w:rsidRPr="00174523" w:rsidRDefault="00000000">
            <w:pPr>
              <w:rPr>
                <w:sz w:val="24"/>
                <w:szCs w:val="24"/>
              </w:rPr>
            </w:pPr>
            <w:r w:rsidRPr="00174523">
              <w:rPr>
                <w:sz w:val="24"/>
                <w:szCs w:val="24"/>
              </w:rPr>
              <w:t>Finance Agent generates a comparison report and offers to export it to PDF or CSV</w:t>
            </w:r>
          </w:p>
        </w:tc>
      </w:tr>
      <w:tr w:rsidR="00D43199" w14:paraId="7FCC1A96"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158E472" w14:textId="77777777" w:rsidR="00D43199" w:rsidRPr="00174523" w:rsidRDefault="00000000">
            <w:pPr>
              <w:rPr>
                <w:sz w:val="24"/>
                <w:szCs w:val="24"/>
              </w:rPr>
            </w:pPr>
            <w:r w:rsidRPr="00174523">
              <w:rPr>
                <w:i/>
                <w:iCs/>
                <w:color w:val="F59E0B"/>
                <w:sz w:val="24"/>
                <w:szCs w:val="24"/>
              </w:rPr>
              <w:t>"I'd like to speak to someone in Sales"</w:t>
            </w:r>
          </w:p>
        </w:tc>
        <w:tc>
          <w:tcPr>
            <w:tcW w:w="7056"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A40B77D" w14:textId="77777777" w:rsidR="00D43199" w:rsidRPr="00174523" w:rsidRDefault="00000000">
            <w:pPr>
              <w:rPr>
                <w:sz w:val="24"/>
                <w:szCs w:val="24"/>
              </w:rPr>
            </w:pPr>
            <w:r w:rsidRPr="00174523">
              <w:rPr>
                <w:sz w:val="24"/>
                <w:szCs w:val="24"/>
              </w:rPr>
              <w:t>Receptionist routes you to Sales Agent, which opens a qualified lead conversation in the CRM</w:t>
            </w:r>
          </w:p>
        </w:tc>
      </w:tr>
      <w:tr w:rsidR="00D43199" w14:paraId="6DBEC8D4"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424E713" w14:textId="77777777" w:rsidR="00D43199" w:rsidRPr="00174523" w:rsidRDefault="00000000">
            <w:pPr>
              <w:rPr>
                <w:sz w:val="24"/>
                <w:szCs w:val="24"/>
              </w:rPr>
            </w:pPr>
            <w:r w:rsidRPr="00174523">
              <w:rPr>
                <w:i/>
                <w:iCs/>
                <w:color w:val="F59E0B"/>
                <w:sz w:val="24"/>
                <w:szCs w:val="24"/>
              </w:rPr>
              <w:t>"Create a social media campaign for launch"</w:t>
            </w:r>
          </w:p>
        </w:tc>
        <w:tc>
          <w:tcPr>
            <w:tcW w:w="7056"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26C1A40A" w14:textId="77777777" w:rsidR="00D43199" w:rsidRPr="00174523" w:rsidRDefault="00000000">
            <w:pPr>
              <w:rPr>
                <w:sz w:val="24"/>
                <w:szCs w:val="24"/>
              </w:rPr>
            </w:pPr>
            <w:r w:rsidRPr="00174523">
              <w:rPr>
                <w:sz w:val="24"/>
                <w:szCs w:val="24"/>
              </w:rPr>
              <w:t>Marketing Agent drafts copy, suggests a posting schedule, and queues it for approval</w:t>
            </w:r>
          </w:p>
        </w:tc>
      </w:tr>
    </w:tbl>
    <w:p w14:paraId="4B2B6BDE" w14:textId="77777777" w:rsidR="00D43199" w:rsidRDefault="00000000">
      <w:r>
        <w:br w:type="page"/>
      </w:r>
    </w:p>
    <w:p w14:paraId="5BD6116B" w14:textId="77777777" w:rsidR="00D43199" w:rsidRDefault="00000000">
      <w:pPr>
        <w:pStyle w:val="Heading1"/>
      </w:pPr>
      <w:bookmarkStart w:id="19" w:name="_Toc229842917"/>
      <w:r>
        <w:lastRenderedPageBreak/>
        <w:t>6. Voice Console</w:t>
      </w:r>
      <w:bookmarkEnd w:id="19"/>
    </w:p>
    <w:p w14:paraId="3E6713AF" w14:textId="77777777" w:rsidR="00D43199" w:rsidRPr="00174523" w:rsidRDefault="00000000">
      <w:pPr>
        <w:spacing w:before="60" w:after="60"/>
        <w:rPr>
          <w:sz w:val="24"/>
          <w:szCs w:val="24"/>
        </w:rPr>
      </w:pPr>
      <w:r w:rsidRPr="00174523">
        <w:rPr>
          <w:sz w:val="24"/>
          <w:szCs w:val="24"/>
        </w:rPr>
        <w:t>The Voice Console enables real-time voice conversations with any department agent. You speak naturally; the platform converts your speech to text, processes it, and responds with a synthesized voice.</w:t>
      </w:r>
    </w:p>
    <w:p w14:paraId="136AE3F0" w14:textId="77777777" w:rsidR="00D43199" w:rsidRDefault="00D43199">
      <w:pPr>
        <w:spacing w:before="100"/>
      </w:pPr>
    </w:p>
    <w:p w14:paraId="06B72CFB" w14:textId="77777777" w:rsidR="00D43199" w:rsidRDefault="00000000">
      <w:pPr>
        <w:spacing w:before="120" w:after="120"/>
      </w:pPr>
      <w:r>
        <w:rPr>
          <w:noProof/>
        </w:rPr>
        <w:drawing>
          <wp:inline distT="0" distB="0" distL="0" distR="0" wp14:anchorId="63A2035B" wp14:editId="43BCD2D9">
            <wp:extent cx="6364800" cy="3578400"/>
            <wp:effectExtent l="0" t="0" r="0" b="3175"/>
            <wp:docPr id="1330426741" name="voice_console.png" descr="voice_console.png" title="voice_conso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364800" cy="3578400"/>
                    </a:xfrm>
                    <a:prstGeom prst="rect">
                      <a:avLst/>
                    </a:prstGeom>
                  </pic:spPr>
                </pic:pic>
              </a:graphicData>
            </a:graphic>
          </wp:inline>
        </w:drawing>
      </w:r>
    </w:p>
    <w:p w14:paraId="3C4554E7" w14:textId="77777777" w:rsidR="00D43199" w:rsidRDefault="00000000">
      <w:pPr>
        <w:spacing w:before="40" w:after="160"/>
        <w:jc w:val="center"/>
      </w:pPr>
      <w:r>
        <w:rPr>
          <w:i/>
          <w:iCs/>
          <w:color w:val="64748B"/>
          <w:sz w:val="18"/>
          <w:szCs w:val="18"/>
        </w:rPr>
        <w:t>Figure 6.1 — Voice Console with microphone button and live transcript</w:t>
      </w:r>
    </w:p>
    <w:p w14:paraId="4AD6F2D7" w14:textId="77777777" w:rsidR="00D43199" w:rsidRDefault="00D43199">
      <w:pPr>
        <w:spacing w:before="100"/>
      </w:pPr>
    </w:p>
    <w:p w14:paraId="332F028A" w14:textId="77777777" w:rsidR="00D43199" w:rsidRDefault="00000000">
      <w:pPr>
        <w:pStyle w:val="Heading2"/>
      </w:pPr>
      <w:bookmarkStart w:id="20" w:name="_Toc229842918"/>
      <w:r>
        <w:t>Voice Session — Step by Step</w:t>
      </w:r>
      <w:bookmarkEnd w:id="20"/>
    </w:p>
    <w:p w14:paraId="2D813935" w14:textId="77777777" w:rsidR="00D43199" w:rsidRPr="00174523" w:rsidRDefault="00000000">
      <w:pPr>
        <w:pStyle w:val="ListParagraph"/>
        <w:numPr>
          <w:ilvl w:val="0"/>
          <w:numId w:val="3"/>
        </w:numPr>
        <w:spacing w:before="40" w:after="40"/>
        <w:rPr>
          <w:sz w:val="24"/>
          <w:szCs w:val="24"/>
        </w:rPr>
      </w:pPr>
      <w:r w:rsidRPr="00174523">
        <w:rPr>
          <w:sz w:val="24"/>
          <w:szCs w:val="24"/>
        </w:rPr>
        <w:t>Click "Voice Console" in the sidebar or "Voice Call" on the Dashboard</w:t>
      </w:r>
    </w:p>
    <w:p w14:paraId="517C6E42" w14:textId="77777777" w:rsidR="00D43199" w:rsidRPr="00174523" w:rsidRDefault="00000000">
      <w:pPr>
        <w:pStyle w:val="ListParagraph"/>
        <w:numPr>
          <w:ilvl w:val="0"/>
          <w:numId w:val="3"/>
        </w:numPr>
        <w:spacing w:before="40" w:after="40"/>
        <w:rPr>
          <w:sz w:val="24"/>
          <w:szCs w:val="24"/>
        </w:rPr>
      </w:pPr>
      <w:r w:rsidRPr="00174523">
        <w:rPr>
          <w:sz w:val="24"/>
          <w:szCs w:val="24"/>
        </w:rPr>
        <w:t>Select the target department from the department selector</w:t>
      </w:r>
    </w:p>
    <w:p w14:paraId="2D9EC92C" w14:textId="77777777" w:rsidR="00D43199" w:rsidRPr="00174523" w:rsidRDefault="00000000">
      <w:pPr>
        <w:pStyle w:val="ListParagraph"/>
        <w:numPr>
          <w:ilvl w:val="0"/>
          <w:numId w:val="3"/>
        </w:numPr>
        <w:spacing w:before="40" w:after="40"/>
        <w:rPr>
          <w:sz w:val="24"/>
          <w:szCs w:val="24"/>
        </w:rPr>
      </w:pPr>
      <w:r w:rsidRPr="00174523">
        <w:rPr>
          <w:sz w:val="24"/>
          <w:szCs w:val="24"/>
        </w:rPr>
        <w:t>Click "Allow" when the browser requests microphone permission (first time only)</w:t>
      </w:r>
    </w:p>
    <w:p w14:paraId="3F9865BD" w14:textId="77777777" w:rsidR="00D43199" w:rsidRPr="00174523" w:rsidRDefault="00000000">
      <w:pPr>
        <w:pStyle w:val="ListParagraph"/>
        <w:numPr>
          <w:ilvl w:val="0"/>
          <w:numId w:val="3"/>
        </w:numPr>
        <w:spacing w:before="40" w:after="40"/>
        <w:rPr>
          <w:sz w:val="24"/>
          <w:szCs w:val="24"/>
        </w:rPr>
      </w:pPr>
      <w:r w:rsidRPr="00174523">
        <w:rPr>
          <w:sz w:val="24"/>
          <w:szCs w:val="24"/>
        </w:rPr>
        <w:t>Press the large amber microphone button (or push-to-talk)</w:t>
      </w:r>
    </w:p>
    <w:p w14:paraId="5483EBCF" w14:textId="77777777" w:rsidR="00D43199" w:rsidRPr="00174523" w:rsidRDefault="00000000">
      <w:pPr>
        <w:pStyle w:val="ListParagraph"/>
        <w:numPr>
          <w:ilvl w:val="0"/>
          <w:numId w:val="3"/>
        </w:numPr>
        <w:spacing w:before="40" w:after="40"/>
        <w:rPr>
          <w:sz w:val="24"/>
          <w:szCs w:val="24"/>
        </w:rPr>
      </w:pPr>
      <w:r w:rsidRPr="00174523">
        <w:rPr>
          <w:sz w:val="24"/>
          <w:szCs w:val="24"/>
        </w:rPr>
        <w:t>Speak your request clearly — the transcription appears in real time</w:t>
      </w:r>
    </w:p>
    <w:p w14:paraId="63FA5078" w14:textId="77777777" w:rsidR="00D43199" w:rsidRPr="00174523" w:rsidRDefault="00000000">
      <w:pPr>
        <w:pStyle w:val="ListParagraph"/>
        <w:numPr>
          <w:ilvl w:val="0"/>
          <w:numId w:val="3"/>
        </w:numPr>
        <w:spacing w:before="40" w:after="40"/>
        <w:rPr>
          <w:sz w:val="24"/>
          <w:szCs w:val="24"/>
        </w:rPr>
      </w:pPr>
      <w:r w:rsidRPr="00174523">
        <w:rPr>
          <w:sz w:val="24"/>
          <w:szCs w:val="24"/>
        </w:rPr>
        <w:t>Release the button — the agent processes and speaks the response</w:t>
      </w:r>
    </w:p>
    <w:p w14:paraId="14EDF77E" w14:textId="77777777" w:rsidR="00D43199" w:rsidRPr="00174523" w:rsidRDefault="00000000">
      <w:pPr>
        <w:pStyle w:val="ListParagraph"/>
        <w:numPr>
          <w:ilvl w:val="0"/>
          <w:numId w:val="3"/>
        </w:numPr>
        <w:spacing w:before="40" w:after="40"/>
        <w:rPr>
          <w:sz w:val="24"/>
          <w:szCs w:val="24"/>
        </w:rPr>
      </w:pPr>
      <w:r w:rsidRPr="00174523">
        <w:rPr>
          <w:sz w:val="24"/>
          <w:szCs w:val="24"/>
        </w:rPr>
        <w:t>The live transcript is saved to your session history</w:t>
      </w:r>
    </w:p>
    <w:p w14:paraId="083C65D5" w14:textId="77777777" w:rsidR="00D43199" w:rsidRDefault="00D43199">
      <w:pPr>
        <w:spacing w:before="100"/>
      </w:pPr>
    </w:p>
    <w:p w14:paraId="11E29202" w14:textId="77777777" w:rsidR="00174523" w:rsidRDefault="00174523">
      <w:pPr>
        <w:pStyle w:val="Heading2"/>
      </w:pPr>
      <w:bookmarkStart w:id="21" w:name="_Toc229842919"/>
    </w:p>
    <w:p w14:paraId="1A4E6C25" w14:textId="77777777" w:rsidR="00174523" w:rsidRDefault="00174523">
      <w:pPr>
        <w:pStyle w:val="Heading2"/>
      </w:pPr>
    </w:p>
    <w:p w14:paraId="48DD2953" w14:textId="77777777" w:rsidR="00174523" w:rsidRDefault="00174523">
      <w:pPr>
        <w:pStyle w:val="Heading2"/>
      </w:pPr>
    </w:p>
    <w:p w14:paraId="49B225F8" w14:textId="77777777" w:rsidR="00174523" w:rsidRDefault="00174523">
      <w:pPr>
        <w:pStyle w:val="Heading2"/>
      </w:pPr>
    </w:p>
    <w:p w14:paraId="101B53AE" w14:textId="67873968" w:rsidR="00D43199" w:rsidRDefault="00000000">
      <w:pPr>
        <w:pStyle w:val="Heading2"/>
      </w:pPr>
      <w:r>
        <w:t>Voice AI Stack</w:t>
      </w:r>
      <w:bookmarkEnd w:id="21"/>
    </w:p>
    <w:p w14:paraId="665122BE" w14:textId="77777777" w:rsidR="00174523" w:rsidRDefault="00174523">
      <w:pPr>
        <w:pStyle w:val="Heading2"/>
      </w:pPr>
    </w:p>
    <w:p w14:paraId="0365EFA4" w14:textId="77777777" w:rsidR="00D43199" w:rsidRDefault="00000000">
      <w:pPr>
        <w:spacing w:before="60" w:after="60"/>
        <w:rPr>
          <w:sz w:val="24"/>
          <w:szCs w:val="24"/>
        </w:rPr>
      </w:pPr>
      <w:r w:rsidRPr="00174523">
        <w:rPr>
          <w:sz w:val="24"/>
          <w:szCs w:val="24"/>
        </w:rPr>
        <w:t>The Voice Console uses a pluggable provider architecture. Your administrator configures the providers in the server .env file.</w:t>
      </w:r>
    </w:p>
    <w:p w14:paraId="3A2F5226" w14:textId="77777777" w:rsidR="00174523" w:rsidRPr="00174523" w:rsidRDefault="00174523">
      <w:pPr>
        <w:spacing w:before="60" w:after="60"/>
        <w:rPr>
          <w:sz w:val="24"/>
          <w:szCs w:val="24"/>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4"/>
        <w:gridCol w:w="4032"/>
      </w:tblGrid>
      <w:tr w:rsidR="00D43199" w14:paraId="2385EADA" w14:textId="77777777">
        <w:tblPrEx>
          <w:tblCellMar>
            <w:top w:w="0" w:type="dxa"/>
            <w:bottom w:w="0" w:type="dxa"/>
          </w:tblCellMar>
        </w:tblPrEx>
        <w:trPr>
          <w:tblHeader/>
        </w:trPr>
        <w:tc>
          <w:tcPr>
            <w:tcW w:w="3024" w:type="dxa"/>
            <w:tcBorders>
              <w:top w:val="single" w:sz="1" w:space="0" w:color="334155"/>
              <w:left w:val="single" w:sz="1" w:space="0" w:color="334155"/>
              <w:bottom w:val="single" w:sz="1" w:space="0" w:color="334155"/>
              <w:right w:val="single" w:sz="1" w:space="0" w:color="334155"/>
            </w:tcBorders>
            <w:shd w:val="clear" w:color="auto" w:fill="334155"/>
            <w:tcMar>
              <w:top w:w="80" w:type="dxa"/>
              <w:left w:w="120" w:type="dxa"/>
              <w:bottom w:w="80" w:type="dxa"/>
              <w:right w:w="120" w:type="dxa"/>
            </w:tcMar>
          </w:tcPr>
          <w:p w14:paraId="78A7073E" w14:textId="77777777" w:rsidR="00D43199" w:rsidRPr="00174523" w:rsidRDefault="00000000">
            <w:pPr>
              <w:rPr>
                <w:sz w:val="24"/>
                <w:szCs w:val="24"/>
              </w:rPr>
            </w:pPr>
            <w:r w:rsidRPr="00174523">
              <w:rPr>
                <w:b/>
                <w:bCs/>
                <w:color w:val="FFFFFF"/>
                <w:sz w:val="24"/>
                <w:szCs w:val="24"/>
              </w:rPr>
              <w:t>Function</w:t>
            </w:r>
          </w:p>
        </w:tc>
        <w:tc>
          <w:tcPr>
            <w:tcW w:w="3024" w:type="dxa"/>
            <w:tcBorders>
              <w:top w:val="single" w:sz="1" w:space="0" w:color="334155"/>
              <w:left w:val="single" w:sz="1" w:space="0" w:color="334155"/>
              <w:bottom w:val="single" w:sz="1" w:space="0" w:color="334155"/>
              <w:right w:val="single" w:sz="1" w:space="0" w:color="334155"/>
            </w:tcBorders>
            <w:shd w:val="clear" w:color="auto" w:fill="334155"/>
            <w:tcMar>
              <w:top w:w="80" w:type="dxa"/>
              <w:left w:w="120" w:type="dxa"/>
              <w:bottom w:w="80" w:type="dxa"/>
              <w:right w:w="120" w:type="dxa"/>
            </w:tcMar>
          </w:tcPr>
          <w:p w14:paraId="3ACDDD38" w14:textId="77777777" w:rsidR="00D43199" w:rsidRPr="00174523" w:rsidRDefault="00000000">
            <w:pPr>
              <w:rPr>
                <w:sz w:val="24"/>
                <w:szCs w:val="24"/>
              </w:rPr>
            </w:pPr>
            <w:r w:rsidRPr="00174523">
              <w:rPr>
                <w:b/>
                <w:bCs/>
                <w:color w:val="FFFFFF"/>
                <w:sz w:val="24"/>
                <w:szCs w:val="24"/>
              </w:rPr>
              <w:t>Default Provider</w:t>
            </w:r>
          </w:p>
        </w:tc>
        <w:tc>
          <w:tcPr>
            <w:tcW w:w="4032" w:type="dxa"/>
            <w:tcBorders>
              <w:top w:val="single" w:sz="1" w:space="0" w:color="334155"/>
              <w:left w:val="single" w:sz="1" w:space="0" w:color="334155"/>
              <w:bottom w:val="single" w:sz="1" w:space="0" w:color="334155"/>
              <w:right w:val="single" w:sz="1" w:space="0" w:color="334155"/>
            </w:tcBorders>
            <w:shd w:val="clear" w:color="auto" w:fill="334155"/>
            <w:tcMar>
              <w:top w:w="80" w:type="dxa"/>
              <w:left w:w="120" w:type="dxa"/>
              <w:bottom w:w="80" w:type="dxa"/>
              <w:right w:w="120" w:type="dxa"/>
            </w:tcMar>
          </w:tcPr>
          <w:p w14:paraId="06AC8563" w14:textId="77777777" w:rsidR="00D43199" w:rsidRPr="00174523" w:rsidRDefault="00000000">
            <w:pPr>
              <w:rPr>
                <w:sz w:val="24"/>
                <w:szCs w:val="24"/>
              </w:rPr>
            </w:pPr>
            <w:r w:rsidRPr="00174523">
              <w:rPr>
                <w:b/>
                <w:bCs/>
                <w:color w:val="FFFFFF"/>
                <w:sz w:val="24"/>
                <w:szCs w:val="24"/>
              </w:rPr>
              <w:t>Alternatives Supported</w:t>
            </w:r>
          </w:p>
        </w:tc>
      </w:tr>
      <w:tr w:rsidR="00D43199" w14:paraId="45B759C3"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638F7666" w14:textId="77777777" w:rsidR="00D43199" w:rsidRPr="00174523" w:rsidRDefault="00000000">
            <w:pPr>
              <w:rPr>
                <w:sz w:val="24"/>
                <w:szCs w:val="24"/>
              </w:rPr>
            </w:pPr>
            <w:r w:rsidRPr="00174523">
              <w:rPr>
                <w:color w:val="F59E0B"/>
                <w:sz w:val="24"/>
                <w:szCs w:val="24"/>
              </w:rPr>
              <w:t>Speech-to-Text (STT)</w:t>
            </w:r>
          </w:p>
        </w:tc>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11BE12A8" w14:textId="77777777" w:rsidR="00D43199" w:rsidRPr="00174523" w:rsidRDefault="00000000">
            <w:pPr>
              <w:rPr>
                <w:sz w:val="24"/>
                <w:szCs w:val="24"/>
              </w:rPr>
            </w:pPr>
            <w:proofErr w:type="spellStart"/>
            <w:r w:rsidRPr="00174523">
              <w:rPr>
                <w:sz w:val="24"/>
                <w:szCs w:val="24"/>
              </w:rPr>
              <w:t>Deepgram</w:t>
            </w:r>
            <w:proofErr w:type="spellEnd"/>
          </w:p>
        </w:tc>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43DE6437" w14:textId="77777777" w:rsidR="00D43199" w:rsidRPr="00174523" w:rsidRDefault="00000000">
            <w:pPr>
              <w:rPr>
                <w:sz w:val="24"/>
                <w:szCs w:val="24"/>
              </w:rPr>
            </w:pPr>
            <w:r w:rsidRPr="00174523">
              <w:rPr>
                <w:color w:val="64748B"/>
                <w:sz w:val="24"/>
                <w:szCs w:val="24"/>
              </w:rPr>
              <w:t>OpenAI Whisper, Azure Speech, Google STT</w:t>
            </w:r>
          </w:p>
        </w:tc>
      </w:tr>
      <w:tr w:rsidR="00D43199" w14:paraId="2D4A1337"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25FB6821" w14:textId="77777777" w:rsidR="00D43199" w:rsidRPr="00174523" w:rsidRDefault="00000000">
            <w:pPr>
              <w:rPr>
                <w:sz w:val="24"/>
                <w:szCs w:val="24"/>
              </w:rPr>
            </w:pPr>
            <w:r w:rsidRPr="00174523">
              <w:rPr>
                <w:color w:val="F59E0B"/>
                <w:sz w:val="24"/>
                <w:szCs w:val="24"/>
              </w:rPr>
              <w:t>Text-to-Speech (TTS)</w:t>
            </w:r>
          </w:p>
        </w:tc>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38D68F1C" w14:textId="77777777" w:rsidR="00D43199" w:rsidRPr="00174523" w:rsidRDefault="00000000">
            <w:pPr>
              <w:rPr>
                <w:sz w:val="24"/>
                <w:szCs w:val="24"/>
              </w:rPr>
            </w:pPr>
            <w:proofErr w:type="spellStart"/>
            <w:r w:rsidRPr="00174523">
              <w:rPr>
                <w:sz w:val="24"/>
                <w:szCs w:val="24"/>
              </w:rPr>
              <w:t>ElevenLabs</w:t>
            </w:r>
            <w:proofErr w:type="spellEnd"/>
          </w:p>
        </w:tc>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1A3CE5D6" w14:textId="77777777" w:rsidR="00D43199" w:rsidRPr="00174523" w:rsidRDefault="00000000">
            <w:pPr>
              <w:rPr>
                <w:sz w:val="24"/>
                <w:szCs w:val="24"/>
              </w:rPr>
            </w:pPr>
            <w:r w:rsidRPr="00174523">
              <w:rPr>
                <w:color w:val="64748B"/>
                <w:sz w:val="24"/>
                <w:szCs w:val="24"/>
              </w:rPr>
              <w:t>OpenAI TTS, Azure TTS, Google TTS</w:t>
            </w:r>
          </w:p>
        </w:tc>
      </w:tr>
      <w:tr w:rsidR="00D43199" w14:paraId="03EC6E4C"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0DD001F8" w14:textId="77777777" w:rsidR="00D43199" w:rsidRPr="00174523" w:rsidRDefault="00000000">
            <w:pPr>
              <w:rPr>
                <w:sz w:val="24"/>
                <w:szCs w:val="24"/>
              </w:rPr>
            </w:pPr>
            <w:r w:rsidRPr="00174523">
              <w:rPr>
                <w:color w:val="F59E0B"/>
                <w:sz w:val="24"/>
                <w:szCs w:val="24"/>
              </w:rPr>
              <w:t>Realtime Streaming</w:t>
            </w:r>
          </w:p>
        </w:tc>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7FE84A87" w14:textId="77777777" w:rsidR="00D43199" w:rsidRPr="00174523" w:rsidRDefault="00000000">
            <w:pPr>
              <w:rPr>
                <w:sz w:val="24"/>
                <w:szCs w:val="24"/>
              </w:rPr>
            </w:pPr>
            <w:proofErr w:type="spellStart"/>
            <w:r w:rsidRPr="00174523">
              <w:rPr>
                <w:sz w:val="24"/>
                <w:szCs w:val="24"/>
              </w:rPr>
              <w:t>WebSockets</w:t>
            </w:r>
            <w:proofErr w:type="spellEnd"/>
          </w:p>
        </w:tc>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0D80092B" w14:textId="77777777" w:rsidR="00D43199" w:rsidRPr="00174523" w:rsidRDefault="00000000">
            <w:pPr>
              <w:rPr>
                <w:sz w:val="24"/>
                <w:szCs w:val="24"/>
              </w:rPr>
            </w:pPr>
            <w:proofErr w:type="spellStart"/>
            <w:r w:rsidRPr="00174523">
              <w:rPr>
                <w:color w:val="64748B"/>
                <w:sz w:val="24"/>
                <w:szCs w:val="24"/>
              </w:rPr>
              <w:t>LiveKit</w:t>
            </w:r>
            <w:proofErr w:type="spellEnd"/>
            <w:r w:rsidRPr="00174523">
              <w:rPr>
                <w:color w:val="64748B"/>
                <w:sz w:val="24"/>
                <w:szCs w:val="24"/>
              </w:rPr>
              <w:t>, WebRTC, Twilio Voice</w:t>
            </w:r>
          </w:p>
        </w:tc>
      </w:tr>
      <w:tr w:rsidR="00D43199" w14:paraId="0DD618C6"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20500B84" w14:textId="77777777" w:rsidR="00D43199" w:rsidRPr="00174523" w:rsidRDefault="00000000">
            <w:pPr>
              <w:rPr>
                <w:sz w:val="24"/>
                <w:szCs w:val="24"/>
              </w:rPr>
            </w:pPr>
            <w:r w:rsidRPr="00174523">
              <w:rPr>
                <w:color w:val="F59E0B"/>
                <w:sz w:val="24"/>
                <w:szCs w:val="24"/>
              </w:rPr>
              <w:t>Language</w:t>
            </w:r>
          </w:p>
        </w:tc>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39D67961" w14:textId="77777777" w:rsidR="00D43199" w:rsidRPr="00174523" w:rsidRDefault="00000000">
            <w:pPr>
              <w:rPr>
                <w:sz w:val="24"/>
                <w:szCs w:val="24"/>
              </w:rPr>
            </w:pPr>
            <w:r w:rsidRPr="00174523">
              <w:rPr>
                <w:sz w:val="24"/>
                <w:szCs w:val="24"/>
              </w:rPr>
              <w:t>English</w:t>
            </w:r>
          </w:p>
        </w:tc>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20" w:type="dxa"/>
              <w:bottom w:w="80" w:type="dxa"/>
              <w:right w:w="120" w:type="dxa"/>
            </w:tcMar>
          </w:tcPr>
          <w:p w14:paraId="73FB6171" w14:textId="77777777" w:rsidR="00D43199" w:rsidRPr="00174523" w:rsidRDefault="00000000">
            <w:pPr>
              <w:rPr>
                <w:sz w:val="24"/>
                <w:szCs w:val="24"/>
              </w:rPr>
            </w:pPr>
            <w:r w:rsidRPr="00174523">
              <w:rPr>
                <w:color w:val="64748B"/>
                <w:sz w:val="24"/>
                <w:szCs w:val="24"/>
              </w:rPr>
              <w:t>30+ languages via provider settings</w:t>
            </w:r>
          </w:p>
        </w:tc>
      </w:tr>
    </w:tbl>
    <w:p w14:paraId="69812CFC" w14:textId="77777777" w:rsidR="00D43199" w:rsidRDefault="00D43199">
      <w:pPr>
        <w:spacing w:before="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43199" w14:paraId="0846D60B" w14:textId="77777777">
        <w:tblPrEx>
          <w:tblCellMar>
            <w:top w:w="0" w:type="dxa"/>
            <w:bottom w:w="0" w:type="dxa"/>
          </w:tblCellMar>
        </w:tblPrEx>
        <w:tc>
          <w:tcPr>
            <w:tcW w:w="10080" w:type="dxa"/>
            <w:tcBorders>
              <w:top w:val="single" w:sz="1" w:space="0" w:color="334155"/>
              <w:left w:val="single" w:sz="1" w:space="0" w:color="334155"/>
              <w:bottom w:val="single" w:sz="1" w:space="0" w:color="334155"/>
              <w:right w:val="single" w:sz="1" w:space="0" w:color="334155"/>
            </w:tcBorders>
            <w:shd w:val="clear" w:color="auto" w:fill="1A1E2A"/>
            <w:tcMar>
              <w:top w:w="100" w:type="dxa"/>
              <w:left w:w="200" w:type="dxa"/>
              <w:bottom w:w="100" w:type="dxa"/>
              <w:right w:w="200" w:type="dxa"/>
            </w:tcMar>
          </w:tcPr>
          <w:p w14:paraId="1BA79D36" w14:textId="77777777" w:rsidR="00D43199" w:rsidRDefault="00000000">
            <w:r>
              <w:rPr>
                <w:color w:val="93C5FD"/>
                <w:sz w:val="20"/>
                <w:szCs w:val="20"/>
              </w:rPr>
              <w:t>📝 Note:  Microphone access is required for the Voice Console. The browser will prompt you once. If you accidentally clicked "Block", go to browser Settings → Privacy → Microphone and allow the platform URL.</w:t>
            </w:r>
          </w:p>
        </w:tc>
      </w:tr>
    </w:tbl>
    <w:p w14:paraId="208E2B08" w14:textId="77777777" w:rsidR="00D43199" w:rsidRDefault="00000000">
      <w:r>
        <w:br w:type="page"/>
      </w:r>
    </w:p>
    <w:p w14:paraId="09158CE1" w14:textId="77777777" w:rsidR="00D43199" w:rsidRDefault="00000000">
      <w:pPr>
        <w:pStyle w:val="Heading1"/>
      </w:pPr>
      <w:bookmarkStart w:id="22" w:name="_Toc229842920"/>
      <w:r>
        <w:lastRenderedPageBreak/>
        <w:t>7. Security &amp; User Accounts</w:t>
      </w:r>
      <w:bookmarkEnd w:id="22"/>
    </w:p>
    <w:p w14:paraId="1ACA4558" w14:textId="77777777" w:rsidR="00D43199" w:rsidRDefault="00000000">
      <w:pPr>
        <w:pStyle w:val="Heading2"/>
      </w:pPr>
      <w:bookmarkStart w:id="23" w:name="_Toc229842921"/>
      <w:r>
        <w:t>Authentication</w:t>
      </w:r>
      <w:bookmarkEnd w:id="23"/>
    </w:p>
    <w:p w14:paraId="5CD2FDE2" w14:textId="77777777" w:rsidR="00D43199" w:rsidRPr="00174523" w:rsidRDefault="00000000">
      <w:pPr>
        <w:spacing w:before="60" w:after="60"/>
        <w:rPr>
          <w:sz w:val="24"/>
          <w:szCs w:val="24"/>
        </w:rPr>
      </w:pPr>
      <w:r w:rsidRPr="00174523">
        <w:rPr>
          <w:sz w:val="24"/>
          <w:szCs w:val="24"/>
        </w:rPr>
        <w:t>All access is protected by JWT (JSON Web Token) authentication. Tokens are stored in the browser session and expire automatically.</w:t>
      </w:r>
    </w:p>
    <w:p w14:paraId="2562BACB" w14:textId="77777777" w:rsidR="00D43199" w:rsidRPr="00174523" w:rsidRDefault="00000000">
      <w:pPr>
        <w:pStyle w:val="ListParagraph"/>
        <w:numPr>
          <w:ilvl w:val="0"/>
          <w:numId w:val="2"/>
        </w:numPr>
        <w:spacing w:before="40" w:after="40"/>
        <w:rPr>
          <w:sz w:val="24"/>
          <w:szCs w:val="24"/>
        </w:rPr>
      </w:pPr>
      <w:r w:rsidRPr="00174523">
        <w:rPr>
          <w:sz w:val="24"/>
          <w:szCs w:val="24"/>
        </w:rPr>
        <w:t>Default admin credentials: admin / admin — change immediately in production</w:t>
      </w:r>
    </w:p>
    <w:p w14:paraId="57A4C29B" w14:textId="77777777" w:rsidR="00D43199" w:rsidRPr="00174523" w:rsidRDefault="00000000">
      <w:pPr>
        <w:pStyle w:val="ListParagraph"/>
        <w:numPr>
          <w:ilvl w:val="0"/>
          <w:numId w:val="2"/>
        </w:numPr>
        <w:spacing w:before="40" w:after="40"/>
        <w:rPr>
          <w:sz w:val="24"/>
          <w:szCs w:val="24"/>
        </w:rPr>
      </w:pPr>
      <w:r w:rsidRPr="00174523">
        <w:rPr>
          <w:sz w:val="24"/>
          <w:szCs w:val="24"/>
        </w:rPr>
        <w:t>Tokens expire after the configured TTL (default: 24 hours)</w:t>
      </w:r>
    </w:p>
    <w:p w14:paraId="66CA8B60" w14:textId="77777777" w:rsidR="00D43199" w:rsidRPr="00174523" w:rsidRDefault="00000000">
      <w:pPr>
        <w:pStyle w:val="ListParagraph"/>
        <w:numPr>
          <w:ilvl w:val="0"/>
          <w:numId w:val="2"/>
        </w:numPr>
        <w:spacing w:before="40" w:after="40"/>
        <w:rPr>
          <w:sz w:val="24"/>
          <w:szCs w:val="24"/>
        </w:rPr>
      </w:pPr>
      <w:r w:rsidRPr="00174523">
        <w:rPr>
          <w:sz w:val="24"/>
          <w:szCs w:val="24"/>
        </w:rPr>
        <w:t>Logging out clears the token from all storage</w:t>
      </w:r>
    </w:p>
    <w:p w14:paraId="0351BE44" w14:textId="77777777" w:rsidR="00D43199" w:rsidRDefault="00D43199">
      <w:pPr>
        <w:spacing w:before="100"/>
      </w:pPr>
    </w:p>
    <w:p w14:paraId="71FCE8C1" w14:textId="77777777" w:rsidR="00D43199" w:rsidRDefault="00000000">
      <w:pPr>
        <w:spacing w:before="120" w:after="120"/>
      </w:pPr>
      <w:r>
        <w:rPr>
          <w:noProof/>
        </w:rPr>
        <w:drawing>
          <wp:inline distT="0" distB="0" distL="0" distR="0" wp14:anchorId="75CCCE49" wp14:editId="7870975C">
            <wp:extent cx="6362700" cy="3578522"/>
            <wp:effectExtent l="0" t="0" r="0" b="3175"/>
            <wp:docPr id="811706155" name="08_after_logout.png" descr="08_after_logout.png" title="08_after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376650" cy="3586368"/>
                    </a:xfrm>
                    <a:prstGeom prst="rect">
                      <a:avLst/>
                    </a:prstGeom>
                  </pic:spPr>
                </pic:pic>
              </a:graphicData>
            </a:graphic>
          </wp:inline>
        </w:drawing>
      </w:r>
    </w:p>
    <w:p w14:paraId="0E7A1AD8" w14:textId="77777777" w:rsidR="00D43199" w:rsidRDefault="00000000">
      <w:pPr>
        <w:spacing w:before="40" w:after="160"/>
        <w:jc w:val="center"/>
      </w:pPr>
      <w:r>
        <w:rPr>
          <w:i/>
          <w:iCs/>
          <w:color w:val="64748B"/>
          <w:sz w:val="18"/>
          <w:szCs w:val="18"/>
        </w:rPr>
        <w:t>Figure 7.1 — Redirect to /welcome after logout</w:t>
      </w:r>
    </w:p>
    <w:p w14:paraId="7D649C11" w14:textId="77777777" w:rsidR="00D43199" w:rsidRDefault="00D43199">
      <w:pPr>
        <w:spacing w:before="100"/>
      </w:pPr>
    </w:p>
    <w:p w14:paraId="17C442F2" w14:textId="77777777" w:rsidR="00D43199" w:rsidRDefault="00000000">
      <w:pPr>
        <w:pStyle w:val="Heading2"/>
      </w:pPr>
      <w:bookmarkStart w:id="24" w:name="_Toc229842922"/>
      <w:r>
        <w:t>Logging Out</w:t>
      </w:r>
      <w:bookmarkEnd w:id="24"/>
    </w:p>
    <w:p w14:paraId="5F4900AC" w14:textId="77777777" w:rsidR="00D43199" w:rsidRDefault="00000000">
      <w:pPr>
        <w:pStyle w:val="ListParagraph"/>
        <w:numPr>
          <w:ilvl w:val="0"/>
          <w:numId w:val="3"/>
        </w:numPr>
        <w:spacing w:before="40" w:after="40"/>
      </w:pPr>
      <w:r>
        <w:t>Click the user menu at the bottom of the sidebar</w:t>
      </w:r>
    </w:p>
    <w:p w14:paraId="0EABC09F" w14:textId="77777777" w:rsidR="00D43199" w:rsidRDefault="00000000">
      <w:pPr>
        <w:pStyle w:val="ListParagraph"/>
        <w:numPr>
          <w:ilvl w:val="0"/>
          <w:numId w:val="3"/>
        </w:numPr>
        <w:spacing w:before="40" w:after="40"/>
      </w:pPr>
      <w:r>
        <w:t>Select "Sign Out"</w:t>
      </w:r>
    </w:p>
    <w:p w14:paraId="6E094A15" w14:textId="77777777" w:rsidR="00D43199" w:rsidRDefault="00000000">
      <w:pPr>
        <w:pStyle w:val="ListParagraph"/>
        <w:numPr>
          <w:ilvl w:val="0"/>
          <w:numId w:val="3"/>
        </w:numPr>
        <w:spacing w:before="40" w:after="40"/>
      </w:pPr>
      <w:r>
        <w:t>You will be redirected to the Welcome page; all session data is cleared</w:t>
      </w:r>
    </w:p>
    <w:p w14:paraId="756BFBEA" w14:textId="77777777" w:rsidR="00D43199" w:rsidRDefault="00D43199">
      <w:pPr>
        <w:spacing w:before="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43199" w14:paraId="4C9E2F92" w14:textId="77777777">
        <w:tblPrEx>
          <w:tblCellMar>
            <w:top w:w="0" w:type="dxa"/>
            <w:bottom w:w="0" w:type="dxa"/>
          </w:tblCellMar>
        </w:tblPrEx>
        <w:tc>
          <w:tcPr>
            <w:tcW w:w="10080" w:type="dxa"/>
            <w:tcBorders>
              <w:top w:val="single" w:sz="1" w:space="0" w:color="334155"/>
              <w:left w:val="single" w:sz="1" w:space="0" w:color="334155"/>
              <w:bottom w:val="single" w:sz="1" w:space="0" w:color="334155"/>
              <w:right w:val="single" w:sz="1" w:space="0" w:color="334155"/>
            </w:tcBorders>
            <w:shd w:val="clear" w:color="auto" w:fill="1C2A1A"/>
            <w:tcMar>
              <w:top w:w="100" w:type="dxa"/>
              <w:left w:w="200" w:type="dxa"/>
              <w:bottom w:w="100" w:type="dxa"/>
              <w:right w:w="200" w:type="dxa"/>
            </w:tcMar>
          </w:tcPr>
          <w:p w14:paraId="4AAC3C9D" w14:textId="77777777" w:rsidR="00D43199" w:rsidRDefault="00000000">
            <w:r>
              <w:rPr>
                <w:color w:val="86EFAC"/>
                <w:sz w:val="20"/>
                <w:szCs w:val="20"/>
              </w:rPr>
              <w:t>💡 Tip:  For shared workstations, always log out after each session. The platform does not auto-expire browser sessions unless the JWT TTL is reached.</w:t>
            </w:r>
          </w:p>
        </w:tc>
      </w:tr>
    </w:tbl>
    <w:p w14:paraId="6B93DA64" w14:textId="77777777" w:rsidR="00D43199" w:rsidRDefault="00D43199">
      <w:pPr>
        <w:spacing w:before="100"/>
      </w:pPr>
    </w:p>
    <w:p w14:paraId="460D6614" w14:textId="77777777" w:rsidR="00174523" w:rsidRDefault="00174523">
      <w:pPr>
        <w:pStyle w:val="Heading2"/>
      </w:pPr>
      <w:bookmarkStart w:id="25" w:name="_Toc229842923"/>
    </w:p>
    <w:p w14:paraId="4ABBD2E2" w14:textId="77777777" w:rsidR="00174523" w:rsidRDefault="00174523">
      <w:pPr>
        <w:pStyle w:val="Heading2"/>
      </w:pPr>
    </w:p>
    <w:p w14:paraId="701D28FD" w14:textId="77777777" w:rsidR="00174523" w:rsidRDefault="00174523">
      <w:pPr>
        <w:pStyle w:val="Heading2"/>
      </w:pPr>
    </w:p>
    <w:p w14:paraId="222E0CD1" w14:textId="229603D1" w:rsidR="00D43199" w:rsidRDefault="00000000">
      <w:pPr>
        <w:pStyle w:val="Heading2"/>
      </w:pPr>
      <w:r>
        <w:t>Role-Based Access Control (RBAC)</w:t>
      </w:r>
      <w:bookmarkEnd w:id="25"/>
    </w:p>
    <w:p w14:paraId="07820169" w14:textId="77777777" w:rsidR="00174523" w:rsidRDefault="00174523">
      <w:pPr>
        <w:spacing w:before="60" w:after="60"/>
      </w:pPr>
    </w:p>
    <w:p w14:paraId="5BAE6359" w14:textId="45311867" w:rsidR="00D43199" w:rsidRPr="00174523" w:rsidRDefault="00000000">
      <w:pPr>
        <w:spacing w:before="60" w:after="60"/>
        <w:rPr>
          <w:sz w:val="24"/>
          <w:szCs w:val="24"/>
        </w:rPr>
      </w:pPr>
      <w:r w:rsidRPr="00174523">
        <w:rPr>
          <w:sz w:val="24"/>
          <w:szCs w:val="24"/>
        </w:rPr>
        <w:t>The platform supports multiple user roles. Contact your administrator to assign the appropriate role to your account.</w:t>
      </w:r>
    </w:p>
    <w:p w14:paraId="0A71A770" w14:textId="77777777" w:rsidR="00174523" w:rsidRPr="00174523" w:rsidRDefault="00174523">
      <w:pPr>
        <w:spacing w:before="60" w:after="60"/>
        <w:rPr>
          <w:sz w:val="24"/>
          <w:szCs w:val="24"/>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7560"/>
      </w:tblGrid>
      <w:tr w:rsidR="00D43199" w:rsidRPr="00174523" w14:paraId="4E52BFE2" w14:textId="77777777">
        <w:tblPrEx>
          <w:tblCellMar>
            <w:top w:w="0" w:type="dxa"/>
            <w:bottom w:w="0" w:type="dxa"/>
          </w:tblCellMar>
        </w:tblPrEx>
        <w:trPr>
          <w:tblHeader/>
        </w:trPr>
        <w:tc>
          <w:tcPr>
            <w:tcW w:w="2520"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4C263ABA" w14:textId="77777777" w:rsidR="00D43199" w:rsidRPr="00174523" w:rsidRDefault="00000000">
            <w:pPr>
              <w:rPr>
                <w:sz w:val="24"/>
                <w:szCs w:val="24"/>
              </w:rPr>
            </w:pPr>
            <w:r w:rsidRPr="00174523">
              <w:rPr>
                <w:b/>
                <w:bCs/>
                <w:color w:val="FFFFFF"/>
              </w:rPr>
              <w:t>Role</w:t>
            </w:r>
          </w:p>
        </w:tc>
        <w:tc>
          <w:tcPr>
            <w:tcW w:w="7560"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71A7D2E6" w14:textId="77777777" w:rsidR="00D43199" w:rsidRPr="00174523" w:rsidRDefault="00000000">
            <w:pPr>
              <w:rPr>
                <w:sz w:val="24"/>
                <w:szCs w:val="24"/>
              </w:rPr>
            </w:pPr>
            <w:r w:rsidRPr="00174523">
              <w:rPr>
                <w:b/>
                <w:bCs/>
                <w:color w:val="FFFFFF"/>
              </w:rPr>
              <w:t>Permissions</w:t>
            </w:r>
          </w:p>
        </w:tc>
      </w:tr>
      <w:tr w:rsidR="00D43199" w:rsidRPr="00174523" w14:paraId="5A29931A" w14:textId="77777777">
        <w:tblPrEx>
          <w:tblCellMar>
            <w:top w:w="0" w:type="dxa"/>
            <w:bottom w:w="0" w:type="dxa"/>
          </w:tblCellMar>
        </w:tblPrEx>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7982488" w14:textId="77777777" w:rsidR="00D43199" w:rsidRPr="00174523" w:rsidRDefault="00000000">
            <w:pPr>
              <w:rPr>
                <w:sz w:val="24"/>
                <w:szCs w:val="24"/>
              </w:rPr>
            </w:pPr>
            <w:r w:rsidRPr="00174523">
              <w:rPr>
                <w:b/>
                <w:bCs/>
                <w:color w:val="F59E0B"/>
              </w:rPr>
              <w:t>admin</w:t>
            </w:r>
          </w:p>
        </w:tc>
        <w:tc>
          <w:tcPr>
            <w:tcW w:w="75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2BE50AC" w14:textId="77777777" w:rsidR="00D43199" w:rsidRPr="00174523" w:rsidRDefault="00000000">
            <w:pPr>
              <w:rPr>
                <w:sz w:val="24"/>
                <w:szCs w:val="24"/>
              </w:rPr>
            </w:pPr>
            <w:r w:rsidRPr="00174523">
              <w:t>Full access to all departments, settings, analytics, and user management</w:t>
            </w:r>
          </w:p>
        </w:tc>
      </w:tr>
      <w:tr w:rsidR="00D43199" w:rsidRPr="00174523" w14:paraId="6057CE70" w14:textId="77777777">
        <w:tblPrEx>
          <w:tblCellMar>
            <w:top w:w="0" w:type="dxa"/>
            <w:bottom w:w="0" w:type="dxa"/>
          </w:tblCellMar>
        </w:tblPrEx>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7FD2444" w14:textId="77777777" w:rsidR="00D43199" w:rsidRPr="00174523" w:rsidRDefault="00000000">
            <w:pPr>
              <w:rPr>
                <w:sz w:val="24"/>
                <w:szCs w:val="24"/>
              </w:rPr>
            </w:pPr>
            <w:r w:rsidRPr="00174523">
              <w:rPr>
                <w:b/>
                <w:bCs/>
                <w:color w:val="F59E0B"/>
              </w:rPr>
              <w:t>manager</w:t>
            </w:r>
          </w:p>
        </w:tc>
        <w:tc>
          <w:tcPr>
            <w:tcW w:w="75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15650AB0" w14:textId="77777777" w:rsidR="00D43199" w:rsidRPr="00174523" w:rsidRDefault="00000000">
            <w:pPr>
              <w:rPr>
                <w:sz w:val="24"/>
                <w:szCs w:val="24"/>
              </w:rPr>
            </w:pPr>
            <w:r w:rsidRPr="00174523">
              <w:t>Access to assigned departments, analytics dashboard, workflow monitoring</w:t>
            </w:r>
          </w:p>
        </w:tc>
      </w:tr>
      <w:tr w:rsidR="00D43199" w:rsidRPr="00174523" w14:paraId="098D3A66" w14:textId="77777777">
        <w:tblPrEx>
          <w:tblCellMar>
            <w:top w:w="0" w:type="dxa"/>
            <w:bottom w:w="0" w:type="dxa"/>
          </w:tblCellMar>
        </w:tblPrEx>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239789FD" w14:textId="77777777" w:rsidR="00D43199" w:rsidRPr="00174523" w:rsidRDefault="00000000">
            <w:pPr>
              <w:rPr>
                <w:sz w:val="24"/>
                <w:szCs w:val="24"/>
              </w:rPr>
            </w:pPr>
            <w:r w:rsidRPr="00174523">
              <w:rPr>
                <w:b/>
                <w:bCs/>
                <w:color w:val="F59E0B"/>
              </w:rPr>
              <w:t>operator</w:t>
            </w:r>
          </w:p>
        </w:tc>
        <w:tc>
          <w:tcPr>
            <w:tcW w:w="75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7956696" w14:textId="77777777" w:rsidR="00D43199" w:rsidRPr="00174523" w:rsidRDefault="00000000">
            <w:pPr>
              <w:rPr>
                <w:sz w:val="24"/>
                <w:szCs w:val="24"/>
              </w:rPr>
            </w:pPr>
            <w:r w:rsidRPr="00174523">
              <w:t>Chat &amp; Voice Console, conversation history for assigned departments</w:t>
            </w:r>
          </w:p>
        </w:tc>
      </w:tr>
      <w:tr w:rsidR="00D43199" w:rsidRPr="00174523" w14:paraId="24EE9330" w14:textId="77777777" w:rsidTr="00174523">
        <w:tblPrEx>
          <w:tblCellMar>
            <w:top w:w="0" w:type="dxa"/>
            <w:bottom w:w="0" w:type="dxa"/>
          </w:tblCellMar>
        </w:tblPrEx>
        <w:trPr>
          <w:trHeight w:val="22"/>
        </w:trPr>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A060D7C" w14:textId="77777777" w:rsidR="00D43199" w:rsidRPr="00174523" w:rsidRDefault="00000000">
            <w:pPr>
              <w:rPr>
                <w:sz w:val="24"/>
                <w:szCs w:val="24"/>
              </w:rPr>
            </w:pPr>
            <w:r w:rsidRPr="00174523">
              <w:rPr>
                <w:b/>
                <w:bCs/>
                <w:color w:val="F59E0B"/>
              </w:rPr>
              <w:t>viewer</w:t>
            </w:r>
          </w:p>
        </w:tc>
        <w:tc>
          <w:tcPr>
            <w:tcW w:w="756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25400AE4" w14:textId="77777777" w:rsidR="00D43199" w:rsidRPr="00174523" w:rsidRDefault="00000000">
            <w:pPr>
              <w:rPr>
                <w:sz w:val="24"/>
                <w:szCs w:val="24"/>
              </w:rPr>
            </w:pPr>
            <w:r w:rsidRPr="00174523">
              <w:t>Read-only access to dashboards and analytics</w:t>
            </w:r>
          </w:p>
        </w:tc>
      </w:tr>
    </w:tbl>
    <w:p w14:paraId="6F91616A" w14:textId="77777777" w:rsidR="00D43199" w:rsidRPr="00174523" w:rsidRDefault="00000000">
      <w:pPr>
        <w:rPr>
          <w:sz w:val="24"/>
          <w:szCs w:val="24"/>
        </w:rPr>
      </w:pPr>
      <w:r w:rsidRPr="00174523">
        <w:rPr>
          <w:sz w:val="24"/>
          <w:szCs w:val="24"/>
        </w:rPr>
        <w:br w:type="page"/>
      </w:r>
    </w:p>
    <w:p w14:paraId="37531C90" w14:textId="77777777" w:rsidR="00D43199" w:rsidRDefault="00000000">
      <w:pPr>
        <w:pStyle w:val="Heading1"/>
      </w:pPr>
      <w:bookmarkStart w:id="26" w:name="_Toc229842924"/>
      <w:r>
        <w:lastRenderedPageBreak/>
        <w:t>8. Troubleshooting</w:t>
      </w:r>
      <w:bookmarkEnd w:id="2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6552"/>
      </w:tblGrid>
      <w:tr w:rsidR="00D43199" w14:paraId="6A564B87" w14:textId="77777777">
        <w:tblPrEx>
          <w:tblCellMar>
            <w:top w:w="0" w:type="dxa"/>
            <w:bottom w:w="0" w:type="dxa"/>
          </w:tblCellMar>
        </w:tblPrEx>
        <w:trPr>
          <w:tblHeader/>
        </w:trPr>
        <w:tc>
          <w:tcPr>
            <w:tcW w:w="3528"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0A7BA04D" w14:textId="77777777" w:rsidR="00D43199" w:rsidRPr="00174523" w:rsidRDefault="00000000">
            <w:r w:rsidRPr="00174523">
              <w:rPr>
                <w:b/>
                <w:bCs/>
                <w:color w:val="FFFFFF"/>
              </w:rPr>
              <w:t>Issue</w:t>
            </w:r>
          </w:p>
        </w:tc>
        <w:tc>
          <w:tcPr>
            <w:tcW w:w="6552"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43C1513C" w14:textId="77777777" w:rsidR="00D43199" w:rsidRPr="00174523" w:rsidRDefault="00000000">
            <w:r w:rsidRPr="00174523">
              <w:rPr>
                <w:b/>
                <w:bCs/>
                <w:color w:val="FFFFFF"/>
              </w:rPr>
              <w:t>Solution</w:t>
            </w:r>
          </w:p>
        </w:tc>
      </w:tr>
      <w:tr w:rsidR="00D43199" w14:paraId="3541BD70"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B9C66FE" w14:textId="77777777" w:rsidR="00D43199" w:rsidRPr="00174523" w:rsidRDefault="00000000">
            <w:r w:rsidRPr="00174523">
              <w:rPr>
                <w:b/>
                <w:bCs/>
                <w:color w:val="FCA5A5"/>
              </w:rPr>
              <w:t>Page shows only "Loading…"</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A27D5CD" w14:textId="77777777" w:rsidR="00D43199" w:rsidRPr="00174523" w:rsidRDefault="00000000">
            <w:r w:rsidRPr="00174523">
              <w:t xml:space="preserve">Check that the API server is running on port 8080 (docker compose </w:t>
            </w:r>
            <w:proofErr w:type="spellStart"/>
            <w:r w:rsidRPr="00174523">
              <w:t>ps</w:t>
            </w:r>
            <w:proofErr w:type="spellEnd"/>
            <w:r w:rsidRPr="00174523">
              <w:t>)</w:t>
            </w:r>
          </w:p>
        </w:tc>
      </w:tr>
      <w:tr w:rsidR="00D43199" w14:paraId="6E283A5F"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360D52B8" w14:textId="77777777" w:rsidR="00D43199" w:rsidRPr="00174523" w:rsidRDefault="00000000">
            <w:r w:rsidRPr="00174523">
              <w:rPr>
                <w:b/>
                <w:bCs/>
                <w:color w:val="FCA5A5"/>
              </w:rPr>
              <w:t>Login fails with "Invalid credentials"</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382B3F4D" w14:textId="77777777" w:rsidR="00D43199" w:rsidRPr="00174523" w:rsidRDefault="00000000">
            <w:r w:rsidRPr="00174523">
              <w:t>Verify username/password. Default is admin/admin. Reset in users table if needed.</w:t>
            </w:r>
          </w:p>
        </w:tc>
      </w:tr>
      <w:tr w:rsidR="00D43199" w14:paraId="6E3D1C00"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185440B5" w14:textId="77777777" w:rsidR="00D43199" w:rsidRPr="00174523" w:rsidRDefault="00000000">
            <w:r w:rsidRPr="00174523">
              <w:rPr>
                <w:b/>
                <w:bCs/>
                <w:color w:val="FCA5A5"/>
              </w:rPr>
              <w:t>Chat shows "Connection refused"</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73430C55" w14:textId="77777777" w:rsidR="00D43199" w:rsidRPr="00174523" w:rsidRDefault="00000000">
            <w:r w:rsidRPr="00174523">
              <w:t xml:space="preserve">The API container may be unhealthy. Run: docker compose restart </w:t>
            </w:r>
            <w:proofErr w:type="spellStart"/>
            <w:r w:rsidRPr="00174523">
              <w:t>api</w:t>
            </w:r>
            <w:proofErr w:type="spellEnd"/>
          </w:p>
        </w:tc>
      </w:tr>
      <w:tr w:rsidR="00D43199" w14:paraId="3E760C92"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39682768" w14:textId="77777777" w:rsidR="00D43199" w:rsidRPr="00174523" w:rsidRDefault="00000000">
            <w:r w:rsidRPr="00174523">
              <w:rPr>
                <w:b/>
                <w:bCs/>
                <w:color w:val="FCA5A5"/>
              </w:rPr>
              <w:t>Voice button does nothing</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6BBCA0E9" w14:textId="77777777" w:rsidR="00D43199" w:rsidRPr="00174523" w:rsidRDefault="00000000">
            <w:r w:rsidRPr="00174523">
              <w:t>Grant microphone permission in browser settings. HTTPS is required in production for audio capture.</w:t>
            </w:r>
          </w:p>
        </w:tc>
      </w:tr>
      <w:tr w:rsidR="00D43199" w14:paraId="0C380249"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1CD15AE" w14:textId="77777777" w:rsidR="00D43199" w:rsidRPr="00174523" w:rsidRDefault="00000000">
            <w:r w:rsidRPr="00174523">
              <w:rPr>
                <w:b/>
                <w:bCs/>
                <w:color w:val="FCA5A5"/>
              </w:rPr>
              <w:t>Agent response is very slow (&gt;10s)</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43C5897B" w14:textId="77777777" w:rsidR="00D43199" w:rsidRPr="00174523" w:rsidRDefault="00000000">
            <w:r w:rsidRPr="00174523">
              <w:t xml:space="preserve">Check OPENAI_API_KEY </w:t>
            </w:r>
            <w:proofErr w:type="gramStart"/>
            <w:r w:rsidRPr="00174523">
              <w:t>in .env</w:t>
            </w:r>
            <w:proofErr w:type="gramEnd"/>
            <w:r w:rsidRPr="00174523">
              <w:t>. Free-tier keys have rate limits; upgrade plan or add a retry delay.</w:t>
            </w:r>
          </w:p>
        </w:tc>
      </w:tr>
      <w:tr w:rsidR="00D43199" w14:paraId="5C9130CD"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5BBC72C0" w14:textId="77777777" w:rsidR="00D43199" w:rsidRPr="00174523" w:rsidRDefault="00000000">
            <w:r w:rsidRPr="00174523">
              <w:rPr>
                <w:b/>
                <w:bCs/>
                <w:color w:val="FCA5A5"/>
              </w:rPr>
              <w:t>API Online badge shows red/offline</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678B0D7C" w14:textId="77777777" w:rsidR="00D43199" w:rsidRPr="00174523" w:rsidRDefault="00000000">
            <w:r w:rsidRPr="00174523">
              <w:t>The frontend cannot reach /</w:t>
            </w:r>
            <w:proofErr w:type="spellStart"/>
            <w:r w:rsidRPr="00174523">
              <w:t>api</w:t>
            </w:r>
            <w:proofErr w:type="spellEnd"/>
            <w:r w:rsidRPr="00174523">
              <w:t>/v1/health. Check NEXT_PUBLIC_API_URL in frontend</w:t>
            </w:r>
            <w:proofErr w:type="gramStart"/>
            <w:r w:rsidRPr="00174523">
              <w:t>/.</w:t>
            </w:r>
            <w:proofErr w:type="spellStart"/>
            <w:r w:rsidRPr="00174523">
              <w:t>env</w:t>
            </w:r>
            <w:proofErr w:type="gramEnd"/>
            <w:r w:rsidRPr="00174523">
              <w:t>.local</w:t>
            </w:r>
            <w:proofErr w:type="spellEnd"/>
            <w:r w:rsidRPr="00174523">
              <w:t>.</w:t>
            </w:r>
          </w:p>
        </w:tc>
      </w:tr>
      <w:tr w:rsidR="00D43199" w14:paraId="18BEA32A"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490A11BF" w14:textId="77777777" w:rsidR="00D43199" w:rsidRPr="00174523" w:rsidRDefault="00000000">
            <w:r w:rsidRPr="00174523">
              <w:rPr>
                <w:b/>
                <w:bCs/>
                <w:color w:val="FCA5A5"/>
              </w:rPr>
              <w:t>TTS produces no audio</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2257AE18" w14:textId="77777777" w:rsidR="00D43199" w:rsidRPr="00174523" w:rsidRDefault="00000000">
            <w:r w:rsidRPr="00174523">
              <w:t xml:space="preserve">Check ELEVENLABS_API_KEY </w:t>
            </w:r>
            <w:proofErr w:type="gramStart"/>
            <w:r w:rsidRPr="00174523">
              <w:t>in .env</w:t>
            </w:r>
            <w:proofErr w:type="gramEnd"/>
            <w:r w:rsidRPr="00174523">
              <w:t>. Test via curl: curl http://localhost:8080/api/v1/voice/speak</w:t>
            </w:r>
          </w:p>
        </w:tc>
      </w:tr>
      <w:tr w:rsidR="00D43199" w14:paraId="79FCAFCA"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648650EE" w14:textId="77777777" w:rsidR="00D43199" w:rsidRPr="00174523" w:rsidRDefault="00000000">
            <w:r w:rsidRPr="00174523">
              <w:rPr>
                <w:b/>
                <w:bCs/>
                <w:color w:val="FCA5A5"/>
              </w:rPr>
              <w:t>STT returns 502 error</w:t>
            </w:r>
          </w:p>
        </w:tc>
        <w:tc>
          <w:tcPr>
            <w:tcW w:w="6552"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FDBB007" w14:textId="77777777" w:rsidR="00D43199" w:rsidRPr="00174523" w:rsidRDefault="00000000">
            <w:r w:rsidRPr="00174523">
              <w:t xml:space="preserve">Check DEEPGRAM_API_KEY </w:t>
            </w:r>
            <w:proofErr w:type="gramStart"/>
            <w:r w:rsidRPr="00174523">
              <w:t>in .env</w:t>
            </w:r>
            <w:proofErr w:type="gramEnd"/>
            <w:r w:rsidRPr="00174523">
              <w:t>. Without a valid key, STT falls back to a mock response.</w:t>
            </w:r>
          </w:p>
        </w:tc>
      </w:tr>
    </w:tbl>
    <w:p w14:paraId="6DF0E1E0" w14:textId="77777777" w:rsidR="00D43199" w:rsidRDefault="00D43199">
      <w:pPr>
        <w:spacing w:before="200"/>
      </w:pPr>
    </w:p>
    <w:p w14:paraId="4D163434" w14:textId="77777777" w:rsidR="00D43199" w:rsidRDefault="00000000">
      <w:pPr>
        <w:pStyle w:val="Heading2"/>
      </w:pPr>
      <w:bookmarkStart w:id="27" w:name="_Toc229842925"/>
      <w:r>
        <w:t>Useful API Endpoints for Admins</w:t>
      </w:r>
      <w:bookmarkEnd w:id="27"/>
    </w:p>
    <w:p w14:paraId="67DD8308" w14:textId="77777777" w:rsidR="00D43199" w:rsidRPr="00174523" w:rsidRDefault="00000000">
      <w:pPr>
        <w:spacing w:before="60" w:after="60"/>
        <w:rPr>
          <w:sz w:val="24"/>
          <w:szCs w:val="24"/>
        </w:rPr>
      </w:pPr>
      <w:r w:rsidRPr="00174523">
        <w:rPr>
          <w:sz w:val="24"/>
          <w:szCs w:val="24"/>
        </w:rPr>
        <w:t>All backend endpoints are available at http://&lt;host&gt;:8080/api/v1/</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1512"/>
        <w:gridCol w:w="5040"/>
      </w:tblGrid>
      <w:tr w:rsidR="00D43199" w:rsidRPr="00174523" w14:paraId="13543C53" w14:textId="77777777">
        <w:tblPrEx>
          <w:tblCellMar>
            <w:top w:w="0" w:type="dxa"/>
            <w:bottom w:w="0" w:type="dxa"/>
          </w:tblCellMar>
        </w:tblPrEx>
        <w:trPr>
          <w:tblHeader/>
        </w:trPr>
        <w:tc>
          <w:tcPr>
            <w:tcW w:w="3528" w:type="dxa"/>
            <w:tcBorders>
              <w:top w:val="single" w:sz="1" w:space="0" w:color="334155"/>
              <w:left w:val="single" w:sz="1" w:space="0" w:color="334155"/>
              <w:bottom w:val="single" w:sz="1" w:space="0" w:color="334155"/>
              <w:right w:val="single" w:sz="1" w:space="0" w:color="334155"/>
            </w:tcBorders>
            <w:shd w:val="clear" w:color="auto" w:fill="334155"/>
            <w:tcMar>
              <w:top w:w="80" w:type="dxa"/>
              <w:left w:w="120" w:type="dxa"/>
              <w:bottom w:w="80" w:type="dxa"/>
              <w:right w:w="120" w:type="dxa"/>
            </w:tcMar>
          </w:tcPr>
          <w:p w14:paraId="37F8C96F" w14:textId="77777777" w:rsidR="00D43199" w:rsidRPr="001025F9" w:rsidRDefault="00000000">
            <w:pPr>
              <w:rPr>
                <w:sz w:val="24"/>
                <w:szCs w:val="24"/>
              </w:rPr>
            </w:pPr>
            <w:r w:rsidRPr="001025F9">
              <w:rPr>
                <w:b/>
                <w:bCs/>
                <w:color w:val="FFFFFF"/>
                <w:sz w:val="24"/>
                <w:szCs w:val="24"/>
              </w:rPr>
              <w:t>Endpoint</w:t>
            </w:r>
          </w:p>
        </w:tc>
        <w:tc>
          <w:tcPr>
            <w:tcW w:w="1512" w:type="dxa"/>
            <w:tcBorders>
              <w:top w:val="single" w:sz="1" w:space="0" w:color="334155"/>
              <w:left w:val="single" w:sz="1" w:space="0" w:color="334155"/>
              <w:bottom w:val="single" w:sz="1" w:space="0" w:color="334155"/>
              <w:right w:val="single" w:sz="1" w:space="0" w:color="334155"/>
            </w:tcBorders>
            <w:shd w:val="clear" w:color="auto" w:fill="334155"/>
            <w:tcMar>
              <w:top w:w="80" w:type="dxa"/>
              <w:left w:w="120" w:type="dxa"/>
              <w:bottom w:w="80" w:type="dxa"/>
              <w:right w:w="120" w:type="dxa"/>
            </w:tcMar>
          </w:tcPr>
          <w:p w14:paraId="5E548702" w14:textId="77777777" w:rsidR="00D43199" w:rsidRPr="001025F9" w:rsidRDefault="00000000">
            <w:pPr>
              <w:rPr>
                <w:sz w:val="24"/>
                <w:szCs w:val="24"/>
              </w:rPr>
            </w:pPr>
            <w:r w:rsidRPr="001025F9">
              <w:rPr>
                <w:b/>
                <w:bCs/>
                <w:color w:val="FFFFFF"/>
                <w:sz w:val="24"/>
                <w:szCs w:val="24"/>
              </w:rPr>
              <w:t>Method</w:t>
            </w:r>
          </w:p>
        </w:tc>
        <w:tc>
          <w:tcPr>
            <w:tcW w:w="5040" w:type="dxa"/>
            <w:tcBorders>
              <w:top w:val="single" w:sz="1" w:space="0" w:color="334155"/>
              <w:left w:val="single" w:sz="1" w:space="0" w:color="334155"/>
              <w:bottom w:val="single" w:sz="1" w:space="0" w:color="334155"/>
              <w:right w:val="single" w:sz="1" w:space="0" w:color="334155"/>
            </w:tcBorders>
            <w:shd w:val="clear" w:color="auto" w:fill="334155"/>
            <w:tcMar>
              <w:top w:w="80" w:type="dxa"/>
              <w:left w:w="120" w:type="dxa"/>
              <w:bottom w:w="80" w:type="dxa"/>
              <w:right w:w="120" w:type="dxa"/>
            </w:tcMar>
          </w:tcPr>
          <w:p w14:paraId="6BCC2FD7" w14:textId="77777777" w:rsidR="00D43199" w:rsidRPr="001025F9" w:rsidRDefault="00000000">
            <w:pPr>
              <w:rPr>
                <w:sz w:val="24"/>
                <w:szCs w:val="24"/>
              </w:rPr>
            </w:pPr>
            <w:r w:rsidRPr="001025F9">
              <w:rPr>
                <w:b/>
                <w:bCs/>
                <w:color w:val="FFFFFF"/>
                <w:sz w:val="24"/>
                <w:szCs w:val="24"/>
              </w:rPr>
              <w:t>Purpose</w:t>
            </w:r>
          </w:p>
        </w:tc>
      </w:tr>
      <w:tr w:rsidR="00D43199" w:rsidRPr="00174523" w14:paraId="2176A19A"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219B0150" w14:textId="77777777" w:rsidR="00D43199" w:rsidRPr="001025F9" w:rsidRDefault="00000000">
            <w:pPr>
              <w:rPr>
                <w:sz w:val="24"/>
                <w:szCs w:val="24"/>
              </w:rPr>
            </w:pPr>
            <w:r w:rsidRPr="001025F9">
              <w:rPr>
                <w:rFonts w:ascii="Courier New" w:eastAsia="Courier New" w:hAnsi="Courier New" w:cs="Courier New"/>
                <w:color w:val="93C5FD"/>
                <w:sz w:val="24"/>
                <w:szCs w:val="24"/>
              </w:rPr>
              <w:t>/</w:t>
            </w:r>
            <w:proofErr w:type="gramStart"/>
            <w:r w:rsidRPr="001025F9">
              <w:rPr>
                <w:rFonts w:ascii="Courier New" w:eastAsia="Courier New" w:hAnsi="Courier New" w:cs="Courier New"/>
                <w:color w:val="93C5FD"/>
                <w:sz w:val="24"/>
                <w:szCs w:val="24"/>
              </w:rPr>
              <w:t>health</w:t>
            </w:r>
            <w:proofErr w:type="gramEnd"/>
          </w:p>
        </w:tc>
        <w:tc>
          <w:tcPr>
            <w:tcW w:w="1512"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28E26A3" w14:textId="77777777" w:rsidR="00D43199" w:rsidRPr="001025F9" w:rsidRDefault="00000000">
            <w:pPr>
              <w:rPr>
                <w:sz w:val="24"/>
                <w:szCs w:val="24"/>
              </w:rPr>
            </w:pPr>
            <w:r w:rsidRPr="001025F9">
              <w:rPr>
                <w:b/>
                <w:bCs/>
                <w:color w:val="4ADE80"/>
                <w:sz w:val="24"/>
                <w:szCs w:val="24"/>
              </w:rPr>
              <w:t>GET</w:t>
            </w:r>
          </w:p>
        </w:tc>
        <w:tc>
          <w:tcPr>
            <w:tcW w:w="504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326D2D7B" w14:textId="77777777" w:rsidR="00D43199" w:rsidRPr="001025F9" w:rsidRDefault="00000000">
            <w:pPr>
              <w:rPr>
                <w:sz w:val="24"/>
                <w:szCs w:val="24"/>
              </w:rPr>
            </w:pPr>
            <w:r w:rsidRPr="001025F9">
              <w:rPr>
                <w:sz w:val="24"/>
                <w:szCs w:val="24"/>
              </w:rPr>
              <w:t>Platform health check (no auth required)</w:t>
            </w:r>
          </w:p>
        </w:tc>
      </w:tr>
      <w:tr w:rsidR="00D43199" w:rsidRPr="00174523" w14:paraId="378BEE77"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F224338" w14:textId="77777777" w:rsidR="00D43199" w:rsidRPr="001025F9" w:rsidRDefault="00000000">
            <w:pPr>
              <w:rPr>
                <w:sz w:val="24"/>
                <w:szCs w:val="24"/>
              </w:rPr>
            </w:pPr>
            <w:r w:rsidRPr="001025F9">
              <w:rPr>
                <w:rFonts w:ascii="Courier New" w:eastAsia="Courier New" w:hAnsi="Courier New" w:cs="Courier New"/>
                <w:color w:val="93C5FD"/>
                <w:sz w:val="24"/>
                <w:szCs w:val="24"/>
              </w:rPr>
              <w:t>/auth/token</w:t>
            </w:r>
          </w:p>
        </w:tc>
        <w:tc>
          <w:tcPr>
            <w:tcW w:w="1512"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4079B6FA" w14:textId="77777777" w:rsidR="00D43199" w:rsidRPr="001025F9" w:rsidRDefault="00000000">
            <w:pPr>
              <w:rPr>
                <w:sz w:val="24"/>
                <w:szCs w:val="24"/>
              </w:rPr>
            </w:pPr>
            <w:r w:rsidRPr="001025F9">
              <w:rPr>
                <w:b/>
                <w:bCs/>
                <w:color w:val="F59E0B"/>
                <w:sz w:val="24"/>
                <w:szCs w:val="24"/>
              </w:rPr>
              <w:t>POST</w:t>
            </w:r>
          </w:p>
        </w:tc>
        <w:tc>
          <w:tcPr>
            <w:tcW w:w="504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186D636C" w14:textId="77777777" w:rsidR="00D43199" w:rsidRPr="001025F9" w:rsidRDefault="00000000">
            <w:pPr>
              <w:rPr>
                <w:sz w:val="24"/>
                <w:szCs w:val="24"/>
              </w:rPr>
            </w:pPr>
            <w:r w:rsidRPr="001025F9">
              <w:rPr>
                <w:sz w:val="24"/>
                <w:szCs w:val="24"/>
              </w:rPr>
              <w:t>Exchange username/password for JWT token</w:t>
            </w:r>
          </w:p>
        </w:tc>
      </w:tr>
      <w:tr w:rsidR="00D43199" w:rsidRPr="00174523" w14:paraId="0BE24F80"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0E4828F8" w14:textId="77777777" w:rsidR="00D43199" w:rsidRPr="001025F9" w:rsidRDefault="00000000">
            <w:pPr>
              <w:rPr>
                <w:sz w:val="24"/>
                <w:szCs w:val="24"/>
              </w:rPr>
            </w:pPr>
            <w:r w:rsidRPr="001025F9">
              <w:rPr>
                <w:rFonts w:ascii="Courier New" w:eastAsia="Courier New" w:hAnsi="Courier New" w:cs="Courier New"/>
                <w:color w:val="93C5FD"/>
                <w:sz w:val="24"/>
                <w:szCs w:val="24"/>
              </w:rPr>
              <w:t>/chat/message</w:t>
            </w:r>
          </w:p>
        </w:tc>
        <w:tc>
          <w:tcPr>
            <w:tcW w:w="1512"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01586E7D" w14:textId="77777777" w:rsidR="00D43199" w:rsidRPr="001025F9" w:rsidRDefault="00000000">
            <w:pPr>
              <w:rPr>
                <w:sz w:val="24"/>
                <w:szCs w:val="24"/>
              </w:rPr>
            </w:pPr>
            <w:r w:rsidRPr="001025F9">
              <w:rPr>
                <w:b/>
                <w:bCs/>
                <w:color w:val="F59E0B"/>
                <w:sz w:val="24"/>
                <w:szCs w:val="24"/>
              </w:rPr>
              <w:t>POST</w:t>
            </w:r>
          </w:p>
        </w:tc>
        <w:tc>
          <w:tcPr>
            <w:tcW w:w="504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38937452" w14:textId="77777777" w:rsidR="00D43199" w:rsidRPr="001025F9" w:rsidRDefault="00000000">
            <w:pPr>
              <w:rPr>
                <w:sz w:val="24"/>
                <w:szCs w:val="24"/>
              </w:rPr>
            </w:pPr>
            <w:r w:rsidRPr="001025F9">
              <w:rPr>
                <w:sz w:val="24"/>
                <w:szCs w:val="24"/>
              </w:rPr>
              <w:t>Send a chat message to an agent</w:t>
            </w:r>
          </w:p>
        </w:tc>
      </w:tr>
      <w:tr w:rsidR="00D43199" w:rsidRPr="00174523" w14:paraId="6C16D4E8"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04109B0D" w14:textId="77777777" w:rsidR="00D43199" w:rsidRPr="001025F9" w:rsidRDefault="00000000">
            <w:pPr>
              <w:rPr>
                <w:sz w:val="24"/>
                <w:szCs w:val="24"/>
              </w:rPr>
            </w:pPr>
            <w:r w:rsidRPr="001025F9">
              <w:rPr>
                <w:rFonts w:ascii="Courier New" w:eastAsia="Courier New" w:hAnsi="Courier New" w:cs="Courier New"/>
                <w:color w:val="93C5FD"/>
                <w:sz w:val="24"/>
                <w:szCs w:val="24"/>
              </w:rPr>
              <w:t>/chat/sessions</w:t>
            </w:r>
          </w:p>
        </w:tc>
        <w:tc>
          <w:tcPr>
            <w:tcW w:w="1512"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0C18E205" w14:textId="77777777" w:rsidR="00D43199" w:rsidRPr="001025F9" w:rsidRDefault="00000000">
            <w:pPr>
              <w:rPr>
                <w:sz w:val="24"/>
                <w:szCs w:val="24"/>
              </w:rPr>
            </w:pPr>
            <w:r w:rsidRPr="001025F9">
              <w:rPr>
                <w:b/>
                <w:bCs/>
                <w:color w:val="4ADE80"/>
                <w:sz w:val="24"/>
                <w:szCs w:val="24"/>
              </w:rPr>
              <w:t>GET</w:t>
            </w:r>
          </w:p>
        </w:tc>
        <w:tc>
          <w:tcPr>
            <w:tcW w:w="504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31A3984F" w14:textId="77777777" w:rsidR="00D43199" w:rsidRPr="001025F9" w:rsidRDefault="00000000">
            <w:pPr>
              <w:rPr>
                <w:sz w:val="24"/>
                <w:szCs w:val="24"/>
              </w:rPr>
            </w:pPr>
            <w:r w:rsidRPr="001025F9">
              <w:rPr>
                <w:sz w:val="24"/>
                <w:szCs w:val="24"/>
              </w:rPr>
              <w:t>List active and recent chat sessions</w:t>
            </w:r>
          </w:p>
        </w:tc>
      </w:tr>
      <w:tr w:rsidR="00D43199" w:rsidRPr="00174523" w14:paraId="143B42D6"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42F2A9B0" w14:textId="77777777" w:rsidR="00D43199" w:rsidRPr="001025F9" w:rsidRDefault="00000000">
            <w:pPr>
              <w:rPr>
                <w:sz w:val="24"/>
                <w:szCs w:val="24"/>
              </w:rPr>
            </w:pPr>
            <w:r w:rsidRPr="001025F9">
              <w:rPr>
                <w:rFonts w:ascii="Courier New" w:eastAsia="Courier New" w:hAnsi="Courier New" w:cs="Courier New"/>
                <w:color w:val="93C5FD"/>
                <w:sz w:val="24"/>
                <w:szCs w:val="24"/>
              </w:rPr>
              <w:t>/voice/speak</w:t>
            </w:r>
          </w:p>
        </w:tc>
        <w:tc>
          <w:tcPr>
            <w:tcW w:w="1512"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7264A3DE" w14:textId="77777777" w:rsidR="00D43199" w:rsidRPr="001025F9" w:rsidRDefault="00000000">
            <w:pPr>
              <w:rPr>
                <w:sz w:val="24"/>
                <w:szCs w:val="24"/>
              </w:rPr>
            </w:pPr>
            <w:r w:rsidRPr="001025F9">
              <w:rPr>
                <w:b/>
                <w:bCs/>
                <w:color w:val="F59E0B"/>
                <w:sz w:val="24"/>
                <w:szCs w:val="24"/>
              </w:rPr>
              <w:t>POST</w:t>
            </w:r>
          </w:p>
        </w:tc>
        <w:tc>
          <w:tcPr>
            <w:tcW w:w="504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19EF812C" w14:textId="77777777" w:rsidR="00D43199" w:rsidRPr="001025F9" w:rsidRDefault="00000000">
            <w:pPr>
              <w:rPr>
                <w:sz w:val="24"/>
                <w:szCs w:val="24"/>
              </w:rPr>
            </w:pPr>
            <w:r w:rsidRPr="001025F9">
              <w:rPr>
                <w:sz w:val="24"/>
                <w:szCs w:val="24"/>
              </w:rPr>
              <w:t>Convert text to audio (</w:t>
            </w:r>
            <w:proofErr w:type="spellStart"/>
            <w:r w:rsidRPr="001025F9">
              <w:rPr>
                <w:sz w:val="24"/>
                <w:szCs w:val="24"/>
              </w:rPr>
              <w:t>ElevenLabs</w:t>
            </w:r>
            <w:proofErr w:type="spellEnd"/>
            <w:r w:rsidRPr="001025F9">
              <w:rPr>
                <w:sz w:val="24"/>
                <w:szCs w:val="24"/>
              </w:rPr>
              <w:t xml:space="preserve"> TTS)</w:t>
            </w:r>
          </w:p>
        </w:tc>
      </w:tr>
      <w:tr w:rsidR="00D43199" w:rsidRPr="00174523" w14:paraId="68CFF2EB"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407FDB04" w14:textId="77777777" w:rsidR="00D43199" w:rsidRPr="001025F9" w:rsidRDefault="00000000">
            <w:pPr>
              <w:rPr>
                <w:sz w:val="24"/>
                <w:szCs w:val="24"/>
              </w:rPr>
            </w:pPr>
            <w:r w:rsidRPr="001025F9">
              <w:rPr>
                <w:rFonts w:ascii="Courier New" w:eastAsia="Courier New" w:hAnsi="Courier New" w:cs="Courier New"/>
                <w:color w:val="93C5FD"/>
                <w:sz w:val="24"/>
                <w:szCs w:val="24"/>
              </w:rPr>
              <w:t>/voice/transcribe</w:t>
            </w:r>
          </w:p>
        </w:tc>
        <w:tc>
          <w:tcPr>
            <w:tcW w:w="1512"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0402090A" w14:textId="77777777" w:rsidR="00D43199" w:rsidRPr="001025F9" w:rsidRDefault="00000000">
            <w:pPr>
              <w:rPr>
                <w:sz w:val="24"/>
                <w:szCs w:val="24"/>
              </w:rPr>
            </w:pPr>
            <w:r w:rsidRPr="001025F9">
              <w:rPr>
                <w:b/>
                <w:bCs/>
                <w:color w:val="F59E0B"/>
                <w:sz w:val="24"/>
                <w:szCs w:val="24"/>
              </w:rPr>
              <w:t>POST</w:t>
            </w:r>
          </w:p>
        </w:tc>
        <w:tc>
          <w:tcPr>
            <w:tcW w:w="504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D217D47" w14:textId="77777777" w:rsidR="00D43199" w:rsidRPr="001025F9" w:rsidRDefault="00000000">
            <w:pPr>
              <w:rPr>
                <w:sz w:val="24"/>
                <w:szCs w:val="24"/>
              </w:rPr>
            </w:pPr>
            <w:r w:rsidRPr="001025F9">
              <w:rPr>
                <w:sz w:val="24"/>
                <w:szCs w:val="24"/>
              </w:rPr>
              <w:t>Transcribe audio file to text (</w:t>
            </w:r>
            <w:proofErr w:type="spellStart"/>
            <w:r w:rsidRPr="001025F9">
              <w:rPr>
                <w:sz w:val="24"/>
                <w:szCs w:val="24"/>
              </w:rPr>
              <w:t>Deepgram</w:t>
            </w:r>
            <w:proofErr w:type="spellEnd"/>
            <w:r w:rsidRPr="001025F9">
              <w:rPr>
                <w:sz w:val="24"/>
                <w:szCs w:val="24"/>
              </w:rPr>
              <w:t xml:space="preserve"> STT)</w:t>
            </w:r>
          </w:p>
        </w:tc>
      </w:tr>
      <w:tr w:rsidR="00D43199" w:rsidRPr="00174523" w14:paraId="6C24BF78"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0CA71151" w14:textId="77777777" w:rsidR="00D43199" w:rsidRPr="001025F9" w:rsidRDefault="00000000">
            <w:pPr>
              <w:rPr>
                <w:sz w:val="24"/>
                <w:szCs w:val="24"/>
              </w:rPr>
            </w:pPr>
            <w:r w:rsidRPr="001025F9">
              <w:rPr>
                <w:rFonts w:ascii="Courier New" w:eastAsia="Courier New" w:hAnsi="Courier New" w:cs="Courier New"/>
                <w:color w:val="93C5FD"/>
                <w:sz w:val="24"/>
                <w:szCs w:val="24"/>
              </w:rPr>
              <w:t>/voice/sessions</w:t>
            </w:r>
          </w:p>
        </w:tc>
        <w:tc>
          <w:tcPr>
            <w:tcW w:w="1512"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00501224" w14:textId="77777777" w:rsidR="00D43199" w:rsidRPr="001025F9" w:rsidRDefault="00000000">
            <w:pPr>
              <w:rPr>
                <w:sz w:val="24"/>
                <w:szCs w:val="24"/>
              </w:rPr>
            </w:pPr>
            <w:r w:rsidRPr="001025F9">
              <w:rPr>
                <w:b/>
                <w:bCs/>
                <w:color w:val="4ADE80"/>
                <w:sz w:val="24"/>
                <w:szCs w:val="24"/>
              </w:rPr>
              <w:t>GET</w:t>
            </w:r>
          </w:p>
        </w:tc>
        <w:tc>
          <w:tcPr>
            <w:tcW w:w="504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1AD4AE05" w14:textId="77777777" w:rsidR="00D43199" w:rsidRPr="001025F9" w:rsidRDefault="00000000">
            <w:pPr>
              <w:rPr>
                <w:sz w:val="24"/>
                <w:szCs w:val="24"/>
              </w:rPr>
            </w:pPr>
            <w:r w:rsidRPr="001025F9">
              <w:rPr>
                <w:sz w:val="24"/>
                <w:szCs w:val="24"/>
              </w:rPr>
              <w:t>List active voice sessions</w:t>
            </w:r>
          </w:p>
        </w:tc>
      </w:tr>
      <w:tr w:rsidR="00D43199" w:rsidRPr="00174523" w14:paraId="0101B1DE"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8D25C06" w14:textId="77777777" w:rsidR="00D43199" w:rsidRPr="001025F9" w:rsidRDefault="00000000">
            <w:pPr>
              <w:rPr>
                <w:sz w:val="24"/>
                <w:szCs w:val="24"/>
              </w:rPr>
            </w:pPr>
            <w:r w:rsidRPr="001025F9">
              <w:rPr>
                <w:rFonts w:ascii="Courier New" w:eastAsia="Courier New" w:hAnsi="Courier New" w:cs="Courier New"/>
                <w:color w:val="93C5FD"/>
                <w:sz w:val="24"/>
                <w:szCs w:val="24"/>
              </w:rPr>
              <w:t>/</w:t>
            </w:r>
            <w:proofErr w:type="spellStart"/>
            <w:r w:rsidRPr="001025F9">
              <w:rPr>
                <w:rFonts w:ascii="Courier New" w:eastAsia="Courier New" w:hAnsi="Courier New" w:cs="Courier New"/>
                <w:color w:val="93C5FD"/>
                <w:sz w:val="24"/>
                <w:szCs w:val="24"/>
              </w:rPr>
              <w:t>mcp</w:t>
            </w:r>
            <w:proofErr w:type="spellEnd"/>
            <w:r w:rsidRPr="001025F9">
              <w:rPr>
                <w:rFonts w:ascii="Courier New" w:eastAsia="Courier New" w:hAnsi="Courier New" w:cs="Courier New"/>
                <w:color w:val="93C5FD"/>
                <w:sz w:val="24"/>
                <w:szCs w:val="24"/>
              </w:rPr>
              <w:t>/</w:t>
            </w:r>
            <w:proofErr w:type="spellStart"/>
            <w:r w:rsidRPr="001025F9">
              <w:rPr>
                <w:rFonts w:ascii="Courier New" w:eastAsia="Courier New" w:hAnsi="Courier New" w:cs="Courier New"/>
                <w:color w:val="93C5FD"/>
                <w:sz w:val="24"/>
                <w:szCs w:val="24"/>
              </w:rPr>
              <w:t>crm</w:t>
            </w:r>
            <w:proofErr w:type="spellEnd"/>
            <w:r w:rsidRPr="001025F9">
              <w:rPr>
                <w:rFonts w:ascii="Courier New" w:eastAsia="Courier New" w:hAnsi="Courier New" w:cs="Courier New"/>
                <w:color w:val="93C5FD"/>
                <w:sz w:val="24"/>
                <w:szCs w:val="24"/>
              </w:rPr>
              <w:t>/list</w:t>
            </w:r>
          </w:p>
        </w:tc>
        <w:tc>
          <w:tcPr>
            <w:tcW w:w="1512"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19212EB8" w14:textId="77777777" w:rsidR="00D43199" w:rsidRPr="001025F9" w:rsidRDefault="00000000">
            <w:pPr>
              <w:rPr>
                <w:sz w:val="24"/>
                <w:szCs w:val="24"/>
              </w:rPr>
            </w:pPr>
            <w:r w:rsidRPr="001025F9">
              <w:rPr>
                <w:b/>
                <w:bCs/>
                <w:color w:val="4ADE80"/>
                <w:sz w:val="24"/>
                <w:szCs w:val="24"/>
              </w:rPr>
              <w:t>GET</w:t>
            </w:r>
          </w:p>
        </w:tc>
        <w:tc>
          <w:tcPr>
            <w:tcW w:w="504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290A08D6" w14:textId="77777777" w:rsidR="00D43199" w:rsidRPr="001025F9" w:rsidRDefault="00000000">
            <w:pPr>
              <w:rPr>
                <w:sz w:val="24"/>
                <w:szCs w:val="24"/>
              </w:rPr>
            </w:pPr>
            <w:r w:rsidRPr="001025F9">
              <w:rPr>
                <w:sz w:val="24"/>
                <w:szCs w:val="24"/>
              </w:rPr>
              <w:t>List CRM contacts and pipeline (demo)</w:t>
            </w:r>
          </w:p>
        </w:tc>
      </w:tr>
      <w:tr w:rsidR="00D43199" w:rsidRPr="00174523" w14:paraId="3F103682" w14:textId="77777777">
        <w:tblPrEx>
          <w:tblCellMar>
            <w:top w:w="0" w:type="dxa"/>
            <w:bottom w:w="0" w:type="dxa"/>
          </w:tblCellMar>
        </w:tblPrEx>
        <w:tc>
          <w:tcPr>
            <w:tcW w:w="3528"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39114700" w14:textId="77777777" w:rsidR="00D43199" w:rsidRPr="001025F9" w:rsidRDefault="00000000">
            <w:pPr>
              <w:rPr>
                <w:sz w:val="24"/>
                <w:szCs w:val="24"/>
              </w:rPr>
            </w:pPr>
            <w:r w:rsidRPr="001025F9">
              <w:rPr>
                <w:rFonts w:ascii="Courier New" w:eastAsia="Courier New" w:hAnsi="Courier New" w:cs="Courier New"/>
                <w:color w:val="93C5FD"/>
                <w:sz w:val="24"/>
                <w:szCs w:val="24"/>
              </w:rPr>
              <w:t>/agents/status</w:t>
            </w:r>
          </w:p>
        </w:tc>
        <w:tc>
          <w:tcPr>
            <w:tcW w:w="1512"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66DD8B10" w14:textId="77777777" w:rsidR="00D43199" w:rsidRPr="001025F9" w:rsidRDefault="00000000">
            <w:pPr>
              <w:rPr>
                <w:sz w:val="24"/>
                <w:szCs w:val="24"/>
              </w:rPr>
            </w:pPr>
            <w:r w:rsidRPr="001025F9">
              <w:rPr>
                <w:b/>
                <w:bCs/>
                <w:color w:val="4ADE80"/>
                <w:sz w:val="24"/>
                <w:szCs w:val="24"/>
              </w:rPr>
              <w:t>GET</w:t>
            </w:r>
          </w:p>
        </w:tc>
        <w:tc>
          <w:tcPr>
            <w:tcW w:w="504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C2CD5BA" w14:textId="77777777" w:rsidR="00D43199" w:rsidRPr="001025F9" w:rsidRDefault="00000000">
            <w:pPr>
              <w:rPr>
                <w:sz w:val="24"/>
                <w:szCs w:val="24"/>
              </w:rPr>
            </w:pPr>
            <w:proofErr w:type="gramStart"/>
            <w:r w:rsidRPr="001025F9">
              <w:rPr>
                <w:sz w:val="24"/>
                <w:szCs w:val="24"/>
              </w:rPr>
              <w:t>Current status</w:t>
            </w:r>
            <w:proofErr w:type="gramEnd"/>
            <w:r w:rsidRPr="001025F9">
              <w:rPr>
                <w:sz w:val="24"/>
                <w:szCs w:val="24"/>
              </w:rPr>
              <w:t xml:space="preserve"> of all 7 department agents</w:t>
            </w:r>
          </w:p>
        </w:tc>
      </w:tr>
    </w:tbl>
    <w:p w14:paraId="6C07EF51" w14:textId="77777777" w:rsidR="00D43199" w:rsidRDefault="00000000">
      <w:r>
        <w:br w:type="page"/>
      </w:r>
    </w:p>
    <w:p w14:paraId="0774EB51" w14:textId="77777777" w:rsidR="00D43199" w:rsidRDefault="00000000">
      <w:pPr>
        <w:pStyle w:val="Heading1"/>
      </w:pPr>
      <w:bookmarkStart w:id="28" w:name="_Toc229842926"/>
      <w:r>
        <w:lastRenderedPageBreak/>
        <w:t>9. Quick Reference Card</w:t>
      </w:r>
      <w:bookmarkEnd w:id="28"/>
    </w:p>
    <w:p w14:paraId="2B7443B1" w14:textId="77777777" w:rsidR="00D43199" w:rsidRDefault="00000000">
      <w:pPr>
        <w:pStyle w:val="Heading2"/>
      </w:pPr>
      <w:bookmarkStart w:id="29" w:name="_Toc229842927"/>
      <w:r>
        <w:t>Default URLs</w:t>
      </w:r>
      <w:bookmarkEnd w:id="2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32"/>
        <w:gridCol w:w="6048"/>
      </w:tblGrid>
      <w:tr w:rsidR="00D43199" w14:paraId="19CD666C" w14:textId="77777777">
        <w:tblPrEx>
          <w:tblCellMar>
            <w:top w:w="0" w:type="dxa"/>
            <w:bottom w:w="0" w:type="dxa"/>
          </w:tblCellMar>
        </w:tblPrEx>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265598CC" w14:textId="77777777" w:rsidR="00D43199" w:rsidRPr="00174523" w:rsidRDefault="00000000">
            <w:r w:rsidRPr="00174523">
              <w:t>Welcome / Landing page</w:t>
            </w:r>
          </w:p>
        </w:tc>
        <w:tc>
          <w:tcPr>
            <w:tcW w:w="6048"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3CD38621" w14:textId="77777777" w:rsidR="00D43199" w:rsidRPr="00174523" w:rsidRDefault="00000000">
            <w:r w:rsidRPr="00174523">
              <w:rPr>
                <w:rFonts w:ascii="Courier New" w:eastAsia="Courier New" w:hAnsi="Courier New" w:cs="Courier New"/>
                <w:color w:val="93C5FD"/>
              </w:rPr>
              <w:t>http://localhost:4000/welcome</w:t>
            </w:r>
          </w:p>
        </w:tc>
      </w:tr>
      <w:tr w:rsidR="00D43199" w14:paraId="61E5185F" w14:textId="77777777">
        <w:tblPrEx>
          <w:tblCellMar>
            <w:top w:w="0" w:type="dxa"/>
            <w:bottom w:w="0" w:type="dxa"/>
          </w:tblCellMar>
        </w:tblPrEx>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77DF0D2E" w14:textId="77777777" w:rsidR="00D43199" w:rsidRPr="00174523" w:rsidRDefault="00000000">
            <w:r w:rsidRPr="00174523">
              <w:t>Login</w:t>
            </w:r>
          </w:p>
        </w:tc>
        <w:tc>
          <w:tcPr>
            <w:tcW w:w="6048"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430996A5" w14:textId="77777777" w:rsidR="00D43199" w:rsidRPr="00174523" w:rsidRDefault="00000000">
            <w:r w:rsidRPr="00174523">
              <w:rPr>
                <w:rFonts w:ascii="Courier New" w:eastAsia="Courier New" w:hAnsi="Courier New" w:cs="Courier New"/>
                <w:color w:val="93C5FD"/>
              </w:rPr>
              <w:t>http://localhost:4000/login</w:t>
            </w:r>
          </w:p>
        </w:tc>
      </w:tr>
      <w:tr w:rsidR="00D43199" w14:paraId="5F9E6659" w14:textId="77777777">
        <w:tblPrEx>
          <w:tblCellMar>
            <w:top w:w="0" w:type="dxa"/>
            <w:bottom w:w="0" w:type="dxa"/>
          </w:tblCellMar>
        </w:tblPrEx>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2CE4EBF3" w14:textId="77777777" w:rsidR="00D43199" w:rsidRPr="00174523" w:rsidRDefault="00000000">
            <w:r w:rsidRPr="00174523">
              <w:t>Dashboard</w:t>
            </w:r>
          </w:p>
        </w:tc>
        <w:tc>
          <w:tcPr>
            <w:tcW w:w="6048"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653C9148" w14:textId="77777777" w:rsidR="00D43199" w:rsidRPr="00174523" w:rsidRDefault="00000000">
            <w:r w:rsidRPr="00174523">
              <w:rPr>
                <w:rFonts w:ascii="Courier New" w:eastAsia="Courier New" w:hAnsi="Courier New" w:cs="Courier New"/>
                <w:color w:val="93C5FD"/>
              </w:rPr>
              <w:t>http://localhost:4000/</w:t>
            </w:r>
          </w:p>
        </w:tc>
      </w:tr>
      <w:tr w:rsidR="00D43199" w14:paraId="45AE525E" w14:textId="77777777">
        <w:tblPrEx>
          <w:tblCellMar>
            <w:top w:w="0" w:type="dxa"/>
            <w:bottom w:w="0" w:type="dxa"/>
          </w:tblCellMar>
        </w:tblPrEx>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5AC95373" w14:textId="77777777" w:rsidR="00D43199" w:rsidRPr="00174523" w:rsidRDefault="00000000">
            <w:r w:rsidRPr="00174523">
              <w:t>Chat Console</w:t>
            </w:r>
          </w:p>
        </w:tc>
        <w:tc>
          <w:tcPr>
            <w:tcW w:w="6048"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78934AED" w14:textId="77777777" w:rsidR="00D43199" w:rsidRPr="00174523" w:rsidRDefault="00000000">
            <w:r w:rsidRPr="00174523">
              <w:rPr>
                <w:rFonts w:ascii="Courier New" w:eastAsia="Courier New" w:hAnsi="Courier New" w:cs="Courier New"/>
                <w:color w:val="93C5FD"/>
              </w:rPr>
              <w:t>http://localhost:4000/chat</w:t>
            </w:r>
          </w:p>
        </w:tc>
      </w:tr>
      <w:tr w:rsidR="00D43199" w14:paraId="60F3770F" w14:textId="77777777">
        <w:tblPrEx>
          <w:tblCellMar>
            <w:top w:w="0" w:type="dxa"/>
            <w:bottom w:w="0" w:type="dxa"/>
          </w:tblCellMar>
        </w:tblPrEx>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4B9ACC1F" w14:textId="77777777" w:rsidR="00D43199" w:rsidRPr="00174523" w:rsidRDefault="00000000">
            <w:r w:rsidRPr="00174523">
              <w:t>Voice Console</w:t>
            </w:r>
          </w:p>
        </w:tc>
        <w:tc>
          <w:tcPr>
            <w:tcW w:w="6048"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0C95914A" w14:textId="77777777" w:rsidR="00D43199" w:rsidRPr="00174523" w:rsidRDefault="00000000">
            <w:r w:rsidRPr="00174523">
              <w:rPr>
                <w:rFonts w:ascii="Courier New" w:eastAsia="Courier New" w:hAnsi="Courier New" w:cs="Courier New"/>
                <w:color w:val="93C5FD"/>
              </w:rPr>
              <w:t>http://localhost:4000/voice</w:t>
            </w:r>
          </w:p>
        </w:tc>
      </w:tr>
      <w:tr w:rsidR="00D43199" w14:paraId="13D12FAA" w14:textId="77777777">
        <w:tblPrEx>
          <w:tblCellMar>
            <w:top w:w="0" w:type="dxa"/>
            <w:bottom w:w="0" w:type="dxa"/>
          </w:tblCellMar>
        </w:tblPrEx>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772B569C" w14:textId="77777777" w:rsidR="00D43199" w:rsidRPr="00174523" w:rsidRDefault="00000000">
            <w:r w:rsidRPr="00174523">
              <w:t>API Base URL</w:t>
            </w:r>
          </w:p>
        </w:tc>
        <w:tc>
          <w:tcPr>
            <w:tcW w:w="6048"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54A6888B" w14:textId="77777777" w:rsidR="00D43199" w:rsidRPr="00174523" w:rsidRDefault="00000000">
            <w:r w:rsidRPr="00174523">
              <w:rPr>
                <w:rFonts w:ascii="Courier New" w:eastAsia="Courier New" w:hAnsi="Courier New" w:cs="Courier New"/>
                <w:color w:val="93C5FD"/>
              </w:rPr>
              <w:t>http://localhost:8080/api/v1</w:t>
            </w:r>
          </w:p>
        </w:tc>
      </w:tr>
      <w:tr w:rsidR="00D43199" w14:paraId="5E59BFD0" w14:textId="77777777">
        <w:tblPrEx>
          <w:tblCellMar>
            <w:top w:w="0" w:type="dxa"/>
            <w:bottom w:w="0" w:type="dxa"/>
          </w:tblCellMar>
        </w:tblPrEx>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5B1E4733" w14:textId="77777777" w:rsidR="00D43199" w:rsidRPr="00174523" w:rsidRDefault="00000000">
            <w:r w:rsidRPr="00174523">
              <w:t>API Docs (Swagger)</w:t>
            </w:r>
          </w:p>
        </w:tc>
        <w:tc>
          <w:tcPr>
            <w:tcW w:w="6048"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339E6371" w14:textId="77777777" w:rsidR="00D43199" w:rsidRPr="00174523" w:rsidRDefault="00000000">
            <w:r w:rsidRPr="00174523">
              <w:rPr>
                <w:rFonts w:ascii="Courier New" w:eastAsia="Courier New" w:hAnsi="Courier New" w:cs="Courier New"/>
                <w:color w:val="93C5FD"/>
              </w:rPr>
              <w:t>http://localhost:8080/docs</w:t>
            </w:r>
          </w:p>
        </w:tc>
      </w:tr>
      <w:tr w:rsidR="00D43199" w14:paraId="2177CADA" w14:textId="77777777">
        <w:tblPrEx>
          <w:tblCellMar>
            <w:top w:w="0" w:type="dxa"/>
            <w:bottom w:w="0" w:type="dxa"/>
          </w:tblCellMar>
        </w:tblPrEx>
        <w:tc>
          <w:tcPr>
            <w:tcW w:w="4032"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34207FA1" w14:textId="77777777" w:rsidR="00D43199" w:rsidRPr="00174523" w:rsidRDefault="00000000">
            <w:r w:rsidRPr="00174523">
              <w:t xml:space="preserve">API </w:t>
            </w:r>
            <w:proofErr w:type="spellStart"/>
            <w:r w:rsidRPr="00174523">
              <w:t>Redoc</w:t>
            </w:r>
            <w:proofErr w:type="spellEnd"/>
          </w:p>
        </w:tc>
        <w:tc>
          <w:tcPr>
            <w:tcW w:w="6048" w:type="dxa"/>
            <w:tcBorders>
              <w:top w:val="single" w:sz="1" w:space="0" w:color="334155"/>
              <w:left w:val="single" w:sz="1" w:space="0" w:color="334155"/>
              <w:bottom w:val="single" w:sz="1" w:space="0" w:color="334155"/>
              <w:right w:val="single" w:sz="1" w:space="0" w:color="334155"/>
            </w:tcBorders>
            <w:shd w:val="clear" w:color="auto" w:fill="1E293B"/>
            <w:tcMar>
              <w:top w:w="70" w:type="dxa"/>
              <w:left w:w="160" w:type="dxa"/>
              <w:bottom w:w="70" w:type="dxa"/>
              <w:right w:w="160" w:type="dxa"/>
            </w:tcMar>
          </w:tcPr>
          <w:p w14:paraId="5DCD20FF" w14:textId="77777777" w:rsidR="00D43199" w:rsidRPr="00174523" w:rsidRDefault="00000000">
            <w:r w:rsidRPr="00174523">
              <w:rPr>
                <w:rFonts w:ascii="Courier New" w:eastAsia="Courier New" w:hAnsi="Courier New" w:cs="Courier New"/>
                <w:color w:val="93C5FD"/>
              </w:rPr>
              <w:t>http://localhost:8080/redoc</w:t>
            </w:r>
          </w:p>
        </w:tc>
      </w:tr>
    </w:tbl>
    <w:p w14:paraId="0BADDC79" w14:textId="77777777" w:rsidR="00D43199" w:rsidRDefault="00D43199">
      <w:pPr>
        <w:spacing w:before="200"/>
      </w:pPr>
    </w:p>
    <w:p w14:paraId="27EFC82E" w14:textId="77777777" w:rsidR="00D43199" w:rsidRDefault="00000000">
      <w:pPr>
        <w:pStyle w:val="Heading2"/>
      </w:pPr>
      <w:bookmarkStart w:id="30" w:name="_Toc229842928"/>
      <w:r>
        <w:t>Demo Credentials</w:t>
      </w:r>
      <w:bookmarkEnd w:id="30"/>
    </w:p>
    <w:tbl>
      <w:tblPr>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2520"/>
      </w:tblGrid>
      <w:tr w:rsidR="00D43199" w14:paraId="384BED05" w14:textId="77777777">
        <w:tblPrEx>
          <w:tblCellMar>
            <w:top w:w="0" w:type="dxa"/>
            <w:bottom w:w="0" w:type="dxa"/>
          </w:tblCellMar>
        </w:tblPrEx>
        <w:tc>
          <w:tcPr>
            <w:tcW w:w="2520"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34DF455C" w14:textId="77777777" w:rsidR="00D43199" w:rsidRPr="00174523" w:rsidRDefault="00000000">
            <w:pPr>
              <w:rPr>
                <w:sz w:val="24"/>
                <w:szCs w:val="24"/>
              </w:rPr>
            </w:pPr>
            <w:r w:rsidRPr="00174523">
              <w:rPr>
                <w:b/>
                <w:bCs/>
                <w:color w:val="F59E0B"/>
                <w:sz w:val="24"/>
                <w:szCs w:val="24"/>
              </w:rPr>
              <w:t>Username</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74749A2F" w14:textId="77777777" w:rsidR="00D43199" w:rsidRPr="00174523" w:rsidRDefault="00000000">
            <w:pPr>
              <w:rPr>
                <w:sz w:val="24"/>
                <w:szCs w:val="24"/>
              </w:rPr>
            </w:pPr>
            <w:r w:rsidRPr="00174523">
              <w:rPr>
                <w:rFonts w:ascii="Courier New" w:eastAsia="Courier New" w:hAnsi="Courier New" w:cs="Courier New"/>
                <w:sz w:val="24"/>
                <w:szCs w:val="24"/>
              </w:rPr>
              <w:t>admin</w:t>
            </w:r>
          </w:p>
        </w:tc>
      </w:tr>
      <w:tr w:rsidR="00D43199" w14:paraId="73EA7DC4" w14:textId="77777777">
        <w:tblPrEx>
          <w:tblCellMar>
            <w:top w:w="0" w:type="dxa"/>
            <w:bottom w:w="0" w:type="dxa"/>
          </w:tblCellMar>
        </w:tblPrEx>
        <w:tc>
          <w:tcPr>
            <w:tcW w:w="2520" w:type="dxa"/>
            <w:tcBorders>
              <w:top w:val="single" w:sz="1" w:space="0" w:color="334155"/>
              <w:left w:val="single" w:sz="1" w:space="0" w:color="334155"/>
              <w:bottom w:val="single" w:sz="1" w:space="0" w:color="334155"/>
              <w:right w:val="single" w:sz="1" w:space="0" w:color="334155"/>
            </w:tcBorders>
            <w:shd w:val="clear" w:color="auto" w:fill="334155"/>
            <w:tcMar>
              <w:top w:w="80" w:type="dxa"/>
              <w:left w:w="160" w:type="dxa"/>
              <w:bottom w:w="80" w:type="dxa"/>
              <w:right w:w="160" w:type="dxa"/>
            </w:tcMar>
          </w:tcPr>
          <w:p w14:paraId="53D09AAD" w14:textId="77777777" w:rsidR="00D43199" w:rsidRPr="00174523" w:rsidRDefault="00000000">
            <w:pPr>
              <w:rPr>
                <w:sz w:val="24"/>
                <w:szCs w:val="24"/>
              </w:rPr>
            </w:pPr>
            <w:r w:rsidRPr="00174523">
              <w:rPr>
                <w:b/>
                <w:bCs/>
                <w:color w:val="F59E0B"/>
                <w:sz w:val="24"/>
                <w:szCs w:val="24"/>
              </w:rPr>
              <w:t>Password</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80" w:type="dxa"/>
              <w:left w:w="160" w:type="dxa"/>
              <w:bottom w:w="80" w:type="dxa"/>
              <w:right w:w="160" w:type="dxa"/>
            </w:tcMar>
          </w:tcPr>
          <w:p w14:paraId="04CAD217" w14:textId="77777777" w:rsidR="00D43199" w:rsidRPr="00174523" w:rsidRDefault="00000000">
            <w:pPr>
              <w:rPr>
                <w:sz w:val="24"/>
                <w:szCs w:val="24"/>
              </w:rPr>
            </w:pPr>
            <w:r w:rsidRPr="00174523">
              <w:rPr>
                <w:rFonts w:ascii="Courier New" w:eastAsia="Courier New" w:hAnsi="Courier New" w:cs="Courier New"/>
                <w:sz w:val="24"/>
                <w:szCs w:val="24"/>
              </w:rPr>
              <w:t>admin</w:t>
            </w:r>
          </w:p>
        </w:tc>
      </w:tr>
    </w:tbl>
    <w:p w14:paraId="05E7B800" w14:textId="77777777" w:rsidR="00D43199" w:rsidRDefault="00D43199">
      <w:pPr>
        <w:spacing w:before="2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43199" w14:paraId="4F211879" w14:textId="77777777">
        <w:tblPrEx>
          <w:tblCellMar>
            <w:top w:w="0" w:type="dxa"/>
            <w:bottom w:w="0" w:type="dxa"/>
          </w:tblCellMar>
        </w:tblPrEx>
        <w:tc>
          <w:tcPr>
            <w:tcW w:w="10080" w:type="dxa"/>
            <w:tcBorders>
              <w:top w:val="single" w:sz="1" w:space="0" w:color="334155"/>
              <w:left w:val="single" w:sz="1" w:space="0" w:color="334155"/>
              <w:bottom w:val="single" w:sz="1" w:space="0" w:color="334155"/>
              <w:right w:val="single" w:sz="1" w:space="0" w:color="334155"/>
            </w:tcBorders>
            <w:shd w:val="clear" w:color="auto" w:fill="1A1E2A"/>
            <w:tcMar>
              <w:top w:w="100" w:type="dxa"/>
              <w:left w:w="200" w:type="dxa"/>
              <w:bottom w:w="100" w:type="dxa"/>
              <w:right w:w="200" w:type="dxa"/>
            </w:tcMar>
          </w:tcPr>
          <w:p w14:paraId="258A8BC7" w14:textId="77777777" w:rsidR="00D43199" w:rsidRDefault="00000000">
            <w:r>
              <w:rPr>
                <w:color w:val="93C5FD"/>
                <w:sz w:val="20"/>
                <w:szCs w:val="20"/>
              </w:rPr>
              <w:t>📝 Note:  Change default credentials immediately for any production or shared-team deployment. Edit ADMIN_PASSWORD and ADMIN_USERNAME in your .env file, then restart the API container.</w:t>
            </w:r>
          </w:p>
        </w:tc>
      </w:tr>
    </w:tbl>
    <w:p w14:paraId="43B4C93A" w14:textId="77777777" w:rsidR="00D43199" w:rsidRDefault="00000000">
      <w:r>
        <w:br w:type="page"/>
      </w:r>
    </w:p>
    <w:p w14:paraId="099885CC" w14:textId="77777777" w:rsidR="00D43199" w:rsidRDefault="00000000">
      <w:pPr>
        <w:pStyle w:val="Heading1"/>
      </w:pPr>
      <w:bookmarkStart w:id="31" w:name="_Toc229842929"/>
      <w:r>
        <w:lastRenderedPageBreak/>
        <w:t>10. Platform Architecture (Overview)</w:t>
      </w:r>
      <w:bookmarkEnd w:id="31"/>
    </w:p>
    <w:p w14:paraId="3B51A0C7" w14:textId="77777777" w:rsidR="00D43199" w:rsidRPr="006A7BA6" w:rsidRDefault="00000000">
      <w:pPr>
        <w:spacing w:before="60" w:after="60"/>
        <w:rPr>
          <w:sz w:val="24"/>
          <w:szCs w:val="24"/>
        </w:rPr>
      </w:pPr>
      <w:r w:rsidRPr="006A7BA6">
        <w:rPr>
          <w:sz w:val="24"/>
          <w:szCs w:val="24"/>
        </w:rPr>
        <w:t>The AI Workforce Platform is a cloud-native, microservices architecture designed for horizontal scaling and high availability.</w:t>
      </w:r>
    </w:p>
    <w:p w14:paraId="4591B893" w14:textId="77777777" w:rsidR="00D43199" w:rsidRPr="006A7BA6" w:rsidRDefault="00D43199">
      <w:pPr>
        <w:spacing w:before="100"/>
        <w:rPr>
          <w:sz w:val="24"/>
          <w:szCs w:val="24"/>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60"/>
      </w:tblGrid>
      <w:tr w:rsidR="00D43199" w:rsidRPr="006A7BA6" w14:paraId="06F5C398" w14:textId="77777777">
        <w:tblPrEx>
          <w:tblCellMar>
            <w:top w:w="0" w:type="dxa"/>
            <w:bottom w:w="0" w:type="dxa"/>
          </w:tblCellMar>
        </w:tblPrEx>
        <w:tc>
          <w:tcPr>
            <w:tcW w:w="3326" w:type="dxa"/>
            <w:tcBorders>
              <w:top w:val="single" w:sz="1" w:space="0" w:color="334155"/>
              <w:left w:val="single" w:sz="1" w:space="0" w:color="334155"/>
              <w:bottom w:val="single" w:sz="1" w:space="0" w:color="334155"/>
              <w:right w:val="single" w:sz="1" w:space="0" w:color="334155"/>
            </w:tcBorders>
            <w:shd w:val="clear" w:color="auto" w:fill="1E293B"/>
            <w:tcMar>
              <w:top w:w="120" w:type="dxa"/>
              <w:left w:w="160" w:type="dxa"/>
              <w:bottom w:w="120" w:type="dxa"/>
              <w:right w:w="160" w:type="dxa"/>
            </w:tcMar>
          </w:tcPr>
          <w:p w14:paraId="0262C7C8" w14:textId="77777777" w:rsidR="00D43199" w:rsidRPr="006A7BA6" w:rsidRDefault="00000000">
            <w:pPr>
              <w:spacing w:after="80"/>
              <w:rPr>
                <w:sz w:val="24"/>
                <w:szCs w:val="24"/>
              </w:rPr>
            </w:pPr>
            <w:r w:rsidRPr="006A7BA6">
              <w:rPr>
                <w:b/>
                <w:bCs/>
                <w:color w:val="F59E0B"/>
                <w:sz w:val="24"/>
                <w:szCs w:val="24"/>
              </w:rPr>
              <w:t>Frontend Layer</w:t>
            </w:r>
          </w:p>
          <w:p w14:paraId="2296F81C" w14:textId="77777777" w:rsidR="00D43199" w:rsidRPr="001025F9" w:rsidRDefault="00000000">
            <w:pPr>
              <w:spacing w:before="30" w:after="30"/>
              <w:rPr>
                <w:sz w:val="28"/>
                <w:szCs w:val="28"/>
              </w:rPr>
            </w:pPr>
            <w:r w:rsidRPr="001025F9">
              <w:t>• Next.js 14 (React)</w:t>
            </w:r>
          </w:p>
          <w:p w14:paraId="14B90359" w14:textId="77777777" w:rsidR="00D43199" w:rsidRPr="001025F9" w:rsidRDefault="00000000">
            <w:pPr>
              <w:spacing w:before="30" w:after="30"/>
              <w:rPr>
                <w:sz w:val="28"/>
                <w:szCs w:val="28"/>
              </w:rPr>
            </w:pPr>
            <w:r w:rsidRPr="001025F9">
              <w:t>• Tailwind CSS</w:t>
            </w:r>
          </w:p>
          <w:p w14:paraId="18C22827" w14:textId="77777777" w:rsidR="00D43199" w:rsidRPr="001025F9" w:rsidRDefault="00000000">
            <w:pPr>
              <w:spacing w:before="30" w:after="30"/>
              <w:rPr>
                <w:sz w:val="28"/>
                <w:szCs w:val="28"/>
              </w:rPr>
            </w:pPr>
            <w:r w:rsidRPr="001025F9">
              <w:t xml:space="preserve">• </w:t>
            </w:r>
            <w:proofErr w:type="spellStart"/>
            <w:r w:rsidRPr="001025F9">
              <w:t>Lucide</w:t>
            </w:r>
            <w:proofErr w:type="spellEnd"/>
            <w:r w:rsidRPr="001025F9">
              <w:t xml:space="preserve"> Icons</w:t>
            </w:r>
          </w:p>
          <w:p w14:paraId="6B8B2A32" w14:textId="77777777" w:rsidR="00D43199" w:rsidRPr="006A7BA6" w:rsidRDefault="00000000">
            <w:pPr>
              <w:spacing w:before="30" w:after="30"/>
              <w:rPr>
                <w:sz w:val="24"/>
                <w:szCs w:val="24"/>
              </w:rPr>
            </w:pPr>
            <w:r w:rsidRPr="001025F9">
              <w:t>• Playwright E2E tests</w:t>
            </w:r>
          </w:p>
        </w:tc>
        <w:tc>
          <w:tcPr>
            <w:tcW w:w="3326" w:type="dxa"/>
            <w:tcBorders>
              <w:top w:val="single" w:sz="1" w:space="0" w:color="334155"/>
              <w:left w:val="single" w:sz="1" w:space="0" w:color="334155"/>
              <w:bottom w:val="single" w:sz="1" w:space="0" w:color="334155"/>
              <w:right w:val="single" w:sz="1" w:space="0" w:color="334155"/>
            </w:tcBorders>
            <w:shd w:val="clear" w:color="auto" w:fill="1E293B"/>
            <w:tcMar>
              <w:top w:w="120" w:type="dxa"/>
              <w:left w:w="160" w:type="dxa"/>
              <w:bottom w:w="120" w:type="dxa"/>
              <w:right w:w="160" w:type="dxa"/>
            </w:tcMar>
          </w:tcPr>
          <w:p w14:paraId="54DEABAF" w14:textId="77777777" w:rsidR="00D43199" w:rsidRPr="006A7BA6" w:rsidRDefault="00000000">
            <w:pPr>
              <w:spacing w:after="80"/>
              <w:rPr>
                <w:sz w:val="24"/>
                <w:szCs w:val="24"/>
              </w:rPr>
            </w:pPr>
            <w:r w:rsidRPr="006A7BA6">
              <w:rPr>
                <w:b/>
                <w:bCs/>
                <w:color w:val="F59E0B"/>
                <w:sz w:val="24"/>
                <w:szCs w:val="24"/>
              </w:rPr>
              <w:t>API Layer</w:t>
            </w:r>
          </w:p>
          <w:p w14:paraId="7D6D4B96" w14:textId="77777777" w:rsidR="00D43199" w:rsidRPr="001025F9" w:rsidRDefault="00000000">
            <w:pPr>
              <w:spacing w:before="30" w:after="30"/>
              <w:rPr>
                <w:sz w:val="28"/>
                <w:szCs w:val="28"/>
              </w:rPr>
            </w:pPr>
            <w:r w:rsidRPr="001025F9">
              <w:t xml:space="preserve">• </w:t>
            </w:r>
            <w:proofErr w:type="spellStart"/>
            <w:r w:rsidRPr="001025F9">
              <w:t>FastAPI</w:t>
            </w:r>
            <w:proofErr w:type="spellEnd"/>
            <w:r w:rsidRPr="001025F9">
              <w:t xml:space="preserve"> (Python)</w:t>
            </w:r>
          </w:p>
          <w:p w14:paraId="64F9B2B9" w14:textId="77777777" w:rsidR="00D43199" w:rsidRPr="001025F9" w:rsidRDefault="00000000">
            <w:pPr>
              <w:spacing w:before="30" w:after="30"/>
              <w:rPr>
                <w:sz w:val="28"/>
                <w:szCs w:val="28"/>
              </w:rPr>
            </w:pPr>
            <w:r w:rsidRPr="001025F9">
              <w:t>• JWT Auth</w:t>
            </w:r>
          </w:p>
          <w:p w14:paraId="5A4A5F83" w14:textId="77777777" w:rsidR="00D43199" w:rsidRPr="001025F9" w:rsidRDefault="00000000">
            <w:pPr>
              <w:spacing w:before="30" w:after="30"/>
              <w:rPr>
                <w:sz w:val="28"/>
                <w:szCs w:val="28"/>
              </w:rPr>
            </w:pPr>
            <w:r w:rsidRPr="001025F9">
              <w:t xml:space="preserve">• </w:t>
            </w:r>
            <w:proofErr w:type="spellStart"/>
            <w:r w:rsidRPr="001025F9">
              <w:t>WebSockets</w:t>
            </w:r>
            <w:proofErr w:type="spellEnd"/>
          </w:p>
          <w:p w14:paraId="723F0B8A" w14:textId="77777777" w:rsidR="00D43199" w:rsidRPr="006A7BA6" w:rsidRDefault="00000000">
            <w:pPr>
              <w:spacing w:before="30" w:after="30"/>
              <w:rPr>
                <w:sz w:val="24"/>
                <w:szCs w:val="24"/>
              </w:rPr>
            </w:pPr>
            <w:r w:rsidRPr="001025F9">
              <w:t xml:space="preserve">• </w:t>
            </w:r>
            <w:proofErr w:type="spellStart"/>
            <w:r w:rsidRPr="001025F9">
              <w:t>OpenAPI</w:t>
            </w:r>
            <w:proofErr w:type="spellEnd"/>
            <w:r w:rsidRPr="001025F9">
              <w:t xml:space="preserve"> / Swagger</w:t>
            </w:r>
          </w:p>
        </w:tc>
        <w:tc>
          <w:tcPr>
            <w:tcW w:w="3326" w:type="dxa"/>
            <w:tcBorders>
              <w:top w:val="single" w:sz="1" w:space="0" w:color="334155"/>
              <w:left w:val="single" w:sz="1" w:space="0" w:color="334155"/>
              <w:bottom w:val="single" w:sz="1" w:space="0" w:color="334155"/>
              <w:right w:val="single" w:sz="1" w:space="0" w:color="334155"/>
            </w:tcBorders>
            <w:shd w:val="clear" w:color="auto" w:fill="1E293B"/>
            <w:tcMar>
              <w:top w:w="120" w:type="dxa"/>
              <w:left w:w="160" w:type="dxa"/>
              <w:bottom w:w="120" w:type="dxa"/>
              <w:right w:w="160" w:type="dxa"/>
            </w:tcMar>
          </w:tcPr>
          <w:p w14:paraId="77AA9CFF" w14:textId="77777777" w:rsidR="00D43199" w:rsidRPr="006A7BA6" w:rsidRDefault="00000000">
            <w:pPr>
              <w:spacing w:after="80"/>
              <w:rPr>
                <w:sz w:val="24"/>
                <w:szCs w:val="24"/>
              </w:rPr>
            </w:pPr>
            <w:r w:rsidRPr="006A7BA6">
              <w:rPr>
                <w:b/>
                <w:bCs/>
                <w:color w:val="F59E0B"/>
                <w:sz w:val="24"/>
                <w:szCs w:val="24"/>
              </w:rPr>
              <w:t>AI Layer</w:t>
            </w:r>
          </w:p>
          <w:p w14:paraId="6755EA2E" w14:textId="77777777" w:rsidR="00D43199" w:rsidRPr="001025F9" w:rsidRDefault="00000000">
            <w:pPr>
              <w:spacing w:before="30" w:after="30"/>
              <w:rPr>
                <w:sz w:val="28"/>
                <w:szCs w:val="28"/>
              </w:rPr>
            </w:pPr>
            <w:r w:rsidRPr="006A7BA6">
              <w:rPr>
                <w:sz w:val="20"/>
                <w:szCs w:val="20"/>
              </w:rPr>
              <w:t>•</w:t>
            </w:r>
            <w:r w:rsidRPr="001025F9">
              <w:t xml:space="preserve"> Swarms Framework</w:t>
            </w:r>
          </w:p>
          <w:p w14:paraId="6605D72D" w14:textId="77777777" w:rsidR="00D43199" w:rsidRPr="001025F9" w:rsidRDefault="00000000">
            <w:pPr>
              <w:spacing w:before="30" w:after="30"/>
              <w:rPr>
                <w:sz w:val="28"/>
                <w:szCs w:val="28"/>
              </w:rPr>
            </w:pPr>
            <w:r w:rsidRPr="001025F9">
              <w:t>• OpenAI GPT-4o</w:t>
            </w:r>
          </w:p>
          <w:p w14:paraId="091CCBD7" w14:textId="77777777" w:rsidR="00D43199" w:rsidRPr="001025F9" w:rsidRDefault="00000000">
            <w:pPr>
              <w:spacing w:before="30" w:after="30"/>
              <w:rPr>
                <w:sz w:val="28"/>
                <w:szCs w:val="28"/>
              </w:rPr>
            </w:pPr>
            <w:r w:rsidRPr="001025F9">
              <w:t xml:space="preserve">• </w:t>
            </w:r>
            <w:proofErr w:type="spellStart"/>
            <w:r w:rsidRPr="001025F9">
              <w:t>HierarchicalSwarm</w:t>
            </w:r>
            <w:proofErr w:type="spellEnd"/>
          </w:p>
          <w:p w14:paraId="30C4BF90" w14:textId="77777777" w:rsidR="00D43199" w:rsidRPr="006A7BA6" w:rsidRDefault="00000000">
            <w:pPr>
              <w:spacing w:before="30" w:after="30"/>
              <w:rPr>
                <w:sz w:val="24"/>
                <w:szCs w:val="24"/>
              </w:rPr>
            </w:pPr>
            <w:r w:rsidRPr="001025F9">
              <w:t xml:space="preserve">• </w:t>
            </w:r>
            <w:proofErr w:type="spellStart"/>
            <w:r w:rsidRPr="001025F9">
              <w:t>SwarmRouter</w:t>
            </w:r>
            <w:proofErr w:type="spellEnd"/>
          </w:p>
        </w:tc>
      </w:tr>
      <w:tr w:rsidR="00D43199" w:rsidRPr="006A7BA6" w14:paraId="758041D9" w14:textId="77777777">
        <w:tblPrEx>
          <w:tblCellMar>
            <w:top w:w="0" w:type="dxa"/>
            <w:bottom w:w="0" w:type="dxa"/>
          </w:tblCellMar>
        </w:tblPrEx>
        <w:tc>
          <w:tcPr>
            <w:tcW w:w="3326" w:type="dxa"/>
            <w:tcBorders>
              <w:top w:val="single" w:sz="1" w:space="0" w:color="334155"/>
              <w:left w:val="single" w:sz="1" w:space="0" w:color="334155"/>
              <w:bottom w:val="single" w:sz="1" w:space="0" w:color="334155"/>
              <w:right w:val="single" w:sz="1" w:space="0" w:color="334155"/>
            </w:tcBorders>
            <w:shd w:val="clear" w:color="auto" w:fill="0F172A"/>
            <w:tcMar>
              <w:top w:w="120" w:type="dxa"/>
              <w:left w:w="160" w:type="dxa"/>
              <w:bottom w:w="120" w:type="dxa"/>
              <w:right w:w="160" w:type="dxa"/>
            </w:tcMar>
          </w:tcPr>
          <w:p w14:paraId="1D5D4E40" w14:textId="77777777" w:rsidR="00D43199" w:rsidRPr="006A7BA6" w:rsidRDefault="00000000">
            <w:pPr>
              <w:spacing w:after="80"/>
              <w:rPr>
                <w:sz w:val="24"/>
                <w:szCs w:val="24"/>
              </w:rPr>
            </w:pPr>
            <w:r w:rsidRPr="006A7BA6">
              <w:rPr>
                <w:b/>
                <w:bCs/>
                <w:color w:val="F59E0B"/>
                <w:sz w:val="24"/>
                <w:szCs w:val="24"/>
              </w:rPr>
              <w:t>Voice Layer</w:t>
            </w:r>
          </w:p>
          <w:p w14:paraId="1F8FB14A" w14:textId="77777777" w:rsidR="00D43199" w:rsidRPr="001025F9" w:rsidRDefault="00000000">
            <w:pPr>
              <w:spacing w:before="30" w:after="30"/>
              <w:rPr>
                <w:sz w:val="28"/>
                <w:szCs w:val="28"/>
              </w:rPr>
            </w:pPr>
            <w:r w:rsidRPr="001025F9">
              <w:t xml:space="preserve">• </w:t>
            </w:r>
            <w:proofErr w:type="spellStart"/>
            <w:r w:rsidRPr="001025F9">
              <w:t>ElevenLabs</w:t>
            </w:r>
            <w:proofErr w:type="spellEnd"/>
            <w:r w:rsidRPr="001025F9">
              <w:t xml:space="preserve"> TTS</w:t>
            </w:r>
          </w:p>
          <w:p w14:paraId="669114A9" w14:textId="77777777" w:rsidR="00D43199" w:rsidRPr="001025F9" w:rsidRDefault="00000000">
            <w:pPr>
              <w:spacing w:before="30" w:after="30"/>
              <w:rPr>
                <w:sz w:val="28"/>
                <w:szCs w:val="28"/>
              </w:rPr>
            </w:pPr>
            <w:r w:rsidRPr="001025F9">
              <w:t xml:space="preserve">• </w:t>
            </w:r>
            <w:proofErr w:type="spellStart"/>
            <w:r w:rsidRPr="001025F9">
              <w:t>Deepgram</w:t>
            </w:r>
            <w:proofErr w:type="spellEnd"/>
            <w:r w:rsidRPr="001025F9">
              <w:t xml:space="preserve"> STT</w:t>
            </w:r>
          </w:p>
          <w:p w14:paraId="66D27ABF" w14:textId="77777777" w:rsidR="00D43199" w:rsidRPr="001025F9" w:rsidRDefault="00000000">
            <w:pPr>
              <w:spacing w:before="30" w:after="30"/>
              <w:rPr>
                <w:sz w:val="28"/>
                <w:szCs w:val="28"/>
              </w:rPr>
            </w:pPr>
            <w:r w:rsidRPr="001025F9">
              <w:t>• WebSocket Streaming</w:t>
            </w:r>
          </w:p>
          <w:p w14:paraId="33BBEC0C" w14:textId="77777777" w:rsidR="00D43199" w:rsidRPr="006A7BA6" w:rsidRDefault="00000000">
            <w:pPr>
              <w:spacing w:before="30" w:after="30"/>
              <w:rPr>
                <w:sz w:val="24"/>
                <w:szCs w:val="24"/>
              </w:rPr>
            </w:pPr>
            <w:r w:rsidRPr="001025F9">
              <w:t>• Pluggable providers</w:t>
            </w:r>
          </w:p>
        </w:tc>
        <w:tc>
          <w:tcPr>
            <w:tcW w:w="3326" w:type="dxa"/>
            <w:tcBorders>
              <w:top w:val="single" w:sz="1" w:space="0" w:color="334155"/>
              <w:left w:val="single" w:sz="1" w:space="0" w:color="334155"/>
              <w:bottom w:val="single" w:sz="1" w:space="0" w:color="334155"/>
              <w:right w:val="single" w:sz="1" w:space="0" w:color="334155"/>
            </w:tcBorders>
            <w:shd w:val="clear" w:color="auto" w:fill="0F172A"/>
            <w:tcMar>
              <w:top w:w="120" w:type="dxa"/>
              <w:left w:w="160" w:type="dxa"/>
              <w:bottom w:w="120" w:type="dxa"/>
              <w:right w:w="160" w:type="dxa"/>
            </w:tcMar>
          </w:tcPr>
          <w:p w14:paraId="4B5B4919" w14:textId="77777777" w:rsidR="00D43199" w:rsidRPr="006A7BA6" w:rsidRDefault="00000000">
            <w:pPr>
              <w:spacing w:after="80"/>
              <w:rPr>
                <w:sz w:val="24"/>
                <w:szCs w:val="24"/>
              </w:rPr>
            </w:pPr>
            <w:r w:rsidRPr="006A7BA6">
              <w:rPr>
                <w:b/>
                <w:bCs/>
                <w:color w:val="F59E0B"/>
                <w:sz w:val="24"/>
                <w:szCs w:val="24"/>
              </w:rPr>
              <w:t>Data Layer</w:t>
            </w:r>
          </w:p>
          <w:p w14:paraId="08101B87" w14:textId="77777777" w:rsidR="00D43199" w:rsidRPr="001025F9" w:rsidRDefault="00000000">
            <w:pPr>
              <w:spacing w:before="30" w:after="30"/>
              <w:rPr>
                <w:sz w:val="28"/>
                <w:szCs w:val="28"/>
              </w:rPr>
            </w:pPr>
            <w:r w:rsidRPr="006A7BA6">
              <w:rPr>
                <w:sz w:val="20"/>
                <w:szCs w:val="20"/>
              </w:rPr>
              <w:t>•</w:t>
            </w:r>
            <w:r w:rsidRPr="001025F9">
              <w:t xml:space="preserve"> Redis (sessions)</w:t>
            </w:r>
          </w:p>
          <w:p w14:paraId="6CFCBC8B" w14:textId="77777777" w:rsidR="00D43199" w:rsidRPr="001025F9" w:rsidRDefault="00000000">
            <w:pPr>
              <w:spacing w:before="30" w:after="30"/>
              <w:rPr>
                <w:sz w:val="28"/>
                <w:szCs w:val="28"/>
              </w:rPr>
            </w:pPr>
            <w:r w:rsidRPr="001025F9">
              <w:t xml:space="preserve">• </w:t>
            </w:r>
            <w:proofErr w:type="spellStart"/>
            <w:r w:rsidRPr="001025F9">
              <w:t>ChromaDB</w:t>
            </w:r>
            <w:proofErr w:type="spellEnd"/>
            <w:r w:rsidRPr="001025F9">
              <w:t xml:space="preserve"> (vector)</w:t>
            </w:r>
          </w:p>
          <w:p w14:paraId="36DA0AAC" w14:textId="77777777" w:rsidR="00D43199" w:rsidRPr="001025F9" w:rsidRDefault="00000000">
            <w:pPr>
              <w:spacing w:before="30" w:after="30"/>
              <w:rPr>
                <w:sz w:val="28"/>
                <w:szCs w:val="28"/>
              </w:rPr>
            </w:pPr>
            <w:r w:rsidRPr="001025F9">
              <w:t>• SQLite / Postgres</w:t>
            </w:r>
          </w:p>
          <w:p w14:paraId="65D82ACB" w14:textId="77777777" w:rsidR="00D43199" w:rsidRPr="006A7BA6" w:rsidRDefault="00000000">
            <w:pPr>
              <w:spacing w:before="30" w:after="30"/>
              <w:rPr>
                <w:sz w:val="24"/>
                <w:szCs w:val="24"/>
              </w:rPr>
            </w:pPr>
            <w:r w:rsidRPr="001025F9">
              <w:t>• Conversation memory</w:t>
            </w:r>
          </w:p>
        </w:tc>
        <w:tc>
          <w:tcPr>
            <w:tcW w:w="3326" w:type="dxa"/>
            <w:tcBorders>
              <w:top w:val="single" w:sz="1" w:space="0" w:color="334155"/>
              <w:left w:val="single" w:sz="1" w:space="0" w:color="334155"/>
              <w:bottom w:val="single" w:sz="1" w:space="0" w:color="334155"/>
              <w:right w:val="single" w:sz="1" w:space="0" w:color="334155"/>
            </w:tcBorders>
            <w:shd w:val="clear" w:color="auto" w:fill="0F172A"/>
            <w:tcMar>
              <w:top w:w="120" w:type="dxa"/>
              <w:left w:w="160" w:type="dxa"/>
              <w:bottom w:w="120" w:type="dxa"/>
              <w:right w:w="160" w:type="dxa"/>
            </w:tcMar>
          </w:tcPr>
          <w:p w14:paraId="30EEA46F" w14:textId="77777777" w:rsidR="00D43199" w:rsidRPr="006A7BA6" w:rsidRDefault="00000000">
            <w:pPr>
              <w:spacing w:after="80"/>
              <w:rPr>
                <w:sz w:val="24"/>
                <w:szCs w:val="24"/>
              </w:rPr>
            </w:pPr>
            <w:r w:rsidRPr="006A7BA6">
              <w:rPr>
                <w:b/>
                <w:bCs/>
                <w:color w:val="F59E0B"/>
                <w:sz w:val="24"/>
                <w:szCs w:val="24"/>
              </w:rPr>
              <w:t>Integration</w:t>
            </w:r>
          </w:p>
          <w:p w14:paraId="4E27055F" w14:textId="77777777" w:rsidR="00D43199" w:rsidRPr="001025F9" w:rsidRDefault="00000000">
            <w:pPr>
              <w:spacing w:before="30" w:after="30"/>
              <w:rPr>
                <w:sz w:val="28"/>
                <w:szCs w:val="28"/>
              </w:rPr>
            </w:pPr>
            <w:r w:rsidRPr="006A7BA6">
              <w:rPr>
                <w:sz w:val="20"/>
                <w:szCs w:val="20"/>
              </w:rPr>
              <w:t xml:space="preserve">• </w:t>
            </w:r>
            <w:r w:rsidRPr="001025F9">
              <w:t>Built-in CRM MCP</w:t>
            </w:r>
          </w:p>
          <w:p w14:paraId="4A05FF8D" w14:textId="77777777" w:rsidR="00D43199" w:rsidRPr="001025F9" w:rsidRDefault="00000000">
            <w:pPr>
              <w:spacing w:before="30" w:after="30"/>
              <w:rPr>
                <w:sz w:val="28"/>
                <w:szCs w:val="28"/>
              </w:rPr>
            </w:pPr>
            <w:r w:rsidRPr="001025F9">
              <w:t>• MCP Protocol (JSON-RPC 2.0)</w:t>
            </w:r>
          </w:p>
          <w:p w14:paraId="6329AF98" w14:textId="77777777" w:rsidR="00D43199" w:rsidRPr="001025F9" w:rsidRDefault="00000000">
            <w:pPr>
              <w:spacing w:before="30" w:after="30"/>
              <w:rPr>
                <w:sz w:val="28"/>
                <w:szCs w:val="28"/>
              </w:rPr>
            </w:pPr>
            <w:r w:rsidRPr="001025F9">
              <w:t>• HRIS / ERP adapters</w:t>
            </w:r>
          </w:p>
          <w:p w14:paraId="51423F39" w14:textId="77777777" w:rsidR="00D43199" w:rsidRPr="006A7BA6" w:rsidRDefault="00000000">
            <w:pPr>
              <w:spacing w:before="30" w:after="30"/>
              <w:rPr>
                <w:sz w:val="24"/>
                <w:szCs w:val="24"/>
              </w:rPr>
            </w:pPr>
            <w:r w:rsidRPr="001025F9">
              <w:t>• Extensible tool registry</w:t>
            </w:r>
          </w:p>
        </w:tc>
      </w:tr>
    </w:tbl>
    <w:p w14:paraId="546B215C" w14:textId="77777777" w:rsidR="00D43199" w:rsidRDefault="00D43199">
      <w:pPr>
        <w:spacing w:before="200"/>
      </w:pPr>
    </w:p>
    <w:p w14:paraId="2CEBA642" w14:textId="77777777" w:rsidR="00D43199" w:rsidRDefault="00000000">
      <w:pPr>
        <w:pStyle w:val="Heading2"/>
      </w:pPr>
      <w:bookmarkStart w:id="32" w:name="_Toc229842930"/>
      <w:r>
        <w:t>Deployment</w:t>
      </w:r>
      <w:bookmarkEnd w:id="32"/>
    </w:p>
    <w:p w14:paraId="6755F1AA" w14:textId="77777777" w:rsidR="00D43199" w:rsidRPr="006A7BA6" w:rsidRDefault="00000000">
      <w:pPr>
        <w:pStyle w:val="ListParagraph"/>
        <w:numPr>
          <w:ilvl w:val="0"/>
          <w:numId w:val="2"/>
        </w:numPr>
        <w:spacing w:before="40" w:after="40"/>
        <w:rPr>
          <w:sz w:val="24"/>
          <w:szCs w:val="24"/>
        </w:rPr>
      </w:pPr>
      <w:r w:rsidRPr="006A7BA6">
        <w:rPr>
          <w:sz w:val="24"/>
          <w:szCs w:val="24"/>
        </w:rPr>
        <w:t>Docker Compose (local dev / single server): docker compose up --build</w:t>
      </w:r>
    </w:p>
    <w:p w14:paraId="6724EFBB" w14:textId="77777777" w:rsidR="00D43199" w:rsidRPr="006A7BA6" w:rsidRDefault="00000000">
      <w:pPr>
        <w:pStyle w:val="ListParagraph"/>
        <w:numPr>
          <w:ilvl w:val="0"/>
          <w:numId w:val="2"/>
        </w:numPr>
        <w:spacing w:before="40" w:after="40"/>
        <w:rPr>
          <w:sz w:val="24"/>
          <w:szCs w:val="24"/>
        </w:rPr>
      </w:pPr>
      <w:r w:rsidRPr="006A7BA6">
        <w:rPr>
          <w:sz w:val="24"/>
          <w:szCs w:val="24"/>
        </w:rPr>
        <w:t>Kubernetes: manifests in /k8s directory</w:t>
      </w:r>
    </w:p>
    <w:p w14:paraId="0F0DC522" w14:textId="77777777" w:rsidR="00D43199" w:rsidRPr="006A7BA6" w:rsidRDefault="00000000">
      <w:pPr>
        <w:pStyle w:val="ListParagraph"/>
        <w:numPr>
          <w:ilvl w:val="0"/>
          <w:numId w:val="2"/>
        </w:numPr>
        <w:spacing w:before="40" w:after="40"/>
        <w:rPr>
          <w:sz w:val="24"/>
          <w:szCs w:val="24"/>
        </w:rPr>
      </w:pPr>
      <w:r w:rsidRPr="006A7BA6">
        <w:rPr>
          <w:sz w:val="24"/>
          <w:szCs w:val="24"/>
        </w:rPr>
        <w:t>Supported clouds: AWS, Azure, GCP</w:t>
      </w:r>
    </w:p>
    <w:p w14:paraId="1E5067EB" w14:textId="77777777" w:rsidR="00D43199" w:rsidRPr="006A7BA6" w:rsidRDefault="00000000">
      <w:pPr>
        <w:pStyle w:val="ListParagraph"/>
        <w:numPr>
          <w:ilvl w:val="0"/>
          <w:numId w:val="2"/>
        </w:numPr>
        <w:spacing w:before="40" w:after="40"/>
        <w:rPr>
          <w:sz w:val="24"/>
          <w:szCs w:val="24"/>
        </w:rPr>
      </w:pPr>
      <w:r w:rsidRPr="006A7BA6">
        <w:rPr>
          <w:sz w:val="24"/>
          <w:szCs w:val="24"/>
        </w:rPr>
        <w:t xml:space="preserve">Environment variables: </w:t>
      </w:r>
      <w:proofErr w:type="gramStart"/>
      <w:r w:rsidRPr="006A7BA6">
        <w:rPr>
          <w:sz w:val="24"/>
          <w:szCs w:val="24"/>
        </w:rPr>
        <w:t>copy .</w:t>
      </w:r>
      <w:proofErr w:type="spellStart"/>
      <w:r w:rsidRPr="006A7BA6">
        <w:rPr>
          <w:sz w:val="24"/>
          <w:szCs w:val="24"/>
        </w:rPr>
        <w:t>env</w:t>
      </w:r>
      <w:proofErr w:type="gramEnd"/>
      <w:r w:rsidRPr="006A7BA6">
        <w:rPr>
          <w:sz w:val="24"/>
          <w:szCs w:val="24"/>
        </w:rPr>
        <w:t>.example</w:t>
      </w:r>
      <w:proofErr w:type="spellEnd"/>
      <w:r w:rsidRPr="006A7BA6">
        <w:rPr>
          <w:sz w:val="24"/>
          <w:szCs w:val="24"/>
        </w:rPr>
        <w:t xml:space="preserve"> </w:t>
      </w:r>
      <w:proofErr w:type="gramStart"/>
      <w:r w:rsidRPr="006A7BA6">
        <w:rPr>
          <w:sz w:val="24"/>
          <w:szCs w:val="24"/>
        </w:rPr>
        <w:t>to .env</w:t>
      </w:r>
      <w:proofErr w:type="gramEnd"/>
      <w:r w:rsidRPr="006A7BA6">
        <w:rPr>
          <w:sz w:val="24"/>
          <w:szCs w:val="24"/>
        </w:rPr>
        <w:t xml:space="preserve"> and fill in API keys</w:t>
      </w:r>
    </w:p>
    <w:p w14:paraId="0DAF6F8D" w14:textId="77777777" w:rsidR="00D43199" w:rsidRDefault="00D43199">
      <w:pPr>
        <w:spacing w:before="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43199" w14:paraId="111F09C1" w14:textId="77777777">
        <w:tblPrEx>
          <w:tblCellMar>
            <w:top w:w="0" w:type="dxa"/>
            <w:bottom w:w="0" w:type="dxa"/>
          </w:tblCellMar>
        </w:tblPrEx>
        <w:tc>
          <w:tcPr>
            <w:tcW w:w="10080" w:type="dxa"/>
            <w:tcBorders>
              <w:top w:val="single" w:sz="1" w:space="0" w:color="334155"/>
              <w:left w:val="single" w:sz="1" w:space="0" w:color="334155"/>
              <w:bottom w:val="single" w:sz="1" w:space="0" w:color="334155"/>
              <w:right w:val="single" w:sz="1" w:space="0" w:color="334155"/>
            </w:tcBorders>
            <w:shd w:val="clear" w:color="auto" w:fill="1C2A1A"/>
            <w:tcMar>
              <w:top w:w="100" w:type="dxa"/>
              <w:left w:w="200" w:type="dxa"/>
              <w:bottom w:w="100" w:type="dxa"/>
              <w:right w:w="200" w:type="dxa"/>
            </w:tcMar>
          </w:tcPr>
          <w:p w14:paraId="1E572B26" w14:textId="77777777" w:rsidR="00D43199" w:rsidRDefault="00000000">
            <w:r>
              <w:rPr>
                <w:color w:val="86EFAC"/>
                <w:sz w:val="20"/>
                <w:szCs w:val="20"/>
              </w:rPr>
              <w:t xml:space="preserve">💡 Tip:  Run docker compose </w:t>
            </w:r>
            <w:proofErr w:type="spellStart"/>
            <w:r>
              <w:rPr>
                <w:color w:val="86EFAC"/>
                <w:sz w:val="20"/>
                <w:szCs w:val="20"/>
              </w:rPr>
              <w:t>ps</w:t>
            </w:r>
            <w:proofErr w:type="spellEnd"/>
            <w:r>
              <w:rPr>
                <w:color w:val="86EFAC"/>
                <w:sz w:val="20"/>
                <w:szCs w:val="20"/>
              </w:rPr>
              <w:t xml:space="preserve"> to verify all containers are running. The API container logs are the first place to look if agents are not responding.</w:t>
            </w:r>
          </w:p>
        </w:tc>
      </w:tr>
    </w:tbl>
    <w:p w14:paraId="6EC5E663" w14:textId="77777777" w:rsidR="00D43199" w:rsidRDefault="00000000">
      <w:r>
        <w:br w:type="page"/>
      </w:r>
    </w:p>
    <w:p w14:paraId="3924436D" w14:textId="77777777" w:rsidR="00D43199" w:rsidRDefault="00000000">
      <w:pPr>
        <w:pStyle w:val="Heading1"/>
      </w:pPr>
      <w:bookmarkStart w:id="33" w:name="_Toc229842931"/>
      <w:r>
        <w:lastRenderedPageBreak/>
        <w:t>Appendix: Required API Keys</w:t>
      </w:r>
      <w:bookmarkEnd w:id="33"/>
    </w:p>
    <w:p w14:paraId="3F3B6FF5" w14:textId="77777777" w:rsidR="00D43199" w:rsidRDefault="00000000">
      <w:pPr>
        <w:spacing w:before="60" w:after="60"/>
        <w:rPr>
          <w:sz w:val="24"/>
          <w:szCs w:val="24"/>
        </w:rPr>
      </w:pPr>
      <w:r w:rsidRPr="006A7BA6">
        <w:rPr>
          <w:sz w:val="24"/>
          <w:szCs w:val="24"/>
        </w:rPr>
        <w:t>The following API keys must be configured in the .env file for full functionality. The platform runs in demo mode without them, but agent intelligence and voice features are limited.</w:t>
      </w:r>
    </w:p>
    <w:p w14:paraId="47F1538B" w14:textId="77777777" w:rsidR="001025F9" w:rsidRPr="006A7BA6" w:rsidRDefault="001025F9">
      <w:pPr>
        <w:spacing w:before="60" w:after="60"/>
        <w:rPr>
          <w:sz w:val="24"/>
          <w:szCs w:val="24"/>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2520"/>
        <w:gridCol w:w="4536"/>
      </w:tblGrid>
      <w:tr w:rsidR="00D43199" w:rsidRPr="006A7BA6" w14:paraId="7487BD6F" w14:textId="77777777">
        <w:tblPrEx>
          <w:tblCellMar>
            <w:top w:w="0" w:type="dxa"/>
            <w:bottom w:w="0" w:type="dxa"/>
          </w:tblCellMar>
        </w:tblPrEx>
        <w:trPr>
          <w:tblHeader/>
        </w:trPr>
        <w:tc>
          <w:tcPr>
            <w:tcW w:w="3024" w:type="dxa"/>
            <w:tcBorders>
              <w:top w:val="single" w:sz="1" w:space="0" w:color="334155"/>
              <w:left w:val="single" w:sz="1" w:space="0" w:color="334155"/>
              <w:bottom w:val="single" w:sz="1" w:space="0" w:color="334155"/>
              <w:right w:val="single" w:sz="1" w:space="0" w:color="334155"/>
            </w:tcBorders>
            <w:shd w:val="clear" w:color="auto" w:fill="334155"/>
            <w:tcMar>
              <w:top w:w="80" w:type="dxa"/>
              <w:left w:w="120" w:type="dxa"/>
              <w:bottom w:w="80" w:type="dxa"/>
              <w:right w:w="120" w:type="dxa"/>
            </w:tcMar>
          </w:tcPr>
          <w:p w14:paraId="6642EF28" w14:textId="77777777" w:rsidR="00D43199" w:rsidRPr="006A7BA6" w:rsidRDefault="00000000">
            <w:pPr>
              <w:rPr>
                <w:sz w:val="24"/>
                <w:szCs w:val="24"/>
              </w:rPr>
            </w:pPr>
            <w:r w:rsidRPr="006A7BA6">
              <w:rPr>
                <w:b/>
                <w:bCs/>
                <w:color w:val="FFFFFF"/>
              </w:rPr>
              <w:t>Variable</w:t>
            </w:r>
          </w:p>
        </w:tc>
        <w:tc>
          <w:tcPr>
            <w:tcW w:w="2520" w:type="dxa"/>
            <w:tcBorders>
              <w:top w:val="single" w:sz="1" w:space="0" w:color="334155"/>
              <w:left w:val="single" w:sz="1" w:space="0" w:color="334155"/>
              <w:bottom w:val="single" w:sz="1" w:space="0" w:color="334155"/>
              <w:right w:val="single" w:sz="1" w:space="0" w:color="334155"/>
            </w:tcBorders>
            <w:shd w:val="clear" w:color="auto" w:fill="334155"/>
            <w:tcMar>
              <w:top w:w="80" w:type="dxa"/>
              <w:left w:w="120" w:type="dxa"/>
              <w:bottom w:w="80" w:type="dxa"/>
              <w:right w:w="120" w:type="dxa"/>
            </w:tcMar>
          </w:tcPr>
          <w:p w14:paraId="30DDB39D" w14:textId="77777777" w:rsidR="00D43199" w:rsidRPr="006A7BA6" w:rsidRDefault="00000000">
            <w:pPr>
              <w:rPr>
                <w:sz w:val="24"/>
                <w:szCs w:val="24"/>
              </w:rPr>
            </w:pPr>
            <w:r w:rsidRPr="006A7BA6">
              <w:rPr>
                <w:b/>
                <w:bCs/>
                <w:color w:val="FFFFFF"/>
              </w:rPr>
              <w:t>Provider</w:t>
            </w:r>
          </w:p>
        </w:tc>
        <w:tc>
          <w:tcPr>
            <w:tcW w:w="4536" w:type="dxa"/>
            <w:tcBorders>
              <w:top w:val="single" w:sz="1" w:space="0" w:color="334155"/>
              <w:left w:val="single" w:sz="1" w:space="0" w:color="334155"/>
              <w:bottom w:val="single" w:sz="1" w:space="0" w:color="334155"/>
              <w:right w:val="single" w:sz="1" w:space="0" w:color="334155"/>
            </w:tcBorders>
            <w:shd w:val="clear" w:color="auto" w:fill="334155"/>
            <w:tcMar>
              <w:top w:w="80" w:type="dxa"/>
              <w:left w:w="120" w:type="dxa"/>
              <w:bottom w:w="80" w:type="dxa"/>
              <w:right w:w="120" w:type="dxa"/>
            </w:tcMar>
          </w:tcPr>
          <w:p w14:paraId="44405EF5" w14:textId="77777777" w:rsidR="00D43199" w:rsidRPr="006A7BA6" w:rsidRDefault="00000000">
            <w:pPr>
              <w:rPr>
                <w:sz w:val="24"/>
                <w:szCs w:val="24"/>
              </w:rPr>
            </w:pPr>
            <w:r w:rsidRPr="006A7BA6">
              <w:rPr>
                <w:b/>
                <w:bCs/>
                <w:color w:val="FFFFFF"/>
              </w:rPr>
              <w:t>Required For</w:t>
            </w:r>
          </w:p>
        </w:tc>
      </w:tr>
      <w:tr w:rsidR="00D43199" w:rsidRPr="006A7BA6" w14:paraId="0888594C"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167B42C3" w14:textId="77777777" w:rsidR="00D43199" w:rsidRPr="001025F9" w:rsidRDefault="00000000">
            <w:r w:rsidRPr="001025F9">
              <w:rPr>
                <w:rFonts w:ascii="Courier New" w:eastAsia="Courier New" w:hAnsi="Courier New" w:cs="Courier New"/>
                <w:color w:val="93C5FD"/>
              </w:rPr>
              <w:t>OPENAI_API_KEY</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11BCFB00" w14:textId="77777777" w:rsidR="00D43199" w:rsidRPr="001025F9" w:rsidRDefault="00000000">
            <w:r w:rsidRPr="001025F9">
              <w:rPr>
                <w:color w:val="F59E0B"/>
              </w:rPr>
              <w:t>OpenAI</w:t>
            </w:r>
          </w:p>
        </w:tc>
        <w:tc>
          <w:tcPr>
            <w:tcW w:w="4536"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19F5DF68" w14:textId="77777777" w:rsidR="00D43199" w:rsidRPr="001025F9" w:rsidRDefault="00000000">
            <w:r w:rsidRPr="001025F9">
              <w:t>All AI agent intelligence (required)</w:t>
            </w:r>
          </w:p>
        </w:tc>
      </w:tr>
      <w:tr w:rsidR="00D43199" w:rsidRPr="006A7BA6" w14:paraId="48DE60A8"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71D67B25" w14:textId="77777777" w:rsidR="00D43199" w:rsidRPr="001025F9" w:rsidRDefault="00000000">
            <w:r w:rsidRPr="001025F9">
              <w:rPr>
                <w:rFonts w:ascii="Courier New" w:eastAsia="Courier New" w:hAnsi="Courier New" w:cs="Courier New"/>
                <w:color w:val="93C5FD"/>
              </w:rPr>
              <w:t>ELEVENLABS_API_KEY</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4C3F1FAB" w14:textId="77777777" w:rsidR="00D43199" w:rsidRPr="001025F9" w:rsidRDefault="00000000">
            <w:proofErr w:type="spellStart"/>
            <w:r w:rsidRPr="001025F9">
              <w:rPr>
                <w:color w:val="F59E0B"/>
              </w:rPr>
              <w:t>ElevenLabs</w:t>
            </w:r>
            <w:proofErr w:type="spellEnd"/>
          </w:p>
        </w:tc>
        <w:tc>
          <w:tcPr>
            <w:tcW w:w="4536"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2CAECC3F" w14:textId="77777777" w:rsidR="00D43199" w:rsidRPr="001025F9" w:rsidRDefault="00000000">
            <w:r w:rsidRPr="001025F9">
              <w:t>Text-to-Speech voice responses</w:t>
            </w:r>
          </w:p>
        </w:tc>
      </w:tr>
      <w:tr w:rsidR="00D43199" w:rsidRPr="006A7BA6" w14:paraId="2496DDAA"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162EE9B8" w14:textId="77777777" w:rsidR="00D43199" w:rsidRPr="001025F9" w:rsidRDefault="00000000">
            <w:r w:rsidRPr="001025F9">
              <w:rPr>
                <w:rFonts w:ascii="Courier New" w:eastAsia="Courier New" w:hAnsi="Courier New" w:cs="Courier New"/>
                <w:color w:val="93C5FD"/>
              </w:rPr>
              <w:t>DEEPGRAM_API_KEY</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20C905C5" w14:textId="77777777" w:rsidR="00D43199" w:rsidRPr="001025F9" w:rsidRDefault="00000000">
            <w:proofErr w:type="spellStart"/>
            <w:r w:rsidRPr="001025F9">
              <w:rPr>
                <w:color w:val="F59E0B"/>
              </w:rPr>
              <w:t>Deepgram</w:t>
            </w:r>
            <w:proofErr w:type="spellEnd"/>
          </w:p>
        </w:tc>
        <w:tc>
          <w:tcPr>
            <w:tcW w:w="4536"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AEF2CCF" w14:textId="77777777" w:rsidR="00D43199" w:rsidRPr="001025F9" w:rsidRDefault="00000000">
            <w:r w:rsidRPr="001025F9">
              <w:t>Speech-to-Text transcription</w:t>
            </w:r>
          </w:p>
        </w:tc>
      </w:tr>
      <w:tr w:rsidR="00D43199" w:rsidRPr="006A7BA6" w14:paraId="6FDB99C6"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4AC27BC7" w14:textId="77777777" w:rsidR="00D43199" w:rsidRPr="001025F9" w:rsidRDefault="00000000">
            <w:r w:rsidRPr="001025F9">
              <w:rPr>
                <w:rFonts w:ascii="Courier New" w:eastAsia="Courier New" w:hAnsi="Courier New" w:cs="Courier New"/>
                <w:color w:val="93C5FD"/>
              </w:rPr>
              <w:t>JWT_SECRET_KEY</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221363E7" w14:textId="77777777" w:rsidR="00D43199" w:rsidRPr="001025F9" w:rsidRDefault="00000000">
            <w:r w:rsidRPr="001025F9">
              <w:rPr>
                <w:color w:val="F59E0B"/>
              </w:rPr>
              <w:t>—</w:t>
            </w:r>
          </w:p>
        </w:tc>
        <w:tc>
          <w:tcPr>
            <w:tcW w:w="4536"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CEC49E4" w14:textId="77777777" w:rsidR="00D43199" w:rsidRPr="001025F9" w:rsidRDefault="00000000">
            <w:r w:rsidRPr="001025F9">
              <w:t>Signing/verifying JWT tokens (required)</w:t>
            </w:r>
          </w:p>
        </w:tc>
      </w:tr>
      <w:tr w:rsidR="00D43199" w:rsidRPr="006A7BA6" w14:paraId="592ECA87"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6A73AFD" w14:textId="77777777" w:rsidR="00D43199" w:rsidRPr="001025F9" w:rsidRDefault="00000000">
            <w:r w:rsidRPr="001025F9">
              <w:rPr>
                <w:rFonts w:ascii="Courier New" w:eastAsia="Courier New" w:hAnsi="Courier New" w:cs="Courier New"/>
                <w:color w:val="93C5FD"/>
              </w:rPr>
              <w:t>REDIS_URL</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688ED1B3" w14:textId="77777777" w:rsidR="00D43199" w:rsidRPr="001025F9" w:rsidRDefault="00000000">
            <w:r w:rsidRPr="001025F9">
              <w:rPr>
                <w:color w:val="F59E0B"/>
              </w:rPr>
              <w:t>Redis</w:t>
            </w:r>
          </w:p>
        </w:tc>
        <w:tc>
          <w:tcPr>
            <w:tcW w:w="4536"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4A0FBF68" w14:textId="77777777" w:rsidR="00D43199" w:rsidRPr="001025F9" w:rsidRDefault="00000000">
            <w:r w:rsidRPr="001025F9">
              <w:t>Session state and memory (optional)</w:t>
            </w:r>
          </w:p>
        </w:tc>
      </w:tr>
      <w:tr w:rsidR="00D43199" w:rsidRPr="006A7BA6" w14:paraId="05D43F88"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731C7D66" w14:textId="77777777" w:rsidR="00D43199" w:rsidRPr="001025F9" w:rsidRDefault="00000000">
            <w:r w:rsidRPr="001025F9">
              <w:rPr>
                <w:rFonts w:ascii="Courier New" w:eastAsia="Courier New" w:hAnsi="Courier New" w:cs="Courier New"/>
                <w:color w:val="93C5FD"/>
              </w:rPr>
              <w:t>DATABASE_URL</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2703A286" w14:textId="77777777" w:rsidR="00D43199" w:rsidRPr="001025F9" w:rsidRDefault="00000000">
            <w:r w:rsidRPr="001025F9">
              <w:rPr>
                <w:color w:val="F59E0B"/>
              </w:rPr>
              <w:t>Postgres</w:t>
            </w:r>
          </w:p>
        </w:tc>
        <w:tc>
          <w:tcPr>
            <w:tcW w:w="4536"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17EBAE2" w14:textId="77777777" w:rsidR="00D43199" w:rsidRPr="001025F9" w:rsidRDefault="00000000">
            <w:r w:rsidRPr="001025F9">
              <w:t>Persistent conversation history (optional)</w:t>
            </w:r>
          </w:p>
        </w:tc>
      </w:tr>
      <w:tr w:rsidR="00D43199" w:rsidRPr="006A7BA6" w14:paraId="01AFB32A"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3A95E633" w14:textId="77777777" w:rsidR="00D43199" w:rsidRPr="001025F9" w:rsidRDefault="00000000">
            <w:r w:rsidRPr="001025F9">
              <w:rPr>
                <w:rFonts w:ascii="Courier New" w:eastAsia="Courier New" w:hAnsi="Courier New" w:cs="Courier New"/>
                <w:color w:val="93C5FD"/>
              </w:rPr>
              <w:t>LIVEKIT_API_KEY</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23AD094C" w14:textId="77777777" w:rsidR="00D43199" w:rsidRPr="001025F9" w:rsidRDefault="00000000">
            <w:proofErr w:type="spellStart"/>
            <w:r w:rsidRPr="001025F9">
              <w:rPr>
                <w:color w:val="F59E0B"/>
              </w:rPr>
              <w:t>LiveKit</w:t>
            </w:r>
            <w:proofErr w:type="spellEnd"/>
          </w:p>
        </w:tc>
        <w:tc>
          <w:tcPr>
            <w:tcW w:w="4536"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404A691F" w14:textId="77777777" w:rsidR="00D43199" w:rsidRPr="001025F9" w:rsidRDefault="00000000">
            <w:r w:rsidRPr="001025F9">
              <w:t>WebRTC real-time voice streaming (optional)</w:t>
            </w:r>
          </w:p>
        </w:tc>
      </w:tr>
      <w:tr w:rsidR="00D43199" w:rsidRPr="006A7BA6" w14:paraId="63BB4F63" w14:textId="77777777">
        <w:tblPrEx>
          <w:tblCellMar>
            <w:top w:w="0" w:type="dxa"/>
            <w:bottom w:w="0" w:type="dxa"/>
          </w:tblCellMar>
        </w:tblPrEx>
        <w:tc>
          <w:tcPr>
            <w:tcW w:w="3024"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4C79111F" w14:textId="77777777" w:rsidR="00D43199" w:rsidRPr="001025F9" w:rsidRDefault="00000000">
            <w:r w:rsidRPr="001025F9">
              <w:rPr>
                <w:rFonts w:ascii="Courier New" w:eastAsia="Courier New" w:hAnsi="Courier New" w:cs="Courier New"/>
                <w:color w:val="93C5FD"/>
              </w:rPr>
              <w:t>TWILIO_ACCOUNT_SID</w:t>
            </w:r>
          </w:p>
        </w:tc>
        <w:tc>
          <w:tcPr>
            <w:tcW w:w="2520"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5B92BB50" w14:textId="77777777" w:rsidR="00D43199" w:rsidRPr="001025F9" w:rsidRDefault="00000000">
            <w:r w:rsidRPr="001025F9">
              <w:rPr>
                <w:color w:val="F59E0B"/>
              </w:rPr>
              <w:t>Twilio</w:t>
            </w:r>
          </w:p>
        </w:tc>
        <w:tc>
          <w:tcPr>
            <w:tcW w:w="4536" w:type="dxa"/>
            <w:tcBorders>
              <w:top w:val="single" w:sz="1" w:space="0" w:color="334155"/>
              <w:left w:val="single" w:sz="1" w:space="0" w:color="334155"/>
              <w:bottom w:val="single" w:sz="1" w:space="0" w:color="334155"/>
              <w:right w:val="single" w:sz="1" w:space="0" w:color="334155"/>
            </w:tcBorders>
            <w:shd w:val="clear" w:color="auto" w:fill="1E293B"/>
            <w:tcMar>
              <w:top w:w="60" w:type="dxa"/>
              <w:left w:w="120" w:type="dxa"/>
              <w:bottom w:w="60" w:type="dxa"/>
              <w:right w:w="120" w:type="dxa"/>
            </w:tcMar>
          </w:tcPr>
          <w:p w14:paraId="2728CFDE" w14:textId="77777777" w:rsidR="00D43199" w:rsidRPr="001025F9" w:rsidRDefault="00000000">
            <w:r w:rsidRPr="001025F9">
              <w:t>Phone call / SIP voice channel (optional)</w:t>
            </w:r>
          </w:p>
        </w:tc>
      </w:tr>
    </w:tbl>
    <w:p w14:paraId="23E17DB5" w14:textId="77777777" w:rsidR="00D43199" w:rsidRDefault="00D43199">
      <w:pPr>
        <w:spacing w:before="300"/>
      </w:pPr>
    </w:p>
    <w:p w14:paraId="1CA03C15" w14:textId="77777777" w:rsidR="00D43199" w:rsidRDefault="00000000">
      <w:pPr>
        <w:jc w:val="center"/>
      </w:pPr>
      <w:r>
        <w:rPr>
          <w:i/>
          <w:iCs/>
          <w:color w:val="64748B"/>
        </w:rPr>
        <w:t>— End of Manual —</w:t>
      </w:r>
    </w:p>
    <w:sectPr w:rsidR="00D43199">
      <w:headerReference w:type="default" r:id="rId16"/>
      <w:footerReference w:type="default" r:id="rId1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11448" w14:textId="77777777" w:rsidR="00A10D7F" w:rsidRDefault="00A10D7F">
      <w:r>
        <w:separator/>
      </w:r>
    </w:p>
  </w:endnote>
  <w:endnote w:type="continuationSeparator" w:id="0">
    <w:p w14:paraId="14E01ACC" w14:textId="77777777" w:rsidR="00A10D7F" w:rsidRDefault="00A10D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879BE" w14:textId="77777777" w:rsidR="00D43199" w:rsidRDefault="00D4319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80"/>
      <w:gridCol w:w="1200"/>
    </w:tblGrid>
    <w:tr w:rsidR="00D43199" w14:paraId="0D776C98" w14:textId="77777777">
      <w:tblPrEx>
        <w:tblCellMar>
          <w:top w:w="0" w:type="dxa"/>
          <w:bottom w:w="0" w:type="dxa"/>
        </w:tblCellMar>
      </w:tblPrEx>
      <w:tc>
        <w:tcPr>
          <w:tcW w:w="8880" w:type="dxa"/>
          <w:tcBorders>
            <w:top w:val="nil"/>
            <w:left w:val="nil"/>
            <w:bottom w:val="nil"/>
            <w:right w:val="nil"/>
          </w:tcBorders>
        </w:tcPr>
        <w:p w14:paraId="6C23A6E4" w14:textId="77777777" w:rsidR="00D43199" w:rsidRDefault="00000000">
          <w:r>
            <w:rPr>
              <w:color w:val="64748B"/>
              <w:sz w:val="16"/>
              <w:szCs w:val="16"/>
            </w:rPr>
            <w:t>© 2025 AI Workforce Platform</w:t>
          </w:r>
        </w:p>
      </w:tc>
      <w:tc>
        <w:tcPr>
          <w:tcW w:w="1200" w:type="dxa"/>
          <w:tcBorders>
            <w:top w:val="nil"/>
            <w:left w:val="nil"/>
            <w:bottom w:val="nil"/>
            <w:right w:val="nil"/>
          </w:tcBorders>
        </w:tcPr>
        <w:p w14:paraId="2EC66E04" w14:textId="77777777" w:rsidR="00D43199" w:rsidRDefault="00000000">
          <w:pPr>
            <w:jc w:val="right"/>
          </w:pPr>
          <w:r>
            <w:rPr>
              <w:color w:val="64748B"/>
              <w:sz w:val="16"/>
              <w:szCs w:val="16"/>
            </w:rPr>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513B07">
            <w:rPr>
              <w:noProof/>
              <w:color w:val="64748B"/>
              <w:sz w:val="16"/>
              <w:szCs w:val="16"/>
            </w:rPr>
            <w:t>3</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sidR="00513B07">
            <w:rPr>
              <w:noProof/>
              <w:color w:val="64748B"/>
              <w:sz w:val="16"/>
              <w:szCs w:val="16"/>
            </w:rPr>
            <w:t>1</w:t>
          </w:r>
          <w:r>
            <w:rPr>
              <w:color w:val="64748B"/>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C1C49" w14:textId="77777777" w:rsidR="00A10D7F" w:rsidRDefault="00A10D7F">
      <w:r>
        <w:separator/>
      </w:r>
    </w:p>
  </w:footnote>
  <w:footnote w:type="continuationSeparator" w:id="0">
    <w:p w14:paraId="2F070194" w14:textId="77777777" w:rsidR="00A10D7F" w:rsidRDefault="00A10D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47EC2" w14:textId="77777777" w:rsidR="00D43199" w:rsidRDefault="00D431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80"/>
      <w:gridCol w:w="2000"/>
    </w:tblGrid>
    <w:tr w:rsidR="00D43199" w14:paraId="029BAF45" w14:textId="77777777">
      <w:tblPrEx>
        <w:tblCellMar>
          <w:top w:w="0" w:type="dxa"/>
          <w:bottom w:w="0" w:type="dxa"/>
        </w:tblCellMar>
      </w:tblPrEx>
      <w:tc>
        <w:tcPr>
          <w:tcW w:w="8080" w:type="dxa"/>
          <w:tcBorders>
            <w:top w:val="nil"/>
            <w:left w:val="nil"/>
            <w:bottom w:val="nil"/>
            <w:right w:val="nil"/>
          </w:tcBorders>
        </w:tcPr>
        <w:p w14:paraId="55257569" w14:textId="77777777" w:rsidR="00D43199" w:rsidRDefault="00000000">
          <w:r>
            <w:rPr>
              <w:color w:val="64748B"/>
              <w:sz w:val="18"/>
              <w:szCs w:val="18"/>
            </w:rPr>
            <w:t xml:space="preserve">AI Workforce </w:t>
          </w:r>
          <w:proofErr w:type="gramStart"/>
          <w:r>
            <w:rPr>
              <w:color w:val="64748B"/>
              <w:sz w:val="18"/>
              <w:szCs w:val="18"/>
            </w:rPr>
            <w:t>Platform  —</w:t>
          </w:r>
          <w:proofErr w:type="gramEnd"/>
          <w:r>
            <w:rPr>
              <w:color w:val="64748B"/>
              <w:sz w:val="18"/>
              <w:szCs w:val="18"/>
            </w:rPr>
            <w:t xml:space="preserve">  User Manual</w:t>
          </w:r>
        </w:p>
      </w:tc>
      <w:tc>
        <w:tcPr>
          <w:tcW w:w="2000" w:type="dxa"/>
          <w:tcBorders>
            <w:top w:val="nil"/>
            <w:left w:val="nil"/>
            <w:bottom w:val="nil"/>
            <w:right w:val="nil"/>
          </w:tcBorders>
        </w:tcPr>
        <w:p w14:paraId="19162BD1" w14:textId="77777777" w:rsidR="00D43199" w:rsidRDefault="00000000">
          <w:pPr>
            <w:jc w:val="right"/>
          </w:pPr>
          <w:r>
            <w:rPr>
              <w:color w:val="64748B"/>
              <w:sz w:val="18"/>
              <w:szCs w:val="18"/>
            </w:rPr>
            <w:t>Confidential</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F6EDD"/>
    <w:multiLevelType w:val="hybridMultilevel"/>
    <w:tmpl w:val="CAD27B64"/>
    <w:lvl w:ilvl="0" w:tplc="37F049A8">
      <w:start w:val="1"/>
      <w:numFmt w:val="decimal"/>
      <w:lvlText w:val="%1."/>
      <w:lvlJc w:val="left"/>
      <w:pPr>
        <w:ind w:left="720" w:hanging="360"/>
      </w:pPr>
      <w:rPr>
        <w:b/>
        <w:bCs/>
        <w:color w:val="F59E0B"/>
      </w:rPr>
    </w:lvl>
    <w:lvl w:ilvl="1" w:tplc="11A42C9E">
      <w:numFmt w:val="decimal"/>
      <w:lvlText w:val=""/>
      <w:lvlJc w:val="left"/>
    </w:lvl>
    <w:lvl w:ilvl="2" w:tplc="0A90AF56">
      <w:numFmt w:val="decimal"/>
      <w:lvlText w:val=""/>
      <w:lvlJc w:val="left"/>
    </w:lvl>
    <w:lvl w:ilvl="3" w:tplc="22F685E8">
      <w:numFmt w:val="decimal"/>
      <w:lvlText w:val=""/>
      <w:lvlJc w:val="left"/>
    </w:lvl>
    <w:lvl w:ilvl="4" w:tplc="A3B25074">
      <w:numFmt w:val="decimal"/>
      <w:lvlText w:val=""/>
      <w:lvlJc w:val="left"/>
    </w:lvl>
    <w:lvl w:ilvl="5" w:tplc="C398102E">
      <w:numFmt w:val="decimal"/>
      <w:lvlText w:val=""/>
      <w:lvlJc w:val="left"/>
    </w:lvl>
    <w:lvl w:ilvl="6" w:tplc="32487186">
      <w:numFmt w:val="decimal"/>
      <w:lvlText w:val=""/>
      <w:lvlJc w:val="left"/>
    </w:lvl>
    <w:lvl w:ilvl="7" w:tplc="8FBEF490">
      <w:numFmt w:val="decimal"/>
      <w:lvlText w:val=""/>
      <w:lvlJc w:val="left"/>
    </w:lvl>
    <w:lvl w:ilvl="8" w:tplc="D45A32DA">
      <w:numFmt w:val="decimal"/>
      <w:lvlText w:val=""/>
      <w:lvlJc w:val="left"/>
    </w:lvl>
  </w:abstractNum>
  <w:abstractNum w:abstractNumId="1" w15:restartNumberingAfterBreak="0">
    <w:nsid w:val="535C3086"/>
    <w:multiLevelType w:val="hybridMultilevel"/>
    <w:tmpl w:val="649A01C4"/>
    <w:lvl w:ilvl="0" w:tplc="34ECCEE8">
      <w:start w:val="1"/>
      <w:numFmt w:val="bullet"/>
      <w:lvlText w:val="●"/>
      <w:lvlJc w:val="left"/>
      <w:pPr>
        <w:ind w:left="720" w:hanging="360"/>
      </w:pPr>
    </w:lvl>
    <w:lvl w:ilvl="1" w:tplc="10FCE564">
      <w:start w:val="1"/>
      <w:numFmt w:val="bullet"/>
      <w:lvlText w:val="○"/>
      <w:lvlJc w:val="left"/>
      <w:pPr>
        <w:ind w:left="1440" w:hanging="360"/>
      </w:pPr>
    </w:lvl>
    <w:lvl w:ilvl="2" w:tplc="DA0812B8">
      <w:start w:val="1"/>
      <w:numFmt w:val="bullet"/>
      <w:lvlText w:val="■"/>
      <w:lvlJc w:val="left"/>
      <w:pPr>
        <w:ind w:left="2160" w:hanging="360"/>
      </w:pPr>
    </w:lvl>
    <w:lvl w:ilvl="3" w:tplc="6CAA2DB4">
      <w:start w:val="1"/>
      <w:numFmt w:val="bullet"/>
      <w:lvlText w:val="●"/>
      <w:lvlJc w:val="left"/>
      <w:pPr>
        <w:ind w:left="2880" w:hanging="360"/>
      </w:pPr>
    </w:lvl>
    <w:lvl w:ilvl="4" w:tplc="CDEA4568">
      <w:start w:val="1"/>
      <w:numFmt w:val="bullet"/>
      <w:lvlText w:val="○"/>
      <w:lvlJc w:val="left"/>
      <w:pPr>
        <w:ind w:left="3600" w:hanging="360"/>
      </w:pPr>
    </w:lvl>
    <w:lvl w:ilvl="5" w:tplc="23745FFC">
      <w:start w:val="1"/>
      <w:numFmt w:val="bullet"/>
      <w:lvlText w:val="■"/>
      <w:lvlJc w:val="left"/>
      <w:pPr>
        <w:ind w:left="4320" w:hanging="360"/>
      </w:pPr>
    </w:lvl>
    <w:lvl w:ilvl="6" w:tplc="A86A55F4">
      <w:start w:val="1"/>
      <w:numFmt w:val="bullet"/>
      <w:lvlText w:val="●"/>
      <w:lvlJc w:val="left"/>
      <w:pPr>
        <w:ind w:left="5040" w:hanging="360"/>
      </w:pPr>
    </w:lvl>
    <w:lvl w:ilvl="7" w:tplc="C56EB422">
      <w:start w:val="1"/>
      <w:numFmt w:val="bullet"/>
      <w:lvlText w:val="●"/>
      <w:lvlJc w:val="left"/>
      <w:pPr>
        <w:ind w:left="5760" w:hanging="360"/>
      </w:pPr>
    </w:lvl>
    <w:lvl w:ilvl="8" w:tplc="02027F6A">
      <w:start w:val="1"/>
      <w:numFmt w:val="bullet"/>
      <w:lvlText w:val="●"/>
      <w:lvlJc w:val="left"/>
      <w:pPr>
        <w:ind w:left="6480" w:hanging="360"/>
      </w:pPr>
    </w:lvl>
  </w:abstractNum>
  <w:abstractNum w:abstractNumId="2" w15:restartNumberingAfterBreak="0">
    <w:nsid w:val="69A10515"/>
    <w:multiLevelType w:val="hybridMultilevel"/>
    <w:tmpl w:val="2B3A9952"/>
    <w:lvl w:ilvl="0" w:tplc="733A13E8">
      <w:start w:val="1"/>
      <w:numFmt w:val="bullet"/>
      <w:lvlText w:val="•"/>
      <w:lvlJc w:val="left"/>
      <w:pPr>
        <w:ind w:left="720" w:hanging="360"/>
      </w:pPr>
      <w:rPr>
        <w:color w:val="F59E0B"/>
      </w:rPr>
    </w:lvl>
    <w:lvl w:ilvl="1" w:tplc="1F345BDC">
      <w:numFmt w:val="decimal"/>
      <w:lvlText w:val=""/>
      <w:lvlJc w:val="left"/>
    </w:lvl>
    <w:lvl w:ilvl="2" w:tplc="82101A80">
      <w:numFmt w:val="decimal"/>
      <w:lvlText w:val=""/>
      <w:lvlJc w:val="left"/>
    </w:lvl>
    <w:lvl w:ilvl="3" w:tplc="15D8432C">
      <w:numFmt w:val="decimal"/>
      <w:lvlText w:val=""/>
      <w:lvlJc w:val="left"/>
    </w:lvl>
    <w:lvl w:ilvl="4" w:tplc="4B6CF450">
      <w:numFmt w:val="decimal"/>
      <w:lvlText w:val=""/>
      <w:lvlJc w:val="left"/>
    </w:lvl>
    <w:lvl w:ilvl="5" w:tplc="3580CA2A">
      <w:numFmt w:val="decimal"/>
      <w:lvlText w:val=""/>
      <w:lvlJc w:val="left"/>
    </w:lvl>
    <w:lvl w:ilvl="6" w:tplc="31CCCA28">
      <w:numFmt w:val="decimal"/>
      <w:lvlText w:val=""/>
      <w:lvlJc w:val="left"/>
    </w:lvl>
    <w:lvl w:ilvl="7" w:tplc="0DD6095E">
      <w:numFmt w:val="decimal"/>
      <w:lvlText w:val=""/>
      <w:lvlJc w:val="left"/>
    </w:lvl>
    <w:lvl w:ilvl="8" w:tplc="95D0F1D6">
      <w:numFmt w:val="decimal"/>
      <w:lvlText w:val=""/>
      <w:lvlJc w:val="left"/>
    </w:lvl>
  </w:abstractNum>
  <w:num w:numId="1" w16cid:durableId="1225793655">
    <w:abstractNumId w:val="1"/>
    <w:lvlOverride w:ilvl="0">
      <w:startOverride w:val="1"/>
    </w:lvlOverride>
  </w:num>
  <w:num w:numId="2" w16cid:durableId="1288582380">
    <w:abstractNumId w:val="2"/>
    <w:lvlOverride w:ilvl="0">
      <w:startOverride w:val="1"/>
    </w:lvlOverride>
  </w:num>
  <w:num w:numId="3" w16cid:durableId="14171701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199"/>
    <w:rsid w:val="001025F9"/>
    <w:rsid w:val="00174523"/>
    <w:rsid w:val="004A1394"/>
    <w:rsid w:val="00513B07"/>
    <w:rsid w:val="006A7BA6"/>
    <w:rsid w:val="00A10D7F"/>
    <w:rsid w:val="00D43199"/>
  </w:rsids>
  <m:mathPr>
    <m:mathFont m:val="Cambria Math"/>
    <m:brkBin m:val="before"/>
    <m:brkBinSub m:val="--"/>
    <m:smallFrac m:val="0"/>
    <m:dispDef/>
    <m:lMargin m:val="0"/>
    <m:rMargin m:val="0"/>
    <m:defJc m:val="centerGroup"/>
    <m:wrapIndent m:val="1440"/>
    <m:intLim m:val="subSup"/>
    <m:naryLim m:val="undOvr"/>
  </m:mathPr>
  <w:themeFontLang w:val="en-SG"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3762B"/>
  <w15:docId w15:val="{64CEE66C-091D-4BAD-816A-2E6B19647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CBD5E1"/>
        <w:sz w:val="22"/>
        <w:szCs w:val="22"/>
        <w:lang w:val="en-SG" w:eastAsia="en-SG"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F59E0B"/>
      <w:sz w:val="36"/>
      <w:szCs w:val="36"/>
    </w:rPr>
  </w:style>
  <w:style w:type="paragraph" w:styleId="Heading2">
    <w:name w:val="heading 2"/>
    <w:uiPriority w:val="9"/>
    <w:unhideWhenUsed/>
    <w:qFormat/>
    <w:pPr>
      <w:spacing w:before="280" w:after="120"/>
      <w:outlineLvl w:val="1"/>
    </w:pPr>
    <w:rPr>
      <w:b/>
      <w:bCs/>
      <w:color w:val="FFFFFF"/>
      <w:sz w:val="28"/>
      <w:szCs w:val="28"/>
    </w:rPr>
  </w:style>
  <w:style w:type="paragraph" w:styleId="Heading3">
    <w:name w:val="heading 3"/>
    <w:uiPriority w:val="9"/>
    <w:semiHidden/>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13B07"/>
    <w:pPr>
      <w:spacing w:after="100"/>
    </w:pPr>
    <w:rPr>
      <w:rFonts w:cs="Mangal"/>
      <w:szCs w:val="20"/>
    </w:rPr>
  </w:style>
  <w:style w:type="paragraph" w:styleId="TOC2">
    <w:name w:val="toc 2"/>
    <w:basedOn w:val="Normal"/>
    <w:next w:val="Normal"/>
    <w:autoRedefine/>
    <w:uiPriority w:val="39"/>
    <w:unhideWhenUsed/>
    <w:rsid w:val="00513B07"/>
    <w:pPr>
      <w:spacing w:after="100"/>
      <w:ind w:left="220"/>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19</Pages>
  <Words>2525</Words>
  <Characters>14399</Characters>
  <Application>Microsoft Office Word</Application>
  <DocSecurity>0</DocSecurity>
  <Lines>119</Lines>
  <Paragraphs>33</Paragraphs>
  <ScaleCrop>false</ScaleCrop>
  <Company/>
  <LinksUpToDate>false</LinksUpToDate>
  <CharactersWithSpaces>16891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Anand Kumar</cp:lastModifiedBy>
  <cp:revision>2</cp:revision>
  <dcterms:created xsi:type="dcterms:W3CDTF">2026-05-16T07:21:00Z</dcterms:created>
  <dcterms:modified xsi:type="dcterms:W3CDTF">2026-05-16T10:02:00Z</dcterms:modified>
</cp:coreProperties>
</file>