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C577B0" w:rsidRDefault="00000000">
      <w:pPr>
        <w:pStyle w:val="Heading1"/>
      </w:pPr>
      <w:bookmarkStart w:id="0" w:name="_afmcxmy2czta" w:colFirst="0" w:colLast="0"/>
      <w:bookmarkEnd w:id="0"/>
      <w:r>
        <w:t>Version 2</w:t>
      </w:r>
    </w:p>
    <w:p w14:paraId="00000002" w14:textId="77777777" w:rsidR="00C577B0" w:rsidRDefault="00000000">
      <w:pPr>
        <w:pStyle w:val="Heading2"/>
      </w:pPr>
      <w:bookmarkStart w:id="1" w:name="_jsg3kt8vnqzi" w:colFirst="0" w:colLast="0"/>
      <w:bookmarkEnd w:id="1"/>
      <w:r>
        <w:t>Navigation Bar</w:t>
      </w:r>
    </w:p>
    <w:p w14:paraId="00000003" w14:textId="77777777" w:rsidR="00C577B0" w:rsidRDefault="00000000">
      <w:r>
        <w:t>[Logo] The Bussa Fund</w:t>
      </w:r>
    </w:p>
    <w:p w14:paraId="00000004" w14:textId="77777777" w:rsidR="00C577B0" w:rsidRDefault="00000000">
      <w:r>
        <w:t>About</w:t>
      </w:r>
    </w:p>
    <w:p w14:paraId="00000005" w14:textId="77777777" w:rsidR="00C577B0" w:rsidRDefault="00000000">
      <w:r>
        <w:t>Beyond Remittances</w:t>
      </w:r>
    </w:p>
    <w:p w14:paraId="00000006" w14:textId="77777777" w:rsidR="00C577B0" w:rsidRDefault="00000000">
      <w:r>
        <w:t>[“Fill Out the Interest Form” button]</w:t>
      </w:r>
    </w:p>
    <w:p w14:paraId="00000007" w14:textId="77777777" w:rsidR="00C577B0" w:rsidRDefault="00C577B0"/>
    <w:p w14:paraId="00000008" w14:textId="77777777" w:rsidR="00C577B0" w:rsidRDefault="00211FB3">
      <w:r>
        <w:rPr>
          <w:noProof/>
        </w:rPr>
        <w:pict w14:anchorId="55FA74B5">
          <v:rect id="_x0000_i1029" alt="" style="width:468pt;height:.05pt;mso-width-percent:0;mso-height-percent:0;mso-width-percent:0;mso-height-percent:0" o:hralign="center" o:hrstd="t" o:hr="t" fillcolor="#a0a0a0" stroked="f"/>
        </w:pict>
      </w:r>
    </w:p>
    <w:p w14:paraId="00000009" w14:textId="77777777" w:rsidR="00C577B0" w:rsidRDefault="00000000">
      <w:pPr>
        <w:pStyle w:val="Heading2"/>
      </w:pPr>
      <w:bookmarkStart w:id="2" w:name="_6ca1otsigrd6" w:colFirst="0" w:colLast="0"/>
      <w:bookmarkEnd w:id="2"/>
      <w:r>
        <w:t>Title and Tag Line</w:t>
      </w:r>
    </w:p>
    <w:p w14:paraId="0000000A" w14:textId="77777777" w:rsidR="00C577B0" w:rsidRDefault="00000000">
      <w:pPr>
        <w:rPr>
          <w:b/>
          <w:bCs/>
        </w:rPr>
      </w:pPr>
      <w:r>
        <w:rPr>
          <w:b/>
          <w:bCs/>
        </w:rPr>
        <w:t>The Bussa Fund</w:t>
      </w:r>
    </w:p>
    <w:p w14:paraId="0000000B" w14:textId="77777777" w:rsidR="00C577B0" w:rsidRDefault="00000000">
      <w:r>
        <w:t>Unleashing the power of the diaspora to invest in a resilient, sustainable, and equitable Barbados</w:t>
      </w:r>
    </w:p>
    <w:p w14:paraId="0000000C" w14:textId="77777777" w:rsidR="00C577B0" w:rsidRDefault="00C577B0">
      <w:pPr>
        <w:rPr>
          <w:b/>
          <w:bCs/>
        </w:rPr>
      </w:pPr>
    </w:p>
    <w:p w14:paraId="0000000D" w14:textId="77777777" w:rsidR="00C577B0" w:rsidRDefault="00211FB3">
      <w:pPr>
        <w:rPr>
          <w:b/>
          <w:bCs/>
        </w:rPr>
      </w:pPr>
      <w:r>
        <w:rPr>
          <w:noProof/>
        </w:rPr>
        <w:pict w14:anchorId="40EB7BCE">
          <v:rect id="_x0000_i1028" alt="" style="width:468pt;height:.05pt;mso-width-percent:0;mso-height-percent:0;mso-width-percent:0;mso-height-percent:0" o:hralign="center" o:hrstd="t" o:hr="t" fillcolor="#a0a0a0" stroked="f"/>
        </w:pict>
      </w:r>
    </w:p>
    <w:p w14:paraId="0000000E" w14:textId="77777777" w:rsidR="00C577B0" w:rsidRDefault="00000000">
      <w:pPr>
        <w:pStyle w:val="Heading2"/>
      </w:pPr>
      <w:bookmarkStart w:id="3" w:name="_ciw5vxpe1aw9" w:colFirst="0" w:colLast="0"/>
      <w:bookmarkEnd w:id="3"/>
      <w:r>
        <w:t>About the Bussa Fund</w:t>
      </w:r>
    </w:p>
    <w:p w14:paraId="0000000F" w14:textId="77777777" w:rsidR="00C577B0" w:rsidRDefault="00000000">
      <w:pPr>
        <w:rPr>
          <w:b/>
          <w:bCs/>
        </w:rPr>
      </w:pPr>
      <w:r>
        <w:rPr>
          <w:b/>
          <w:bCs/>
        </w:rPr>
        <w:t>There is currently no way for the Barbadian diaspora to pool its resources and invest them in ways that earn a return and build wealth and resilience for communities in Barbados.</w:t>
      </w:r>
    </w:p>
    <w:p w14:paraId="00000010" w14:textId="77777777" w:rsidR="00C577B0" w:rsidRDefault="00C577B0">
      <w:pPr>
        <w:rPr>
          <w:b/>
          <w:bCs/>
        </w:rPr>
      </w:pPr>
    </w:p>
    <w:p w14:paraId="00000011" w14:textId="77777777" w:rsidR="00C577B0" w:rsidRDefault="00000000">
      <w:pPr>
        <w:rPr>
          <w:b/>
          <w:bCs/>
        </w:rPr>
      </w:pPr>
      <w:r>
        <w:rPr>
          <w:b/>
          <w:bCs/>
        </w:rPr>
        <w:t xml:space="preserve">The Bussa Fund is trying to change that. </w:t>
      </w:r>
    </w:p>
    <w:p w14:paraId="00000012" w14:textId="77777777" w:rsidR="00C577B0" w:rsidRDefault="00C577B0"/>
    <w:p w14:paraId="00000013" w14:textId="77777777" w:rsidR="00C577B0" w:rsidRDefault="00000000">
      <w:r>
        <w:t>By supporting initiatives like homeownership for working and middle class families, locally-owned businesses, and green infrastructure, the Bussa Fund aims to unleash the power of the diaspora to finance projects that contribute to a resilient, sustainable, and equitable Barbados.</w:t>
      </w:r>
    </w:p>
    <w:p w14:paraId="00000014" w14:textId="77777777" w:rsidR="00C577B0" w:rsidRDefault="00C577B0"/>
    <w:p w14:paraId="00000015" w14:textId="77777777" w:rsidR="00C577B0" w:rsidRDefault="00000000">
      <w:r>
        <w:t xml:space="preserve">Currently in a research phase, we are collecting non-binding commitments for investment to show that the Barbadian diaspora is ready, willing, and able. </w:t>
      </w:r>
    </w:p>
    <w:p w14:paraId="00000016" w14:textId="77777777" w:rsidR="00C577B0" w:rsidRDefault="00C577B0">
      <w:pPr>
        <w:rPr>
          <w:b/>
          <w:bCs/>
        </w:rPr>
      </w:pPr>
    </w:p>
    <w:p w14:paraId="00000017" w14:textId="77777777" w:rsidR="00C577B0" w:rsidRDefault="00000000">
      <w:r>
        <w:rPr>
          <w:b/>
          <w:bCs/>
        </w:rPr>
        <w:t>If you are a member of the Barbadian diaspora (or just someone who loves the island) and want to invest in a resilient, sustainable, and equitable Barbados, please fill out our interest form.</w:t>
      </w:r>
    </w:p>
    <w:p w14:paraId="00000018" w14:textId="77777777" w:rsidR="00C577B0" w:rsidRDefault="00C577B0">
      <w:pPr>
        <w:rPr>
          <w:b/>
          <w:bCs/>
        </w:rPr>
      </w:pPr>
    </w:p>
    <w:p w14:paraId="00000019" w14:textId="77777777" w:rsidR="00C577B0" w:rsidRDefault="00211FB3">
      <w:r>
        <w:rPr>
          <w:noProof/>
        </w:rPr>
        <w:pict w14:anchorId="28890B36">
          <v:rect id="_x0000_i1027" alt="" style="width:468pt;height:.05pt;mso-width-percent:0;mso-height-percent:0;mso-width-percent:0;mso-height-percent:0" o:hralign="center" o:hrstd="t" o:hr="t" fillcolor="#a0a0a0" stroked="f"/>
        </w:pict>
      </w:r>
    </w:p>
    <w:p w14:paraId="0000001A" w14:textId="77777777" w:rsidR="00C577B0" w:rsidRDefault="00000000">
      <w:pPr>
        <w:pStyle w:val="Heading2"/>
      </w:pPr>
      <w:bookmarkStart w:id="4" w:name="_dsw27dgw8gwk" w:colFirst="0" w:colLast="0"/>
      <w:bookmarkEnd w:id="4"/>
      <w:r>
        <w:lastRenderedPageBreak/>
        <w:t>Beyond Remittances</w:t>
      </w:r>
    </w:p>
    <w:p w14:paraId="0000001B" w14:textId="77777777" w:rsidR="00C577B0" w:rsidRDefault="00000000">
      <w:pPr>
        <w:rPr>
          <w:b/>
          <w:bCs/>
        </w:rPr>
      </w:pPr>
      <w:r>
        <w:rPr>
          <w:b/>
          <w:bCs/>
        </w:rPr>
        <w:t xml:space="preserve">Our dollars could be doing more. </w:t>
      </w:r>
    </w:p>
    <w:p w14:paraId="0000001C" w14:textId="77777777" w:rsidR="00C577B0" w:rsidRDefault="00C577B0"/>
    <w:p w14:paraId="0000001D" w14:textId="77777777" w:rsidR="00C577B0" w:rsidRDefault="00000000">
      <w:r>
        <w:t xml:space="preserve">Every year, the Barbadian diaspora sends over $100 million to Barbados. These gifts are a critical lifeline to the island, but they have limitations. </w:t>
      </w:r>
    </w:p>
    <w:p w14:paraId="0000001E" w14:textId="77777777" w:rsidR="00C577B0" w:rsidRDefault="00000000">
      <w:pPr>
        <w:numPr>
          <w:ilvl w:val="0"/>
          <w:numId w:val="1"/>
        </w:numPr>
      </w:pPr>
      <w:r>
        <w:t xml:space="preserve">Instead of going towards things that build generational wealth and economic self-sufficiency almost all remittances go towards covering everyday expenses. </w:t>
      </w:r>
    </w:p>
    <w:p w14:paraId="0000001F" w14:textId="77777777" w:rsidR="00C577B0" w:rsidRDefault="00000000">
      <w:pPr>
        <w:numPr>
          <w:ilvl w:val="0"/>
          <w:numId w:val="1"/>
        </w:numPr>
      </w:pPr>
      <w:r>
        <w:t xml:space="preserve">Gifts sent home reduce the Barbadian diaspora’s ability to save, invest, and build generational wealth ourselves. </w:t>
      </w:r>
    </w:p>
    <w:p w14:paraId="00000020" w14:textId="77777777" w:rsidR="00C577B0" w:rsidRDefault="00000000">
      <w:pPr>
        <w:numPr>
          <w:ilvl w:val="0"/>
          <w:numId w:val="1"/>
        </w:numPr>
      </w:pPr>
      <w:r>
        <w:t>Individual remittances are just that: individual. Rather than pooling our resources and achieving economies of scale, each family is left to fend for themselves.</w:t>
      </w:r>
    </w:p>
    <w:p w14:paraId="00000021" w14:textId="77777777" w:rsidR="00C577B0" w:rsidRDefault="00C577B0"/>
    <w:p w14:paraId="00000022" w14:textId="77777777" w:rsidR="00C577B0" w:rsidRDefault="00000000">
      <w:r>
        <w:t>The Bussa Fund aims to address these shortcomings by empowering the Barbadian diaspora to pool its resources and invest in projects that build a resilient, sustainable, and equitable Barbados.</w:t>
      </w:r>
    </w:p>
    <w:p w14:paraId="00000023" w14:textId="77777777" w:rsidR="00C577B0" w:rsidRDefault="00C577B0"/>
    <w:p w14:paraId="00000024" w14:textId="77777777" w:rsidR="00C577B0" w:rsidRDefault="00000000">
      <w:r>
        <w:t>Fill out the Interest Form</w:t>
      </w:r>
    </w:p>
    <w:p w14:paraId="00000025" w14:textId="77777777" w:rsidR="00C577B0" w:rsidRDefault="00000000">
      <w:pPr>
        <w:pStyle w:val="Heading2"/>
      </w:pPr>
      <w:bookmarkStart w:id="5" w:name="_h01ryfrxh62l" w:colFirst="0" w:colLast="0"/>
      <w:bookmarkEnd w:id="5"/>
      <w:r>
        <w:t>About the Founder</w:t>
      </w:r>
    </w:p>
    <w:p w14:paraId="22E90E56" w14:textId="1DEAD6A3" w:rsidR="00EC4FA2" w:rsidRPr="00EC4FA2" w:rsidRDefault="00EC4FA2">
      <w:pPr>
        <w:rPr>
          <w:b/>
          <w:bCs/>
        </w:rPr>
      </w:pPr>
      <w:r w:rsidRPr="00EC4FA2">
        <w:rPr>
          <w:b/>
          <w:bCs/>
        </w:rPr>
        <w:t>Anand Jahi</w:t>
      </w:r>
    </w:p>
    <w:p w14:paraId="00000026" w14:textId="2989B4C7" w:rsidR="00C577B0" w:rsidRDefault="00000000">
      <w:r>
        <w:t xml:space="preserve">With over 20 years of experience in the social impact and non-profit sectors, Anand Jahi (née Goodridge) has spent his career supporting working and middle class families to build wealth by leveraging strategies that benefit the environment and broader community. As an independent consultant, Anand has advised philanthropic foundations, mission-driven businesses, community loan funds, and national non-profit organizations. </w:t>
      </w:r>
    </w:p>
    <w:p w14:paraId="00000027" w14:textId="77777777" w:rsidR="00C577B0" w:rsidRDefault="00C577B0"/>
    <w:p w14:paraId="00000028" w14:textId="77777777" w:rsidR="00C577B0" w:rsidRDefault="00000000">
      <w:r>
        <w:t>The descendant of Barbadian immigrants to the United States, Anand is passionate about building bridges between the island and the diaspora that are rooted in mutual benefit, respect, and justice.</w:t>
      </w:r>
    </w:p>
    <w:p w14:paraId="00000029" w14:textId="77777777" w:rsidR="00C577B0" w:rsidRDefault="00000000">
      <w:pPr>
        <w:pStyle w:val="Heading1"/>
      </w:pPr>
      <w:bookmarkStart w:id="6" w:name="_j7eq8gcrqmzo" w:colFirst="0" w:colLast="0"/>
      <w:bookmarkEnd w:id="6"/>
      <w:r>
        <w:t>Version 1</w:t>
      </w:r>
    </w:p>
    <w:p w14:paraId="0000002A" w14:textId="77777777" w:rsidR="00C577B0" w:rsidRDefault="00000000">
      <w:pPr>
        <w:pStyle w:val="Heading2"/>
      </w:pPr>
      <w:bookmarkStart w:id="7" w:name="_ued80t90bxjf" w:colFirst="0" w:colLast="0"/>
      <w:bookmarkEnd w:id="7"/>
      <w:r>
        <w:t>Title and Tag Line</w:t>
      </w:r>
    </w:p>
    <w:p w14:paraId="0000002B" w14:textId="77777777" w:rsidR="00C577B0" w:rsidRDefault="00000000">
      <w:pPr>
        <w:jc w:val="center"/>
        <w:rPr>
          <w:b/>
          <w:bCs/>
        </w:rPr>
      </w:pPr>
      <w:r>
        <w:rPr>
          <w:b/>
          <w:bCs/>
        </w:rPr>
        <w:t>The Bussa Fund</w:t>
      </w:r>
    </w:p>
    <w:p w14:paraId="0000002C" w14:textId="77777777" w:rsidR="00C577B0" w:rsidRDefault="00000000">
      <w:pPr>
        <w:jc w:val="center"/>
      </w:pPr>
      <w:r>
        <w:t>Unleashing the power of the diaspora to invest in a resilient, sustainable, and equitable Barbados</w:t>
      </w:r>
    </w:p>
    <w:p w14:paraId="0000002D" w14:textId="77777777" w:rsidR="00C577B0" w:rsidRDefault="00C577B0">
      <w:pPr>
        <w:jc w:val="center"/>
        <w:rPr>
          <w:b/>
          <w:bCs/>
        </w:rPr>
      </w:pPr>
    </w:p>
    <w:p w14:paraId="0000002E" w14:textId="77777777" w:rsidR="00C577B0" w:rsidRDefault="00000000">
      <w:pPr>
        <w:jc w:val="center"/>
        <w:rPr>
          <w:b/>
          <w:bCs/>
        </w:rPr>
      </w:pPr>
      <w:r>
        <w:rPr>
          <w:b/>
          <w:bCs/>
        </w:rPr>
        <w:t>The Bussa Fund</w:t>
      </w:r>
    </w:p>
    <w:p w14:paraId="0000002F" w14:textId="77777777" w:rsidR="00C577B0" w:rsidRDefault="00000000">
      <w:pPr>
        <w:jc w:val="center"/>
      </w:pPr>
      <w:r>
        <w:t>Investing in a resilient, sustainable, and equitable Barbados</w:t>
      </w:r>
    </w:p>
    <w:p w14:paraId="00000030" w14:textId="77777777" w:rsidR="00C577B0" w:rsidRDefault="00C577B0">
      <w:pPr>
        <w:rPr>
          <w:b/>
          <w:bCs/>
        </w:rPr>
      </w:pPr>
    </w:p>
    <w:p w14:paraId="00000031" w14:textId="77777777" w:rsidR="00C577B0" w:rsidRDefault="00000000">
      <w:pPr>
        <w:jc w:val="center"/>
        <w:rPr>
          <w:b/>
          <w:bCs/>
        </w:rPr>
      </w:pPr>
      <w:r>
        <w:rPr>
          <w:b/>
          <w:bCs/>
        </w:rPr>
        <w:lastRenderedPageBreak/>
        <w:t>The Bussa Fund</w:t>
      </w:r>
    </w:p>
    <w:p w14:paraId="00000032" w14:textId="77777777" w:rsidR="00C577B0" w:rsidRDefault="00000000">
      <w:pPr>
        <w:jc w:val="center"/>
      </w:pPr>
      <w:r>
        <w:t>Unleashing the power of the diaspora to help Barbados thrive</w:t>
      </w:r>
    </w:p>
    <w:p w14:paraId="00000033" w14:textId="77777777" w:rsidR="00C577B0" w:rsidRDefault="00C577B0">
      <w:pPr>
        <w:rPr>
          <w:b/>
          <w:bCs/>
        </w:rPr>
      </w:pPr>
    </w:p>
    <w:p w14:paraId="00000034" w14:textId="77777777" w:rsidR="00C577B0" w:rsidRDefault="00211FB3">
      <w:pPr>
        <w:rPr>
          <w:b/>
          <w:bCs/>
        </w:rPr>
      </w:pPr>
      <w:r>
        <w:rPr>
          <w:noProof/>
        </w:rPr>
        <w:pict w14:anchorId="71B84B05">
          <v:rect id="_x0000_i1026" alt="" style="width:468pt;height:.05pt;mso-width-percent:0;mso-height-percent:0;mso-width-percent:0;mso-height-percent:0" o:hralign="center" o:hrstd="t" o:hr="t" fillcolor="#a0a0a0" stroked="f"/>
        </w:pict>
      </w:r>
    </w:p>
    <w:p w14:paraId="00000035" w14:textId="77777777" w:rsidR="00C577B0" w:rsidRDefault="00000000">
      <w:pPr>
        <w:pStyle w:val="Heading2"/>
      </w:pPr>
      <w:bookmarkStart w:id="8" w:name="_padkd51qtaqg" w:colFirst="0" w:colLast="0"/>
      <w:bookmarkEnd w:id="8"/>
      <w:r>
        <w:t>Pitch</w:t>
      </w:r>
    </w:p>
    <w:p w14:paraId="00000036" w14:textId="77777777" w:rsidR="00C577B0" w:rsidRDefault="00000000">
      <w:r>
        <w:t>By supporting initiatives like homeownership for working and middle class families, locally-owned businesses, and green infrastructure, the Bussa Fund aims to unleash the power of the diaspora to help Barbados thrive.</w:t>
      </w:r>
    </w:p>
    <w:p w14:paraId="00000037" w14:textId="77777777" w:rsidR="00C577B0" w:rsidRDefault="00C577B0"/>
    <w:p w14:paraId="00000038" w14:textId="77777777" w:rsidR="00C577B0" w:rsidRDefault="00000000">
      <w:r>
        <w:t>If you are a member of the Barbadian diaspora (or just someone who loves the island) and want to invest in a resilient, sustainable, and equitable Barbados, please fill out our interest form.</w:t>
      </w:r>
    </w:p>
    <w:p w14:paraId="00000039" w14:textId="77777777" w:rsidR="00C577B0" w:rsidRDefault="00C577B0">
      <w:pPr>
        <w:rPr>
          <w:b/>
          <w:bCs/>
        </w:rPr>
      </w:pPr>
    </w:p>
    <w:p w14:paraId="0000003A" w14:textId="77777777" w:rsidR="00C577B0" w:rsidRDefault="00211FB3">
      <w:r>
        <w:rPr>
          <w:noProof/>
        </w:rPr>
        <w:pict w14:anchorId="54BC9D54">
          <v:rect id="_x0000_i1025" alt="" style="width:468pt;height:.05pt;mso-width-percent:0;mso-height-percent:0;mso-width-percent:0;mso-height-percent:0" o:hralign="center" o:hrstd="t" o:hr="t" fillcolor="#a0a0a0" stroked="f"/>
        </w:pict>
      </w:r>
    </w:p>
    <w:p w14:paraId="0000003B" w14:textId="77777777" w:rsidR="00C577B0" w:rsidRDefault="00000000">
      <w:pPr>
        <w:pStyle w:val="Heading2"/>
      </w:pPr>
      <w:bookmarkStart w:id="9" w:name="_w2ogxmsaja59" w:colFirst="0" w:colLast="0"/>
      <w:bookmarkEnd w:id="9"/>
      <w:r>
        <w:t>Case</w:t>
      </w:r>
    </w:p>
    <w:p w14:paraId="0000003C" w14:textId="77777777" w:rsidR="00C577B0" w:rsidRDefault="00000000">
      <w:pPr>
        <w:rPr>
          <w:b/>
          <w:bCs/>
        </w:rPr>
      </w:pPr>
      <w:r>
        <w:rPr>
          <w:b/>
          <w:bCs/>
        </w:rPr>
        <w:t xml:space="preserve">Our dollars could be doing more. </w:t>
      </w:r>
    </w:p>
    <w:p w14:paraId="0000003D" w14:textId="77777777" w:rsidR="00C577B0" w:rsidRDefault="00C577B0"/>
    <w:p w14:paraId="0000003E" w14:textId="77777777" w:rsidR="00C577B0" w:rsidRDefault="00000000">
      <w:r>
        <w:t xml:space="preserve">Every year, the Barbadian diaspora sends over $100 million to Barbados. These gifts are a critical lifeline to the island, but they have limitations. </w:t>
      </w:r>
    </w:p>
    <w:p w14:paraId="0000003F" w14:textId="77777777" w:rsidR="00C577B0" w:rsidRDefault="00000000">
      <w:pPr>
        <w:numPr>
          <w:ilvl w:val="0"/>
          <w:numId w:val="1"/>
        </w:numPr>
      </w:pPr>
      <w:r>
        <w:t xml:space="preserve">For one, instead of going towards things that build generational wealth and economic self-sufficiency almost all remittances go towards covering everyday expenses. </w:t>
      </w:r>
    </w:p>
    <w:p w14:paraId="00000040" w14:textId="77777777" w:rsidR="00C577B0" w:rsidRDefault="00000000">
      <w:pPr>
        <w:numPr>
          <w:ilvl w:val="0"/>
          <w:numId w:val="1"/>
        </w:numPr>
      </w:pPr>
      <w:r>
        <w:t xml:space="preserve">Similarly, gifts sent home reduce the Barbadian diaspora’s ability to save, invest, and build generational wealth ourselves. </w:t>
      </w:r>
    </w:p>
    <w:p w14:paraId="00000041" w14:textId="77777777" w:rsidR="00C577B0" w:rsidRDefault="00000000">
      <w:pPr>
        <w:numPr>
          <w:ilvl w:val="0"/>
          <w:numId w:val="1"/>
        </w:numPr>
      </w:pPr>
      <w:r>
        <w:t>Finally, individual remittances are just that: individual. Rather than pooling our resources and achieving economies of scale, each family is left to fend for themselves.</w:t>
      </w:r>
    </w:p>
    <w:p w14:paraId="00000042" w14:textId="77777777" w:rsidR="00C577B0" w:rsidRDefault="00C577B0"/>
    <w:p w14:paraId="00000043" w14:textId="77777777" w:rsidR="00C577B0" w:rsidRDefault="00000000">
      <w:pPr>
        <w:rPr>
          <w:b/>
          <w:bCs/>
        </w:rPr>
      </w:pPr>
      <w:r>
        <w:rPr>
          <w:b/>
          <w:bCs/>
        </w:rPr>
        <w:t>There is no way for the Barbadian diaspora to pool its funds and invest them in ways that earn a return and build wealth for communities in Barbados.</w:t>
      </w:r>
    </w:p>
    <w:p w14:paraId="00000044" w14:textId="77777777" w:rsidR="00C577B0" w:rsidRDefault="00C577B0">
      <w:pPr>
        <w:rPr>
          <w:b/>
          <w:bCs/>
        </w:rPr>
      </w:pPr>
    </w:p>
    <w:p w14:paraId="00000045" w14:textId="77777777" w:rsidR="00C577B0" w:rsidRDefault="00000000">
      <w:pPr>
        <w:rPr>
          <w:b/>
          <w:bCs/>
        </w:rPr>
      </w:pPr>
      <w:r>
        <w:rPr>
          <w:b/>
          <w:bCs/>
        </w:rPr>
        <w:t xml:space="preserve">The Bussa Fund is trying to change that. </w:t>
      </w:r>
    </w:p>
    <w:p w14:paraId="00000046" w14:textId="77777777" w:rsidR="00C577B0" w:rsidRDefault="00C577B0"/>
    <w:p w14:paraId="00000047" w14:textId="77777777" w:rsidR="00C577B0" w:rsidRDefault="00000000">
      <w:r>
        <w:t>Currently in a research phase, the Bussa Fund’s goals are to raise investment capital from the Barbadian diaspora to finance projects that contribute to a resilient, sustainable, and equitable Barbados. By supporting things like homeownership for working and middle class families, locally-owned businesses, and green infrastructure, the Bussa Fund aims to unleash the power of the diaspora to help Barbados thrive.</w:t>
      </w:r>
    </w:p>
    <w:p w14:paraId="00000048" w14:textId="77777777" w:rsidR="00C577B0" w:rsidRDefault="00C577B0"/>
    <w:p w14:paraId="00000049" w14:textId="77777777" w:rsidR="00C577B0" w:rsidRDefault="00000000">
      <w:r>
        <w:t xml:space="preserve">We are in the process of collecting non-binding commitments for investment to show that the Barbadian diaspora is ready, willing, and able. </w:t>
      </w:r>
      <w:r>
        <w:rPr>
          <w:b/>
          <w:bCs/>
        </w:rPr>
        <w:t>If you are a member of the Barbadian diaspora (or just someone who loves the island) and want to invest in a resilient, sustainable, and equitable Barbados, please fill out our interest form.</w:t>
      </w:r>
    </w:p>
    <w:sectPr w:rsidR="00C577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E7057D-DA07-CF42-896F-C219E5AFF5EC}"/>
  </w:font>
  <w:font w:name="Arial">
    <w:panose1 w:val="020B0604020202020204"/>
    <w:charset w:val="00"/>
    <w:family w:val="swiss"/>
    <w:pitch w:val="variable"/>
    <w:sig w:usb0="E0002AFF" w:usb1="C0007843" w:usb2="00000009" w:usb3="00000000" w:csb0="000001FF" w:csb1="00000000"/>
    <w:embedRegular r:id="rId2" w:fontKey="{F77EA2D3-8173-E64C-8640-F3063F8ED56B}"/>
    <w:embedBold r:id="rId3" w:fontKey="{2959BF19-6B09-9946-94EC-53C7ED746F39}"/>
    <w:embedItalic r:id="rId4" w:fontKey="{FF59B33E-6CF0-AD45-96FA-BA890858D963}"/>
  </w:font>
  <w:font w:name="Calibri">
    <w:panose1 w:val="020F0502020204030204"/>
    <w:charset w:val="00"/>
    <w:family w:val="swiss"/>
    <w:pitch w:val="variable"/>
    <w:sig w:usb0="E4002EFF" w:usb1="C200247B" w:usb2="00000009" w:usb3="00000000" w:csb0="000001FF" w:csb1="00000000"/>
    <w:embedRegular r:id="rId5" w:fontKey="{F6596F5D-08F3-404B-BA37-AAE40C459613}"/>
  </w:font>
  <w:font w:name="Cambria">
    <w:panose1 w:val="02040503050406030204"/>
    <w:charset w:val="00"/>
    <w:family w:val="roman"/>
    <w:pitch w:val="variable"/>
    <w:sig w:usb0="E00006FF" w:usb1="420024FF" w:usb2="02000000" w:usb3="00000000" w:csb0="0000019F" w:csb1="00000000"/>
    <w:embedRegular r:id="rId6" w:fontKey="{588C2FD0-59BF-624D-9369-2C9B3D265F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981AAF"/>
    <w:multiLevelType w:val="multilevel"/>
    <w:tmpl w:val="AA064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46225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7B0"/>
    <w:rsid w:val="00211FB3"/>
    <w:rsid w:val="009F7994"/>
    <w:rsid w:val="00C577B0"/>
    <w:rsid w:val="00EC4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3D321"/>
  <w15:docId w15:val="{32B2AD68-E8B9-2C46-BD48-7E16C50BD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Anand Jahi</cp:lastModifiedBy>
  <cp:revision>2</cp:revision>
  <dcterms:created xsi:type="dcterms:W3CDTF">2026-07-04T17:37:00Z</dcterms:created>
  <dcterms:modified xsi:type="dcterms:W3CDTF">2026-07-04T17:37:00Z</dcterms:modified>
</cp:coreProperties>
</file>