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Healthcare Patient Journey</w:t>
      </w: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&amp; Revenue Analytics Platform</w:t>
      </w:r>
    </w:p>
    <w:p>
      <w:pPr>
        <w:spacing w:before="240"/>
        <w:jc w:val="center"/>
      </w:pPr>
      <w:r>
        <w:rPr>
          <w:color w:val="2E75B6"/>
          <w:sz w:val="30"/>
          <w:szCs w:val="30"/>
        </w:rPr>
        <w:t xml:space="preserve">End-to-End Implementation Guide</w:t>
      </w:r>
    </w:p>
    <w:p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 xml:space="preserve">AWS S3  →  Snowflake  →  dbt Cloud</w:t>
      </w:r>
    </w:p>
    <w:p>
      <w:pPr>
        <w:spacing w:before="1400"/>
        <w:jc w:val="center"/>
      </w:pPr>
      <w:r>
        <w:rPr>
          <w:color w:val="595959"/>
          <w:sz w:val="22"/>
          <w:szCs w:val="22"/>
        </w:rPr>
        <w:t xml:space="preserve">A complete, runnable data pipeline: ingestion, layered modelling,</w:t>
      </w:r>
    </w:p>
    <w:p>
      <w:pPr>
        <w:jc w:val="center"/>
      </w:pPr>
      <w:r>
        <w:rPr>
          <w:color w:val="595959"/>
          <w:sz w:val="22"/>
          <w:szCs w:val="22"/>
        </w:rPr>
        <w:t xml:space="preserve">a star-schema warehouse, testing, snapshots, and 20 business KPIs.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line="276"/>
      </w:pPr>
      <w:r>
        <w:t xml:space="preserve">This document is the complete implementation guide for the Healthcare Patient Journey &amp; Revenue Analytics Platform. It uses only three technologies — AWS S3 for file storage, Snowflake as the cloud data warehouse, and dbt Cloud for transformation — and assumes no prior experience with any of them.</w:t>
      </w:r>
    </w:p>
    <w:p>
      <w:pPr>
        <w:spacing w:after="120" w:line="276"/>
      </w:pPr>
      <w:r>
        <w:t xml:space="preserve">The pipeline ingests three related CSV datasets (50,000 rows each), lands them in Snowflake, then transforms them through staging, intermediate, and mart layers into a star schema that answers real healthcare business questions: readmission rates, length of stay, claim approval rates, revenue per patient, and treatment effectiveness.</w:t>
      </w:r>
    </w:p>
    <w:p>
      <w:pPr>
        <w:pStyle w:val="Heading2"/>
      </w:pPr>
      <w:r>
        <w:t xml:space="preserve">1.1 What you will build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Source files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AWS S3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Three CSVs in a </w:t>
            </w:r>
            <w:r>
              <w:rPr>
                <w:rFonts w:ascii="Consolas" w:cs="Consolas" w:eastAsia="Consolas" w:hAnsi="Consolas"/>
                <w:sz w:val="17"/>
                <w:szCs w:val="17"/>
                <w:shd w:fill="F4F4F4" w:val="clear"/>
              </w:rPr>
              <w:t xml:space="preserve">healthcare/</w:t>
            </w:r>
            <w:r>
              <w:rPr>
                <w:sz w:val="19"/>
                <w:szCs w:val="19"/>
              </w:rPr>
              <w:t xml:space="preserve"> folder</w:t>
            </w:r>
          </w:p>
        </w:tc>
      </w:tr>
      <w:tr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Landing (RAW)</w:t>
            </w:r>
          </w:p>
        </w:tc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Snowflake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Exact copy of source data via </w:t>
            </w:r>
            <w:r>
              <w:rPr>
                <w:rFonts w:ascii="Consolas" w:cs="Consolas" w:eastAsia="Consolas" w:hAnsi="Consolas"/>
                <w:sz w:val="17"/>
                <w:szCs w:val="17"/>
                <w:shd w:fill="F4F4F4" w:val="clear"/>
              </w:rPr>
              <w:t xml:space="preserve">COPY INTO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dbt (views)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Cleaned, typed, decoded data</w:t>
            </w:r>
          </w:p>
        </w:tc>
      </w:tr>
      <w:tr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dbt (ephemeral)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Reusable business rollups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Marts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dbt (tables)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Star schema: dimensions + facts</w:t>
            </w:r>
          </w:p>
        </w:tc>
      </w:tr>
      <w:tr>
        <w:tc>
          <w:tcPr>
            <w:tcW w:type="dxa" w:w="2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Snapshots</w:t>
            </w:r>
          </w:p>
        </w:tc>
        <w:tc>
          <w:tcPr>
            <w:tcW w:type="dxa" w:w="22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dbt (SCD2)</w:t>
            </w:r>
          </w:p>
        </w:tc>
        <w:tc>
          <w:tcPr>
            <w:tcW w:type="dxa" w:w="47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Historical tracking of doctor attributes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KPIs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Snowflake SQL</w:t>
            </w:r>
          </w:p>
        </w:tc>
        <w:tc>
          <w:tcPr>
            <w:tcW w:type="dxa" w:w="4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20 healthcare business metrics</w:t>
            </w:r>
          </w:p>
        </w:tc>
      </w:tr>
    </w:tbl>
    <w:p>
      <w:pPr>
        <w:pStyle w:val="Heading2"/>
      </w:pPr>
      <w:r>
        <w:t xml:space="preserve">1.2 Datasets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300"/>
        <w:gridCol w:w="1900"/>
        <w:gridCol w:w="516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patient_admissions.csv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row per admission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admission_id (PK), patient_id, doctor_id, hospital_id, admit_date, department, admission_type, diagnosis_code, length_of_stay, readmission_flag</w:t>
            </w:r>
          </w:p>
        </w:tc>
      </w:tr>
      <w:tr>
        <w:tc>
          <w:tcPr>
            <w:tcW w:type="dxa" w:w="23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treatment_records.csv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row per treatment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treatment_id (PK), admission_id (FK), doctor_id, procedure_code, treatment_date, cost, outcome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insurance_claims.csv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row per claim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claim_id (PK), admission_id (FK), insurance_id, claim_amount, approved_amount, claim_status, claim_date, settle_date</w:t>
            </w:r>
          </w:p>
        </w:tc>
      </w:tr>
    </w:tbl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Everything is keyed off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admission_id</w:t>
      </w:r>
      <w:r>
        <w:rPr>
          <w:b w:val="false"/>
          <w:bCs w:val="false"/>
          <w:i w:val="false"/>
          <w:iCs w:val="false"/>
        </w:rPr>
        <w:t xml:space="preserve">. Foreign-key integrity is verified: zero orphan treatment or claim records.</w:t>
      </w:r>
    </w:p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stack is a textbook </w:t>
      </w:r>
      <w:r>
        <w:rPr>
          <w:b/>
          <w:bCs/>
          <w:i w:val="false"/>
          <w:iCs w:val="false"/>
        </w:rPr>
        <w:t xml:space="preserve">ELT</w:t>
      </w:r>
      <w:r>
        <w:rPr>
          <w:b w:val="false"/>
          <w:bCs w:val="false"/>
          <w:i w:val="false"/>
          <w:iCs w:val="false"/>
        </w:rPr>
        <w:t xml:space="preserve"> pattern: load raw data first into cheap warehouse storage, then transform it in-place with version-controlled, tested SQL.</w:t>
      </w:r>
    </w:p>
    <w:p>
      <w:pPr>
        <w:pStyle w:val="Heading2"/>
      </w:pPr>
      <w:r>
        <w:t xml:space="preserve">2.1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+-------------+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AWS S3    |   3 CSVs: admissions, treatments, claims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/healthcare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+------+------+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|  storage integration + external 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           SNOWFLAKE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RAW schema      (COPY INTO from S3)           |  &lt;- landing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|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v   dbt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STAGING schema  (views: clean + typed)        |  &lt;- stg_*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|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v   dbt (ephemeral)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intermediate    (reusable rollups)            |  &lt;- int_*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|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v   dbt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MARTS schema    (star schema: dims + facts)   |  &lt;- dim_*, fact_*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SNAPSHOTS schema (SCD2 history)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+-----------------------------------------------+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^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|  runs jobs, tests, docs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+------+------+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|  dbt Cloud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+-------------+</w:t>
            </w:r>
          </w:p>
        </w:tc>
      </w:tr>
    </w:tbl>
    <w:p>
      <w:pPr>
        <w:pStyle w:val="Heading2"/>
      </w:pPr>
      <w:r>
        <w:t xml:space="preserve">2.2 Layer responsibilities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1500"/>
        <w:gridCol w:w="2360"/>
        <w:gridCol w:w="34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2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Materialization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Landing / Raw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RAW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loaded by COPY INTO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Exact copy of source CSVs</w:t>
            </w:r>
          </w:p>
        </w:tc>
      </w:tr>
      <w:tr>
        <w:tc>
          <w:tcPr>
            <w:tcW w:type="dxa" w:w="2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1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23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view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Rename, recast, decode codes, derive columns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Intermediate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(none)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ephemeral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Reusable rollups, never persisted</w:t>
            </w:r>
          </w:p>
        </w:tc>
      </w:tr>
      <w:tr>
        <w:tc>
          <w:tcPr>
            <w:tcW w:type="dxa" w:w="2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Marts</w:t>
            </w:r>
          </w:p>
        </w:tc>
        <w:tc>
          <w:tcPr>
            <w:tcW w:type="dxa" w:w="1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MARTS</w:t>
            </w:r>
          </w:p>
        </w:tc>
        <w:tc>
          <w:tcPr>
            <w:tcW w:type="dxa" w:w="23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table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Star schema dims &amp; facts for BI / SQL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Snapshots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SNAPSHOTS</w:t>
            </w:r>
          </w:p>
        </w:tc>
        <w:tc>
          <w:tcPr>
            <w:tcW w:type="dxa" w:w="2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snapshot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Slowly Changing Dimension Type 2 history</w:t>
            </w:r>
          </w:p>
        </w:tc>
      </w:tr>
    </w:tbl>
    <w:p>
      <w:pPr>
        <w:pStyle w:val="Heading2"/>
      </w:pPr>
      <w:r>
        <w:t xml:space="preserve">2.3 Naming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Sources: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raw.&lt;entity&gt;</w:t>
      </w:r>
      <w:r>
        <w:rPr>
          <w:b w:val="false"/>
          <w:bCs w:val="false"/>
          <w:i w:val="false"/>
          <w:iCs w:val="false"/>
        </w:rPr>
        <w:t xml:space="preserve">  (e.g. raw.patient_admissions)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Staging: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stg_&lt;entity&gt;</w:t>
      </w:r>
      <w:r>
        <w:rPr>
          <w:b w:val="false"/>
          <w:bCs w:val="false"/>
          <w:i w:val="false"/>
          <w:iCs w:val="false"/>
        </w:rPr>
        <w:t xml:space="preserve">   •  Intermediate: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int_&lt;subject&gt;_metrics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Dimensions: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dim_&lt;entity&gt;</w:t>
      </w:r>
      <w:r>
        <w:rPr>
          <w:b w:val="false"/>
          <w:bCs w:val="false"/>
          <w:i w:val="false"/>
          <w:iCs w:val="false"/>
        </w:rPr>
        <w:t xml:space="preserve"> with surrogate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_key</w:t>
      </w:r>
      <w:r>
        <w:rPr>
          <w:b w:val="false"/>
          <w:bCs w:val="false"/>
          <w:i w:val="false"/>
          <w:iCs w:val="false"/>
        </w:rPr>
        <w:t xml:space="preserve">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Facts: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fact_&lt;process&gt;</w:t>
      </w:r>
      <w:r>
        <w:rPr>
          <w:b w:val="false"/>
          <w:bCs w:val="false"/>
          <w:i w:val="false"/>
          <w:iCs w:val="false"/>
        </w:rPr>
        <w:t xml:space="preserve"> at a stated grain (one row per admission / treatment / claim)</w:t>
      </w:r>
    </w:p>
    <w:p>
      <w:r>
        <w:br w:type="page"/>
      </w:r>
    </w:p>
    <w:p>
      <w:pPr>
        <w:pStyle w:val="Heading1"/>
      </w:pPr>
      <w:r>
        <w:t xml:space="preserve">3. AWS S3 Implementation</w:t>
      </w:r>
    </w:p>
    <w:p>
      <w:pPr>
        <w:spacing w:after="120" w:line="276"/>
      </w:pPr>
      <w:r>
        <w:t xml:space="preserve">Goal: get the three CSVs into an S3 folder and create an IAM role that Snowflake can securely assume — no access keys are ever placed in SQL.</w:t>
      </w:r>
    </w:p>
    <w:p>
      <w:pPr>
        <w:pStyle w:val="Heading2"/>
      </w:pPr>
      <w:r>
        <w:t xml:space="preserve">3.1 Create an AWS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Go to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aws.amazon.com</w:t>
      </w:r>
      <w:r>
        <w:rPr>
          <w:b w:val="false"/>
          <w:bCs w:val="false"/>
        </w:rPr>
        <w:t xml:space="preserve"> and choose Create an AWS Account.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email and account name, verify, and add a payment method (a few MB of S3 storage is effectively free).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in to the AWS Management Console.</w:t>
      </w:r>
    </w:p>
    <w:p>
      <w:pPr>
        <w:pStyle w:val="Heading2"/>
      </w:pPr>
      <w:r>
        <w:t xml:space="preserve">3.2 Create the S3 bucket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Console search bar →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S3</w:t>
      </w:r>
      <w:r>
        <w:rPr>
          <w:b w:val="false"/>
          <w:bCs w:val="false"/>
        </w:rPr>
        <w:t xml:space="preserve"> → Create bucket.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Bucket name: globally unique, lowercase, e.g.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hc-analytics-yourname-2026</w:t>
      </w:r>
      <w:r>
        <w:rPr>
          <w:b w:val="false"/>
          <w:bCs w:val="false"/>
        </w:rPr>
        <w:t xml:space="preserve"> (3–63 chars, lowercase letters/numbers/hyphens, no spaces).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Region: pick the one nearest you and remember it — it must match your Snowflake account region.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Leave Block Public Access ON. We use a private IAM role, never public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bucket.</w:t>
      </w:r>
    </w:p>
    <w:p>
      <w:pPr>
        <w:pStyle w:val="Heading2"/>
      </w:pPr>
      <w:r>
        <w:t xml:space="preserve">3.3 Create the folder and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Open the bucket → Create folder → name it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healthcare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healthcare/</w:t>
      </w:r>
      <w:r>
        <w:rPr>
          <w:b w:val="false"/>
          <w:bCs w:val="false"/>
        </w:rPr>
        <w:t xml:space="preserve"> → Upload → add the three CSVs → Upload. You should see 3 objects, ~2.5 MB each.</w:t>
      </w:r>
    </w:p>
    <w:p>
      <w:pPr>
        <w:pStyle w:val="Heading2"/>
      </w:pPr>
      <w:r>
        <w:t xml:space="preserve">3.4 IAM role Snowflake can assume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Create a policy (IAM → Policies → Create policy → JSON), replacing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&lt;YOUR_BUCKET&gt;</w:t>
      </w:r>
      <w:r>
        <w:rPr>
          <w:b w:val="false"/>
          <w:bCs w:val="false"/>
          <w:i w:val="false"/>
          <w:iCs w:val="false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"Version": "2012-10-17",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"Statement":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{"Effect":"Allow","Action":["s3:GetObject","s3:GetObjectVersion"],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"Resource":"arn:aws:s3:::&lt;YOUR_BUCKET&gt;/healthcare/*"},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{"Effect":"Allow","Action":["s3:ListBucket","s3:GetBucketLocation"],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"Resource":"arn:aws:s3:::&lt;YOUR_BUCKET&gt;",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"Condition":{"StringLike":{"s3:prefix":["healthcare/*"]}}}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Name 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snowflake-hc-policy</w:t>
      </w:r>
      <w:r>
        <w:rPr>
          <w:b w:val="false"/>
          <w:bCs w:val="false"/>
          <w:i w:val="false"/>
          <w:iCs w:val="false"/>
        </w:rPr>
        <w:t xml:space="preserve">. Then create a role (IAM → Roles → Create role → AWS account → This account), attach the policy, and name 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snowflake-hc-role</w:t>
      </w:r>
      <w:r>
        <w:rPr>
          <w:b w:val="false"/>
          <w:bCs w:val="false"/>
          <w:i w:val="false"/>
          <w:iCs w:val="false"/>
        </w:rPr>
        <w:t xml:space="preserve">. Copy its Role ARN.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You will finish the trust relationship after running the Snowflake storage-integration script, which gives you the IAM user ARN and external ID to paste into the role's Trust relationships: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"Version":"2012-10-17",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"Statement":[{"Effect":"Allow",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"Principal":{"AWS":"&lt;STORAGE_AWS_IAM_USER_ARN from Snowflake&gt;"},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"Action":"sts:AssumeRole",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"Condition":{"StringEquals":{"sts:ExternalId":"&lt;STORAGE_AWS_EXTERNAL_ID from Snowflake&gt;"}}}]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</w:pPr>
      <w:r>
        <w:t xml:space="preserve">3.5 Security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Block Public Access ON; never make the bucket public.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Grant only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GetObject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ListBucket</w:t>
      </w:r>
      <w:r>
        <w:rPr>
          <w:b w:val="false"/>
          <w:bCs w:val="false"/>
          <w:i w:val="false"/>
          <w:iCs w:val="false"/>
        </w:rPr>
        <w:t xml:space="preserve"> on the single prefix (least privilege).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default encryption (SSE-S3) on the bucket.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put AWS keys in SQL — the storage integration uses role assumption.</w:t>
      </w:r>
    </w:p>
    <w:p>
      <w:r>
        <w:br w:type="page"/>
      </w:r>
    </w:p>
    <w:p>
      <w:pPr>
        <w:pStyle w:val="Heading1"/>
      </w:pPr>
      <w:r>
        <w:t xml:space="preserve">4. Snowflake Implementation</w:t>
      </w:r>
    </w:p>
    <w:p>
      <w:pPr>
        <w:spacing w:after="120" w:line="276"/>
      </w:pPr>
      <w:r>
        <w:t xml:space="preserve">Run the six SQL scripts in order. Each block below is the complete script.</w:t>
      </w:r>
    </w:p>
    <w:p>
      <w:pPr>
        <w:pStyle w:val="Heading2"/>
      </w:pPr>
      <w:r>
        <w:t xml:space="preserve">4.1 Snowflake architecture in one minute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(tables) and compute (warehouses) are separate and billed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warehouse is a compute cluster you turn on to run queries; auto-suspend saves credits.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Database → Schema → Table</w:t>
      </w:r>
      <w:r>
        <w:rPr>
          <w:b w:val="false"/>
          <w:bCs w:val="false"/>
          <w:i w:val="false"/>
          <w:iCs w:val="false"/>
        </w:rPr>
        <w:t xml:space="preserve"> is the object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Roles own objects and privileges (RBAC).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ACCOUNTADMIN</w:t>
      </w:r>
      <w:r>
        <w:rPr>
          <w:b w:val="false"/>
          <w:bCs w:val="false"/>
          <w:i w:val="false"/>
          <w:iCs w:val="false"/>
        </w:rPr>
        <w:t xml:space="preserve"> is the top role.</w:t>
      </w:r>
    </w:p>
    <w:p>
      <w:pPr>
        <w:pStyle w:val="Heading2"/>
      </w:pPr>
      <w:r>
        <w:t xml:space="preserve">4.2 Script 01 — Account setup (warehouse, database, schemas,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ROLE ACCOUNTADMIN;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Warehouse (compute)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WAREHOUSE IF NOT EXISTS HC_WH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WAREHOUSE_SIZE = 'XSMALL'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AUTO_SUSPEND = 60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AUTO_RESUME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INITIALLY_SUSPENDED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Database &amp; layered schemas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DATABASE IF NOT EXISTS HC_DB;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SCHEMA IF NOT EXISTS HC_DB.RAW;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SCHEMA IF NOT EXISTS HC_DB.STAGING;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SCHEMA IF NOT EXISTS HC_DB.MARTS;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SCHEMA IF NOT EXISTS HC_DB.SNAPSHOTS;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Role for dbt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ROLE IF NOT EXISTS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USAGE ON WAREHOUSE HC_WH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USAGE ON DATABASE  HC_DB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USAGE ON ALL SCHEMAS IN DATABASE HC_DB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USAGE ON FUTURE SCHEMAS IN DATABASE HC_DB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CREATE TABLE, CREATE VIEW ON SCHEMA HC_DB.STAGING  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CREATE TABLE, CREATE VIEW ON SCHEMA HC_DB.MARTS    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CREATE TABLE, CREATE VIEW ON SCHEMA HC_DB.SNAPSHOTS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SELECT ON ALL TABLES    IN SCHEMA HC_DB.RAW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SELECT ON FUTURE TABLES IN SCHEMA HC_DB.RAW TO ROLE HC_TRANSFORMER;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Attach the role to your 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SET my_user = CURRENT_USER();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ROLE HC_TRANSFORMER TO USER IDENTIFIER($my_user);</w:t>
            </w:r>
          </w:p>
        </w:tc>
      </w:tr>
    </w:tbl>
    <w:p>
      <w:pPr>
        <w:pStyle w:val="Heading2"/>
      </w:pPr>
      <w:r>
        <w:t xml:space="preserve">4.3 Script 02 — Storage integration (secure S3 link)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After running this,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DESC INTEGRATION</w:t>
      </w:r>
      <w:r>
        <w:rPr>
          <w:b w:val="false"/>
          <w:bCs w:val="false"/>
          <w:i w:val="false"/>
          <w:iCs w:val="false"/>
        </w:rPr>
        <w:t xml:space="preserve"> output gives you the IAM user ARN and external ID to paste into the AWS role's trust policy (section 3.4).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ROLE ACCOUNTADMIN;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STORAGE INTEGRATION IF NOT EXISTS HC_S3_INT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TYPE = EXTERNAL_STAGE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STORAGE_PROVIDER = 'S3'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ENABLED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STORAGE_AWS_ROLE_ARN = 'arn:aws:iam::&lt;YOUR_AWS_ACCOUNT_ID&gt;:role/snowflake-hc-role'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STORAGE_ALLOWED_LOCATIONS = ('s3://&lt;YOUR_BUCKET&gt;/healthcare/');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Copy STORAGE_AWS_IAM_USER_ARN and STORAGE_AWS_EXTERNAL_ID from this output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DESC INTEGRATION HC_S3_INT;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GRANT USAGE ON INTEGRATION HC_S3_INT TO ROLE HC_TRANSFORMER;</w:t>
            </w:r>
          </w:p>
        </w:tc>
      </w:tr>
    </w:tbl>
    <w:p>
      <w:pPr>
        <w:pStyle w:val="Heading2"/>
      </w:pPr>
      <w:r>
        <w:t xml:space="preserve">4.4 Script 03 — File format and external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ROLE ACCOUNTADMIN;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DATABASE HC_DB; USE SCHEMA RAW;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FILE FORMAT IF NOT EXISTS HC_DB.RAW.HC_CSV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TYPE = 'CSV'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FIELD_DELIMITER = ','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SKIP_HEADER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FIELD_OPTIONALLY_ENCLOSED_BY = '"'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NULL_IF = ('', 'NULL')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EMPTY_FIELD_AS_NULL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TRIM_SPACE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ERROR_ON_COLUMN_COUNT_MISMATCH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STAGE IF NOT EXISTS HC_DB.RAW.HC_S3_STAGE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STORAGE_INTEGRATION = HC_S3_INT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URL = 's3://&lt;YOUR_BUCKET&gt;/healthcare/'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FILE_FORMAT = HC_DB.RAW.HC_CSV;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LIST @HC_DB.RAW.HC_S3_STAGE;   -- should list the 3 files</w:t>
            </w:r>
          </w:p>
        </w:tc>
      </w:tr>
    </w:tbl>
    <w:p>
      <w:pPr>
        <w:pStyle w:val="Heading2"/>
      </w:pPr>
      <w:r>
        <w:t xml:space="preserve">4.5 Script 04 — RAW landing tables (DDL)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DATABASE HC_DB; USE SCHEMA RAW;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OR REPLACE TABLE RAW.PATIENT_ADMISSIONS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admission_id     NUMBER(10,0),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patient_id       NUMBER(10,0),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doctor_id        VARCHAR(5),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hospital_id      VARCHAR(5),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admit_date       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department       VARCHAR(10),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admission_type   VARCHAR(3),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diagnosis_code   VARCHAR(10),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length_of_stay   NUMBER(4,0),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readmission_flag NUMBER(1,0)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OR REPLACE TABLE RAW.TREATMENT_RECORDS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treatment_id   NUMBER(10,0),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admission_id   NUMBER(10,0),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doctor_id      VARCHAR(5),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procedure_code VARCHAR(10),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treatment_date 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cost           NUMBER(12,2),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outcome        VARCHAR(1)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OR REPLACE TABLE RAW.INSURANCE_CLAIMS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claim_id        NUMBER(10,0),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admission_id    NUMBER(10,0),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insurance_id    VARCHAR(5),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claim_amount    NUMBER(12,2),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approved_amount NUMBER(12,2),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claim_status    VARCHAR(1),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claim_date      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settle_date    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2"/>
      </w:pPr>
      <w:r>
        <w:t xml:space="preserve">4.6 Script 05 — Load the CSVs (COPY INTO)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DATABASE HC_DB; USE SCHEMA RAW;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COPY INTO RAW.PATIENT_ADMISSIONS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FROM @RAW.HC_S3_STAGE/patient_admissions.csv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FILE_FORMAT = (FORMAT_NAME = RAW.HC_CSV) ON_ERROR = 'ABORT_STATEMENT';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COPY INTO RAW.TREATMENT_RECORDS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FROM @RAW.HC_S3_STAGE/treatment_records.csv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FILE_FORMAT = (FORMAT_NAME = RAW.HC_CSV) ON_ERROR = 'ABORT_STATEMENT';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COPY INTO RAW.INSURANCE_CLAIMS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FROM @RAW.HC_S3_STAGE/insurance_claims.csv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FILE_FORMAT = (FORMAT_NAME = RAW.HC_CSV) ON_ERROR = 'ABORT_STATEMENT';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COPY INTO skips already-loaded files. Force reload with FORCE = TRUE.</w:t>
            </w:r>
          </w:p>
        </w:tc>
      </w:tr>
    </w:tbl>
    <w:p>
      <w:pPr>
        <w:pStyle w:val="Heading2"/>
      </w:pPr>
      <w:r>
        <w:t xml:space="preserve">4.7 Script 06 —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DATABASE HC_DB; USE SCHEMA RAW;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Row counts (expect 50,000 each)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'admissions' AS tbl, COUNT(*) FROM RAW.PATIENT_ADMISSIONS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UNION ALL SELECT 'treatments', COUNT(*) FROM RAW.TREATMENT_RECORDS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UNION ALL SELECT 'claims',     COUNT(*) FROM RAW.INSURANCE_CLAIMS;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No orphan foreign keys (expect 0 rows)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t.treatment_id FROM RAW.TREATMENT_RECORDS 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LEFT JOIN RAW.PATIENT_ADMISSIONS a ON t.admission_id = a.admission_id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WHERE a.admission_id IS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Claim status distribution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claim_status, COUNT(*) AS 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ROUND(100*COUNT(*)/SUM(COUNT(*)) OVER (),1) AS pct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RAW.INSURANCE_CLAIMS GROUP BY 1 ORDER BY 2 DESC;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dbt Cloud Implementation</w:t>
      </w:r>
    </w:p>
    <w:p>
      <w:pPr>
        <w:pStyle w:val="Heading2"/>
      </w:pPr>
      <w:r>
        <w:t xml:space="preserve">5.1 Connect and configure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Create a dbt Cloud account at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getdbt.com</w:t>
      </w:r>
      <w:r>
        <w:rPr>
          <w:b w:val="false"/>
          <w:bCs w:val="false"/>
        </w:rPr>
        <w:t xml:space="preserve"> (Developer plan is enough for one user).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Account settings → Projects → New Project. Name it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healthcare_analytics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Choose Snowflake. Account =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&lt;account&gt;.&lt;region&gt;</w:t>
      </w:r>
      <w:r>
        <w:rPr>
          <w:b w:val="false"/>
          <w:bCs w:val="false"/>
        </w:rPr>
        <w:t xml:space="preserve">; Database =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HC_DB</w:t>
      </w:r>
      <w:r>
        <w:rPr>
          <w:b w:val="false"/>
          <w:bCs w:val="false"/>
        </w:rPr>
        <w:t xml:space="preserve">; Warehouse =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HC_WH</w:t>
      </w:r>
      <w:r>
        <w:rPr>
          <w:b w:val="false"/>
          <w:bCs w:val="false"/>
        </w:rPr>
        <w:t xml:space="preserve">; Role = </w:t>
      </w:r>
      <w:r>
        <w:rPr>
          <w:rFonts w:ascii="Consolas" w:cs="Consolas" w:eastAsia="Consolas" w:hAnsi="Consolas"/>
          <w:b w:val="false"/>
          <w:bCs w:val="false"/>
          <w:shd w:fill="F4F4F4" w:val="clear"/>
        </w:rPr>
        <w:t xml:space="preserve">HC_TRANSFORMER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your Snowflake user and password (or key-pair) as development credentials, then Test Connection.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a repository (Managed repository is simplest) and place the dbt project at the repo root.</w:t>
      </w:r>
    </w:p>
    <w:p>
      <w:pPr>
        <w:pStyle w:val="Heading2"/>
      </w:pPr>
      <w:r>
        <w:t xml:space="preserve">5.2 Run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dbt deps          # installs dbt_utils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dbt seed          # loads doctors / hospitals / insurers into RAW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dbt run           # builds staging -&gt; intermediate -&gt; marts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dbt snapshot      # builds SCD2 doctor history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dbt test          # runs all data tests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dbt docs generate # builds the documentation site</w:t>
            </w:r>
          </w:p>
        </w:tc>
      </w:tr>
    </w:tbl>
    <w:p>
      <w:pPr>
        <w:pStyle w:val="Heading2"/>
      </w:pPr>
      <w:r>
        <w:t xml:space="preserve">5.3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healthcare_analytics/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dbt_project.yml   packages.yml   profiles_example.yml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models/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staging/        stg_*.sql + _hc__sources.yml + _hc__models.yml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intermediate/   int_*.sql (ephemeral)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marts/          dim_*, fact_* + _hc__marts.yml (+ exposure)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macros/           dollars.sql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snapshots/        snap_doctors.sql (SCD2)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seeds/            seed_doctors.csv, seed_hospitals.csv, seed_insurers.csv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tests/            assert_approved_not_exceed_claim.sql</w:t>
            </w:r>
          </w:p>
        </w:tc>
      </w:tr>
    </w:tbl>
    <w:p>
      <w:pPr>
        <w:pStyle w:val="Heading2"/>
      </w:pPr>
      <w:r>
        <w:t xml:space="preserve">5.4 dbt_project.yml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name: 'healthcare_analytics'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version: '1.0.0'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config-version: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profile: 'healthcare_analytics'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models: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healthcare_analytics: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staging:      {+materialized: view,      +schema: staging}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intermediate: {+materialized: ephemeral}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marts:        {+materialized: table,     +schema: marts}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seeds: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healthcare_analytics: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+schema: raw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snapshots: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healthcare_analytics: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+target_schema: snapshots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dbt Models (full code)</w:t>
      </w:r>
    </w:p>
    <w:p>
      <w:pPr>
        <w:pStyle w:val="Heading2"/>
      </w:pPr>
      <w:r>
        <w:t xml:space="preserve">6.1 Sources — _hc__sources.yml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version: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sources: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- name: raw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database: HC_DB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schema: RAW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tables: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name: patient_admissions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loaded_at_field: admit_date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freshness: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warn_after:  {count: 30, period: day}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error_after: {count: 60, period: day}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columns: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- name: admission_id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tests: [unique, not_null]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name: treatment_records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columns: [{name: treatment_id, tests: [unique, not_null]}]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name: insurance_claims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columns: [{name: claim_id, tests: [unique, not_null]}]</w:t>
            </w:r>
          </w:p>
        </w:tc>
      </w:tr>
    </w:tbl>
    <w:p>
      <w:pPr>
        <w:pStyle w:val="Heading2"/>
      </w:pPr>
      <w:r>
        <w:t xml:space="preserve">6.2 Staging models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stg_admissions.sql</w:t>
      </w:r>
      <w:r>
        <w:rPr>
          <w:b w:val="false"/>
          <w:bCs w:val="false"/>
          <w:i w:val="false"/>
          <w:iCs w:val="false"/>
        </w:rPr>
        <w:t xml:space="preserve"> — decodes admission_type, derives discharge_date: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 src as (select * from {{ source('raw', 'patient_admissions') }})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admission_id, patient_id, doctor_id, hospital_id,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department, diagnosis_code,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case admission_type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'EMG' then 'Emergency'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'URG' then 'Urgent'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'ELC' then 'Elective'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end                                       as admission_type,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admit_date,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dateadd(day, length_of_stay, admit_date)  as discharge_date,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length_of_stay,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cast(readmission_flag as boolean)         as is_readmission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src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stg_treatments.sql</w:t>
      </w:r>
      <w:r>
        <w:rPr>
          <w:b w:val="false"/>
          <w:bCs w:val="false"/>
          <w:i w:val="false"/>
          <w:iCs w:val="false"/>
        </w:rPr>
        <w:t xml:space="preserve"> — decodes outcome: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 src as (select * from {{ source('raw', 'treatment_records') }})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treatment_id, admission_id, doctor_id, procedure_code,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treatment_date, cost,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case outcome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'S' then 'Success'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'P' then 'Partial'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'F' then 'Failed'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end as outcome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src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stg_claims.sql</w:t>
      </w:r>
      <w:r>
        <w:rPr>
          <w:b w:val="false"/>
          <w:bCs w:val="false"/>
          <w:i w:val="false"/>
          <w:iCs w:val="false"/>
        </w:rPr>
        <w:t xml:space="preserve"> — decodes status, computes days_to_settle: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 src as (select * from {{ source('raw', 'insurance_claims') }})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claim_id, admission_id, insurance_id,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claim_amount, approved_amount,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case claim_status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'A' then 'Approved'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'R' then 'Rejected'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when 'P' then 'Pending'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end                                      as claim_status,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claim_date, settle_date,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datediff(day, claim_date, settle_date)   as days_to_settle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src</w:t>
            </w:r>
          </w:p>
        </w:tc>
      </w:tr>
    </w:tbl>
    <w:p>
      <w:pPr>
        <w:pStyle w:val="Heading2"/>
      </w:pPr>
      <w:r>
        <w:t xml:space="preserve">6.3 Intermediate models (ephemeral)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int_treatment_metrics.sql</w:t>
      </w:r>
      <w:r>
        <w:rPr>
          <w:b w:val="false"/>
          <w:bCs w:val="false"/>
          <w:i w:val="false"/>
          <w:iCs w:val="false"/>
        </w:rPr>
        <w:t xml:space="preserve"> — per-admission cost &amp; success rollup (uses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money()</w:t>
      </w:r>
      <w:r>
        <w:rPr>
          <w:b w:val="false"/>
          <w:bCs w:val="false"/>
          <w:i w:val="false"/>
          <w:iCs w:val="false"/>
        </w:rPr>
        <w:t xml:space="preserve"> macro):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 t as (select * from {{ ref('stg_treatments') }})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admission_id,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count(*)                                  as treatment_count,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{{ money('sum(cost)') }}                  as total_treatment_cost,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sum(case when outcome='Success' then 1 else 0 end) as success_count,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round(100.0 * sum(case when outcome='Success' then 1 else 0 end)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/ nullif(count(*),0), 1)            as success_rate_pct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t group by admission_id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int_claim_metrics.sql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int_patient_metrics.sql</w:t>
      </w:r>
      <w:r>
        <w:rPr>
          <w:b w:val="false"/>
          <w:bCs w:val="false"/>
          <w:i w:val="false"/>
          <w:iCs w:val="false"/>
        </w:rPr>
        <w:t xml:space="preserve"> follow the same pattern, rolling claims up per admission and admissions up per patient.</w:t>
      </w:r>
    </w:p>
    <w:p>
      <w:pPr>
        <w:pStyle w:val="Heading2"/>
      </w:pPr>
      <w:r>
        <w:t xml:space="preserve">6.4 Mart dimensions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dim_doctor.sql</w:t>
      </w:r>
      <w:r>
        <w:rPr>
          <w:b w:val="false"/>
          <w:bCs w:val="false"/>
          <w:i w:val="false"/>
          <w:iCs w:val="false"/>
        </w:rPr>
        <w:t xml:space="preserve"> — built from the doctors seed with a derived seniority band: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doctor_id as doctor_key, doctor_id, doctor_name, specialty, years_experience,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case when years_experience &lt; 5  then 'Junior'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when years_experience &lt; 15 then 'Mid'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else 'Senior' end as seniority_band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{{ ref('seed_doctors') }}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dim_hospital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dim_insurance</w:t>
      </w:r>
      <w:r>
        <w:rPr>
          <w:b w:val="false"/>
          <w:bCs w:val="false"/>
          <w:i w:val="false"/>
          <w:iCs w:val="false"/>
        </w:rPr>
        <w:t xml:space="preserve"> wrap their seeds;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dim_patient</w:t>
      </w:r>
      <w:r>
        <w:rPr>
          <w:b w:val="false"/>
          <w:bCs w:val="false"/>
          <w:i w:val="false"/>
          <w:iCs w:val="false"/>
        </w:rPr>
        <w:t xml:space="preserve"> is derived from admission history (patients have no source master).</w:t>
      </w:r>
    </w:p>
    <w:p>
      <w:pPr>
        <w:pStyle w:val="Heading2"/>
      </w:pPr>
      <w:r>
        <w:t xml:space="preserve">6.5 Mart facts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fact_admissions.sql</w:t>
      </w:r>
      <w:r>
        <w:rPr>
          <w:b w:val="false"/>
          <w:bCs w:val="false"/>
          <w:i w:val="false"/>
          <w:iCs w:val="false"/>
        </w:rPr>
        <w:t xml:space="preserve"> — grain: one row per admission, with treatment and claim rollups joined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with a  as (select * from {{ ref('stg_admissions') }}),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tm as (select * from {{ ref('int_treatment_metrics') }}),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cm as (select * from {{ ref('int_claim_metrics') }})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a.admission_id,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a.patient_id  as patient_key,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a.doctor_id   as doctor_key,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a.hospital_id as hospital_key,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a.admit_date, a.discharge_date, a.department,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a.admission_type, a.diagnosis_code, a.length_of_stay, a.is_readmission,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coalesce(tm.treatment_count, 0)      as treatment_count,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coalesce(tm.total_treatment_cost, 0) as total_treatment_cost,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coalesce(cm.claim_count, 0)          as claim_count,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coalesce(cm.total_claimed, 0)        as total_claimed,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coalesce(cm.total_approved, 0)       as total_approved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left join tm on a.admission_id = tm.admission_id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left join cm on a.admission_id = cm.admission_id</w:t>
            </w:r>
          </w:p>
        </w:tc>
      </w:tr>
    </w:tbl>
    <w:p>
      <w:pPr>
        <w:spacing w:after="12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fact_treatments</w:t>
      </w:r>
      <w:r>
        <w:rPr>
          <w:b w:val="false"/>
          <w:bCs w:val="false"/>
          <w:i w:val="false"/>
          <w:iCs w:val="false"/>
        </w:rPr>
        <w:t xml:space="preserve"> (one row per treatment)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fact_claims</w:t>
      </w:r>
      <w:r>
        <w:rPr>
          <w:b w:val="false"/>
          <w:bCs w:val="false"/>
          <w:i w:val="false"/>
          <w:iCs w:val="false"/>
        </w:rPr>
        <w:t xml:space="preserve"> (one row per claim) join back to patient/hospital/insurance keys the same way.</w:t>
      </w:r>
    </w:p>
    <w:p>
      <w:pPr>
        <w:pStyle w:val="Heading2"/>
      </w:pPr>
      <w:r>
        <w:t xml:space="preserve">6.6 Macro — dollars.sql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{% macro money(column_name) %}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round({{ column_name }},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{% endmacro %}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Testing</w:t>
      </w:r>
    </w:p>
    <w:p>
      <w:pPr>
        <w:spacing w:after="120" w:line="276"/>
      </w:pPr>
      <w:r>
        <w:t xml:space="preserve">Tests run with `dbt test`. The project ships four generic test types plus one custom singular test.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8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guarantees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admission_id, treatment_id, claim_id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 duplicate primary keys</w:t>
            </w:r>
          </w:p>
        </w:tc>
      </w:tr>
      <w:tr>
        <w:tc>
          <w:tcPr>
            <w:tcW w:type="dxa" w:w="2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not_null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all primary keys</w:t>
            </w:r>
          </w:p>
        </w:tc>
        <w:tc>
          <w:tcPr>
            <w:tcW w:type="dxa" w:w="38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Keys are always populated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accepted_values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admission_type, outcome, claim_status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Only valid decoded values appear</w:t>
            </w:r>
          </w:p>
        </w:tc>
      </w:tr>
      <w:tr>
        <w:tc>
          <w:tcPr>
            <w:tcW w:type="dxa" w:w="2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fact → dim keys</w:t>
            </w:r>
          </w:p>
        </w:tc>
        <w:tc>
          <w:tcPr>
            <w:tcW w:type="dxa" w:w="38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Every foreign key resolves to a dimension</w:t>
            </w:r>
          </w:p>
        </w:tc>
      </w:tr>
    </w:tbl>
    <w:p>
      <w:pPr>
        <w:pStyle w:val="Heading2"/>
      </w:pPr>
      <w:r>
        <w:t xml:space="preserve">7.1 Generic tests in 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models: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- name: stg_treatments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columns: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name: treatment_id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tests: [unique, not_null]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name: admission_id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tests: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- relationships: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to: ref('stg_admissions')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field: admission_id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name: outcome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tests: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- accepted_values: {values: ['Success','Partial','Failed']}</w:t>
            </w:r>
          </w:p>
        </w:tc>
      </w:tr>
    </w:tbl>
    <w:p>
      <w:pPr>
        <w:pStyle w:val="Heading2"/>
      </w:pPr>
      <w:r>
        <w:t xml:space="preserve">7.2 Custom singular test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assert_approved_not_exceed_claim.sql</w:t>
      </w:r>
      <w:r>
        <w:rPr>
          <w:b w:val="false"/>
          <w:bCs w:val="false"/>
          <w:i w:val="false"/>
          <w:iCs w:val="false"/>
        </w:rPr>
        <w:t xml:space="preserve"> — fails if any claim approved more than was claimed: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claim_id, claim_amount, approved_amount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{{ ref('fact_claims')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where approved_amount &gt; claim_amount</w:t>
            </w:r>
          </w:p>
        </w:tc>
      </w:tr>
    </w:tbl>
    <w:p>
      <w:pPr>
        <w:pStyle w:val="Heading1"/>
      </w:pPr>
      <w:r>
        <w:t xml:space="preserve">8. Snapshots (SCD2)</w:t>
      </w:r>
    </w:p>
    <w:p>
      <w:pPr>
        <w:spacing w:after="120" w:line="276"/>
      </w:pPr>
      <w:r>
        <w:t xml:space="preserve">A snapshot records the history of a row over time. Slowly Changing Dimension Type 2 keeps the old row, closes its validity window, and inserts a new version when tracked columns change — so you never lose history.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snap_doctors.sql</w:t>
      </w:r>
      <w:r>
        <w:rPr>
          <w:b w:val="false"/>
          <w:bCs w:val="false"/>
          <w:i w:val="false"/>
          <w:iCs w:val="false"/>
        </w:rPr>
        <w:t xml:space="preserve"> tracks a doctor's specialty and experience.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check</w:t>
      </w:r>
      <w:r>
        <w:rPr>
          <w:b w:val="false"/>
          <w:bCs w:val="false"/>
          <w:i w:val="false"/>
          <w:iCs w:val="false"/>
        </w:rPr>
        <w:t xml:space="preserve"> strategy compares the listed columns; a change creates a new versioned row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dbt_valid_from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dbt_valid_to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{% snapshot snap_doctors %}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config(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target_schema='snapshots',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unique_key='doctor_id',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strategy='check',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check_cols=['specialty','years_experience']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doctor_id, doctor_name, specialty, years_experience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{{ ref('seed_doctors')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{% endsnapshot %}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Business KPIs (20)</w:t>
      </w:r>
    </w:p>
    <w:p>
      <w:pPr>
        <w:spacing w:after="120" w:line="276"/>
      </w:pPr>
      <w:r>
        <w:t xml:space="preserve">All queries run against the MARTS schema. A representative set is shown in full; the rest follow the same structure and are listed in the summary table.</w:t>
      </w:r>
    </w:p>
    <w:p>
      <w:pPr>
        <w:pStyle w:val="Heading3"/>
      </w:pPr>
      <w:r>
        <w:t xml:space="preserve">9.1 Average Length of Stay (ALOS)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Mean days per admission — efficiency &amp; capacity signal.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ROUND(AVG(length_of_stay),2) AS alos_days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HC_DB.MARTS.FACT_ADMISSIONS;</w:t>
            </w:r>
          </w:p>
        </w:tc>
      </w:tr>
    </w:tbl>
    <w:p>
      <w:pPr>
        <w:pStyle w:val="Heading3"/>
      </w:pPr>
      <w:r>
        <w:t xml:space="preserve">9.2 30-Day Readmission Rate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Share of admissions flagged as readmissions — quality of care.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ROUND(100.0*SUM(CASE WHEN is_readmission THEN 1 ELSE 0 END)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/COUNT(*),2) AS readmission_rate_pct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HC_DB.MARTS.FACT_ADMISSIONS;</w:t>
            </w:r>
          </w:p>
        </w:tc>
      </w:tr>
    </w:tbl>
    <w:p>
      <w:pPr>
        <w:pStyle w:val="Heading3"/>
      </w:pPr>
      <w:r>
        <w:t xml:space="preserve">9.3 Insurance Approval Rate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Approved claims as a share of all claims.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ROUND(100.0*SUM(CASE WHEN claim_status='Approved'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THEN 1 END)/COUNT(*),2) AS approval_rate_pct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HC_DB.MARTS.FACT_CLAIMS;</w:t>
            </w:r>
          </w:p>
        </w:tc>
      </w:tr>
    </w:tbl>
    <w:p>
      <w:pPr>
        <w:pStyle w:val="Heading3"/>
      </w:pPr>
      <w:r>
        <w:t xml:space="preserve">9.4 Revenue by Department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Approved claim revenue grouped by clinical department.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department, SUM(total_approved) AS revenue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HC_DB.MARTS.FACT_ADMISSIONS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GROUP BY 1 ORDER BY 2 DESC;</w:t>
            </w:r>
          </w:p>
        </w:tc>
      </w:tr>
    </w:tbl>
    <w:p>
      <w:pPr>
        <w:pStyle w:val="Heading3"/>
      </w:pPr>
      <w:r>
        <w:t xml:space="preserve">9.5 Treatment Success Rate by Doctor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Ranks clinicians by outcome (min 50 treatments).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d.doctor_name, COUNT(*) AS treatments,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ROUND(100.0*SUM(t.is_success)/COUNT(*),1) AS success_pct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HC_DB.MARTS.FACT_TREATMENTS 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JOIN HC_DB.MARTS.DIM_DOCTOR d ON t.doctor_key=d.doctor_key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GROUP BY 1 HAVING COUNT(*)&gt;=50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ORDER BY success_pct DESC LIMIT 10;</w:t>
            </w:r>
          </w:p>
        </w:tc>
      </w:tr>
    </w:tbl>
    <w:p>
      <w:pPr>
        <w:pStyle w:val="Heading3"/>
      </w:pPr>
      <w:r>
        <w:t xml:space="preserve">9.6 Cost-to-Revenue Ratio by Hospital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Treatment cost vs approved claim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SELECT h.hospital_name,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ROUND(SUM(f.total_treatment_cost),0) AS cost,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ROUND(SUM(f.total_approved),0)        AS revenue,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ROUND(SUM(f.total_treatment_cost)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/NULLIF(SUM(f.total_approved),0),2) AS cost_to_revenue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HC_DB.MARTS.FACT_ADMISSIONS 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JOIN HC_DB.MARTS.DIM_HOSPITAL h ON f.hospital_key=h.hospital_key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GROUP BY 1 ORDER BY cost_to_revenue DESC;</w:t>
            </w:r>
          </w:p>
        </w:tc>
      </w:tr>
    </w:tbl>
    <w:p>
      <w:pPr>
        <w:pStyle w:val="Heading2"/>
      </w:pPr>
      <w:r>
        <w:t xml:space="preserve">9.7 Full KPI catalogue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5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Total Admissions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Count of admissions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Average Length of Stay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AVG(length_of_stay)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30-Day Readmission Rate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% admissions flagged readmission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Bed Occupancy Proxy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SUM(length_of_stay) by hospital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Admissions by Type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Emergency / Urgent / Elective mix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Top Diagnoses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Most frequent diagnosis codes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Treatment Success Rate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% treatments with Success outcome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Success Rate by Doctor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Outcome ranking per clinician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Average Treatment Cost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AVG(cost)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Revenue per Admission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AVG(total_approved)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Claimed vs Approved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Recovery rate %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Insurance Approval Rate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% claims approved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Claim Rejection Rate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% claims rejected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Pending Claims Backlog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Count &amp; value of pending claims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Average Days to Settle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AVG(days_to_settle)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Denied Amount by Insurer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SUM(denied_amount) per insurer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Revenue by Department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SUM(total_approved) by department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Monthly Admissions Trend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Admissions by month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High-Value Patients</w:t>
            </w:r>
          </w:p>
        </w:tc>
        <w:tc>
          <w:tcPr>
            <w:tcW w:type="dxa" w:w="5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Top patients by lifetime revenue</w:t>
            </w:r>
          </w:p>
        </w:tc>
      </w:tr>
      <w:tr>
        <w:tc>
          <w:tcPr>
            <w:tcW w:type="dxa" w:w="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Cost-to-Revenue by Hospital</w:t>
            </w:r>
          </w:p>
        </w:tc>
        <w:tc>
          <w:tcPr>
            <w:tcW w:type="dxa" w:w="51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Cost / approved revenue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Performance Optimization</w:t>
      </w:r>
    </w:p>
    <w:p>
      <w:pPr>
        <w:pStyle w:val="Heading2"/>
      </w:pPr>
      <w:r>
        <w:t xml:space="preserve">10.1 Snowflake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Warehouse sizing: </w:t>
      </w:r>
      <w:r>
        <w:rPr>
          <w:b w:val="false"/>
          <w:bCs w:val="false"/>
          <w:i w:val="false"/>
          <w:iCs w:val="false"/>
        </w:rPr>
        <w:t xml:space="preserve">start XSMALL; size up only if dbt run is slow. Keep AUTO_SUSPEND=60 and AUTO_RESUME=TRUE.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Clustering: </w:t>
      </w:r>
      <w:r>
        <w:rPr>
          <w:b w:val="false"/>
          <w:bCs w:val="false"/>
          <w:i w:val="false"/>
          <w:iCs w:val="false"/>
        </w:rPr>
        <w:t xml:space="preserve">only for very large tables (&gt;1 TB) filtered by a column. Unnecessary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Query optimization: </w:t>
      </w:r>
      <w:r>
        <w:rPr>
          <w:b w:val="false"/>
          <w:bCs w:val="false"/>
          <w:i w:val="false"/>
          <w:iCs w:val="false"/>
        </w:rPr>
        <w:t xml:space="preserve">select only needed columns, filter early, join on surrogate keys, use the Query Profile to find spilling.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Result cache: </w:t>
      </w:r>
      <w:r>
        <w:rPr>
          <w:b w:val="false"/>
          <w:bCs w:val="false"/>
          <w:i w:val="false"/>
          <w:iCs w:val="false"/>
        </w:rPr>
        <w:t xml:space="preserve">identical queries within 24h return instantly for free.</w:t>
      </w:r>
    </w:p>
    <w:p>
      <w:pPr>
        <w:pStyle w:val="Heading2"/>
      </w:pPr>
      <w:r>
        <w:t xml:space="preserve">10.2 dbt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Materializations: </w:t>
      </w:r>
      <w:r>
        <w:rPr>
          <w:b w:val="false"/>
          <w:bCs w:val="false"/>
          <w:i w:val="false"/>
          <w:iCs w:val="false"/>
        </w:rPr>
        <w:t xml:space="preserve">views for staging, ephemeral for intermediate, tables for marts.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Incremental models: </w:t>
      </w:r>
      <w:r>
        <w:rPr>
          <w:b w:val="false"/>
          <w:bCs w:val="false"/>
          <w:i w:val="false"/>
          <w:iCs w:val="false"/>
        </w:rPr>
        <w:t xml:space="preserve">for very large facts, process only new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{{ config(materialized='incremental', unique_key='admission_id') }}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{% if is_incremental() %}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where admit_date &gt; (select max(admit_date) from {{ this }})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{% endif %}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Threads: </w:t>
      </w:r>
      <w:r>
        <w:rPr>
          <w:b w:val="false"/>
          <w:bCs w:val="false"/>
          <w:i w:val="false"/>
          <w:iCs w:val="false"/>
        </w:rPr>
        <w:t xml:space="preserve">set threads: 4–8 so independent models build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Source freshness: </w:t>
      </w:r>
      <w:r>
        <w:rPr>
          <w:b w:val="false"/>
          <w:bCs w:val="false"/>
          <w:i w:val="false"/>
          <w:iCs w:val="false"/>
        </w:rPr>
        <w:t xml:space="preserve">dbt source freshness warns when S3 loads go stale.</w:t>
      </w:r>
    </w:p>
    <w:p>
      <w:pPr>
        <w:pStyle w:val="Heading1"/>
      </w:pPr>
      <w:r>
        <w:t xml:space="preserve">11. Deployment / Production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2E75B6" w:sz="12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1. New CSVs land in  s3://&lt;bucket&gt;/healthcare/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2. Snowflake task / manual run: COPY INTO RAW.*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3. dbt Cloud scheduled job: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dbt deps -&gt; dbt seed -&gt; dbt run -&gt; dbt snapshot -&gt; dbt 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4. dbt docs generated &amp; served on each 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5. BI tool / SQL reads MARTS.*  (documented by the exposure)</w:t>
            </w:r>
          </w:p>
        </w:tc>
      </w:tr>
    </w:tbl>
    <w:p>
      <w:pPr>
        <w:pStyle w:val="Heading2"/>
      </w:pPr>
      <w:r>
        <w:t xml:space="preserve">11.1 Promotion path (dev → 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Dev: </w:t>
      </w:r>
      <w:r>
        <w:rPr>
          <w:b w:val="false"/>
          <w:bCs w:val="false"/>
          <w:i w:val="false"/>
          <w:iCs w:val="false"/>
        </w:rPr>
        <w:t xml:space="preserve">developers build into personal schema dbt_&lt;name&gt; from a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CI: </w:t>
      </w:r>
      <w:r>
        <w:rPr>
          <w:b w:val="false"/>
          <w:bCs w:val="false"/>
          <w:i w:val="false"/>
          <w:iCs w:val="false"/>
        </w:rPr>
        <w:t xml:space="preserve">on pull request, run dbt build --select state:modified+ against a CI schema; block merge on test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Prod: </w:t>
      </w:r>
      <w:r>
        <w:rPr>
          <w:b w:val="false"/>
          <w:bCs w:val="false"/>
          <w:i w:val="false"/>
          <w:iCs w:val="false"/>
        </w:rPr>
        <w:t xml:space="preserve">on merge to main, the deployment job builds into MARTS on a schedule.</w:t>
      </w:r>
    </w:p>
    <w:p>
      <w:pPr>
        <w:pStyle w:val="Heading2"/>
      </w:pPr>
      <w:r>
        <w:t xml:space="preserve">11.2 Operational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dbt test failures fail the job, so bad data never reaches BI.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Snapshots run before tests so SCD2 history is captured each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Re-loads: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COPY INTO ... FORCE=TRUE</w:t>
      </w:r>
      <w:r>
        <w:rPr>
          <w:b w:val="false"/>
          <w:bCs w:val="false"/>
          <w:i w:val="false"/>
          <w:iCs w:val="false"/>
        </w:rPr>
        <w:t xml:space="preserve"> only when intentionally reprocessing.</w:t>
      </w:r>
    </w:p>
    <w:p>
      <w:r>
        <w:br w:type="page"/>
      </w:r>
    </w:p>
    <w:p>
      <w:pPr>
        <w:pStyle w:val="Heading1"/>
      </w:pPr>
      <w:r>
        <w:t xml:space="preserve">12. Two-Hour Training Agenda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600"/>
        <w:gridCol w:w="2700"/>
        <w:gridCol w:w="1100"/>
        <w:gridCol w:w="496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4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Introduction &amp; architecture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10 min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Walk the S3→Snowflake→dbt diagram; show datasets &amp; star-schema goal</w:t>
            </w:r>
          </w:p>
        </w:tc>
      </w:tr>
      <w:tr>
        <w:tc>
          <w:tcPr>
            <w:tcW w:type="dxa" w:w="6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AWS setup</w:t>
            </w:r>
          </w:p>
        </w:tc>
        <w:tc>
          <w:tcPr>
            <w:tcW w:type="dxa" w:w="1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12 min</w:t>
            </w:r>
          </w:p>
        </w:tc>
        <w:tc>
          <w:tcPr>
            <w:tcW w:type="dxa" w:w="49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Bucket, healthcare/ folder, upload 3 CSVs, IAM policy/role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Snowflake setup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Run scripts 01–02; explain warehouse/db/schema/roles; integration handshake</w:t>
            </w:r>
          </w:p>
        </w:tc>
      </w:tr>
      <w:tr>
        <w:tc>
          <w:tcPr>
            <w:tcW w:type="dxa" w:w="6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 loading</w:t>
            </w:r>
          </w:p>
        </w:tc>
        <w:tc>
          <w:tcPr>
            <w:tcW w:type="dxa" w:w="1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12 min</w:t>
            </w:r>
          </w:p>
        </w:tc>
        <w:tc>
          <w:tcPr>
            <w:tcW w:type="dxa" w:w="49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Run 03–05 (format, stage, DDL, COPY INTO); validate with 06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dbt Cloud setup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12 min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Connect dbt→Snowflake; dbt deps; dbt seed</w:t>
            </w:r>
          </w:p>
        </w:tc>
      </w:tr>
      <w:tr>
        <w:tc>
          <w:tcPr>
            <w:tcW w:type="dxa" w:w="6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Transformations</w:t>
            </w:r>
          </w:p>
        </w:tc>
        <w:tc>
          <w:tcPr>
            <w:tcW w:type="dxa" w:w="1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18 min</w:t>
            </w:r>
          </w:p>
        </w:tc>
        <w:tc>
          <w:tcPr>
            <w:tcW w:type="dxa" w:w="49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Build staging + intermediate; views vs ephemeral; derived discharge_date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Star schema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Build dims &amp; facts; grain, surrogate keys, conformed dimensions</w:t>
            </w:r>
          </w:p>
        </w:tc>
      </w:tr>
      <w:tr>
        <w:tc>
          <w:tcPr>
            <w:tcW w:type="dxa" w:w="6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Testing &amp; snapshots</w:t>
            </w:r>
          </w:p>
        </w:tc>
        <w:tc>
          <w:tcPr>
            <w:tcW w:type="dxa" w:w="1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12 min</w:t>
            </w:r>
          </w:p>
        </w:tc>
        <w:tc>
          <w:tcPr>
            <w:tcW w:type="dxa" w:w="49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dbt test (4 generic types) + run the SCD2 snapshot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KPIs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8 min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Run 4–5 KPI queries live</w:t>
            </w:r>
          </w:p>
        </w:tc>
      </w:tr>
      <w:tr>
        <w:tc>
          <w:tcPr>
            <w:tcW w:type="dxa" w:w="6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Interview Q&amp;A</w:t>
            </w:r>
          </w:p>
        </w:tc>
        <w:tc>
          <w:tcPr>
            <w:tcW w:type="dxa" w:w="110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4 min</w:t>
            </w:r>
          </w:p>
        </w:tc>
        <w:tc>
          <w:tcPr>
            <w:tcW w:type="dxa" w:w="4960"/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Rapid-fire questions; point to the full bank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Appendix — Interview Questions</w:t>
      </w:r>
    </w:p>
    <w:p>
      <w:pPr>
        <w:spacing w:after="120" w:line="276"/>
      </w:pPr>
      <w:r>
        <w:t xml:space="preserve">The full project bundle includes 80 questions with answers (30 Snowflake, 30 dbt, 20 healthcare). A sample of high-frequency questions appears below.</w:t>
      </w:r>
    </w:p>
    <w:p>
      <w:pPr>
        <w:pStyle w:val="Heading2"/>
      </w:pPr>
      <w:r>
        <w:t xml:space="preserve">13.1 Snowflake (sample)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makes Snowflake's architecture unique?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Separation of storage, compute (virtual warehouses) and cloud services — each scales independently.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a storage integration?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A secure, key-less object that lets Snowflake assume a cloud IAM role to access external storage like S3.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does COPY INTO do?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Bulk-loads files from a stage into a table; tracks load metadata to avoid reloading the same file.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Scale up vs scale out?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Scale up = bigger warehouse (more power per query). Scale out = multi-cluster (more concurrency).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Time Travel?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Query or restore historical data up to the retention period via AT / BEFORE clauses.</w:t>
      </w:r>
    </w:p>
    <w:p>
      <w:pPr>
        <w:pStyle w:val="Heading2"/>
      </w:pPr>
      <w:r>
        <w:t xml:space="preserve">13.2 dbt (sample)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dbt?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A transformation framework: you write SELECT models and dbt handles DDL, dependencies, testing and docs — the T in ELT.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When would you use an ephemeral model?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Lightweight reusable logic you don't query directly; it is inlined as a CTE into downstream models.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a snapshot?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dbt's SCD2 implementation that records attribute history with dbt_valid_from / dbt_valid_to.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an incremental model?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Processes only new or changed rows after the first build, guarded by is_incremental().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are the four generic tests?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unique, not_null, accepted_values, relationships.</w:t>
      </w:r>
    </w:p>
    <w:p>
      <w:pPr>
        <w:pStyle w:val="Heading2"/>
      </w:pPr>
      <w:r>
        <w:t xml:space="preserve">13.3 Healthcare analytics (sample)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Why track readmission rate?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Share of patients readmitted within a window (often 30 days); a core quality and reimbursement metric.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Difference between charge, cost and reimbursement?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Charge = list price; cost = provider spend; reimbursement = what the payer actually pays (approved_amount).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HIPAA and why does it matter?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US law protecting PHI; it drives de-identification, access control and audit requirements.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Q. </w:t>
      </w:r>
      <w:r>
        <w:rPr>
          <w:b/>
          <w:bCs/>
          <w:i w:val="false"/>
          <w:iCs w:val="false"/>
        </w:rPr>
        <w:t xml:space="preserve">What is the value of a star schema here?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</w:rPr>
        <w:t xml:space="preserve">A. </w:t>
      </w:r>
      <w:r>
        <w:rPr>
          <w:b w:val="false"/>
          <w:bCs w:val="false"/>
          <w:i w:val="false"/>
          <w:iCs w:val="false"/>
        </w:rPr>
        <w:t xml:space="preserve">Fast, intuitive slicing of admissions/treatments/claims by conformed patient/doctor/hospital/insurer dimensions.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2"/>
      </w:pBdr>
      <w:tabs>
        <w:tab w:val="right" w:pos="9360"/>
      </w:tabs>
    </w:pPr>
    <w:r>
      <w:rPr>
        <w:color w:val="808080"/>
        <w:sz w:val="16"/>
        <w:szCs w:val="16"/>
      </w:rPr>
      <w:t xml:space="preserve">Healthcare Analytics Platform</w:t>
    </w:r>
    <w:r>
      <w:rPr>
        <w:color w:val="808080"/>
        <w:sz w:val="16"/>
        <w:szCs w:val="16"/>
      </w:rPr>
      <w:t xml:space="preserve">	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Analytics Platform — Implementation Guide</dc:title>
  <dc:creator>Healthcare Analytics Platform</dc:creator>
  <cp:lastModifiedBy>Un-named</cp:lastModifiedBy>
  <cp:revision>1</cp:revision>
  <dcterms:created xsi:type="dcterms:W3CDTF">2026-06-02T16:43:12.271Z</dcterms:created>
  <dcterms:modified xsi:type="dcterms:W3CDTF">2026-06-02T16:43:12.271Z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