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2E4D" w:rsidRDefault="000D0AEE">
      <w:r>
        <w:t>Project Part 2</w:t>
      </w:r>
    </w:p>
    <w:p w:rsidR="000D0AEE" w:rsidRDefault="00867BE6">
      <w:r>
        <w:t>Warning</w:t>
      </w:r>
      <w:r w:rsidR="000D0AEE">
        <w:t xml:space="preserve"> and </w:t>
      </w:r>
      <w:r>
        <w:t>alarm</w:t>
      </w:r>
      <w:r w:rsidR="000D0AEE">
        <w:t xml:space="preserve"> Scenarios</w:t>
      </w:r>
    </w:p>
    <w:p w:rsidR="000D0AEE" w:rsidRDefault="000D0AEE">
      <w:r>
        <w:t xml:space="preserve">Scenario 1 (Gear Air Speed </w:t>
      </w:r>
      <w:r w:rsidR="00867BE6">
        <w:t>alarm</w:t>
      </w:r>
      <w:r>
        <w:t xml:space="preserve"> &amp; Air Brake </w:t>
      </w:r>
      <w:r w:rsidR="00867BE6">
        <w:t>Warning</w:t>
      </w:r>
      <w:r>
        <w:t xml:space="preserve"> &amp; Gear Override </w:t>
      </w:r>
      <w:r w:rsidR="00867BE6">
        <w:t>Warning</w:t>
      </w:r>
      <w:r>
        <w:t xml:space="preserve"> &amp; Gear-up Command)</w:t>
      </w:r>
    </w:p>
    <w:p w:rsidR="000D0AEE" w:rsidRDefault="000D0AEE" w:rsidP="000D0AEE">
      <w:pPr>
        <w:ind w:left="720"/>
      </w:pPr>
      <w:r>
        <w:t xml:space="preserve">Use (Gear Air Speed </w:t>
      </w:r>
      <w:r w:rsidR="00867BE6">
        <w:t>alarm</w:t>
      </w:r>
      <w:r>
        <w:t xml:space="preserve">) &amp; (Air Brake </w:t>
      </w:r>
      <w:r w:rsidR="00867BE6">
        <w:t>warning</w:t>
      </w:r>
      <w:r>
        <w:t xml:space="preserve">) &amp; (Gear Override </w:t>
      </w:r>
      <w:r w:rsidR="00867BE6">
        <w:t>warning</w:t>
      </w:r>
      <w:r>
        <w:t>)</w:t>
      </w:r>
    </w:p>
    <w:p w:rsidR="000D0AEE" w:rsidRDefault="000D0AEE" w:rsidP="000D0AEE">
      <w:pPr>
        <w:ind w:left="720"/>
      </w:pPr>
      <w:r>
        <w:t>= (Gear Down=Y) &amp; (Speed &gt;300) &amp; (Speed &gt;=</w:t>
      </w:r>
      <w:r w:rsidR="00867BE6">
        <w:t>250) &amp; (t&lt;</w:t>
      </w:r>
      <w:r>
        <w:t xml:space="preserve">60) &amp; </w:t>
      </w:r>
      <w:r w:rsidR="00072BFC">
        <w:t>(</w:t>
      </w:r>
      <w:r>
        <w:t>Speed &gt; 400)</w:t>
      </w:r>
    </w:p>
    <w:p w:rsidR="000D0AEE" w:rsidRDefault="000D0AEE" w:rsidP="000D0AEE">
      <w:pPr>
        <w:ind w:left="720"/>
      </w:pPr>
      <w:r>
        <w:t>= (Sp</w:t>
      </w:r>
      <w:r w:rsidR="00867BE6">
        <w:t>eed &gt;400) &amp; (Gear Down=Y) &amp; (t&lt;</w:t>
      </w:r>
      <w:r>
        <w:t>60)</w:t>
      </w:r>
    </w:p>
    <w:p w:rsidR="000D0AEE" w:rsidRDefault="000D0AEE" w:rsidP="000D0AEE">
      <w:r>
        <w:t xml:space="preserve">Scenario 3 (Scenario 1 with !(Air Brake </w:t>
      </w:r>
      <w:r w:rsidR="00867BE6">
        <w:t>warning</w:t>
      </w:r>
      <w:r>
        <w:t>))</w:t>
      </w:r>
    </w:p>
    <w:p w:rsidR="000D0AEE" w:rsidRDefault="000D0AEE" w:rsidP="000D0AEE">
      <w:pPr>
        <w:ind w:left="720"/>
      </w:pPr>
      <w:r>
        <w:t xml:space="preserve">Use (Gear Air Speed </w:t>
      </w:r>
      <w:r w:rsidR="00867BE6">
        <w:t>alarm</w:t>
      </w:r>
      <w:r>
        <w:t xml:space="preserve">) &amp; (!Air Brake </w:t>
      </w:r>
      <w:r w:rsidR="00867BE6">
        <w:t>warning</w:t>
      </w:r>
      <w:r>
        <w:t xml:space="preserve">) &amp; (Gear Override </w:t>
      </w:r>
      <w:r w:rsidR="00867BE6">
        <w:t>warning</w:t>
      </w:r>
      <w:r>
        <w:t>)</w:t>
      </w:r>
    </w:p>
    <w:p w:rsidR="000D0AEE" w:rsidRDefault="000D0AEE" w:rsidP="000D0AEE">
      <w:pPr>
        <w:ind w:left="720"/>
      </w:pPr>
      <w:r>
        <w:t>= (Gear Down=Y) &amp; (Speed &gt;300) &amp; ((Speed &lt;250) + (t&gt;</w:t>
      </w:r>
      <w:r w:rsidR="00867BE6">
        <w:t>=</w:t>
      </w:r>
      <w:r>
        <w:t xml:space="preserve">60)) &amp; </w:t>
      </w:r>
      <w:r w:rsidR="00072BFC">
        <w:t>(</w:t>
      </w:r>
      <w:r>
        <w:t>Speed &gt; 400)</w:t>
      </w:r>
    </w:p>
    <w:p w:rsidR="000D0AEE" w:rsidRDefault="000D0AEE" w:rsidP="000D0AEE">
      <w:pPr>
        <w:ind w:left="720"/>
      </w:pPr>
      <w:r>
        <w:t>= (Speed &gt;400) &amp; (Gear Down=Y) &amp; (t&gt;</w:t>
      </w:r>
      <w:r w:rsidR="00867BE6">
        <w:t>=</w:t>
      </w:r>
      <w:r>
        <w:t>60)</w:t>
      </w:r>
    </w:p>
    <w:p w:rsidR="002D7E84" w:rsidRDefault="002D7E84" w:rsidP="002D7E84">
      <w:r>
        <w:t>Scenario 2 logic:</w:t>
      </w:r>
      <w:r w:rsidR="006B6C22">
        <w:t xml:space="preserve"> (Gear Not Down </w:t>
      </w:r>
      <w:r w:rsidR="00867BE6">
        <w:t>alarm</w:t>
      </w:r>
      <w:r w:rsidR="006B6C22">
        <w:t xml:space="preserve"> &amp; Air Brake </w:t>
      </w:r>
      <w:r w:rsidR="00867BE6">
        <w:t>Warning</w:t>
      </w:r>
      <w:r w:rsidR="006B6C22">
        <w:t>)</w:t>
      </w:r>
    </w:p>
    <w:p w:rsidR="006B6C22" w:rsidRDefault="006B6C22" w:rsidP="006B6C22">
      <w:pPr>
        <w:ind w:left="720"/>
      </w:pPr>
      <w:r>
        <w:t xml:space="preserve">Use (Gear Not Down </w:t>
      </w:r>
      <w:r w:rsidR="00867BE6">
        <w:t>alarm</w:t>
      </w:r>
      <w:r>
        <w:t xml:space="preserve"> &amp; Air Brake </w:t>
      </w:r>
      <w:r w:rsidR="00867BE6">
        <w:t>Warning</w:t>
      </w:r>
      <w:r>
        <w:t>)</w:t>
      </w:r>
    </w:p>
    <w:p w:rsidR="006B6C22" w:rsidRDefault="006B6C22" w:rsidP="006B6C22">
      <w:pPr>
        <w:ind w:left="720"/>
      </w:pPr>
      <w:r>
        <w:t>= (Gear Down=N) &amp; ((t&lt;=120) + (alt</w:t>
      </w:r>
      <w:r w:rsidR="00867BE6">
        <w:t>&lt;</w:t>
      </w:r>
      <w:r>
        <w:t>1000)) &amp; (Speed &gt;= 250) &amp; (t</w:t>
      </w:r>
      <w:r w:rsidR="00555070">
        <w:t>&lt;</w:t>
      </w:r>
      <w:r w:rsidR="00867BE6">
        <w:t>60</w:t>
      </w:r>
      <w:r>
        <w:t>)</w:t>
      </w:r>
    </w:p>
    <w:p w:rsidR="006B6C22" w:rsidRDefault="006B6C22" w:rsidP="006B6C22">
      <w:pPr>
        <w:ind w:left="720"/>
      </w:pPr>
      <w:r>
        <w:t>= (Gear Down=N) &amp; (t&lt;=120) &amp; (Speed &gt;= 250) &amp; (t</w:t>
      </w:r>
      <w:r w:rsidR="00555070">
        <w:t>&lt;</w:t>
      </w:r>
      <w:r w:rsidR="00867BE6">
        <w:t>60</w:t>
      </w:r>
      <w:r>
        <w:t>) +</w:t>
      </w:r>
    </w:p>
    <w:p w:rsidR="006B6C22" w:rsidRDefault="006B6C22" w:rsidP="006B6C22">
      <w:pPr>
        <w:ind w:left="720"/>
      </w:pPr>
      <w:r>
        <w:t xml:space="preserve">   (Gear Down=N) &amp; (alt &lt;1000) &amp; (Speed &gt;= 250) &amp; (t</w:t>
      </w:r>
      <w:r w:rsidR="00555070">
        <w:t>&lt;</w:t>
      </w:r>
      <w:r w:rsidR="00867BE6">
        <w:t>60</w:t>
      </w:r>
      <w:r>
        <w:t>)</w:t>
      </w:r>
    </w:p>
    <w:p w:rsidR="006B6C22" w:rsidRDefault="006B6C22" w:rsidP="006B6C22">
      <w:pPr>
        <w:ind w:left="720"/>
      </w:pPr>
      <w:r>
        <w:t>= (Speed &gt;= 250) &amp; (Gear Down=N) &amp; (t</w:t>
      </w:r>
      <w:r w:rsidR="00555070">
        <w:t>&lt;</w:t>
      </w:r>
      <w:r w:rsidR="00867BE6">
        <w:t>60</w:t>
      </w:r>
      <w:r>
        <w:t xml:space="preserve">) + </w:t>
      </w:r>
    </w:p>
    <w:p w:rsidR="006B6C22" w:rsidRDefault="006B6C22" w:rsidP="006B6C22">
      <w:pPr>
        <w:ind w:left="720"/>
      </w:pPr>
      <w:r>
        <w:t xml:space="preserve">   (Speed &gt;= 250) &amp; (Gear Down=N) &amp; (t</w:t>
      </w:r>
      <w:r w:rsidR="00555070">
        <w:t>&lt;</w:t>
      </w:r>
      <w:r w:rsidR="00867BE6">
        <w:t>60</w:t>
      </w:r>
      <w:r>
        <w:t>) &amp; (alt &lt;1000)</w:t>
      </w:r>
    </w:p>
    <w:p w:rsidR="006B6C22" w:rsidRDefault="006B6C22" w:rsidP="006B6C22">
      <w:pPr>
        <w:ind w:left="720"/>
      </w:pPr>
      <w:r>
        <w:t>= (Speed &gt;= 250) &amp; (Gear Down=N) &amp; (t</w:t>
      </w:r>
      <w:r w:rsidR="00555070">
        <w:t>&lt;</w:t>
      </w:r>
      <w:r w:rsidR="00867BE6">
        <w:t>60</w:t>
      </w:r>
      <w:r>
        <w:t>)</w:t>
      </w:r>
    </w:p>
    <w:p w:rsidR="002D7E84" w:rsidRDefault="00867BE6" w:rsidP="00867BE6">
      <w:r>
        <w:t>Scenario 4 logic: (Gear Not Down alarm &amp; !Air Brake warning)</w:t>
      </w:r>
    </w:p>
    <w:p w:rsidR="00867BE6" w:rsidRDefault="00867BE6" w:rsidP="00867BE6">
      <w:pPr>
        <w:ind w:left="720"/>
      </w:pPr>
      <w:r>
        <w:t>Use (Gear Not Down alarm &amp; !Air Brake warning)</w:t>
      </w:r>
    </w:p>
    <w:p w:rsidR="00867BE6" w:rsidRDefault="00867BE6" w:rsidP="00867BE6">
      <w:pPr>
        <w:ind w:left="720"/>
      </w:pPr>
      <w:r>
        <w:t xml:space="preserve">= </w:t>
      </w:r>
      <w:r w:rsidR="000C6682">
        <w:t>(Gear Down=N) &amp; ((t&lt;=120) + (alt&lt;1000)) &amp; ((Speed &lt;250) + (t&gt;=60))</w:t>
      </w:r>
    </w:p>
    <w:p w:rsidR="000C6682" w:rsidRDefault="000C6682" w:rsidP="00867BE6">
      <w:pPr>
        <w:ind w:left="720"/>
      </w:pPr>
      <w:r>
        <w:t xml:space="preserve">= ((Gear Down=N) &amp; (t&lt;=120) &amp; (Speed &lt;250)) + </w:t>
      </w:r>
      <w:r w:rsidR="00EB38BE">
        <w:t xml:space="preserve">  </w:t>
      </w:r>
      <w:r w:rsidR="00EB38BE" w:rsidRPr="00EB38BE">
        <w:rPr>
          <w:color w:val="548DD4" w:themeColor="text2" w:themeTint="99"/>
        </w:rPr>
        <w:t>{!BD}</w:t>
      </w:r>
    </w:p>
    <w:p w:rsidR="000C6682" w:rsidRDefault="000C6682" w:rsidP="00867BE6">
      <w:pPr>
        <w:ind w:left="720"/>
      </w:pPr>
      <w:r>
        <w:t xml:space="preserve"> </w:t>
      </w:r>
      <w:r w:rsidR="00D31FF7">
        <w:t xml:space="preserve">   </w:t>
      </w:r>
      <w:r>
        <w:t xml:space="preserve"> </w:t>
      </w:r>
      <w:r w:rsidR="00D31FF7">
        <w:t xml:space="preserve">(Gear Down=N) &amp; (t&lt;=120) &amp; (t&gt;=60) </w:t>
      </w:r>
      <w:r w:rsidR="00D31FF7" w:rsidRPr="00EB38BE">
        <w:t xml:space="preserve">+ </w:t>
      </w:r>
      <w:r w:rsidR="00EB38BE" w:rsidRPr="00EB38BE">
        <w:rPr>
          <w:color w:val="00B050"/>
        </w:rPr>
        <w:t xml:space="preserve">  {!B!C}</w:t>
      </w:r>
    </w:p>
    <w:p w:rsidR="00D31FF7" w:rsidRDefault="00D31FF7" w:rsidP="00867BE6">
      <w:pPr>
        <w:ind w:left="720"/>
      </w:pPr>
      <w:r>
        <w:t xml:space="preserve">     (Gear Down=N) &amp; (alt&lt;1000) &amp; (Speed &lt;250) + </w:t>
      </w:r>
      <w:r w:rsidR="00EB38BE">
        <w:t xml:space="preserve">   </w:t>
      </w:r>
      <w:r w:rsidR="00EB38BE" w:rsidRPr="00EB38BE">
        <w:rPr>
          <w:color w:val="E36C0A" w:themeColor="accent6" w:themeShade="BF"/>
        </w:rPr>
        <w:t>{DE}</w:t>
      </w:r>
    </w:p>
    <w:p w:rsidR="00D31FF7" w:rsidRDefault="00D31FF7" w:rsidP="00867BE6">
      <w:pPr>
        <w:ind w:left="720"/>
      </w:pPr>
      <w:r>
        <w:t xml:space="preserve">     (Gear Down=N) &amp; (alt&lt;1000) &amp; (t&gt;=60))</w:t>
      </w:r>
      <w:r w:rsidR="00EB38BE">
        <w:t xml:space="preserve">    </w:t>
      </w:r>
      <w:r w:rsidR="00EB38BE" w:rsidRPr="00EB38BE">
        <w:rPr>
          <w:color w:val="7030A0"/>
        </w:rPr>
        <w:t>{!CE}</w:t>
      </w:r>
    </w:p>
    <w:p w:rsidR="006D1697" w:rsidRDefault="006D1697" w:rsidP="00867BE6">
      <w:pPr>
        <w:ind w:left="720"/>
      </w:pPr>
      <w:r>
        <w:lastRenderedPageBreak/>
        <w:t xml:space="preserve">Use a </w:t>
      </w:r>
      <w:proofErr w:type="spellStart"/>
      <w:r>
        <w:t>Karnaugh</w:t>
      </w:r>
      <w:proofErr w:type="spellEnd"/>
      <w:r>
        <w:t xml:space="preserve"> map with the following</w:t>
      </w:r>
    </w:p>
    <w:p w:rsidR="006D1697" w:rsidRDefault="006D1697" w:rsidP="00867BE6">
      <w:pPr>
        <w:ind w:left="720"/>
      </w:pPr>
      <w:r>
        <w:t>A = (Gear Down=N)</w:t>
      </w:r>
    </w:p>
    <w:p w:rsidR="006D1697" w:rsidRDefault="006D1697" w:rsidP="00867BE6">
      <w:pPr>
        <w:ind w:left="720"/>
      </w:pPr>
      <w:r>
        <w:t>B = (t&gt;120)</w:t>
      </w:r>
    </w:p>
    <w:p w:rsidR="006D1697" w:rsidRDefault="006D1697" w:rsidP="00867BE6">
      <w:pPr>
        <w:ind w:left="720"/>
      </w:pPr>
      <w:r>
        <w:t>C = (t&lt;60)</w:t>
      </w:r>
    </w:p>
    <w:p w:rsidR="006D1697" w:rsidRDefault="006D1697" w:rsidP="00867BE6">
      <w:pPr>
        <w:ind w:left="720"/>
      </w:pPr>
      <w:r>
        <w:t>D = (Speed&lt;250)</w:t>
      </w:r>
    </w:p>
    <w:p w:rsidR="006D1697" w:rsidRDefault="006D1697" w:rsidP="00867BE6">
      <w:pPr>
        <w:ind w:left="720"/>
      </w:pPr>
      <w:r>
        <w:t>E = (Alt&lt;1000)</w:t>
      </w:r>
    </w:p>
    <w:p w:rsidR="006D1697" w:rsidRDefault="006D1697" w:rsidP="00867BE6">
      <w:pPr>
        <w:ind w:left="720"/>
      </w:pPr>
      <w:r>
        <w:t xml:space="preserve">A is always True, so I can use a 4-way </w:t>
      </w:r>
      <w:proofErr w:type="spellStart"/>
      <w:r>
        <w:t>Karnaugh</w:t>
      </w:r>
      <w:proofErr w:type="spellEnd"/>
      <w:r>
        <w:t xml:space="preserve"> map</w:t>
      </w:r>
    </w:p>
    <w:p w:rsidR="006D1697" w:rsidRDefault="001940AF" w:rsidP="00867BE6">
      <w:pPr>
        <w:ind w:left="720"/>
      </w:pPr>
      <w:r w:rsidRPr="001940AF">
        <w:rPr>
          <w:noProof/>
        </w:rPr>
        <w:drawing>
          <wp:inline distT="0" distB="0" distL="0" distR="0">
            <wp:extent cx="4276725" cy="13430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276725" cy="1343025"/>
                    </a:xfrm>
                    <a:prstGeom prst="rect">
                      <a:avLst/>
                    </a:prstGeom>
                    <a:noFill/>
                    <a:ln w="9525">
                      <a:noFill/>
                      <a:miter lim="800000"/>
                      <a:headEnd/>
                      <a:tailEnd/>
                    </a:ln>
                  </pic:spPr>
                </pic:pic>
              </a:graphicData>
            </a:graphic>
          </wp:inline>
        </w:drawing>
      </w:r>
    </w:p>
    <w:p w:rsidR="001940AF" w:rsidRDefault="001940AF" w:rsidP="00867BE6">
      <w:pPr>
        <w:ind w:left="720"/>
      </w:pPr>
      <w:r>
        <w:t>= B'C' + DE + B'CDE' + BC'D'E</w:t>
      </w:r>
    </w:p>
    <w:p w:rsidR="00D31FF7" w:rsidRDefault="00D31FF7" w:rsidP="00867BE6">
      <w:pPr>
        <w:ind w:left="720"/>
      </w:pPr>
      <w:r>
        <w:t xml:space="preserve">= </w:t>
      </w:r>
      <w:r w:rsidRPr="00B43B9C">
        <w:rPr>
          <w:color w:val="FFC000"/>
          <w:highlight w:val="black"/>
        </w:rPr>
        <w:t>{Any Speed} &amp; (Gear Down=N) &amp; (60&lt;=t&lt;=120)</w:t>
      </w:r>
      <w:r>
        <w:t xml:space="preserve"> + </w:t>
      </w:r>
    </w:p>
    <w:p w:rsidR="00D31FF7" w:rsidRDefault="00D31FF7" w:rsidP="00867BE6">
      <w:pPr>
        <w:ind w:left="720"/>
      </w:pPr>
      <w:r w:rsidRPr="00B43B9C">
        <w:rPr>
          <w:color w:val="00B050"/>
        </w:rPr>
        <w:t xml:space="preserve">    </w:t>
      </w:r>
      <w:r w:rsidR="009547B4" w:rsidRPr="00B43B9C">
        <w:rPr>
          <w:color w:val="00B050"/>
        </w:rPr>
        <w:t>(Speed&lt;250) &amp; (Gear Down=N) &amp; (alt&lt;1000)</w:t>
      </w:r>
      <w:r w:rsidR="009547B4">
        <w:t xml:space="preserve"> </w:t>
      </w:r>
      <w:r w:rsidR="006F2131">
        <w:t>+</w:t>
      </w:r>
    </w:p>
    <w:p w:rsidR="000D0AEE" w:rsidRDefault="00143FCC" w:rsidP="000D0AEE">
      <w:pPr>
        <w:ind w:left="720"/>
      </w:pPr>
      <w:r w:rsidRPr="00B43B9C">
        <w:rPr>
          <w:color w:val="FF0000"/>
        </w:rPr>
        <w:t xml:space="preserve">    (Speed&lt;250) &amp; (Gear Down=N) &amp; (alt&gt;=1000) &amp; (t&lt;60)</w:t>
      </w:r>
      <w:r>
        <w:t xml:space="preserve"> +</w:t>
      </w:r>
    </w:p>
    <w:p w:rsidR="00143FCC" w:rsidRDefault="006B357D" w:rsidP="000D0AEE">
      <w:pPr>
        <w:ind w:left="720"/>
        <w:rPr>
          <w:color w:val="7030A0"/>
        </w:rPr>
      </w:pPr>
      <w:r>
        <w:t xml:space="preserve">    </w:t>
      </w:r>
      <w:r w:rsidRPr="00B43B9C">
        <w:rPr>
          <w:color w:val="7030A0"/>
        </w:rPr>
        <w:t>(Speed&gt;=250) &amp; (Gear Down=N) &amp; (alt&lt;1000) &amp; (t&gt;120)</w:t>
      </w:r>
    </w:p>
    <w:p w:rsidR="00D73141" w:rsidRDefault="00D73141" w:rsidP="000D0AEE">
      <w:pPr>
        <w:ind w:left="720"/>
        <w:rPr>
          <w:color w:val="7030A0"/>
        </w:rPr>
      </w:pPr>
      <w:r w:rsidRPr="00D73141">
        <w:rPr>
          <w:noProof/>
        </w:rPr>
        <w:drawing>
          <wp:inline distT="0" distB="0" distL="0" distR="0">
            <wp:extent cx="5943600" cy="144790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5943600" cy="1447903"/>
                    </a:xfrm>
                    <a:prstGeom prst="rect">
                      <a:avLst/>
                    </a:prstGeom>
                    <a:noFill/>
                    <a:ln w="9525">
                      <a:noFill/>
                      <a:miter lim="800000"/>
                      <a:headEnd/>
                      <a:tailEnd/>
                    </a:ln>
                  </pic:spPr>
                </pic:pic>
              </a:graphicData>
            </a:graphic>
          </wp:inline>
        </w:drawing>
      </w:r>
    </w:p>
    <w:p w:rsidR="00D73141" w:rsidRDefault="00D73141" w:rsidP="000D0AEE">
      <w:pPr>
        <w:ind w:left="720"/>
        <w:rPr>
          <w:color w:val="7030A0"/>
        </w:rPr>
      </w:pPr>
    </w:p>
    <w:p w:rsidR="00D73141" w:rsidRPr="00D73141" w:rsidRDefault="00D73141" w:rsidP="000D0AEE">
      <w:pPr>
        <w:ind w:left="720"/>
      </w:pPr>
      <w:r w:rsidRPr="00D73141">
        <w:t>The following expands back out the Scenario 4 Speed&lt;250 don't cares and maps out the logic</w:t>
      </w:r>
      <w:r w:rsidR="00BE15CD">
        <w:t xml:space="preserve"> (use the colors from the logical expressions above).</w:t>
      </w:r>
    </w:p>
    <w:p w:rsidR="00D73141" w:rsidRDefault="00D73141" w:rsidP="000D0AEE">
      <w:pPr>
        <w:ind w:left="720"/>
        <w:rPr>
          <w:color w:val="7030A0"/>
        </w:rPr>
      </w:pPr>
      <w:r w:rsidRPr="00D73141">
        <w:rPr>
          <w:noProof/>
        </w:rPr>
        <w:lastRenderedPageBreak/>
        <w:drawing>
          <wp:inline distT="0" distB="0" distL="0" distR="0">
            <wp:extent cx="5943600" cy="119135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943600" cy="1191353"/>
                    </a:xfrm>
                    <a:prstGeom prst="rect">
                      <a:avLst/>
                    </a:prstGeom>
                    <a:noFill/>
                    <a:ln w="9525">
                      <a:noFill/>
                      <a:miter lim="800000"/>
                      <a:headEnd/>
                      <a:tailEnd/>
                    </a:ln>
                  </pic:spPr>
                </pic:pic>
              </a:graphicData>
            </a:graphic>
          </wp:inline>
        </w:drawing>
      </w:r>
    </w:p>
    <w:p w:rsidR="00534732" w:rsidRPr="00534732" w:rsidRDefault="00534732" w:rsidP="000D0AEE">
      <w:pPr>
        <w:ind w:left="720"/>
      </w:pPr>
      <w:r w:rsidRPr="00534732">
        <w:t xml:space="preserve">So we have demonstrated that the Scenario 4 is correctly captured in the answer (the table previous to the above expanded table). </w:t>
      </w:r>
    </w:p>
    <w:p w:rsidR="00D73141" w:rsidRDefault="00D73141" w:rsidP="00D73141">
      <w:r w:rsidRPr="00D73141">
        <w:t>Scenario 6 logic</w:t>
      </w:r>
      <w:r>
        <w:t xml:space="preserve"> (Gear Air Speed  alarm &amp; Air Brake warning only)</w:t>
      </w:r>
    </w:p>
    <w:p w:rsidR="00D73141" w:rsidRDefault="00D73141" w:rsidP="00D73141">
      <w:pPr>
        <w:ind w:left="720"/>
      </w:pPr>
      <w:r>
        <w:t>Use (Gear Air Speed  alarm &amp; Air Brake warning &amp; !Gear Override warning)</w:t>
      </w:r>
    </w:p>
    <w:p w:rsidR="008401D0" w:rsidRDefault="008401D0" w:rsidP="008401D0">
      <w:pPr>
        <w:ind w:left="720"/>
      </w:pPr>
      <w:r>
        <w:t xml:space="preserve">= (Gear Down=Y) &amp; (Speed </w:t>
      </w:r>
      <w:r w:rsidR="00081B10">
        <w:t>&gt;300) &amp; ((Speed &gt;=250) &amp;</w:t>
      </w:r>
      <w:r>
        <w:t xml:space="preserve"> (t&lt;60)) &amp; </w:t>
      </w:r>
    </w:p>
    <w:p w:rsidR="008401D0" w:rsidRDefault="008401D0" w:rsidP="008401D0">
      <w:pPr>
        <w:ind w:left="720"/>
      </w:pPr>
      <w:r>
        <w:t xml:space="preserve">    ((Gear Down=N) + (Speed &lt;= 400))</w:t>
      </w:r>
    </w:p>
    <w:p w:rsidR="00CB581E" w:rsidRDefault="00CB581E" w:rsidP="008401D0">
      <w:pPr>
        <w:ind w:left="720"/>
      </w:pPr>
      <w:r>
        <w:t>= (301&lt;=Speed&lt;=400) &amp;</w:t>
      </w:r>
      <w:r w:rsidR="005D6CA2">
        <w:t xml:space="preserve"> (Gear Down=Y) &amp; </w:t>
      </w:r>
      <w:r w:rsidR="00643D76">
        <w:t>(t&lt;</w:t>
      </w:r>
      <w:r>
        <w:t>60)</w:t>
      </w:r>
    </w:p>
    <w:p w:rsidR="00D73141" w:rsidRDefault="00831D25" w:rsidP="00831D25">
      <w:r>
        <w:t>Scenario 7 logic (Gear Air Speed  alarm only)</w:t>
      </w:r>
    </w:p>
    <w:p w:rsidR="00831D25" w:rsidRDefault="00831D25" w:rsidP="00831D25">
      <w:pPr>
        <w:ind w:left="720"/>
      </w:pPr>
      <w:r>
        <w:t>Use (Gear Air Speed  alarm &amp; !Air Brake warning &amp; !Gear Override warning)</w:t>
      </w:r>
    </w:p>
    <w:p w:rsidR="00643D76" w:rsidRDefault="00831D25" w:rsidP="00643D76">
      <w:pPr>
        <w:ind w:left="720"/>
      </w:pPr>
      <w:r>
        <w:t xml:space="preserve">= </w:t>
      </w:r>
      <w:r w:rsidR="00643D76">
        <w:t xml:space="preserve">(Gear Down=Y) &amp; (Speed &gt;300) &amp; ((Speed &lt;250) + (t&gt;=60)) &amp;     </w:t>
      </w:r>
    </w:p>
    <w:p w:rsidR="00643D76" w:rsidRDefault="00643D76" w:rsidP="00643D76">
      <w:pPr>
        <w:ind w:left="720"/>
      </w:pPr>
      <w:r>
        <w:t xml:space="preserve">    ((Gear Down=N) + (Speed &lt;= 400))</w:t>
      </w:r>
    </w:p>
    <w:p w:rsidR="00643D76" w:rsidRDefault="00643D76" w:rsidP="00643D76">
      <w:pPr>
        <w:ind w:left="720"/>
      </w:pPr>
      <w:r>
        <w:t>= (Gear Down=Y) &amp; (Speed &gt;300) &amp; (t&gt;=60) &amp; (Speed &lt;= 400)</w:t>
      </w:r>
    </w:p>
    <w:p w:rsidR="00643D76" w:rsidRDefault="00643D76" w:rsidP="00643D76">
      <w:pPr>
        <w:ind w:left="720"/>
      </w:pPr>
      <w:r>
        <w:t>= (301&lt;=Speed&lt;=400) &amp; (Gear Down=Y) &amp; (t&gt;=60)</w:t>
      </w:r>
    </w:p>
    <w:p w:rsidR="00B26B97" w:rsidRDefault="00B26B97" w:rsidP="00B26B97">
      <w:r>
        <w:t xml:space="preserve">Scenario 8 logic </w:t>
      </w:r>
      <w:r w:rsidR="00783787">
        <w:t>(Air Brake warning only)</w:t>
      </w:r>
    </w:p>
    <w:p w:rsidR="00783787" w:rsidRDefault="00783787" w:rsidP="00783787">
      <w:pPr>
        <w:ind w:left="720"/>
      </w:pPr>
      <w:r>
        <w:t>Use (Air Brake warning &amp; !Gear Air Speed  alarm &amp; !Gear Not Down alarm)</w:t>
      </w:r>
    </w:p>
    <w:p w:rsidR="00783787" w:rsidRDefault="00783787" w:rsidP="00783787">
      <w:pPr>
        <w:ind w:left="720"/>
      </w:pPr>
      <w:r>
        <w:t xml:space="preserve">= </w:t>
      </w:r>
      <w:r w:rsidR="00290F50">
        <w:t>((Speed &gt;=250) &amp; (t&lt;60)) &amp; ((Gear Down=N) + (Speed &lt;=300)) &amp;</w:t>
      </w:r>
    </w:p>
    <w:p w:rsidR="00290F50" w:rsidRDefault="00290F50" w:rsidP="00783787">
      <w:pPr>
        <w:ind w:left="720"/>
      </w:pPr>
      <w:r>
        <w:t xml:space="preserve">    ((Gear Down=Y) + ((t&lt;120)&amp;(alt&lt;1000)))</w:t>
      </w:r>
    </w:p>
    <w:p w:rsidR="00290F50" w:rsidRDefault="00290F50" w:rsidP="00783787">
      <w:pPr>
        <w:ind w:left="720"/>
      </w:pPr>
      <w:r>
        <w:t>= (250&lt;=Speed&lt;=300) &amp; (Gear Down=Y) &amp; (t&lt;60)</w:t>
      </w:r>
    </w:p>
    <w:p w:rsidR="00BA472E" w:rsidRDefault="00BA472E" w:rsidP="00783787">
      <w:pPr>
        <w:ind w:left="720"/>
      </w:pPr>
    </w:p>
    <w:p w:rsidR="00A37FAF" w:rsidRDefault="00A37FAF">
      <w:r>
        <w:br w:type="page"/>
      </w:r>
    </w:p>
    <w:p w:rsidR="00EA1D15" w:rsidRDefault="00BA472E" w:rsidP="00EA1D15">
      <w:r>
        <w:lastRenderedPageBreak/>
        <w:t>FAQs about the Unique Input Combinations</w:t>
      </w:r>
    </w:p>
    <w:p w:rsidR="00831D25" w:rsidRDefault="00EA1D15" w:rsidP="00EA1D15">
      <w:r>
        <w:t>Q1. For the Gear Not Down alarm why can't I use don't cares in the speed ranges?</w:t>
      </w:r>
    </w:p>
    <w:p w:rsidR="00FB65CE" w:rsidRDefault="00EA1D15" w:rsidP="00EA1D15">
      <w:r>
        <w:t xml:space="preserve">A1. Because the logic for the Gear Not Down alarm is based on the Gear Not Down alarm being True and the Air Brake Warning not being True (there are some combinations where I can get both and that is not this </w:t>
      </w:r>
      <w:r w:rsidR="00FB65CE">
        <w:t>scenario</w:t>
      </w:r>
      <w:r>
        <w:t xml:space="preserve">). So, to get the Gear Not Down alarm and the !Air Brake Warning I need to look at Scenario 4 above. </w:t>
      </w:r>
    </w:p>
    <w:p w:rsidR="00EA1D15" w:rsidRDefault="00EA1D15" w:rsidP="00EA1D15">
      <w:r>
        <w:t>Speed &gt;=250 is a critical threshold. I need to have two sets of speeds: &gt;=250 and &lt;250. I can specify &lt;250 as NNN, but I cannot use --- ("-"=don't care) for the speed&gt;=250 condition because I get illegal combinations of speed (two or more Y's) - YYN. So, I have to use YNN,NYN, and YNN as the &gt;250 case. In other words Speed&gt;=250 is really represented as (250&lt;=Speed&lt;=300) + (</w:t>
      </w:r>
      <w:r w:rsidR="007878FB">
        <w:t>301&lt;=Speed&lt;=400) + (Speed&gt;400),  with one of these conditions being True.</w:t>
      </w:r>
    </w:p>
    <w:p w:rsidR="007878FB" w:rsidRDefault="007878FB" w:rsidP="00EA1D15">
      <w:r>
        <w:t xml:space="preserve">Q2. </w:t>
      </w:r>
      <w:r w:rsidR="0096595C">
        <w:t>Am I testing all possible inputs conditions and all possible boundary conditions in these tests?</w:t>
      </w:r>
    </w:p>
    <w:p w:rsidR="00C13269" w:rsidRDefault="0096595C" w:rsidP="00EA1D15">
      <w:r>
        <w:t xml:space="preserve">A2. No, we made this assumption when we developed the test cases by saying that we would only test one combination of the </w:t>
      </w:r>
      <w:r w:rsidR="00C13269">
        <w:t>"</w:t>
      </w:r>
      <w:r>
        <w:t>No alarms and No warnings</w:t>
      </w:r>
      <w:r w:rsidR="00C13269">
        <w:t>"</w:t>
      </w:r>
      <w:r>
        <w:t xml:space="preserve"> scenario. When we made this simplification we purposely chose not to test the entire truth table. It would have taken another 15 unique input combinations with possibly up to 60 more test cases (depending upon the boundary conditions). </w:t>
      </w:r>
    </w:p>
    <w:p w:rsidR="0096595C" w:rsidRPr="00D73141" w:rsidRDefault="0096595C" w:rsidP="00EA1D15">
      <w:r>
        <w:t xml:space="preserve">In making this </w:t>
      </w:r>
      <w:r w:rsidR="00C13269">
        <w:t xml:space="preserve">assumption we are using a variation of happy path testing (or a variation of positive testing), where </w:t>
      </w:r>
      <w:r w:rsidR="00705A63">
        <w:t>we are</w:t>
      </w:r>
      <w:r w:rsidR="00C13269">
        <w:t xml:space="preserve"> only testing the conditions that should assert a specified response (</w:t>
      </w:r>
      <w:r w:rsidR="00B633BB">
        <w:t>but we are</w:t>
      </w:r>
      <w:r w:rsidR="00C13269">
        <w:t xml:space="preserve"> not testing </w:t>
      </w:r>
      <w:r w:rsidR="00471BFC">
        <w:t xml:space="preserve">all combinations </w:t>
      </w:r>
      <w:r w:rsidR="00C13269">
        <w:t xml:space="preserve">that </w:t>
      </w:r>
      <w:r w:rsidR="00B633BB">
        <w:t>should not</w:t>
      </w:r>
      <w:r w:rsidR="00C13269">
        <w:t xml:space="preserve"> produce a response).</w:t>
      </w:r>
      <w:r w:rsidR="009A15C0">
        <w:t xml:space="preserve"> For non-security critical or non-safety critical software this can be an</w:t>
      </w:r>
      <w:r w:rsidR="00705A63">
        <w:t xml:space="preserve"> acceptable test approach because we are fully testing all </w:t>
      </w:r>
      <w:r w:rsidR="00366B8F">
        <w:t>specified</w:t>
      </w:r>
      <w:r w:rsidR="00705A63">
        <w:t xml:space="preserve"> responses and at each boundary condition.</w:t>
      </w:r>
    </w:p>
    <w:sectPr w:rsidR="0096595C" w:rsidRPr="00D73141" w:rsidSect="001F2E4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F31D15"/>
    <w:multiLevelType w:val="hybridMultilevel"/>
    <w:tmpl w:val="CF8A87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0D0AEE"/>
    <w:rsid w:val="00072BFC"/>
    <w:rsid w:val="00081B10"/>
    <w:rsid w:val="000C6682"/>
    <w:rsid w:val="000D0AEE"/>
    <w:rsid w:val="00143FCC"/>
    <w:rsid w:val="001940AF"/>
    <w:rsid w:val="001F2E4D"/>
    <w:rsid w:val="00290F50"/>
    <w:rsid w:val="002D7E84"/>
    <w:rsid w:val="00366B8F"/>
    <w:rsid w:val="00471BFC"/>
    <w:rsid w:val="00534732"/>
    <w:rsid w:val="00555070"/>
    <w:rsid w:val="005B5705"/>
    <w:rsid w:val="005D6CA2"/>
    <w:rsid w:val="00643D76"/>
    <w:rsid w:val="006B357D"/>
    <w:rsid w:val="006B6C22"/>
    <w:rsid w:val="006D1697"/>
    <w:rsid w:val="006F2131"/>
    <w:rsid w:val="00705A63"/>
    <w:rsid w:val="00783787"/>
    <w:rsid w:val="007878FB"/>
    <w:rsid w:val="00831D25"/>
    <w:rsid w:val="008401D0"/>
    <w:rsid w:val="00867BE6"/>
    <w:rsid w:val="009547B4"/>
    <w:rsid w:val="0096595C"/>
    <w:rsid w:val="009A15C0"/>
    <w:rsid w:val="00A37FAF"/>
    <w:rsid w:val="00B26B97"/>
    <w:rsid w:val="00B43B9C"/>
    <w:rsid w:val="00B633BB"/>
    <w:rsid w:val="00BA472E"/>
    <w:rsid w:val="00BE15CD"/>
    <w:rsid w:val="00C13269"/>
    <w:rsid w:val="00CB581E"/>
    <w:rsid w:val="00D31FF7"/>
    <w:rsid w:val="00D73141"/>
    <w:rsid w:val="00E3757B"/>
    <w:rsid w:val="00EA1D15"/>
    <w:rsid w:val="00EB38BE"/>
    <w:rsid w:val="00FB65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E4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40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40AF"/>
    <w:rPr>
      <w:rFonts w:ascii="Tahoma" w:hAnsi="Tahoma" w:cs="Tahoma"/>
      <w:sz w:val="16"/>
      <w:szCs w:val="16"/>
    </w:rPr>
  </w:style>
  <w:style w:type="paragraph" w:styleId="ListParagraph">
    <w:name w:val="List Paragraph"/>
    <w:basedOn w:val="Normal"/>
    <w:uiPriority w:val="34"/>
    <w:qFormat/>
    <w:rsid w:val="00BA472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4</Pages>
  <Words>713</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Robb</dc:creator>
  <cp:lastModifiedBy>Robb</cp:lastModifiedBy>
  <cp:revision>29</cp:revision>
  <dcterms:created xsi:type="dcterms:W3CDTF">2015-03-20T20:48:00Z</dcterms:created>
  <dcterms:modified xsi:type="dcterms:W3CDTF">2015-03-25T21:51:00Z</dcterms:modified>
</cp:coreProperties>
</file>