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20E" w:rsidRDefault="00D9494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tab/>
      </w:r>
      <w:r w:rsidRPr="00D94943">
        <w:rPr>
          <w:rFonts w:ascii="Segoe UI" w:hAnsi="Segoe UI" w:cs="Segoe UI"/>
          <w:sz w:val="24"/>
          <w:szCs w:val="24"/>
          <w:highlight w:val="yellow"/>
        </w:rPr>
        <w:t xml:space="preserve">HTML </w:t>
      </w:r>
      <w:proofErr w:type="spellStart"/>
      <w:r w:rsidRPr="00D94943">
        <w:rPr>
          <w:rFonts w:ascii="Segoe UI" w:hAnsi="Segoe UI" w:cs="Segoe UI"/>
          <w:sz w:val="24"/>
          <w:szCs w:val="24"/>
          <w:highlight w:val="yellow"/>
        </w:rPr>
        <w:t>Basics_l_Class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</w:p>
    <w:p w:rsidR="00D94943" w:rsidRDefault="003D516D">
      <w:pPr>
        <w:rPr>
          <w:rFonts w:ascii="Segoe UI" w:hAnsi="Segoe UI" w:cs="Segoe UI"/>
          <w:sz w:val="24"/>
          <w:szCs w:val="24"/>
        </w:rPr>
      </w:pPr>
      <w:r w:rsidRPr="003D516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9409DBD" wp14:editId="2845BBAC">
            <wp:extent cx="5943600" cy="4093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CD" w:rsidRDefault="003D516D">
      <w:pPr>
        <w:rPr>
          <w:rFonts w:ascii="Segoe UI" w:hAnsi="Segoe UI" w:cs="Segoe UI"/>
          <w:sz w:val="24"/>
          <w:szCs w:val="24"/>
        </w:rPr>
      </w:pPr>
      <w:r w:rsidRPr="003D516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A475365" wp14:editId="3C4660A7">
            <wp:extent cx="5943600" cy="23799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CD" w:rsidRDefault="00DD56C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:rsidR="003D516D" w:rsidRDefault="00DD56CD" w:rsidP="00DD56CD">
      <w:pPr>
        <w:ind w:left="2160" w:firstLine="720"/>
        <w:rPr>
          <w:rFonts w:ascii="Segoe UI" w:hAnsi="Segoe UI" w:cs="Segoe UI"/>
          <w:sz w:val="24"/>
          <w:szCs w:val="24"/>
        </w:rPr>
      </w:pPr>
      <w:r w:rsidRPr="00D94943">
        <w:rPr>
          <w:rFonts w:ascii="Segoe UI" w:hAnsi="Segoe UI" w:cs="Segoe UI"/>
          <w:sz w:val="24"/>
          <w:szCs w:val="24"/>
          <w:highlight w:val="yellow"/>
        </w:rPr>
        <w:lastRenderedPageBreak/>
        <w:t xml:space="preserve">HTML </w:t>
      </w:r>
      <w:proofErr w:type="spellStart"/>
      <w:r w:rsidRPr="00D94943">
        <w:rPr>
          <w:rFonts w:ascii="Segoe UI" w:hAnsi="Segoe UI" w:cs="Segoe UI"/>
          <w:sz w:val="24"/>
          <w:szCs w:val="24"/>
          <w:highlight w:val="yellow"/>
        </w:rPr>
        <w:t>Basics_l</w:t>
      </w:r>
      <w:r>
        <w:rPr>
          <w:rFonts w:ascii="Segoe UI" w:hAnsi="Segoe UI" w:cs="Segoe UI"/>
          <w:sz w:val="24"/>
          <w:szCs w:val="24"/>
          <w:highlight w:val="yellow"/>
        </w:rPr>
        <w:t>ll</w:t>
      </w:r>
      <w:r w:rsidRPr="00D94943">
        <w:rPr>
          <w:rFonts w:ascii="Segoe UI" w:hAnsi="Segoe UI" w:cs="Segoe UI"/>
          <w:sz w:val="24"/>
          <w:szCs w:val="24"/>
          <w:highlight w:val="yellow"/>
        </w:rPr>
        <w:t>_Class</w:t>
      </w:r>
      <w:proofErr w:type="spellEnd"/>
    </w:p>
    <w:p w:rsidR="00DD56CD" w:rsidRDefault="00DD56CD" w:rsidP="00DD56CD">
      <w:pPr>
        <w:rPr>
          <w:rFonts w:ascii="Segoe UI" w:hAnsi="Segoe UI" w:cs="Segoe UI"/>
          <w:sz w:val="24"/>
          <w:szCs w:val="24"/>
        </w:rPr>
      </w:pPr>
      <w:proofErr w:type="spellStart"/>
      <w:r w:rsidRPr="00BE5357">
        <w:rPr>
          <w:rFonts w:ascii="Segoe UI" w:hAnsi="Segoe UI" w:cs="Segoe UI"/>
          <w:sz w:val="24"/>
          <w:szCs w:val="24"/>
          <w:highlight w:val="yellow"/>
        </w:rPr>
        <w:t>Colspan</w:t>
      </w:r>
      <w:proofErr w:type="spellEnd"/>
    </w:p>
    <w:p w:rsidR="00BE5357" w:rsidRDefault="00BE5357" w:rsidP="00DD56C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Example </w:t>
      </w:r>
    </w:p>
    <w:p w:rsidR="00DD56CD" w:rsidRDefault="00DD56CD">
      <w:pPr>
        <w:rPr>
          <w:rFonts w:ascii="Segoe UI" w:hAnsi="Segoe UI" w:cs="Segoe UI"/>
          <w:sz w:val="24"/>
          <w:szCs w:val="24"/>
        </w:rPr>
      </w:pPr>
      <w:r w:rsidRPr="00DD56CD">
        <w:rPr>
          <w:rFonts w:ascii="Segoe UI" w:hAnsi="Segoe UI" w:cs="Segoe UI"/>
          <w:sz w:val="24"/>
          <w:szCs w:val="24"/>
        </w:rPr>
        <w:drawing>
          <wp:inline distT="0" distB="0" distL="0" distR="0" wp14:anchorId="27A608FF" wp14:editId="48BADF75">
            <wp:extent cx="5943600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57" w:rsidRDefault="00BE535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Example </w:t>
      </w:r>
    </w:p>
    <w:p w:rsidR="00BE5357" w:rsidRDefault="00BE5357">
      <w:pPr>
        <w:rPr>
          <w:rFonts w:ascii="Segoe UI" w:hAnsi="Segoe UI" w:cs="Segoe UI"/>
          <w:sz w:val="24"/>
          <w:szCs w:val="24"/>
        </w:rPr>
      </w:pPr>
      <w:r w:rsidRPr="00BE5357">
        <w:rPr>
          <w:rFonts w:ascii="Segoe UI" w:hAnsi="Segoe UI" w:cs="Segoe UI"/>
          <w:sz w:val="24"/>
          <w:szCs w:val="24"/>
        </w:rPr>
        <w:drawing>
          <wp:inline distT="0" distB="0" distL="0" distR="0" wp14:anchorId="4CC950B4" wp14:editId="6E384186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57" w:rsidRPr="00D94943" w:rsidRDefault="00BE5357">
      <w:pPr>
        <w:rPr>
          <w:rFonts w:ascii="Segoe UI" w:hAnsi="Segoe UI" w:cs="Segoe UI"/>
          <w:sz w:val="24"/>
          <w:szCs w:val="24"/>
        </w:rPr>
      </w:pPr>
      <w:bookmarkStart w:id="0" w:name="_GoBack"/>
      <w:bookmarkEnd w:id="0"/>
    </w:p>
    <w:sectPr w:rsidR="00BE5357" w:rsidRPr="00D94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249"/>
    <w:rsid w:val="00266249"/>
    <w:rsid w:val="003D516D"/>
    <w:rsid w:val="003F620E"/>
    <w:rsid w:val="00BE5357"/>
    <w:rsid w:val="00D94943"/>
    <w:rsid w:val="00DD5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9EEAC"/>
  <w15:chartTrackingRefBased/>
  <w15:docId w15:val="{7DB11891-D0A5-45E0-B2E8-6BD992EE7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5</cp:revision>
  <dcterms:created xsi:type="dcterms:W3CDTF">2024-07-25T20:30:00Z</dcterms:created>
  <dcterms:modified xsi:type="dcterms:W3CDTF">2024-07-27T06:35:00Z</dcterms:modified>
</cp:coreProperties>
</file>