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EF4" w:rsidRDefault="00F84E00">
      <w:pPr>
        <w:rPr>
          <w:rFonts w:ascii="Arial" w:hAnsi="Arial" w:cs="Arial"/>
          <w:sz w:val="24"/>
          <w:szCs w:val="24"/>
        </w:rPr>
      </w:pPr>
      <w:r w:rsidRPr="00F84E00">
        <w:rPr>
          <w:rFonts w:ascii="Arial" w:hAnsi="Arial" w:cs="Arial"/>
          <w:sz w:val="24"/>
          <w:szCs w:val="24"/>
          <w:highlight w:val="yellow"/>
        </w:rPr>
        <w:t>Handling multiple – states using “</w:t>
      </w:r>
      <w:proofErr w:type="spellStart"/>
      <w:r w:rsidRPr="00F84E00">
        <w:rPr>
          <w:rFonts w:ascii="Arial" w:hAnsi="Arial" w:cs="Arial"/>
          <w:sz w:val="24"/>
          <w:szCs w:val="24"/>
          <w:highlight w:val="yellow"/>
        </w:rPr>
        <w:t>useState</w:t>
      </w:r>
      <w:proofErr w:type="spellEnd"/>
      <w:r w:rsidRPr="00F84E00">
        <w:rPr>
          <w:rFonts w:ascii="Arial" w:hAnsi="Arial" w:cs="Arial"/>
          <w:sz w:val="24"/>
          <w:szCs w:val="24"/>
          <w:highlight w:val="yellow"/>
        </w:rPr>
        <w:t>” hook</w:t>
      </w:r>
    </w:p>
    <w:p w:rsidR="00F84E00" w:rsidRDefault="00F84E00">
      <w:pPr>
        <w:rPr>
          <w:rFonts w:ascii="Arial" w:hAnsi="Arial" w:cs="Arial"/>
          <w:sz w:val="24"/>
          <w:szCs w:val="24"/>
        </w:rPr>
      </w:pPr>
      <w:r w:rsidRPr="00F84E00">
        <w:rPr>
          <w:rFonts w:ascii="Arial" w:hAnsi="Arial" w:cs="Arial"/>
          <w:sz w:val="24"/>
          <w:szCs w:val="24"/>
        </w:rPr>
        <w:drawing>
          <wp:inline distT="0" distB="0" distL="0" distR="0" wp14:anchorId="4A017D74" wp14:editId="79EB36A3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00" w:rsidRDefault="00F84E00">
      <w:pPr>
        <w:rPr>
          <w:rFonts w:ascii="Arial" w:hAnsi="Arial" w:cs="Arial"/>
          <w:sz w:val="24"/>
          <w:szCs w:val="24"/>
        </w:rPr>
      </w:pPr>
      <w:r w:rsidRPr="00F84E00">
        <w:rPr>
          <w:rFonts w:ascii="Arial" w:hAnsi="Arial" w:cs="Arial"/>
          <w:sz w:val="24"/>
          <w:szCs w:val="24"/>
        </w:rPr>
        <w:drawing>
          <wp:inline distT="0" distB="0" distL="0" distR="0" wp14:anchorId="712B5B0A" wp14:editId="2CBD926E">
            <wp:extent cx="5943600" cy="3175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00" w:rsidRDefault="00F84E00">
      <w:pPr>
        <w:rPr>
          <w:rFonts w:ascii="Arial" w:hAnsi="Arial" w:cs="Arial"/>
          <w:sz w:val="24"/>
          <w:szCs w:val="24"/>
        </w:rPr>
      </w:pPr>
      <w:r w:rsidRPr="00F84E0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FFAF0FA" wp14:editId="5A850C65">
            <wp:extent cx="5943600" cy="17722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E00">
        <w:rPr>
          <w:rFonts w:ascii="Arial" w:hAnsi="Arial" w:cs="Arial"/>
          <w:sz w:val="24"/>
          <w:szCs w:val="24"/>
        </w:rPr>
        <w:drawing>
          <wp:inline distT="0" distB="0" distL="0" distR="0" wp14:anchorId="661488F2" wp14:editId="6B454756">
            <wp:extent cx="5943600" cy="3084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4E00">
        <w:rPr>
          <w:rFonts w:ascii="Arial" w:hAnsi="Arial" w:cs="Arial"/>
          <w:sz w:val="24"/>
          <w:szCs w:val="24"/>
        </w:rPr>
        <w:drawing>
          <wp:inline distT="0" distB="0" distL="0" distR="0" wp14:anchorId="62048A37" wp14:editId="298D28A6">
            <wp:extent cx="5943600" cy="3079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00" w:rsidRDefault="00F84E00">
      <w:pPr>
        <w:rPr>
          <w:rFonts w:ascii="Arial" w:hAnsi="Arial" w:cs="Arial"/>
          <w:sz w:val="24"/>
          <w:szCs w:val="24"/>
        </w:rPr>
      </w:pPr>
      <w:r w:rsidRPr="00F84E00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3616372C" wp14:editId="5CD963D8">
            <wp:extent cx="5943600" cy="26682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00" w:rsidRDefault="00F84E00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F84E00">
        <w:rPr>
          <w:rFonts w:ascii="Arial" w:hAnsi="Arial" w:cs="Arial"/>
          <w:sz w:val="24"/>
          <w:szCs w:val="24"/>
        </w:rPr>
        <w:drawing>
          <wp:inline distT="0" distB="0" distL="0" distR="0" wp14:anchorId="1A15F97F" wp14:editId="7921F7DD">
            <wp:extent cx="5943600" cy="834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A5" w:rsidRDefault="001655A5">
      <w:pPr>
        <w:rPr>
          <w:rFonts w:ascii="Arial" w:hAnsi="Arial" w:cs="Arial"/>
          <w:sz w:val="24"/>
          <w:szCs w:val="24"/>
          <w:highlight w:val="yellow"/>
        </w:rPr>
      </w:pPr>
      <w:r>
        <w:rPr>
          <w:rFonts w:ascii="Arial" w:hAnsi="Arial" w:cs="Arial"/>
          <w:sz w:val="24"/>
          <w:szCs w:val="24"/>
          <w:highlight w:val="yellow"/>
        </w:rPr>
        <w:br w:type="page"/>
      </w:r>
    </w:p>
    <w:p w:rsidR="002E4785" w:rsidRDefault="00AC49ED">
      <w:pPr>
        <w:rPr>
          <w:rFonts w:ascii="Arial" w:hAnsi="Arial" w:cs="Arial"/>
          <w:sz w:val="24"/>
          <w:szCs w:val="24"/>
        </w:rPr>
      </w:pPr>
      <w:r w:rsidRPr="00AC49ED">
        <w:rPr>
          <w:rFonts w:ascii="Arial" w:hAnsi="Arial" w:cs="Arial"/>
          <w:sz w:val="24"/>
          <w:szCs w:val="24"/>
          <w:highlight w:val="yellow"/>
        </w:rPr>
        <w:lastRenderedPageBreak/>
        <w:t>Revision – Map Function in JS</w:t>
      </w:r>
    </w:p>
    <w:p w:rsidR="00AC49ED" w:rsidRDefault="001655A5">
      <w:pPr>
        <w:rPr>
          <w:rFonts w:ascii="Arial" w:hAnsi="Arial" w:cs="Arial"/>
          <w:sz w:val="24"/>
          <w:szCs w:val="24"/>
        </w:rPr>
      </w:pPr>
      <w:r w:rsidRPr="001655A5">
        <w:rPr>
          <w:rFonts w:ascii="Arial" w:hAnsi="Arial" w:cs="Arial"/>
          <w:sz w:val="24"/>
          <w:szCs w:val="24"/>
        </w:rPr>
        <w:drawing>
          <wp:inline distT="0" distB="0" distL="0" distR="0" wp14:anchorId="021EBDA1" wp14:editId="7552A1D3">
            <wp:extent cx="5943600" cy="30962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55A5">
        <w:rPr>
          <w:rFonts w:ascii="Arial" w:hAnsi="Arial" w:cs="Arial"/>
          <w:sz w:val="24"/>
          <w:szCs w:val="24"/>
        </w:rPr>
        <w:drawing>
          <wp:inline distT="0" distB="0" distL="0" distR="0" wp14:anchorId="0047C66B" wp14:editId="1F810EBB">
            <wp:extent cx="5943600" cy="2620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5A5" w:rsidRDefault="001655A5">
      <w:pPr>
        <w:pBdr>
          <w:bottom w:val="single" w:sz="6" w:space="1" w:color="auto"/>
        </w:pBdr>
        <w:rPr>
          <w:rFonts w:ascii="Arial" w:hAnsi="Arial" w:cs="Arial"/>
          <w:sz w:val="24"/>
          <w:szCs w:val="24"/>
        </w:rPr>
      </w:pPr>
      <w:r w:rsidRPr="001655A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5C0EAE9" wp14:editId="26480A28">
            <wp:extent cx="5943600" cy="3088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F2" w:rsidRDefault="00BA6F9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7551F2" w:rsidRPr="007551F2">
        <w:rPr>
          <w:rFonts w:ascii="Arial" w:hAnsi="Arial" w:cs="Arial"/>
          <w:sz w:val="24"/>
          <w:szCs w:val="24"/>
          <w:highlight w:val="yellow"/>
        </w:rPr>
        <w:lastRenderedPageBreak/>
        <w:t>Important Difference</w:t>
      </w:r>
    </w:p>
    <w:p w:rsidR="007551F2" w:rsidRDefault="007551F2">
      <w:pPr>
        <w:rPr>
          <w:rFonts w:ascii="Arial" w:hAnsi="Arial" w:cs="Arial"/>
          <w:sz w:val="24"/>
          <w:szCs w:val="24"/>
        </w:rPr>
      </w:pPr>
      <w:r w:rsidRPr="007551F2">
        <w:rPr>
          <w:rFonts w:ascii="Arial" w:hAnsi="Arial" w:cs="Arial"/>
          <w:sz w:val="24"/>
          <w:szCs w:val="24"/>
        </w:rPr>
        <w:drawing>
          <wp:inline distT="0" distB="0" distL="0" distR="0" wp14:anchorId="76CA30AA" wp14:editId="5EDE2802">
            <wp:extent cx="5943600" cy="2522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1F2" w:rsidRDefault="007551F2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br w:type="page"/>
      </w:r>
    </w:p>
    <w:p w:rsidR="00BA6F9B" w:rsidRDefault="00BA6F9B">
      <w:pPr>
        <w:rPr>
          <w:rFonts w:ascii="Arial" w:hAnsi="Arial" w:cs="Arial"/>
          <w:sz w:val="24"/>
          <w:szCs w:val="24"/>
        </w:rPr>
      </w:pPr>
    </w:p>
    <w:p w:rsidR="001655A5" w:rsidRPr="00F84E00" w:rsidRDefault="001655A5">
      <w:pPr>
        <w:rPr>
          <w:rFonts w:ascii="Arial" w:hAnsi="Arial" w:cs="Arial"/>
          <w:sz w:val="24"/>
          <w:szCs w:val="24"/>
        </w:rPr>
      </w:pPr>
    </w:p>
    <w:sectPr w:rsidR="001655A5" w:rsidRPr="00F84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36B"/>
    <w:rsid w:val="001655A5"/>
    <w:rsid w:val="002E4785"/>
    <w:rsid w:val="007551F2"/>
    <w:rsid w:val="00A14EF4"/>
    <w:rsid w:val="00AC49ED"/>
    <w:rsid w:val="00BA6F9B"/>
    <w:rsid w:val="00CA736B"/>
    <w:rsid w:val="00F8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C256"/>
  <w15:chartTrackingRefBased/>
  <w15:docId w15:val="{D288DFBB-136E-4D14-B55D-D553F518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7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7</cp:revision>
  <dcterms:created xsi:type="dcterms:W3CDTF">2024-09-03T05:55:00Z</dcterms:created>
  <dcterms:modified xsi:type="dcterms:W3CDTF">2024-09-03T06:42:00Z</dcterms:modified>
</cp:coreProperties>
</file>