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f497d"/>
          <w:u w:val="single"/>
        </w:rPr>
      </w:pPr>
      <w:r w:rsidDel="00000000" w:rsidR="00000000" w:rsidRPr="00000000">
        <w:rPr>
          <w:color w:val="1f497d"/>
          <w:u w:val="single"/>
          <w:rtl w:val="0"/>
        </w:rPr>
        <w:t xml:space="preserve">Anand Puranik</w:t>
      </w:r>
    </w:p>
    <w:p w:rsidR="00000000" w:rsidDel="00000000" w:rsidP="00000000" w:rsidRDefault="00000000" w:rsidRPr="00000000" w14:paraId="00000002">
      <w:pPr>
        <w:shd w:fill="ffffff" w:val="clear"/>
        <w:rPr>
          <w:color w:val="1f497d"/>
          <w:u w:val="single"/>
        </w:rPr>
      </w:pPr>
      <w:r w:rsidDel="00000000" w:rsidR="00000000" w:rsidRPr="00000000">
        <w:rPr>
          <w:color w:val="1f497d"/>
          <w:u w:val="single"/>
          <w:rtl w:val="0"/>
        </w:rPr>
        <w:t xml:space="preserve">Emp id - 2020001156</w:t>
      </w:r>
    </w:p>
    <w:p w:rsidR="00000000" w:rsidDel="00000000" w:rsidP="00000000" w:rsidRDefault="00000000" w:rsidRPr="00000000" w14:paraId="00000003">
      <w:pPr>
        <w:shd w:fill="ffffff" w:val="clear"/>
        <w:rPr>
          <w:color w:val="1f497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f497d"/>
        </w:rPr>
      </w:pPr>
      <w:r w:rsidDel="00000000" w:rsidR="00000000" w:rsidRPr="00000000">
        <w:rPr>
          <w:color w:val="1f497d"/>
          <w:u w:val="single"/>
          <w:rtl w:val="0"/>
        </w:rPr>
        <w:t xml:space="preserve">Step Function Exercise:</w:t>
      </w:r>
      <w:r w:rsidDel="00000000" w:rsidR="00000000" w:rsidRPr="00000000">
        <w:rPr>
          <w:color w:val="1f497d"/>
          <w:rtl w:val="0"/>
        </w:rPr>
        <w:t xml:space="preserve"> Ec2 Lambda state change</w:t>
      </w:r>
    </w:p>
    <w:p w:rsidR="00000000" w:rsidDel="00000000" w:rsidP="00000000" w:rsidRDefault="00000000" w:rsidRPr="00000000" w14:paraId="00000005">
      <w:pPr>
        <w:shd w:fill="ffffff" w:val="clear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color w:val="1f497d"/>
          <w:u w:val="none"/>
        </w:rPr>
      </w:pPr>
      <w:r w:rsidDel="00000000" w:rsidR="00000000" w:rsidRPr="00000000">
        <w:rPr>
          <w:color w:val="1f497d"/>
          <w:rtl w:val="0"/>
        </w:rPr>
        <w:t xml:space="preserve">Create lambda function with the appropriate role for start, stop and terminate an EC2 Instance.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color w:val="1f497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497d"/>
          <w:rtl w:val="0"/>
        </w:rPr>
        <w:t xml:space="preserve">Goto aws step function → create state machine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color w:val="1f497d"/>
          <w:u w:val="none"/>
        </w:rPr>
      </w:pPr>
      <w:r w:rsidDel="00000000" w:rsidR="00000000" w:rsidRPr="00000000">
        <w:rPr>
          <w:color w:val="1f497d"/>
          <w:rtl w:val="0"/>
        </w:rPr>
        <w:t xml:space="preserve">Create state </w:t>
      </w:r>
      <w:r w:rsidDel="00000000" w:rsidR="00000000" w:rsidRPr="00000000">
        <w:rPr>
          <w:color w:val="1f497d"/>
          <w:highlight w:val="white"/>
          <w:rtl w:val="0"/>
        </w:rPr>
        <w:t xml:space="preserve">‘start’, or ‘stop’ or ‘terminate’ or ‘exit’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Json code-</w:t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"Comment": "State machine for ec2",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"StartAt": "instancestate",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"States": {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"instancestate": {</w:t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"Type" : "Choice",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"Choices": [</w:t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  "Variable": "$.instancestateType",</w:t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  "StringEquals": "START",</w:t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  "Next": "start_state"</w:t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  "Variable": "$.instancestateType",</w:t>
      </w:r>
    </w:p>
    <w:p w:rsidR="00000000" w:rsidDel="00000000" w:rsidP="00000000" w:rsidRDefault="00000000" w:rsidRPr="00000000" w14:paraId="0000001A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  "StringEquals": "STOP",</w:t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  "Next": "stop_state"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  "Variable": "$.instancestateType",</w:t>
      </w:r>
    </w:p>
    <w:p w:rsidR="00000000" w:rsidDel="00000000" w:rsidP="00000000" w:rsidRDefault="00000000" w:rsidRPr="00000000" w14:paraId="0000001F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  "StringEquals": "TERMINATE",</w:t>
      </w:r>
    </w:p>
    <w:p w:rsidR="00000000" w:rsidDel="00000000" w:rsidP="00000000" w:rsidRDefault="00000000" w:rsidRPr="00000000" w14:paraId="00000020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  "Next": "terminate_state"</w:t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22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],</w:t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    "Default": "exit_state"</w:t>
      </w:r>
    </w:p>
    <w:p w:rsidR="00000000" w:rsidDel="00000000" w:rsidP="00000000" w:rsidRDefault="00000000" w:rsidRPr="00000000" w14:paraId="00000024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"start_state": {</w:t>
      </w:r>
    </w:p>
    <w:p w:rsidR="00000000" w:rsidDel="00000000" w:rsidP="00000000" w:rsidRDefault="00000000" w:rsidRPr="00000000" w14:paraId="00000026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"Type": "Task",</w:t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"Resource": "arn:aws:lambda:us-east-2:783323902162:function:StartEc2Instance",</w:t>
      </w:r>
    </w:p>
    <w:p w:rsidR="00000000" w:rsidDel="00000000" w:rsidP="00000000" w:rsidRDefault="00000000" w:rsidRPr="00000000" w14:paraId="00000028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"End": true</w:t>
      </w:r>
    </w:p>
    <w:p w:rsidR="00000000" w:rsidDel="00000000" w:rsidP="00000000" w:rsidRDefault="00000000" w:rsidRPr="00000000" w14:paraId="00000029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"stop_state": {</w:t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"Type": "Task",</w:t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"Resource": "arn:aws:lambda:us-east-2:783323902162:function:StopEc2Instance",</w:t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"End": true</w:t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"terminate_state": {</w:t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"Type": "Task",</w:t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"Resource": "arn:aws:lambda:us-east-2:783323902162:function:TerminateEc2Instance",</w:t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"End": true</w:t>
      </w:r>
    </w:p>
    <w:p w:rsidR="00000000" w:rsidDel="00000000" w:rsidP="00000000" w:rsidRDefault="00000000" w:rsidRPr="00000000" w14:paraId="00000033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34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"exit_state": {</w:t>
      </w:r>
    </w:p>
    <w:p w:rsidR="00000000" w:rsidDel="00000000" w:rsidP="00000000" w:rsidRDefault="00000000" w:rsidRPr="00000000" w14:paraId="00000035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"Type": "Fail",</w:t>
      </w:r>
    </w:p>
    <w:p w:rsidR="00000000" w:rsidDel="00000000" w:rsidP="00000000" w:rsidRDefault="00000000" w:rsidRPr="00000000" w14:paraId="00000036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  "Cause": "Not instance state"</w:t>
      </w:r>
    </w:p>
    <w:p w:rsidR="00000000" w:rsidDel="00000000" w:rsidP="00000000" w:rsidRDefault="00000000" w:rsidRPr="00000000" w14:paraId="00000037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0" w:firstLine="0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  <w:rPr>
          <w:color w:val="1f497d"/>
          <w:highlight w:val="white"/>
          <w:u w:val="non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Create new role to step function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ind w:left="720" w:hanging="360"/>
        <w:rPr>
          <w:color w:val="1f497d"/>
          <w:highlight w:val="white"/>
          <w:u w:val="non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Provide json input for for ‘start’, or ‘stop’ or ‘terminate’ or ‘exit’ states.</w:t>
      </w:r>
    </w:p>
    <w:p w:rsidR="00000000" w:rsidDel="00000000" w:rsidP="00000000" w:rsidRDefault="00000000" w:rsidRPr="00000000" w14:paraId="00000040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Input-</w:t>
      </w:r>
    </w:p>
    <w:p w:rsidR="00000000" w:rsidDel="00000000" w:rsidP="00000000" w:rsidRDefault="00000000" w:rsidRPr="00000000" w14:paraId="00000044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</w:rPr>
        <w:drawing>
          <wp:inline distB="114300" distT="114300" distL="114300" distR="114300">
            <wp:extent cx="5691188" cy="20792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6239" l="7371" r="7532" t="2849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07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output-</w:t>
      </w:r>
    </w:p>
    <w:p w:rsidR="00000000" w:rsidDel="00000000" w:rsidP="00000000" w:rsidRDefault="00000000" w:rsidRPr="00000000" w14:paraId="00000050">
      <w:pPr>
        <w:rPr>
          <w:color w:val="1f497d"/>
          <w:highlight w:val="white"/>
          <w:u w:val="single"/>
        </w:rPr>
      </w:pPr>
      <w:r w:rsidDel="00000000" w:rsidR="00000000" w:rsidRPr="00000000">
        <w:rPr>
          <w:color w:val="1f497d"/>
          <w:highlight w:val="white"/>
          <w:u w:val="single"/>
        </w:rPr>
        <w:drawing>
          <wp:inline distB="114300" distT="114300" distL="114300" distR="114300">
            <wp:extent cx="4143375" cy="2562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0541" l="18429" r="11858" t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f497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f497d"/>
          <w:highlight w:val="white"/>
          <w:u w:val="single"/>
        </w:rPr>
      </w:pPr>
      <w:r w:rsidDel="00000000" w:rsidR="00000000" w:rsidRPr="00000000">
        <w:rPr>
          <w:color w:val="1f497d"/>
          <w:highlight w:val="white"/>
          <w:u w:val="single"/>
          <w:rtl w:val="0"/>
        </w:rPr>
        <w:t xml:space="preserve">Ec2Instance Stopped</w:t>
      </w:r>
    </w:p>
    <w:p w:rsidR="00000000" w:rsidDel="00000000" w:rsidP="00000000" w:rsidRDefault="00000000" w:rsidRPr="00000000" w14:paraId="00000053">
      <w:pPr>
        <w:rPr>
          <w:color w:val="1f497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f497d"/>
          <w:highlight w:val="white"/>
          <w:u w:val="single"/>
        </w:rPr>
      </w:pPr>
      <w:r w:rsidDel="00000000" w:rsidR="00000000" w:rsidRPr="00000000">
        <w:rPr>
          <w:color w:val="1f497d"/>
          <w:highlight w:val="white"/>
          <w:u w:val="single"/>
        </w:rPr>
        <w:drawing>
          <wp:inline distB="114300" distT="114300" distL="114300" distR="114300">
            <wp:extent cx="5486400" cy="1162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56125" l="7692" r="0" t="91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f497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f497d"/>
          <w:highlight w:val="white"/>
          <w:u w:val="single"/>
        </w:rPr>
      </w:pPr>
      <w:r w:rsidDel="00000000" w:rsidR="00000000" w:rsidRPr="00000000">
        <w:rPr>
          <w:color w:val="1f497d"/>
          <w:highlight w:val="white"/>
          <w:u w:val="single"/>
          <w:rtl w:val="0"/>
        </w:rPr>
        <w:t xml:space="preserve">4.</w:t>
      </w:r>
    </w:p>
    <w:p w:rsidR="00000000" w:rsidDel="00000000" w:rsidP="00000000" w:rsidRDefault="00000000" w:rsidRPr="00000000" w14:paraId="00000057">
      <w:pPr>
        <w:rPr>
          <w:color w:val="1f497d"/>
          <w:highlight w:val="white"/>
          <w:u w:val="single"/>
        </w:rPr>
      </w:pPr>
      <w:r w:rsidDel="00000000" w:rsidR="00000000" w:rsidRPr="00000000">
        <w:rPr>
          <w:color w:val="1f497d"/>
          <w:highlight w:val="white"/>
          <w:u w:val="single"/>
          <w:rtl w:val="0"/>
        </w:rPr>
        <w:tab/>
        <w:t xml:space="preserve">Input-</w:t>
      </w:r>
      <w:r w:rsidDel="00000000" w:rsidR="00000000" w:rsidRPr="00000000">
        <w:rPr>
          <w:color w:val="1f497d"/>
          <w:highlight w:val="white"/>
          <w:u w:val="single"/>
        </w:rPr>
        <w:drawing>
          <wp:inline distB="114300" distT="114300" distL="114300" distR="114300">
            <wp:extent cx="6948077" cy="19573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5954" l="7211" r="6891" t="41025"/>
                    <a:stretch>
                      <a:fillRect/>
                    </a:stretch>
                  </pic:blipFill>
                  <pic:spPr>
                    <a:xfrm>
                      <a:off x="0" y="0"/>
                      <a:ext cx="6948077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f497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f497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f497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f497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497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f497d"/>
          <w:highlight w:val="white"/>
          <w:u w:val="single"/>
        </w:rPr>
      </w:pPr>
      <w:r w:rsidDel="00000000" w:rsidR="00000000" w:rsidRPr="00000000">
        <w:rPr>
          <w:color w:val="1f497d"/>
          <w:highlight w:val="white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5E">
      <w:pPr>
        <w:rPr>
          <w:color w:val="1f497d"/>
          <w:highlight w:val="white"/>
          <w:u w:val="single"/>
        </w:rPr>
      </w:pPr>
      <w:r w:rsidDel="00000000" w:rsidR="00000000" w:rsidRPr="00000000">
        <w:rPr>
          <w:color w:val="1f497d"/>
          <w:highlight w:val="white"/>
          <w:u w:val="single"/>
        </w:rPr>
        <w:drawing>
          <wp:inline distB="114300" distT="114300" distL="114300" distR="114300">
            <wp:extent cx="5800373" cy="30337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9116" l="8493" r="4487" t="9971"/>
                    <a:stretch>
                      <a:fillRect/>
                    </a:stretch>
                  </pic:blipFill>
                  <pic:spPr>
                    <a:xfrm>
                      <a:off x="0" y="0"/>
                      <a:ext cx="580037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