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BAF Questionnaire</w:t>
      </w:r>
    </w:p>
    <w:p>
      <w:pPr>
        <w:spacing w:after="300"/>
        <w:jc w:val="center"/>
      </w:pPr>
      <w:r>
        <w:t xml:space="preserve">Human-Subject Backtesting Instrument — mirrors all engine micro-indicators 1:1 (Architecture doc Section 9.4)</w:t>
      </w:r>
    </w:p>
    <w:p>
      <w:pPr>
        <w:pStyle w:val="Heading1"/>
        <w:spacing w:after="120" w:before="240"/>
      </w:pPr>
      <w:r>
        <w:t xml:space="preserve">Protocol</w:t>
      </w:r>
    </w:p>
    <w:p>
      <w:pPr>
        <w:spacing w:after="100"/>
      </w:pPr>
      <w:r>
        <w:t xml:space="preserve">This form mirrors every micro-indicator scored by the BAF engine, one item per line, grouped by layer and sub-layer.</w:t>
      </w:r>
    </w:p>
    <w:p>
      <w:pPr>
        <w:spacing w:after="100"/>
      </w:pPr>
      <w:r>
        <w:t xml:space="preserve">1. Before answering anything below, complete Part 1 — an independent baseline self-rating on the six output dimensions.</w:t>
      </w:r>
    </w:p>
    <w:p>
      <w:pPr>
        <w:spacing w:after="100"/>
      </w:pPr>
      <w:r>
        <w:t xml:space="preserve">2. Then answer every item in Part 2 (categorical picks and 1–5 self-report statements).</w:t>
      </w:r>
    </w:p>
    <w:p>
      <w:pPr>
        <w:spacing w:after="100"/>
      </w:pPr>
      <w:r>
        <w:t xml:space="preserve">3. Answers are re-entered into BAF_Simulator_v6.html via Guided Mode, or as an exact vector via the Precision Test Mode / JSON Test Console, using each item's [id].</w:t>
      </w:r>
    </w:p>
    <w:p>
      <w:pPr>
        <w:spacing w:after="100"/>
      </w:pPr>
      <w:r>
        <w:t xml:space="preserve">4. Compare the engine's output to the Part 1 baseline; log any gaps per dimension.</w:t>
      </w:r>
    </w:p>
    <w:p>
      <w:pPr>
        <w:spacing w:after="100"/>
      </w:pPr>
      <w:r>
        <w:t xml:space="preserve">This is a self-report consistency check, not validation against objective ground truth — see Architecture doc Section 9.5 for the honest scope of what this backtesting protocol can and cannot claim.</w:t>
      </w:r>
    </w:p>
    <w:p>
      <w:pPr>
        <w:spacing w:after="100"/>
      </w:pPr>
      <w:r>
        <w:br/>
        <w:t xml:space="preserve">Respondent code: ____________________     Date: ____________________</w:t>
      </w:r>
    </w:p>
    <w:p>
      <w:pPr>
        <w:pStyle w:val="Heading1"/>
        <w:spacing w:after="120" w:before="240"/>
      </w:pPr>
      <w:r>
        <w:t xml:space="preserve">Part 1 — Baseline Self-Rating (complete before Part 2)</w:t>
      </w:r>
    </w:p>
    <w:p>
      <w:pPr>
        <w:spacing w:after="100"/>
      </w:pPr>
      <w:r>
        <w:t xml:space="preserve">Rate yourself on each dimension below, 1 (strongly toward the left description) to 5 (strongly toward the right description), before seeing any engine output.</w:t>
      </w:r>
    </w:p>
    <w:p>
      <w:pPr>
        <w:spacing w:after="100"/>
      </w:pPr>
      <w:r>
        <w:t xml:space="preserve">Risk Tolerance (RT):  1=leans cautious, prefers predictability  ...  5=seeks novelty, accepts uncertainty   Your rating: ____</w:t>
      </w:r>
    </w:p>
    <w:p>
      <w:pPr>
        <w:spacing w:after="100"/>
      </w:pPr>
      <w:r>
        <w:t xml:space="preserve">Social Conformity (SC):  1=acts independent of group expectation  ...  5=calibrates to group norms   Your rating: ____</w:t>
      </w:r>
    </w:p>
    <w:p>
      <w:pPr>
        <w:spacing w:after="100"/>
      </w:pPr>
      <w:r>
        <w:t xml:space="preserve">Emotional Reactivity (ER):  1=even emotional baseline under pressure  ...  5=heightened emotional reactivity to shifts   Your rating: ____</w:t>
      </w:r>
    </w:p>
    <w:p>
      <w:pPr>
        <w:spacing w:after="100"/>
      </w:pPr>
      <w:r>
        <w:t xml:space="preserve">Authority Deference (AR):  1=questions or resists authority  ...  5=defers to authority/structure   Your rating: ____</w:t>
      </w:r>
    </w:p>
    <w:p>
      <w:pPr>
        <w:spacing w:after="100"/>
      </w:pPr>
      <w:r>
        <w:t xml:space="preserve">Independent Decision-Making (DS):  1=consensus-seeking, intuitive decisions  ...  5=independent, analytical decisions   Your rating: ____</w:t>
      </w:r>
    </w:p>
    <w:p>
      <w:pPr>
        <w:spacing w:after="100"/>
      </w:pPr>
      <w:r>
        <w:t xml:space="preserve">Stress Resilience (SR):  1=reduced buffering under stress  ...  5=strong resilience under stress   Your rating: ____</w:t>
      </w:r>
    </w:p>
    <w:p>
      <w:pPr>
        <w:pStyle w:val="Heading1"/>
        <w:spacing w:after="120" w:before="240"/>
      </w:pPr>
      <w:r>
        <w:t xml:space="preserve">Part 2 — Structured Items</w:t>
      </w:r>
    </w:p>
    <w:p>
      <w:pPr>
        <w:spacing w:after="100"/>
      </w:pPr>
      <w:r>
        <w:t xml:space="preserve">48 sub-layers, 96 micro-indicators, across 9 layers.</w:t>
      </w:r>
    </w:p>
    <w:p>
      <w:pPr>
        <w:pStyle w:val="Heading2"/>
        <w:spacing w:after="120" w:before="240"/>
      </w:pPr>
      <w:r>
        <w:t xml:space="preserve">Layer 1 — Geographic Origin  (weight 10%)</w:t>
      </w:r>
    </w:p>
    <w:p>
      <w:pPr>
        <w:pStyle w:val="Heading3"/>
        <w:spacing w:after="120" w:before="240"/>
      </w:pPr>
      <w:r>
        <w:t xml:space="preserve">Terrain type  [id: terrain]</w:t>
      </w:r>
    </w:p>
    <w:p>
      <w:pPr>
        <w:spacing w:after="100"/>
      </w:pPr>
      <w:r>
        <w:rPr>
          <w:i/>
          <w:iCs/>
        </w:rPr>
        <w:t xml:space="preserve">Categorical — pick one:  [id: terrain_pick]</w:t>
      </w:r>
    </w:p>
    <w:p>
      <w:pPr>
        <w:spacing w:after="100"/>
      </w:pPr>
      <w:r>
        <w:t xml:space="preserve">   A. Coastal</w:t>
      </w:r>
    </w:p>
    <w:p>
      <w:pPr>
        <w:spacing w:after="100"/>
      </w:pPr>
      <w:r>
        <w:t xml:space="preserve">   B. Mountain / remote</w:t>
      </w:r>
    </w:p>
    <w:p>
      <w:pPr>
        <w:spacing w:after="100"/>
      </w:pPr>
      <w:r>
        <w:t xml:space="preserve">   C. Dense urban</w:t>
      </w:r>
    </w:p>
    <w:p>
      <w:pPr>
        <w:spacing w:after="100"/>
      </w:pPr>
      <w:r>
        <w:t xml:space="preserve">   D. Rural / agrarian</w:t>
      </w:r>
    </w:p>
    <w:p>
      <w:pPr>
        <w:spacing w:after="100"/>
      </w:pPr>
      <w:r>
        <w:t xml:space="preserve">   E. Desert / arid</w:t>
      </w:r>
    </w:p>
    <w:p>
      <w:pPr>
        <w:spacing w:after="100"/>
      </w:pPr>
      <w:r>
        <w:rPr>
          <w:i/>
          <w:iCs/>
        </w:rPr>
        <w:t xml:space="preserve">Self-report statement (1–5):  [id: terrain_slider]</w:t>
      </w:r>
    </w:p>
    <w:p>
      <w:pPr>
        <w:spacing w:after="100"/>
      </w:pPr>
      <w:r>
        <w:t xml:space="preserve">   "Local geography strongly shaped my willingness to take risks"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Climate volatility  [id: climate]</w:t>
      </w:r>
    </w:p>
    <w:p>
      <w:pPr>
        <w:spacing w:after="100"/>
      </w:pPr>
      <w:r>
        <w:rPr>
          <w:i/>
          <w:iCs/>
        </w:rPr>
        <w:t xml:space="preserve">Categorical — pick one:  [id: climate_pick]</w:t>
      </w:r>
    </w:p>
    <w:p>
      <w:pPr>
        <w:spacing w:after="100"/>
      </w:pPr>
      <w:r>
        <w:t xml:space="preserve">   A. Stable / mild</w:t>
      </w:r>
    </w:p>
    <w:p>
      <w:pPr>
        <w:spacing w:after="100"/>
      </w:pPr>
      <w:r>
        <w:t xml:space="preserve">   B. Seasonal / moderate swings</w:t>
      </w:r>
    </w:p>
    <w:p>
      <w:pPr>
        <w:spacing w:after="100"/>
      </w:pPr>
      <w:r>
        <w:t xml:space="preserve">   C. Extreme / volatile</w:t>
      </w:r>
    </w:p>
    <w:p>
      <w:pPr>
        <w:spacing w:after="100"/>
      </w:pPr>
      <w:r>
        <w:rPr>
          <w:i/>
          <w:iCs/>
        </w:rPr>
        <w:t xml:space="preserve">Self-report statement (1–5):  [id: climate_slider]</w:t>
      </w:r>
    </w:p>
    <w:p>
      <w:pPr>
        <w:spacing w:after="100"/>
      </w:pPr>
      <w:r>
        <w:t xml:space="preserve">   "I adapt easily when conditions around me change unpredictably"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Population density  [id: density]</w:t>
      </w:r>
    </w:p>
    <w:p>
      <w:pPr>
        <w:spacing w:after="100"/>
      </w:pPr>
      <w:r>
        <w:rPr>
          <w:i/>
          <w:iCs/>
        </w:rPr>
        <w:t xml:space="preserve">Categorical — pick one:  [id: density_pick]</w:t>
      </w:r>
    </w:p>
    <w:p>
      <w:pPr>
        <w:spacing w:after="100"/>
      </w:pPr>
      <w:r>
        <w:t xml:space="preserve">   A. High density</w:t>
      </w:r>
    </w:p>
    <w:p>
      <w:pPr>
        <w:spacing w:after="100"/>
      </w:pPr>
      <w:r>
        <w:t xml:space="preserve">   B. Medium density</w:t>
      </w:r>
    </w:p>
    <w:p>
      <w:pPr>
        <w:spacing w:after="100"/>
      </w:pPr>
      <w:r>
        <w:t xml:space="preserve">   C. Low density / sparse</w:t>
      </w:r>
    </w:p>
    <w:p>
      <w:pPr>
        <w:spacing w:after="100"/>
      </w:pPr>
      <w:r>
        <w:rPr>
          <w:i/>
          <w:iCs/>
        </w:rPr>
        <w:t xml:space="preserve">Self-report statement (1–5):  [id: density_slider]</w:t>
      </w:r>
    </w:p>
    <w:p>
      <w:pPr>
        <w:spacing w:after="100"/>
      </w:pPr>
      <w:r>
        <w:t xml:space="preserve">   "I feel energized rather than drained in crowded environments"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Layer 2 — Biological Foundation  (weight 8%)</w:t>
      </w:r>
    </w:p>
    <w:p>
      <w:pPr>
        <w:pStyle w:val="Heading3"/>
        <w:spacing w:after="120" w:before="240"/>
      </w:pPr>
      <w:r>
        <w:t xml:space="preserve">Baseline energy  [id: energy]</w:t>
      </w:r>
    </w:p>
    <w:p>
      <w:pPr>
        <w:spacing w:after="100"/>
      </w:pPr>
      <w:r>
        <w:rPr>
          <w:i/>
          <w:iCs/>
        </w:rPr>
        <w:t xml:space="preserve">Categorical — pick one:  [id: energy_pick]</w:t>
      </w:r>
    </w:p>
    <w:p>
      <w:pPr>
        <w:spacing w:after="100"/>
      </w:pPr>
      <w:r>
        <w:t xml:space="preserve">   A. High</w:t>
      </w:r>
    </w:p>
    <w:p>
      <w:pPr>
        <w:spacing w:after="100"/>
      </w:pPr>
      <w:r>
        <w:t xml:space="preserve">   B. Moderate</w:t>
      </w:r>
    </w:p>
    <w:p>
      <w:pPr>
        <w:spacing w:after="100"/>
      </w:pPr>
      <w:r>
        <w:t xml:space="preserve">   C. Low / fatigued</w:t>
      </w:r>
    </w:p>
    <w:p>
      <w:pPr>
        <w:spacing w:after="100"/>
      </w:pPr>
      <w:r>
        <w:rPr>
          <w:i/>
          <w:iCs/>
        </w:rPr>
        <w:t xml:space="preserve">Self-report statement (1–5):  [id: energy_slider]</w:t>
      </w:r>
    </w:p>
    <w:p>
      <w:pPr>
        <w:spacing w:after="100"/>
      </w:pPr>
      <w:r>
        <w:t xml:space="preserve">   "I sustain effort over long stretches without burning out"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Health status  [id: health]</w:t>
      </w:r>
    </w:p>
    <w:p>
      <w:pPr>
        <w:spacing w:after="100"/>
      </w:pPr>
      <w:r>
        <w:rPr>
          <w:i/>
          <w:iCs/>
        </w:rPr>
        <w:t xml:space="preserve">Categorical — pick one:  [id: health_pick]</w:t>
      </w:r>
    </w:p>
    <w:p>
      <w:pPr>
        <w:spacing w:after="100"/>
      </w:pPr>
      <w:r>
        <w:t xml:space="preserve">   A. Robust</w:t>
      </w:r>
    </w:p>
    <w:p>
      <w:pPr>
        <w:spacing w:after="100"/>
      </w:pPr>
      <w:r>
        <w:t xml:space="preserve">   B. Managing a chronic condition</w:t>
      </w:r>
    </w:p>
    <w:p>
      <w:pPr>
        <w:spacing w:after="100"/>
      </w:pPr>
      <w:r>
        <w:t xml:space="preserve">   C. Frequently unwell</w:t>
      </w:r>
    </w:p>
    <w:p>
      <w:pPr>
        <w:spacing w:after="100"/>
      </w:pPr>
      <w:r>
        <w:rPr>
          <w:i/>
          <w:iCs/>
        </w:rPr>
        <w:t xml:space="preserve">Self-report statement (1–5):  [id: health_slider]</w:t>
      </w:r>
    </w:p>
    <w:p>
      <w:pPr>
        <w:spacing w:after="100"/>
      </w:pPr>
      <w:r>
        <w:t xml:space="preserve">   "Physical discomfort easily derails my mood or focus"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Age band  [id: age]</w:t>
      </w:r>
    </w:p>
    <w:p>
      <w:pPr>
        <w:spacing w:after="100"/>
      </w:pPr>
      <w:r>
        <w:rPr>
          <w:i/>
          <w:iCs/>
        </w:rPr>
        <w:t xml:space="preserve">Categorical — pick one:  [id: age_pick]</w:t>
      </w:r>
    </w:p>
    <w:p>
      <w:pPr>
        <w:spacing w:after="100"/>
      </w:pPr>
      <w:r>
        <w:t xml:space="preserve">   A. 18–25</w:t>
      </w:r>
    </w:p>
    <w:p>
      <w:pPr>
        <w:spacing w:after="100"/>
      </w:pPr>
      <w:r>
        <w:t xml:space="preserve">   B. 26–40</w:t>
      </w:r>
    </w:p>
    <w:p>
      <w:pPr>
        <w:spacing w:after="100"/>
      </w:pPr>
      <w:r>
        <w:t xml:space="preserve">   C. 41–60</w:t>
      </w:r>
    </w:p>
    <w:p>
      <w:pPr>
        <w:spacing w:after="100"/>
      </w:pPr>
      <w:r>
        <w:t xml:space="preserve">   D. 60+</w:t>
      </w:r>
    </w:p>
    <w:p>
      <w:pPr>
        <w:spacing w:after="100"/>
      </w:pPr>
      <w:r>
        <w:rPr>
          <w:i/>
          <w:iCs/>
        </w:rPr>
        <w:t xml:space="preserve">Self-report statement (1–5):  [id: age_slider]</w:t>
      </w:r>
    </w:p>
    <w:p>
      <w:pPr>
        <w:spacing w:after="100"/>
      </w:pPr>
      <w:r>
        <w:t xml:space="preserve">   "I feel my life stage makes me more deliberate than impulsive"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Nutrition / blood sugar state (v6 -- confidence-corrected 1.00 ceiling, see Architecture 3.2b.4)  [id: nutrition]</w:t>
      </w:r>
    </w:p>
    <w:p>
      <w:pPr>
        <w:spacing w:after="100"/>
      </w:pPr>
      <w:r>
        <w:rPr>
          <w:i/>
          <w:iCs/>
        </w:rPr>
        <w:t xml:space="preserve">Categorical — pick one:  [id: nutrition_pick]</w:t>
      </w:r>
    </w:p>
    <w:p>
      <w:pPr>
        <w:spacing w:after="100"/>
      </w:pPr>
      <w:r>
        <w:t xml:space="preserve">   A. Just eaten, blood sugar stable</w:t>
      </w:r>
    </w:p>
    <w:p>
      <w:pPr>
        <w:spacing w:after="100"/>
      </w:pPr>
      <w:r>
        <w:t xml:space="preserve">   B. A few hours since eating, mild hunger</w:t>
      </w:r>
    </w:p>
    <w:p>
      <w:pPr>
        <w:spacing w:after="100"/>
      </w:pPr>
      <w:r>
        <w:t xml:space="preserve">   C. Haven't eaten in a while / low blood sugar</w:t>
      </w:r>
    </w:p>
    <w:p>
      <w:pPr>
        <w:spacing w:after="100"/>
      </w:pPr>
      <w:r>
        <w:rPr>
          <w:i/>
          <w:iCs/>
        </w:rPr>
        <w:t xml:space="preserve">Self-report statement (1–5):  [id: nutrition_slider]</w:t>
      </w:r>
    </w:p>
    <w:p>
      <w:pPr>
        <w:spacing w:after="100"/>
      </w:pPr>
      <w:r>
        <w:t xml:space="preserve">   "Hunger or low blood sugar noticeably affects my mood and choices"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Inborn temperament (v6 -- confidence-corrected 1.25 ceiling, see Architecture 3.2b.4)  [id: temperament]</w:t>
      </w:r>
    </w:p>
    <w:p>
      <w:pPr>
        <w:spacing w:after="100"/>
      </w:pPr>
      <w:r>
        <w:rPr>
          <w:i/>
          <w:iCs/>
        </w:rPr>
        <w:t xml:space="preserve">Categorical — pick one:  [id: temperament_pick]</w:t>
      </w:r>
    </w:p>
    <w:p>
      <w:pPr>
        <w:spacing w:after="100"/>
      </w:pPr>
      <w:r>
        <w:t xml:space="preserve">   A. High reactivity / sensitive temperament</w:t>
      </w:r>
    </w:p>
    <w:p>
      <w:pPr>
        <w:spacing w:after="100"/>
      </w:pPr>
      <w:r>
        <w:t xml:space="preserve">   B. Even-keeled / low-reactivity temperament</w:t>
      </w:r>
    </w:p>
    <w:p>
      <w:pPr>
        <w:spacing w:after="100"/>
      </w:pPr>
      <w:r>
        <w:t xml:space="preserve">   C. Mixed / context-dependent</w:t>
      </w:r>
    </w:p>
    <w:p>
      <w:pPr>
        <w:spacing w:after="100"/>
      </w:pPr>
      <w:r>
        <w:rPr>
          <w:i/>
          <w:iCs/>
        </w:rPr>
        <w:t xml:space="preserve">Self-report statement (1–5):  [id: temperament_slider]</w:t>
      </w:r>
    </w:p>
    <w:p>
      <w:pPr>
        <w:spacing w:after="100"/>
      </w:pPr>
      <w:r>
        <w:t xml:space="preserve">   "Even under similar circumstances, I've always reacted more intensely than people around me"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Cognitive style, analytical vs. intuitive (v6.1 -- HIGH tier ceiling 1.50, maps directly to Decision-Style; Kahneman 2011 System 1/2, see Architecture 3.2b.1 Domain 8)  [id: cognitive_style]</w:t>
      </w:r>
    </w:p>
    <w:p>
      <w:pPr>
        <w:spacing w:after="100"/>
      </w:pPr>
      <w:r>
        <w:rPr>
          <w:i/>
          <w:iCs/>
        </w:rPr>
        <w:t xml:space="preserve">Categorical — pick one:  [id: cognitive_style_pick]</w:t>
      </w:r>
    </w:p>
    <w:p>
      <w:pPr>
        <w:spacing w:after="100"/>
      </w:pPr>
      <w:r>
        <w:t xml:space="preserve">   A. Strongly analytical / deliberate (System 2 dominant)</w:t>
      </w:r>
    </w:p>
    <w:p>
      <w:pPr>
        <w:spacing w:after="100"/>
      </w:pPr>
      <w:r>
        <w:t xml:space="preserve">   B. Balanced / context-dependent</w:t>
      </w:r>
    </w:p>
    <w:p>
      <w:pPr>
        <w:spacing w:after="100"/>
      </w:pPr>
      <w:r>
        <w:t xml:space="preserve">   C. Strongly intuitive / fast-thinking (System 1 dominant)</w:t>
      </w:r>
    </w:p>
    <w:p>
      <w:pPr>
        <w:spacing w:after="100"/>
      </w:pPr>
      <w:r>
        <w:rPr>
          <w:i/>
          <w:iCs/>
        </w:rPr>
        <w:t xml:space="preserve">Self-report statement (1–5):  [id: cognitive_style_slider]</w:t>
      </w:r>
    </w:p>
    <w:p>
      <w:pPr>
        <w:spacing w:after="100"/>
      </w:pPr>
      <w:r>
        <w:t xml:space="preserve">   "I trust my gut instinct over slow, deliberate analysis when making decisions"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Layer 3 — Family &amp; Upbringing  (weight 18%)</w:t>
      </w:r>
    </w:p>
    <w:p>
      <w:pPr>
        <w:pStyle w:val="Heading3"/>
        <w:spacing w:after="120" w:before="240"/>
      </w:pPr>
      <w:r>
        <w:t xml:space="preserve">Parenting style  [id: parenting]</w:t>
      </w:r>
    </w:p>
    <w:p>
      <w:pPr>
        <w:spacing w:after="100"/>
      </w:pPr>
      <w:r>
        <w:rPr>
          <w:i/>
          <w:iCs/>
        </w:rPr>
        <w:t xml:space="preserve">Categorical — pick one:  [id: parenting_pick]</w:t>
      </w:r>
    </w:p>
    <w:p>
      <w:pPr>
        <w:spacing w:after="100"/>
      </w:pPr>
      <w:r>
        <w:t xml:space="preserve">   A. Authoritative (warm + structured)</w:t>
      </w:r>
    </w:p>
    <w:p>
      <w:pPr>
        <w:spacing w:after="100"/>
      </w:pPr>
      <w:r>
        <w:t xml:space="preserve">   B. Authoritarian (strict, low warmth)</w:t>
      </w:r>
    </w:p>
    <w:p>
      <w:pPr>
        <w:spacing w:after="100"/>
      </w:pPr>
      <w:r>
        <w:t xml:space="preserve">   C. Permissive (warm, low structure)</w:t>
      </w:r>
    </w:p>
    <w:p>
      <w:pPr>
        <w:spacing w:after="100"/>
      </w:pPr>
      <w:r>
        <w:t xml:space="preserve">   D. Neglectful / low involvement</w:t>
      </w:r>
    </w:p>
    <w:p>
      <w:pPr>
        <w:spacing w:after="100"/>
      </w:pPr>
      <w:r>
        <w:rPr>
          <w:i/>
          <w:iCs/>
        </w:rPr>
        <w:t xml:space="preserve">Self-report statement (1–5):  [id: parenting_slider]</w:t>
      </w:r>
    </w:p>
    <w:p>
      <w:pPr>
        <w:spacing w:after="100"/>
      </w:pPr>
      <w:r>
        <w:t xml:space="preserve">   "I second-guess decisions unless I get external approval first"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Birth order  [id: birthorder]</w:t>
      </w:r>
    </w:p>
    <w:p>
      <w:pPr>
        <w:spacing w:after="100"/>
      </w:pPr>
      <w:r>
        <w:rPr>
          <w:i/>
          <w:iCs/>
        </w:rPr>
        <w:t xml:space="preserve">Categorical — pick one:  [id: birthorder_pick]</w:t>
      </w:r>
    </w:p>
    <w:p>
      <w:pPr>
        <w:spacing w:after="100"/>
      </w:pPr>
      <w:r>
        <w:t xml:space="preserve">   A. Firstborn</w:t>
      </w:r>
    </w:p>
    <w:p>
      <w:pPr>
        <w:spacing w:after="100"/>
      </w:pPr>
      <w:r>
        <w:t xml:space="preserve">   B. Middle child</w:t>
      </w:r>
    </w:p>
    <w:p>
      <w:pPr>
        <w:spacing w:after="100"/>
      </w:pPr>
      <w:r>
        <w:t xml:space="preserve">   C. Youngest</w:t>
      </w:r>
    </w:p>
    <w:p>
      <w:pPr>
        <w:spacing w:after="100"/>
      </w:pPr>
      <w:r>
        <w:t xml:space="preserve">   D. Only child</w:t>
      </w:r>
    </w:p>
    <w:p>
      <w:pPr>
        <w:spacing w:after="100"/>
      </w:pPr>
      <w:r>
        <w:rPr>
          <w:i/>
          <w:iCs/>
        </w:rPr>
        <w:t xml:space="preserve">Self-report statement (1–5):  [id: birthorder_slider]</w:t>
      </w:r>
    </w:p>
    <w:p>
      <w:pPr>
        <w:spacing w:after="100"/>
      </w:pPr>
      <w:r>
        <w:t xml:space="preserve">   "I naturally step into a caretaker/organizer role in groups"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Household stability  [id: stability]</w:t>
      </w:r>
    </w:p>
    <w:p>
      <w:pPr>
        <w:spacing w:after="100"/>
      </w:pPr>
      <w:r>
        <w:rPr>
          <w:i/>
          <w:iCs/>
        </w:rPr>
        <w:t xml:space="preserve">Categorical — pick one:  [id: stability_pick]</w:t>
      </w:r>
    </w:p>
    <w:p>
      <w:pPr>
        <w:spacing w:after="100"/>
      </w:pPr>
      <w:r>
        <w:t xml:space="preserve">   A. Stable / consistent</w:t>
      </w:r>
    </w:p>
    <w:p>
      <w:pPr>
        <w:spacing w:after="100"/>
      </w:pPr>
      <w:r>
        <w:t xml:space="preserve">   B. Frequent disruption / moves</w:t>
      </w:r>
    </w:p>
    <w:p>
      <w:pPr>
        <w:spacing w:after="100"/>
      </w:pPr>
      <w:r>
        <w:t xml:space="preserve">   C. High conflict household</w:t>
      </w:r>
    </w:p>
    <w:p>
      <w:pPr>
        <w:spacing w:after="100"/>
      </w:pPr>
      <w:r>
        <w:rPr>
          <w:i/>
          <w:iCs/>
        </w:rPr>
        <w:t xml:space="preserve">Self-report statement (1–5):  [id: stability_slider]</w:t>
      </w:r>
    </w:p>
    <w:p>
      <w:pPr>
        <w:spacing w:after="100"/>
      </w:pPr>
      <w:r>
        <w:t xml:space="preserve">   "Sudden disruption rattles me more than it should"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Childhood attachment style (v6.1 -- HIGH tier ceiling 1.50, split out as its own sub-layer per Architecture 3.2b.1 Domain 7; overlaps "parenting" -- treat jointly with care to avoid double-counting)  [id: attachment_style]</w:t>
      </w:r>
    </w:p>
    <w:p>
      <w:pPr>
        <w:spacing w:after="100"/>
      </w:pPr>
      <w:r>
        <w:rPr>
          <w:i/>
          <w:iCs/>
        </w:rPr>
        <w:t xml:space="preserve">Categorical — pick one:  [id: attachment_style_pick]</w:t>
      </w:r>
    </w:p>
    <w:p>
      <w:pPr>
        <w:spacing w:after="100"/>
      </w:pPr>
      <w:r>
        <w:t xml:space="preserve">   A. Secure (comfortable with closeness and independence)</w:t>
      </w:r>
    </w:p>
    <w:p>
      <w:pPr>
        <w:spacing w:after="100"/>
      </w:pPr>
      <w:r>
        <w:t xml:space="preserve">   B. Anxious (craves closeness, fears abandonment)</w:t>
      </w:r>
    </w:p>
    <w:p>
      <w:pPr>
        <w:spacing w:after="100"/>
      </w:pPr>
      <w:r>
        <w:t xml:space="preserve">   C. Avoidant (values independence, uneasy with closeness)</w:t>
      </w:r>
    </w:p>
    <w:p>
      <w:pPr>
        <w:spacing w:after="100"/>
      </w:pPr>
      <w:r>
        <w:rPr>
          <w:i/>
          <w:iCs/>
        </w:rPr>
        <w:t xml:space="preserve">Self-report statement (1–5):  [id: attachment_style_slider]</w:t>
      </w:r>
    </w:p>
    <w:p>
      <w:pPr>
        <w:spacing w:after="100"/>
      </w:pPr>
      <w:r>
        <w:t xml:space="preserve">   "In close relationships, I tend to worry about being abandoned or I rely heavily on distance to feel safe"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Significant past failures and successes (v6.1 -- HIGH tier ceiling 1.50, see Architecture 3.2b.1 Domain 7)  [id: past_failures]</w:t>
      </w:r>
    </w:p>
    <w:p>
      <w:pPr>
        <w:spacing w:after="100"/>
      </w:pPr>
      <w:r>
        <w:rPr>
          <w:i/>
          <w:iCs/>
        </w:rPr>
        <w:t xml:space="preserve">Categorical — pick one:  [id: past_failures_pick]</w:t>
      </w:r>
    </w:p>
    <w:p>
      <w:pPr>
        <w:spacing w:after="100"/>
      </w:pPr>
      <w:r>
        <w:t xml:space="preserve">   A. Past failures/successes feel processed, don't dominate outlook</w:t>
      </w:r>
    </w:p>
    <w:p>
      <w:pPr>
        <w:spacing w:after="100"/>
      </w:pPr>
      <w:r>
        <w:t xml:space="preserve">   B. Some past events still shape current confidence somewhat</w:t>
      </w:r>
    </w:p>
    <w:p>
      <w:pPr>
        <w:spacing w:after="100"/>
      </w:pPr>
      <w:r>
        <w:t xml:space="preserve">   C. A major past failure/success still strongly shapes how I approach things now</w:t>
      </w:r>
    </w:p>
    <w:p>
      <w:pPr>
        <w:spacing w:after="100"/>
      </w:pPr>
      <w:r>
        <w:rPr>
          <w:i/>
          <w:iCs/>
        </w:rPr>
        <w:t xml:space="preserve">Self-report statement (1–5):  [id: past_failures_slider]</w:t>
      </w:r>
    </w:p>
    <w:p>
      <w:pPr>
        <w:spacing w:after="100"/>
      </w:pPr>
      <w:r>
        <w:t xml:space="preserve">   "A significant past success or failure still strongly shapes how I approach similar situations today"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Childhood adversity / trauma — ACEs (v6.3 -- HIGH tier ceiling 1.50, confidence-confirmed 1.00x -- Felitti et al. 1998 dose-response independently verified as one of the best-replicated effects in the catalogue, see Architecture 3.2b.1 Domain 7 / 3.2b.4; overlaps "stability" sub -- treat jointly with care to avoid double-counting)  [id: ace]</w:t>
      </w:r>
    </w:p>
    <w:p>
      <w:pPr>
        <w:spacing w:after="100"/>
      </w:pPr>
      <w:r>
        <w:rPr>
          <w:i/>
          <w:iCs/>
        </w:rPr>
        <w:t xml:space="preserve">Categorical — pick one:  [id: ace_pick]</w:t>
      </w:r>
    </w:p>
    <w:p>
      <w:pPr>
        <w:spacing w:after="100"/>
      </w:pPr>
      <w:r>
        <w:t xml:space="preserve">   A. Low / no significant childhood adversity (0-1 ACEs)</w:t>
      </w:r>
    </w:p>
    <w:p>
      <w:pPr>
        <w:spacing w:after="100"/>
      </w:pPr>
      <w:r>
        <w:t xml:space="preserve">   B. Moderate childhood adversity (2-3 ACEs)</w:t>
      </w:r>
    </w:p>
    <w:p>
      <w:pPr>
        <w:spacing w:after="100"/>
      </w:pPr>
      <w:r>
        <w:t xml:space="preserve">   C. High childhood adversity (4+ ACEs)</w:t>
      </w:r>
    </w:p>
    <w:p>
      <w:pPr>
        <w:spacing w:after="100"/>
      </w:pPr>
      <w:r>
        <w:rPr>
          <w:i/>
          <w:iCs/>
        </w:rPr>
        <w:t xml:space="preserve">Self-report statement (1–5):  [id: ace_slider]</w:t>
      </w:r>
    </w:p>
    <w:p>
      <w:pPr>
        <w:spacing w:after="100"/>
      </w:pPr>
      <w:r>
        <w:t xml:space="preserve">   "Difficult experiences in my childhood (abuse, neglect, household dysfunction) still measurably affect my choices and stress response today"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Layer 4 — Cultural Programming  (weight 12%)</w:t>
      </w:r>
    </w:p>
    <w:p>
      <w:pPr>
        <w:pStyle w:val="Heading3"/>
        <w:spacing w:after="120" w:before="240"/>
      </w:pPr>
      <w:r>
        <w:t xml:space="preserve">Collectivism index  [id: collectivism]</w:t>
      </w:r>
    </w:p>
    <w:p>
      <w:pPr>
        <w:spacing w:after="100"/>
      </w:pPr>
      <w:r>
        <w:rPr>
          <w:i/>
          <w:iCs/>
        </w:rPr>
        <w:t xml:space="preserve">Categorical — pick one:  [id: collectivism_pick]</w:t>
      </w:r>
    </w:p>
    <w:p>
      <w:pPr>
        <w:spacing w:after="100"/>
      </w:pPr>
      <w:r>
        <w:t xml:space="preserve">   A. Strongly collectivist</w:t>
      </w:r>
    </w:p>
    <w:p>
      <w:pPr>
        <w:spacing w:after="100"/>
      </w:pPr>
      <w:r>
        <w:t xml:space="preserve">   B. Moderately collectivist</w:t>
      </w:r>
    </w:p>
    <w:p>
      <w:pPr>
        <w:spacing w:after="100"/>
      </w:pPr>
      <w:r>
        <w:t xml:space="preserve">   C. Balanced / bicultural</w:t>
      </w:r>
    </w:p>
    <w:p>
      <w:pPr>
        <w:spacing w:after="100"/>
      </w:pPr>
      <w:r>
        <w:t xml:space="preserve">   D. Moderately individualist</w:t>
      </w:r>
    </w:p>
    <w:p>
      <w:pPr>
        <w:spacing w:after="100"/>
      </w:pPr>
      <w:r>
        <w:t xml:space="preserve">   E. Strongly individualist</w:t>
      </w:r>
    </w:p>
    <w:p>
      <w:pPr>
        <w:spacing w:after="100"/>
      </w:pPr>
      <w:r>
        <w:rPr>
          <w:i/>
          <w:iCs/>
        </w:rPr>
        <w:t xml:space="preserve">Self-report statement (1–5):  [id: collectivism_slider]</w:t>
      </w:r>
    </w:p>
    <w:p>
      <w:pPr>
        <w:spacing w:after="100"/>
      </w:pPr>
      <w:r>
        <w:t xml:space="preserve">   "I feel uncomfortable going against group consensus"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Tradition adherence  [id: tradition]</w:t>
      </w:r>
    </w:p>
    <w:p>
      <w:pPr>
        <w:spacing w:after="100"/>
      </w:pPr>
      <w:r>
        <w:rPr>
          <w:i/>
          <w:iCs/>
        </w:rPr>
        <w:t xml:space="preserve">Categorical — pick one:  [id: tradition_pick]</w:t>
      </w:r>
    </w:p>
    <w:p>
      <w:pPr>
        <w:spacing w:after="100"/>
      </w:pPr>
      <w:r>
        <w:t xml:space="preserve">   A. High adherence</w:t>
      </w:r>
    </w:p>
    <w:p>
      <w:pPr>
        <w:spacing w:after="100"/>
      </w:pPr>
      <w:r>
        <w:t xml:space="preserve">   B. Moderate</w:t>
      </w:r>
    </w:p>
    <w:p>
      <w:pPr>
        <w:spacing w:after="100"/>
      </w:pPr>
      <w:r>
        <w:t xml:space="preserve">   C. Low / rejecting</w:t>
      </w:r>
    </w:p>
    <w:p>
      <w:pPr>
        <w:spacing w:after="100"/>
      </w:pPr>
      <w:r>
        <w:rPr>
          <w:i/>
          <w:iCs/>
        </w:rPr>
        <w:t xml:space="preserve">Self-report statement (1–5):  [id: tradition_slider]</w:t>
      </w:r>
    </w:p>
    <w:p>
      <w:pPr>
        <w:spacing w:after="100"/>
      </w:pPr>
      <w:r>
        <w:t xml:space="preserve">   "I actively seek out new customs/approaches over familiar ones"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Layer 5 — Social Network Influence  (weight 12%)</w:t>
      </w:r>
    </w:p>
    <w:p>
      <w:pPr>
        <w:pStyle w:val="Heading3"/>
        <w:spacing w:after="120" w:before="240"/>
      </w:pPr>
      <w:r>
        <w:t xml:space="preserve">Network density  [id: density_net]</w:t>
      </w:r>
    </w:p>
    <w:p>
      <w:pPr>
        <w:spacing w:after="100"/>
      </w:pPr>
      <w:r>
        <w:rPr>
          <w:i/>
          <w:iCs/>
        </w:rPr>
        <w:t xml:space="preserve">Categorical — pick one:  [id: density_net_pick]</w:t>
      </w:r>
    </w:p>
    <w:p>
      <w:pPr>
        <w:spacing w:after="100"/>
      </w:pPr>
      <w:r>
        <w:t xml:space="preserve">   A. Large, tight-knit peer group</w:t>
      </w:r>
    </w:p>
    <w:p>
      <w:pPr>
        <w:spacing w:after="100"/>
      </w:pPr>
      <w:r>
        <w:t xml:space="preserve">   B. Small close circle</w:t>
      </w:r>
    </w:p>
    <w:p>
      <w:pPr>
        <w:spacing w:after="100"/>
      </w:pPr>
      <w:r>
        <w:t xml:space="preserve">   C. Solitary / few ties</w:t>
      </w:r>
    </w:p>
    <w:p>
      <w:pPr>
        <w:spacing w:after="100"/>
      </w:pPr>
      <w:r>
        <w:rPr>
          <w:i/>
          <w:iCs/>
        </w:rPr>
        <w:t xml:space="preserve">Self-report statement (1–5):  [id: density_net_slider]</w:t>
      </w:r>
    </w:p>
    <w:p>
      <w:pPr>
        <w:spacing w:after="100"/>
      </w:pPr>
      <w:r>
        <w:t xml:space="preserve">   "My close relationships strongly influence my day-to-day choices"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Digital vs physical ratio  [id: digital_ratio]</w:t>
      </w:r>
    </w:p>
    <w:p>
      <w:pPr>
        <w:spacing w:after="100"/>
      </w:pPr>
      <w:r>
        <w:rPr>
          <w:i/>
          <w:iCs/>
        </w:rPr>
        <w:t xml:space="preserve">Categorical — pick one:  [id: digital_ratio_pick]</w:t>
      </w:r>
    </w:p>
    <w:p>
      <w:pPr>
        <w:spacing w:after="100"/>
      </w:pPr>
      <w:r>
        <w:t xml:space="preserve">   A. Mostly in-person</w:t>
      </w:r>
    </w:p>
    <w:p>
      <w:pPr>
        <w:spacing w:after="100"/>
      </w:pPr>
      <w:r>
        <w:t xml:space="preserve">   B. Balanced mix</w:t>
      </w:r>
    </w:p>
    <w:p>
      <w:pPr>
        <w:spacing w:after="100"/>
      </w:pPr>
      <w:r>
        <w:t xml:space="preserve">   C. Mostly digital / online</w:t>
      </w:r>
    </w:p>
    <w:p>
      <w:pPr>
        <w:spacing w:after="100"/>
      </w:pPr>
      <w:r>
        <w:rPr>
          <w:i/>
          <w:iCs/>
        </w:rPr>
        <w:t xml:space="preserve">Self-report statement (1–5):  [id: digital_ratio_slider]</w:t>
      </w:r>
    </w:p>
    <w:p>
      <w:pPr>
        <w:spacing w:after="100"/>
      </w:pPr>
      <w:r>
        <w:t xml:space="preserve">   "Online interactions affect my mood more than in-person ones"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Social comparison / competitive pressure (v6.1 -- MODERATE-HIGH tier ceiling 1.25, see Architecture 3.2b.1 Domain 4)  [id: social_comparison]</w:t>
      </w:r>
    </w:p>
    <w:p>
      <w:pPr>
        <w:spacing w:after="100"/>
      </w:pPr>
      <w:r>
        <w:rPr>
          <w:i/>
          <w:iCs/>
        </w:rPr>
        <w:t xml:space="preserve">Categorical — pick one:  [id: social_comparison_pick]</w:t>
      </w:r>
    </w:p>
    <w:p>
      <w:pPr>
        <w:spacing w:after="100"/>
      </w:pPr>
      <w:r>
        <w:t xml:space="preserve">   A. Rarely compares self to others</w:t>
      </w:r>
    </w:p>
    <w:p>
      <w:pPr>
        <w:spacing w:after="100"/>
      </w:pPr>
      <w:r>
        <w:t xml:space="preserve">   B. Occasionally compares, mild competitive pull</w:t>
      </w:r>
    </w:p>
    <w:p>
      <w:pPr>
        <w:spacing w:after="100"/>
      </w:pPr>
      <w:r>
        <w:t xml:space="preserve">   C. Frequently compares; strong competitive pressure</w:t>
      </w:r>
    </w:p>
    <w:p>
      <w:pPr>
        <w:spacing w:after="100"/>
      </w:pPr>
      <w:r>
        <w:rPr>
          <w:i/>
          <w:iCs/>
        </w:rPr>
        <w:t xml:space="preserve">Self-report statement (1–5):  [id: social_comparison_slider]</w:t>
      </w:r>
    </w:p>
    <w:p>
      <w:pPr>
        <w:spacing w:after="100"/>
      </w:pPr>
      <w:r>
        <w:t xml:space="preserve">   "Seeing how others are doing compared to me strongly affects my mood and choices"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Relationship conflict — domestic/professional/familial (v6.1 -- MODERATE-HIGH tier ceiling 1.25, see Architecture 3.2b.1 Domain 4)  [id: relationship_conflict]</w:t>
      </w:r>
    </w:p>
    <w:p>
      <w:pPr>
        <w:spacing w:after="100"/>
      </w:pPr>
      <w:r>
        <w:rPr>
          <w:i/>
          <w:iCs/>
        </w:rPr>
        <w:t xml:space="preserve">Categorical — pick one:  [id: relationship_conflict_pick]</w:t>
      </w:r>
    </w:p>
    <w:p>
      <w:pPr>
        <w:spacing w:after="100"/>
      </w:pPr>
      <w:r>
        <w:t xml:space="preserve">   A. Currently low conflict in close relationships</w:t>
      </w:r>
    </w:p>
    <w:p>
      <w:pPr>
        <w:spacing w:after="100"/>
      </w:pPr>
      <w:r>
        <w:t xml:space="preserve">   B. Some ongoing tension in a close relationship</w:t>
      </w:r>
    </w:p>
    <w:p>
      <w:pPr>
        <w:spacing w:after="100"/>
      </w:pPr>
      <w:r>
        <w:t xml:space="preserve">   C. Significant ongoing conflict in a close relationship</w:t>
      </w:r>
    </w:p>
    <w:p>
      <w:pPr>
        <w:spacing w:after="100"/>
      </w:pPr>
      <w:r>
        <w:rPr>
          <w:i/>
          <w:iCs/>
        </w:rPr>
        <w:t xml:space="preserve">Self-report statement (1–5):  [id: relationship_conflict_slider]</w:t>
      </w:r>
    </w:p>
    <w:p>
      <w:pPr>
        <w:spacing w:after="100"/>
      </w:pPr>
      <w:r>
        <w:t xml:space="preserve">   "Conflict with someone close to me is currently affecting my mood and focus"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Social exclusion / rejection (v6.1 -- HIGH tier ceiling 1.50, confidence-confirmed 1.00x -- Eisenberger/Lieberman/Williams 2003 independently verified, see Architecture 3.2b.4)  [id: social_exclusion]</w:t>
      </w:r>
    </w:p>
    <w:p>
      <w:pPr>
        <w:spacing w:after="100"/>
      </w:pPr>
      <w:r>
        <w:rPr>
          <w:i/>
          <w:iCs/>
        </w:rPr>
        <w:t xml:space="preserve">Categorical — pick one:  [id: social_exclusion_pick]</w:t>
      </w:r>
    </w:p>
    <w:p>
      <w:pPr>
        <w:spacing w:after="100"/>
      </w:pPr>
      <w:r>
        <w:t xml:space="preserve">   A. Feels consistently included / connected</w:t>
      </w:r>
    </w:p>
    <w:p>
      <w:pPr>
        <w:spacing w:after="100"/>
      </w:pPr>
      <w:r>
        <w:t xml:space="preserve">   B. Occasional feelings of exclusion</w:t>
      </w:r>
    </w:p>
    <w:p>
      <w:pPr>
        <w:spacing w:after="100"/>
      </w:pPr>
      <w:r>
        <w:t xml:space="preserve">   C. Significant recent exclusion or rejection</w:t>
      </w:r>
    </w:p>
    <w:p>
      <w:pPr>
        <w:spacing w:after="100"/>
      </w:pPr>
      <w:r>
        <w:rPr>
          <w:i/>
          <w:iCs/>
        </w:rPr>
        <w:t xml:space="preserve">Self-report statement (1–5):  [id: social_exclusion_slider]</w:t>
      </w:r>
    </w:p>
    <w:p>
      <w:pPr>
        <w:spacing w:after="100"/>
      </w:pPr>
      <w:r>
        <w:t xml:space="preserve">   "Being excluded or rejected by others affects me more intensely than I'd expect"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Loneliness / social isolation (v6.5 -- MODERATE-HIGH tier ceiling 1.25, Cacioppo &amp; Patrick 2008; no confidence-multiplier adjustment -- large physiological/health-mechanism evidence base (cortisol, IL-6 inflammation, HPA-axis, cognitive decline) but no single quantifiable behavioral effect size analogous to Milgram/Asch, see Architecture 3.2b.1 Domain 2 / 3.2b.6. SC direction: positive -- follows the established Domain 4 pattern (social_comparison/social_exclusion above), where heightened social-threat salience raises social-calibration/hypervigilance rather than lowering it; read as conformity-seeking-under-isolation, not reduced social attunement  [id: loneliness]</w:t>
      </w:r>
    </w:p>
    <w:p>
      <w:pPr>
        <w:spacing w:after="100"/>
      </w:pPr>
      <w:r>
        <w:rPr>
          <w:i/>
          <w:iCs/>
        </w:rPr>
        <w:t xml:space="preserve">Categorical — pick one:  [id: loneliness_pick]</w:t>
      </w:r>
    </w:p>
    <w:p>
      <w:pPr>
        <w:spacing w:after="100"/>
      </w:pPr>
      <w:r>
        <w:t xml:space="preserve">   A. Rarely feels lonely / feels socially connected</w:t>
      </w:r>
    </w:p>
    <w:p>
      <w:pPr>
        <w:spacing w:after="100"/>
      </w:pPr>
      <w:r>
        <w:t xml:space="preserve">   B. Occasional feelings of loneliness</w:t>
      </w:r>
    </w:p>
    <w:p>
      <w:pPr>
        <w:spacing w:after="100"/>
      </w:pPr>
      <w:r>
        <w:t xml:space="preserve">   C. Persistent, significant loneliness / social isolation</w:t>
      </w:r>
    </w:p>
    <w:p>
      <w:pPr>
        <w:spacing w:after="100"/>
      </w:pPr>
      <w:r>
        <w:rPr>
          <w:i/>
          <w:iCs/>
        </w:rPr>
        <w:t xml:space="preserve">Self-report statement (1–5):  [id: loneliness_slider]</w:t>
      </w:r>
    </w:p>
    <w:p>
      <w:pPr>
        <w:spacing w:after="100"/>
      </w:pPr>
      <w:r>
        <w:t xml:space="preserve">   "I feel isolated or disconnected from others, even when people are around"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Layer 6 — Economic Conditions  (weight 14%)</w:t>
      </w:r>
    </w:p>
    <w:p>
      <w:pPr>
        <w:pStyle w:val="Heading3"/>
        <w:spacing w:after="120" w:before="240"/>
      </w:pPr>
      <w:r>
        <w:t xml:space="preserve">Current economic stability  [id: current_stability]</w:t>
      </w:r>
    </w:p>
    <w:p>
      <w:pPr>
        <w:spacing w:after="100"/>
      </w:pPr>
      <w:r>
        <w:rPr>
          <w:i/>
          <w:iCs/>
        </w:rPr>
        <w:t xml:space="preserve">Categorical — pick one:  [id: current_stability_pick]</w:t>
      </w:r>
    </w:p>
    <w:p>
      <w:pPr>
        <w:spacing w:after="100"/>
      </w:pPr>
      <w:r>
        <w:t xml:space="preserve">   A. Stable / comfortable</w:t>
      </w:r>
    </w:p>
    <w:p>
      <w:pPr>
        <w:spacing w:after="100"/>
      </w:pPr>
      <w:r>
        <w:t xml:space="preserve">   B. Fluctuating / unstable</w:t>
      </w:r>
    </w:p>
    <w:p>
      <w:pPr>
        <w:spacing w:after="100"/>
      </w:pPr>
      <w:r>
        <w:t xml:space="preserve">   C. Chronic scarcity</w:t>
      </w:r>
    </w:p>
    <w:p>
      <w:pPr>
        <w:spacing w:after="100"/>
      </w:pPr>
      <w:r>
        <w:rPr>
          <w:i/>
          <w:iCs/>
        </w:rPr>
        <w:t xml:space="preserve">Self-report statement (1–5):  [id: current_stability_slider]</w:t>
      </w:r>
    </w:p>
    <w:p>
      <w:pPr>
        <w:spacing w:after="100"/>
      </w:pPr>
      <w:r>
        <w:t xml:space="preserve">   "Financial pressure is currently on my mind often"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Formative economic history  [id: formative_scarcity]</w:t>
      </w:r>
    </w:p>
    <w:p>
      <w:pPr>
        <w:spacing w:after="100"/>
      </w:pPr>
      <w:r>
        <w:rPr>
          <w:i/>
          <w:iCs/>
        </w:rPr>
        <w:t xml:space="preserve">Categorical — pick one:  [id: formative_scarcity_pick]</w:t>
      </w:r>
    </w:p>
    <w:p>
      <w:pPr>
        <w:spacing w:after="100"/>
      </w:pPr>
      <w:r>
        <w:t xml:space="preserve">   A. Grew up abundant</w:t>
      </w:r>
    </w:p>
    <w:p>
      <w:pPr>
        <w:spacing w:after="100"/>
      </w:pPr>
      <w:r>
        <w:t xml:space="preserve">   B. Grew up moderate</w:t>
      </w:r>
    </w:p>
    <w:p>
      <w:pPr>
        <w:spacing w:after="100"/>
      </w:pPr>
      <w:r>
        <w:t xml:space="preserve">   C. Grew up scarce</w:t>
      </w:r>
    </w:p>
    <w:p>
      <w:pPr>
        <w:spacing w:after="100"/>
      </w:pPr>
      <w:r>
        <w:rPr>
          <w:i/>
          <w:iCs/>
        </w:rPr>
        <w:t xml:space="preserve">Self-report statement (1–5):  [id: formative_scarcity_slider]</w:t>
      </w:r>
    </w:p>
    <w:p>
      <w:pPr>
        <w:spacing w:after="100"/>
      </w:pPr>
      <w:r>
        <w:t xml:space="preserve">   "I still think in scarcity terms even when resources are fine now"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Time pressure (v6.1 -- HIGH tier ceiling 1.50, see Architecture 3.2b.1 Domain 5)  [id: time_pressure]</w:t>
      </w:r>
    </w:p>
    <w:p>
      <w:pPr>
        <w:spacing w:after="100"/>
      </w:pPr>
      <w:r>
        <w:rPr>
          <w:i/>
          <w:iCs/>
        </w:rPr>
        <w:t xml:space="preserve">Categorical — pick one:  [id: time_pressure_pick]</w:t>
      </w:r>
    </w:p>
    <w:p>
      <w:pPr>
        <w:spacing w:after="100"/>
      </w:pPr>
      <w:r>
        <w:t xml:space="preserve">   A. Rarely feels rushed / plenty of time</w:t>
      </w:r>
    </w:p>
    <w:p>
      <w:pPr>
        <w:spacing w:after="100"/>
      </w:pPr>
      <w:r>
        <w:t xml:space="preserve">   B. Occasionally rushed / moderate time pressure</w:t>
      </w:r>
    </w:p>
    <w:p>
      <w:pPr>
        <w:spacing w:after="100"/>
      </w:pPr>
      <w:r>
        <w:t xml:space="preserve">   C. Constantly under significant time pressure</w:t>
      </w:r>
    </w:p>
    <w:p>
      <w:pPr>
        <w:spacing w:after="100"/>
      </w:pPr>
      <w:r>
        <w:rPr>
          <w:i/>
          <w:iCs/>
        </w:rPr>
        <w:t xml:space="preserve">Self-report statement (1–5):  [id: time_pressure_slider]</w:t>
      </w:r>
    </w:p>
    <w:p>
      <w:pPr>
        <w:spacing w:after="100"/>
      </w:pPr>
      <w:r>
        <w:t xml:space="preserve">   "Being rushed noticeably changes the quality of decisions I make"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Layer 7 — Cognitive Schema &amp; Education  (weight 11%)</w:t>
      </w:r>
    </w:p>
    <w:p>
      <w:pPr>
        <w:pStyle w:val="Heading3"/>
        <w:spacing w:after="120" w:before="240"/>
      </w:pPr>
      <w:r>
        <w:t xml:space="preserve">Education level  [id: education]</w:t>
      </w:r>
    </w:p>
    <w:p>
      <w:pPr>
        <w:spacing w:after="100"/>
      </w:pPr>
      <w:r>
        <w:rPr>
          <w:i/>
          <w:iCs/>
        </w:rPr>
        <w:t xml:space="preserve">Categorical — pick one:  [id: education_pick]</w:t>
      </w:r>
    </w:p>
    <w:p>
      <w:pPr>
        <w:spacing w:after="100"/>
      </w:pPr>
      <w:r>
        <w:t xml:space="preserve">   A. Formal higher education</w:t>
      </w:r>
    </w:p>
    <w:p>
      <w:pPr>
        <w:spacing w:after="100"/>
      </w:pPr>
      <w:r>
        <w:t xml:space="preserve">   B. Vocational / trade training</w:t>
      </w:r>
    </w:p>
    <w:p>
      <w:pPr>
        <w:spacing w:after="100"/>
      </w:pPr>
      <w:r>
        <w:t xml:space="preserve">   C. Self-taught / autodidact</w:t>
      </w:r>
    </w:p>
    <w:p>
      <w:pPr>
        <w:spacing w:after="100"/>
      </w:pPr>
      <w:r>
        <w:t xml:space="preserve">   D. Limited formal schooling</w:t>
      </w:r>
    </w:p>
    <w:p>
      <w:pPr>
        <w:spacing w:after="100"/>
      </w:pPr>
      <w:r>
        <w:rPr>
          <w:i/>
          <w:iCs/>
        </w:rPr>
        <w:t xml:space="preserve">Self-report statement (1–5):  [id: education_slider]</w:t>
      </w:r>
    </w:p>
    <w:p>
      <w:pPr>
        <w:spacing w:after="100"/>
      </w:pPr>
      <w:r>
        <w:t xml:space="preserve">   "I default to structured/analytical reasoning over gut instinct"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Belief schema flexibility  [id: schema_flex]</w:t>
      </w:r>
    </w:p>
    <w:p>
      <w:pPr>
        <w:spacing w:after="100"/>
      </w:pPr>
      <w:r>
        <w:rPr>
          <w:i/>
          <w:iCs/>
        </w:rPr>
        <w:t xml:space="preserve">Categorical — pick one:  [id: schema_flex_pick]</w:t>
      </w:r>
    </w:p>
    <w:p>
      <w:pPr>
        <w:spacing w:after="100"/>
      </w:pPr>
      <w:r>
        <w:t xml:space="preserve">   A. Rigid / fixed</w:t>
      </w:r>
    </w:p>
    <w:p>
      <w:pPr>
        <w:spacing w:after="100"/>
      </w:pPr>
      <w:r>
        <w:t xml:space="preserve">   B. Balanced</w:t>
      </w:r>
    </w:p>
    <w:p>
      <w:pPr>
        <w:spacing w:after="100"/>
      </w:pPr>
      <w:r>
        <w:t xml:space="preserve">   C. Highly flexible / lifelong learner</w:t>
      </w:r>
    </w:p>
    <w:p>
      <w:pPr>
        <w:spacing w:after="100"/>
      </w:pPr>
      <w:r>
        <w:rPr>
          <w:i/>
          <w:iCs/>
        </w:rPr>
        <w:t xml:space="preserve">Self-report statement (1–5):  [id: schema_flex_slider]</w:t>
      </w:r>
    </w:p>
    <w:p>
      <w:pPr>
        <w:spacing w:after="100"/>
      </w:pPr>
      <w:r>
        <w:t xml:space="preserve">   "I update my beliefs quickly when given new evidence"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Cognitive overload (v6.1 -- HIGH tier ceiling 1.50, see Architecture 3.2b.1 Domain 3)  [id: cognitive_overload]</w:t>
      </w:r>
    </w:p>
    <w:p>
      <w:pPr>
        <w:spacing w:after="100"/>
      </w:pPr>
      <w:r>
        <w:rPr>
          <w:i/>
          <w:iCs/>
        </w:rPr>
        <w:t xml:space="preserve">Categorical — pick one:  [id: cognitive_overload_pick]</w:t>
      </w:r>
    </w:p>
    <w:p>
      <w:pPr>
        <w:spacing w:after="100"/>
      </w:pPr>
      <w:r>
        <w:t xml:space="preserve">   A. Rarely overloaded</w:t>
      </w:r>
    </w:p>
    <w:p>
      <w:pPr>
        <w:spacing w:after="100"/>
      </w:pPr>
      <w:r>
        <w:t xml:space="preserve">   B. Occasionally overloaded by too much input</w:t>
      </w:r>
    </w:p>
    <w:p>
      <w:pPr>
        <w:spacing w:after="100"/>
      </w:pPr>
      <w:r>
        <w:t xml:space="preserve">   C. Frequently overwhelmed by information/demands</w:t>
      </w:r>
    </w:p>
    <w:p>
      <w:pPr>
        <w:spacing w:after="100"/>
      </w:pPr>
      <w:r>
        <w:rPr>
          <w:i/>
          <w:iCs/>
        </w:rPr>
        <w:t xml:space="preserve">Self-report statement (1–5):  [id: cognitive_overload_slider]</w:t>
      </w:r>
    </w:p>
    <w:p>
      <w:pPr>
        <w:spacing w:after="100"/>
      </w:pPr>
      <w:r>
        <w:t xml:space="preserve">   "When I have too much to process at once, my decisions get noticeably worse"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Decision fatigue (v6.1 -- HIGH tier ceiling 1.50, see Architecture 3.2b.1 Domain 3)  [id: decision_fatigue]</w:t>
      </w:r>
    </w:p>
    <w:p>
      <w:pPr>
        <w:spacing w:after="100"/>
      </w:pPr>
      <w:r>
        <w:rPr>
          <w:i/>
          <w:iCs/>
        </w:rPr>
        <w:t xml:space="preserve">Categorical — pick one:  [id: decision_fatigue_pick]</w:t>
      </w:r>
    </w:p>
    <w:p>
      <w:pPr>
        <w:spacing w:after="100"/>
      </w:pPr>
      <w:r>
        <w:t xml:space="preserve">   A. Decision quality stays consistent all day</w:t>
      </w:r>
    </w:p>
    <w:p>
      <w:pPr>
        <w:spacing w:after="100"/>
      </w:pPr>
      <w:r>
        <w:t xml:space="preserve">   B. Some drop-off in decision quality later in the day</w:t>
      </w:r>
    </w:p>
    <w:p>
      <w:pPr>
        <w:spacing w:after="100"/>
      </w:pPr>
      <w:r>
        <w:t xml:space="preserve">   C. Sharp drop-off; defaults to easiest option when fatigued</w:t>
      </w:r>
    </w:p>
    <w:p>
      <w:pPr>
        <w:spacing w:after="100"/>
      </w:pPr>
      <w:r>
        <w:rPr>
          <w:i/>
          <w:iCs/>
        </w:rPr>
        <w:t xml:space="preserve">Self-report statement (1–5):  [id: decision_fatigue_slider]</w:t>
      </w:r>
    </w:p>
    <w:p>
      <w:pPr>
        <w:spacing w:after="100"/>
      </w:pPr>
      <w:r>
        <w:t xml:space="preserve">   "By the end of a demanding day, I make noticeably worse decisions"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Anchoring and framing effects (v6.1 -- MODERATE-HIGH tier ceiling 1.25, see Architecture 3.2b.1 Domain 3)  [id: anchoring_framing]</w:t>
      </w:r>
    </w:p>
    <w:p>
      <w:pPr>
        <w:spacing w:after="100"/>
      </w:pPr>
      <w:r>
        <w:rPr>
          <w:i/>
          <w:iCs/>
        </w:rPr>
        <w:t xml:space="preserve">Categorical — pick one:  [id: anchoring_framing_pick]</w:t>
      </w:r>
    </w:p>
    <w:p>
      <w:pPr>
        <w:spacing w:after="100"/>
      </w:pPr>
      <w:r>
        <w:t xml:space="preserve">   A. Rarely swayed by how something is framed</w:t>
      </w:r>
    </w:p>
    <w:p>
      <w:pPr>
        <w:spacing w:after="100"/>
      </w:pPr>
      <w:r>
        <w:t xml:space="preserve">   B. Somewhat influenced by framing / first numbers seen</w:t>
      </w:r>
    </w:p>
    <w:p>
      <w:pPr>
        <w:spacing w:after="100"/>
      </w:pPr>
      <w:r>
        <w:t xml:space="preserve">   C. Strongly influenced by framing / initial anchors</w:t>
      </w:r>
    </w:p>
    <w:p>
      <w:pPr>
        <w:spacing w:after="100"/>
      </w:pPr>
      <w:r>
        <w:rPr>
          <w:i/>
          <w:iCs/>
        </w:rPr>
        <w:t xml:space="preserve">Self-report statement (1–5):  [id: anchoring_framing_slider]</w:t>
      </w:r>
    </w:p>
    <w:p>
      <w:pPr>
        <w:spacing w:after="100"/>
      </w:pPr>
      <w:r>
        <w:t xml:space="preserve">   "The way information is presented to me changes my decision more than it probably should"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Sunk cost fallacy (v6.1 -- HIGH tier ceiling 1.50, see Architecture 3.2b.1 Domain 3)  [id: sunk_cost]</w:t>
      </w:r>
    </w:p>
    <w:p>
      <w:pPr>
        <w:spacing w:after="100"/>
      </w:pPr>
      <w:r>
        <w:rPr>
          <w:i/>
          <w:iCs/>
        </w:rPr>
        <w:t xml:space="preserve">Categorical — pick one:  [id: sunk_cost_pick]</w:t>
      </w:r>
    </w:p>
    <w:p>
      <w:pPr>
        <w:spacing w:after="100"/>
      </w:pPr>
      <w:r>
        <w:t xml:space="preserve">   A. Cuts losses easily, ignores past investment</w:t>
      </w:r>
    </w:p>
    <w:p>
      <w:pPr>
        <w:spacing w:after="100"/>
      </w:pPr>
      <w:r>
        <w:t xml:space="preserve">   B. Somewhat reluctant to abandon past investment</w:t>
      </w:r>
    </w:p>
    <w:p>
      <w:pPr>
        <w:spacing w:after="100"/>
      </w:pPr>
      <w:r>
        <w:t xml:space="preserve">   C. Strongly persists with failing efforts due to past investment</w:t>
      </w:r>
    </w:p>
    <w:p>
      <w:pPr>
        <w:spacing w:after="100"/>
      </w:pPr>
      <w:r>
        <w:rPr>
          <w:i/>
          <w:iCs/>
        </w:rPr>
        <w:t xml:space="preserve">Self-report statement (1–5):  [id: sunk_cost_slider]</w:t>
      </w:r>
    </w:p>
    <w:p>
      <w:pPr>
        <w:spacing w:after="100"/>
      </w:pPr>
      <w:r>
        <w:t xml:space="preserve">   "I keep going with something that isn't working because of what I've already put into it"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Availability heuristic (v6.1 -- MODERATE-HIGH tier ceiling 1.25, see Architecture 3.2b.1 Domain 3)  [id: availability_heuristic]</w:t>
      </w:r>
    </w:p>
    <w:p>
      <w:pPr>
        <w:spacing w:after="100"/>
      </w:pPr>
      <w:r>
        <w:rPr>
          <w:i/>
          <w:iCs/>
        </w:rPr>
        <w:t xml:space="preserve">Categorical — pick one:  [id: availability_heuristic_pick]</w:t>
      </w:r>
    </w:p>
    <w:p>
      <w:pPr>
        <w:spacing w:after="100"/>
      </w:pPr>
      <w:r>
        <w:t xml:space="preserve">   A. Weighs evidence broadly, not just recent/vivid examples</w:t>
      </w:r>
    </w:p>
    <w:p>
      <w:pPr>
        <w:spacing w:after="100"/>
      </w:pPr>
      <w:r>
        <w:t xml:space="preserve">   B. Somewhat swayed by recent or vivid examples</w:t>
      </w:r>
    </w:p>
    <w:p>
      <w:pPr>
        <w:spacing w:after="100"/>
      </w:pPr>
      <w:r>
        <w:t xml:space="preserve">   C. Judgments strongly driven by whatever comes to mind easily</w:t>
      </w:r>
    </w:p>
    <w:p>
      <w:pPr>
        <w:spacing w:after="100"/>
      </w:pPr>
      <w:r>
        <w:rPr>
          <w:i/>
          <w:iCs/>
        </w:rPr>
        <w:t xml:space="preserve">Self-report statement (1–5):  [id: availability_heuristic_slider]</w:t>
      </w:r>
    </w:p>
    <w:p>
      <w:pPr>
        <w:spacing w:after="100"/>
      </w:pPr>
      <w:r>
        <w:t xml:space="preserve">   "A recent or memorable example sticks with me more than the overall evidence does"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Information overload / analysis paralysis (v6.1 -- HIGH tier ceiling 1.50, see Architecture 3.2b.1 Domain 3)  [id: info_overload]</w:t>
      </w:r>
    </w:p>
    <w:p>
      <w:pPr>
        <w:spacing w:after="100"/>
      </w:pPr>
      <w:r>
        <w:rPr>
          <w:i/>
          <w:iCs/>
        </w:rPr>
        <w:t xml:space="preserve">Categorical — pick one:  [id: info_overload_pick]</w:t>
      </w:r>
    </w:p>
    <w:p>
      <w:pPr>
        <w:spacing w:after="100"/>
      </w:pPr>
      <w:r>
        <w:t xml:space="preserve">   A. Comfortable deciding with limited information</w:t>
      </w:r>
    </w:p>
    <w:p>
      <w:pPr>
        <w:spacing w:after="100"/>
      </w:pPr>
      <w:r>
        <w:t xml:space="preserve">   B. Sometimes stalls when there's too much to weigh</w:t>
      </w:r>
    </w:p>
    <w:p>
      <w:pPr>
        <w:spacing w:after="100"/>
      </w:pPr>
      <w:r>
        <w:t xml:space="preserve">   C. Frequently paralyzed by too many options/inputs</w:t>
      </w:r>
    </w:p>
    <w:p>
      <w:pPr>
        <w:spacing w:after="100"/>
      </w:pPr>
      <w:r>
        <w:rPr>
          <w:i/>
          <w:iCs/>
        </w:rPr>
        <w:t xml:space="preserve">Self-report statement (1–5):  [id: info_overload_slider]</w:t>
      </w:r>
    </w:p>
    <w:p>
      <w:pPr>
        <w:spacing w:after="100"/>
      </w:pPr>
      <w:r>
        <w:t xml:space="preserve">   "Too many options or too much information makes it harder for me to decide at all"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Tier S — Subacute Inputs (expires after 35 days, see Architecture 3.2b.2)  (weight 6%)</w:t>
      </w:r>
    </w:p>
    <w:p>
      <w:pPr>
        <w:pStyle w:val="Heading3"/>
        <w:spacing w:after="120" w:before="240"/>
      </w:pPr>
      <w:r>
        <w:t xml:space="preserve">Grief and loss — recent bereavement or major loss (v6.2 -- MODERATE-HIGH tier ceiling 1.25, Tier S / Subacute, see Architecture 3.2b.2)  [id: grief]</w:t>
      </w:r>
    </w:p>
    <w:p>
      <w:pPr>
        <w:spacing w:after="100"/>
      </w:pPr>
      <w:r>
        <w:rPr>
          <w:i/>
          <w:iCs/>
        </w:rPr>
        <w:t xml:space="preserve">Categorical — pick one:  [id: grief_pick]</w:t>
      </w:r>
    </w:p>
    <w:p>
      <w:pPr>
        <w:spacing w:after="100"/>
      </w:pPr>
      <w:r>
        <w:t xml:space="preserve">   A. No recent significant loss</w:t>
      </w:r>
    </w:p>
    <w:p>
      <w:pPr>
        <w:spacing w:after="100"/>
      </w:pPr>
      <w:r>
        <w:t xml:space="preserve">   B. Processing a recent loss, functioning mostly intact</w:t>
      </w:r>
    </w:p>
    <w:p>
      <w:pPr>
        <w:spacing w:after="100"/>
      </w:pPr>
      <w:r>
        <w:t xml:space="preserve">   C. Acute grief significantly disrupting daily life</w:t>
      </w:r>
    </w:p>
    <w:p>
      <w:pPr>
        <w:spacing w:after="100"/>
      </w:pPr>
      <w:r>
        <w:rPr>
          <w:i/>
          <w:iCs/>
        </w:rPr>
        <w:t xml:space="preserve">Self-report statement (1–5):  [id: grief_slider]</w:t>
      </w:r>
    </w:p>
    <w:p>
      <w:pPr>
        <w:spacing w:after="100"/>
      </w:pPr>
      <w:r>
        <w:t xml:space="preserve">   "A recent loss is still significantly affecting how I think and feel day to day"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Major life transitions — divorce, bereavement, relocation, career change (v6.2 -- MODERATE-HIGH tier ceiling 1.25, Tier S / Subacute, see Architecture 3.2b.2)  [id: life_transitions]</w:t>
      </w:r>
    </w:p>
    <w:p>
      <w:pPr>
        <w:spacing w:after="100"/>
      </w:pPr>
      <w:r>
        <w:rPr>
          <w:i/>
          <w:iCs/>
        </w:rPr>
        <w:t xml:space="preserve">Categorical — pick one:  [id: life_transitions_pick]</w:t>
      </w:r>
    </w:p>
    <w:p>
      <w:pPr>
        <w:spacing w:after="100"/>
      </w:pPr>
      <w:r>
        <w:t xml:space="preserve">   A. No major transition currently underway</w:t>
      </w:r>
    </w:p>
    <w:p>
      <w:pPr>
        <w:spacing w:after="100"/>
      </w:pPr>
      <w:r>
        <w:t xml:space="preserve">   B. Navigating a moderate life transition</w:t>
      </w:r>
    </w:p>
    <w:p>
      <w:pPr>
        <w:spacing w:after="100"/>
      </w:pPr>
      <w:r>
        <w:t xml:space="preserve">   C. In the middle of a major, disruptive life transition</w:t>
      </w:r>
    </w:p>
    <w:p>
      <w:pPr>
        <w:spacing w:after="100"/>
      </w:pPr>
      <w:r>
        <w:rPr>
          <w:i/>
          <w:iCs/>
        </w:rPr>
        <w:t xml:space="preserve">Self-report statement (1–5):  [id: life_transitions_slider]</w:t>
      </w:r>
    </w:p>
    <w:p>
      <w:pPr>
        <w:spacing w:after="100"/>
      </w:pPr>
      <w:r>
        <w:t xml:space="preserve">   "A major life change I'm currently going through is significantly affecting my choices"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2"/>
        <w:spacing w:after="120" w:before="240"/>
      </w:pPr>
      <w:r>
        <w:t xml:space="preserve">Modulator Layer — Current State  (weight 15%)</w:t>
      </w:r>
    </w:p>
    <w:p>
      <w:pPr>
        <w:pStyle w:val="Heading3"/>
        <w:spacing w:after="120" w:before="240"/>
      </w:pPr>
      <w:r>
        <w:t xml:space="preserve">Ego posture  [id: ego]</w:t>
      </w:r>
    </w:p>
    <w:p>
      <w:pPr>
        <w:spacing w:after="100"/>
      </w:pPr>
      <w:r>
        <w:rPr>
          <w:i/>
          <w:iCs/>
        </w:rPr>
        <w:t xml:space="preserve">Categorical — pick one:  [id: ego_pick]</w:t>
      </w:r>
    </w:p>
    <w:p>
      <w:pPr>
        <w:spacing w:after="100"/>
      </w:pPr>
      <w:r>
        <w:t xml:space="preserve">   A. Secure</w:t>
      </w:r>
    </w:p>
    <w:p>
      <w:pPr>
        <w:spacing w:after="100"/>
      </w:pPr>
      <w:r>
        <w:t xml:space="preserve">   B. Fragile</w:t>
      </w:r>
    </w:p>
    <w:p>
      <w:pPr>
        <w:spacing w:after="100"/>
      </w:pPr>
      <w:r>
        <w:t xml:space="preserve">   C. Inflated</w:t>
      </w:r>
    </w:p>
    <w:p>
      <w:pPr>
        <w:spacing w:after="100"/>
      </w:pPr>
      <w:r>
        <w:t xml:space="preserve">   D. Depleted / burned out</w:t>
      </w:r>
    </w:p>
    <w:p>
      <w:pPr>
        <w:spacing w:after="100"/>
      </w:pPr>
      <w:r>
        <w:rPr>
          <w:i/>
          <w:iCs/>
        </w:rPr>
        <w:t xml:space="preserve">Self-report statement (1–5):  [id: ego_slider]</w:t>
      </w:r>
    </w:p>
    <w:p>
      <w:pPr>
        <w:spacing w:after="100"/>
      </w:pPr>
      <w:r>
        <w:t xml:space="preserve">   "Criticism affects my mood far more than most people around me"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Current stress level  [id: stress]</w:t>
      </w:r>
    </w:p>
    <w:p>
      <w:pPr>
        <w:spacing w:after="100"/>
      </w:pPr>
      <w:r>
        <w:rPr>
          <w:i/>
          <w:iCs/>
        </w:rPr>
        <w:t xml:space="preserve">Categorical — pick one:  [id: stress_pick]</w:t>
      </w:r>
    </w:p>
    <w:p>
      <w:pPr>
        <w:spacing w:after="100"/>
      </w:pPr>
      <w:r>
        <w:t xml:space="preserve">   A. Low</w:t>
      </w:r>
    </w:p>
    <w:p>
      <w:pPr>
        <w:spacing w:after="100"/>
      </w:pPr>
      <w:r>
        <w:t xml:space="preserve">   B. Moderate</w:t>
      </w:r>
    </w:p>
    <w:p>
      <w:pPr>
        <w:spacing w:after="100"/>
      </w:pPr>
      <w:r>
        <w:t xml:space="preserve">   C. High</w:t>
      </w:r>
    </w:p>
    <w:p>
      <w:pPr>
        <w:spacing w:after="100"/>
      </w:pPr>
      <w:r>
        <w:rPr>
          <w:i/>
          <w:iCs/>
        </w:rPr>
        <w:t xml:space="preserve">Self-report statement (1–5):  [id: stress_slider]</w:t>
      </w:r>
    </w:p>
    <w:p>
      <w:pPr>
        <w:spacing w:after="100"/>
      </w:pPr>
      <w:r>
        <w:t xml:space="preserve">   "I can name specific things causing me stress right now"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Sleep quality  [id: sleep]</w:t>
      </w:r>
    </w:p>
    <w:p>
      <w:pPr>
        <w:spacing w:after="100"/>
      </w:pPr>
      <w:r>
        <w:rPr>
          <w:i/>
          <w:iCs/>
        </w:rPr>
        <w:t xml:space="preserve">Categorical — pick one:  [id: sleep_pick]</w:t>
      </w:r>
    </w:p>
    <w:p>
      <w:pPr>
        <w:spacing w:after="100"/>
      </w:pPr>
      <w:r>
        <w:t xml:space="preserve">   A. Good</w:t>
      </w:r>
    </w:p>
    <w:p>
      <w:pPr>
        <w:spacing w:after="100"/>
      </w:pPr>
      <w:r>
        <w:t xml:space="preserve">   B. Poor</w:t>
      </w:r>
    </w:p>
    <w:p>
      <w:pPr>
        <w:spacing w:after="100"/>
      </w:pPr>
      <w:r>
        <w:rPr>
          <w:i/>
          <w:iCs/>
        </w:rPr>
        <w:t xml:space="preserve">Self-report statement (1–5):  [id: sleep_slider]</w:t>
      </w:r>
    </w:p>
    <w:p>
      <w:pPr>
        <w:spacing w:after="100"/>
      </w:pPr>
      <w:r>
        <w:t xml:space="preserve">   "Poor sleep visibly changes how I react to people"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Dehydration (v6.1 -- LOW-MODERATE tier ceiling 0.75, see Architecture 3.2b.1 Domain 1)  [id: dehydration]</w:t>
      </w:r>
    </w:p>
    <w:p>
      <w:pPr>
        <w:spacing w:after="100"/>
      </w:pPr>
      <w:r>
        <w:rPr>
          <w:i/>
          <w:iCs/>
        </w:rPr>
        <w:t xml:space="preserve">Categorical — pick one:  [id: dehydration_pick]</w:t>
      </w:r>
    </w:p>
    <w:p>
      <w:pPr>
        <w:spacing w:after="100"/>
      </w:pPr>
      <w:r>
        <w:t xml:space="preserve">   A. Well hydrated</w:t>
      </w:r>
    </w:p>
    <w:p>
      <w:pPr>
        <w:spacing w:after="100"/>
      </w:pPr>
      <w:r>
        <w:t xml:space="preserve">   B. Mild dehydration (thirsty, slight headache)</w:t>
      </w:r>
    </w:p>
    <w:p>
      <w:pPr>
        <w:spacing w:after="100"/>
      </w:pPr>
      <w:r>
        <w:t xml:space="preserve">   C. Noticeably dehydrated (dizzy, hard to concentrate)</w:t>
      </w:r>
    </w:p>
    <w:p>
      <w:pPr>
        <w:spacing w:after="100"/>
      </w:pPr>
      <w:r>
        <w:rPr>
          <w:i/>
          <w:iCs/>
        </w:rPr>
        <w:t xml:space="preserve">Self-report statement (1–5):  [id: dehydration_slider]</w:t>
      </w:r>
    </w:p>
    <w:p>
      <w:pPr>
        <w:spacing w:after="100"/>
      </w:pPr>
      <w:r>
        <w:t xml:space="preserve">   "Not drinking enough water noticeably affects my focus and mood"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Hormonal fluctuation — testosterone, estrogen, cortisol, thyroid, insulin (v6.1 -- MODERATE-HIGH tier ceiling 1.25, see Architecture 3.2b.1 Domain 1)  [id: hormonal]</w:t>
      </w:r>
    </w:p>
    <w:p>
      <w:pPr>
        <w:spacing w:after="100"/>
      </w:pPr>
      <w:r>
        <w:rPr>
          <w:i/>
          <w:iCs/>
        </w:rPr>
        <w:t xml:space="preserve">Categorical — pick one:  [id: hormonal_pick]</w:t>
      </w:r>
    </w:p>
    <w:p>
      <w:pPr>
        <w:spacing w:after="100"/>
      </w:pPr>
      <w:r>
        <w:t xml:space="preserve">   A. Stable / balanced</w:t>
      </w:r>
    </w:p>
    <w:p>
      <w:pPr>
        <w:spacing w:after="100"/>
      </w:pPr>
      <w:r>
        <w:t xml:space="preserve">   B. Noticeable cyclical fluctuation (mood/energy shifts)</w:t>
      </w:r>
    </w:p>
    <w:p>
      <w:pPr>
        <w:spacing w:after="100"/>
      </w:pPr>
      <w:r>
        <w:t xml:space="preserve">   C. Significant fluctuation strongly affecting mood/energy</w:t>
      </w:r>
    </w:p>
    <w:p>
      <w:pPr>
        <w:spacing w:after="100"/>
      </w:pPr>
      <w:r>
        <w:rPr>
          <w:i/>
          <w:iCs/>
        </w:rPr>
        <w:t xml:space="preserve">Self-report statement (1–5):  [id: hormonal_slider]</w:t>
      </w:r>
    </w:p>
    <w:p>
      <w:pPr>
        <w:spacing w:after="100"/>
      </w:pPr>
      <w:r>
        <w:t xml:space="preserve">   "Hormonal changes noticeably affect my mood, energy, or decision-making"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Alcohol / substance state (v6.1 -- HIGH(acute) tier ceiling 1.50 [acute tier used; MODERATE applies to next-day/chronic state], see Architecture 3.2b.1 Domain 1)  [id: substance_state]</w:t>
      </w:r>
    </w:p>
    <w:p>
      <w:pPr>
        <w:spacing w:after="100"/>
      </w:pPr>
      <w:r>
        <w:rPr>
          <w:i/>
          <w:iCs/>
        </w:rPr>
        <w:t xml:space="preserve">Categorical — pick one:  [id: substance_state_pick]</w:t>
      </w:r>
    </w:p>
    <w:p>
      <w:pPr>
        <w:spacing w:after="100"/>
      </w:pPr>
      <w:r>
        <w:t xml:space="preserve">   A. Sober / clear-headed</w:t>
      </w:r>
    </w:p>
    <w:p>
      <w:pPr>
        <w:spacing w:after="100"/>
      </w:pPr>
      <w:r>
        <w:t xml:space="preserve">   B. Mildly under the influence</w:t>
      </w:r>
    </w:p>
    <w:p>
      <w:pPr>
        <w:spacing w:after="100"/>
      </w:pPr>
      <w:r>
        <w:t xml:space="preserve">   C. Significantly under the influence / acute intoxication</w:t>
      </w:r>
    </w:p>
    <w:p>
      <w:pPr>
        <w:spacing w:after="100"/>
      </w:pPr>
      <w:r>
        <w:rPr>
          <w:i/>
          <w:iCs/>
        </w:rPr>
        <w:t xml:space="preserve">Self-report statement (1–5):  [id: substance_state_slider]</w:t>
      </w:r>
    </w:p>
    <w:p>
      <w:pPr>
        <w:spacing w:after="100"/>
      </w:pPr>
      <w:r>
        <w:t xml:space="preserve">   "Alcohol or substance use noticeably changes my risk-taking and self-control"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Depression — self-reported low mood / anhedonia (v6.1 -- HIGH tier ceiling 1.50, see Architecture 3.2b.1 Domain 2)  [id: depression]</w:t>
      </w:r>
    </w:p>
    <w:p>
      <w:pPr>
        <w:spacing w:after="100"/>
      </w:pPr>
      <w:r>
        <w:rPr>
          <w:i/>
          <w:iCs/>
        </w:rPr>
        <w:t xml:space="preserve">Categorical — pick one:  [id: depression_pick]</w:t>
      </w:r>
    </w:p>
    <w:p>
      <w:pPr>
        <w:spacing w:after="100"/>
      </w:pPr>
      <w:r>
        <w:t xml:space="preserve">   A. No notable low mood</w:t>
      </w:r>
    </w:p>
    <w:p>
      <w:pPr>
        <w:spacing w:after="100"/>
      </w:pPr>
      <w:r>
        <w:t xml:space="preserve">   B. Occasional low mood / reduced motivation</w:t>
      </w:r>
    </w:p>
    <w:p>
      <w:pPr>
        <w:spacing w:after="100"/>
      </w:pPr>
      <w:r>
        <w:t xml:space="preserve">   C. Persistent low mood / anhedonia</w:t>
      </w:r>
    </w:p>
    <w:p>
      <w:pPr>
        <w:spacing w:after="100"/>
      </w:pPr>
      <w:r>
        <w:rPr>
          <w:i/>
          <w:iCs/>
        </w:rPr>
        <w:t xml:space="preserve">Self-report statement (1–5):  [id: depression_slider]</w:t>
      </w:r>
    </w:p>
    <w:p>
      <w:pPr>
        <w:spacing w:after="100"/>
      </w:pPr>
      <w:r>
        <w:t xml:space="preserve">   "Low mood or lack of motivation has been affecting my daily functioning"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Fear of failure / rejection sensitivity (v6.1 -- HIGH tier ceiling 1.50, see Architecture 3.2b.1 Domain 2)  [id: fear_failure]</w:t>
      </w:r>
    </w:p>
    <w:p>
      <w:pPr>
        <w:spacing w:after="100"/>
      </w:pPr>
      <w:r>
        <w:rPr>
          <w:i/>
          <w:iCs/>
        </w:rPr>
        <w:t xml:space="preserve">Categorical — pick one:  [id: fear_failure_pick]</w:t>
      </w:r>
    </w:p>
    <w:p>
      <w:pPr>
        <w:spacing w:after="100"/>
      </w:pPr>
      <w:r>
        <w:t xml:space="preserve">   A. Low fear of failure</w:t>
      </w:r>
    </w:p>
    <w:p>
      <w:pPr>
        <w:spacing w:after="100"/>
      </w:pPr>
      <w:r>
        <w:t xml:space="preserve">   B. Moderate fear of failure</w:t>
      </w:r>
    </w:p>
    <w:p>
      <w:pPr>
        <w:spacing w:after="100"/>
      </w:pPr>
      <w:r>
        <w:t xml:space="preserve">   C. High fear of failure / rejection sensitivity</w:t>
      </w:r>
    </w:p>
    <w:p>
      <w:pPr>
        <w:spacing w:after="100"/>
      </w:pPr>
      <w:r>
        <w:rPr>
          <w:i/>
          <w:iCs/>
        </w:rPr>
        <w:t xml:space="preserve">Self-report statement (1–5):  [id: fear_failure_slider]</w:t>
      </w:r>
    </w:p>
    <w:p>
      <w:pPr>
        <w:spacing w:after="100"/>
      </w:pPr>
      <w:r>
        <w:t xml:space="preserve">   "Fear of failing or being rejected strongly shapes what I choose to do"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Emotional trauma, past or recent — self-described, non-diagnostic (v6.1 -- HIGH(triggered) tier ceiling 1.50 [triggered tier used; MODERATE applies to baseline state]; overlaps Family layer's "stability" sub -- treat jointly with care to avoid double-counting, see Architecture 3.2b.1 Domain 2)  [id: emotional_trauma]</w:t>
      </w:r>
    </w:p>
    <w:p>
      <w:pPr>
        <w:spacing w:after="100"/>
      </w:pPr>
      <w:r>
        <w:rPr>
          <w:i/>
          <w:iCs/>
        </w:rPr>
        <w:t xml:space="preserve">Categorical — pick one:  [id: emotional_trauma_pick]</w:t>
      </w:r>
    </w:p>
    <w:p>
      <w:pPr>
        <w:spacing w:after="100"/>
      </w:pPr>
      <w:r>
        <w:t xml:space="preserve">   A. No significant unresolved trauma</w:t>
      </w:r>
    </w:p>
    <w:p>
      <w:pPr>
        <w:spacing w:after="100"/>
      </w:pPr>
      <w:r>
        <w:t xml:space="preserve">   B. Some past difficulty, mostly resolved</w:t>
      </w:r>
    </w:p>
    <w:p>
      <w:pPr>
        <w:spacing w:after="100"/>
      </w:pPr>
      <w:r>
        <w:t xml:space="preserve">   C. Significant past trauma that still surfaces under stress</w:t>
      </w:r>
    </w:p>
    <w:p>
      <w:pPr>
        <w:spacing w:after="100"/>
      </w:pPr>
      <w:r>
        <w:rPr>
          <w:i/>
          <w:iCs/>
        </w:rPr>
        <w:t xml:space="preserve">Self-report statement (1–5):  [id: emotional_trauma_slider]</w:t>
      </w:r>
    </w:p>
    <w:p>
      <w:pPr>
        <w:spacing w:after="100"/>
      </w:pPr>
      <w:r>
        <w:t xml:space="preserve">   "Past difficult experiences still get triggered by things that remind me of them"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Anger and stored resentment (v6.1 -- HIGH(triggered) tier ceiling 1.50 [triggered tier used; MODERATE applies to chronic state], see Architecture 3.2b.1 Domain 2)  [id: anger_resentment]</w:t>
      </w:r>
    </w:p>
    <w:p>
      <w:pPr>
        <w:spacing w:after="100"/>
      </w:pPr>
      <w:r>
        <w:rPr>
          <w:i/>
          <w:iCs/>
        </w:rPr>
        <w:t xml:space="preserve">Categorical — pick one:  [id: anger_resentment_pick]</w:t>
      </w:r>
    </w:p>
    <w:p>
      <w:pPr>
        <w:spacing w:after="100"/>
      </w:pPr>
      <w:r>
        <w:t xml:space="preserve">   A. Rarely angry / lets things go</w:t>
      </w:r>
    </w:p>
    <w:p>
      <w:pPr>
        <w:spacing w:after="100"/>
      </w:pPr>
      <w:r>
        <w:t xml:space="preserve">   B. Occasionally angry, doesn't linger long</w:t>
      </w:r>
    </w:p>
    <w:p>
      <w:pPr>
        <w:spacing w:after="100"/>
      </w:pPr>
      <w:r>
        <w:t xml:space="preserve">   C. Frequently angry / holds onto resentment</w:t>
      </w:r>
    </w:p>
    <w:p>
      <w:pPr>
        <w:spacing w:after="100"/>
      </w:pPr>
      <w:r>
        <w:rPr>
          <w:i/>
          <w:iCs/>
        </w:rPr>
        <w:t xml:space="preserve">Self-report statement (1–5):  [id: anger_resentment_slider]</w:t>
      </w:r>
    </w:p>
    <w:p>
      <w:pPr>
        <w:spacing w:after="100"/>
      </w:pPr>
      <w:r>
        <w:t xml:space="preserve">   "I hold onto anger or resentment longer than most people around me"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Shame (v6.1 -- VERY HIGH tier ceiling 2.00, highest untapped weight in the 3.2b.1 catalogue, see Architecture 3.2b.1 Domain 2)  [id: shame]</w:t>
      </w:r>
    </w:p>
    <w:p>
      <w:pPr>
        <w:spacing w:after="100"/>
      </w:pPr>
      <w:r>
        <w:rPr>
          <w:i/>
          <w:iCs/>
        </w:rPr>
        <w:t xml:space="preserve">Categorical — pick one:  [id: shame_pick]</w:t>
      </w:r>
    </w:p>
    <w:p>
      <w:pPr>
        <w:spacing w:after="100"/>
      </w:pPr>
      <w:r>
        <w:t xml:space="preserve">   A. Rarely experiences shame</w:t>
      </w:r>
    </w:p>
    <w:p>
      <w:pPr>
        <w:spacing w:after="100"/>
      </w:pPr>
      <w:r>
        <w:t xml:space="preserve">   B. Occasional shame, doesn't dominate self-view</w:t>
      </w:r>
    </w:p>
    <w:p>
      <w:pPr>
        <w:spacing w:after="100"/>
      </w:pPr>
      <w:r>
        <w:t xml:space="preserve">   C. Chronic/intense shame shaping self-view and choices</w:t>
      </w:r>
    </w:p>
    <w:p>
      <w:pPr>
        <w:spacing w:after="100"/>
      </w:pPr>
      <w:r>
        <w:rPr>
          <w:i/>
          <w:iCs/>
        </w:rPr>
        <w:t xml:space="preserve">Self-report statement (1–5):  [id: shame_slider]</w:t>
      </w:r>
    </w:p>
    <w:p>
      <w:pPr>
        <w:spacing w:after="100"/>
      </w:pPr>
      <w:r>
        <w:t xml:space="preserve">   "Shame about who I am has a powerful, lasting effect on my choices"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3"/>
        <w:spacing w:after="120" w:before="240"/>
      </w:pPr>
      <w:r>
        <w:t xml:space="preserve">Core values / moral identity (v6.1 -- HIGH tier ceiling 1.50, see Architecture 3.2b.1 Domain 6 -- not a protected attribute; distinct from the excluded cultural/gender-identity rows in this Domain)  [id: core_values]</w:t>
      </w:r>
    </w:p>
    <w:p>
      <w:pPr>
        <w:spacing w:after="100"/>
      </w:pPr>
      <w:r>
        <w:rPr>
          <w:i/>
          <w:iCs/>
        </w:rPr>
        <w:t xml:space="preserve">Categorical — pick one:  [id: core_values_pick]</w:t>
      </w:r>
    </w:p>
    <w:p>
      <w:pPr>
        <w:spacing w:after="100"/>
      </w:pPr>
      <w:r>
        <w:t xml:space="preserve">   A. Values feel clear and rarely in conflict with choices</w:t>
      </w:r>
    </w:p>
    <w:p>
      <w:pPr>
        <w:spacing w:after="100"/>
      </w:pPr>
      <w:r>
        <w:t xml:space="preserve">   B. Values are somewhat clear, occasional conflict</w:t>
      </w:r>
    </w:p>
    <w:p>
      <w:pPr>
        <w:spacing w:after="100"/>
      </w:pPr>
      <w:r>
        <w:t xml:space="preserve">   C. Values feel unclear or frequently compromised</w:t>
      </w:r>
    </w:p>
    <w:p>
      <w:pPr>
        <w:spacing w:after="100"/>
      </w:pPr>
      <w:r>
        <w:rPr>
          <w:i/>
          <w:iCs/>
        </w:rPr>
        <w:t xml:space="preserve">Self-report statement (1–5):  [id: core_values_slider]</w:t>
      </w:r>
    </w:p>
    <w:p>
      <w:pPr>
        <w:spacing w:after="100"/>
      </w:pPr>
      <w:r>
        <w:t xml:space="preserve">   "Acting against my core values is something I do more often than I'd like"</w:t>
      </w:r>
    </w:p>
    <w:p>
      <w:pPr>
        <w:spacing w:after="100"/>
      </w:pPr>
      <w:r>
        <w:t xml:space="preserve">   1 = Strongly disagree   2 = Disagree   3 = Neutral   4 = Agree   5 = Strongly agree</w:t>
      </w:r>
    </w:p>
    <w:p>
      <w:pPr>
        <w:pStyle w:val="Heading1"/>
        <w:spacing w:after="120" w:before="240"/>
      </w:pPr>
      <w:r>
        <w:t xml:space="preserve">Disclaimer</w:t>
      </w:r>
    </w:p>
    <w:p>
      <w:pPr>
        <w:spacing w:after="100"/>
      </w:pPr>
      <w:r>
        <w:t xml:space="preserve">Heuristic self-reflection instrument only — not a psychological assessment, diagnosis, or predictive instrument. No physiognomic, medical, or criminal-history items appear anywhere in this questionnaire.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2026-07-13T05:27:34.561Z</dcterms:created>
  <dcterms:modified xsi:type="dcterms:W3CDTF">2026-07-13T05:27:34.562Z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