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D4" w:rsidRPr="00B56F7C" w:rsidRDefault="00EC13D4" w:rsidP="00B56F7C">
      <w:pPr>
        <w:pStyle w:val="PlainText"/>
        <w:jc w:val="center"/>
        <w:rPr>
          <w:b/>
        </w:rPr>
      </w:pPr>
      <w:r w:rsidRPr="00B56F7C">
        <w:rPr>
          <w:b/>
        </w:rPr>
        <w:t xml:space="preserve">PROCESS – ONBOARDING </w:t>
      </w:r>
      <w:r w:rsidR="001D75CF">
        <w:rPr>
          <w:b/>
        </w:rPr>
        <w:t>DOW</w:t>
      </w:r>
      <w:bookmarkStart w:id="0" w:name="_GoBack"/>
      <w:bookmarkEnd w:id="0"/>
      <w:r w:rsidRPr="00B56F7C">
        <w:rPr>
          <w:b/>
        </w:rPr>
        <w:t xml:space="preserve"> EMPLOYEES TO DUPONT OR PHIBRED</w:t>
      </w:r>
    </w:p>
    <w:p w:rsidR="00EC13D4" w:rsidRDefault="00EC13D4" w:rsidP="00EC13D4">
      <w:pPr>
        <w:pStyle w:val="PlainText"/>
      </w:pPr>
    </w:p>
    <w:p w:rsidR="00EC13D4" w:rsidRDefault="00EC13D4" w:rsidP="00EC13D4">
      <w:pPr>
        <w:pStyle w:val="PlainText"/>
      </w:pPr>
      <w:r>
        <w:t xml:space="preserve">From: Fox, Todd [mailto:TODD.FOX@PIONEER.COM] </w:t>
      </w:r>
      <w:r>
        <w:br/>
        <w:t>Sent: Wednesday, January 24, 2018 6:58 PM</w:t>
      </w:r>
      <w:r>
        <w:br/>
        <w:t xml:space="preserve">To: Chapman, P. Jeff (DuPont) &lt;P-Jeffrey.Chapman@dupont.com&gt;; </w:t>
      </w:r>
      <w:proofErr w:type="spellStart"/>
      <w:r>
        <w:t>Rajashekarreddy</w:t>
      </w:r>
      <w:proofErr w:type="spellEnd"/>
      <w:r>
        <w:t xml:space="preserve"> Kota &lt;rajashekarreddy.kota@tcs.com&gt;</w:t>
      </w:r>
      <w:r>
        <w:br/>
        <w:t xml:space="preserve">Cc: </w:t>
      </w:r>
      <w:proofErr w:type="spellStart"/>
      <w:r>
        <w:t>Madhura</w:t>
      </w:r>
      <w:proofErr w:type="spellEnd"/>
      <w:r>
        <w:t xml:space="preserve"> Sharma &lt;madhura.sharma@tcs.com&gt;; M </w:t>
      </w:r>
      <w:proofErr w:type="spellStart"/>
      <w:r>
        <w:t>Chandrashekhar</w:t>
      </w:r>
      <w:proofErr w:type="spellEnd"/>
      <w:r>
        <w:t xml:space="preserve"> &lt;m.chandrashekhar@tcs.com&gt;; </w:t>
      </w:r>
      <w:proofErr w:type="spellStart"/>
      <w:r>
        <w:t>Lenzarini</w:t>
      </w:r>
      <w:proofErr w:type="spellEnd"/>
      <w:r>
        <w:t xml:space="preserve">, </w:t>
      </w:r>
      <w:proofErr w:type="spellStart"/>
      <w:r>
        <w:t>Davide</w:t>
      </w:r>
      <w:proofErr w:type="spellEnd"/>
      <w:r>
        <w:t xml:space="preserve"> &lt;Davide.Lenzarini@pioneer.com&gt;; Yang, </w:t>
      </w:r>
      <w:proofErr w:type="spellStart"/>
      <w:r>
        <w:t>Chwen-Chih</w:t>
      </w:r>
      <w:proofErr w:type="spellEnd"/>
      <w:r>
        <w:t xml:space="preserve"> (DuPont) &lt;Chwen.C.Yang@dupont.com&gt;; Morris, Mike &lt;mike.morris@pioneer.com&gt;</w:t>
      </w:r>
      <w:r>
        <w:br/>
        <w:t xml:space="preserve">Subject: RE: [EXTERNAL] Re: Need </w:t>
      </w:r>
      <w:proofErr w:type="spellStart"/>
      <w:r>
        <w:t>Phibred</w:t>
      </w:r>
      <w:proofErr w:type="spellEnd"/>
      <w:r>
        <w:t xml:space="preserve"> accounts for AGPAL (</w:t>
      </w:r>
      <w:proofErr w:type="spellStart"/>
      <w:r>
        <w:t>AgCo</w:t>
      </w:r>
      <w:proofErr w:type="spellEnd"/>
      <w:r>
        <w:t>) Users - 2 more?</w:t>
      </w:r>
    </w:p>
    <w:p w:rsidR="00EC13D4" w:rsidRDefault="00EC13D4" w:rsidP="00EC13D4">
      <w:pPr>
        <w:pStyle w:val="PlainText"/>
      </w:pPr>
    </w:p>
    <w:p w:rsidR="00EC13D4" w:rsidRDefault="00EC13D4" w:rsidP="00EC13D4">
      <w:pPr>
        <w:pStyle w:val="PlainText"/>
      </w:pPr>
      <w:r>
        <w:t>For Dow employees, currently there is a special process for getting them access to DuPont applications, getting them user accounts (if they haven't done so already).</w:t>
      </w:r>
    </w:p>
    <w:p w:rsidR="00EC13D4" w:rsidRDefault="00EC13D4" w:rsidP="00EC13D4">
      <w:pPr>
        <w:pStyle w:val="PlainText"/>
      </w:pPr>
    </w:p>
    <w:p w:rsidR="00EC13D4" w:rsidRDefault="00EC13D4" w:rsidP="00EC13D4">
      <w:pPr>
        <w:pStyle w:val="PlainText"/>
      </w:pPr>
    </w:p>
    <w:p w:rsidR="00EC13D4" w:rsidRDefault="00EC13D4" w:rsidP="00EC13D4">
      <w:pPr>
        <w:pStyle w:val="PlainText"/>
      </w:pPr>
      <w:r>
        <w:t xml:space="preserve">  1.  For each user, you'll need physical location and address, their Dow ID, their Dow Manager.  They will also need to indicate a DuPont accountable person.</w:t>
      </w:r>
    </w:p>
    <w:p w:rsidR="00EC13D4" w:rsidRDefault="00EC13D4" w:rsidP="00EC13D4">
      <w:pPr>
        <w:pStyle w:val="PlainText"/>
      </w:pPr>
      <w:r>
        <w:t xml:space="preserve">  2.  With this information, you'll need to work through Mike Morris (I've included him on cc line).</w:t>
      </w:r>
    </w:p>
    <w:p w:rsidR="00EC13D4" w:rsidRDefault="00EC13D4" w:rsidP="00EC13D4">
      <w:pPr>
        <w:pStyle w:val="PlainText"/>
      </w:pPr>
      <w:r>
        <w:t xml:space="preserve">  3.  He needs to work each individual through the process for approval.</w:t>
      </w:r>
    </w:p>
    <w:p w:rsidR="00EC13D4" w:rsidRDefault="00EC13D4" w:rsidP="00EC13D4">
      <w:pPr>
        <w:pStyle w:val="PlainText"/>
      </w:pPr>
      <w:r>
        <w:t xml:space="preserve">  4.  With this approval, we can then request </w:t>
      </w:r>
      <w:proofErr w:type="spellStart"/>
      <w:r>
        <w:t>phibred</w:t>
      </w:r>
      <w:proofErr w:type="spellEnd"/>
      <w:r>
        <w:t xml:space="preserve"> accounts, etc</w:t>
      </w:r>
      <w:proofErr w:type="gramStart"/>
      <w:r>
        <w:t>..</w:t>
      </w:r>
      <w:proofErr w:type="gramEnd"/>
    </w:p>
    <w:p w:rsidR="00EC13D4" w:rsidRDefault="00EC13D4" w:rsidP="00EC13D4">
      <w:pPr>
        <w:pStyle w:val="PlainText"/>
      </w:pPr>
      <w:r>
        <w:t xml:space="preserve">  5.  I apologize if this has already been done.</w:t>
      </w:r>
    </w:p>
    <w:p w:rsidR="00EC13D4" w:rsidRDefault="00EC13D4" w:rsidP="00EC13D4">
      <w:pPr>
        <w:pStyle w:val="PlainText"/>
      </w:pPr>
    </w:p>
    <w:p w:rsidR="00EC13D4" w:rsidRDefault="00EC13D4" w:rsidP="00EC13D4">
      <w:pPr>
        <w:pStyle w:val="PlainText"/>
      </w:pPr>
    </w:p>
    <w:p w:rsidR="00EC13D4" w:rsidRDefault="00EC13D4" w:rsidP="00EC13D4">
      <w:pPr>
        <w:pStyle w:val="PlainText"/>
      </w:pPr>
      <w:proofErr w:type="gramStart"/>
      <w:r>
        <w:t>t</w:t>
      </w:r>
      <w:proofErr w:type="gramEnd"/>
      <w:r>
        <w:t>.</w:t>
      </w:r>
    </w:p>
    <w:p w:rsidR="001107E4" w:rsidRDefault="001107E4"/>
    <w:sectPr w:rsidR="0011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D4"/>
    <w:rsid w:val="001107E4"/>
    <w:rsid w:val="001D75CF"/>
    <w:rsid w:val="00B56F7C"/>
    <w:rsid w:val="00E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9278F-30EB-426B-8369-95EEB76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C13D4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13D4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8AA0D9A7FF244822B2DC3E325B0FB" ma:contentTypeVersion="0" ma:contentTypeDescription="Create a new document." ma:contentTypeScope="" ma:versionID="8dd2c4d7c3e53e59293a7e058249df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AB90F-B243-47DB-92AB-779A6B9C8FE0}"/>
</file>

<file path=customXml/itemProps2.xml><?xml version="1.0" encoding="utf-8"?>
<ds:datastoreItem xmlns:ds="http://schemas.openxmlformats.org/officeDocument/2006/customXml" ds:itemID="{E48AC5B3-2DF7-4EE4-AED4-116E874B0C6D}"/>
</file>

<file path=customXml/itemProps3.xml><?xml version="1.0" encoding="utf-8"?>
<ds:datastoreItem xmlns:ds="http://schemas.openxmlformats.org/officeDocument/2006/customXml" ds:itemID="{E5960272-5DAB-4BC8-9DE8-28E32F1C19ED}"/>
</file>

<file path=customXml/itemProps4.xml><?xml version="1.0" encoding="utf-8"?>
<ds:datastoreItem xmlns:ds="http://schemas.openxmlformats.org/officeDocument/2006/customXml" ds:itemID="{9D2AB7E9-F796-4C8A-9C18-64F19FB926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 Chandrashekhar</dc:creator>
  <cp:keywords/>
  <dc:description/>
  <cp:lastModifiedBy>M  Chandrashekhar</cp:lastModifiedBy>
  <cp:revision>3</cp:revision>
  <dcterms:created xsi:type="dcterms:W3CDTF">2018-01-25T05:41:00Z</dcterms:created>
  <dcterms:modified xsi:type="dcterms:W3CDTF">2018-01-25T05:43:00Z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0x0101000B88AA0D9A7FF244822B2DC3E325B0FB</vt:lpwstr>
  </property>
</Properties>
</file>