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4EDB" w14:textId="3E57C7B0" w:rsidR="001B25EE" w:rsidRDefault="00F06F00">
      <w:r>
        <w:t>C</w:t>
      </w:r>
      <w:r w:rsidRPr="00F06F00">
        <w:t>ollaborative filtering (CF)</w:t>
      </w:r>
    </w:p>
    <w:p w14:paraId="02B12F3F" w14:textId="7927BC3E" w:rsidR="00F06F00" w:rsidRDefault="00644A32">
      <w:r w:rsidRPr="00644A32">
        <w:t>content-based</w:t>
      </w:r>
    </w:p>
    <w:p w14:paraId="60C8CA00" w14:textId="78B55FCE" w:rsidR="00644A32" w:rsidRDefault="00644A32">
      <w:r w:rsidRPr="00644A32">
        <w:t>knowledge-based</w:t>
      </w:r>
    </w:p>
    <w:p w14:paraId="35506874" w14:textId="6534EB78" w:rsidR="00644A32" w:rsidRDefault="00644A32">
      <w:r w:rsidRPr="00644A32">
        <w:t>hybrid</w:t>
      </w:r>
    </w:p>
    <w:p w14:paraId="6FB55D7F" w14:textId="28D2884B" w:rsidR="00D744B1" w:rsidRDefault="00D744B1">
      <w:r w:rsidRPr="00D744B1">
        <w:t>personalized fuzzy recommender systems</w:t>
      </w:r>
    </w:p>
    <w:sectPr w:rsidR="00D7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73"/>
    <w:rsid w:val="001B25EE"/>
    <w:rsid w:val="002A73F3"/>
    <w:rsid w:val="005E637F"/>
    <w:rsid w:val="00644A32"/>
    <w:rsid w:val="00912B92"/>
    <w:rsid w:val="00D744B1"/>
    <w:rsid w:val="00DE0973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BDB7"/>
  <w15:chartTrackingRefBased/>
  <w15:docId w15:val="{4E6D698D-FBA0-49E5-9B38-D6A60ED4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4</cp:revision>
  <dcterms:created xsi:type="dcterms:W3CDTF">2024-12-07T08:09:00Z</dcterms:created>
  <dcterms:modified xsi:type="dcterms:W3CDTF">2024-12-07T13:20:00Z</dcterms:modified>
</cp:coreProperties>
</file>