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A1017" w14:textId="4318EF0E" w:rsidR="00F63A1E" w:rsidRPr="00B703D2" w:rsidRDefault="00B823E7" w:rsidP="00F63A1E">
      <w:pPr>
        <w:rPr>
          <w:b/>
          <w:bCs/>
          <w:color w:val="002060"/>
          <w:sz w:val="38"/>
          <w:szCs w:val="38"/>
        </w:rPr>
      </w:pPr>
      <w:r>
        <w:rPr>
          <w:b/>
          <w:bCs/>
          <w:color w:val="002060"/>
          <w:sz w:val="38"/>
          <w:szCs w:val="38"/>
        </w:rPr>
        <w:t xml:space="preserve">Anand </w:t>
      </w:r>
      <w:proofErr w:type="spellStart"/>
      <w:r>
        <w:rPr>
          <w:b/>
          <w:bCs/>
          <w:color w:val="002060"/>
          <w:sz w:val="38"/>
          <w:szCs w:val="38"/>
        </w:rPr>
        <w:t>Nethala</w:t>
      </w:r>
      <w:proofErr w:type="spellEnd"/>
    </w:p>
    <w:p w14:paraId="133DCFB3" w14:textId="3E7DBB50" w:rsidR="00F63A1E" w:rsidRPr="00D568BD" w:rsidRDefault="00F63A1E" w:rsidP="00F63A1E">
      <w:pPr>
        <w:rPr>
          <w:sz w:val="20"/>
          <w:szCs w:val="20"/>
        </w:rPr>
      </w:pPr>
      <w:r w:rsidRPr="00D568BD">
        <w:rPr>
          <w:sz w:val="20"/>
          <w:szCs w:val="20"/>
        </w:rPr>
        <w:t>Bangalore, India</w:t>
      </w:r>
      <w:r w:rsidRPr="00D568BD">
        <w:rPr>
          <w:sz w:val="20"/>
          <w:szCs w:val="20"/>
        </w:rPr>
        <w:br/>
        <w:t>Email:</w:t>
      </w:r>
      <w:r w:rsidR="0072563A" w:rsidRPr="00D568BD">
        <w:rPr>
          <w:sz w:val="20"/>
          <w:szCs w:val="20"/>
        </w:rPr>
        <w:t xml:space="preserve"> </w:t>
      </w:r>
      <w:r w:rsidR="00B823E7">
        <w:rPr>
          <w:sz w:val="20"/>
          <w:szCs w:val="20"/>
        </w:rPr>
        <w:t>anand</w:t>
      </w:r>
      <w:r w:rsidR="00D70772">
        <w:rPr>
          <w:sz w:val="20"/>
          <w:szCs w:val="20"/>
        </w:rPr>
        <w:t>nethala</w:t>
      </w:r>
      <w:r w:rsidR="0072563A" w:rsidRPr="00D568BD">
        <w:rPr>
          <w:sz w:val="20"/>
          <w:szCs w:val="20"/>
        </w:rPr>
        <w:t>@</w:t>
      </w:r>
      <w:r w:rsidR="00D70772">
        <w:rPr>
          <w:sz w:val="20"/>
          <w:szCs w:val="20"/>
        </w:rPr>
        <w:t>yahoo.co</w:t>
      </w:r>
      <w:r w:rsidR="0072563A" w:rsidRPr="00D568BD">
        <w:rPr>
          <w:sz w:val="20"/>
          <w:szCs w:val="20"/>
        </w:rPr>
        <w:t>.</w:t>
      </w:r>
      <w:r w:rsidR="00D70772">
        <w:rPr>
          <w:sz w:val="20"/>
          <w:szCs w:val="20"/>
        </w:rPr>
        <w:t>in</w:t>
      </w:r>
      <w:r w:rsidRPr="00D568BD">
        <w:rPr>
          <w:sz w:val="20"/>
          <w:szCs w:val="20"/>
        </w:rPr>
        <w:br/>
      </w:r>
      <w:r w:rsidR="00A73E61" w:rsidRPr="00D568BD">
        <w:rPr>
          <w:sz w:val="20"/>
          <w:szCs w:val="20"/>
        </w:rPr>
        <w:t>Phone: +</w:t>
      </w:r>
      <w:r w:rsidR="0072563A" w:rsidRPr="00D568BD">
        <w:rPr>
          <w:sz w:val="20"/>
          <w:szCs w:val="20"/>
        </w:rPr>
        <w:t>91 99</w:t>
      </w:r>
      <w:r w:rsidR="00B823E7">
        <w:rPr>
          <w:sz w:val="20"/>
          <w:szCs w:val="20"/>
        </w:rPr>
        <w:t>86024357</w:t>
      </w:r>
      <w:r w:rsidRPr="00D568BD">
        <w:rPr>
          <w:sz w:val="20"/>
          <w:szCs w:val="20"/>
        </w:rPr>
        <w:br/>
      </w:r>
      <w:hyperlink r:id="rId5" w:history="1">
        <w:r w:rsidR="00A73E61" w:rsidRPr="00D568BD">
          <w:rPr>
            <w:rStyle w:val="Hyperlink"/>
            <w:sz w:val="20"/>
            <w:szCs w:val="20"/>
          </w:rPr>
          <w:t>LinkedIn Profile</w:t>
        </w:r>
      </w:hyperlink>
      <w:r w:rsidR="00000000">
        <w:rPr>
          <w:sz w:val="20"/>
          <w:szCs w:val="20"/>
        </w:rPr>
        <w:pict w14:anchorId="2376B68B">
          <v:rect id="_x0000_i1025" style="width:0;height:1.5pt" o:hralign="center" o:hrstd="t" o:hr="t" fillcolor="#a0a0a0" stroked="f"/>
        </w:pict>
      </w:r>
    </w:p>
    <w:p w14:paraId="6AF856EE" w14:textId="77777777" w:rsidR="00ED2A82" w:rsidRDefault="00ED2A82" w:rsidP="00ED2A82">
      <w:pPr>
        <w:rPr>
          <w:b/>
          <w:bCs/>
          <w:color w:val="0070C0"/>
          <w:sz w:val="20"/>
          <w:szCs w:val="20"/>
        </w:rPr>
      </w:pPr>
      <w:r w:rsidRPr="00ED2A82">
        <w:rPr>
          <w:b/>
          <w:bCs/>
          <w:color w:val="0070C0"/>
          <w:sz w:val="20"/>
          <w:szCs w:val="20"/>
        </w:rPr>
        <w:t>TECHNICAL LEAD | ENGINEERING DELIVERY | .NET &amp; AZURE | SRE | DEVOPS | SCRUM MASTER | 20 YEARS EXPERIENCE</w:t>
      </w:r>
    </w:p>
    <w:p w14:paraId="63D87B75" w14:textId="77777777" w:rsidR="00846DFD" w:rsidRPr="00846DFD" w:rsidRDefault="00846DFD" w:rsidP="00846DFD">
      <w:pPr>
        <w:rPr>
          <w:sz w:val="20"/>
          <w:szCs w:val="20"/>
          <w:lang w:val="en-US"/>
        </w:rPr>
      </w:pPr>
      <w:r w:rsidRPr="00846DFD">
        <w:rPr>
          <w:sz w:val="20"/>
          <w:szCs w:val="20"/>
          <w:lang w:val="en-US"/>
        </w:rPr>
        <w:t>Results-driven Technical Leader with 20+ years of experience building and scaling enterprise-grade web and cloud platforms. Proven track record of leading cross-functional teams, driving cloud modernization initiatives, and improving system reliability for global business operations.</w:t>
      </w:r>
      <w:r w:rsidRPr="00846DFD">
        <w:rPr>
          <w:sz w:val="20"/>
          <w:szCs w:val="20"/>
          <w:lang w:val="en-US"/>
        </w:rPr>
        <w:br/>
      </w:r>
      <w:r w:rsidRPr="00846DFD">
        <w:rPr>
          <w:sz w:val="20"/>
          <w:szCs w:val="20"/>
          <w:lang w:val="en-US"/>
        </w:rPr>
        <w:br/>
        <w:t xml:space="preserve">Expert in Azure-based distributed systems, CI/CD transformation, and SRE practices with strong ownership of delivery, architecture decisions, and operational excellence. Recognized for strengthening engineering standards, reducing production incidents, improving deployment velocity, and aligning technical execution with business outcomes. Certified </w:t>
      </w:r>
      <w:proofErr w:type="spellStart"/>
      <w:r w:rsidRPr="00846DFD">
        <w:rPr>
          <w:sz w:val="20"/>
          <w:szCs w:val="20"/>
          <w:lang w:val="en-US"/>
        </w:rPr>
        <w:t>SAFe</w:t>
      </w:r>
      <w:proofErr w:type="spellEnd"/>
      <w:r w:rsidRPr="00846DFD">
        <w:rPr>
          <w:sz w:val="20"/>
          <w:szCs w:val="20"/>
          <w:lang w:val="en-US"/>
        </w:rPr>
        <w:t xml:space="preserve"> Scrum Master with hands-on expertise across development, DevOps, and reliability engineering.</w:t>
      </w:r>
    </w:p>
    <w:p w14:paraId="008BE8D7" w14:textId="08E25465" w:rsidR="00F63A1E" w:rsidRPr="00D568BD" w:rsidRDefault="00000000" w:rsidP="00F63A1E">
      <w:pPr>
        <w:rPr>
          <w:sz w:val="20"/>
          <w:szCs w:val="20"/>
        </w:rPr>
      </w:pPr>
      <w:r>
        <w:rPr>
          <w:sz w:val="20"/>
          <w:szCs w:val="20"/>
        </w:rPr>
        <w:pict w14:anchorId="1C45B256">
          <v:rect id="_x0000_i1026" style="width:0;height:1.5pt" o:hralign="center" o:hrstd="t" o:hr="t" fillcolor="#a0a0a0" stroked="f"/>
        </w:pict>
      </w:r>
    </w:p>
    <w:p w14:paraId="127022A7" w14:textId="77777777" w:rsidR="00F63A1E" w:rsidRDefault="00F63A1E" w:rsidP="00F63A1E">
      <w:pPr>
        <w:rPr>
          <w:b/>
          <w:bCs/>
          <w:color w:val="0070C0"/>
          <w:sz w:val="20"/>
          <w:szCs w:val="20"/>
        </w:rPr>
      </w:pPr>
      <w:r w:rsidRPr="0005320A">
        <w:rPr>
          <w:b/>
          <w:bCs/>
          <w:color w:val="0070C0"/>
          <w:sz w:val="20"/>
          <w:szCs w:val="20"/>
        </w:rPr>
        <w:t>CORE COMPETENCIES</w:t>
      </w:r>
    </w:p>
    <w:p w14:paraId="52FD854D" w14:textId="77777777" w:rsidR="00C51BAC" w:rsidRPr="00C51BAC" w:rsidRDefault="00C51BAC" w:rsidP="00C51BAC">
      <w:pPr>
        <w:pStyle w:val="ListBullet"/>
        <w:numPr>
          <w:ilvl w:val="0"/>
          <w:numId w:val="7"/>
        </w:numPr>
        <w:rPr>
          <w:rFonts w:asciiTheme="minorHAnsi" w:eastAsiaTheme="minorHAnsi" w:hAnsiTheme="minorHAnsi" w:cstheme="minorBidi"/>
          <w:b/>
          <w:bCs/>
          <w:color w:val="auto"/>
          <w:kern w:val="2"/>
          <w:sz w:val="20"/>
          <w14:ligatures w14:val="standardContextual"/>
        </w:rPr>
      </w:pPr>
      <w:r w:rsidRPr="00C51BAC">
        <w:rPr>
          <w:rFonts w:asciiTheme="minorHAnsi" w:eastAsiaTheme="minorHAnsi" w:hAnsiTheme="minorHAnsi" w:cstheme="minorBidi"/>
          <w:b/>
          <w:bCs/>
          <w:color w:val="auto"/>
          <w:kern w:val="2"/>
          <w:sz w:val="20"/>
          <w14:ligatures w14:val="standardContextual"/>
        </w:rPr>
        <w:t>Engineering Leadership</w:t>
      </w:r>
    </w:p>
    <w:p w14:paraId="62EFC119" w14:textId="3C531695" w:rsidR="00C51BAC" w:rsidRPr="00C51BAC" w:rsidRDefault="00C51BAC" w:rsidP="00374EB4">
      <w:pPr>
        <w:pStyle w:val="ListBullet"/>
        <w:numPr>
          <w:ilvl w:val="0"/>
          <w:numId w:val="32"/>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 xml:space="preserve">Technical </w:t>
      </w:r>
      <w:r w:rsidR="00374EB4" w:rsidRPr="00C51BAC">
        <w:rPr>
          <w:rFonts w:asciiTheme="minorHAnsi" w:eastAsiaTheme="minorHAnsi" w:hAnsiTheme="minorHAnsi" w:cstheme="minorBidi"/>
          <w:color w:val="auto"/>
          <w:kern w:val="2"/>
          <w:sz w:val="20"/>
          <w14:ligatures w14:val="standardContextual"/>
        </w:rPr>
        <w:t>Road mapping</w:t>
      </w:r>
    </w:p>
    <w:p w14:paraId="22CFCC07" w14:textId="77777777" w:rsidR="00C51BAC" w:rsidRPr="00C51BAC" w:rsidRDefault="00C51BAC" w:rsidP="00374EB4">
      <w:pPr>
        <w:pStyle w:val="ListBullet"/>
        <w:numPr>
          <w:ilvl w:val="0"/>
          <w:numId w:val="32"/>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Team Mentorship &amp; Hiring</w:t>
      </w:r>
    </w:p>
    <w:p w14:paraId="18D2EA42" w14:textId="77777777" w:rsidR="00C51BAC" w:rsidRPr="00C51BAC" w:rsidRDefault="00C51BAC" w:rsidP="00374EB4">
      <w:pPr>
        <w:pStyle w:val="ListBullet"/>
        <w:numPr>
          <w:ilvl w:val="0"/>
          <w:numId w:val="32"/>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Stakeholder Management</w:t>
      </w:r>
    </w:p>
    <w:p w14:paraId="6E71A4EA" w14:textId="77777777" w:rsidR="00C51BAC" w:rsidRPr="00C51BAC" w:rsidRDefault="00C51BAC" w:rsidP="00374EB4">
      <w:pPr>
        <w:pStyle w:val="ListBullet"/>
        <w:numPr>
          <w:ilvl w:val="0"/>
          <w:numId w:val="32"/>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 xml:space="preserve">Agile / Scrum / </w:t>
      </w:r>
      <w:proofErr w:type="spellStart"/>
      <w:r w:rsidRPr="00C51BAC">
        <w:rPr>
          <w:rFonts w:asciiTheme="minorHAnsi" w:eastAsiaTheme="minorHAnsi" w:hAnsiTheme="minorHAnsi" w:cstheme="minorBidi"/>
          <w:color w:val="auto"/>
          <w:kern w:val="2"/>
          <w:sz w:val="20"/>
          <w14:ligatures w14:val="standardContextual"/>
        </w:rPr>
        <w:t>SAFe</w:t>
      </w:r>
      <w:proofErr w:type="spellEnd"/>
    </w:p>
    <w:p w14:paraId="18D09507" w14:textId="77777777" w:rsidR="00C51BAC" w:rsidRPr="00C51BAC" w:rsidRDefault="00C51BAC" w:rsidP="00C51BAC">
      <w:pPr>
        <w:pStyle w:val="ListBullet"/>
        <w:numPr>
          <w:ilvl w:val="0"/>
          <w:numId w:val="7"/>
        </w:numPr>
        <w:rPr>
          <w:rFonts w:asciiTheme="minorHAnsi" w:eastAsiaTheme="minorHAnsi" w:hAnsiTheme="minorHAnsi" w:cstheme="minorBidi"/>
          <w:b/>
          <w:bCs/>
          <w:color w:val="auto"/>
          <w:kern w:val="2"/>
          <w:sz w:val="20"/>
          <w14:ligatures w14:val="standardContextual"/>
        </w:rPr>
      </w:pPr>
      <w:r w:rsidRPr="00C51BAC">
        <w:rPr>
          <w:rFonts w:asciiTheme="minorHAnsi" w:eastAsiaTheme="minorHAnsi" w:hAnsiTheme="minorHAnsi" w:cstheme="minorBidi"/>
          <w:b/>
          <w:bCs/>
          <w:color w:val="auto"/>
          <w:kern w:val="2"/>
          <w:sz w:val="20"/>
          <w14:ligatures w14:val="standardContextual"/>
        </w:rPr>
        <w:t>Architecture &amp; Cloud</w:t>
      </w:r>
    </w:p>
    <w:p w14:paraId="14F1F64D" w14:textId="77777777" w:rsidR="00C51BAC" w:rsidRPr="00C51BAC" w:rsidRDefault="00C51BAC" w:rsidP="00374EB4">
      <w:pPr>
        <w:pStyle w:val="ListBullet"/>
        <w:numPr>
          <w:ilvl w:val="0"/>
          <w:numId w:val="31"/>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Cloud-Native Architecture (Azure)</w:t>
      </w:r>
    </w:p>
    <w:p w14:paraId="2182A9C3" w14:textId="77777777" w:rsidR="00C51BAC" w:rsidRPr="00C51BAC" w:rsidRDefault="00C51BAC" w:rsidP="00374EB4">
      <w:pPr>
        <w:pStyle w:val="ListBullet"/>
        <w:numPr>
          <w:ilvl w:val="0"/>
          <w:numId w:val="31"/>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Distributed Systems</w:t>
      </w:r>
    </w:p>
    <w:p w14:paraId="2CB763C0" w14:textId="77777777" w:rsidR="00C51BAC" w:rsidRPr="00C51BAC" w:rsidRDefault="00C51BAC" w:rsidP="00374EB4">
      <w:pPr>
        <w:pStyle w:val="ListBullet"/>
        <w:numPr>
          <w:ilvl w:val="0"/>
          <w:numId w:val="31"/>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Event-Driven Design</w:t>
      </w:r>
    </w:p>
    <w:p w14:paraId="127A8249" w14:textId="77777777" w:rsidR="00C51BAC" w:rsidRPr="00C51BAC" w:rsidRDefault="00C51BAC" w:rsidP="00374EB4">
      <w:pPr>
        <w:pStyle w:val="ListBullet"/>
        <w:numPr>
          <w:ilvl w:val="0"/>
          <w:numId w:val="31"/>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API Design &amp; Integration</w:t>
      </w:r>
    </w:p>
    <w:p w14:paraId="00E4F394" w14:textId="77777777" w:rsidR="00C51BAC" w:rsidRPr="00C51BAC" w:rsidRDefault="00C51BAC" w:rsidP="00374EB4">
      <w:pPr>
        <w:pStyle w:val="ListBullet"/>
        <w:numPr>
          <w:ilvl w:val="0"/>
          <w:numId w:val="31"/>
        </w:numPr>
        <w:rPr>
          <w:rFonts w:asciiTheme="minorHAnsi" w:eastAsiaTheme="minorHAnsi" w:hAnsiTheme="minorHAnsi" w:cstheme="minorBidi"/>
          <w:color w:val="auto"/>
          <w:kern w:val="2"/>
          <w:sz w:val="20"/>
          <w14:ligatures w14:val="standardContextual"/>
        </w:rPr>
      </w:pPr>
      <w:r w:rsidRPr="00C51BAC">
        <w:rPr>
          <w:rFonts w:asciiTheme="minorHAnsi" w:eastAsiaTheme="minorHAnsi" w:hAnsiTheme="minorHAnsi" w:cstheme="minorBidi"/>
          <w:color w:val="auto"/>
          <w:kern w:val="2"/>
          <w:sz w:val="20"/>
          <w14:ligatures w14:val="standardContextual"/>
        </w:rPr>
        <w:t>Scalability &amp; High Availability</w:t>
      </w:r>
    </w:p>
    <w:p w14:paraId="6A612C0F" w14:textId="77777777" w:rsidR="00C51BAC" w:rsidRPr="00C51BAC" w:rsidRDefault="00C51BAC" w:rsidP="00C51BAC">
      <w:pPr>
        <w:pStyle w:val="ListBullet"/>
        <w:numPr>
          <w:ilvl w:val="0"/>
          <w:numId w:val="7"/>
        </w:numPr>
        <w:rPr>
          <w:rFonts w:asciiTheme="minorHAnsi" w:eastAsiaTheme="minorHAnsi" w:hAnsiTheme="minorHAnsi" w:cstheme="minorBidi"/>
          <w:b/>
          <w:bCs/>
          <w:color w:val="auto"/>
          <w:kern w:val="2"/>
          <w:sz w:val="20"/>
          <w14:ligatures w14:val="standardContextual"/>
        </w:rPr>
      </w:pPr>
      <w:r w:rsidRPr="00C51BAC">
        <w:rPr>
          <w:rFonts w:asciiTheme="minorHAnsi" w:eastAsiaTheme="minorHAnsi" w:hAnsiTheme="minorHAnsi" w:cstheme="minorBidi"/>
          <w:b/>
          <w:bCs/>
          <w:color w:val="auto"/>
          <w:kern w:val="2"/>
          <w:sz w:val="20"/>
          <w14:ligatures w14:val="standardContextual"/>
        </w:rPr>
        <w:t>DevOps &amp; Reliability</w:t>
      </w:r>
    </w:p>
    <w:p w14:paraId="2CE43D9A" w14:textId="77777777" w:rsidR="00C51BAC" w:rsidRPr="00C51BAC" w:rsidRDefault="00C51BAC" w:rsidP="00374EB4">
      <w:pPr>
        <w:pStyle w:val="ListBullet"/>
        <w:numPr>
          <w:ilvl w:val="0"/>
          <w:numId w:val="30"/>
        </w:numPr>
        <w:rPr>
          <w:rFonts w:eastAsiaTheme="minorHAnsi"/>
        </w:rPr>
      </w:pPr>
      <w:r w:rsidRPr="00C51BAC">
        <w:rPr>
          <w:rFonts w:eastAsiaTheme="minorHAnsi"/>
        </w:rPr>
        <w:t>CI/CD (Azure DevOps)</w:t>
      </w:r>
    </w:p>
    <w:p w14:paraId="4B1C0F71" w14:textId="77777777" w:rsidR="00C51BAC" w:rsidRPr="00C51BAC" w:rsidRDefault="00C51BAC" w:rsidP="00374EB4">
      <w:pPr>
        <w:pStyle w:val="ListBullet"/>
        <w:numPr>
          <w:ilvl w:val="0"/>
          <w:numId w:val="30"/>
        </w:numPr>
        <w:rPr>
          <w:rFonts w:eastAsiaTheme="minorHAnsi"/>
        </w:rPr>
      </w:pPr>
      <w:r w:rsidRPr="00C51BAC">
        <w:rPr>
          <w:rFonts w:eastAsiaTheme="minorHAnsi"/>
        </w:rPr>
        <w:t>SRE Practices</w:t>
      </w:r>
    </w:p>
    <w:p w14:paraId="0E893B5E" w14:textId="77777777" w:rsidR="00C51BAC" w:rsidRPr="00C51BAC" w:rsidRDefault="00C51BAC" w:rsidP="00374EB4">
      <w:pPr>
        <w:pStyle w:val="ListBullet"/>
        <w:numPr>
          <w:ilvl w:val="0"/>
          <w:numId w:val="30"/>
        </w:numPr>
        <w:rPr>
          <w:rFonts w:eastAsiaTheme="minorHAnsi"/>
        </w:rPr>
      </w:pPr>
      <w:r w:rsidRPr="00C51BAC">
        <w:rPr>
          <w:rFonts w:eastAsiaTheme="minorHAnsi"/>
        </w:rPr>
        <w:t>SLA / SLO Definition</w:t>
      </w:r>
    </w:p>
    <w:p w14:paraId="41B74C68" w14:textId="77777777" w:rsidR="00C51BAC" w:rsidRPr="00C51BAC" w:rsidRDefault="00C51BAC" w:rsidP="00374EB4">
      <w:pPr>
        <w:pStyle w:val="ListBullet"/>
        <w:numPr>
          <w:ilvl w:val="0"/>
          <w:numId w:val="30"/>
        </w:numPr>
        <w:rPr>
          <w:rFonts w:eastAsiaTheme="minorHAnsi"/>
        </w:rPr>
      </w:pPr>
      <w:r w:rsidRPr="00C51BAC">
        <w:rPr>
          <w:rFonts w:eastAsiaTheme="minorHAnsi"/>
        </w:rPr>
        <w:t>Incident Management &amp; RCA</w:t>
      </w:r>
    </w:p>
    <w:p w14:paraId="2FFB01A8" w14:textId="77777777" w:rsidR="00C51BAC" w:rsidRPr="00374EB4" w:rsidRDefault="00C51BAC" w:rsidP="00374EB4">
      <w:pPr>
        <w:pStyle w:val="ListBullet"/>
        <w:numPr>
          <w:ilvl w:val="0"/>
          <w:numId w:val="30"/>
        </w:numPr>
        <w:rPr>
          <w:rFonts w:eastAsiaTheme="minorHAnsi"/>
        </w:rPr>
      </w:pPr>
      <w:r w:rsidRPr="00C51BAC">
        <w:rPr>
          <w:rFonts w:eastAsiaTheme="minorHAnsi"/>
        </w:rPr>
        <w:t>Observability (Azure Monitor, App Insights)</w:t>
      </w:r>
    </w:p>
    <w:p w14:paraId="465C8C99" w14:textId="4A451395" w:rsidR="00374EB4" w:rsidRDefault="00374EB4" w:rsidP="00374EB4">
      <w:pPr>
        <w:pStyle w:val="ListBullet"/>
        <w:numPr>
          <w:ilvl w:val="0"/>
          <w:numId w:val="0"/>
        </w:numPr>
        <w:ind w:left="360" w:hanging="360"/>
      </w:pPr>
      <w:r>
        <w:rPr>
          <w:sz w:val="20"/>
        </w:rPr>
        <w:pict w14:anchorId="678A9362">
          <v:rect id="_x0000_i1034" style="width:0;height:1.5pt" o:hralign="center" o:hrstd="t" o:hr="t" fillcolor="#a0a0a0" stroked="f"/>
        </w:pict>
      </w:r>
    </w:p>
    <w:p w14:paraId="161D6CD0" w14:textId="77777777" w:rsidR="00374EB4" w:rsidRPr="00374EB4" w:rsidRDefault="00374EB4" w:rsidP="00374EB4">
      <w:pPr>
        <w:rPr>
          <w:b/>
          <w:bCs/>
          <w:color w:val="0070C0"/>
          <w:sz w:val="20"/>
          <w:szCs w:val="20"/>
        </w:rPr>
      </w:pPr>
      <w:r w:rsidRPr="00374EB4">
        <w:rPr>
          <w:b/>
          <w:bCs/>
          <w:color w:val="0070C0"/>
          <w:sz w:val="20"/>
          <w:szCs w:val="20"/>
        </w:rPr>
        <w:t>TECHNICAL EXPERTISE</w:t>
      </w:r>
    </w:p>
    <w:p w14:paraId="01E425D5" w14:textId="77777777" w:rsidR="00374EB4" w:rsidRPr="00374EB4" w:rsidRDefault="00374EB4" w:rsidP="00374EB4">
      <w:pPr>
        <w:pStyle w:val="ListBullet"/>
        <w:rPr>
          <w:rFonts w:asciiTheme="minorHAnsi" w:eastAsiaTheme="minorHAnsi" w:hAnsiTheme="minorHAnsi" w:cstheme="minorBidi"/>
          <w:b/>
          <w:bCs/>
          <w:color w:val="auto"/>
          <w:kern w:val="2"/>
          <w:sz w:val="20"/>
          <w14:ligatures w14:val="standardContextual"/>
        </w:rPr>
      </w:pPr>
      <w:r w:rsidRPr="00374EB4">
        <w:rPr>
          <w:rFonts w:asciiTheme="minorHAnsi" w:eastAsiaTheme="minorHAnsi" w:hAnsiTheme="minorHAnsi" w:cstheme="minorBidi"/>
          <w:b/>
          <w:bCs/>
          <w:color w:val="auto"/>
          <w:kern w:val="2"/>
          <w:sz w:val="20"/>
          <w14:ligatures w14:val="standardContextual"/>
        </w:rPr>
        <w:t>Backend &amp; Application Development</w:t>
      </w:r>
    </w:p>
    <w:p w14:paraId="288C0DAF" w14:textId="77777777" w:rsidR="00374EB4" w:rsidRPr="00374EB4" w:rsidRDefault="00374EB4" w:rsidP="00374EB4">
      <w:pPr>
        <w:pStyle w:val="ListBullet"/>
        <w:ind w:left="720"/>
        <w:rPr>
          <w:rFonts w:eastAsiaTheme="minorHAnsi"/>
        </w:rPr>
      </w:pPr>
      <w:r w:rsidRPr="00374EB4">
        <w:rPr>
          <w:rFonts w:eastAsiaTheme="minorHAnsi"/>
        </w:rPr>
        <w:t>C#, .NET Framework</w:t>
      </w:r>
    </w:p>
    <w:p w14:paraId="1FF5B9FC" w14:textId="77777777" w:rsidR="00374EB4" w:rsidRPr="00374EB4" w:rsidRDefault="00374EB4" w:rsidP="00374EB4">
      <w:pPr>
        <w:pStyle w:val="ListBullet"/>
        <w:ind w:left="720"/>
        <w:rPr>
          <w:rFonts w:eastAsiaTheme="minorHAnsi"/>
        </w:rPr>
      </w:pPr>
      <w:r w:rsidRPr="00374EB4">
        <w:rPr>
          <w:rFonts w:eastAsiaTheme="minorHAnsi"/>
        </w:rPr>
        <w:t>ASP.NET MVC</w:t>
      </w:r>
    </w:p>
    <w:p w14:paraId="30ECC6FF" w14:textId="77777777" w:rsidR="00374EB4" w:rsidRPr="00374EB4" w:rsidRDefault="00374EB4" w:rsidP="00374EB4">
      <w:pPr>
        <w:pStyle w:val="ListBullet"/>
        <w:ind w:left="720"/>
        <w:rPr>
          <w:rFonts w:eastAsiaTheme="minorHAnsi"/>
        </w:rPr>
      </w:pPr>
      <w:r w:rsidRPr="00374EB4">
        <w:rPr>
          <w:rFonts w:eastAsiaTheme="minorHAnsi"/>
        </w:rPr>
        <w:t>ASP.NET Core Web API</w:t>
      </w:r>
    </w:p>
    <w:p w14:paraId="069B054C" w14:textId="77777777" w:rsidR="00374EB4" w:rsidRPr="00374EB4" w:rsidRDefault="00374EB4" w:rsidP="00374EB4">
      <w:pPr>
        <w:pStyle w:val="ListBullet"/>
        <w:ind w:left="720"/>
        <w:rPr>
          <w:rFonts w:eastAsiaTheme="minorHAnsi"/>
        </w:rPr>
      </w:pPr>
      <w:r w:rsidRPr="00374EB4">
        <w:rPr>
          <w:rFonts w:eastAsiaTheme="minorHAnsi"/>
        </w:rPr>
        <w:t>RESTful Services</w:t>
      </w:r>
    </w:p>
    <w:p w14:paraId="0426F43A" w14:textId="77777777" w:rsidR="00374EB4" w:rsidRPr="00374EB4" w:rsidRDefault="00374EB4" w:rsidP="00374EB4">
      <w:pPr>
        <w:pStyle w:val="ListBullet"/>
        <w:ind w:left="720"/>
        <w:rPr>
          <w:rFonts w:eastAsiaTheme="minorHAnsi"/>
        </w:rPr>
      </w:pPr>
      <w:r w:rsidRPr="00374EB4">
        <w:rPr>
          <w:rFonts w:eastAsiaTheme="minorHAnsi"/>
        </w:rPr>
        <w:lastRenderedPageBreak/>
        <w:t>NHibernate</w:t>
      </w:r>
    </w:p>
    <w:p w14:paraId="657410B6" w14:textId="77777777" w:rsidR="00374EB4" w:rsidRPr="00374EB4" w:rsidRDefault="00374EB4" w:rsidP="00374EB4">
      <w:pPr>
        <w:pStyle w:val="ListBullet"/>
        <w:ind w:left="720"/>
        <w:rPr>
          <w:rFonts w:eastAsiaTheme="minorHAnsi"/>
        </w:rPr>
      </w:pPr>
      <w:r w:rsidRPr="00374EB4">
        <w:rPr>
          <w:rFonts w:eastAsiaTheme="minorHAnsi"/>
        </w:rPr>
        <w:t>Entity Framework</w:t>
      </w:r>
    </w:p>
    <w:p w14:paraId="30B20670" w14:textId="77777777" w:rsidR="00374EB4" w:rsidRPr="00374EB4" w:rsidRDefault="00374EB4" w:rsidP="00374EB4">
      <w:pPr>
        <w:pStyle w:val="ListBullet"/>
        <w:rPr>
          <w:b/>
          <w:bCs/>
          <w:lang w:val="en-IN"/>
        </w:rPr>
      </w:pPr>
      <w:r w:rsidRPr="00374EB4">
        <w:rPr>
          <w:b/>
          <w:bCs/>
          <w:lang w:val="en-IN"/>
        </w:rPr>
        <w:t>Frontend Technologies</w:t>
      </w:r>
    </w:p>
    <w:p w14:paraId="38ADB4E1" w14:textId="77777777" w:rsidR="00374EB4" w:rsidRPr="00374EB4" w:rsidRDefault="00374EB4" w:rsidP="00374EB4">
      <w:pPr>
        <w:pStyle w:val="ListBullet"/>
        <w:numPr>
          <w:ilvl w:val="0"/>
          <w:numId w:val="24"/>
        </w:numPr>
        <w:rPr>
          <w:lang w:val="en-IN"/>
        </w:rPr>
      </w:pPr>
      <w:r w:rsidRPr="00374EB4">
        <w:rPr>
          <w:lang w:val="en-IN"/>
        </w:rPr>
        <w:t>JavaScript (ES6+)</w:t>
      </w:r>
    </w:p>
    <w:p w14:paraId="7B00EC6F" w14:textId="77777777" w:rsidR="00374EB4" w:rsidRPr="00374EB4" w:rsidRDefault="00374EB4" w:rsidP="00374EB4">
      <w:pPr>
        <w:pStyle w:val="ListBullet"/>
        <w:numPr>
          <w:ilvl w:val="0"/>
          <w:numId w:val="24"/>
        </w:numPr>
        <w:rPr>
          <w:lang w:val="en-IN"/>
        </w:rPr>
      </w:pPr>
      <w:r w:rsidRPr="00374EB4">
        <w:rPr>
          <w:lang w:val="en-IN"/>
        </w:rPr>
        <w:t>Angular</w:t>
      </w:r>
    </w:p>
    <w:p w14:paraId="6D7B5036" w14:textId="77777777" w:rsidR="00374EB4" w:rsidRPr="00374EB4" w:rsidRDefault="00374EB4" w:rsidP="00374EB4">
      <w:pPr>
        <w:pStyle w:val="ListBullet"/>
        <w:numPr>
          <w:ilvl w:val="0"/>
          <w:numId w:val="24"/>
        </w:numPr>
        <w:rPr>
          <w:lang w:val="en-IN"/>
        </w:rPr>
      </w:pPr>
      <w:r w:rsidRPr="00374EB4">
        <w:rPr>
          <w:lang w:val="en-IN"/>
        </w:rPr>
        <w:t>Knockout.js</w:t>
      </w:r>
    </w:p>
    <w:p w14:paraId="2EC12B6B" w14:textId="77777777" w:rsidR="00374EB4" w:rsidRPr="00374EB4" w:rsidRDefault="00374EB4" w:rsidP="00374EB4">
      <w:pPr>
        <w:pStyle w:val="ListBullet"/>
        <w:numPr>
          <w:ilvl w:val="0"/>
          <w:numId w:val="24"/>
        </w:numPr>
        <w:rPr>
          <w:lang w:val="en-IN"/>
        </w:rPr>
      </w:pPr>
      <w:r w:rsidRPr="00374EB4">
        <w:rPr>
          <w:lang w:val="en-IN"/>
        </w:rPr>
        <w:t>Bootstrap</w:t>
      </w:r>
    </w:p>
    <w:p w14:paraId="43AB6ED4" w14:textId="77777777" w:rsidR="00374EB4" w:rsidRPr="00374EB4" w:rsidRDefault="00374EB4" w:rsidP="00374EB4">
      <w:pPr>
        <w:pStyle w:val="ListBullet"/>
        <w:numPr>
          <w:ilvl w:val="0"/>
          <w:numId w:val="24"/>
        </w:numPr>
        <w:rPr>
          <w:lang w:val="en-IN"/>
        </w:rPr>
      </w:pPr>
      <w:r w:rsidRPr="00374EB4">
        <w:rPr>
          <w:lang w:val="en-IN"/>
        </w:rPr>
        <w:t>CSS</w:t>
      </w:r>
    </w:p>
    <w:p w14:paraId="22C79562" w14:textId="77777777" w:rsidR="00374EB4" w:rsidRPr="00374EB4" w:rsidRDefault="00374EB4" w:rsidP="00374EB4">
      <w:pPr>
        <w:pStyle w:val="ListBullet"/>
        <w:rPr>
          <w:b/>
          <w:bCs/>
          <w:lang w:val="en-IN"/>
        </w:rPr>
      </w:pPr>
      <w:r w:rsidRPr="00374EB4">
        <w:rPr>
          <w:b/>
          <w:bCs/>
          <w:lang w:val="en-IN"/>
        </w:rPr>
        <w:t>CMS &amp; Platforms</w:t>
      </w:r>
    </w:p>
    <w:p w14:paraId="5DBA8653" w14:textId="77777777" w:rsidR="00374EB4" w:rsidRPr="00374EB4" w:rsidRDefault="00374EB4" w:rsidP="00374EB4">
      <w:pPr>
        <w:pStyle w:val="ListBullet"/>
        <w:numPr>
          <w:ilvl w:val="0"/>
          <w:numId w:val="25"/>
        </w:numPr>
        <w:rPr>
          <w:lang w:val="en-IN"/>
        </w:rPr>
      </w:pPr>
      <w:r w:rsidRPr="00374EB4">
        <w:rPr>
          <w:lang w:val="en-IN"/>
        </w:rPr>
        <w:t>Umbraco CMS</w:t>
      </w:r>
    </w:p>
    <w:p w14:paraId="57C0010E" w14:textId="77777777" w:rsidR="00374EB4" w:rsidRPr="00374EB4" w:rsidRDefault="00374EB4" w:rsidP="00374EB4">
      <w:pPr>
        <w:pStyle w:val="ListBullet"/>
        <w:rPr>
          <w:b/>
          <w:bCs/>
          <w:lang w:val="en-IN"/>
        </w:rPr>
      </w:pPr>
      <w:r w:rsidRPr="00374EB4">
        <w:rPr>
          <w:b/>
          <w:bCs/>
          <w:lang w:val="en-IN"/>
        </w:rPr>
        <w:t>Database &amp; Data Layer</w:t>
      </w:r>
    </w:p>
    <w:p w14:paraId="7BF56D4B" w14:textId="77777777" w:rsidR="00374EB4" w:rsidRPr="00374EB4" w:rsidRDefault="00374EB4" w:rsidP="00374EB4">
      <w:pPr>
        <w:pStyle w:val="ListBullet"/>
        <w:numPr>
          <w:ilvl w:val="0"/>
          <w:numId w:val="26"/>
        </w:numPr>
        <w:rPr>
          <w:lang w:val="en-IN"/>
        </w:rPr>
      </w:pPr>
      <w:r w:rsidRPr="00374EB4">
        <w:rPr>
          <w:lang w:val="en-IN"/>
        </w:rPr>
        <w:t>SQL Server</w:t>
      </w:r>
    </w:p>
    <w:p w14:paraId="116ED614" w14:textId="77777777" w:rsidR="00374EB4" w:rsidRPr="00374EB4" w:rsidRDefault="00374EB4" w:rsidP="00374EB4">
      <w:pPr>
        <w:pStyle w:val="ListBullet"/>
        <w:numPr>
          <w:ilvl w:val="0"/>
          <w:numId w:val="26"/>
        </w:numPr>
        <w:rPr>
          <w:lang w:val="en-IN"/>
        </w:rPr>
      </w:pPr>
      <w:r w:rsidRPr="00374EB4">
        <w:rPr>
          <w:lang w:val="en-IN"/>
        </w:rPr>
        <w:t>Query Optimization &amp; Performance Tuning</w:t>
      </w:r>
    </w:p>
    <w:p w14:paraId="64176C3E" w14:textId="77777777" w:rsidR="00374EB4" w:rsidRPr="00374EB4" w:rsidRDefault="00374EB4" w:rsidP="00374EB4">
      <w:pPr>
        <w:pStyle w:val="ListBullet"/>
        <w:numPr>
          <w:ilvl w:val="0"/>
          <w:numId w:val="26"/>
        </w:numPr>
        <w:rPr>
          <w:lang w:val="en-IN"/>
        </w:rPr>
      </w:pPr>
      <w:r w:rsidRPr="00374EB4">
        <w:rPr>
          <w:lang w:val="en-IN"/>
        </w:rPr>
        <w:t>Stored Procedures &amp; Transaction Management</w:t>
      </w:r>
    </w:p>
    <w:p w14:paraId="71A08274" w14:textId="77777777" w:rsidR="00374EB4" w:rsidRPr="00374EB4" w:rsidRDefault="00374EB4" w:rsidP="00374EB4">
      <w:pPr>
        <w:pStyle w:val="ListBullet"/>
        <w:rPr>
          <w:b/>
          <w:bCs/>
          <w:lang w:val="en-IN"/>
        </w:rPr>
      </w:pPr>
      <w:r w:rsidRPr="00374EB4">
        <w:rPr>
          <w:b/>
          <w:bCs/>
          <w:lang w:val="en-IN"/>
        </w:rPr>
        <w:t>DevOps &amp; Tooling</w:t>
      </w:r>
    </w:p>
    <w:p w14:paraId="35B9869D" w14:textId="77777777" w:rsidR="00374EB4" w:rsidRPr="00374EB4" w:rsidRDefault="00374EB4" w:rsidP="00374EB4">
      <w:pPr>
        <w:pStyle w:val="ListBullet"/>
        <w:numPr>
          <w:ilvl w:val="0"/>
          <w:numId w:val="27"/>
        </w:numPr>
        <w:rPr>
          <w:lang w:val="en-IN"/>
        </w:rPr>
      </w:pPr>
      <w:r w:rsidRPr="00374EB4">
        <w:rPr>
          <w:lang w:val="en-IN"/>
        </w:rPr>
        <w:t>Azure DevOps</w:t>
      </w:r>
    </w:p>
    <w:p w14:paraId="296E1339" w14:textId="77777777" w:rsidR="00374EB4" w:rsidRPr="00374EB4" w:rsidRDefault="00374EB4" w:rsidP="00374EB4">
      <w:pPr>
        <w:pStyle w:val="ListBullet"/>
        <w:numPr>
          <w:ilvl w:val="0"/>
          <w:numId w:val="27"/>
        </w:numPr>
        <w:rPr>
          <w:lang w:val="en-IN"/>
        </w:rPr>
      </w:pPr>
      <w:r w:rsidRPr="00374EB4">
        <w:rPr>
          <w:lang w:val="en-IN"/>
        </w:rPr>
        <w:t>CI/CD Pipeline Automation</w:t>
      </w:r>
    </w:p>
    <w:p w14:paraId="7EE4318B" w14:textId="77777777" w:rsidR="00374EB4" w:rsidRPr="00374EB4" w:rsidRDefault="00374EB4" w:rsidP="00374EB4">
      <w:pPr>
        <w:pStyle w:val="ListBullet"/>
        <w:numPr>
          <w:ilvl w:val="0"/>
          <w:numId w:val="27"/>
        </w:numPr>
        <w:rPr>
          <w:lang w:val="en-IN"/>
        </w:rPr>
      </w:pPr>
      <w:r w:rsidRPr="00374EB4">
        <w:rPr>
          <w:lang w:val="en-IN"/>
        </w:rPr>
        <w:t>SonarQube</w:t>
      </w:r>
    </w:p>
    <w:p w14:paraId="134D9869" w14:textId="77777777" w:rsidR="00374EB4" w:rsidRPr="00374EB4" w:rsidRDefault="00374EB4" w:rsidP="00374EB4">
      <w:pPr>
        <w:pStyle w:val="ListBullet"/>
        <w:numPr>
          <w:ilvl w:val="0"/>
          <w:numId w:val="27"/>
        </w:numPr>
        <w:rPr>
          <w:lang w:val="en-IN"/>
        </w:rPr>
      </w:pPr>
      <w:r w:rsidRPr="00374EB4">
        <w:rPr>
          <w:lang w:val="en-IN"/>
        </w:rPr>
        <w:t>Release &amp; Branch Management</w:t>
      </w:r>
    </w:p>
    <w:p w14:paraId="22DCB1D0" w14:textId="77777777" w:rsidR="00374EB4" w:rsidRPr="00374EB4" w:rsidRDefault="00374EB4" w:rsidP="00374EB4">
      <w:pPr>
        <w:pStyle w:val="ListBullet"/>
        <w:rPr>
          <w:b/>
          <w:bCs/>
          <w:lang w:val="en-IN"/>
        </w:rPr>
      </w:pPr>
      <w:r w:rsidRPr="00374EB4">
        <w:rPr>
          <w:b/>
          <w:bCs/>
          <w:lang w:val="en-IN"/>
        </w:rPr>
        <w:t>Cloud &amp; Distributed Systems (Microsoft Azure)</w:t>
      </w:r>
    </w:p>
    <w:p w14:paraId="079E3ED9" w14:textId="77777777" w:rsidR="00374EB4" w:rsidRPr="00374EB4" w:rsidRDefault="00374EB4" w:rsidP="00374EB4">
      <w:pPr>
        <w:pStyle w:val="ListBullet"/>
        <w:numPr>
          <w:ilvl w:val="0"/>
          <w:numId w:val="28"/>
        </w:numPr>
        <w:rPr>
          <w:lang w:val="en-IN"/>
        </w:rPr>
      </w:pPr>
      <w:r w:rsidRPr="00374EB4">
        <w:rPr>
          <w:lang w:val="en-IN"/>
        </w:rPr>
        <w:t>Azure-based Cloud-Native Application Design</w:t>
      </w:r>
    </w:p>
    <w:p w14:paraId="5CDDCCD8" w14:textId="77777777" w:rsidR="00374EB4" w:rsidRPr="00374EB4" w:rsidRDefault="00374EB4" w:rsidP="00374EB4">
      <w:pPr>
        <w:pStyle w:val="ListBullet"/>
        <w:numPr>
          <w:ilvl w:val="0"/>
          <w:numId w:val="28"/>
        </w:numPr>
        <w:rPr>
          <w:lang w:val="en-IN"/>
        </w:rPr>
      </w:pPr>
      <w:r w:rsidRPr="00374EB4">
        <w:rPr>
          <w:lang w:val="en-IN"/>
        </w:rPr>
        <w:t>Serverless Compute (Azure Functions)</w:t>
      </w:r>
    </w:p>
    <w:p w14:paraId="44085548" w14:textId="77777777" w:rsidR="00374EB4" w:rsidRPr="00374EB4" w:rsidRDefault="00374EB4" w:rsidP="00374EB4">
      <w:pPr>
        <w:pStyle w:val="ListBullet"/>
        <w:numPr>
          <w:ilvl w:val="0"/>
          <w:numId w:val="28"/>
        </w:numPr>
        <w:rPr>
          <w:lang w:val="en-IN"/>
        </w:rPr>
      </w:pPr>
      <w:r w:rsidRPr="00374EB4">
        <w:rPr>
          <w:lang w:val="en-IN"/>
        </w:rPr>
        <w:t>Messaging &amp; Event Streaming (Azure Service Bus, Event Hub)</w:t>
      </w:r>
    </w:p>
    <w:p w14:paraId="0EBC8AB1" w14:textId="77777777" w:rsidR="00374EB4" w:rsidRPr="00374EB4" w:rsidRDefault="00374EB4" w:rsidP="00374EB4">
      <w:pPr>
        <w:pStyle w:val="ListBullet"/>
        <w:numPr>
          <w:ilvl w:val="0"/>
          <w:numId w:val="28"/>
        </w:numPr>
        <w:rPr>
          <w:lang w:val="en-IN"/>
        </w:rPr>
      </w:pPr>
      <w:r w:rsidRPr="00374EB4">
        <w:rPr>
          <w:lang w:val="en-IN"/>
        </w:rPr>
        <w:t>API Management &amp; Gateway (APIM, Application Gateway)</w:t>
      </w:r>
    </w:p>
    <w:p w14:paraId="7221727A" w14:textId="77777777" w:rsidR="00374EB4" w:rsidRPr="00374EB4" w:rsidRDefault="00374EB4" w:rsidP="00374EB4">
      <w:pPr>
        <w:pStyle w:val="ListBullet"/>
        <w:numPr>
          <w:ilvl w:val="0"/>
          <w:numId w:val="28"/>
        </w:numPr>
        <w:rPr>
          <w:lang w:val="en-IN"/>
        </w:rPr>
      </w:pPr>
      <w:r w:rsidRPr="00374EB4">
        <w:rPr>
          <w:lang w:val="en-IN"/>
        </w:rPr>
        <w:t>Azure Kubernetes Service (AKS)</w:t>
      </w:r>
    </w:p>
    <w:p w14:paraId="0831ABC8" w14:textId="77777777" w:rsidR="00374EB4" w:rsidRPr="00374EB4" w:rsidRDefault="00374EB4" w:rsidP="00374EB4">
      <w:pPr>
        <w:pStyle w:val="ListBullet"/>
        <w:numPr>
          <w:ilvl w:val="0"/>
          <w:numId w:val="28"/>
        </w:numPr>
        <w:rPr>
          <w:lang w:val="en-IN"/>
        </w:rPr>
      </w:pPr>
      <w:r w:rsidRPr="00374EB4">
        <w:rPr>
          <w:lang w:val="en-IN"/>
        </w:rPr>
        <w:t>Azure SQL Managed Instance</w:t>
      </w:r>
    </w:p>
    <w:p w14:paraId="7497DC10" w14:textId="77777777" w:rsidR="00374EB4" w:rsidRPr="00374EB4" w:rsidRDefault="00374EB4" w:rsidP="00374EB4">
      <w:pPr>
        <w:pStyle w:val="ListBullet"/>
        <w:numPr>
          <w:ilvl w:val="0"/>
          <w:numId w:val="28"/>
        </w:numPr>
        <w:rPr>
          <w:lang w:val="en-IN"/>
        </w:rPr>
      </w:pPr>
      <w:r w:rsidRPr="00374EB4">
        <w:rPr>
          <w:lang w:val="en-IN"/>
        </w:rPr>
        <w:t>Azure Storage Accounts</w:t>
      </w:r>
    </w:p>
    <w:p w14:paraId="00E24BCD" w14:textId="77777777" w:rsidR="00374EB4" w:rsidRPr="00374EB4" w:rsidRDefault="00374EB4" w:rsidP="00374EB4">
      <w:pPr>
        <w:pStyle w:val="ListBullet"/>
        <w:numPr>
          <w:ilvl w:val="0"/>
          <w:numId w:val="28"/>
        </w:numPr>
        <w:rPr>
          <w:lang w:val="en-IN"/>
        </w:rPr>
      </w:pPr>
      <w:r w:rsidRPr="00374EB4">
        <w:rPr>
          <w:lang w:val="en-IN"/>
        </w:rPr>
        <w:t>Observability (Azure Monitor, Application Insights, Log Analytics)</w:t>
      </w:r>
    </w:p>
    <w:p w14:paraId="0A712599" w14:textId="77777777" w:rsidR="00374EB4" w:rsidRPr="00C51BAC" w:rsidRDefault="00374EB4" w:rsidP="00374EB4">
      <w:pPr>
        <w:pStyle w:val="ListBullet"/>
        <w:numPr>
          <w:ilvl w:val="0"/>
          <w:numId w:val="0"/>
        </w:numPr>
        <w:ind w:left="360" w:hanging="360"/>
      </w:pPr>
    </w:p>
    <w:p w14:paraId="4B7B55A2" w14:textId="77777777" w:rsidR="00C51BAC" w:rsidRPr="00C51BAC" w:rsidRDefault="00C51BAC" w:rsidP="00C51BAC">
      <w:pPr>
        <w:pStyle w:val="ListBullet"/>
        <w:numPr>
          <w:ilvl w:val="0"/>
          <w:numId w:val="7"/>
        </w:numPr>
      </w:pPr>
      <w:r w:rsidRPr="00C51BAC">
        <w:rPr>
          <w:rFonts w:eastAsiaTheme="majorEastAsia"/>
          <w:b/>
          <w:bCs/>
        </w:rPr>
        <w:t>Technology Stack</w:t>
      </w:r>
    </w:p>
    <w:p w14:paraId="55910C41" w14:textId="77777777" w:rsidR="00C51BAC" w:rsidRPr="00C51BAC" w:rsidRDefault="00C51BAC" w:rsidP="00374EB4">
      <w:pPr>
        <w:pStyle w:val="ListBullet"/>
        <w:numPr>
          <w:ilvl w:val="0"/>
          <w:numId w:val="28"/>
        </w:numPr>
        <w:rPr>
          <w:lang w:val="en-IN"/>
        </w:rPr>
      </w:pPr>
      <w:r w:rsidRPr="00C51BAC">
        <w:rPr>
          <w:lang w:val="en-IN"/>
        </w:rPr>
        <w:t>C#, ASP.NET MVC, Web API</w:t>
      </w:r>
    </w:p>
    <w:p w14:paraId="389002BD" w14:textId="77777777" w:rsidR="00C51BAC" w:rsidRPr="00C51BAC" w:rsidRDefault="00C51BAC" w:rsidP="00374EB4">
      <w:pPr>
        <w:pStyle w:val="ListBullet"/>
        <w:numPr>
          <w:ilvl w:val="0"/>
          <w:numId w:val="28"/>
        </w:numPr>
        <w:rPr>
          <w:lang w:val="en-IN"/>
        </w:rPr>
      </w:pPr>
      <w:r w:rsidRPr="00C51BAC">
        <w:rPr>
          <w:lang w:val="en-IN"/>
        </w:rPr>
        <w:t>Azure Functions, AKS, Service Bus, Event Hub</w:t>
      </w:r>
    </w:p>
    <w:p w14:paraId="07C5E06F" w14:textId="77777777" w:rsidR="00C51BAC" w:rsidRPr="00C51BAC" w:rsidRDefault="00C51BAC" w:rsidP="00374EB4">
      <w:pPr>
        <w:pStyle w:val="ListBullet"/>
        <w:numPr>
          <w:ilvl w:val="0"/>
          <w:numId w:val="28"/>
        </w:numPr>
        <w:rPr>
          <w:lang w:val="en-IN"/>
        </w:rPr>
      </w:pPr>
      <w:r w:rsidRPr="00C51BAC">
        <w:rPr>
          <w:lang w:val="en-IN"/>
        </w:rPr>
        <w:t>SQL Server, Azure SQL MI</w:t>
      </w:r>
    </w:p>
    <w:p w14:paraId="4D3FB8A6" w14:textId="77777777" w:rsidR="00C51BAC" w:rsidRPr="00C51BAC" w:rsidRDefault="00C51BAC" w:rsidP="00374EB4">
      <w:pPr>
        <w:pStyle w:val="ListBullet"/>
        <w:numPr>
          <w:ilvl w:val="0"/>
          <w:numId w:val="28"/>
        </w:numPr>
        <w:rPr>
          <w:lang w:val="en-IN"/>
        </w:rPr>
      </w:pPr>
      <w:r w:rsidRPr="00C51BAC">
        <w:rPr>
          <w:lang w:val="en-IN"/>
        </w:rPr>
        <w:t>SonarQube, NHibernate</w:t>
      </w:r>
    </w:p>
    <w:p w14:paraId="28FF88D8" w14:textId="7B7502E8" w:rsidR="006965A9" w:rsidRPr="006965A9" w:rsidRDefault="006965A9" w:rsidP="00C51BAC">
      <w:pPr>
        <w:pStyle w:val="ListBullet"/>
        <w:numPr>
          <w:ilvl w:val="0"/>
          <w:numId w:val="0"/>
        </w:numPr>
        <w:ind w:left="360"/>
        <w:rPr>
          <w:sz w:val="20"/>
        </w:rPr>
      </w:pPr>
    </w:p>
    <w:p w14:paraId="154CB12B" w14:textId="03A6C23F" w:rsidR="00F63A1E" w:rsidRPr="00D568BD" w:rsidRDefault="00000000" w:rsidP="006965A9">
      <w:pPr>
        <w:pStyle w:val="ListBullet"/>
        <w:numPr>
          <w:ilvl w:val="0"/>
          <w:numId w:val="0"/>
        </w:numPr>
        <w:rPr>
          <w:sz w:val="20"/>
        </w:rPr>
      </w:pPr>
      <w:r>
        <w:rPr>
          <w:sz w:val="20"/>
        </w:rPr>
        <w:pict w14:anchorId="570C0849">
          <v:rect id="_x0000_i1027" style="width:0;height:1.5pt" o:hralign="center" o:hrstd="t" o:hr="t" fillcolor="#a0a0a0" stroked="f"/>
        </w:pict>
      </w:r>
    </w:p>
    <w:p w14:paraId="2810D02F" w14:textId="095931D0" w:rsidR="00891BF0" w:rsidRDefault="00891BF0" w:rsidP="00891BF0">
      <w:pPr>
        <w:rPr>
          <w:b/>
          <w:bCs/>
          <w:color w:val="0070C0"/>
          <w:sz w:val="20"/>
          <w:szCs w:val="20"/>
        </w:rPr>
      </w:pPr>
      <w:r>
        <w:rPr>
          <w:b/>
          <w:bCs/>
          <w:color w:val="0070C0"/>
          <w:sz w:val="20"/>
          <w:szCs w:val="20"/>
        </w:rPr>
        <w:t>CERTIFICATIONS</w:t>
      </w:r>
    </w:p>
    <w:p w14:paraId="5944EF57" w14:textId="77777777" w:rsidR="00891BF0" w:rsidRPr="00891BF0" w:rsidRDefault="00891BF0" w:rsidP="00891BF0">
      <w:pPr>
        <w:pStyle w:val="ListBullet"/>
        <w:numPr>
          <w:ilvl w:val="0"/>
          <w:numId w:val="7"/>
        </w:numPr>
        <w:rPr>
          <w:rFonts w:asciiTheme="minorHAnsi" w:eastAsiaTheme="minorHAnsi" w:hAnsiTheme="minorHAnsi" w:cstheme="minorBidi"/>
          <w:color w:val="auto"/>
          <w:kern w:val="2"/>
          <w:sz w:val="20"/>
          <w:lang w:val="en-IN"/>
          <w14:ligatures w14:val="standardContextual"/>
        </w:rPr>
      </w:pPr>
      <w:proofErr w:type="spellStart"/>
      <w:r w:rsidRPr="00891BF0">
        <w:rPr>
          <w:rFonts w:asciiTheme="minorHAnsi" w:eastAsiaTheme="minorHAnsi" w:hAnsiTheme="minorHAnsi" w:cstheme="minorBidi"/>
          <w:color w:val="auto"/>
          <w:kern w:val="2"/>
          <w:sz w:val="20"/>
          <w:lang w:val="en-IN"/>
          <w14:ligatures w14:val="standardContextual"/>
        </w:rPr>
        <w:t>SAFe</w:t>
      </w:r>
      <w:proofErr w:type="spellEnd"/>
      <w:r w:rsidRPr="00891BF0">
        <w:rPr>
          <w:rFonts w:asciiTheme="minorHAnsi" w:eastAsiaTheme="minorHAnsi" w:hAnsiTheme="minorHAnsi" w:cstheme="minorBidi"/>
          <w:color w:val="auto"/>
          <w:kern w:val="2"/>
          <w:sz w:val="20"/>
          <w:lang w:val="en-IN"/>
          <w14:ligatures w14:val="standardContextual"/>
        </w:rPr>
        <w:t xml:space="preserve"> 5 Scrum Master (SSM)</w:t>
      </w:r>
    </w:p>
    <w:p w14:paraId="449EB698" w14:textId="19CEC3C8" w:rsidR="00891BF0" w:rsidRPr="00891BF0" w:rsidRDefault="00891BF0" w:rsidP="00891BF0">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891BF0">
        <w:rPr>
          <w:rFonts w:asciiTheme="minorHAnsi" w:eastAsiaTheme="minorHAnsi" w:hAnsiTheme="minorHAnsi" w:cstheme="minorBidi"/>
          <w:color w:val="auto"/>
          <w:kern w:val="2"/>
          <w:sz w:val="20"/>
          <w:lang w:val="en-IN"/>
          <w14:ligatures w14:val="standardContextual"/>
        </w:rPr>
        <w:t>Microsoft Certified: Azure Fundamentals (AZ-900)</w:t>
      </w:r>
    </w:p>
    <w:p w14:paraId="1B9E6EE4" w14:textId="37374C34" w:rsidR="00891BF0" w:rsidRDefault="00891BF0" w:rsidP="00F63A1E">
      <w:pPr>
        <w:pStyle w:val="ListBullet"/>
        <w:numPr>
          <w:ilvl w:val="0"/>
          <w:numId w:val="7"/>
        </w:numPr>
        <w:rPr>
          <w:rFonts w:asciiTheme="minorHAnsi" w:eastAsiaTheme="minorHAnsi" w:hAnsiTheme="minorHAnsi" w:cstheme="minorBidi"/>
          <w:color w:val="auto"/>
          <w:kern w:val="2"/>
          <w:sz w:val="20"/>
          <w:lang w:val="en-IN"/>
          <w14:ligatures w14:val="standardContextual"/>
        </w:rPr>
      </w:pPr>
      <w:r w:rsidRPr="00891BF0">
        <w:rPr>
          <w:rFonts w:asciiTheme="minorHAnsi" w:eastAsiaTheme="minorHAnsi" w:hAnsiTheme="minorHAnsi" w:cstheme="minorBidi"/>
          <w:color w:val="auto"/>
          <w:kern w:val="2"/>
          <w:sz w:val="20"/>
          <w:lang w:val="en-IN"/>
          <w14:ligatures w14:val="standardContextual"/>
        </w:rPr>
        <w:t>Microsoft Certified: Azure Developer Associate (AZ-204)</w:t>
      </w:r>
    </w:p>
    <w:p w14:paraId="51E39559" w14:textId="530E8F28" w:rsidR="00891BF0" w:rsidRPr="00891BF0" w:rsidRDefault="00000000" w:rsidP="00891BF0">
      <w:pPr>
        <w:pStyle w:val="ListBullet"/>
        <w:numPr>
          <w:ilvl w:val="0"/>
          <w:numId w:val="0"/>
        </w:numPr>
        <w:rPr>
          <w:rFonts w:asciiTheme="minorHAnsi" w:eastAsiaTheme="minorHAnsi" w:hAnsiTheme="minorHAnsi" w:cstheme="minorBidi"/>
          <w:color w:val="auto"/>
          <w:kern w:val="2"/>
          <w:sz w:val="20"/>
          <w:lang w:val="en-IN"/>
          <w14:ligatures w14:val="standardContextual"/>
        </w:rPr>
      </w:pPr>
      <w:r>
        <w:rPr>
          <w:sz w:val="20"/>
        </w:rPr>
        <w:pict w14:anchorId="22E55585">
          <v:rect id="_x0000_i1028" style="width:0;height:1.5pt" o:hralign="center" o:hrstd="t" o:hr="t" fillcolor="#a0a0a0" stroked="f"/>
        </w:pict>
      </w:r>
    </w:p>
    <w:p w14:paraId="1F617526" w14:textId="77777777" w:rsidR="00374EB4" w:rsidRDefault="00374EB4" w:rsidP="00652079">
      <w:pPr>
        <w:rPr>
          <w:b/>
          <w:bCs/>
          <w:color w:val="0070C0"/>
          <w:sz w:val="20"/>
          <w:szCs w:val="20"/>
        </w:rPr>
      </w:pPr>
    </w:p>
    <w:p w14:paraId="0F173968" w14:textId="77777777" w:rsidR="00374EB4" w:rsidRDefault="00374EB4" w:rsidP="00652079">
      <w:pPr>
        <w:rPr>
          <w:b/>
          <w:bCs/>
          <w:color w:val="0070C0"/>
          <w:sz w:val="20"/>
          <w:szCs w:val="20"/>
        </w:rPr>
      </w:pPr>
    </w:p>
    <w:p w14:paraId="73C9DE29" w14:textId="78D7EFCB" w:rsidR="00652079" w:rsidRDefault="00F63A1E" w:rsidP="00652079">
      <w:pPr>
        <w:rPr>
          <w:b/>
          <w:bCs/>
          <w:color w:val="0070C0"/>
          <w:sz w:val="20"/>
          <w:szCs w:val="20"/>
        </w:rPr>
      </w:pPr>
      <w:r w:rsidRPr="0005320A">
        <w:rPr>
          <w:b/>
          <w:bCs/>
          <w:color w:val="0070C0"/>
          <w:sz w:val="20"/>
          <w:szCs w:val="20"/>
        </w:rPr>
        <w:lastRenderedPageBreak/>
        <w:t>PROFESSIONAL EXPERIENC</w:t>
      </w:r>
      <w:r w:rsidR="00652079">
        <w:rPr>
          <w:b/>
          <w:bCs/>
          <w:color w:val="0070C0"/>
          <w:sz w:val="20"/>
          <w:szCs w:val="20"/>
        </w:rPr>
        <w:t>E</w:t>
      </w:r>
    </w:p>
    <w:p w14:paraId="1086FCEB" w14:textId="77777777" w:rsidR="00652079" w:rsidRPr="00652079" w:rsidRDefault="00652079" w:rsidP="00652079">
      <w:pPr>
        <w:pStyle w:val="NoSpacing"/>
        <w:rPr>
          <w:b/>
          <w:bCs/>
        </w:rPr>
      </w:pPr>
      <w:r w:rsidRPr="00652079">
        <w:rPr>
          <w:b/>
          <w:bCs/>
        </w:rPr>
        <w:t>Technical Lead / Scrum Master / SRE Contributor</w:t>
      </w:r>
    </w:p>
    <w:p w14:paraId="2393647C" w14:textId="5C38F7CB" w:rsidR="00652079" w:rsidRDefault="00652079" w:rsidP="00652079">
      <w:pPr>
        <w:pStyle w:val="NoSpacing"/>
      </w:pPr>
      <w:r w:rsidRPr="00652079">
        <w:rPr>
          <w:b/>
          <w:bCs/>
        </w:rPr>
        <w:t>Eurofins</w:t>
      </w:r>
      <w:r w:rsidRPr="00652079">
        <w:t xml:space="preserve"> | Feb 2019 – Present</w:t>
      </w:r>
    </w:p>
    <w:p w14:paraId="3196E562" w14:textId="77777777" w:rsidR="00652079" w:rsidRDefault="00652079" w:rsidP="00652079">
      <w:pPr>
        <w:pStyle w:val="NoSpacing"/>
      </w:pPr>
    </w:p>
    <w:p w14:paraId="0380D5A7" w14:textId="22AD1DDF" w:rsidR="00652079" w:rsidRPr="00EA78DD" w:rsidRDefault="00652079" w:rsidP="00EA78DD">
      <w:pPr>
        <w:pStyle w:val="NoSpacing"/>
        <w:rPr>
          <w:b/>
          <w:bCs/>
        </w:rPr>
      </w:pPr>
      <w:r w:rsidRPr="00EA78DD">
        <w:rPr>
          <w:b/>
          <w:bCs/>
        </w:rPr>
        <w:t>Engineering Leadership</w:t>
      </w:r>
    </w:p>
    <w:p w14:paraId="07AED829" w14:textId="77777777" w:rsidR="00652079" w:rsidRPr="00652079" w:rsidRDefault="00652079" w:rsidP="00652079">
      <w:pPr>
        <w:pStyle w:val="NoSpacing"/>
      </w:pPr>
    </w:p>
    <w:p w14:paraId="104308F5" w14:textId="77777777" w:rsidR="00EA78DD" w:rsidRPr="00EA78DD" w:rsidRDefault="00EA78DD" w:rsidP="00EA78DD">
      <w:pPr>
        <w:pStyle w:val="ListParagraph"/>
        <w:numPr>
          <w:ilvl w:val="0"/>
          <w:numId w:val="11"/>
        </w:numPr>
        <w:rPr>
          <w:sz w:val="20"/>
          <w:szCs w:val="20"/>
        </w:rPr>
      </w:pPr>
      <w:r w:rsidRPr="00EA78DD">
        <w:rPr>
          <w:sz w:val="20"/>
          <w:szCs w:val="20"/>
        </w:rPr>
        <w:t>Led a team of engineers delivering enterprise ASP.NET applications supporting global business operations.</w:t>
      </w:r>
    </w:p>
    <w:p w14:paraId="76BB6762" w14:textId="77777777" w:rsidR="00EA78DD" w:rsidRPr="00EA78DD" w:rsidRDefault="00EA78DD" w:rsidP="00EA78DD">
      <w:pPr>
        <w:pStyle w:val="ListParagraph"/>
        <w:numPr>
          <w:ilvl w:val="0"/>
          <w:numId w:val="11"/>
        </w:numPr>
        <w:rPr>
          <w:sz w:val="20"/>
          <w:szCs w:val="20"/>
        </w:rPr>
      </w:pPr>
      <w:r w:rsidRPr="00EA78DD">
        <w:rPr>
          <w:sz w:val="20"/>
          <w:szCs w:val="20"/>
        </w:rPr>
        <w:t>Owned end-to-end feature delivery including design discussions, estimations, sprint planning, code reviews, and release coordination.</w:t>
      </w:r>
    </w:p>
    <w:p w14:paraId="7A4F8604" w14:textId="77777777" w:rsidR="00EA78DD" w:rsidRPr="00EA78DD" w:rsidRDefault="00EA78DD" w:rsidP="00EA78DD">
      <w:pPr>
        <w:pStyle w:val="ListParagraph"/>
        <w:numPr>
          <w:ilvl w:val="0"/>
          <w:numId w:val="11"/>
        </w:numPr>
        <w:rPr>
          <w:sz w:val="20"/>
          <w:szCs w:val="20"/>
        </w:rPr>
      </w:pPr>
      <w:r w:rsidRPr="00EA78DD">
        <w:rPr>
          <w:sz w:val="20"/>
          <w:szCs w:val="20"/>
        </w:rPr>
        <w:t>Mentored developers and enforced engineering standards and best practices.</w:t>
      </w:r>
    </w:p>
    <w:p w14:paraId="34A9BCCC" w14:textId="7F12547F" w:rsidR="00F63A1E" w:rsidRDefault="00EA78DD" w:rsidP="00EA78DD">
      <w:pPr>
        <w:pStyle w:val="ListParagraph"/>
        <w:numPr>
          <w:ilvl w:val="0"/>
          <w:numId w:val="11"/>
        </w:numPr>
        <w:rPr>
          <w:sz w:val="20"/>
          <w:szCs w:val="20"/>
        </w:rPr>
      </w:pPr>
      <w:r w:rsidRPr="00EA78DD">
        <w:rPr>
          <w:sz w:val="20"/>
          <w:szCs w:val="20"/>
        </w:rPr>
        <w:t>Participated in technical interviews and hiring evaluations.</w:t>
      </w:r>
    </w:p>
    <w:p w14:paraId="0C78BC39" w14:textId="162587E5" w:rsidR="00937C5C" w:rsidRDefault="00937C5C" w:rsidP="00937C5C">
      <w:pPr>
        <w:rPr>
          <w:b/>
          <w:bCs/>
          <w:sz w:val="20"/>
          <w:szCs w:val="20"/>
        </w:rPr>
      </w:pPr>
      <w:r w:rsidRPr="00937C5C">
        <w:rPr>
          <w:b/>
          <w:bCs/>
          <w:sz w:val="20"/>
          <w:szCs w:val="20"/>
        </w:rPr>
        <w:t>Scrum Master Responsibilities (Dual Role)</w:t>
      </w:r>
    </w:p>
    <w:p w14:paraId="0EF078BF" w14:textId="77777777" w:rsidR="00937C5C" w:rsidRPr="00937C5C" w:rsidRDefault="00937C5C" w:rsidP="00937C5C">
      <w:pPr>
        <w:pStyle w:val="ListParagraph"/>
        <w:numPr>
          <w:ilvl w:val="0"/>
          <w:numId w:val="12"/>
        </w:numPr>
        <w:rPr>
          <w:sz w:val="20"/>
          <w:szCs w:val="20"/>
        </w:rPr>
      </w:pPr>
      <w:r w:rsidRPr="00937C5C">
        <w:rPr>
          <w:sz w:val="20"/>
          <w:szCs w:val="20"/>
        </w:rPr>
        <w:t>Facilitated sprint planning, daily stand-ups, retrospectives, and backlog refinement.</w:t>
      </w:r>
    </w:p>
    <w:p w14:paraId="3A54FF65" w14:textId="77777777" w:rsidR="00937C5C" w:rsidRPr="00937C5C" w:rsidRDefault="00937C5C" w:rsidP="00937C5C">
      <w:pPr>
        <w:pStyle w:val="ListParagraph"/>
        <w:numPr>
          <w:ilvl w:val="0"/>
          <w:numId w:val="12"/>
        </w:numPr>
        <w:rPr>
          <w:sz w:val="20"/>
          <w:szCs w:val="20"/>
        </w:rPr>
      </w:pPr>
      <w:r w:rsidRPr="00937C5C">
        <w:rPr>
          <w:sz w:val="20"/>
          <w:szCs w:val="20"/>
        </w:rPr>
        <w:t>Coordinated cross-team dependencies and ensured predictable sprint delivery.</w:t>
      </w:r>
    </w:p>
    <w:p w14:paraId="69D68E85" w14:textId="77777777" w:rsidR="00937C5C" w:rsidRPr="00937C5C" w:rsidRDefault="00937C5C" w:rsidP="00937C5C">
      <w:pPr>
        <w:pStyle w:val="ListParagraph"/>
        <w:numPr>
          <w:ilvl w:val="0"/>
          <w:numId w:val="12"/>
        </w:numPr>
        <w:rPr>
          <w:sz w:val="20"/>
          <w:szCs w:val="20"/>
        </w:rPr>
      </w:pPr>
      <w:r w:rsidRPr="00937C5C">
        <w:rPr>
          <w:sz w:val="20"/>
          <w:szCs w:val="20"/>
        </w:rPr>
        <w:t>Tracked sprint metrics and addressed delivery risks proactively.</w:t>
      </w:r>
    </w:p>
    <w:p w14:paraId="6726736F" w14:textId="77777777" w:rsidR="00937C5C" w:rsidRPr="00937C5C" w:rsidRDefault="00937C5C" w:rsidP="00937C5C">
      <w:pPr>
        <w:pStyle w:val="ListParagraph"/>
        <w:numPr>
          <w:ilvl w:val="0"/>
          <w:numId w:val="12"/>
        </w:numPr>
        <w:rPr>
          <w:sz w:val="20"/>
          <w:szCs w:val="20"/>
        </w:rPr>
      </w:pPr>
      <w:r w:rsidRPr="00937C5C">
        <w:rPr>
          <w:sz w:val="20"/>
          <w:szCs w:val="20"/>
        </w:rPr>
        <w:t>Improved collaboration between development, QA, and operations teams.</w:t>
      </w:r>
    </w:p>
    <w:p w14:paraId="2171B182" w14:textId="49275179" w:rsidR="00937C5C" w:rsidRDefault="00937C5C" w:rsidP="00937C5C">
      <w:pPr>
        <w:pStyle w:val="ListParagraph"/>
        <w:numPr>
          <w:ilvl w:val="0"/>
          <w:numId w:val="12"/>
        </w:numPr>
        <w:rPr>
          <w:sz w:val="20"/>
          <w:szCs w:val="20"/>
        </w:rPr>
      </w:pPr>
      <w:r w:rsidRPr="00937C5C">
        <w:rPr>
          <w:sz w:val="20"/>
          <w:szCs w:val="20"/>
        </w:rPr>
        <w:t xml:space="preserve">Ensured alignment with </w:t>
      </w:r>
      <w:proofErr w:type="spellStart"/>
      <w:r w:rsidRPr="00937C5C">
        <w:rPr>
          <w:sz w:val="20"/>
          <w:szCs w:val="20"/>
        </w:rPr>
        <w:t>SAFe</w:t>
      </w:r>
      <w:proofErr w:type="spellEnd"/>
      <w:r w:rsidRPr="00937C5C">
        <w:rPr>
          <w:sz w:val="20"/>
          <w:szCs w:val="20"/>
        </w:rPr>
        <w:t xml:space="preserve"> Agile practices.</w:t>
      </w:r>
    </w:p>
    <w:p w14:paraId="40044182" w14:textId="0938D3D4" w:rsidR="00937C5C" w:rsidRPr="00937C5C" w:rsidRDefault="00937C5C" w:rsidP="00937C5C">
      <w:pPr>
        <w:rPr>
          <w:b/>
          <w:bCs/>
          <w:sz w:val="20"/>
          <w:szCs w:val="20"/>
        </w:rPr>
      </w:pPr>
      <w:r w:rsidRPr="00937C5C">
        <w:rPr>
          <w:b/>
          <w:bCs/>
          <w:sz w:val="20"/>
          <w:szCs w:val="20"/>
        </w:rPr>
        <w:t>Azure Migration &amp; Modernization</w:t>
      </w:r>
      <w:r>
        <w:rPr>
          <w:b/>
          <w:bCs/>
          <w:sz w:val="20"/>
          <w:szCs w:val="20"/>
        </w:rPr>
        <w:tab/>
      </w:r>
    </w:p>
    <w:p w14:paraId="7E51F103" w14:textId="77777777" w:rsidR="00937C5C" w:rsidRPr="00937C5C" w:rsidRDefault="00937C5C" w:rsidP="00937C5C">
      <w:pPr>
        <w:pStyle w:val="ListParagraph"/>
        <w:numPr>
          <w:ilvl w:val="0"/>
          <w:numId w:val="13"/>
        </w:numPr>
        <w:rPr>
          <w:sz w:val="20"/>
          <w:szCs w:val="20"/>
        </w:rPr>
      </w:pPr>
      <w:r w:rsidRPr="00937C5C">
        <w:rPr>
          <w:sz w:val="20"/>
          <w:szCs w:val="20"/>
        </w:rPr>
        <w:t>Contributed to migration of legacy ASP.NET applications to Azure environment.</w:t>
      </w:r>
    </w:p>
    <w:p w14:paraId="289809A9" w14:textId="77777777" w:rsidR="00937C5C" w:rsidRPr="00937C5C" w:rsidRDefault="00937C5C" w:rsidP="00937C5C">
      <w:pPr>
        <w:pStyle w:val="ListParagraph"/>
        <w:numPr>
          <w:ilvl w:val="0"/>
          <w:numId w:val="13"/>
        </w:numPr>
        <w:rPr>
          <w:sz w:val="20"/>
          <w:szCs w:val="20"/>
        </w:rPr>
      </w:pPr>
      <w:r w:rsidRPr="00937C5C">
        <w:rPr>
          <w:sz w:val="20"/>
          <w:szCs w:val="20"/>
        </w:rPr>
        <w:t>Participated in design and implementation of Azure components including:</w:t>
      </w:r>
    </w:p>
    <w:p w14:paraId="6BB75EC0" w14:textId="77777777" w:rsidR="00937C5C" w:rsidRPr="00937C5C" w:rsidRDefault="00937C5C" w:rsidP="00C93856">
      <w:pPr>
        <w:pStyle w:val="ListParagraph"/>
        <w:numPr>
          <w:ilvl w:val="1"/>
          <w:numId w:val="35"/>
        </w:numPr>
        <w:rPr>
          <w:sz w:val="20"/>
          <w:szCs w:val="20"/>
        </w:rPr>
      </w:pPr>
      <w:r w:rsidRPr="00937C5C">
        <w:rPr>
          <w:sz w:val="20"/>
          <w:szCs w:val="20"/>
        </w:rPr>
        <w:t>Azure Service Bus (ASB)</w:t>
      </w:r>
    </w:p>
    <w:p w14:paraId="74BADB17" w14:textId="77777777" w:rsidR="00937C5C" w:rsidRPr="00937C5C" w:rsidRDefault="00937C5C" w:rsidP="00C93856">
      <w:pPr>
        <w:pStyle w:val="ListParagraph"/>
        <w:numPr>
          <w:ilvl w:val="1"/>
          <w:numId w:val="35"/>
        </w:numPr>
        <w:rPr>
          <w:sz w:val="20"/>
          <w:szCs w:val="20"/>
        </w:rPr>
      </w:pPr>
      <w:r w:rsidRPr="00937C5C">
        <w:rPr>
          <w:sz w:val="20"/>
          <w:szCs w:val="20"/>
        </w:rPr>
        <w:t>Azure Event Hub</w:t>
      </w:r>
    </w:p>
    <w:p w14:paraId="3F73FE90" w14:textId="77777777" w:rsidR="00937C5C" w:rsidRPr="00937C5C" w:rsidRDefault="00937C5C" w:rsidP="00C93856">
      <w:pPr>
        <w:pStyle w:val="ListParagraph"/>
        <w:numPr>
          <w:ilvl w:val="1"/>
          <w:numId w:val="35"/>
        </w:numPr>
        <w:rPr>
          <w:sz w:val="20"/>
          <w:szCs w:val="20"/>
        </w:rPr>
      </w:pPr>
      <w:r w:rsidRPr="00937C5C">
        <w:rPr>
          <w:sz w:val="20"/>
          <w:szCs w:val="20"/>
        </w:rPr>
        <w:t>Azure Functions</w:t>
      </w:r>
    </w:p>
    <w:p w14:paraId="5FF9A1DE" w14:textId="77777777" w:rsidR="00937C5C" w:rsidRPr="00937C5C" w:rsidRDefault="00937C5C" w:rsidP="00C93856">
      <w:pPr>
        <w:pStyle w:val="ListParagraph"/>
        <w:numPr>
          <w:ilvl w:val="1"/>
          <w:numId w:val="35"/>
        </w:numPr>
        <w:rPr>
          <w:sz w:val="20"/>
          <w:szCs w:val="20"/>
        </w:rPr>
      </w:pPr>
      <w:r w:rsidRPr="00937C5C">
        <w:rPr>
          <w:sz w:val="20"/>
          <w:szCs w:val="20"/>
        </w:rPr>
        <w:t>Azure SQL Managed Instance</w:t>
      </w:r>
    </w:p>
    <w:p w14:paraId="06C3AD66" w14:textId="77777777" w:rsidR="00937C5C" w:rsidRPr="00937C5C" w:rsidRDefault="00937C5C" w:rsidP="00C93856">
      <w:pPr>
        <w:pStyle w:val="ListParagraph"/>
        <w:numPr>
          <w:ilvl w:val="1"/>
          <w:numId w:val="35"/>
        </w:numPr>
        <w:rPr>
          <w:sz w:val="20"/>
          <w:szCs w:val="20"/>
        </w:rPr>
      </w:pPr>
      <w:r w:rsidRPr="00937C5C">
        <w:rPr>
          <w:sz w:val="20"/>
          <w:szCs w:val="20"/>
        </w:rPr>
        <w:t>Azure Application Gateway</w:t>
      </w:r>
    </w:p>
    <w:p w14:paraId="1BDFDD2D" w14:textId="77777777" w:rsidR="00937C5C" w:rsidRPr="00937C5C" w:rsidRDefault="00937C5C" w:rsidP="00C93856">
      <w:pPr>
        <w:pStyle w:val="ListParagraph"/>
        <w:numPr>
          <w:ilvl w:val="1"/>
          <w:numId w:val="35"/>
        </w:numPr>
        <w:rPr>
          <w:sz w:val="20"/>
          <w:szCs w:val="20"/>
        </w:rPr>
      </w:pPr>
      <w:r w:rsidRPr="00937C5C">
        <w:rPr>
          <w:sz w:val="20"/>
          <w:szCs w:val="20"/>
        </w:rPr>
        <w:t>Azure Kubernetes Service (AKS)</w:t>
      </w:r>
    </w:p>
    <w:p w14:paraId="7634C6E2" w14:textId="77777777" w:rsidR="00937C5C" w:rsidRPr="00937C5C" w:rsidRDefault="00937C5C" w:rsidP="00937C5C">
      <w:pPr>
        <w:pStyle w:val="ListParagraph"/>
        <w:numPr>
          <w:ilvl w:val="0"/>
          <w:numId w:val="13"/>
        </w:numPr>
        <w:rPr>
          <w:sz w:val="20"/>
          <w:szCs w:val="20"/>
        </w:rPr>
      </w:pPr>
      <w:r w:rsidRPr="00937C5C">
        <w:rPr>
          <w:sz w:val="20"/>
          <w:szCs w:val="20"/>
        </w:rPr>
        <w:t>Supported tenant-to-tenant Azure DevOps migration (repositories, pipelines, boards).</w:t>
      </w:r>
    </w:p>
    <w:p w14:paraId="7EEACC98" w14:textId="77777777" w:rsidR="00937C5C" w:rsidRPr="00937C5C" w:rsidRDefault="00937C5C" w:rsidP="00937C5C">
      <w:pPr>
        <w:rPr>
          <w:b/>
          <w:bCs/>
          <w:sz w:val="20"/>
          <w:szCs w:val="20"/>
        </w:rPr>
      </w:pPr>
      <w:r w:rsidRPr="00937C5C">
        <w:rPr>
          <w:b/>
          <w:bCs/>
          <w:sz w:val="20"/>
          <w:szCs w:val="20"/>
        </w:rPr>
        <w:t>Site Reliability Engineering (SRE)</w:t>
      </w:r>
    </w:p>
    <w:p w14:paraId="7909DE80" w14:textId="77777777" w:rsidR="00937C5C" w:rsidRPr="00937C5C" w:rsidRDefault="00937C5C" w:rsidP="00937C5C">
      <w:pPr>
        <w:pStyle w:val="ListParagraph"/>
        <w:numPr>
          <w:ilvl w:val="0"/>
          <w:numId w:val="14"/>
        </w:numPr>
        <w:rPr>
          <w:sz w:val="20"/>
          <w:szCs w:val="20"/>
        </w:rPr>
      </w:pPr>
      <w:r w:rsidRPr="00937C5C">
        <w:rPr>
          <w:sz w:val="20"/>
          <w:szCs w:val="20"/>
        </w:rPr>
        <w:t>Founding member of newly established SRE team.</w:t>
      </w:r>
    </w:p>
    <w:p w14:paraId="0AA9C040" w14:textId="77777777" w:rsidR="00937C5C" w:rsidRPr="00937C5C" w:rsidRDefault="00937C5C" w:rsidP="00937C5C">
      <w:pPr>
        <w:pStyle w:val="ListParagraph"/>
        <w:numPr>
          <w:ilvl w:val="0"/>
          <w:numId w:val="14"/>
        </w:numPr>
        <w:rPr>
          <w:sz w:val="20"/>
          <w:szCs w:val="20"/>
        </w:rPr>
      </w:pPr>
      <w:r w:rsidRPr="00937C5C">
        <w:rPr>
          <w:sz w:val="20"/>
          <w:szCs w:val="20"/>
        </w:rPr>
        <w:t>Implemented observability solutions using:</w:t>
      </w:r>
    </w:p>
    <w:p w14:paraId="2D411285" w14:textId="77777777" w:rsidR="00937C5C" w:rsidRPr="00C93856" w:rsidRDefault="00937C5C" w:rsidP="00C93856">
      <w:pPr>
        <w:pStyle w:val="ListParagraph"/>
        <w:numPr>
          <w:ilvl w:val="0"/>
          <w:numId w:val="34"/>
        </w:numPr>
        <w:rPr>
          <w:sz w:val="20"/>
          <w:szCs w:val="20"/>
        </w:rPr>
      </w:pPr>
      <w:r w:rsidRPr="00C93856">
        <w:rPr>
          <w:sz w:val="20"/>
          <w:szCs w:val="20"/>
        </w:rPr>
        <w:t>Azure Monitor</w:t>
      </w:r>
    </w:p>
    <w:p w14:paraId="347045CB" w14:textId="77777777" w:rsidR="00937C5C" w:rsidRPr="00C93856" w:rsidRDefault="00937C5C" w:rsidP="00C93856">
      <w:pPr>
        <w:pStyle w:val="ListParagraph"/>
        <w:numPr>
          <w:ilvl w:val="0"/>
          <w:numId w:val="34"/>
        </w:numPr>
        <w:rPr>
          <w:sz w:val="20"/>
          <w:szCs w:val="20"/>
        </w:rPr>
      </w:pPr>
      <w:r w:rsidRPr="00C93856">
        <w:rPr>
          <w:sz w:val="20"/>
          <w:szCs w:val="20"/>
        </w:rPr>
        <w:t>Application Insights</w:t>
      </w:r>
    </w:p>
    <w:p w14:paraId="52324F8B" w14:textId="77777777" w:rsidR="00937C5C" w:rsidRPr="00C93856" w:rsidRDefault="00937C5C" w:rsidP="00C93856">
      <w:pPr>
        <w:pStyle w:val="ListParagraph"/>
        <w:numPr>
          <w:ilvl w:val="0"/>
          <w:numId w:val="34"/>
        </w:numPr>
        <w:rPr>
          <w:sz w:val="20"/>
          <w:szCs w:val="20"/>
        </w:rPr>
      </w:pPr>
      <w:r w:rsidRPr="00C93856">
        <w:rPr>
          <w:sz w:val="20"/>
          <w:szCs w:val="20"/>
        </w:rPr>
        <w:t>Log Analytics</w:t>
      </w:r>
    </w:p>
    <w:p w14:paraId="6F225651" w14:textId="77777777" w:rsidR="00937C5C" w:rsidRPr="00937C5C" w:rsidRDefault="00937C5C" w:rsidP="00937C5C">
      <w:pPr>
        <w:pStyle w:val="ListParagraph"/>
        <w:numPr>
          <w:ilvl w:val="0"/>
          <w:numId w:val="14"/>
        </w:numPr>
        <w:rPr>
          <w:sz w:val="20"/>
          <w:szCs w:val="20"/>
        </w:rPr>
      </w:pPr>
      <w:r w:rsidRPr="00937C5C">
        <w:rPr>
          <w:sz w:val="20"/>
          <w:szCs w:val="20"/>
        </w:rPr>
        <w:t>Defined SLAs and SLOs aligned to business-critical workflows.</w:t>
      </w:r>
    </w:p>
    <w:p w14:paraId="135664EE" w14:textId="77777777" w:rsidR="00937C5C" w:rsidRPr="00937C5C" w:rsidRDefault="00937C5C" w:rsidP="00937C5C">
      <w:pPr>
        <w:pStyle w:val="ListParagraph"/>
        <w:numPr>
          <w:ilvl w:val="0"/>
          <w:numId w:val="14"/>
        </w:numPr>
        <w:rPr>
          <w:sz w:val="20"/>
          <w:szCs w:val="20"/>
        </w:rPr>
      </w:pPr>
      <w:r w:rsidRPr="00937C5C">
        <w:rPr>
          <w:sz w:val="20"/>
          <w:szCs w:val="20"/>
        </w:rPr>
        <w:t>Coordinated incident response and conducted Root Cause Analysis (RCA).</w:t>
      </w:r>
    </w:p>
    <w:p w14:paraId="746AA98B" w14:textId="77777777" w:rsidR="00937C5C" w:rsidRPr="00937C5C" w:rsidRDefault="00937C5C" w:rsidP="00937C5C">
      <w:pPr>
        <w:pStyle w:val="ListParagraph"/>
        <w:numPr>
          <w:ilvl w:val="0"/>
          <w:numId w:val="14"/>
        </w:numPr>
        <w:rPr>
          <w:sz w:val="20"/>
          <w:szCs w:val="20"/>
        </w:rPr>
      </w:pPr>
      <w:r w:rsidRPr="00937C5C">
        <w:rPr>
          <w:sz w:val="20"/>
          <w:szCs w:val="20"/>
        </w:rPr>
        <w:t>Developed operational runbooks and reliability improvement initiatives.</w:t>
      </w:r>
    </w:p>
    <w:p w14:paraId="5AF2218B" w14:textId="3AF72458" w:rsidR="00937C5C" w:rsidRDefault="00937C5C" w:rsidP="00937C5C">
      <w:pPr>
        <w:pStyle w:val="ListParagraph"/>
        <w:numPr>
          <w:ilvl w:val="0"/>
          <w:numId w:val="14"/>
        </w:numPr>
        <w:rPr>
          <w:sz w:val="20"/>
          <w:szCs w:val="20"/>
        </w:rPr>
      </w:pPr>
      <w:r w:rsidRPr="00937C5C">
        <w:rPr>
          <w:sz w:val="20"/>
          <w:szCs w:val="20"/>
        </w:rPr>
        <w:t>Reduced recurring production issues through structured reliability reviews.</w:t>
      </w:r>
    </w:p>
    <w:p w14:paraId="3F95C1FD" w14:textId="77777777" w:rsidR="00380EDF" w:rsidRPr="00380EDF" w:rsidRDefault="00380EDF" w:rsidP="00380EDF">
      <w:pPr>
        <w:rPr>
          <w:b/>
          <w:bCs/>
          <w:sz w:val="20"/>
          <w:szCs w:val="20"/>
        </w:rPr>
      </w:pPr>
      <w:r w:rsidRPr="00380EDF">
        <w:rPr>
          <w:b/>
          <w:bCs/>
          <w:sz w:val="20"/>
          <w:szCs w:val="20"/>
        </w:rPr>
        <w:t>DevOps &amp; Governance</w:t>
      </w:r>
    </w:p>
    <w:p w14:paraId="701CCC92" w14:textId="77777777" w:rsidR="00380EDF" w:rsidRPr="00380EDF" w:rsidRDefault="00380EDF" w:rsidP="00380EDF">
      <w:pPr>
        <w:pStyle w:val="NoSpacing"/>
        <w:numPr>
          <w:ilvl w:val="0"/>
          <w:numId w:val="16"/>
        </w:numPr>
        <w:rPr>
          <w:sz w:val="20"/>
          <w:szCs w:val="20"/>
        </w:rPr>
      </w:pPr>
      <w:r w:rsidRPr="00380EDF">
        <w:rPr>
          <w:sz w:val="20"/>
          <w:szCs w:val="20"/>
        </w:rPr>
        <w:t>Designed and enhanced CI/CD pipelines in Azure DevOps.</w:t>
      </w:r>
    </w:p>
    <w:p w14:paraId="7DF795F0" w14:textId="2C6314AC" w:rsidR="00380EDF" w:rsidRPr="00380EDF" w:rsidRDefault="00380EDF" w:rsidP="00380EDF">
      <w:pPr>
        <w:pStyle w:val="NoSpacing"/>
        <w:numPr>
          <w:ilvl w:val="0"/>
          <w:numId w:val="16"/>
        </w:numPr>
        <w:rPr>
          <w:sz w:val="20"/>
          <w:szCs w:val="20"/>
        </w:rPr>
      </w:pPr>
      <w:r w:rsidRPr="00380EDF">
        <w:rPr>
          <w:sz w:val="20"/>
          <w:szCs w:val="20"/>
        </w:rPr>
        <w:t>Integrated SonarQube quality gates to improve code quality and release stability.</w:t>
      </w:r>
    </w:p>
    <w:p w14:paraId="1E402594" w14:textId="77777777" w:rsidR="00380EDF" w:rsidRPr="00380EDF" w:rsidRDefault="00380EDF" w:rsidP="00380EDF">
      <w:pPr>
        <w:pStyle w:val="NoSpacing"/>
        <w:numPr>
          <w:ilvl w:val="0"/>
          <w:numId w:val="16"/>
        </w:numPr>
        <w:rPr>
          <w:sz w:val="20"/>
          <w:szCs w:val="20"/>
        </w:rPr>
      </w:pPr>
      <w:r w:rsidRPr="00380EDF">
        <w:rPr>
          <w:sz w:val="20"/>
          <w:szCs w:val="20"/>
        </w:rPr>
        <w:t>Standardized branching and deployment processes.</w:t>
      </w:r>
    </w:p>
    <w:p w14:paraId="2F1A801E" w14:textId="77777777" w:rsidR="00380EDF" w:rsidRDefault="00380EDF" w:rsidP="00380EDF">
      <w:pPr>
        <w:rPr>
          <w:sz w:val="20"/>
          <w:szCs w:val="20"/>
        </w:rPr>
      </w:pPr>
    </w:p>
    <w:p w14:paraId="46D8B250" w14:textId="76B24478" w:rsidR="00D534BB" w:rsidRPr="00380EDF" w:rsidRDefault="00D534BB" w:rsidP="00380EDF">
      <w:pPr>
        <w:rPr>
          <w:sz w:val="20"/>
          <w:szCs w:val="20"/>
        </w:rPr>
      </w:pPr>
      <w:r w:rsidRPr="00D534BB">
        <w:rPr>
          <w:b/>
          <w:bCs/>
          <w:sz w:val="20"/>
          <w:szCs w:val="20"/>
        </w:rPr>
        <w:t>Technologies:</w:t>
      </w:r>
      <w:r w:rsidRPr="00D534BB">
        <w:rPr>
          <w:sz w:val="20"/>
          <w:szCs w:val="20"/>
        </w:rPr>
        <w:t xml:space="preserve"> C#, ASP.NET MVC, Web API, Knockout, Bootstrap, NHibernate, SQL Server, Azure Services, Azure DevOps.</w:t>
      </w:r>
    </w:p>
    <w:p w14:paraId="3203E3F4" w14:textId="463FF578" w:rsidR="00EA78DD" w:rsidRPr="00EA78DD" w:rsidRDefault="00000000" w:rsidP="00EA78DD">
      <w:pPr>
        <w:rPr>
          <w:sz w:val="20"/>
          <w:szCs w:val="20"/>
        </w:rPr>
      </w:pPr>
      <w:r>
        <w:rPr>
          <w:sz w:val="20"/>
        </w:rPr>
        <w:lastRenderedPageBreak/>
        <w:pict w14:anchorId="4ED46BFF">
          <v:rect id="_x0000_i1029" style="width:0;height:1.5pt" o:hralign="center" o:hrstd="t" o:hr="t" fillcolor="#a0a0a0" stroked="f"/>
        </w:pict>
      </w:r>
    </w:p>
    <w:p w14:paraId="6EBCB9BF" w14:textId="77777777" w:rsidR="00F63A1E" w:rsidRPr="00D568BD" w:rsidRDefault="00F63A1E" w:rsidP="00F63A1E">
      <w:pPr>
        <w:rPr>
          <w:b/>
          <w:bCs/>
          <w:sz w:val="20"/>
          <w:szCs w:val="20"/>
        </w:rPr>
      </w:pPr>
      <w:r w:rsidRPr="00D568BD">
        <w:rPr>
          <w:b/>
          <w:bCs/>
          <w:sz w:val="20"/>
          <w:szCs w:val="20"/>
        </w:rPr>
        <w:t>Senior Software Engineer</w:t>
      </w:r>
    </w:p>
    <w:p w14:paraId="592EB3D8" w14:textId="4729F8AC" w:rsidR="00F63A1E" w:rsidRPr="00D568BD" w:rsidRDefault="00F63A1E" w:rsidP="00F63A1E">
      <w:pPr>
        <w:rPr>
          <w:sz w:val="20"/>
          <w:szCs w:val="20"/>
        </w:rPr>
      </w:pPr>
      <w:r w:rsidRPr="00D568BD">
        <w:rPr>
          <w:b/>
          <w:bCs/>
          <w:sz w:val="20"/>
          <w:szCs w:val="20"/>
        </w:rPr>
        <w:t xml:space="preserve">Thomson Reuters India </w:t>
      </w:r>
      <w:proofErr w:type="spellStart"/>
      <w:r w:rsidRPr="00D568BD">
        <w:rPr>
          <w:b/>
          <w:bCs/>
          <w:sz w:val="20"/>
          <w:szCs w:val="20"/>
        </w:rPr>
        <w:t>Pvt.</w:t>
      </w:r>
      <w:proofErr w:type="spellEnd"/>
      <w:r w:rsidRPr="00D568BD">
        <w:rPr>
          <w:b/>
          <w:bCs/>
          <w:sz w:val="20"/>
          <w:szCs w:val="20"/>
        </w:rPr>
        <w:t xml:space="preserve"> Ltd., Bangalore</w:t>
      </w:r>
      <w:r w:rsidR="00E05F2E">
        <w:rPr>
          <w:b/>
          <w:bCs/>
          <w:sz w:val="20"/>
          <w:szCs w:val="20"/>
        </w:rPr>
        <w:t xml:space="preserve"> | </w:t>
      </w:r>
      <w:r w:rsidR="00E37EE0" w:rsidRPr="00E05F2E">
        <w:t>Jan</w:t>
      </w:r>
      <w:r w:rsidRPr="00E05F2E">
        <w:t xml:space="preserve"> 200</w:t>
      </w:r>
      <w:r w:rsidR="00E37EE0" w:rsidRPr="00E05F2E">
        <w:t>9</w:t>
      </w:r>
      <w:r w:rsidRPr="00E05F2E">
        <w:t xml:space="preserve"> </w:t>
      </w:r>
      <w:r w:rsidR="00E37EE0" w:rsidRPr="00E05F2E">
        <w:t>– Jan 2019</w:t>
      </w:r>
    </w:p>
    <w:p w14:paraId="1B93988F" w14:textId="77777777" w:rsidR="00E05F2E" w:rsidRPr="00E05F2E" w:rsidRDefault="00E05F2E" w:rsidP="00E05F2E">
      <w:pPr>
        <w:pStyle w:val="ListParagraph"/>
        <w:numPr>
          <w:ilvl w:val="0"/>
          <w:numId w:val="17"/>
        </w:numPr>
        <w:rPr>
          <w:sz w:val="20"/>
          <w:szCs w:val="20"/>
        </w:rPr>
      </w:pPr>
      <w:r w:rsidRPr="00E05F2E">
        <w:rPr>
          <w:sz w:val="20"/>
          <w:szCs w:val="20"/>
        </w:rPr>
        <w:t>Developed enterprise financial analytics and reporting systems.</w:t>
      </w:r>
    </w:p>
    <w:p w14:paraId="0850626C" w14:textId="77777777" w:rsidR="00E05F2E" w:rsidRPr="00E05F2E" w:rsidRDefault="00E05F2E" w:rsidP="00E05F2E">
      <w:pPr>
        <w:pStyle w:val="ListParagraph"/>
        <w:numPr>
          <w:ilvl w:val="0"/>
          <w:numId w:val="17"/>
        </w:numPr>
        <w:rPr>
          <w:sz w:val="20"/>
          <w:szCs w:val="20"/>
        </w:rPr>
      </w:pPr>
      <w:r w:rsidRPr="00E05F2E">
        <w:rPr>
          <w:sz w:val="20"/>
          <w:szCs w:val="20"/>
        </w:rPr>
        <w:t>Built applications using ASP.NET MVC and Web API.</w:t>
      </w:r>
    </w:p>
    <w:p w14:paraId="0EDC6CC1" w14:textId="77777777" w:rsidR="00E05F2E" w:rsidRPr="00E05F2E" w:rsidRDefault="00E05F2E" w:rsidP="00E05F2E">
      <w:pPr>
        <w:pStyle w:val="ListParagraph"/>
        <w:numPr>
          <w:ilvl w:val="0"/>
          <w:numId w:val="17"/>
        </w:numPr>
        <w:rPr>
          <w:sz w:val="20"/>
          <w:szCs w:val="20"/>
        </w:rPr>
      </w:pPr>
      <w:r w:rsidRPr="00E05F2E">
        <w:rPr>
          <w:sz w:val="20"/>
          <w:szCs w:val="20"/>
        </w:rPr>
        <w:t>Worked on distributed messaging using MSMQ.</w:t>
      </w:r>
    </w:p>
    <w:p w14:paraId="3944DF56" w14:textId="77777777" w:rsidR="00E05F2E" w:rsidRPr="00E05F2E" w:rsidRDefault="00E05F2E" w:rsidP="00E05F2E">
      <w:pPr>
        <w:pStyle w:val="ListParagraph"/>
        <w:numPr>
          <w:ilvl w:val="0"/>
          <w:numId w:val="17"/>
        </w:numPr>
        <w:rPr>
          <w:sz w:val="20"/>
          <w:szCs w:val="20"/>
        </w:rPr>
      </w:pPr>
      <w:r w:rsidRPr="00E05F2E">
        <w:rPr>
          <w:sz w:val="20"/>
          <w:szCs w:val="20"/>
        </w:rPr>
        <w:t>Developed reporting solutions using Crystal Reports.</w:t>
      </w:r>
    </w:p>
    <w:p w14:paraId="2238BB10" w14:textId="77777777" w:rsidR="00E05F2E" w:rsidRPr="00E05F2E" w:rsidRDefault="00E05F2E" w:rsidP="00E05F2E">
      <w:pPr>
        <w:pStyle w:val="ListParagraph"/>
        <w:numPr>
          <w:ilvl w:val="0"/>
          <w:numId w:val="17"/>
        </w:numPr>
        <w:rPr>
          <w:sz w:val="20"/>
          <w:szCs w:val="20"/>
        </w:rPr>
      </w:pPr>
      <w:r w:rsidRPr="00E05F2E">
        <w:rPr>
          <w:sz w:val="20"/>
          <w:szCs w:val="20"/>
        </w:rPr>
        <w:t>Contributed to Silverlight-based modules.</w:t>
      </w:r>
    </w:p>
    <w:p w14:paraId="780ED002" w14:textId="17538D90" w:rsidR="006C1CEC" w:rsidRPr="00D534BB" w:rsidRDefault="00E05F2E" w:rsidP="00F63A1E">
      <w:pPr>
        <w:pStyle w:val="ListParagraph"/>
        <w:numPr>
          <w:ilvl w:val="0"/>
          <w:numId w:val="17"/>
        </w:numPr>
        <w:rPr>
          <w:b/>
          <w:bCs/>
          <w:sz w:val="20"/>
          <w:szCs w:val="20"/>
        </w:rPr>
      </w:pPr>
      <w:r w:rsidRPr="00E05F2E">
        <w:rPr>
          <w:sz w:val="20"/>
          <w:szCs w:val="20"/>
        </w:rPr>
        <w:t>Mentored junior engineers and supported Agile delivery practices.</w:t>
      </w:r>
    </w:p>
    <w:p w14:paraId="4DBCFD30" w14:textId="732A633E" w:rsidR="00D534BB" w:rsidRPr="00D534BB" w:rsidRDefault="00D534BB" w:rsidP="00D534BB">
      <w:pPr>
        <w:rPr>
          <w:b/>
          <w:bCs/>
          <w:sz w:val="20"/>
          <w:szCs w:val="20"/>
        </w:rPr>
      </w:pPr>
      <w:r w:rsidRPr="00D534BB">
        <w:rPr>
          <w:b/>
          <w:bCs/>
          <w:sz w:val="20"/>
          <w:szCs w:val="20"/>
        </w:rPr>
        <w:t>Technologies: ASP.NET, MVC, Web API, MSMQ, Silverlight, Crystal Reports, SQL Server.</w:t>
      </w:r>
    </w:p>
    <w:p w14:paraId="4CD758B0" w14:textId="6F821171" w:rsidR="006C1CEC" w:rsidRDefault="00000000" w:rsidP="00F63A1E">
      <w:pPr>
        <w:rPr>
          <w:b/>
          <w:bCs/>
          <w:sz w:val="20"/>
          <w:szCs w:val="20"/>
        </w:rPr>
      </w:pPr>
      <w:r>
        <w:rPr>
          <w:sz w:val="20"/>
        </w:rPr>
        <w:pict w14:anchorId="1EA3084C">
          <v:rect id="_x0000_i1030" style="width:0;height:1.5pt" o:hralign="center" o:hrstd="t" o:hr="t" fillcolor="#a0a0a0" stroked="f"/>
        </w:pict>
      </w:r>
    </w:p>
    <w:p w14:paraId="7AB5F533" w14:textId="24B5F54C" w:rsidR="00F63A1E" w:rsidRPr="00D568BD" w:rsidRDefault="00A46D2B" w:rsidP="00F63A1E">
      <w:pPr>
        <w:rPr>
          <w:b/>
          <w:bCs/>
          <w:sz w:val="20"/>
          <w:szCs w:val="20"/>
        </w:rPr>
      </w:pPr>
      <w:r>
        <w:rPr>
          <w:b/>
          <w:bCs/>
          <w:sz w:val="20"/>
          <w:szCs w:val="20"/>
        </w:rPr>
        <w:t>Software Engineer</w:t>
      </w:r>
    </w:p>
    <w:p w14:paraId="51E67EC1" w14:textId="77777777" w:rsidR="00A67CC7" w:rsidRDefault="00A67CC7" w:rsidP="00A67CC7">
      <w:pPr>
        <w:rPr>
          <w:b/>
          <w:bCs/>
          <w:sz w:val="20"/>
          <w:szCs w:val="20"/>
        </w:rPr>
      </w:pPr>
      <w:proofErr w:type="spellStart"/>
      <w:r w:rsidRPr="00A67CC7">
        <w:rPr>
          <w:b/>
          <w:bCs/>
          <w:sz w:val="20"/>
          <w:szCs w:val="20"/>
        </w:rPr>
        <w:t>Indecomm</w:t>
      </w:r>
      <w:proofErr w:type="spellEnd"/>
      <w:r w:rsidRPr="00A67CC7">
        <w:rPr>
          <w:b/>
          <w:bCs/>
          <w:sz w:val="20"/>
          <w:szCs w:val="20"/>
        </w:rPr>
        <w:t xml:space="preserve"> Global Services | May 2005 – Dec 2008</w:t>
      </w:r>
    </w:p>
    <w:p w14:paraId="103AD4A8" w14:textId="77777777" w:rsidR="00A67CC7" w:rsidRPr="00A67CC7" w:rsidRDefault="00A67CC7" w:rsidP="00A67CC7">
      <w:pPr>
        <w:pStyle w:val="ListParagraph"/>
        <w:numPr>
          <w:ilvl w:val="0"/>
          <w:numId w:val="18"/>
        </w:numPr>
        <w:rPr>
          <w:sz w:val="20"/>
          <w:szCs w:val="20"/>
        </w:rPr>
      </w:pPr>
      <w:r w:rsidRPr="00A67CC7">
        <w:rPr>
          <w:sz w:val="20"/>
          <w:szCs w:val="20"/>
        </w:rPr>
        <w:t>Developed Classic ASP and ASP.NET web applications.</w:t>
      </w:r>
    </w:p>
    <w:p w14:paraId="3BFCE675" w14:textId="77777777" w:rsidR="00A67CC7" w:rsidRPr="00A67CC7" w:rsidRDefault="00A67CC7" w:rsidP="00A67CC7">
      <w:pPr>
        <w:pStyle w:val="ListParagraph"/>
        <w:numPr>
          <w:ilvl w:val="0"/>
          <w:numId w:val="18"/>
        </w:numPr>
        <w:rPr>
          <w:sz w:val="20"/>
          <w:szCs w:val="20"/>
        </w:rPr>
      </w:pPr>
      <w:r w:rsidRPr="00A67CC7">
        <w:rPr>
          <w:sz w:val="20"/>
          <w:szCs w:val="20"/>
        </w:rPr>
        <w:t>Implemented middle-tier architecture using CSLA (Lhotka Framework).</w:t>
      </w:r>
    </w:p>
    <w:p w14:paraId="7021DD89" w14:textId="77777777" w:rsidR="00A67CC7" w:rsidRPr="00A67CC7" w:rsidRDefault="00A67CC7" w:rsidP="00A67CC7">
      <w:pPr>
        <w:pStyle w:val="ListParagraph"/>
        <w:numPr>
          <w:ilvl w:val="0"/>
          <w:numId w:val="18"/>
        </w:numPr>
        <w:rPr>
          <w:sz w:val="20"/>
          <w:szCs w:val="20"/>
        </w:rPr>
      </w:pPr>
      <w:r w:rsidRPr="00A67CC7">
        <w:rPr>
          <w:sz w:val="20"/>
          <w:szCs w:val="20"/>
        </w:rPr>
        <w:t>Designed N-tier application components.</w:t>
      </w:r>
    </w:p>
    <w:p w14:paraId="2BA20AB5" w14:textId="4DE89F22" w:rsidR="00F63A1E" w:rsidRDefault="00A67CC7" w:rsidP="00A67CC7">
      <w:pPr>
        <w:pStyle w:val="ListParagraph"/>
        <w:numPr>
          <w:ilvl w:val="0"/>
          <w:numId w:val="18"/>
        </w:numPr>
        <w:rPr>
          <w:sz w:val="20"/>
          <w:szCs w:val="20"/>
        </w:rPr>
      </w:pPr>
      <w:r w:rsidRPr="00A67CC7">
        <w:rPr>
          <w:sz w:val="20"/>
          <w:szCs w:val="20"/>
        </w:rPr>
        <w:t>Contributed to database performance optimization.</w:t>
      </w:r>
    </w:p>
    <w:p w14:paraId="46D116D7" w14:textId="77777777" w:rsidR="00057F3D" w:rsidRPr="00057F3D" w:rsidRDefault="00000000" w:rsidP="00057F3D">
      <w:pPr>
        <w:rPr>
          <w:sz w:val="20"/>
          <w:szCs w:val="20"/>
        </w:rPr>
      </w:pPr>
      <w:r>
        <w:pict w14:anchorId="030A8D08">
          <v:rect id="_x0000_i1031" style="width:0;height:1.5pt" o:hralign="center" o:hrstd="t" o:hr="t" fillcolor="#a0a0a0" stroked="f"/>
        </w:pict>
      </w:r>
    </w:p>
    <w:p w14:paraId="028194A1" w14:textId="7C4FE3C1" w:rsidR="00F63A1E" w:rsidRPr="00873F9C" w:rsidRDefault="00F63A1E" w:rsidP="00F63A1E">
      <w:pPr>
        <w:rPr>
          <w:b/>
          <w:bCs/>
          <w:color w:val="0070C0"/>
          <w:sz w:val="20"/>
          <w:szCs w:val="20"/>
        </w:rPr>
      </w:pPr>
      <w:r w:rsidRPr="00873F9C">
        <w:rPr>
          <w:b/>
          <w:bCs/>
          <w:color w:val="0070C0"/>
          <w:sz w:val="20"/>
          <w:szCs w:val="20"/>
        </w:rPr>
        <w:t>EDUCATION</w:t>
      </w:r>
    </w:p>
    <w:p w14:paraId="7DC4DCE5" w14:textId="078CC557" w:rsidR="002E2ECB" w:rsidRDefault="00F63A1E" w:rsidP="00F63A1E">
      <w:pPr>
        <w:rPr>
          <w:sz w:val="20"/>
          <w:szCs w:val="20"/>
        </w:rPr>
      </w:pPr>
      <w:r w:rsidRPr="00D568BD">
        <w:rPr>
          <w:b/>
          <w:bCs/>
          <w:sz w:val="20"/>
          <w:szCs w:val="20"/>
        </w:rPr>
        <w:t>Master of Computer Applications (MCA)</w:t>
      </w:r>
      <w:r w:rsidRPr="00D568BD">
        <w:rPr>
          <w:sz w:val="20"/>
          <w:szCs w:val="20"/>
        </w:rPr>
        <w:t xml:space="preserve"> – </w:t>
      </w:r>
      <w:r w:rsidR="002E2ECB">
        <w:rPr>
          <w:sz w:val="20"/>
          <w:szCs w:val="20"/>
        </w:rPr>
        <w:t>Acharya Nagarjuna University (2003)</w:t>
      </w:r>
    </w:p>
    <w:p w14:paraId="402F93EB" w14:textId="734EBDDB" w:rsidR="00F63A1E" w:rsidRPr="00D568BD" w:rsidRDefault="00F63A1E" w:rsidP="00F63A1E">
      <w:pPr>
        <w:rPr>
          <w:sz w:val="20"/>
          <w:szCs w:val="20"/>
        </w:rPr>
      </w:pPr>
      <w:r w:rsidRPr="00D568BD">
        <w:rPr>
          <w:b/>
          <w:bCs/>
          <w:sz w:val="20"/>
          <w:szCs w:val="20"/>
        </w:rPr>
        <w:t>Bachelor of Science (Computer Science)</w:t>
      </w:r>
      <w:r w:rsidRPr="00D568BD">
        <w:rPr>
          <w:sz w:val="20"/>
          <w:szCs w:val="20"/>
        </w:rPr>
        <w:t xml:space="preserve"> – </w:t>
      </w:r>
      <w:r w:rsidR="002E2ECB">
        <w:rPr>
          <w:sz w:val="20"/>
          <w:szCs w:val="20"/>
        </w:rPr>
        <w:t>Acharya Nagarjuna University (2000)</w:t>
      </w:r>
    </w:p>
    <w:sectPr w:rsidR="00F63A1E" w:rsidRPr="00D56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E043DC"/>
    <w:lvl w:ilvl="0">
      <w:start w:val="1"/>
      <w:numFmt w:val="bullet"/>
      <w:pStyle w:val="ListBullet"/>
      <w:lvlText w:val=""/>
      <w:lvlJc w:val="left"/>
      <w:pPr>
        <w:ind w:left="360" w:hanging="360"/>
      </w:pPr>
      <w:rPr>
        <w:rFonts w:ascii="Symbol" w:hAnsi="Symbol" w:hint="default"/>
      </w:rPr>
    </w:lvl>
  </w:abstractNum>
  <w:abstractNum w:abstractNumId="1" w15:restartNumberingAfterBreak="0">
    <w:nsid w:val="029D7D01"/>
    <w:multiLevelType w:val="hybridMultilevel"/>
    <w:tmpl w:val="118C70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F30E3"/>
    <w:multiLevelType w:val="hybridMultilevel"/>
    <w:tmpl w:val="3118AFCA"/>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CCD5583"/>
    <w:multiLevelType w:val="multilevel"/>
    <w:tmpl w:val="AC1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456A2"/>
    <w:multiLevelType w:val="multilevel"/>
    <w:tmpl w:val="7C8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240D7"/>
    <w:multiLevelType w:val="multilevel"/>
    <w:tmpl w:val="592411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38F06D4"/>
    <w:multiLevelType w:val="hybridMultilevel"/>
    <w:tmpl w:val="E398C32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9F23AD"/>
    <w:multiLevelType w:val="hybridMultilevel"/>
    <w:tmpl w:val="AFD86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C37F30"/>
    <w:multiLevelType w:val="multilevel"/>
    <w:tmpl w:val="406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D1612"/>
    <w:multiLevelType w:val="hybridMultilevel"/>
    <w:tmpl w:val="CA3CE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E473F5"/>
    <w:multiLevelType w:val="multilevel"/>
    <w:tmpl w:val="A2A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20E25"/>
    <w:multiLevelType w:val="hybridMultilevel"/>
    <w:tmpl w:val="E2268B5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515524E"/>
    <w:multiLevelType w:val="multilevel"/>
    <w:tmpl w:val="A6C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A5592"/>
    <w:multiLevelType w:val="hybridMultilevel"/>
    <w:tmpl w:val="2DAED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110D66"/>
    <w:multiLevelType w:val="multilevel"/>
    <w:tmpl w:val="578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37107"/>
    <w:multiLevelType w:val="multilevel"/>
    <w:tmpl w:val="C66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F522A"/>
    <w:multiLevelType w:val="multilevel"/>
    <w:tmpl w:val="A82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F2CC0"/>
    <w:multiLevelType w:val="multilevel"/>
    <w:tmpl w:val="073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C3F84"/>
    <w:multiLevelType w:val="hybridMultilevel"/>
    <w:tmpl w:val="D61C7E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12574EC"/>
    <w:multiLevelType w:val="hybridMultilevel"/>
    <w:tmpl w:val="9216C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F92F30"/>
    <w:multiLevelType w:val="multilevel"/>
    <w:tmpl w:val="08F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97E24"/>
    <w:multiLevelType w:val="hybridMultilevel"/>
    <w:tmpl w:val="DB921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B857EE"/>
    <w:multiLevelType w:val="multilevel"/>
    <w:tmpl w:val="4272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638D0"/>
    <w:multiLevelType w:val="hybridMultilevel"/>
    <w:tmpl w:val="87F68A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804EB7"/>
    <w:multiLevelType w:val="multilevel"/>
    <w:tmpl w:val="EE24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B2B8A"/>
    <w:multiLevelType w:val="hybridMultilevel"/>
    <w:tmpl w:val="97BEFB2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EC3187"/>
    <w:multiLevelType w:val="multilevel"/>
    <w:tmpl w:val="672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E28FD"/>
    <w:multiLevelType w:val="multilevel"/>
    <w:tmpl w:val="5BB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D5A4A"/>
    <w:multiLevelType w:val="hybridMultilevel"/>
    <w:tmpl w:val="FDA2CC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75713DE"/>
    <w:multiLevelType w:val="multilevel"/>
    <w:tmpl w:val="AF9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93E8E"/>
    <w:multiLevelType w:val="multilevel"/>
    <w:tmpl w:val="2E8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C523D"/>
    <w:multiLevelType w:val="hybridMultilevel"/>
    <w:tmpl w:val="F938638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06321450">
    <w:abstractNumId w:val="10"/>
  </w:num>
  <w:num w:numId="2" w16cid:durableId="223296997">
    <w:abstractNumId w:val="30"/>
  </w:num>
  <w:num w:numId="3" w16cid:durableId="1462260581">
    <w:abstractNumId w:val="16"/>
  </w:num>
  <w:num w:numId="4" w16cid:durableId="411896056">
    <w:abstractNumId w:val="4"/>
  </w:num>
  <w:num w:numId="5" w16cid:durableId="1341470059">
    <w:abstractNumId w:val="26"/>
  </w:num>
  <w:num w:numId="6" w16cid:durableId="1728334699">
    <w:abstractNumId w:val="29"/>
  </w:num>
  <w:num w:numId="7" w16cid:durableId="117533106">
    <w:abstractNumId w:val="11"/>
  </w:num>
  <w:num w:numId="8" w16cid:durableId="927350463">
    <w:abstractNumId w:val="0"/>
  </w:num>
  <w:num w:numId="9" w16cid:durableId="1408381680">
    <w:abstractNumId w:val="0"/>
  </w:num>
  <w:num w:numId="10" w16cid:durableId="922879898">
    <w:abstractNumId w:val="18"/>
  </w:num>
  <w:num w:numId="11" w16cid:durableId="489564457">
    <w:abstractNumId w:val="21"/>
  </w:num>
  <w:num w:numId="12" w16cid:durableId="1347363085">
    <w:abstractNumId w:val="9"/>
  </w:num>
  <w:num w:numId="13" w16cid:durableId="1221862207">
    <w:abstractNumId w:val="23"/>
  </w:num>
  <w:num w:numId="14" w16cid:durableId="1913737244">
    <w:abstractNumId w:val="1"/>
  </w:num>
  <w:num w:numId="15" w16cid:durableId="1194921737">
    <w:abstractNumId w:val="12"/>
  </w:num>
  <w:num w:numId="16" w16cid:durableId="677077096">
    <w:abstractNumId w:val="19"/>
  </w:num>
  <w:num w:numId="17" w16cid:durableId="214706115">
    <w:abstractNumId w:val="7"/>
  </w:num>
  <w:num w:numId="18" w16cid:durableId="1646203752">
    <w:abstractNumId w:val="13"/>
  </w:num>
  <w:num w:numId="19" w16cid:durableId="163790523">
    <w:abstractNumId w:val="3"/>
  </w:num>
  <w:num w:numId="20" w16cid:durableId="2001691364">
    <w:abstractNumId w:val="22"/>
  </w:num>
  <w:num w:numId="21" w16cid:durableId="1482696095">
    <w:abstractNumId w:val="8"/>
  </w:num>
  <w:num w:numId="22" w16cid:durableId="724794065">
    <w:abstractNumId w:val="27"/>
  </w:num>
  <w:num w:numId="23" w16cid:durableId="368116266">
    <w:abstractNumId w:val="5"/>
  </w:num>
  <w:num w:numId="24" w16cid:durableId="2035426013">
    <w:abstractNumId w:val="15"/>
  </w:num>
  <w:num w:numId="25" w16cid:durableId="1497187166">
    <w:abstractNumId w:val="20"/>
  </w:num>
  <w:num w:numId="26" w16cid:durableId="972904989">
    <w:abstractNumId w:val="17"/>
  </w:num>
  <w:num w:numId="27" w16cid:durableId="480542068">
    <w:abstractNumId w:val="24"/>
  </w:num>
  <w:num w:numId="28" w16cid:durableId="1273198310">
    <w:abstractNumId w:val="14"/>
  </w:num>
  <w:num w:numId="29" w16cid:durableId="1699157676">
    <w:abstractNumId w:val="0"/>
  </w:num>
  <w:num w:numId="30" w16cid:durableId="901527494">
    <w:abstractNumId w:val="6"/>
  </w:num>
  <w:num w:numId="31" w16cid:durableId="85804656">
    <w:abstractNumId w:val="28"/>
  </w:num>
  <w:num w:numId="32" w16cid:durableId="756827450">
    <w:abstractNumId w:val="31"/>
  </w:num>
  <w:num w:numId="33" w16cid:durableId="81025933">
    <w:abstractNumId w:val="0"/>
  </w:num>
  <w:num w:numId="34" w16cid:durableId="537669651">
    <w:abstractNumId w:val="2"/>
  </w:num>
  <w:num w:numId="35" w16cid:durableId="2596110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1E"/>
    <w:rsid w:val="00000519"/>
    <w:rsid w:val="0003511B"/>
    <w:rsid w:val="0005320A"/>
    <w:rsid w:val="00057F3D"/>
    <w:rsid w:val="000E032D"/>
    <w:rsid w:val="000F4F6A"/>
    <w:rsid w:val="0010125C"/>
    <w:rsid w:val="00103E3E"/>
    <w:rsid w:val="00126984"/>
    <w:rsid w:val="001610A6"/>
    <w:rsid w:val="001A2DFF"/>
    <w:rsid w:val="00203CC3"/>
    <w:rsid w:val="00212276"/>
    <w:rsid w:val="00253A99"/>
    <w:rsid w:val="00282DE8"/>
    <w:rsid w:val="00293AF7"/>
    <w:rsid w:val="0029543E"/>
    <w:rsid w:val="002C4A6F"/>
    <w:rsid w:val="002E2ECB"/>
    <w:rsid w:val="003126E5"/>
    <w:rsid w:val="003527FE"/>
    <w:rsid w:val="00364D0B"/>
    <w:rsid w:val="00374EB4"/>
    <w:rsid w:val="00380EDF"/>
    <w:rsid w:val="003B6FEB"/>
    <w:rsid w:val="003C088F"/>
    <w:rsid w:val="004138C4"/>
    <w:rsid w:val="00504ACE"/>
    <w:rsid w:val="005071E7"/>
    <w:rsid w:val="005C4091"/>
    <w:rsid w:val="00615907"/>
    <w:rsid w:val="00652079"/>
    <w:rsid w:val="006965A9"/>
    <w:rsid w:val="006B1A51"/>
    <w:rsid w:val="006C1CEC"/>
    <w:rsid w:val="006D7D52"/>
    <w:rsid w:val="006E00FF"/>
    <w:rsid w:val="0072563A"/>
    <w:rsid w:val="007437D0"/>
    <w:rsid w:val="00750F1C"/>
    <w:rsid w:val="00791365"/>
    <w:rsid w:val="007B2021"/>
    <w:rsid w:val="00806982"/>
    <w:rsid w:val="008227A7"/>
    <w:rsid w:val="00846DFD"/>
    <w:rsid w:val="00873F9C"/>
    <w:rsid w:val="00891BF0"/>
    <w:rsid w:val="008A5AB2"/>
    <w:rsid w:val="00937C5C"/>
    <w:rsid w:val="00974C60"/>
    <w:rsid w:val="00985FCD"/>
    <w:rsid w:val="009D065B"/>
    <w:rsid w:val="009F1A83"/>
    <w:rsid w:val="00A160EC"/>
    <w:rsid w:val="00A46D2B"/>
    <w:rsid w:val="00A55E9D"/>
    <w:rsid w:val="00A67CC7"/>
    <w:rsid w:val="00A73E61"/>
    <w:rsid w:val="00AB2A66"/>
    <w:rsid w:val="00AF51F6"/>
    <w:rsid w:val="00B62717"/>
    <w:rsid w:val="00B703D2"/>
    <w:rsid w:val="00B823E7"/>
    <w:rsid w:val="00B859F2"/>
    <w:rsid w:val="00BB3E78"/>
    <w:rsid w:val="00C16390"/>
    <w:rsid w:val="00C51BAC"/>
    <w:rsid w:val="00C72B97"/>
    <w:rsid w:val="00C93856"/>
    <w:rsid w:val="00CD6A58"/>
    <w:rsid w:val="00D534BB"/>
    <w:rsid w:val="00D568BD"/>
    <w:rsid w:val="00D70772"/>
    <w:rsid w:val="00E05F2E"/>
    <w:rsid w:val="00E15839"/>
    <w:rsid w:val="00E37EE0"/>
    <w:rsid w:val="00E60647"/>
    <w:rsid w:val="00EA78DD"/>
    <w:rsid w:val="00ED2A82"/>
    <w:rsid w:val="00F27DD1"/>
    <w:rsid w:val="00F41EF2"/>
    <w:rsid w:val="00F63A1E"/>
    <w:rsid w:val="00F77AC0"/>
    <w:rsid w:val="00FD434A"/>
    <w:rsid w:val="00FE450E"/>
    <w:rsid w:val="00FF6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45EE"/>
  <w15:chartTrackingRefBased/>
  <w15:docId w15:val="{92200240-8479-493E-A044-A9E637D3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BF0"/>
  </w:style>
  <w:style w:type="paragraph" w:styleId="Heading1">
    <w:name w:val="heading 1"/>
    <w:basedOn w:val="Normal"/>
    <w:next w:val="Normal"/>
    <w:link w:val="Heading1Char"/>
    <w:uiPriority w:val="9"/>
    <w:qFormat/>
    <w:rsid w:val="00F6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1E"/>
    <w:rPr>
      <w:rFonts w:eastAsiaTheme="majorEastAsia" w:cstheme="majorBidi"/>
      <w:color w:val="272727" w:themeColor="text1" w:themeTint="D8"/>
    </w:rPr>
  </w:style>
  <w:style w:type="paragraph" w:styleId="Title">
    <w:name w:val="Title"/>
    <w:basedOn w:val="Normal"/>
    <w:next w:val="Normal"/>
    <w:link w:val="TitleChar"/>
    <w:uiPriority w:val="10"/>
    <w:qFormat/>
    <w:rsid w:val="00F6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A1E"/>
    <w:pPr>
      <w:spacing w:before="160"/>
      <w:jc w:val="center"/>
    </w:pPr>
    <w:rPr>
      <w:i/>
      <w:iCs/>
      <w:color w:val="404040" w:themeColor="text1" w:themeTint="BF"/>
    </w:rPr>
  </w:style>
  <w:style w:type="character" w:customStyle="1" w:styleId="QuoteChar">
    <w:name w:val="Quote Char"/>
    <w:basedOn w:val="DefaultParagraphFont"/>
    <w:link w:val="Quote"/>
    <w:uiPriority w:val="29"/>
    <w:rsid w:val="00F63A1E"/>
    <w:rPr>
      <w:i/>
      <w:iCs/>
      <w:color w:val="404040" w:themeColor="text1" w:themeTint="BF"/>
    </w:rPr>
  </w:style>
  <w:style w:type="paragraph" w:styleId="ListParagraph">
    <w:name w:val="List Paragraph"/>
    <w:basedOn w:val="Normal"/>
    <w:uiPriority w:val="34"/>
    <w:qFormat/>
    <w:rsid w:val="00F63A1E"/>
    <w:pPr>
      <w:ind w:left="720"/>
      <w:contextualSpacing/>
    </w:pPr>
  </w:style>
  <w:style w:type="character" w:styleId="IntenseEmphasis">
    <w:name w:val="Intense Emphasis"/>
    <w:basedOn w:val="DefaultParagraphFont"/>
    <w:uiPriority w:val="21"/>
    <w:qFormat/>
    <w:rsid w:val="00F63A1E"/>
    <w:rPr>
      <w:i/>
      <w:iCs/>
      <w:color w:val="0F4761" w:themeColor="accent1" w:themeShade="BF"/>
    </w:rPr>
  </w:style>
  <w:style w:type="paragraph" w:styleId="IntenseQuote">
    <w:name w:val="Intense Quote"/>
    <w:basedOn w:val="Normal"/>
    <w:next w:val="Normal"/>
    <w:link w:val="IntenseQuoteChar"/>
    <w:uiPriority w:val="30"/>
    <w:qFormat/>
    <w:rsid w:val="00F6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A1E"/>
    <w:rPr>
      <w:i/>
      <w:iCs/>
      <w:color w:val="0F4761" w:themeColor="accent1" w:themeShade="BF"/>
    </w:rPr>
  </w:style>
  <w:style w:type="character" w:styleId="IntenseReference">
    <w:name w:val="Intense Reference"/>
    <w:basedOn w:val="DefaultParagraphFont"/>
    <w:uiPriority w:val="32"/>
    <w:qFormat/>
    <w:rsid w:val="00F63A1E"/>
    <w:rPr>
      <w:b/>
      <w:bCs/>
      <w:smallCaps/>
      <w:color w:val="0F4761" w:themeColor="accent1" w:themeShade="BF"/>
      <w:spacing w:val="5"/>
    </w:rPr>
  </w:style>
  <w:style w:type="character" w:styleId="Hyperlink">
    <w:name w:val="Hyperlink"/>
    <w:basedOn w:val="DefaultParagraphFont"/>
    <w:uiPriority w:val="99"/>
    <w:unhideWhenUsed/>
    <w:rsid w:val="00A73E61"/>
    <w:rPr>
      <w:color w:val="467886" w:themeColor="hyperlink"/>
      <w:u w:val="single"/>
    </w:rPr>
  </w:style>
  <w:style w:type="character" w:styleId="UnresolvedMention">
    <w:name w:val="Unresolved Mention"/>
    <w:basedOn w:val="DefaultParagraphFont"/>
    <w:uiPriority w:val="99"/>
    <w:semiHidden/>
    <w:unhideWhenUsed/>
    <w:rsid w:val="00A73E61"/>
    <w:rPr>
      <w:color w:val="605E5C"/>
      <w:shd w:val="clear" w:color="auto" w:fill="E1DFDD"/>
    </w:rPr>
  </w:style>
  <w:style w:type="character" w:styleId="FollowedHyperlink">
    <w:name w:val="FollowedHyperlink"/>
    <w:basedOn w:val="DefaultParagraphFont"/>
    <w:uiPriority w:val="99"/>
    <w:semiHidden/>
    <w:unhideWhenUsed/>
    <w:rsid w:val="0010125C"/>
    <w:rPr>
      <w:color w:val="96607D" w:themeColor="followedHyperlink"/>
      <w:u w:val="single"/>
    </w:rPr>
  </w:style>
  <w:style w:type="paragraph" w:styleId="NoSpacing">
    <w:name w:val="No Spacing"/>
    <w:uiPriority w:val="1"/>
    <w:qFormat/>
    <w:rsid w:val="00AF51F6"/>
    <w:pPr>
      <w:spacing w:after="0" w:line="240" w:lineRule="auto"/>
    </w:pPr>
  </w:style>
  <w:style w:type="paragraph" w:styleId="ListBullet">
    <w:name w:val="List Bullet"/>
    <w:basedOn w:val="Normal"/>
    <w:uiPriority w:val="1"/>
    <w:unhideWhenUsed/>
    <w:qFormat/>
    <w:rsid w:val="00891BF0"/>
    <w:pPr>
      <w:numPr>
        <w:numId w:val="8"/>
      </w:numPr>
      <w:spacing w:after="80" w:line="240" w:lineRule="auto"/>
    </w:pPr>
    <w:rPr>
      <w:rFonts w:ascii="Verdana" w:eastAsia="Times New Roman" w:hAnsi="Verdana" w:cs="Arial"/>
      <w:color w:val="333333"/>
      <w:kern w:val="0"/>
      <w:sz w:val="18"/>
      <w:szCs w:val="20"/>
      <w:lang w:val="en-US"/>
      <w14:ligatures w14:val="none"/>
    </w:rPr>
  </w:style>
  <w:style w:type="paragraph" w:styleId="NormalWeb">
    <w:name w:val="Normal (Web)"/>
    <w:basedOn w:val="Normal"/>
    <w:uiPriority w:val="99"/>
    <w:semiHidden/>
    <w:unhideWhenUsed/>
    <w:rsid w:val="00282D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82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nand-nethala-65a079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Prasanna Venkatesh</dc:creator>
  <cp:keywords/>
  <dc:description/>
  <cp:lastModifiedBy>aneesha n</cp:lastModifiedBy>
  <cp:revision>3</cp:revision>
  <dcterms:created xsi:type="dcterms:W3CDTF">2026-02-20T14:17:00Z</dcterms:created>
  <dcterms:modified xsi:type="dcterms:W3CDTF">2026-02-20T14:31:00Z</dcterms:modified>
</cp:coreProperties>
</file>